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ource Sans Pro" w:hAnsi="Source Sans Pro" w:cstheme="minorHAnsi"/>
          <w:sz w:val="24"/>
          <w:szCs w:val="24"/>
        </w:rPr>
        <w:id w:val="-1346011645"/>
        <w:docPartObj>
          <w:docPartGallery w:val="Cover Pages"/>
          <w:docPartUnique/>
        </w:docPartObj>
      </w:sdtPr>
      <w:sdtContent>
        <w:p w14:paraId="46F826C8" w14:textId="040EB564" w:rsidR="002E33C3" w:rsidRPr="006D4202" w:rsidRDefault="002E33C3" w:rsidP="006D4202">
          <w:pPr>
            <w:ind w:right="30"/>
            <w:jc w:val="center"/>
            <w:rPr>
              <w:rFonts w:ascii="Source Sans Pro" w:hAnsi="Source Sans Pro" w:cs="Arial"/>
              <w:szCs w:val="24"/>
            </w:rPr>
          </w:pPr>
        </w:p>
        <w:p w14:paraId="3570B628" w14:textId="63930BC9" w:rsidR="002E33C3" w:rsidRPr="006D4202" w:rsidRDefault="002E33C3" w:rsidP="006D4202">
          <w:pPr>
            <w:tabs>
              <w:tab w:val="left" w:pos="3669"/>
            </w:tabs>
            <w:spacing w:after="0"/>
            <w:rPr>
              <w:rFonts w:ascii="Source Sans Pro" w:hAnsi="Source Sans Pro" w:cs="Arial"/>
              <w:szCs w:val="24"/>
            </w:rPr>
          </w:pPr>
          <w:r w:rsidRPr="006D4202">
            <w:rPr>
              <w:rFonts w:ascii="Source Sans Pro" w:hAnsi="Source Sans Pro" w:cs="Arial"/>
              <w:szCs w:val="24"/>
            </w:rPr>
            <w:tab/>
          </w:r>
        </w:p>
        <w:p w14:paraId="4008F5B2" w14:textId="77777777" w:rsidR="002E33C3" w:rsidRPr="006D4202" w:rsidRDefault="002E33C3" w:rsidP="006D4202">
          <w:pPr>
            <w:jc w:val="center"/>
            <w:rPr>
              <w:rFonts w:ascii="Source Sans Pro" w:hAnsi="Source Sans Pro" w:cs="Arial"/>
              <w:szCs w:val="24"/>
            </w:rPr>
          </w:pPr>
          <w:bookmarkStart w:id="0" w:name="_Hlk120022022"/>
        </w:p>
        <w:p w14:paraId="26AEFD05" w14:textId="6905616D" w:rsidR="00B710B7" w:rsidRPr="006D4202" w:rsidRDefault="00B710B7" w:rsidP="006D4202">
          <w:pPr>
            <w:rPr>
              <w:rFonts w:ascii="Source Sans Pro" w:hAnsi="Source Sans Pro"/>
              <w:noProof/>
            </w:rPr>
          </w:pPr>
          <w:r w:rsidRPr="006D4202">
            <w:rPr>
              <w:rFonts w:ascii="Source Sans Pro" w:hAnsi="Source Sans Pro"/>
              <w:noProof/>
            </w:rPr>
            <w:drawing>
              <wp:anchor distT="0" distB="0" distL="114300" distR="114300" simplePos="0" relativeHeight="251660288" behindDoc="0" locked="0" layoutInCell="1" allowOverlap="1" wp14:anchorId="36DAC285" wp14:editId="1D717CC1">
                <wp:simplePos x="0" y="0"/>
                <wp:positionH relativeFrom="column">
                  <wp:align>center</wp:align>
                </wp:positionH>
                <wp:positionV relativeFrom="paragraph">
                  <wp:posOffset>-342900</wp:posOffset>
                </wp:positionV>
                <wp:extent cx="3483864" cy="1052545"/>
                <wp:effectExtent l="0" t="0" r="254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83864" cy="1052545"/>
                        </a:xfrm>
                        <a:prstGeom prst="rect">
                          <a:avLst/>
                        </a:prstGeom>
                      </pic:spPr>
                    </pic:pic>
                  </a:graphicData>
                </a:graphic>
                <wp14:sizeRelH relativeFrom="page">
                  <wp14:pctWidth>0</wp14:pctWidth>
                </wp14:sizeRelH>
                <wp14:sizeRelV relativeFrom="page">
                  <wp14:pctHeight>0</wp14:pctHeight>
                </wp14:sizeRelV>
              </wp:anchor>
            </w:drawing>
          </w:r>
        </w:p>
        <w:p w14:paraId="222D5FAB" w14:textId="77777777" w:rsidR="00B710B7" w:rsidRPr="006D4202" w:rsidRDefault="00B710B7" w:rsidP="006D4202">
          <w:pPr>
            <w:rPr>
              <w:rFonts w:ascii="Source Sans Pro" w:hAnsi="Source Sans Pro"/>
            </w:rPr>
          </w:pPr>
        </w:p>
        <w:p w14:paraId="41BBD519" w14:textId="61205498" w:rsidR="00B710B7" w:rsidRDefault="001500E8" w:rsidP="001500E8">
          <w:pPr>
            <w:pBdr>
              <w:bottom w:val="single" w:sz="12" w:space="1" w:color="auto"/>
            </w:pBdr>
            <w:tabs>
              <w:tab w:val="left" w:pos="670"/>
              <w:tab w:val="left" w:pos="7030"/>
              <w:tab w:val="left" w:pos="7190"/>
              <w:tab w:val="left" w:pos="7860"/>
              <w:tab w:val="left" w:pos="8430"/>
            </w:tabs>
            <w:spacing w:before="240"/>
            <w:rPr>
              <w:rFonts w:ascii="Source Sans Pro" w:hAnsi="Source Sans Pro"/>
            </w:rPr>
          </w:pP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p>
        <w:p w14:paraId="5DEAFFD7" w14:textId="7BD2040F" w:rsidR="00B710B7" w:rsidRPr="006D4202" w:rsidRDefault="00B710B7" w:rsidP="001500E8">
          <w:pPr>
            <w:spacing w:before="240"/>
            <w:jc w:val="center"/>
            <w:rPr>
              <w:rFonts w:ascii="Source Sans Pro" w:hAnsi="Source Sans Pro"/>
              <w:b/>
              <w:bCs/>
              <w:color w:val="44546A" w:themeColor="text2"/>
              <w:sz w:val="32"/>
              <w:szCs w:val="32"/>
            </w:rPr>
          </w:pPr>
          <w:r w:rsidRPr="006D4202">
            <w:rPr>
              <w:rFonts w:ascii="Source Sans Pro" w:hAnsi="Source Sans Pro"/>
              <w:b/>
              <w:bCs/>
              <w:color w:val="44546A" w:themeColor="text2"/>
              <w:sz w:val="32"/>
              <w:szCs w:val="32"/>
            </w:rPr>
            <w:t>REQUEST FOR APPLICATIONS (RFA)</w:t>
          </w:r>
        </w:p>
        <w:bookmarkEnd w:id="0"/>
        <w:p w14:paraId="1B65BA31" w14:textId="0BB656F8" w:rsidR="00B710B7" w:rsidRPr="006D4202" w:rsidRDefault="00B710B7" w:rsidP="006D4202">
          <w:pPr>
            <w:jc w:val="center"/>
            <w:rPr>
              <w:rFonts w:ascii="Source Sans Pro" w:hAnsi="Source Sans Pro"/>
              <w:b/>
              <w:bCs/>
              <w:color w:val="44546A" w:themeColor="text2"/>
              <w:sz w:val="32"/>
              <w:szCs w:val="32"/>
            </w:rPr>
          </w:pPr>
          <w:r w:rsidRPr="006D4202">
            <w:rPr>
              <w:rFonts w:ascii="Source Sans Pro" w:hAnsi="Source Sans Pro"/>
              <w:color w:val="44546A" w:themeColor="text2"/>
              <w:sz w:val="32"/>
              <w:szCs w:val="32"/>
            </w:rPr>
            <w:br/>
          </w:r>
          <w:r w:rsidRPr="006D4202">
            <w:rPr>
              <w:rFonts w:ascii="Source Sans Pro" w:hAnsi="Source Sans Pro"/>
              <w:b/>
              <w:bCs/>
              <w:color w:val="44546A" w:themeColor="text2"/>
              <w:sz w:val="32"/>
              <w:szCs w:val="32"/>
            </w:rPr>
            <w:t>Emergency Psychiatric Assessment, Treatment</w:t>
          </w:r>
          <w:r w:rsidR="006B367E">
            <w:rPr>
              <w:rFonts w:ascii="Source Sans Pro" w:hAnsi="Source Sans Pro"/>
              <w:b/>
              <w:bCs/>
              <w:color w:val="44546A" w:themeColor="text2"/>
              <w:sz w:val="32"/>
              <w:szCs w:val="32"/>
            </w:rPr>
            <w:t>,</w:t>
          </w:r>
          <w:r w:rsidRPr="006D4202">
            <w:rPr>
              <w:rFonts w:ascii="Source Sans Pro" w:hAnsi="Source Sans Pro"/>
              <w:b/>
              <w:bCs/>
              <w:color w:val="44546A" w:themeColor="text2"/>
              <w:sz w:val="32"/>
              <w:szCs w:val="32"/>
            </w:rPr>
            <w:t xml:space="preserve"> and Healing (</w:t>
          </w:r>
          <w:proofErr w:type="spellStart"/>
          <w:r w:rsidRPr="006D4202">
            <w:rPr>
              <w:rFonts w:ascii="Source Sans Pro" w:hAnsi="Source Sans Pro"/>
              <w:b/>
              <w:bCs/>
              <w:color w:val="44546A" w:themeColor="text2"/>
              <w:sz w:val="32"/>
              <w:szCs w:val="32"/>
            </w:rPr>
            <w:t>EmPATH</w:t>
          </w:r>
          <w:proofErr w:type="spellEnd"/>
          <w:r w:rsidRPr="006D4202">
            <w:rPr>
              <w:rFonts w:ascii="Source Sans Pro" w:hAnsi="Source Sans Pro"/>
              <w:b/>
              <w:bCs/>
              <w:color w:val="44546A" w:themeColor="text2"/>
              <w:sz w:val="32"/>
              <w:szCs w:val="32"/>
            </w:rPr>
            <w:t>) Units</w:t>
          </w:r>
        </w:p>
        <w:p w14:paraId="28A4B089" w14:textId="77777777" w:rsidR="00B710B7" w:rsidRPr="006D4202" w:rsidRDefault="00B710B7" w:rsidP="006D4202">
          <w:pPr>
            <w:jc w:val="center"/>
            <w:rPr>
              <w:rFonts w:ascii="Source Sans Pro" w:hAnsi="Source Sans Pro"/>
              <w:b/>
              <w:bCs/>
              <w:color w:val="44546A" w:themeColor="text2"/>
              <w:sz w:val="32"/>
              <w:szCs w:val="32"/>
            </w:rPr>
          </w:pPr>
        </w:p>
        <w:p w14:paraId="51153D3A" w14:textId="0623D65C" w:rsidR="00B710B7" w:rsidRPr="006D4202" w:rsidRDefault="00B710B7" w:rsidP="006D4202">
          <w:pPr>
            <w:jc w:val="center"/>
            <w:rPr>
              <w:rFonts w:ascii="Source Sans Pro" w:hAnsi="Source Sans Pro"/>
              <w:b/>
              <w:bCs/>
              <w:color w:val="44546A" w:themeColor="text2"/>
              <w:sz w:val="32"/>
              <w:szCs w:val="32"/>
            </w:rPr>
          </w:pPr>
          <w:r w:rsidRPr="006D4202">
            <w:rPr>
              <w:rFonts w:ascii="Source Sans Pro" w:hAnsi="Source Sans Pro"/>
              <w:b/>
              <w:bCs/>
              <w:color w:val="44546A" w:themeColor="text2"/>
              <w:sz w:val="32"/>
              <w:szCs w:val="32"/>
            </w:rPr>
            <w:t>RF</w:t>
          </w:r>
          <w:r w:rsidR="00895BDC" w:rsidRPr="006D4202">
            <w:rPr>
              <w:rFonts w:ascii="Source Sans Pro" w:hAnsi="Source Sans Pro"/>
              <w:b/>
              <w:bCs/>
              <w:color w:val="44546A" w:themeColor="text2"/>
              <w:sz w:val="32"/>
              <w:szCs w:val="32"/>
            </w:rPr>
            <w:t>A</w:t>
          </w:r>
          <w:r w:rsidR="000202EE">
            <w:rPr>
              <w:rFonts w:ascii="Source Sans Pro" w:hAnsi="Source Sans Pro"/>
              <w:b/>
              <w:bCs/>
              <w:color w:val="44546A" w:themeColor="text2"/>
              <w:sz w:val="32"/>
              <w:szCs w:val="32"/>
            </w:rPr>
            <w:t xml:space="preserve"> </w:t>
          </w:r>
          <w:r w:rsidR="00895BDC" w:rsidRPr="006D4202">
            <w:rPr>
              <w:rFonts w:ascii="Source Sans Pro" w:hAnsi="Source Sans Pro"/>
              <w:b/>
              <w:bCs/>
              <w:color w:val="44546A" w:themeColor="text2"/>
              <w:sz w:val="32"/>
              <w:szCs w:val="32"/>
            </w:rPr>
            <w:t>EmPATH</w:t>
          </w:r>
          <w:r w:rsidR="000202EE">
            <w:rPr>
              <w:rFonts w:ascii="Source Sans Pro" w:hAnsi="Source Sans Pro"/>
              <w:b/>
              <w:bCs/>
              <w:color w:val="44546A" w:themeColor="text2"/>
              <w:sz w:val="32"/>
              <w:szCs w:val="32"/>
            </w:rPr>
            <w:t>-</w:t>
          </w:r>
          <w:r w:rsidRPr="006D4202">
            <w:rPr>
              <w:rFonts w:ascii="Source Sans Pro" w:hAnsi="Source Sans Pro"/>
              <w:b/>
              <w:bCs/>
              <w:color w:val="44546A" w:themeColor="text2"/>
              <w:sz w:val="32"/>
              <w:szCs w:val="32"/>
            </w:rPr>
            <w:t>00</w:t>
          </w:r>
          <w:r w:rsidR="00895BDC" w:rsidRPr="006D4202">
            <w:rPr>
              <w:rFonts w:ascii="Source Sans Pro" w:hAnsi="Source Sans Pro"/>
              <w:b/>
              <w:bCs/>
              <w:color w:val="44546A" w:themeColor="text2"/>
              <w:sz w:val="32"/>
              <w:szCs w:val="32"/>
            </w:rPr>
            <w:t>1</w:t>
          </w:r>
        </w:p>
        <w:p w14:paraId="7E3373AB" w14:textId="435172D4" w:rsidR="002E33C3" w:rsidRPr="006D4202" w:rsidRDefault="00AB122C" w:rsidP="006D4202">
          <w:pPr>
            <w:jc w:val="center"/>
            <w:rPr>
              <w:rFonts w:ascii="Source Sans Pro" w:eastAsia="Arial" w:hAnsi="Source Sans Pro" w:cstheme="minorHAnsi"/>
              <w:sz w:val="36"/>
              <w:szCs w:val="36"/>
            </w:rPr>
          </w:pPr>
          <w:r w:rsidRPr="006D4202">
            <w:rPr>
              <w:rFonts w:ascii="Source Sans Pro" w:eastAsia="Arial" w:hAnsi="Source Sans Pro" w:cstheme="minorHAnsi"/>
              <w:color w:val="333333"/>
              <w:sz w:val="36"/>
              <w:szCs w:val="36"/>
            </w:rPr>
            <w:br/>
          </w:r>
        </w:p>
        <w:p w14:paraId="1D75829C" w14:textId="77777777" w:rsidR="00063BE2" w:rsidRPr="006D4202" w:rsidRDefault="00063BE2" w:rsidP="006D4202">
          <w:pPr>
            <w:jc w:val="center"/>
            <w:rPr>
              <w:rFonts w:ascii="Source Sans Pro" w:eastAsia="Arial" w:hAnsi="Source Sans Pro" w:cstheme="minorHAnsi"/>
              <w:sz w:val="36"/>
              <w:szCs w:val="36"/>
            </w:rPr>
          </w:pPr>
        </w:p>
        <w:p w14:paraId="3A3CBC70" w14:textId="11B6D958" w:rsidR="00063BE2" w:rsidRPr="006D4202" w:rsidRDefault="008A6A29" w:rsidP="006D4202">
          <w:pPr>
            <w:spacing w:after="0"/>
            <w:jc w:val="center"/>
            <w:rPr>
              <w:rFonts w:ascii="Source Sans Pro" w:eastAsia="Arial" w:hAnsi="Source Sans Pro" w:cstheme="minorHAnsi"/>
              <w:color w:val="FF0000"/>
              <w:position w:val="-2"/>
              <w:sz w:val="32"/>
              <w:szCs w:val="32"/>
            </w:rPr>
          </w:pPr>
          <w:r>
            <w:rPr>
              <w:rFonts w:ascii="Source Sans Pro" w:eastAsia="Arial" w:hAnsi="Source Sans Pro" w:cstheme="minorHAnsi"/>
              <w:position w:val="-2"/>
              <w:sz w:val="32"/>
              <w:szCs w:val="32"/>
            </w:rPr>
            <w:t xml:space="preserve">December </w:t>
          </w:r>
          <w:r w:rsidR="00483588">
            <w:rPr>
              <w:rFonts w:ascii="Source Sans Pro" w:eastAsia="Arial" w:hAnsi="Source Sans Pro" w:cstheme="minorHAnsi"/>
              <w:position w:val="-2"/>
              <w:sz w:val="32"/>
              <w:szCs w:val="32"/>
            </w:rPr>
            <w:t>2</w:t>
          </w:r>
          <w:r w:rsidR="00B03F4F">
            <w:rPr>
              <w:rFonts w:ascii="Source Sans Pro" w:eastAsia="Arial" w:hAnsi="Source Sans Pro" w:cstheme="minorHAnsi"/>
              <w:position w:val="-2"/>
              <w:sz w:val="32"/>
              <w:szCs w:val="32"/>
            </w:rPr>
            <w:t>1</w:t>
          </w:r>
          <w:r w:rsidR="00895BDC" w:rsidRPr="006D4202">
            <w:rPr>
              <w:rFonts w:ascii="Source Sans Pro" w:eastAsia="Arial" w:hAnsi="Source Sans Pro" w:cstheme="minorHAnsi"/>
              <w:position w:val="-2"/>
              <w:sz w:val="32"/>
              <w:szCs w:val="32"/>
            </w:rPr>
            <w:t>, 2022</w:t>
          </w:r>
        </w:p>
        <w:p w14:paraId="13A38786" w14:textId="77777777" w:rsidR="002E33C3" w:rsidRPr="006D4202" w:rsidRDefault="002E33C3" w:rsidP="006D4202">
          <w:pPr>
            <w:jc w:val="center"/>
            <w:rPr>
              <w:rFonts w:ascii="Source Sans Pro" w:hAnsi="Source Sans Pro" w:cstheme="minorHAnsi"/>
              <w:szCs w:val="24"/>
            </w:rPr>
          </w:pPr>
        </w:p>
        <w:p w14:paraId="3616F089" w14:textId="77777777" w:rsidR="002E33C3" w:rsidRPr="006D4202" w:rsidRDefault="002E33C3" w:rsidP="006D4202">
          <w:pPr>
            <w:jc w:val="center"/>
            <w:rPr>
              <w:rFonts w:ascii="Source Sans Pro" w:eastAsia="Arial" w:hAnsi="Source Sans Pro" w:cstheme="minorHAnsi"/>
              <w:color w:val="333333"/>
              <w:position w:val="-2"/>
              <w:szCs w:val="24"/>
            </w:rPr>
          </w:pPr>
        </w:p>
        <w:p w14:paraId="29168C97" w14:textId="77777777" w:rsidR="002E33C3" w:rsidRPr="006D4202" w:rsidRDefault="002E33C3" w:rsidP="006D4202">
          <w:pPr>
            <w:spacing w:after="0"/>
            <w:jc w:val="center"/>
            <w:rPr>
              <w:rFonts w:ascii="Source Sans Pro" w:eastAsia="Arial" w:hAnsi="Source Sans Pro" w:cstheme="minorHAnsi"/>
              <w:color w:val="232323"/>
              <w:position w:val="-2"/>
              <w:sz w:val="32"/>
              <w:szCs w:val="32"/>
            </w:rPr>
          </w:pPr>
          <w:r w:rsidRPr="006D4202">
            <w:rPr>
              <w:rFonts w:ascii="Source Sans Pro" w:eastAsia="Arial" w:hAnsi="Source Sans Pro" w:cstheme="minorHAnsi"/>
              <w:color w:val="333333"/>
              <w:position w:val="-2"/>
              <w:sz w:val="32"/>
              <w:szCs w:val="32"/>
            </w:rPr>
            <w:t xml:space="preserve">Mental Health </w:t>
          </w:r>
          <w:r w:rsidRPr="006D4202">
            <w:rPr>
              <w:rFonts w:ascii="Source Sans Pro" w:eastAsia="Arial" w:hAnsi="Source Sans Pro" w:cstheme="minorHAnsi"/>
              <w:color w:val="232323"/>
              <w:position w:val="-2"/>
              <w:sz w:val="32"/>
              <w:szCs w:val="32"/>
            </w:rPr>
            <w:t xml:space="preserve">Services </w:t>
          </w:r>
        </w:p>
        <w:p w14:paraId="611C4802" w14:textId="77777777" w:rsidR="002E33C3" w:rsidRPr="006D4202" w:rsidRDefault="002E33C3" w:rsidP="006D4202">
          <w:pPr>
            <w:spacing w:after="0"/>
            <w:jc w:val="center"/>
            <w:rPr>
              <w:rFonts w:ascii="Source Sans Pro" w:eastAsia="Arial" w:hAnsi="Source Sans Pro" w:cstheme="minorHAnsi"/>
              <w:sz w:val="32"/>
              <w:szCs w:val="32"/>
            </w:rPr>
          </w:pPr>
          <w:r w:rsidRPr="006D4202">
            <w:rPr>
              <w:rFonts w:ascii="Source Sans Pro" w:eastAsia="Arial" w:hAnsi="Source Sans Pro" w:cstheme="minorHAnsi"/>
              <w:color w:val="232323"/>
              <w:position w:val="-2"/>
              <w:sz w:val="32"/>
              <w:szCs w:val="32"/>
            </w:rPr>
            <w:t>Oversight and Accountability Commission</w:t>
          </w:r>
        </w:p>
        <w:p w14:paraId="150355B0" w14:textId="625D614D" w:rsidR="002E33C3" w:rsidRPr="006D4202" w:rsidRDefault="00491764" w:rsidP="006D4202">
          <w:pPr>
            <w:spacing w:before="1" w:after="0"/>
            <w:jc w:val="center"/>
            <w:rPr>
              <w:rFonts w:ascii="Source Sans Pro" w:eastAsia="Arial" w:hAnsi="Source Sans Pro" w:cstheme="minorHAnsi"/>
              <w:color w:val="333333"/>
              <w:position w:val="1"/>
              <w:sz w:val="32"/>
              <w:szCs w:val="32"/>
            </w:rPr>
          </w:pPr>
          <w:r w:rsidRPr="006D4202">
            <w:rPr>
              <w:rFonts w:ascii="Source Sans Pro" w:eastAsia="Arial" w:hAnsi="Source Sans Pro" w:cstheme="minorHAnsi"/>
              <w:color w:val="333333"/>
              <w:position w:val="1"/>
              <w:sz w:val="32"/>
              <w:szCs w:val="32"/>
            </w:rPr>
            <w:t>1812 9</w:t>
          </w:r>
          <w:r w:rsidR="00895BDC" w:rsidRPr="006D4202">
            <w:rPr>
              <w:rFonts w:ascii="Source Sans Pro" w:eastAsia="Arial" w:hAnsi="Source Sans Pro" w:cstheme="minorHAnsi"/>
              <w:color w:val="333333"/>
              <w:position w:val="1"/>
              <w:sz w:val="32"/>
              <w:szCs w:val="32"/>
              <w:vertAlign w:val="superscript"/>
            </w:rPr>
            <w:t>th</w:t>
          </w:r>
          <w:r w:rsidR="00895BDC" w:rsidRPr="006D4202">
            <w:rPr>
              <w:rFonts w:ascii="Source Sans Pro" w:eastAsia="Arial" w:hAnsi="Source Sans Pro" w:cstheme="minorHAnsi"/>
              <w:color w:val="333333"/>
              <w:position w:val="1"/>
              <w:sz w:val="32"/>
              <w:szCs w:val="32"/>
            </w:rPr>
            <w:t xml:space="preserve"> </w:t>
          </w:r>
          <w:r w:rsidR="002E33C3" w:rsidRPr="006D4202">
            <w:rPr>
              <w:rFonts w:ascii="Source Sans Pro" w:eastAsia="Arial" w:hAnsi="Source Sans Pro" w:cstheme="minorHAnsi"/>
              <w:color w:val="333333"/>
              <w:position w:val="1"/>
              <w:sz w:val="32"/>
              <w:szCs w:val="32"/>
            </w:rPr>
            <w:t>Street</w:t>
          </w:r>
        </w:p>
        <w:p w14:paraId="3BFAF610" w14:textId="6BC647B6" w:rsidR="002E33C3" w:rsidRPr="006D4202" w:rsidRDefault="002E33C3" w:rsidP="006D4202">
          <w:pPr>
            <w:spacing w:before="1" w:after="0"/>
            <w:jc w:val="center"/>
            <w:rPr>
              <w:rFonts w:ascii="Source Sans Pro" w:eastAsia="Arial" w:hAnsi="Source Sans Pro" w:cstheme="minorHAnsi"/>
              <w:sz w:val="32"/>
              <w:szCs w:val="32"/>
            </w:rPr>
          </w:pPr>
          <w:r w:rsidRPr="006D4202">
            <w:rPr>
              <w:rFonts w:ascii="Source Sans Pro" w:eastAsia="Arial" w:hAnsi="Source Sans Pro" w:cstheme="minorHAnsi"/>
              <w:color w:val="333333"/>
              <w:position w:val="1"/>
              <w:sz w:val="32"/>
              <w:szCs w:val="32"/>
            </w:rPr>
            <w:t>Sacramento, CA 9581</w:t>
          </w:r>
          <w:r w:rsidR="0099096B" w:rsidRPr="006D4202">
            <w:rPr>
              <w:rFonts w:ascii="Source Sans Pro" w:eastAsia="Arial" w:hAnsi="Source Sans Pro" w:cstheme="minorHAnsi"/>
              <w:position w:val="1"/>
              <w:sz w:val="32"/>
              <w:szCs w:val="32"/>
            </w:rPr>
            <w:t>1</w:t>
          </w:r>
        </w:p>
        <w:p w14:paraId="25BE9556" w14:textId="77777777" w:rsidR="002E33C3" w:rsidRPr="006D4202" w:rsidRDefault="002E33C3" w:rsidP="006D4202">
          <w:pPr>
            <w:tabs>
              <w:tab w:val="left" w:pos="7540"/>
            </w:tabs>
            <w:spacing w:before="10"/>
            <w:rPr>
              <w:rFonts w:ascii="Source Sans Pro" w:hAnsi="Source Sans Pro" w:cstheme="minorHAnsi"/>
              <w:szCs w:val="24"/>
            </w:rPr>
          </w:pPr>
          <w:r w:rsidRPr="006D4202">
            <w:rPr>
              <w:rFonts w:ascii="Source Sans Pro" w:hAnsi="Source Sans Pro" w:cstheme="minorHAnsi"/>
              <w:szCs w:val="24"/>
            </w:rPr>
            <w:tab/>
          </w:r>
        </w:p>
        <w:p w14:paraId="1C911E45" w14:textId="77777777" w:rsidR="00895BDC" w:rsidRPr="006D4202" w:rsidRDefault="00000000" w:rsidP="006D4202">
          <w:pPr>
            <w:spacing w:after="0"/>
            <w:jc w:val="center"/>
            <w:rPr>
              <w:rFonts w:ascii="Source Sans Pro" w:hAnsi="Source Sans Pro"/>
              <w:sz w:val="32"/>
              <w:szCs w:val="32"/>
            </w:rPr>
          </w:pPr>
          <w:hyperlink r:id="rId9" w:history="1">
            <w:r w:rsidR="00895BDC" w:rsidRPr="006D4202">
              <w:rPr>
                <w:rStyle w:val="Hyperlink"/>
                <w:rFonts w:ascii="Source Sans Pro" w:hAnsi="Source Sans Pro"/>
                <w:sz w:val="32"/>
                <w:szCs w:val="32"/>
              </w:rPr>
              <w:t>https://www.mhsoac.ca.gov</w:t>
            </w:r>
          </w:hyperlink>
        </w:p>
        <w:p w14:paraId="18AE83EA" w14:textId="112F7443" w:rsidR="00647819" w:rsidRPr="006D4202" w:rsidRDefault="00647819" w:rsidP="006D4202">
          <w:pPr>
            <w:rPr>
              <w:rFonts w:ascii="Source Sans Pro" w:hAnsi="Source Sans Pro" w:cstheme="minorHAnsi"/>
              <w:sz w:val="24"/>
              <w:szCs w:val="24"/>
            </w:rPr>
          </w:pPr>
          <w:r w:rsidRPr="006D4202">
            <w:rPr>
              <w:rFonts w:ascii="Source Sans Pro" w:hAnsi="Source Sans Pro" w:cstheme="minorHAnsi"/>
              <w:sz w:val="24"/>
              <w:szCs w:val="24"/>
            </w:rPr>
            <w:br w:type="page"/>
          </w:r>
        </w:p>
      </w:sdtContent>
    </w:sdt>
    <w:sdt>
      <w:sdtPr>
        <w:rPr>
          <w:rFonts w:ascii="Source Sans Pro" w:eastAsiaTheme="minorHAnsi" w:hAnsi="Source Sans Pro" w:cstheme="minorHAnsi"/>
          <w:b w:val="0"/>
          <w:color w:val="auto"/>
          <w:sz w:val="24"/>
          <w:szCs w:val="24"/>
        </w:rPr>
        <w:id w:val="-1421016235"/>
        <w:docPartObj>
          <w:docPartGallery w:val="Table of Contents"/>
          <w:docPartUnique/>
        </w:docPartObj>
      </w:sdtPr>
      <w:sdtEndPr>
        <w:rPr>
          <w:bCs/>
          <w:noProof/>
        </w:rPr>
      </w:sdtEndPr>
      <w:sdtContent>
        <w:p w14:paraId="3BA13463" w14:textId="1ED46803" w:rsidR="007001BC" w:rsidRPr="006D4202" w:rsidRDefault="007001BC" w:rsidP="006D4202">
          <w:pPr>
            <w:pStyle w:val="TOCHeading"/>
            <w:rPr>
              <w:rFonts w:ascii="Source Sans Pro" w:hAnsi="Source Sans Pro" w:cstheme="minorHAnsi"/>
              <w:sz w:val="24"/>
              <w:szCs w:val="24"/>
            </w:rPr>
          </w:pPr>
          <w:r w:rsidRPr="006D4202">
            <w:rPr>
              <w:rFonts w:ascii="Source Sans Pro" w:hAnsi="Source Sans Pro" w:cstheme="minorHAnsi"/>
              <w:sz w:val="24"/>
              <w:szCs w:val="24"/>
            </w:rPr>
            <w:t>Contents</w:t>
          </w:r>
        </w:p>
        <w:p w14:paraId="56152CD9" w14:textId="1D92EC79" w:rsidR="007464C8" w:rsidRDefault="007001BC">
          <w:pPr>
            <w:pStyle w:val="TOC1"/>
            <w:rPr>
              <w:rFonts w:eastAsiaTheme="minorEastAsia" w:cstheme="minorBidi"/>
              <w:bCs w:val="0"/>
            </w:rPr>
          </w:pPr>
          <w:r w:rsidRPr="006D4202">
            <w:rPr>
              <w:rFonts w:ascii="Source Sans Pro" w:hAnsi="Source Sans Pro" w:cstheme="minorHAnsi"/>
              <w:sz w:val="24"/>
              <w:szCs w:val="24"/>
            </w:rPr>
            <w:fldChar w:fldCharType="begin"/>
          </w:r>
          <w:r w:rsidRPr="006D4202">
            <w:rPr>
              <w:rFonts w:ascii="Source Sans Pro" w:hAnsi="Source Sans Pro" w:cstheme="minorHAnsi"/>
              <w:sz w:val="24"/>
              <w:szCs w:val="24"/>
            </w:rPr>
            <w:instrText xml:space="preserve"> TOC \o "1-3" \h \z \u </w:instrText>
          </w:r>
          <w:r w:rsidRPr="006D4202">
            <w:rPr>
              <w:rFonts w:ascii="Source Sans Pro" w:hAnsi="Source Sans Pro" w:cstheme="minorHAnsi"/>
              <w:sz w:val="24"/>
              <w:szCs w:val="24"/>
            </w:rPr>
            <w:fldChar w:fldCharType="separate"/>
          </w:r>
          <w:hyperlink w:anchor="_Toc122518146" w:history="1">
            <w:r w:rsidR="007464C8" w:rsidRPr="00E24899">
              <w:rPr>
                <w:rStyle w:val="Hyperlink"/>
                <w:rFonts w:ascii="Source Sans Pro" w:hAnsi="Source Sans Pro" w:cstheme="minorHAnsi"/>
                <w:caps/>
              </w:rPr>
              <w:t>I.</w:t>
            </w:r>
            <w:r w:rsidR="007464C8">
              <w:rPr>
                <w:rFonts w:eastAsiaTheme="minorEastAsia" w:cstheme="minorBidi"/>
                <w:bCs w:val="0"/>
              </w:rPr>
              <w:tab/>
            </w:r>
            <w:r w:rsidR="007464C8" w:rsidRPr="00E24899">
              <w:rPr>
                <w:rStyle w:val="Hyperlink"/>
                <w:rFonts w:ascii="Source Sans Pro" w:hAnsi="Source Sans Pro" w:cstheme="minorHAnsi"/>
                <w:caps/>
              </w:rPr>
              <w:t>BACKGROUND</w:t>
            </w:r>
            <w:r w:rsidR="007464C8">
              <w:rPr>
                <w:webHidden/>
              </w:rPr>
              <w:tab/>
            </w:r>
            <w:r w:rsidR="007464C8">
              <w:rPr>
                <w:webHidden/>
              </w:rPr>
              <w:fldChar w:fldCharType="begin"/>
            </w:r>
            <w:r w:rsidR="007464C8">
              <w:rPr>
                <w:webHidden/>
              </w:rPr>
              <w:instrText xml:space="preserve"> PAGEREF _Toc122518146 \h </w:instrText>
            </w:r>
            <w:r w:rsidR="007464C8">
              <w:rPr>
                <w:webHidden/>
              </w:rPr>
            </w:r>
            <w:r w:rsidR="007464C8">
              <w:rPr>
                <w:webHidden/>
              </w:rPr>
              <w:fldChar w:fldCharType="separate"/>
            </w:r>
            <w:r w:rsidR="007464C8">
              <w:rPr>
                <w:webHidden/>
              </w:rPr>
              <w:t>3</w:t>
            </w:r>
            <w:r w:rsidR="007464C8">
              <w:rPr>
                <w:webHidden/>
              </w:rPr>
              <w:fldChar w:fldCharType="end"/>
            </w:r>
          </w:hyperlink>
        </w:p>
        <w:p w14:paraId="05665462" w14:textId="4F19DB13" w:rsidR="007464C8" w:rsidRDefault="007464C8">
          <w:pPr>
            <w:pStyle w:val="TOC1"/>
            <w:rPr>
              <w:rFonts w:eastAsiaTheme="minorEastAsia" w:cstheme="minorBidi"/>
              <w:bCs w:val="0"/>
            </w:rPr>
          </w:pPr>
          <w:hyperlink w:anchor="_Toc122518147" w:history="1">
            <w:r w:rsidRPr="00E24899">
              <w:rPr>
                <w:rStyle w:val="Hyperlink"/>
                <w:rFonts w:ascii="Source Sans Pro" w:hAnsi="Source Sans Pro" w:cstheme="minorHAnsi"/>
                <w:caps/>
              </w:rPr>
              <w:t>II.</w:t>
            </w:r>
            <w:r>
              <w:rPr>
                <w:rFonts w:eastAsiaTheme="minorEastAsia" w:cstheme="minorBidi"/>
                <w:bCs w:val="0"/>
              </w:rPr>
              <w:tab/>
            </w:r>
            <w:r w:rsidRPr="00E24899">
              <w:rPr>
                <w:rStyle w:val="Hyperlink"/>
                <w:rFonts w:ascii="Source Sans Pro" w:hAnsi="Source Sans Pro" w:cstheme="minorHAnsi"/>
                <w:caps/>
              </w:rPr>
              <w:t>Purpose and GOALS of grant opportunity</w:t>
            </w:r>
            <w:r>
              <w:rPr>
                <w:webHidden/>
              </w:rPr>
              <w:tab/>
            </w:r>
            <w:r>
              <w:rPr>
                <w:webHidden/>
              </w:rPr>
              <w:fldChar w:fldCharType="begin"/>
            </w:r>
            <w:r>
              <w:rPr>
                <w:webHidden/>
              </w:rPr>
              <w:instrText xml:space="preserve"> PAGEREF _Toc122518147 \h </w:instrText>
            </w:r>
            <w:r>
              <w:rPr>
                <w:webHidden/>
              </w:rPr>
            </w:r>
            <w:r>
              <w:rPr>
                <w:webHidden/>
              </w:rPr>
              <w:fldChar w:fldCharType="separate"/>
            </w:r>
            <w:r>
              <w:rPr>
                <w:webHidden/>
              </w:rPr>
              <w:t>5</w:t>
            </w:r>
            <w:r>
              <w:rPr>
                <w:webHidden/>
              </w:rPr>
              <w:fldChar w:fldCharType="end"/>
            </w:r>
          </w:hyperlink>
        </w:p>
        <w:p w14:paraId="41BFD505" w14:textId="5FF92B3D" w:rsidR="007464C8" w:rsidRDefault="007464C8">
          <w:pPr>
            <w:pStyle w:val="TOC1"/>
            <w:rPr>
              <w:rFonts w:eastAsiaTheme="minorEastAsia" w:cstheme="minorBidi"/>
              <w:bCs w:val="0"/>
            </w:rPr>
          </w:pPr>
          <w:hyperlink w:anchor="_Toc122518148" w:history="1">
            <w:r w:rsidRPr="00E24899">
              <w:rPr>
                <w:rStyle w:val="Hyperlink"/>
                <w:rFonts w:ascii="Source Sans Pro" w:hAnsi="Source Sans Pro" w:cstheme="minorHAnsi"/>
                <w:caps/>
              </w:rPr>
              <w:t>III.</w:t>
            </w:r>
            <w:r>
              <w:rPr>
                <w:rFonts w:eastAsiaTheme="minorEastAsia" w:cstheme="minorBidi"/>
                <w:bCs w:val="0"/>
              </w:rPr>
              <w:tab/>
            </w:r>
            <w:r w:rsidRPr="00E24899">
              <w:rPr>
                <w:rStyle w:val="Hyperlink"/>
                <w:rFonts w:ascii="Source Sans Pro" w:hAnsi="Source Sans Pro" w:cstheme="minorHAnsi"/>
                <w:caps/>
              </w:rPr>
              <w:t>KEY ACTION DATES</w:t>
            </w:r>
            <w:r>
              <w:rPr>
                <w:webHidden/>
              </w:rPr>
              <w:tab/>
            </w:r>
            <w:r>
              <w:rPr>
                <w:webHidden/>
              </w:rPr>
              <w:fldChar w:fldCharType="begin"/>
            </w:r>
            <w:r>
              <w:rPr>
                <w:webHidden/>
              </w:rPr>
              <w:instrText xml:space="preserve"> PAGEREF _Toc122518148 \h </w:instrText>
            </w:r>
            <w:r>
              <w:rPr>
                <w:webHidden/>
              </w:rPr>
            </w:r>
            <w:r>
              <w:rPr>
                <w:webHidden/>
              </w:rPr>
              <w:fldChar w:fldCharType="separate"/>
            </w:r>
            <w:r>
              <w:rPr>
                <w:webHidden/>
              </w:rPr>
              <w:t>5</w:t>
            </w:r>
            <w:r>
              <w:rPr>
                <w:webHidden/>
              </w:rPr>
              <w:fldChar w:fldCharType="end"/>
            </w:r>
          </w:hyperlink>
        </w:p>
        <w:p w14:paraId="775BFB1A" w14:textId="07C51FDA" w:rsidR="007464C8" w:rsidRDefault="007464C8">
          <w:pPr>
            <w:pStyle w:val="TOC1"/>
            <w:rPr>
              <w:rFonts w:eastAsiaTheme="minorEastAsia" w:cstheme="minorBidi"/>
              <w:bCs w:val="0"/>
            </w:rPr>
          </w:pPr>
          <w:hyperlink w:anchor="_Toc122518149" w:history="1">
            <w:r w:rsidRPr="00E24899">
              <w:rPr>
                <w:rStyle w:val="Hyperlink"/>
                <w:rFonts w:ascii="Source Sans Pro" w:hAnsi="Source Sans Pro" w:cstheme="minorHAnsi"/>
                <w:caps/>
              </w:rPr>
              <w:t>IV.</w:t>
            </w:r>
            <w:r>
              <w:rPr>
                <w:rFonts w:eastAsiaTheme="minorEastAsia" w:cstheme="minorBidi"/>
                <w:bCs w:val="0"/>
              </w:rPr>
              <w:tab/>
            </w:r>
            <w:r w:rsidRPr="00E24899">
              <w:rPr>
                <w:rStyle w:val="Hyperlink"/>
                <w:rFonts w:ascii="Source Sans Pro" w:hAnsi="Source Sans Pro" w:cstheme="minorHAnsi"/>
                <w:caps/>
              </w:rPr>
              <w:t>GRANT FUNDING</w:t>
            </w:r>
            <w:r>
              <w:rPr>
                <w:webHidden/>
              </w:rPr>
              <w:tab/>
            </w:r>
            <w:r>
              <w:rPr>
                <w:webHidden/>
              </w:rPr>
              <w:fldChar w:fldCharType="begin"/>
            </w:r>
            <w:r>
              <w:rPr>
                <w:webHidden/>
              </w:rPr>
              <w:instrText xml:space="preserve"> PAGEREF _Toc122518149 \h </w:instrText>
            </w:r>
            <w:r>
              <w:rPr>
                <w:webHidden/>
              </w:rPr>
            </w:r>
            <w:r>
              <w:rPr>
                <w:webHidden/>
              </w:rPr>
              <w:fldChar w:fldCharType="separate"/>
            </w:r>
            <w:r>
              <w:rPr>
                <w:webHidden/>
              </w:rPr>
              <w:t>7</w:t>
            </w:r>
            <w:r>
              <w:rPr>
                <w:webHidden/>
              </w:rPr>
              <w:fldChar w:fldCharType="end"/>
            </w:r>
          </w:hyperlink>
        </w:p>
        <w:p w14:paraId="1EBD0FEE" w14:textId="167AC92A" w:rsidR="007464C8" w:rsidRDefault="007464C8">
          <w:pPr>
            <w:pStyle w:val="TOC1"/>
            <w:rPr>
              <w:rFonts w:eastAsiaTheme="minorEastAsia" w:cstheme="minorBidi"/>
              <w:bCs w:val="0"/>
            </w:rPr>
          </w:pPr>
          <w:hyperlink w:anchor="_Toc122518150" w:history="1">
            <w:r w:rsidRPr="00E24899">
              <w:rPr>
                <w:rStyle w:val="Hyperlink"/>
                <w:rFonts w:ascii="Source Sans Pro" w:hAnsi="Source Sans Pro" w:cstheme="minorHAnsi"/>
                <w:caps/>
              </w:rPr>
              <w:t>V.</w:t>
            </w:r>
            <w:r>
              <w:rPr>
                <w:rFonts w:eastAsiaTheme="minorEastAsia" w:cstheme="minorBidi"/>
                <w:bCs w:val="0"/>
              </w:rPr>
              <w:tab/>
            </w:r>
            <w:r w:rsidRPr="00E24899">
              <w:rPr>
                <w:rStyle w:val="Hyperlink"/>
                <w:rFonts w:ascii="Source Sans Pro" w:hAnsi="Source Sans Pro" w:cstheme="minorHAnsi"/>
                <w:caps/>
              </w:rPr>
              <w:t>Grantee’s Responsibilities</w:t>
            </w:r>
            <w:r>
              <w:rPr>
                <w:webHidden/>
              </w:rPr>
              <w:tab/>
            </w:r>
            <w:r>
              <w:rPr>
                <w:webHidden/>
              </w:rPr>
              <w:fldChar w:fldCharType="begin"/>
            </w:r>
            <w:r>
              <w:rPr>
                <w:webHidden/>
              </w:rPr>
              <w:instrText xml:space="preserve"> PAGEREF _Toc122518150 \h </w:instrText>
            </w:r>
            <w:r>
              <w:rPr>
                <w:webHidden/>
              </w:rPr>
            </w:r>
            <w:r>
              <w:rPr>
                <w:webHidden/>
              </w:rPr>
              <w:fldChar w:fldCharType="separate"/>
            </w:r>
            <w:r>
              <w:rPr>
                <w:webHidden/>
              </w:rPr>
              <w:t>9</w:t>
            </w:r>
            <w:r>
              <w:rPr>
                <w:webHidden/>
              </w:rPr>
              <w:fldChar w:fldCharType="end"/>
            </w:r>
          </w:hyperlink>
        </w:p>
        <w:p w14:paraId="5618DE1F" w14:textId="2AB8F3C6" w:rsidR="007464C8" w:rsidRDefault="007464C8">
          <w:pPr>
            <w:pStyle w:val="TOC1"/>
            <w:rPr>
              <w:rFonts w:eastAsiaTheme="minorEastAsia" w:cstheme="minorBidi"/>
              <w:bCs w:val="0"/>
            </w:rPr>
          </w:pPr>
          <w:hyperlink w:anchor="_Toc122518151" w:history="1">
            <w:r w:rsidRPr="00E24899">
              <w:rPr>
                <w:rStyle w:val="Hyperlink"/>
                <w:rFonts w:ascii="Source Sans Pro" w:hAnsi="Source Sans Pro" w:cstheme="minorHAnsi"/>
                <w:caps/>
              </w:rPr>
              <w:t>VI.</w:t>
            </w:r>
            <w:r>
              <w:rPr>
                <w:rFonts w:eastAsiaTheme="minorEastAsia" w:cstheme="minorBidi"/>
                <w:bCs w:val="0"/>
              </w:rPr>
              <w:tab/>
            </w:r>
            <w:r w:rsidRPr="00E24899">
              <w:rPr>
                <w:rStyle w:val="Hyperlink"/>
                <w:rFonts w:ascii="Source Sans Pro" w:hAnsi="Source Sans Pro" w:cstheme="minorHAnsi"/>
                <w:caps/>
              </w:rPr>
              <w:t>INFORMATION REQUIRED IN THE GRANT APPLICATION</w:t>
            </w:r>
            <w:r>
              <w:rPr>
                <w:webHidden/>
              </w:rPr>
              <w:tab/>
            </w:r>
            <w:r>
              <w:rPr>
                <w:webHidden/>
              </w:rPr>
              <w:fldChar w:fldCharType="begin"/>
            </w:r>
            <w:r>
              <w:rPr>
                <w:webHidden/>
              </w:rPr>
              <w:instrText xml:space="preserve"> PAGEREF _Toc122518151 \h </w:instrText>
            </w:r>
            <w:r>
              <w:rPr>
                <w:webHidden/>
              </w:rPr>
            </w:r>
            <w:r>
              <w:rPr>
                <w:webHidden/>
              </w:rPr>
              <w:fldChar w:fldCharType="separate"/>
            </w:r>
            <w:r>
              <w:rPr>
                <w:webHidden/>
              </w:rPr>
              <w:t>14</w:t>
            </w:r>
            <w:r>
              <w:rPr>
                <w:webHidden/>
              </w:rPr>
              <w:fldChar w:fldCharType="end"/>
            </w:r>
          </w:hyperlink>
        </w:p>
        <w:p w14:paraId="130E421A" w14:textId="6CB7D3C4" w:rsidR="007464C8" w:rsidRDefault="007464C8">
          <w:pPr>
            <w:pStyle w:val="TOC1"/>
            <w:rPr>
              <w:rFonts w:eastAsiaTheme="minorEastAsia" w:cstheme="minorBidi"/>
              <w:bCs w:val="0"/>
            </w:rPr>
          </w:pPr>
          <w:hyperlink w:anchor="_Toc122518152" w:history="1">
            <w:r w:rsidRPr="00E24899">
              <w:rPr>
                <w:rStyle w:val="Hyperlink"/>
                <w:rFonts w:ascii="Source Sans Pro" w:hAnsi="Source Sans Pro" w:cstheme="minorHAnsi"/>
                <w:caps/>
              </w:rPr>
              <w:t>VII.</w:t>
            </w:r>
            <w:r>
              <w:rPr>
                <w:rFonts w:eastAsiaTheme="minorEastAsia" w:cstheme="minorBidi"/>
                <w:bCs w:val="0"/>
              </w:rPr>
              <w:tab/>
            </w:r>
            <w:r w:rsidRPr="00E24899">
              <w:rPr>
                <w:rStyle w:val="Hyperlink"/>
                <w:rFonts w:ascii="Source Sans Pro" w:hAnsi="Source Sans Pro" w:cstheme="minorHAnsi"/>
                <w:caps/>
              </w:rPr>
              <w:t>APPLICATION INSTRUCTIONS</w:t>
            </w:r>
            <w:r>
              <w:rPr>
                <w:webHidden/>
              </w:rPr>
              <w:tab/>
            </w:r>
            <w:r>
              <w:rPr>
                <w:webHidden/>
              </w:rPr>
              <w:fldChar w:fldCharType="begin"/>
            </w:r>
            <w:r>
              <w:rPr>
                <w:webHidden/>
              </w:rPr>
              <w:instrText xml:space="preserve"> PAGEREF _Toc122518152 \h </w:instrText>
            </w:r>
            <w:r>
              <w:rPr>
                <w:webHidden/>
              </w:rPr>
            </w:r>
            <w:r>
              <w:rPr>
                <w:webHidden/>
              </w:rPr>
              <w:fldChar w:fldCharType="separate"/>
            </w:r>
            <w:r>
              <w:rPr>
                <w:webHidden/>
              </w:rPr>
              <w:t>19</w:t>
            </w:r>
            <w:r>
              <w:rPr>
                <w:webHidden/>
              </w:rPr>
              <w:fldChar w:fldCharType="end"/>
            </w:r>
          </w:hyperlink>
        </w:p>
        <w:p w14:paraId="250A9612" w14:textId="40C68B87" w:rsidR="007464C8" w:rsidRDefault="007464C8">
          <w:pPr>
            <w:pStyle w:val="TOC1"/>
            <w:rPr>
              <w:rFonts w:eastAsiaTheme="minorEastAsia" w:cstheme="minorBidi"/>
              <w:bCs w:val="0"/>
            </w:rPr>
          </w:pPr>
          <w:hyperlink w:anchor="_Toc122518153" w:history="1">
            <w:r w:rsidRPr="00E24899">
              <w:rPr>
                <w:rStyle w:val="Hyperlink"/>
                <w:rFonts w:ascii="Source Sans Pro" w:hAnsi="Source Sans Pro" w:cstheme="minorHAnsi"/>
                <w:caps/>
              </w:rPr>
              <w:t>VIII.</w:t>
            </w:r>
            <w:r>
              <w:rPr>
                <w:rFonts w:eastAsiaTheme="minorEastAsia" w:cstheme="minorBidi"/>
                <w:bCs w:val="0"/>
              </w:rPr>
              <w:tab/>
            </w:r>
            <w:r w:rsidRPr="00E24899">
              <w:rPr>
                <w:rStyle w:val="Hyperlink"/>
                <w:rFonts w:ascii="Source Sans Pro" w:hAnsi="Source Sans Pro" w:cstheme="minorHAnsi"/>
                <w:caps/>
              </w:rPr>
              <w:t>APPLICATION SUBMISSION INSTRUCTIONS</w:t>
            </w:r>
            <w:r>
              <w:rPr>
                <w:webHidden/>
              </w:rPr>
              <w:tab/>
            </w:r>
            <w:r>
              <w:rPr>
                <w:webHidden/>
              </w:rPr>
              <w:fldChar w:fldCharType="begin"/>
            </w:r>
            <w:r>
              <w:rPr>
                <w:webHidden/>
              </w:rPr>
              <w:instrText xml:space="preserve"> PAGEREF _Toc122518153 \h </w:instrText>
            </w:r>
            <w:r>
              <w:rPr>
                <w:webHidden/>
              </w:rPr>
            </w:r>
            <w:r>
              <w:rPr>
                <w:webHidden/>
              </w:rPr>
              <w:fldChar w:fldCharType="separate"/>
            </w:r>
            <w:r>
              <w:rPr>
                <w:webHidden/>
              </w:rPr>
              <w:t>23</w:t>
            </w:r>
            <w:r>
              <w:rPr>
                <w:webHidden/>
              </w:rPr>
              <w:fldChar w:fldCharType="end"/>
            </w:r>
          </w:hyperlink>
        </w:p>
        <w:p w14:paraId="222BF3FA" w14:textId="448D31E8" w:rsidR="007464C8" w:rsidRDefault="007464C8">
          <w:pPr>
            <w:pStyle w:val="TOC1"/>
            <w:rPr>
              <w:rFonts w:eastAsiaTheme="minorEastAsia" w:cstheme="minorBidi"/>
              <w:bCs w:val="0"/>
            </w:rPr>
          </w:pPr>
          <w:hyperlink w:anchor="_Toc122518154" w:history="1">
            <w:r w:rsidRPr="00E24899">
              <w:rPr>
                <w:rStyle w:val="Hyperlink"/>
                <w:rFonts w:ascii="Source Sans Pro" w:hAnsi="Source Sans Pro" w:cstheme="minorHAnsi"/>
                <w:caps/>
              </w:rPr>
              <w:t>IX.</w:t>
            </w:r>
            <w:r>
              <w:rPr>
                <w:rFonts w:eastAsiaTheme="minorEastAsia" w:cstheme="minorBidi"/>
                <w:bCs w:val="0"/>
              </w:rPr>
              <w:tab/>
            </w:r>
            <w:r w:rsidRPr="00E24899">
              <w:rPr>
                <w:rStyle w:val="Hyperlink"/>
                <w:rFonts w:ascii="Source Sans Pro" w:hAnsi="Source Sans Pro" w:cstheme="minorHAnsi"/>
                <w:caps/>
              </w:rPr>
              <w:t>ADMINISTRATION</w:t>
            </w:r>
            <w:r>
              <w:rPr>
                <w:webHidden/>
              </w:rPr>
              <w:tab/>
            </w:r>
            <w:r>
              <w:rPr>
                <w:webHidden/>
              </w:rPr>
              <w:fldChar w:fldCharType="begin"/>
            </w:r>
            <w:r>
              <w:rPr>
                <w:webHidden/>
              </w:rPr>
              <w:instrText xml:space="preserve"> PAGEREF _Toc122518154 \h </w:instrText>
            </w:r>
            <w:r>
              <w:rPr>
                <w:webHidden/>
              </w:rPr>
            </w:r>
            <w:r>
              <w:rPr>
                <w:webHidden/>
              </w:rPr>
              <w:fldChar w:fldCharType="separate"/>
            </w:r>
            <w:r>
              <w:rPr>
                <w:webHidden/>
              </w:rPr>
              <w:t>24</w:t>
            </w:r>
            <w:r>
              <w:rPr>
                <w:webHidden/>
              </w:rPr>
              <w:fldChar w:fldCharType="end"/>
            </w:r>
          </w:hyperlink>
        </w:p>
        <w:p w14:paraId="0B3B8395" w14:textId="24CBDF6F" w:rsidR="007464C8" w:rsidRDefault="007464C8">
          <w:pPr>
            <w:pStyle w:val="TOC1"/>
            <w:rPr>
              <w:rFonts w:eastAsiaTheme="minorEastAsia" w:cstheme="minorBidi"/>
              <w:bCs w:val="0"/>
            </w:rPr>
          </w:pPr>
          <w:hyperlink w:anchor="_Toc122518155" w:history="1">
            <w:r w:rsidRPr="00E24899">
              <w:rPr>
                <w:rStyle w:val="Hyperlink"/>
                <w:rFonts w:ascii="Source Sans Pro" w:hAnsi="Source Sans Pro" w:cstheme="minorHAnsi"/>
                <w:caps/>
              </w:rPr>
              <w:t>XI.</w:t>
            </w:r>
            <w:r>
              <w:rPr>
                <w:rFonts w:eastAsiaTheme="minorEastAsia" w:cstheme="minorBidi"/>
                <w:bCs w:val="0"/>
              </w:rPr>
              <w:tab/>
            </w:r>
            <w:r w:rsidRPr="00E24899">
              <w:rPr>
                <w:rStyle w:val="Hyperlink"/>
                <w:rFonts w:ascii="Source Sans Pro" w:hAnsi="Source Sans Pro" w:cstheme="minorHAnsi"/>
                <w:caps/>
              </w:rPr>
              <w:t>APPLICATION SCORING</w:t>
            </w:r>
            <w:r>
              <w:rPr>
                <w:webHidden/>
              </w:rPr>
              <w:tab/>
            </w:r>
            <w:r>
              <w:rPr>
                <w:webHidden/>
              </w:rPr>
              <w:fldChar w:fldCharType="begin"/>
            </w:r>
            <w:r>
              <w:rPr>
                <w:webHidden/>
              </w:rPr>
              <w:instrText xml:space="preserve"> PAGEREF _Toc122518155 \h </w:instrText>
            </w:r>
            <w:r>
              <w:rPr>
                <w:webHidden/>
              </w:rPr>
            </w:r>
            <w:r>
              <w:rPr>
                <w:webHidden/>
              </w:rPr>
              <w:fldChar w:fldCharType="separate"/>
            </w:r>
            <w:r>
              <w:rPr>
                <w:webHidden/>
              </w:rPr>
              <w:t>26</w:t>
            </w:r>
            <w:r>
              <w:rPr>
                <w:webHidden/>
              </w:rPr>
              <w:fldChar w:fldCharType="end"/>
            </w:r>
          </w:hyperlink>
        </w:p>
        <w:p w14:paraId="0533A2BB" w14:textId="09B52236" w:rsidR="007464C8" w:rsidRDefault="007464C8">
          <w:pPr>
            <w:pStyle w:val="TOC1"/>
            <w:rPr>
              <w:rFonts w:eastAsiaTheme="minorEastAsia" w:cstheme="minorBidi"/>
              <w:bCs w:val="0"/>
            </w:rPr>
          </w:pPr>
          <w:hyperlink w:anchor="_Toc122518156" w:history="1">
            <w:r w:rsidRPr="00E24899">
              <w:rPr>
                <w:rStyle w:val="Hyperlink"/>
                <w:rFonts w:ascii="Source Sans Pro" w:hAnsi="Source Sans Pro" w:cstheme="minorHAnsi"/>
              </w:rPr>
              <w:t>ATTACHMENT 1: GRANT APPLICATION COVER SHEET</w:t>
            </w:r>
            <w:r>
              <w:rPr>
                <w:webHidden/>
              </w:rPr>
              <w:tab/>
            </w:r>
            <w:r>
              <w:rPr>
                <w:webHidden/>
              </w:rPr>
              <w:fldChar w:fldCharType="begin"/>
            </w:r>
            <w:r>
              <w:rPr>
                <w:webHidden/>
              </w:rPr>
              <w:instrText xml:space="preserve"> PAGEREF _Toc122518156 \h </w:instrText>
            </w:r>
            <w:r>
              <w:rPr>
                <w:webHidden/>
              </w:rPr>
            </w:r>
            <w:r>
              <w:rPr>
                <w:webHidden/>
              </w:rPr>
              <w:fldChar w:fldCharType="separate"/>
            </w:r>
            <w:r>
              <w:rPr>
                <w:webHidden/>
              </w:rPr>
              <w:t>33</w:t>
            </w:r>
            <w:r>
              <w:rPr>
                <w:webHidden/>
              </w:rPr>
              <w:fldChar w:fldCharType="end"/>
            </w:r>
          </w:hyperlink>
        </w:p>
        <w:p w14:paraId="28F68ADF" w14:textId="69E8B878" w:rsidR="007464C8" w:rsidRDefault="007464C8">
          <w:pPr>
            <w:pStyle w:val="TOC1"/>
            <w:rPr>
              <w:rFonts w:eastAsiaTheme="minorEastAsia" w:cstheme="minorBidi"/>
              <w:bCs w:val="0"/>
            </w:rPr>
          </w:pPr>
          <w:hyperlink w:anchor="_Toc122518157" w:history="1">
            <w:r w:rsidRPr="00E24899">
              <w:rPr>
                <w:rStyle w:val="Hyperlink"/>
                <w:rFonts w:ascii="Source Sans Pro" w:hAnsi="Source Sans Pro" w:cstheme="minorHAnsi"/>
              </w:rPr>
              <w:t>ATTACHMENT 2: INTENT TO APPLY</w:t>
            </w:r>
            <w:r>
              <w:rPr>
                <w:webHidden/>
              </w:rPr>
              <w:tab/>
            </w:r>
            <w:r>
              <w:rPr>
                <w:webHidden/>
              </w:rPr>
              <w:fldChar w:fldCharType="begin"/>
            </w:r>
            <w:r>
              <w:rPr>
                <w:webHidden/>
              </w:rPr>
              <w:instrText xml:space="preserve"> PAGEREF _Toc122518157 \h </w:instrText>
            </w:r>
            <w:r>
              <w:rPr>
                <w:webHidden/>
              </w:rPr>
            </w:r>
            <w:r>
              <w:rPr>
                <w:webHidden/>
              </w:rPr>
              <w:fldChar w:fldCharType="separate"/>
            </w:r>
            <w:r>
              <w:rPr>
                <w:webHidden/>
              </w:rPr>
              <w:t>34</w:t>
            </w:r>
            <w:r>
              <w:rPr>
                <w:webHidden/>
              </w:rPr>
              <w:fldChar w:fldCharType="end"/>
            </w:r>
          </w:hyperlink>
        </w:p>
        <w:p w14:paraId="153A4390" w14:textId="4C1F31BF" w:rsidR="007464C8" w:rsidRDefault="007464C8">
          <w:pPr>
            <w:pStyle w:val="TOC1"/>
            <w:rPr>
              <w:rFonts w:eastAsiaTheme="minorEastAsia" w:cstheme="minorBidi"/>
              <w:bCs w:val="0"/>
            </w:rPr>
          </w:pPr>
          <w:hyperlink w:anchor="_Toc122518158" w:history="1">
            <w:r w:rsidRPr="00E24899">
              <w:rPr>
                <w:rStyle w:val="Hyperlink"/>
                <w:rFonts w:ascii="Source Sans Pro" w:hAnsi="Source Sans Pro" w:cstheme="minorHAnsi"/>
              </w:rPr>
              <w:t>ATTACHMENT 4: APPLICANT BACKGROUND</w:t>
            </w:r>
            <w:r>
              <w:rPr>
                <w:webHidden/>
              </w:rPr>
              <w:tab/>
            </w:r>
            <w:r>
              <w:rPr>
                <w:webHidden/>
              </w:rPr>
              <w:fldChar w:fldCharType="begin"/>
            </w:r>
            <w:r>
              <w:rPr>
                <w:webHidden/>
              </w:rPr>
              <w:instrText xml:space="preserve"> PAGEREF _Toc122518158 \h </w:instrText>
            </w:r>
            <w:r>
              <w:rPr>
                <w:webHidden/>
              </w:rPr>
            </w:r>
            <w:r>
              <w:rPr>
                <w:webHidden/>
              </w:rPr>
              <w:fldChar w:fldCharType="separate"/>
            </w:r>
            <w:r>
              <w:rPr>
                <w:webHidden/>
              </w:rPr>
              <w:t>36</w:t>
            </w:r>
            <w:r>
              <w:rPr>
                <w:webHidden/>
              </w:rPr>
              <w:fldChar w:fldCharType="end"/>
            </w:r>
          </w:hyperlink>
        </w:p>
        <w:p w14:paraId="773EA7C7" w14:textId="6D18E1DF" w:rsidR="007464C8" w:rsidRDefault="007464C8">
          <w:pPr>
            <w:pStyle w:val="TOC1"/>
            <w:rPr>
              <w:rFonts w:eastAsiaTheme="minorEastAsia" w:cstheme="minorBidi"/>
              <w:bCs w:val="0"/>
            </w:rPr>
          </w:pPr>
          <w:hyperlink w:anchor="_Toc122518159" w:history="1">
            <w:r w:rsidRPr="00E24899">
              <w:rPr>
                <w:rStyle w:val="Hyperlink"/>
                <w:rFonts w:ascii="Source Sans Pro" w:hAnsi="Source Sans Pro" w:cstheme="minorHAnsi"/>
              </w:rPr>
              <w:t>ATTACHMENT 5: PROPOSED PLAN</w:t>
            </w:r>
            <w:r>
              <w:rPr>
                <w:webHidden/>
              </w:rPr>
              <w:tab/>
            </w:r>
            <w:r>
              <w:rPr>
                <w:webHidden/>
              </w:rPr>
              <w:fldChar w:fldCharType="begin"/>
            </w:r>
            <w:r>
              <w:rPr>
                <w:webHidden/>
              </w:rPr>
              <w:instrText xml:space="preserve"> PAGEREF _Toc122518159 \h </w:instrText>
            </w:r>
            <w:r>
              <w:rPr>
                <w:webHidden/>
              </w:rPr>
            </w:r>
            <w:r>
              <w:rPr>
                <w:webHidden/>
              </w:rPr>
              <w:fldChar w:fldCharType="separate"/>
            </w:r>
            <w:r>
              <w:rPr>
                <w:webHidden/>
              </w:rPr>
              <w:t>39</w:t>
            </w:r>
            <w:r>
              <w:rPr>
                <w:webHidden/>
              </w:rPr>
              <w:fldChar w:fldCharType="end"/>
            </w:r>
          </w:hyperlink>
        </w:p>
        <w:p w14:paraId="39B76D89" w14:textId="6A3E5530" w:rsidR="007464C8" w:rsidRDefault="007464C8">
          <w:pPr>
            <w:pStyle w:val="TOC1"/>
            <w:rPr>
              <w:rFonts w:eastAsiaTheme="minorEastAsia" w:cstheme="minorBidi"/>
              <w:bCs w:val="0"/>
            </w:rPr>
          </w:pPr>
          <w:hyperlink w:anchor="_Toc122518160" w:history="1">
            <w:r w:rsidRPr="00E24899">
              <w:rPr>
                <w:rStyle w:val="Hyperlink"/>
                <w:rFonts w:ascii="Source Sans Pro" w:hAnsi="Source Sans Pro" w:cstheme="minorHAnsi"/>
                <w:caps/>
              </w:rPr>
              <w:t>ATTACHMENT 6: SUSTAINABILITY PLAN</w:t>
            </w:r>
            <w:r>
              <w:rPr>
                <w:webHidden/>
              </w:rPr>
              <w:tab/>
            </w:r>
            <w:r>
              <w:rPr>
                <w:webHidden/>
              </w:rPr>
              <w:fldChar w:fldCharType="begin"/>
            </w:r>
            <w:r>
              <w:rPr>
                <w:webHidden/>
              </w:rPr>
              <w:instrText xml:space="preserve"> PAGEREF _Toc122518160 \h </w:instrText>
            </w:r>
            <w:r>
              <w:rPr>
                <w:webHidden/>
              </w:rPr>
            </w:r>
            <w:r>
              <w:rPr>
                <w:webHidden/>
              </w:rPr>
              <w:fldChar w:fldCharType="separate"/>
            </w:r>
            <w:r>
              <w:rPr>
                <w:webHidden/>
              </w:rPr>
              <w:t>41</w:t>
            </w:r>
            <w:r>
              <w:rPr>
                <w:webHidden/>
              </w:rPr>
              <w:fldChar w:fldCharType="end"/>
            </w:r>
          </w:hyperlink>
        </w:p>
        <w:p w14:paraId="4CF1FE81" w14:textId="19A18171" w:rsidR="007464C8" w:rsidRDefault="007464C8">
          <w:pPr>
            <w:pStyle w:val="TOC1"/>
            <w:rPr>
              <w:rFonts w:eastAsiaTheme="minorEastAsia" w:cstheme="minorBidi"/>
              <w:bCs w:val="0"/>
            </w:rPr>
          </w:pPr>
          <w:hyperlink w:anchor="_Toc122518161" w:history="1">
            <w:r w:rsidRPr="00E24899">
              <w:rPr>
                <w:rStyle w:val="Hyperlink"/>
                <w:rFonts w:ascii="Source Sans Pro" w:hAnsi="Source Sans Pro" w:cstheme="minorHAnsi"/>
                <w:caps/>
              </w:rPr>
              <w:t>ATTACHMENT 7: budget worksheet</w:t>
            </w:r>
            <w:r>
              <w:rPr>
                <w:webHidden/>
              </w:rPr>
              <w:tab/>
            </w:r>
            <w:r>
              <w:rPr>
                <w:webHidden/>
              </w:rPr>
              <w:fldChar w:fldCharType="begin"/>
            </w:r>
            <w:r>
              <w:rPr>
                <w:webHidden/>
              </w:rPr>
              <w:instrText xml:space="preserve"> PAGEREF _Toc122518161 \h </w:instrText>
            </w:r>
            <w:r>
              <w:rPr>
                <w:webHidden/>
              </w:rPr>
            </w:r>
            <w:r>
              <w:rPr>
                <w:webHidden/>
              </w:rPr>
              <w:fldChar w:fldCharType="separate"/>
            </w:r>
            <w:r>
              <w:rPr>
                <w:webHidden/>
              </w:rPr>
              <w:t>43</w:t>
            </w:r>
            <w:r>
              <w:rPr>
                <w:webHidden/>
              </w:rPr>
              <w:fldChar w:fldCharType="end"/>
            </w:r>
          </w:hyperlink>
        </w:p>
        <w:p w14:paraId="7ABD7D9E" w14:textId="77BE4056" w:rsidR="007464C8" w:rsidRDefault="007464C8">
          <w:pPr>
            <w:pStyle w:val="TOC1"/>
            <w:rPr>
              <w:rFonts w:eastAsiaTheme="minorEastAsia" w:cstheme="minorBidi"/>
              <w:bCs w:val="0"/>
            </w:rPr>
          </w:pPr>
          <w:hyperlink w:anchor="_Toc122518162" w:history="1">
            <w:r w:rsidRPr="00E24899">
              <w:rPr>
                <w:rStyle w:val="Hyperlink"/>
                <w:rFonts w:ascii="Source Sans Pro" w:hAnsi="Source Sans Pro" w:cstheme="minorHAnsi"/>
                <w:caps/>
              </w:rPr>
              <w:t>ATTACHMENT 7-1: budget worksheet instructions</w:t>
            </w:r>
            <w:r>
              <w:rPr>
                <w:webHidden/>
              </w:rPr>
              <w:tab/>
            </w:r>
            <w:r>
              <w:rPr>
                <w:webHidden/>
              </w:rPr>
              <w:fldChar w:fldCharType="begin"/>
            </w:r>
            <w:r>
              <w:rPr>
                <w:webHidden/>
              </w:rPr>
              <w:instrText xml:space="preserve"> PAGEREF _Toc122518162 \h </w:instrText>
            </w:r>
            <w:r>
              <w:rPr>
                <w:webHidden/>
              </w:rPr>
            </w:r>
            <w:r>
              <w:rPr>
                <w:webHidden/>
              </w:rPr>
              <w:fldChar w:fldCharType="separate"/>
            </w:r>
            <w:r>
              <w:rPr>
                <w:webHidden/>
              </w:rPr>
              <w:t>44</w:t>
            </w:r>
            <w:r>
              <w:rPr>
                <w:webHidden/>
              </w:rPr>
              <w:fldChar w:fldCharType="end"/>
            </w:r>
          </w:hyperlink>
        </w:p>
        <w:p w14:paraId="5288FFAC" w14:textId="1871873F" w:rsidR="007464C8" w:rsidRDefault="007464C8">
          <w:pPr>
            <w:pStyle w:val="TOC1"/>
            <w:rPr>
              <w:rFonts w:eastAsiaTheme="minorEastAsia" w:cstheme="minorBidi"/>
              <w:bCs w:val="0"/>
            </w:rPr>
          </w:pPr>
          <w:hyperlink w:anchor="_Toc122518163" w:history="1">
            <w:r w:rsidRPr="00E24899">
              <w:rPr>
                <w:rStyle w:val="Hyperlink"/>
                <w:rFonts w:ascii="Source Sans Pro" w:hAnsi="Source Sans Pro" w:cstheme="minorHAnsi"/>
              </w:rPr>
              <w:t>ATTACHMENT 8: BUDGET NARRATIVE</w:t>
            </w:r>
            <w:r>
              <w:rPr>
                <w:webHidden/>
              </w:rPr>
              <w:tab/>
            </w:r>
            <w:r>
              <w:rPr>
                <w:webHidden/>
              </w:rPr>
              <w:fldChar w:fldCharType="begin"/>
            </w:r>
            <w:r>
              <w:rPr>
                <w:webHidden/>
              </w:rPr>
              <w:instrText xml:space="preserve"> PAGEREF _Toc122518163 \h </w:instrText>
            </w:r>
            <w:r>
              <w:rPr>
                <w:webHidden/>
              </w:rPr>
            </w:r>
            <w:r>
              <w:rPr>
                <w:webHidden/>
              </w:rPr>
              <w:fldChar w:fldCharType="separate"/>
            </w:r>
            <w:r>
              <w:rPr>
                <w:webHidden/>
              </w:rPr>
              <w:t>49</w:t>
            </w:r>
            <w:r>
              <w:rPr>
                <w:webHidden/>
              </w:rPr>
              <w:fldChar w:fldCharType="end"/>
            </w:r>
          </w:hyperlink>
        </w:p>
        <w:p w14:paraId="6CC54B43" w14:textId="2A3BE52A" w:rsidR="007464C8" w:rsidRDefault="007464C8">
          <w:pPr>
            <w:pStyle w:val="TOC1"/>
            <w:rPr>
              <w:rFonts w:eastAsiaTheme="minorEastAsia" w:cstheme="minorBidi"/>
              <w:bCs w:val="0"/>
            </w:rPr>
          </w:pPr>
          <w:hyperlink w:anchor="_Toc122518164" w:history="1">
            <w:r w:rsidRPr="00E24899">
              <w:rPr>
                <w:rStyle w:val="Hyperlink"/>
                <w:rFonts w:ascii="Source Sans Pro" w:hAnsi="Source Sans Pro" w:cstheme="minorHAnsi"/>
              </w:rPr>
              <w:t>ATTACHMENT 9: LETTERS OF SUPPORT</w:t>
            </w:r>
            <w:r>
              <w:rPr>
                <w:webHidden/>
              </w:rPr>
              <w:tab/>
            </w:r>
            <w:r>
              <w:rPr>
                <w:webHidden/>
              </w:rPr>
              <w:fldChar w:fldCharType="begin"/>
            </w:r>
            <w:r>
              <w:rPr>
                <w:webHidden/>
              </w:rPr>
              <w:instrText xml:space="preserve"> PAGEREF _Toc122518164 \h </w:instrText>
            </w:r>
            <w:r>
              <w:rPr>
                <w:webHidden/>
              </w:rPr>
            </w:r>
            <w:r>
              <w:rPr>
                <w:webHidden/>
              </w:rPr>
              <w:fldChar w:fldCharType="separate"/>
            </w:r>
            <w:r>
              <w:rPr>
                <w:webHidden/>
              </w:rPr>
              <w:t>50</w:t>
            </w:r>
            <w:r>
              <w:rPr>
                <w:webHidden/>
              </w:rPr>
              <w:fldChar w:fldCharType="end"/>
            </w:r>
          </w:hyperlink>
        </w:p>
        <w:p w14:paraId="67E54B1D" w14:textId="1D5B39DD" w:rsidR="007464C8" w:rsidRDefault="007464C8">
          <w:pPr>
            <w:pStyle w:val="TOC1"/>
            <w:rPr>
              <w:rFonts w:eastAsiaTheme="minorEastAsia" w:cstheme="minorBidi"/>
              <w:bCs w:val="0"/>
            </w:rPr>
          </w:pPr>
          <w:hyperlink w:anchor="_Toc122518165" w:history="1">
            <w:r w:rsidRPr="00E24899">
              <w:rPr>
                <w:rStyle w:val="Hyperlink"/>
                <w:rFonts w:ascii="Source Sans Pro" w:hAnsi="Source Sans Pro" w:cstheme="minorHAnsi"/>
                <w:caps/>
              </w:rPr>
              <w:t>ATTACHMENT 10: PAYEE DATA RECORD (STD. 204)</w:t>
            </w:r>
            <w:r>
              <w:rPr>
                <w:webHidden/>
              </w:rPr>
              <w:tab/>
            </w:r>
            <w:r>
              <w:rPr>
                <w:webHidden/>
              </w:rPr>
              <w:fldChar w:fldCharType="begin"/>
            </w:r>
            <w:r>
              <w:rPr>
                <w:webHidden/>
              </w:rPr>
              <w:instrText xml:space="preserve"> PAGEREF _Toc122518165 \h </w:instrText>
            </w:r>
            <w:r>
              <w:rPr>
                <w:webHidden/>
              </w:rPr>
            </w:r>
            <w:r>
              <w:rPr>
                <w:webHidden/>
              </w:rPr>
              <w:fldChar w:fldCharType="separate"/>
            </w:r>
            <w:r>
              <w:rPr>
                <w:webHidden/>
              </w:rPr>
              <w:t>51</w:t>
            </w:r>
            <w:r>
              <w:rPr>
                <w:webHidden/>
              </w:rPr>
              <w:fldChar w:fldCharType="end"/>
            </w:r>
          </w:hyperlink>
        </w:p>
        <w:p w14:paraId="627F8873" w14:textId="55229FB5" w:rsidR="007464C8" w:rsidRDefault="007464C8">
          <w:pPr>
            <w:pStyle w:val="TOC1"/>
            <w:rPr>
              <w:rFonts w:eastAsiaTheme="minorEastAsia" w:cstheme="minorBidi"/>
              <w:bCs w:val="0"/>
            </w:rPr>
          </w:pPr>
          <w:hyperlink w:anchor="_Toc122518166" w:history="1">
            <w:r w:rsidRPr="00E24899">
              <w:rPr>
                <w:rStyle w:val="Hyperlink"/>
                <w:rFonts w:ascii="Source Sans Pro" w:hAnsi="Source Sans Pro" w:cstheme="minorHAnsi"/>
                <w:caps/>
              </w:rPr>
              <w:t>ATTACHMENT 11: Final submission checklist</w:t>
            </w:r>
            <w:r>
              <w:rPr>
                <w:webHidden/>
              </w:rPr>
              <w:tab/>
            </w:r>
            <w:r>
              <w:rPr>
                <w:webHidden/>
              </w:rPr>
              <w:fldChar w:fldCharType="begin"/>
            </w:r>
            <w:r>
              <w:rPr>
                <w:webHidden/>
              </w:rPr>
              <w:instrText xml:space="preserve"> PAGEREF _Toc122518166 \h </w:instrText>
            </w:r>
            <w:r>
              <w:rPr>
                <w:webHidden/>
              </w:rPr>
            </w:r>
            <w:r>
              <w:rPr>
                <w:webHidden/>
              </w:rPr>
              <w:fldChar w:fldCharType="separate"/>
            </w:r>
            <w:r>
              <w:rPr>
                <w:webHidden/>
              </w:rPr>
              <w:t>52</w:t>
            </w:r>
            <w:r>
              <w:rPr>
                <w:webHidden/>
              </w:rPr>
              <w:fldChar w:fldCharType="end"/>
            </w:r>
          </w:hyperlink>
        </w:p>
        <w:p w14:paraId="51A299B7" w14:textId="3DD3AAC6" w:rsidR="007464C8" w:rsidRDefault="007464C8">
          <w:pPr>
            <w:pStyle w:val="TOC1"/>
            <w:rPr>
              <w:rFonts w:eastAsiaTheme="minorEastAsia" w:cstheme="minorBidi"/>
              <w:bCs w:val="0"/>
            </w:rPr>
          </w:pPr>
          <w:hyperlink w:anchor="_Toc122518167" w:history="1">
            <w:r w:rsidRPr="00E24899">
              <w:rPr>
                <w:rStyle w:val="Hyperlink"/>
                <w:rFonts w:ascii="Source Sans Pro" w:hAnsi="Source Sans Pro"/>
              </w:rPr>
              <w:t>ATTACHMENT 12: QUESTIONS TEMPLATE</w:t>
            </w:r>
            <w:r>
              <w:rPr>
                <w:webHidden/>
              </w:rPr>
              <w:tab/>
            </w:r>
            <w:r>
              <w:rPr>
                <w:webHidden/>
              </w:rPr>
              <w:fldChar w:fldCharType="begin"/>
            </w:r>
            <w:r>
              <w:rPr>
                <w:webHidden/>
              </w:rPr>
              <w:instrText xml:space="preserve"> PAGEREF _Toc122518167 \h </w:instrText>
            </w:r>
            <w:r>
              <w:rPr>
                <w:webHidden/>
              </w:rPr>
            </w:r>
            <w:r>
              <w:rPr>
                <w:webHidden/>
              </w:rPr>
              <w:fldChar w:fldCharType="separate"/>
            </w:r>
            <w:r>
              <w:rPr>
                <w:webHidden/>
              </w:rPr>
              <w:t>53</w:t>
            </w:r>
            <w:r>
              <w:rPr>
                <w:webHidden/>
              </w:rPr>
              <w:fldChar w:fldCharType="end"/>
            </w:r>
          </w:hyperlink>
        </w:p>
        <w:p w14:paraId="65EFD792" w14:textId="22CEC764" w:rsidR="007464C8" w:rsidRDefault="007464C8">
          <w:pPr>
            <w:pStyle w:val="TOC1"/>
            <w:rPr>
              <w:rFonts w:eastAsiaTheme="minorEastAsia" w:cstheme="minorBidi"/>
              <w:bCs w:val="0"/>
            </w:rPr>
          </w:pPr>
          <w:hyperlink w:anchor="_Toc122518168" w:history="1">
            <w:r w:rsidRPr="00E24899">
              <w:rPr>
                <w:rStyle w:val="Hyperlink"/>
                <w:rFonts w:ascii="Source Sans Pro" w:hAnsi="Source Sans Pro"/>
              </w:rPr>
              <w:t>APPENDIX 1: GENERAL TERMS AND CONDITIONS</w:t>
            </w:r>
            <w:r>
              <w:rPr>
                <w:webHidden/>
              </w:rPr>
              <w:tab/>
            </w:r>
            <w:r>
              <w:rPr>
                <w:webHidden/>
              </w:rPr>
              <w:fldChar w:fldCharType="begin"/>
            </w:r>
            <w:r>
              <w:rPr>
                <w:webHidden/>
              </w:rPr>
              <w:instrText xml:space="preserve"> PAGEREF _Toc122518168 \h </w:instrText>
            </w:r>
            <w:r>
              <w:rPr>
                <w:webHidden/>
              </w:rPr>
            </w:r>
            <w:r>
              <w:rPr>
                <w:webHidden/>
              </w:rPr>
              <w:fldChar w:fldCharType="separate"/>
            </w:r>
            <w:r>
              <w:rPr>
                <w:webHidden/>
              </w:rPr>
              <w:t>54</w:t>
            </w:r>
            <w:r>
              <w:rPr>
                <w:webHidden/>
              </w:rPr>
              <w:fldChar w:fldCharType="end"/>
            </w:r>
          </w:hyperlink>
        </w:p>
        <w:p w14:paraId="3D2DF0ED" w14:textId="77E2F9B7" w:rsidR="007464C8" w:rsidRDefault="007464C8">
          <w:pPr>
            <w:pStyle w:val="TOC1"/>
            <w:rPr>
              <w:rFonts w:eastAsiaTheme="minorEastAsia" w:cstheme="minorBidi"/>
              <w:bCs w:val="0"/>
            </w:rPr>
          </w:pPr>
          <w:hyperlink w:anchor="_Toc122518169" w:history="1">
            <w:r w:rsidRPr="00E24899">
              <w:rPr>
                <w:rStyle w:val="Hyperlink"/>
                <w:rFonts w:ascii="Source Sans Pro" w:hAnsi="Source Sans Pro"/>
              </w:rPr>
              <w:t>APPENDIX 2: GLOSSARY OF TERMS</w:t>
            </w:r>
            <w:r>
              <w:rPr>
                <w:webHidden/>
              </w:rPr>
              <w:tab/>
            </w:r>
            <w:r>
              <w:rPr>
                <w:webHidden/>
              </w:rPr>
              <w:fldChar w:fldCharType="begin"/>
            </w:r>
            <w:r>
              <w:rPr>
                <w:webHidden/>
              </w:rPr>
              <w:instrText xml:space="preserve"> PAGEREF _Toc122518169 \h </w:instrText>
            </w:r>
            <w:r>
              <w:rPr>
                <w:webHidden/>
              </w:rPr>
            </w:r>
            <w:r>
              <w:rPr>
                <w:webHidden/>
              </w:rPr>
              <w:fldChar w:fldCharType="separate"/>
            </w:r>
            <w:r>
              <w:rPr>
                <w:webHidden/>
              </w:rPr>
              <w:t>59</w:t>
            </w:r>
            <w:r>
              <w:rPr>
                <w:webHidden/>
              </w:rPr>
              <w:fldChar w:fldCharType="end"/>
            </w:r>
          </w:hyperlink>
        </w:p>
        <w:p w14:paraId="58F7CCC8" w14:textId="26809BBA" w:rsidR="00E95608" w:rsidRPr="006D4202" w:rsidRDefault="007001BC" w:rsidP="006D4202">
          <w:pPr>
            <w:tabs>
              <w:tab w:val="right" w:pos="9360"/>
            </w:tabs>
            <w:rPr>
              <w:rFonts w:ascii="Source Sans Pro" w:hAnsi="Source Sans Pro" w:cstheme="minorHAnsi"/>
              <w:bCs/>
              <w:noProof/>
              <w:sz w:val="24"/>
              <w:szCs w:val="24"/>
            </w:rPr>
          </w:pPr>
          <w:r w:rsidRPr="006D4202">
            <w:rPr>
              <w:rFonts w:ascii="Source Sans Pro" w:hAnsi="Source Sans Pro" w:cstheme="minorHAnsi"/>
              <w:b/>
              <w:bCs/>
              <w:noProof/>
              <w:sz w:val="24"/>
              <w:szCs w:val="24"/>
            </w:rPr>
            <w:fldChar w:fldCharType="end"/>
          </w:r>
          <w:r w:rsidR="00AD482E" w:rsidRPr="006D4202">
            <w:rPr>
              <w:rFonts w:ascii="Source Sans Pro" w:hAnsi="Source Sans Pro" w:cstheme="minorHAnsi"/>
              <w:b/>
              <w:bCs/>
              <w:noProof/>
              <w:sz w:val="24"/>
              <w:szCs w:val="24"/>
            </w:rPr>
            <w:tab/>
          </w:r>
        </w:p>
      </w:sdtContent>
    </w:sdt>
    <w:p w14:paraId="0558CB0A" w14:textId="3A71FF12" w:rsidR="001633C6" w:rsidRPr="006D4202" w:rsidRDefault="001633C6" w:rsidP="006D4202">
      <w:pPr>
        <w:pStyle w:val="Heading1"/>
        <w:ind w:left="540"/>
        <w:rPr>
          <w:rFonts w:ascii="Source Sans Pro" w:hAnsi="Source Sans Pro" w:cstheme="minorHAnsi"/>
          <w:caps/>
          <w:sz w:val="28"/>
          <w:szCs w:val="28"/>
        </w:rPr>
      </w:pPr>
      <w:bookmarkStart w:id="1" w:name="_Toc25505164"/>
      <w:bookmarkStart w:id="2" w:name="_Toc25505952"/>
      <w:bookmarkStart w:id="3" w:name="_Toc25532778"/>
      <w:bookmarkStart w:id="4" w:name="_Toc25536213"/>
      <w:bookmarkStart w:id="5" w:name="_Toc25538348"/>
      <w:bookmarkStart w:id="6" w:name="_Toc25539817"/>
      <w:bookmarkStart w:id="7" w:name="_Toc25540010"/>
      <w:bookmarkEnd w:id="1"/>
      <w:bookmarkEnd w:id="2"/>
      <w:bookmarkEnd w:id="3"/>
      <w:bookmarkEnd w:id="4"/>
      <w:bookmarkEnd w:id="5"/>
      <w:bookmarkEnd w:id="6"/>
      <w:bookmarkEnd w:id="7"/>
    </w:p>
    <w:p w14:paraId="42533778" w14:textId="0D83DFF2" w:rsidR="001633C6" w:rsidRPr="006D4202" w:rsidRDefault="001633C6" w:rsidP="006D4202">
      <w:pPr>
        <w:rPr>
          <w:rFonts w:ascii="Source Sans Pro" w:hAnsi="Source Sans Pro"/>
        </w:rPr>
      </w:pPr>
    </w:p>
    <w:p w14:paraId="1733093A" w14:textId="1BF5C665" w:rsidR="001633C6" w:rsidRPr="006D4202" w:rsidRDefault="001633C6" w:rsidP="006D4202">
      <w:pPr>
        <w:rPr>
          <w:rFonts w:ascii="Source Sans Pro" w:hAnsi="Source Sans Pro"/>
        </w:rPr>
      </w:pPr>
    </w:p>
    <w:p w14:paraId="3EC8DFBE" w14:textId="0EE4E605" w:rsidR="001633C6" w:rsidRDefault="001633C6" w:rsidP="006D4202">
      <w:pPr>
        <w:rPr>
          <w:rFonts w:ascii="Source Sans Pro" w:hAnsi="Source Sans Pro"/>
        </w:rPr>
      </w:pPr>
    </w:p>
    <w:p w14:paraId="7E590350" w14:textId="77777777" w:rsidR="00BF60B2" w:rsidRPr="006D4202" w:rsidRDefault="00BF60B2" w:rsidP="006D4202">
      <w:pPr>
        <w:rPr>
          <w:rFonts w:ascii="Source Sans Pro" w:hAnsi="Source Sans Pro"/>
        </w:rPr>
      </w:pPr>
    </w:p>
    <w:p w14:paraId="12978967" w14:textId="5A7EF30F" w:rsidR="001633C6" w:rsidRPr="006D4202" w:rsidRDefault="001633C6" w:rsidP="006D4202">
      <w:pPr>
        <w:rPr>
          <w:rFonts w:ascii="Source Sans Pro" w:hAnsi="Source Sans Pro"/>
        </w:rPr>
      </w:pPr>
    </w:p>
    <w:p w14:paraId="2BDF98D3" w14:textId="390B661A" w:rsidR="00647819" w:rsidRPr="006D4202" w:rsidRDefault="000D7101" w:rsidP="006D4202">
      <w:pPr>
        <w:pStyle w:val="Heading1"/>
        <w:numPr>
          <w:ilvl w:val="0"/>
          <w:numId w:val="1"/>
        </w:numPr>
        <w:ind w:left="540" w:hanging="540"/>
        <w:rPr>
          <w:rFonts w:ascii="Source Sans Pro" w:hAnsi="Source Sans Pro" w:cstheme="minorHAnsi"/>
          <w:caps/>
          <w:sz w:val="28"/>
          <w:szCs w:val="28"/>
        </w:rPr>
      </w:pPr>
      <w:bookmarkStart w:id="8" w:name="_Toc122518146"/>
      <w:r w:rsidRPr="006D4202">
        <w:rPr>
          <w:rFonts w:ascii="Source Sans Pro" w:hAnsi="Source Sans Pro" w:cstheme="minorHAnsi"/>
          <w:caps/>
          <w:sz w:val="28"/>
          <w:szCs w:val="28"/>
        </w:rPr>
        <w:lastRenderedPageBreak/>
        <w:t>BACKGROUND</w:t>
      </w:r>
      <w:bookmarkEnd w:id="8"/>
    </w:p>
    <w:p w14:paraId="1574A1A3" w14:textId="21F15D40" w:rsidR="00B26B2E" w:rsidRPr="006D4202" w:rsidRDefault="00B26B2E" w:rsidP="004F4185">
      <w:pPr>
        <w:pStyle w:val="ListParagraph"/>
        <w:numPr>
          <w:ilvl w:val="0"/>
          <w:numId w:val="24"/>
        </w:numPr>
        <w:spacing w:before="160"/>
        <w:ind w:left="720"/>
        <w:jc w:val="both"/>
        <w:rPr>
          <w:rFonts w:ascii="Source Sans Pro" w:hAnsi="Source Sans Pro" w:cstheme="minorHAnsi"/>
          <w:color w:val="2F5496" w:themeColor="accent1" w:themeShade="BF"/>
          <w:sz w:val="24"/>
          <w:szCs w:val="24"/>
        </w:rPr>
      </w:pPr>
      <w:bookmarkStart w:id="9" w:name="_Hlk84577053"/>
      <w:r w:rsidRPr="006D4202">
        <w:rPr>
          <w:rFonts w:ascii="Source Sans Pro" w:hAnsi="Source Sans Pro" w:cstheme="minorHAnsi"/>
          <w:b/>
          <w:bCs/>
          <w:color w:val="2F5496" w:themeColor="accent1" w:themeShade="BF"/>
          <w:sz w:val="24"/>
          <w:szCs w:val="24"/>
        </w:rPr>
        <w:t>PRIORITIZING USES OF MENTAL HEALTH WELLNESS ACT FUNDS</w:t>
      </w:r>
    </w:p>
    <w:p w14:paraId="540A540A" w14:textId="3CB02E83" w:rsidR="0035070C" w:rsidRPr="006D4202" w:rsidRDefault="00A84A98"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The Mental Health Services Oversight &amp; Accountability Commission</w:t>
      </w:r>
      <w:r w:rsidR="0035070C" w:rsidRPr="006D4202">
        <w:rPr>
          <w:rFonts w:ascii="Source Sans Pro" w:hAnsi="Source Sans Pro" w:cstheme="minorHAnsi"/>
          <w:sz w:val="24"/>
          <w:szCs w:val="24"/>
        </w:rPr>
        <w:t>’s</w:t>
      </w:r>
      <w:r w:rsidRPr="006D4202">
        <w:rPr>
          <w:rFonts w:ascii="Source Sans Pro" w:hAnsi="Source Sans Pro" w:cstheme="minorHAnsi"/>
          <w:sz w:val="24"/>
          <w:szCs w:val="24"/>
        </w:rPr>
        <w:t xml:space="preserve"> </w:t>
      </w:r>
      <w:r w:rsidR="000D3913">
        <w:rPr>
          <w:rFonts w:ascii="Source Sans Pro" w:hAnsi="Source Sans Pro" w:cstheme="minorHAnsi"/>
          <w:sz w:val="24"/>
          <w:szCs w:val="24"/>
        </w:rPr>
        <w:t xml:space="preserve">annual </w:t>
      </w:r>
      <w:r w:rsidR="008A0526" w:rsidRPr="006D4202">
        <w:rPr>
          <w:rFonts w:ascii="Source Sans Pro" w:hAnsi="Source Sans Pro" w:cstheme="minorHAnsi"/>
          <w:sz w:val="24"/>
          <w:szCs w:val="24"/>
        </w:rPr>
        <w:t xml:space="preserve">budget </w:t>
      </w:r>
      <w:r w:rsidR="0035070C" w:rsidRPr="006D4202">
        <w:rPr>
          <w:rFonts w:ascii="Source Sans Pro" w:hAnsi="Source Sans Pro" w:cstheme="minorHAnsi"/>
          <w:sz w:val="24"/>
          <w:szCs w:val="24"/>
        </w:rPr>
        <w:t xml:space="preserve">includes </w:t>
      </w:r>
      <w:r w:rsidR="008A0526" w:rsidRPr="006D4202">
        <w:rPr>
          <w:rFonts w:ascii="Source Sans Pro" w:hAnsi="Source Sans Pro" w:cstheme="minorHAnsi"/>
          <w:sz w:val="24"/>
          <w:szCs w:val="24"/>
        </w:rPr>
        <w:t xml:space="preserve">$20 million </w:t>
      </w:r>
      <w:r w:rsidR="0035070C" w:rsidRPr="006D4202">
        <w:rPr>
          <w:rFonts w:ascii="Source Sans Pro" w:hAnsi="Source Sans Pro" w:cstheme="minorHAnsi"/>
          <w:sz w:val="24"/>
          <w:szCs w:val="24"/>
        </w:rPr>
        <w:t xml:space="preserve">to support the </w:t>
      </w:r>
      <w:r w:rsidR="008A0526" w:rsidRPr="006D4202">
        <w:rPr>
          <w:rFonts w:ascii="Source Sans Pro" w:hAnsi="Source Sans Pro" w:cstheme="minorHAnsi"/>
          <w:sz w:val="24"/>
          <w:szCs w:val="24"/>
        </w:rPr>
        <w:t>Mental Health Wellness Act</w:t>
      </w:r>
      <w:r w:rsidR="0083633C">
        <w:rPr>
          <w:rFonts w:ascii="Source Sans Pro" w:hAnsi="Source Sans Pro" w:cstheme="minorHAnsi"/>
          <w:sz w:val="24"/>
          <w:szCs w:val="24"/>
        </w:rPr>
        <w:t xml:space="preserve"> </w:t>
      </w:r>
      <w:r w:rsidR="005F0E30">
        <w:rPr>
          <w:rFonts w:ascii="Source Sans Pro" w:hAnsi="Source Sans Pro" w:cstheme="minorHAnsi"/>
          <w:sz w:val="24"/>
          <w:szCs w:val="24"/>
        </w:rPr>
        <w:t>in Welfare</w:t>
      </w:r>
      <w:r w:rsidR="00916F1E">
        <w:rPr>
          <w:rFonts w:ascii="Source Sans Pro" w:hAnsi="Source Sans Pro" w:cstheme="minorHAnsi"/>
          <w:sz w:val="24"/>
          <w:szCs w:val="24"/>
        </w:rPr>
        <w:t xml:space="preserve"> and Institutions Code section 5</w:t>
      </w:r>
      <w:r w:rsidR="00A17A3B">
        <w:rPr>
          <w:rFonts w:ascii="Source Sans Pro" w:hAnsi="Source Sans Pro" w:cstheme="minorHAnsi"/>
          <w:sz w:val="24"/>
          <w:szCs w:val="24"/>
        </w:rPr>
        <w:t>848.5</w:t>
      </w:r>
      <w:r w:rsidR="0035070C" w:rsidRPr="006D4202">
        <w:rPr>
          <w:rFonts w:ascii="Source Sans Pro" w:hAnsi="Source Sans Pro" w:cstheme="minorHAnsi"/>
          <w:sz w:val="24"/>
          <w:szCs w:val="24"/>
        </w:rPr>
        <w:t xml:space="preserve">, also referred to as the Triage Grant Program or Senate Bill 82 (Statutes of 2013).  </w:t>
      </w:r>
      <w:r w:rsidR="006B6522" w:rsidRPr="006D4202">
        <w:rPr>
          <w:rFonts w:ascii="Source Sans Pro" w:hAnsi="Source Sans Pro" w:cstheme="minorHAnsi"/>
          <w:sz w:val="24"/>
          <w:szCs w:val="24"/>
        </w:rPr>
        <w:t xml:space="preserve">Over the past </w:t>
      </w:r>
      <w:r w:rsidR="00727CEF">
        <w:rPr>
          <w:rFonts w:ascii="Source Sans Pro" w:hAnsi="Source Sans Pro" w:cstheme="minorHAnsi"/>
          <w:sz w:val="24"/>
          <w:szCs w:val="24"/>
        </w:rPr>
        <w:t>eight</w:t>
      </w:r>
      <w:r w:rsidR="00727CEF" w:rsidRPr="006D4202">
        <w:rPr>
          <w:rFonts w:ascii="Source Sans Pro" w:hAnsi="Source Sans Pro" w:cstheme="minorHAnsi"/>
          <w:sz w:val="24"/>
          <w:szCs w:val="24"/>
        </w:rPr>
        <w:t xml:space="preserve"> </w:t>
      </w:r>
      <w:r w:rsidR="006B6522" w:rsidRPr="006D4202">
        <w:rPr>
          <w:rFonts w:ascii="Source Sans Pro" w:hAnsi="Source Sans Pro" w:cstheme="minorHAnsi"/>
          <w:sz w:val="24"/>
          <w:szCs w:val="24"/>
        </w:rPr>
        <w:t>years, t</w:t>
      </w:r>
      <w:r w:rsidR="0035070C" w:rsidRPr="006D4202">
        <w:rPr>
          <w:rFonts w:ascii="Source Sans Pro" w:hAnsi="Source Sans Pro" w:cstheme="minorHAnsi"/>
          <w:sz w:val="24"/>
          <w:szCs w:val="24"/>
        </w:rPr>
        <w:t xml:space="preserve">wo </w:t>
      </w:r>
      <w:r w:rsidR="00C84A4C" w:rsidRPr="006D4202">
        <w:rPr>
          <w:rFonts w:ascii="Source Sans Pro" w:hAnsi="Source Sans Pro" w:cstheme="minorHAnsi"/>
          <w:sz w:val="24"/>
          <w:szCs w:val="24"/>
        </w:rPr>
        <w:t xml:space="preserve">previous </w:t>
      </w:r>
      <w:r w:rsidR="0035070C" w:rsidRPr="006D4202">
        <w:rPr>
          <w:rFonts w:ascii="Source Sans Pro" w:hAnsi="Source Sans Pro" w:cstheme="minorHAnsi"/>
          <w:sz w:val="24"/>
          <w:szCs w:val="24"/>
        </w:rPr>
        <w:t xml:space="preserve">rounds of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0035070C" w:rsidRPr="006D4202">
        <w:rPr>
          <w:rFonts w:ascii="Source Sans Pro" w:hAnsi="Source Sans Pro" w:cstheme="minorHAnsi"/>
          <w:sz w:val="24"/>
          <w:szCs w:val="24"/>
        </w:rPr>
        <w:t>funding have been provided to county behavioral health departments through a competitive grant proces</w:t>
      </w:r>
      <w:r w:rsidR="00C84A4C" w:rsidRPr="006D4202">
        <w:rPr>
          <w:rFonts w:ascii="Source Sans Pro" w:hAnsi="Source Sans Pro" w:cstheme="minorHAnsi"/>
          <w:sz w:val="24"/>
          <w:szCs w:val="24"/>
        </w:rPr>
        <w:t>s and were made available to support community behavioral health programs.</w:t>
      </w:r>
      <w:r w:rsidR="006B6522" w:rsidRPr="006D4202">
        <w:rPr>
          <w:rFonts w:ascii="Source Sans Pro" w:hAnsi="Source Sans Pro" w:cstheme="minorHAnsi"/>
          <w:sz w:val="24"/>
          <w:szCs w:val="24"/>
        </w:rPr>
        <w:t xml:space="preserve">  As initially </w:t>
      </w:r>
      <w:r w:rsidR="00A17A3B">
        <w:rPr>
          <w:rFonts w:ascii="Source Sans Pro" w:hAnsi="Source Sans Pro" w:cstheme="minorHAnsi"/>
          <w:sz w:val="24"/>
          <w:szCs w:val="24"/>
        </w:rPr>
        <w:t>enacted</w:t>
      </w:r>
      <w:r w:rsidR="006B6522" w:rsidRPr="006D4202">
        <w:rPr>
          <w:rFonts w:ascii="Source Sans Pro" w:hAnsi="Source Sans Pro" w:cstheme="minorHAnsi"/>
          <w:sz w:val="24"/>
          <w:szCs w:val="24"/>
        </w:rPr>
        <w:t xml:space="preserve">, </w:t>
      </w:r>
      <w:r w:rsidR="005E28E5">
        <w:rPr>
          <w:rFonts w:ascii="Source Sans Pro" w:hAnsi="Source Sans Pro" w:cstheme="minorHAnsi"/>
          <w:sz w:val="24"/>
          <w:szCs w:val="24"/>
        </w:rPr>
        <w:t>the Mental Health Wellness Act</w:t>
      </w:r>
      <w:r w:rsidR="006B6522" w:rsidRPr="006D4202">
        <w:rPr>
          <w:rFonts w:ascii="Source Sans Pro" w:hAnsi="Source Sans Pro" w:cstheme="minorHAnsi"/>
          <w:sz w:val="24"/>
          <w:szCs w:val="24"/>
        </w:rPr>
        <w:t xml:space="preserve"> limited the use of </w:t>
      </w:r>
      <w:r w:rsidR="00C84A4C" w:rsidRPr="006D4202">
        <w:rPr>
          <w:rFonts w:ascii="Source Sans Pro" w:hAnsi="Source Sans Pro" w:cstheme="minorHAnsi"/>
          <w:sz w:val="24"/>
          <w:szCs w:val="24"/>
        </w:rPr>
        <w:t xml:space="preserve">these funds to </w:t>
      </w:r>
      <w:r w:rsidR="006B6522" w:rsidRPr="006D4202">
        <w:rPr>
          <w:rFonts w:ascii="Source Sans Pro" w:hAnsi="Source Sans Pro" w:cstheme="minorHAnsi"/>
          <w:sz w:val="24"/>
          <w:szCs w:val="24"/>
        </w:rPr>
        <w:t>the hiring of supplemental personnel by county behavioral health agencies to support crisis services.</w:t>
      </w:r>
    </w:p>
    <w:p w14:paraId="63161EB6" w14:textId="08B54527" w:rsidR="0035070C" w:rsidRPr="006D4202" w:rsidRDefault="0035070C"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In October 2021, through public hearings and site visits, the Commission began</w:t>
      </w:r>
      <w:r w:rsidR="00017B80" w:rsidRPr="006D4202">
        <w:rPr>
          <w:rFonts w:ascii="Source Sans Pro" w:hAnsi="Source Sans Pro" w:cstheme="minorHAnsi"/>
          <w:sz w:val="24"/>
          <w:szCs w:val="24"/>
        </w:rPr>
        <w:t xml:space="preserve"> discussing</w:t>
      </w:r>
      <w:r w:rsidRPr="006D4202">
        <w:rPr>
          <w:rFonts w:ascii="Source Sans Pro" w:hAnsi="Source Sans Pro" w:cstheme="minorHAnsi"/>
          <w:sz w:val="24"/>
          <w:szCs w:val="24"/>
        </w:rPr>
        <w:t xml:space="preserve"> challenges </w:t>
      </w:r>
      <w:r w:rsidR="00017B80" w:rsidRPr="006D4202">
        <w:rPr>
          <w:rFonts w:ascii="Source Sans Pro" w:hAnsi="Source Sans Pro" w:cstheme="minorHAnsi"/>
          <w:sz w:val="24"/>
          <w:szCs w:val="24"/>
        </w:rPr>
        <w:t xml:space="preserve">related to the </w:t>
      </w:r>
      <w:r w:rsidR="006B6522" w:rsidRPr="006D4202">
        <w:rPr>
          <w:rFonts w:ascii="Source Sans Pro" w:hAnsi="Source Sans Pro" w:cstheme="minorHAnsi"/>
          <w:sz w:val="24"/>
          <w:szCs w:val="24"/>
        </w:rPr>
        <w:t xml:space="preserve">statutory </w:t>
      </w:r>
      <w:r w:rsidR="00017B80" w:rsidRPr="006D4202">
        <w:rPr>
          <w:rFonts w:ascii="Source Sans Pro" w:hAnsi="Source Sans Pro" w:cstheme="minorHAnsi"/>
          <w:sz w:val="24"/>
          <w:szCs w:val="24"/>
        </w:rPr>
        <w:t xml:space="preserve">constraints outlined in </w:t>
      </w:r>
      <w:r w:rsidR="00727CEF">
        <w:rPr>
          <w:rFonts w:ascii="Source Sans Pro" w:hAnsi="Source Sans Pro" w:cstheme="minorHAnsi"/>
          <w:sz w:val="24"/>
          <w:szCs w:val="24"/>
        </w:rPr>
        <w:t>the Mental Health Wellness Act</w:t>
      </w:r>
      <w:r w:rsidR="00017B80" w:rsidRPr="006D4202">
        <w:rPr>
          <w:rFonts w:ascii="Source Sans Pro" w:hAnsi="Source Sans Pro" w:cstheme="minorHAnsi"/>
          <w:sz w:val="24"/>
          <w:szCs w:val="24"/>
        </w:rPr>
        <w:t xml:space="preserve"> and identifying</w:t>
      </w:r>
      <w:r w:rsidR="006B6522" w:rsidRPr="006D4202">
        <w:rPr>
          <w:rFonts w:ascii="Source Sans Pro" w:hAnsi="Source Sans Pro" w:cstheme="minorHAnsi"/>
          <w:sz w:val="24"/>
          <w:szCs w:val="24"/>
        </w:rPr>
        <w:t xml:space="preserve"> </w:t>
      </w:r>
      <w:r w:rsidR="00017B80" w:rsidRPr="006D4202">
        <w:rPr>
          <w:rFonts w:ascii="Source Sans Pro" w:hAnsi="Source Sans Pro" w:cstheme="minorHAnsi"/>
          <w:sz w:val="24"/>
          <w:szCs w:val="24"/>
        </w:rPr>
        <w:t xml:space="preserve">areas of </w:t>
      </w:r>
      <w:r w:rsidRPr="006D4202">
        <w:rPr>
          <w:rFonts w:ascii="Source Sans Pro" w:hAnsi="Source Sans Pro" w:cstheme="minorHAnsi"/>
          <w:sz w:val="24"/>
          <w:szCs w:val="24"/>
        </w:rPr>
        <w:t>priori</w:t>
      </w:r>
      <w:r w:rsidR="00017B80" w:rsidRPr="006D4202">
        <w:rPr>
          <w:rFonts w:ascii="Source Sans Pro" w:hAnsi="Source Sans Pro" w:cstheme="minorHAnsi"/>
          <w:sz w:val="24"/>
          <w:szCs w:val="24"/>
        </w:rPr>
        <w:t>ty</w:t>
      </w:r>
      <w:r w:rsidRPr="006D4202">
        <w:rPr>
          <w:rFonts w:ascii="Source Sans Pro" w:hAnsi="Source Sans Pro" w:cstheme="minorHAnsi"/>
          <w:sz w:val="24"/>
          <w:szCs w:val="24"/>
        </w:rPr>
        <w:t xml:space="preserve"> for the investment of </w:t>
      </w:r>
      <w:r w:rsidR="00017B80" w:rsidRPr="006D4202">
        <w:rPr>
          <w:rFonts w:ascii="Source Sans Pro" w:hAnsi="Source Sans Pro" w:cstheme="minorHAnsi"/>
          <w:sz w:val="24"/>
          <w:szCs w:val="24"/>
        </w:rPr>
        <w:t>future funds</w:t>
      </w:r>
      <w:r w:rsidRPr="006D4202">
        <w:rPr>
          <w:rFonts w:ascii="Source Sans Pro" w:hAnsi="Source Sans Pro" w:cstheme="minorHAnsi"/>
          <w:sz w:val="24"/>
          <w:szCs w:val="24"/>
        </w:rPr>
        <w:t xml:space="preserve">.  The Commission initially identified </w:t>
      </w:r>
      <w:r w:rsidR="006B6522" w:rsidRPr="006D4202">
        <w:rPr>
          <w:rFonts w:ascii="Source Sans Pro" w:hAnsi="Source Sans Pro" w:cstheme="minorHAnsi"/>
          <w:sz w:val="24"/>
          <w:szCs w:val="24"/>
        </w:rPr>
        <w:t xml:space="preserve">the following </w:t>
      </w:r>
      <w:r w:rsidRPr="006D4202">
        <w:rPr>
          <w:rFonts w:ascii="Source Sans Pro" w:hAnsi="Source Sans Pro" w:cstheme="minorHAnsi"/>
          <w:sz w:val="24"/>
          <w:szCs w:val="24"/>
        </w:rPr>
        <w:t xml:space="preserve">three priorities: </w:t>
      </w:r>
    </w:p>
    <w:p w14:paraId="48D7FFE2" w14:textId="0A61C24B" w:rsidR="0035070C" w:rsidRPr="006D4202" w:rsidRDefault="0035070C" w:rsidP="004F4185">
      <w:pPr>
        <w:pStyle w:val="ListParagraph"/>
        <w:numPr>
          <w:ilvl w:val="0"/>
          <w:numId w:val="23"/>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Strategies to reduce unnecessary Emergency Department utilization and hospitalizations, </w:t>
      </w:r>
    </w:p>
    <w:p w14:paraId="542DA139" w14:textId="59F71954" w:rsidR="0035070C" w:rsidRPr="006D4202" w:rsidRDefault="0035070C" w:rsidP="004F4185">
      <w:pPr>
        <w:pStyle w:val="ListParagraph"/>
        <w:numPr>
          <w:ilvl w:val="0"/>
          <w:numId w:val="23"/>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Opportunities to support services for children ages zero to five, and </w:t>
      </w:r>
    </w:p>
    <w:p w14:paraId="573E2D0D" w14:textId="0BE082A1" w:rsidR="0035070C" w:rsidRPr="006D4202" w:rsidRDefault="0035070C" w:rsidP="004F4185">
      <w:pPr>
        <w:pStyle w:val="ListParagraph"/>
        <w:numPr>
          <w:ilvl w:val="0"/>
          <w:numId w:val="23"/>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Programs to meet the </w:t>
      </w:r>
      <w:r w:rsidR="004D2AC0">
        <w:rPr>
          <w:rFonts w:ascii="Source Sans Pro" w:hAnsi="Source Sans Pro" w:cstheme="minorHAnsi"/>
          <w:sz w:val="24"/>
          <w:szCs w:val="24"/>
        </w:rPr>
        <w:t xml:space="preserve">mental health and wellness </w:t>
      </w:r>
      <w:r w:rsidRPr="006D4202">
        <w:rPr>
          <w:rFonts w:ascii="Source Sans Pro" w:hAnsi="Source Sans Pro" w:cstheme="minorHAnsi"/>
          <w:sz w:val="24"/>
          <w:szCs w:val="24"/>
        </w:rPr>
        <w:t>needs of older adults.</w:t>
      </w:r>
    </w:p>
    <w:p w14:paraId="676198F2" w14:textId="588B834F" w:rsidR="00296E85" w:rsidRPr="006D4202" w:rsidRDefault="006B6522"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To improve the efficacy of these limited funds, the Commission also directed staff to seek statutory changes to allow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funds to be u</w:t>
      </w:r>
      <w:r w:rsidR="009E4B44" w:rsidRPr="006D4202">
        <w:rPr>
          <w:rFonts w:ascii="Source Sans Pro" w:hAnsi="Source Sans Pro" w:cstheme="minorHAnsi"/>
          <w:sz w:val="24"/>
          <w:szCs w:val="24"/>
        </w:rPr>
        <w:t>tiliz</w:t>
      </w:r>
      <w:r w:rsidRPr="006D4202">
        <w:rPr>
          <w:rFonts w:ascii="Source Sans Pro" w:hAnsi="Source Sans Pro" w:cstheme="minorHAnsi"/>
          <w:sz w:val="24"/>
          <w:szCs w:val="24"/>
        </w:rPr>
        <w:t>ed to support crisis prevention and early intervention in addition to crisis response services.</w:t>
      </w:r>
      <w:r w:rsidR="009E4B44"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Given those expanded </w:t>
      </w:r>
      <w:r w:rsidR="00F9349B">
        <w:rPr>
          <w:rFonts w:ascii="Source Sans Pro" w:hAnsi="Source Sans Pro" w:cstheme="minorHAnsi"/>
          <w:sz w:val="24"/>
          <w:szCs w:val="24"/>
        </w:rPr>
        <w:t>priorities</w:t>
      </w:r>
      <w:r w:rsidRPr="006D4202">
        <w:rPr>
          <w:rFonts w:ascii="Source Sans Pro" w:hAnsi="Source Sans Pro" w:cstheme="minorHAnsi"/>
          <w:sz w:val="24"/>
          <w:szCs w:val="24"/>
        </w:rPr>
        <w:t>, the Commission sought support to use these funds to work with partners other than county behavioral health departments, to allow matching fund requirements</w:t>
      </w:r>
      <w:r w:rsidR="009E4B44" w:rsidRPr="006D4202">
        <w:rPr>
          <w:rFonts w:ascii="Source Sans Pro" w:hAnsi="Source Sans Pro" w:cstheme="minorHAnsi"/>
          <w:sz w:val="24"/>
          <w:szCs w:val="24"/>
        </w:rPr>
        <w:t>,</w:t>
      </w:r>
      <w:r w:rsidRPr="006D4202">
        <w:rPr>
          <w:rFonts w:ascii="Source Sans Pro" w:hAnsi="Source Sans Pro" w:cstheme="minorHAnsi"/>
          <w:sz w:val="24"/>
          <w:szCs w:val="24"/>
        </w:rPr>
        <w:t xml:space="preserve"> and to allow competitive or non-competitive </w:t>
      </w:r>
      <w:r w:rsidR="009E4B44" w:rsidRPr="006D4202">
        <w:rPr>
          <w:rFonts w:ascii="Source Sans Pro" w:hAnsi="Source Sans Pro" w:cstheme="minorHAnsi"/>
          <w:sz w:val="24"/>
          <w:szCs w:val="24"/>
        </w:rPr>
        <w:t>solicitations</w:t>
      </w:r>
      <w:r w:rsidRPr="006D4202">
        <w:rPr>
          <w:rFonts w:ascii="Source Sans Pro" w:hAnsi="Source Sans Pro" w:cstheme="minorHAnsi"/>
          <w:sz w:val="24"/>
          <w:szCs w:val="24"/>
        </w:rPr>
        <w:t xml:space="preserve"> when doing so is in the public interest. </w:t>
      </w:r>
      <w:r w:rsidR="009E4B44" w:rsidRPr="006D4202">
        <w:rPr>
          <w:rFonts w:ascii="Source Sans Pro" w:hAnsi="Source Sans Pro" w:cstheme="minorHAnsi"/>
          <w:sz w:val="24"/>
          <w:szCs w:val="24"/>
        </w:rPr>
        <w:t xml:space="preserve">In June 2022, as part of </w:t>
      </w:r>
      <w:r w:rsidRPr="006D4202">
        <w:rPr>
          <w:rFonts w:ascii="Source Sans Pro" w:hAnsi="Source Sans Pro" w:cstheme="minorHAnsi"/>
          <w:sz w:val="24"/>
          <w:szCs w:val="24"/>
        </w:rPr>
        <w:t xml:space="preserve">the 2022-23 </w:t>
      </w:r>
      <w:r w:rsidR="009E4B44" w:rsidRPr="006D4202">
        <w:rPr>
          <w:rFonts w:ascii="Source Sans Pro" w:hAnsi="Source Sans Pro" w:cstheme="minorHAnsi"/>
          <w:sz w:val="24"/>
          <w:szCs w:val="24"/>
        </w:rPr>
        <w:t>Budget Act (S</w:t>
      </w:r>
      <w:r w:rsidR="00C6460C">
        <w:rPr>
          <w:rFonts w:ascii="Source Sans Pro" w:hAnsi="Source Sans Pro" w:cstheme="minorHAnsi"/>
          <w:sz w:val="24"/>
          <w:szCs w:val="24"/>
        </w:rPr>
        <w:t xml:space="preserve">enate </w:t>
      </w:r>
      <w:r w:rsidR="009E4B44" w:rsidRPr="006D4202">
        <w:rPr>
          <w:rFonts w:ascii="Source Sans Pro" w:hAnsi="Source Sans Pro" w:cstheme="minorHAnsi"/>
          <w:sz w:val="24"/>
          <w:szCs w:val="24"/>
        </w:rPr>
        <w:t>B</w:t>
      </w:r>
      <w:r w:rsidR="00C6460C">
        <w:rPr>
          <w:rFonts w:ascii="Source Sans Pro" w:hAnsi="Source Sans Pro" w:cstheme="minorHAnsi"/>
          <w:sz w:val="24"/>
          <w:szCs w:val="24"/>
        </w:rPr>
        <w:t>ill</w:t>
      </w:r>
      <w:r w:rsidR="009E4B44" w:rsidRPr="006D4202">
        <w:rPr>
          <w:rFonts w:ascii="Source Sans Pro" w:hAnsi="Source Sans Pro" w:cstheme="minorHAnsi"/>
          <w:sz w:val="24"/>
          <w:szCs w:val="24"/>
        </w:rPr>
        <w:t xml:space="preserve"> 184, Statutes of 2022),</w:t>
      </w:r>
      <w:r w:rsidRPr="006D4202">
        <w:rPr>
          <w:rFonts w:ascii="Source Sans Pro" w:hAnsi="Source Sans Pro" w:cstheme="minorHAnsi"/>
          <w:sz w:val="24"/>
          <w:szCs w:val="24"/>
        </w:rPr>
        <w:t xml:space="preserve"> the Legislature and Governor authorized th</w:t>
      </w:r>
      <w:r w:rsidR="009E4B44" w:rsidRPr="006D4202">
        <w:rPr>
          <w:rFonts w:ascii="Source Sans Pro" w:hAnsi="Source Sans Pro" w:cstheme="minorHAnsi"/>
          <w:sz w:val="24"/>
          <w:szCs w:val="24"/>
        </w:rPr>
        <w:t>e</w:t>
      </w:r>
      <w:r w:rsidRPr="006D4202">
        <w:rPr>
          <w:rFonts w:ascii="Source Sans Pro" w:hAnsi="Source Sans Pro" w:cstheme="minorHAnsi"/>
          <w:sz w:val="24"/>
          <w:szCs w:val="24"/>
        </w:rPr>
        <w:t xml:space="preserve">se </w:t>
      </w:r>
      <w:r w:rsidR="009E4B44" w:rsidRPr="006D4202">
        <w:rPr>
          <w:rFonts w:ascii="Source Sans Pro" w:hAnsi="Source Sans Pro" w:cstheme="minorHAnsi"/>
          <w:sz w:val="24"/>
          <w:szCs w:val="24"/>
        </w:rPr>
        <w:t xml:space="preserve">statutory </w:t>
      </w:r>
      <w:r w:rsidRPr="006D4202">
        <w:rPr>
          <w:rFonts w:ascii="Source Sans Pro" w:hAnsi="Source Sans Pro" w:cstheme="minorHAnsi"/>
          <w:sz w:val="24"/>
          <w:szCs w:val="24"/>
        </w:rPr>
        <w:t xml:space="preserve">changes to the </w:t>
      </w:r>
      <w:r w:rsidR="00C6460C">
        <w:rPr>
          <w:rFonts w:ascii="Source Sans Pro" w:hAnsi="Source Sans Pro" w:cstheme="minorHAnsi"/>
          <w:sz w:val="24"/>
          <w:szCs w:val="24"/>
        </w:rPr>
        <w:t>Mental Health Wellness Act</w:t>
      </w:r>
      <w:r w:rsidRPr="006D4202">
        <w:rPr>
          <w:rFonts w:ascii="Source Sans Pro" w:hAnsi="Source Sans Pro" w:cstheme="minorHAnsi"/>
          <w:sz w:val="24"/>
          <w:szCs w:val="24"/>
        </w:rPr>
        <w:t xml:space="preserve">.  </w:t>
      </w:r>
    </w:p>
    <w:p w14:paraId="26D39EA8" w14:textId="360F3A34" w:rsidR="00AE2AAE" w:rsidRPr="006D4202" w:rsidRDefault="00AE2AAE" w:rsidP="004F4185">
      <w:pPr>
        <w:pStyle w:val="ListParagraph"/>
        <w:numPr>
          <w:ilvl w:val="0"/>
          <w:numId w:val="25"/>
        </w:numPr>
        <w:spacing w:before="160"/>
        <w:ind w:left="720"/>
        <w:rPr>
          <w:rFonts w:ascii="Source Sans Pro" w:hAnsi="Source Sans Pro" w:cstheme="minorHAnsi"/>
          <w:caps/>
          <w:color w:val="2F5496" w:themeColor="accent1" w:themeShade="BF"/>
          <w:sz w:val="24"/>
          <w:szCs w:val="24"/>
        </w:rPr>
      </w:pPr>
      <w:r w:rsidRPr="006D4202">
        <w:rPr>
          <w:rFonts w:ascii="Source Sans Pro" w:hAnsi="Source Sans Pro"/>
          <w:b/>
          <w:bCs/>
          <w:caps/>
          <w:color w:val="2F5496" w:themeColor="accent1" w:themeShade="BF"/>
          <w:sz w:val="24"/>
          <w:szCs w:val="24"/>
        </w:rPr>
        <w:t>Emergency Psychiatric Assessment, Treatment</w:t>
      </w:r>
      <w:r w:rsidR="0032502E" w:rsidRPr="006D4202">
        <w:rPr>
          <w:rFonts w:ascii="Source Sans Pro" w:hAnsi="Source Sans Pro"/>
          <w:b/>
          <w:bCs/>
          <w:caps/>
          <w:color w:val="2F5496" w:themeColor="accent1" w:themeShade="BF"/>
          <w:sz w:val="24"/>
          <w:szCs w:val="24"/>
        </w:rPr>
        <w:t>,</w:t>
      </w:r>
      <w:r w:rsidRPr="006D4202">
        <w:rPr>
          <w:rFonts w:ascii="Source Sans Pro" w:hAnsi="Source Sans Pro"/>
          <w:b/>
          <w:bCs/>
          <w:caps/>
          <w:color w:val="2F5496" w:themeColor="accent1" w:themeShade="BF"/>
          <w:sz w:val="24"/>
          <w:szCs w:val="24"/>
        </w:rPr>
        <w:t xml:space="preserve"> and Healing Units</w:t>
      </w:r>
    </w:p>
    <w:p w14:paraId="24157C4F" w14:textId="602F62A8" w:rsidR="00E252BF" w:rsidRPr="006D4202" w:rsidRDefault="00E252BF"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In September 2022, to help address Priority #1 </w:t>
      </w:r>
      <w:r w:rsidR="00953441">
        <w:rPr>
          <w:rFonts w:ascii="Source Sans Pro" w:hAnsi="Source Sans Pro" w:cstheme="minorHAnsi"/>
          <w:sz w:val="24"/>
          <w:szCs w:val="24"/>
        </w:rPr>
        <w:t>identified</w:t>
      </w:r>
      <w:r w:rsidR="00953441"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above, the Commission allocated $17 million in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funds from Budget Year</w:t>
      </w:r>
      <w:r w:rsidR="00C6460C">
        <w:rPr>
          <w:rFonts w:ascii="Source Sans Pro" w:hAnsi="Source Sans Pro" w:cstheme="minorHAnsi"/>
          <w:sz w:val="24"/>
          <w:szCs w:val="24"/>
        </w:rPr>
        <w:t>s</w:t>
      </w:r>
      <w:r w:rsidRPr="006D4202">
        <w:rPr>
          <w:rFonts w:ascii="Source Sans Pro" w:hAnsi="Source Sans Pro" w:cstheme="minorHAnsi"/>
          <w:sz w:val="24"/>
          <w:szCs w:val="24"/>
        </w:rPr>
        <w:t xml:space="preserve"> </w:t>
      </w:r>
      <w:r w:rsidR="00C6460C" w:rsidRPr="006D4202">
        <w:rPr>
          <w:rFonts w:ascii="Source Sans Pro" w:hAnsi="Source Sans Pro" w:cstheme="minorHAnsi"/>
          <w:sz w:val="24"/>
          <w:szCs w:val="24"/>
        </w:rPr>
        <w:t>202</w:t>
      </w:r>
      <w:r w:rsidR="00C6460C">
        <w:rPr>
          <w:rFonts w:ascii="Source Sans Pro" w:hAnsi="Source Sans Pro" w:cstheme="minorHAnsi"/>
          <w:sz w:val="24"/>
          <w:szCs w:val="24"/>
        </w:rPr>
        <w:t>1</w:t>
      </w:r>
      <w:r w:rsidRPr="006D4202">
        <w:rPr>
          <w:rFonts w:ascii="Source Sans Pro" w:hAnsi="Source Sans Pro" w:cstheme="minorHAnsi"/>
          <w:sz w:val="24"/>
          <w:szCs w:val="24"/>
        </w:rPr>
        <w:t>-</w:t>
      </w:r>
      <w:r w:rsidR="00C6460C" w:rsidRPr="006D4202">
        <w:rPr>
          <w:rFonts w:ascii="Source Sans Pro" w:hAnsi="Source Sans Pro" w:cstheme="minorHAnsi"/>
          <w:sz w:val="24"/>
          <w:szCs w:val="24"/>
        </w:rPr>
        <w:t>2</w:t>
      </w:r>
      <w:r w:rsidR="00C6460C">
        <w:rPr>
          <w:rFonts w:ascii="Source Sans Pro" w:hAnsi="Source Sans Pro" w:cstheme="minorHAnsi"/>
          <w:sz w:val="24"/>
          <w:szCs w:val="24"/>
        </w:rPr>
        <w:t>2</w:t>
      </w:r>
      <w:r w:rsidR="00C6460C" w:rsidRPr="006D4202">
        <w:rPr>
          <w:rFonts w:ascii="Source Sans Pro" w:hAnsi="Source Sans Pro" w:cstheme="minorHAnsi"/>
          <w:sz w:val="24"/>
          <w:szCs w:val="24"/>
        </w:rPr>
        <w:t xml:space="preserve"> </w:t>
      </w:r>
      <w:r w:rsidR="00C6460C">
        <w:rPr>
          <w:rFonts w:ascii="Source Sans Pro" w:hAnsi="Source Sans Pro" w:cstheme="minorHAnsi"/>
          <w:sz w:val="24"/>
          <w:szCs w:val="24"/>
        </w:rPr>
        <w:t xml:space="preserve">and 2022-23 </w:t>
      </w:r>
      <w:r w:rsidRPr="006D4202">
        <w:rPr>
          <w:rFonts w:ascii="Source Sans Pro" w:hAnsi="Source Sans Pro" w:cstheme="minorHAnsi"/>
          <w:sz w:val="24"/>
          <w:szCs w:val="24"/>
        </w:rPr>
        <w:t>to expand the number of Emergency Psychiatric Assessment, Treatment, and Healing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w:t>
      </w:r>
      <w:r w:rsidR="00E532AB" w:rsidRPr="006D4202">
        <w:rPr>
          <w:rFonts w:ascii="Source Sans Pro" w:hAnsi="Source Sans Pro" w:cstheme="minorHAnsi"/>
          <w:sz w:val="24"/>
          <w:szCs w:val="24"/>
        </w:rPr>
        <w:t>c</w:t>
      </w:r>
      <w:r w:rsidRPr="006D4202">
        <w:rPr>
          <w:rFonts w:ascii="Source Sans Pro" w:hAnsi="Source Sans Pro" w:cstheme="minorHAnsi"/>
          <w:sz w:val="24"/>
          <w:szCs w:val="24"/>
        </w:rPr>
        <w:t xml:space="preserve">risis </w:t>
      </w:r>
      <w:r w:rsidR="00E532AB" w:rsidRPr="006D4202">
        <w:rPr>
          <w:rFonts w:ascii="Source Sans Pro" w:hAnsi="Source Sans Pro" w:cstheme="minorHAnsi"/>
          <w:sz w:val="24"/>
          <w:szCs w:val="24"/>
        </w:rPr>
        <w:t>s</w:t>
      </w:r>
      <w:r w:rsidRPr="006D4202">
        <w:rPr>
          <w:rFonts w:ascii="Source Sans Pro" w:hAnsi="Source Sans Pro" w:cstheme="minorHAnsi"/>
          <w:sz w:val="24"/>
          <w:szCs w:val="24"/>
        </w:rPr>
        <w:t xml:space="preserve">tabilization </w:t>
      </w:r>
      <w:r w:rsidR="00E532AB" w:rsidRPr="006D4202">
        <w:rPr>
          <w:rFonts w:ascii="Source Sans Pro" w:hAnsi="Source Sans Pro" w:cstheme="minorHAnsi"/>
          <w:sz w:val="24"/>
          <w:szCs w:val="24"/>
        </w:rPr>
        <w:t>u</w:t>
      </w:r>
      <w:r w:rsidRPr="006D4202">
        <w:rPr>
          <w:rFonts w:ascii="Source Sans Pro" w:hAnsi="Source Sans Pro" w:cstheme="minorHAnsi"/>
          <w:sz w:val="24"/>
          <w:szCs w:val="24"/>
        </w:rPr>
        <w:t>nits throughout California hospitals</w:t>
      </w:r>
      <w:r w:rsidR="00BA5B71" w:rsidRPr="006D4202">
        <w:rPr>
          <w:rFonts w:ascii="Source Sans Pro" w:hAnsi="Source Sans Pro" w:cstheme="minorHAnsi"/>
          <w:sz w:val="24"/>
          <w:szCs w:val="24"/>
        </w:rPr>
        <w:t xml:space="preserve"> and 24-hour health care facilities that currently operate an </w:t>
      </w:r>
      <w:r w:rsidR="00C6460C">
        <w:rPr>
          <w:rFonts w:ascii="Source Sans Pro" w:hAnsi="Source Sans Pro" w:cstheme="minorHAnsi"/>
          <w:sz w:val="24"/>
          <w:szCs w:val="24"/>
        </w:rPr>
        <w:t>emergency department</w:t>
      </w:r>
      <w:r w:rsidR="00546490">
        <w:rPr>
          <w:rFonts w:ascii="Source Sans Pro" w:hAnsi="Source Sans Pro" w:cstheme="minorHAnsi"/>
          <w:sz w:val="24"/>
          <w:szCs w:val="24"/>
        </w:rPr>
        <w:t xml:space="preserve"> treating mental health </w:t>
      </w:r>
      <w:r w:rsidR="009B4393">
        <w:rPr>
          <w:rFonts w:ascii="Source Sans Pro" w:hAnsi="Source Sans Pro" w:cstheme="minorHAnsi"/>
          <w:sz w:val="24"/>
          <w:szCs w:val="24"/>
        </w:rPr>
        <w:t>cli</w:t>
      </w:r>
      <w:r w:rsidR="00546490">
        <w:rPr>
          <w:rFonts w:ascii="Source Sans Pro" w:hAnsi="Source Sans Pro" w:cstheme="minorHAnsi"/>
          <w:sz w:val="24"/>
          <w:szCs w:val="24"/>
        </w:rPr>
        <w:t>ents</w:t>
      </w:r>
      <w:r w:rsidRPr="006D4202">
        <w:rPr>
          <w:rFonts w:ascii="Source Sans Pro" w:hAnsi="Source Sans Pro" w:cstheme="minorHAnsi"/>
          <w:sz w:val="24"/>
          <w:szCs w:val="24"/>
        </w:rPr>
        <w:t xml:space="preserve">, and $3 million to provide technical assistance to </w:t>
      </w:r>
      <w:r w:rsidR="003E7A9A">
        <w:rPr>
          <w:rFonts w:ascii="Source Sans Pro" w:hAnsi="Source Sans Pro" w:cstheme="minorHAnsi"/>
          <w:sz w:val="24"/>
          <w:szCs w:val="24"/>
        </w:rPr>
        <w:t>Grantee</w:t>
      </w:r>
      <w:r w:rsidRPr="006D4202">
        <w:rPr>
          <w:rFonts w:ascii="Source Sans Pro" w:hAnsi="Source Sans Pro" w:cstheme="minorHAnsi"/>
          <w:sz w:val="24"/>
          <w:szCs w:val="24"/>
        </w:rPr>
        <w:t>s and conduct program evaluation.</w:t>
      </w:r>
      <w:r w:rsidR="00816218">
        <w:rPr>
          <w:rFonts w:ascii="Source Sans Pro" w:hAnsi="Source Sans Pro" w:cstheme="minorHAnsi"/>
          <w:sz w:val="24"/>
          <w:szCs w:val="24"/>
        </w:rPr>
        <w:t xml:space="preserve">  A Technical Assistance consultant will be retained by the Commission through a separate procedure from this RFA.</w:t>
      </w:r>
    </w:p>
    <w:p w14:paraId="75BC63E8" w14:textId="5702B5FB" w:rsidR="00AE2AAE" w:rsidRPr="006D4202" w:rsidRDefault="00B26B2E" w:rsidP="004F4185">
      <w:pPr>
        <w:spacing w:before="160"/>
        <w:ind w:left="720"/>
        <w:jc w:val="both"/>
        <w:rPr>
          <w:rFonts w:ascii="Source Sans Pro" w:hAnsi="Source Sans Pro" w:cstheme="minorHAnsi"/>
          <w:sz w:val="24"/>
          <w:szCs w:val="24"/>
        </w:rPr>
      </w:pPr>
      <w:proofErr w:type="spellStart"/>
      <w:r w:rsidRPr="006D4202">
        <w:rPr>
          <w:rFonts w:ascii="Source Sans Pro" w:hAnsi="Source Sans Pro" w:cstheme="minorHAnsi"/>
          <w:sz w:val="24"/>
          <w:szCs w:val="24"/>
        </w:rPr>
        <w:lastRenderedPageBreak/>
        <w:t>EmPATH</w:t>
      </w:r>
      <w:proofErr w:type="spellEnd"/>
      <w:r w:rsidRPr="006D4202">
        <w:rPr>
          <w:rFonts w:ascii="Source Sans Pro" w:hAnsi="Source Sans Pro" w:cstheme="minorHAnsi"/>
          <w:sz w:val="24"/>
          <w:szCs w:val="24"/>
        </w:rPr>
        <w:t xml:space="preserve"> </w:t>
      </w:r>
      <w:r w:rsidR="00AE2AAE" w:rsidRPr="006D4202">
        <w:rPr>
          <w:rFonts w:ascii="Source Sans Pro" w:hAnsi="Source Sans Pro" w:cstheme="minorHAnsi"/>
          <w:sz w:val="24"/>
          <w:szCs w:val="24"/>
        </w:rPr>
        <w:t>units</w:t>
      </w:r>
      <w:r w:rsidRPr="006D4202">
        <w:rPr>
          <w:rFonts w:ascii="Source Sans Pro" w:hAnsi="Source Sans Pro" w:cstheme="minorHAnsi"/>
          <w:sz w:val="24"/>
          <w:szCs w:val="24"/>
        </w:rPr>
        <w:t xml:space="preserve"> streamline </w:t>
      </w:r>
      <w:r w:rsidR="00C6460C">
        <w:rPr>
          <w:rFonts w:ascii="Source Sans Pro" w:hAnsi="Source Sans Pro" w:cstheme="minorHAnsi"/>
          <w:sz w:val="24"/>
          <w:szCs w:val="24"/>
        </w:rPr>
        <w:t>emergency department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assessment of the health needs of mental health consumers and quickly transitions them out of </w:t>
      </w:r>
      <w:r w:rsidR="00C6460C">
        <w:rPr>
          <w:rFonts w:ascii="Source Sans Pro" w:hAnsi="Source Sans Pro" w:cstheme="minorHAnsi"/>
          <w:sz w:val="24"/>
          <w:szCs w:val="24"/>
        </w:rPr>
        <w:t>emergency departments</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into a calming space that allows for the rapid </w:t>
      </w:r>
      <w:r w:rsidR="00110FEB">
        <w:rPr>
          <w:rFonts w:ascii="Source Sans Pro" w:hAnsi="Source Sans Pro" w:cstheme="minorHAnsi"/>
          <w:sz w:val="24"/>
          <w:szCs w:val="24"/>
        </w:rPr>
        <w:t xml:space="preserve">assessment, </w:t>
      </w:r>
      <w:r w:rsidRPr="006D4202">
        <w:rPr>
          <w:rFonts w:ascii="Source Sans Pro" w:hAnsi="Source Sans Pro" w:cstheme="minorHAnsi"/>
          <w:sz w:val="24"/>
          <w:szCs w:val="24"/>
        </w:rPr>
        <w:t>support of behavioral health needs</w:t>
      </w:r>
      <w:r w:rsidR="00110FEB">
        <w:rPr>
          <w:rFonts w:ascii="Source Sans Pro" w:hAnsi="Source Sans Pro" w:cstheme="minorHAnsi"/>
          <w:sz w:val="24"/>
          <w:szCs w:val="24"/>
        </w:rPr>
        <w:t>, and linkage to other services</w:t>
      </w:r>
      <w:r w:rsidRPr="006D4202">
        <w:rPr>
          <w:rFonts w:ascii="Source Sans Pro" w:hAnsi="Source Sans Pro" w:cstheme="minorHAnsi"/>
          <w:sz w:val="24"/>
          <w:szCs w:val="24"/>
        </w:rPr>
        <w:t xml:space="preserve">.  </w:t>
      </w:r>
      <w:r w:rsidR="00AE2AAE" w:rsidRPr="006D4202">
        <w:rPr>
          <w:rFonts w:ascii="Source Sans Pro" w:hAnsi="Source Sans Pro" w:cstheme="minorHAnsi"/>
          <w:sz w:val="24"/>
          <w:szCs w:val="24"/>
        </w:rPr>
        <w:t>Preliminary r</w:t>
      </w:r>
      <w:r w:rsidRPr="006D4202">
        <w:rPr>
          <w:rFonts w:ascii="Source Sans Pro" w:hAnsi="Source Sans Pro" w:cstheme="minorHAnsi"/>
          <w:sz w:val="24"/>
          <w:szCs w:val="24"/>
        </w:rPr>
        <w:t xml:space="preserve">esearch indicates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 can result in </w:t>
      </w:r>
      <w:r w:rsidR="00AE2AAE" w:rsidRPr="006D4202">
        <w:rPr>
          <w:rFonts w:ascii="Source Sans Pro" w:hAnsi="Source Sans Pro" w:cstheme="minorHAnsi"/>
          <w:sz w:val="24"/>
          <w:szCs w:val="24"/>
        </w:rPr>
        <w:t xml:space="preserve">a </w:t>
      </w:r>
      <w:r w:rsidRPr="006D4202">
        <w:rPr>
          <w:rFonts w:ascii="Source Sans Pro" w:hAnsi="Source Sans Pro" w:cstheme="minorHAnsi"/>
          <w:sz w:val="24"/>
          <w:szCs w:val="24"/>
        </w:rPr>
        <w:t>70</w:t>
      </w:r>
      <w:r w:rsidR="00AE2AAE" w:rsidRPr="006D4202">
        <w:rPr>
          <w:rFonts w:ascii="Source Sans Pro" w:hAnsi="Source Sans Pro" w:cstheme="minorHAnsi"/>
          <w:sz w:val="24"/>
          <w:szCs w:val="24"/>
        </w:rPr>
        <w:t xml:space="preserve"> to </w:t>
      </w:r>
      <w:r w:rsidRPr="006D4202">
        <w:rPr>
          <w:rFonts w:ascii="Source Sans Pro" w:hAnsi="Source Sans Pro" w:cstheme="minorHAnsi"/>
          <w:sz w:val="24"/>
          <w:szCs w:val="24"/>
        </w:rPr>
        <w:t xml:space="preserve">80 percent reduction in transfers from </w:t>
      </w:r>
      <w:r w:rsidR="00C6460C">
        <w:rPr>
          <w:rFonts w:ascii="Source Sans Pro" w:hAnsi="Source Sans Pro" w:cstheme="minorHAnsi"/>
          <w:sz w:val="24"/>
          <w:szCs w:val="24"/>
        </w:rPr>
        <w:t>emergency department</w:t>
      </w:r>
      <w:r w:rsidR="00C6460C" w:rsidRPr="006D4202">
        <w:rPr>
          <w:rFonts w:ascii="Source Sans Pro" w:hAnsi="Source Sans Pro" w:cstheme="minorHAnsi"/>
          <w:sz w:val="24"/>
          <w:szCs w:val="24"/>
        </w:rPr>
        <w:t xml:space="preserve">s </w:t>
      </w:r>
      <w:r w:rsidRPr="006D4202">
        <w:rPr>
          <w:rFonts w:ascii="Source Sans Pro" w:hAnsi="Source Sans Pro" w:cstheme="minorHAnsi"/>
          <w:sz w:val="24"/>
          <w:szCs w:val="24"/>
        </w:rPr>
        <w:t>to locked psychiatric hospital facilities.</w:t>
      </w:r>
      <w:r w:rsidR="00AE2AAE" w:rsidRPr="006D4202">
        <w:rPr>
          <w:rFonts w:ascii="Source Sans Pro" w:hAnsi="Source Sans Pro" w:cstheme="minorHAnsi"/>
          <w:sz w:val="24"/>
          <w:szCs w:val="24"/>
        </w:rPr>
        <w:t xml:space="preserve">  </w:t>
      </w:r>
      <w:proofErr w:type="spellStart"/>
      <w:r w:rsidR="00AE2AAE" w:rsidRPr="006D4202">
        <w:rPr>
          <w:rFonts w:ascii="Source Sans Pro" w:hAnsi="Source Sans Pro" w:cstheme="minorHAnsi"/>
          <w:sz w:val="24"/>
          <w:szCs w:val="24"/>
        </w:rPr>
        <w:t>EmPATH</w:t>
      </w:r>
      <w:proofErr w:type="spellEnd"/>
      <w:r w:rsidR="00AE2AAE" w:rsidRPr="006D4202">
        <w:rPr>
          <w:rFonts w:ascii="Source Sans Pro" w:hAnsi="Source Sans Pro" w:cstheme="minorHAnsi"/>
          <w:sz w:val="24"/>
          <w:szCs w:val="24"/>
        </w:rPr>
        <w:t xml:space="preserve"> units can reduce costs, enhance recovery, and improve outcomes.</w:t>
      </w:r>
    </w:p>
    <w:p w14:paraId="50834707" w14:textId="3CB80DF1" w:rsidR="008C70C1" w:rsidRPr="006D4202" w:rsidRDefault="008C70C1"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specific components of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w:t>
      </w:r>
      <w:r w:rsidR="00816218">
        <w:rPr>
          <w:rFonts w:ascii="Source Sans Pro" w:hAnsi="Source Sans Pro" w:cstheme="minorHAnsi"/>
          <w:sz w:val="24"/>
          <w:szCs w:val="24"/>
        </w:rPr>
        <w:t xml:space="preserve"> </w:t>
      </w:r>
      <w:r w:rsidRPr="006D4202">
        <w:rPr>
          <w:rFonts w:ascii="Source Sans Pro" w:hAnsi="Source Sans Pro" w:cstheme="minorHAnsi"/>
          <w:sz w:val="24"/>
          <w:szCs w:val="24"/>
        </w:rPr>
        <w:t>include, but are not limited to</w:t>
      </w:r>
      <w:r w:rsidR="00296E85" w:rsidRPr="006D4202">
        <w:rPr>
          <w:rFonts w:ascii="Source Sans Pro" w:hAnsi="Source Sans Pro" w:cstheme="minorHAnsi"/>
          <w:sz w:val="24"/>
          <w:szCs w:val="24"/>
        </w:rPr>
        <w:t>, the following</w:t>
      </w:r>
      <w:r w:rsidRPr="006D4202">
        <w:rPr>
          <w:rFonts w:ascii="Source Sans Pro" w:hAnsi="Source Sans Pro" w:cstheme="minorHAnsi"/>
          <w:sz w:val="24"/>
          <w:szCs w:val="24"/>
        </w:rPr>
        <w:t>:</w:t>
      </w:r>
    </w:p>
    <w:p w14:paraId="31D06EFB" w14:textId="5DDEAB4F" w:rsidR="008C70C1" w:rsidRPr="006D4202" w:rsidRDefault="00A12C83"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L</w:t>
      </w:r>
      <w:r w:rsidR="00296E85" w:rsidRPr="006D4202">
        <w:rPr>
          <w:rFonts w:ascii="Source Sans Pro" w:hAnsi="Source Sans Pro" w:cstheme="minorHAnsi"/>
          <w:sz w:val="24"/>
          <w:szCs w:val="24"/>
        </w:rPr>
        <w:t xml:space="preserve">ocated on the contiguous hospital campus grounds and linked to </w:t>
      </w:r>
      <w:r w:rsidRPr="006D4202">
        <w:rPr>
          <w:rFonts w:ascii="Source Sans Pro" w:hAnsi="Source Sans Pro" w:cstheme="minorHAnsi"/>
          <w:sz w:val="24"/>
          <w:szCs w:val="24"/>
        </w:rPr>
        <w:t xml:space="preserve">the </w:t>
      </w:r>
      <w:r w:rsidR="00C6460C">
        <w:rPr>
          <w:rFonts w:ascii="Source Sans Pro" w:hAnsi="Source Sans Pro" w:cstheme="minorHAnsi"/>
          <w:sz w:val="24"/>
          <w:szCs w:val="24"/>
        </w:rPr>
        <w:t>emergency department</w:t>
      </w:r>
      <w:r w:rsidR="008A6A29">
        <w:rPr>
          <w:rFonts w:ascii="Source Sans Pro" w:hAnsi="Source Sans Pro" w:cstheme="minorHAnsi"/>
          <w:sz w:val="24"/>
          <w:szCs w:val="24"/>
        </w:rPr>
        <w:t xml:space="preserve"> for initial intake/referral</w:t>
      </w:r>
    </w:p>
    <w:p w14:paraId="1E902E24" w14:textId="0DFBEA20" w:rsidR="00296E85" w:rsidRPr="006D4202" w:rsidRDefault="006C7BFC"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L</w:t>
      </w:r>
      <w:r w:rsidR="00296E85" w:rsidRPr="006D4202">
        <w:rPr>
          <w:rFonts w:ascii="Source Sans Pro" w:hAnsi="Source Sans Pro" w:cstheme="minorHAnsi"/>
          <w:sz w:val="24"/>
          <w:szCs w:val="24"/>
        </w:rPr>
        <w:t>igature safe—bathrooms, door handles, etc.</w:t>
      </w:r>
    </w:p>
    <w:p w14:paraId="156814FF" w14:textId="572F99CE" w:rsidR="008C40B6" w:rsidRPr="006D4202" w:rsidRDefault="006C7BFC"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L</w:t>
      </w:r>
      <w:r w:rsidR="00457618" w:rsidRPr="006D4202">
        <w:rPr>
          <w:rFonts w:ascii="Source Sans Pro" w:hAnsi="Source Sans Pro" w:cstheme="minorHAnsi"/>
          <w:sz w:val="24"/>
          <w:szCs w:val="24"/>
        </w:rPr>
        <w:t xml:space="preserve">arge, open milieu with </w:t>
      </w:r>
      <w:r w:rsidR="008C40B6" w:rsidRPr="006D4202">
        <w:rPr>
          <w:rFonts w:ascii="Source Sans Pro" w:hAnsi="Source Sans Pro" w:cstheme="minorHAnsi"/>
          <w:sz w:val="24"/>
          <w:szCs w:val="24"/>
        </w:rPr>
        <w:t xml:space="preserve">fold-flat </w:t>
      </w:r>
      <w:r w:rsidR="00457618" w:rsidRPr="006D4202">
        <w:rPr>
          <w:rFonts w:ascii="Source Sans Pro" w:hAnsi="Source Sans Pro" w:cstheme="minorHAnsi"/>
          <w:sz w:val="24"/>
          <w:szCs w:val="24"/>
        </w:rPr>
        <w:t>recliner chairs</w:t>
      </w:r>
      <w:r w:rsidRPr="006D4202">
        <w:rPr>
          <w:rFonts w:ascii="Source Sans Pro" w:hAnsi="Source Sans Pro" w:cstheme="minorHAnsi"/>
          <w:sz w:val="24"/>
          <w:szCs w:val="24"/>
        </w:rPr>
        <w:t xml:space="preserve"> </w:t>
      </w:r>
      <w:r w:rsidR="008C40B6" w:rsidRPr="006D4202">
        <w:rPr>
          <w:rFonts w:ascii="Source Sans Pro" w:hAnsi="Source Sans Pro" w:cstheme="minorHAnsi"/>
          <w:sz w:val="24"/>
          <w:szCs w:val="24"/>
        </w:rPr>
        <w:t xml:space="preserve">with a minimum of 80 sq. ft. total per </w:t>
      </w:r>
      <w:r w:rsidR="00937B03" w:rsidRPr="006D4202">
        <w:rPr>
          <w:rFonts w:ascii="Source Sans Pro" w:hAnsi="Source Sans Pro" w:cstheme="minorHAnsi"/>
          <w:sz w:val="24"/>
          <w:szCs w:val="24"/>
        </w:rPr>
        <w:t>client</w:t>
      </w:r>
      <w:r w:rsidR="008C40B6" w:rsidRPr="006D4202">
        <w:rPr>
          <w:rFonts w:ascii="Source Sans Pro" w:hAnsi="Source Sans Pro" w:cstheme="minorHAnsi"/>
          <w:sz w:val="24"/>
          <w:szCs w:val="24"/>
        </w:rPr>
        <w:t>, including 40 sq. ft. around each chair</w:t>
      </w:r>
    </w:p>
    <w:p w14:paraId="3C40F582" w14:textId="724D7C04" w:rsidR="00457618" w:rsidRPr="006D4202" w:rsidRDefault="008C40B6"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Open nursing station with </w:t>
      </w:r>
      <w:r w:rsidR="006C7BFC" w:rsidRPr="006D4202">
        <w:rPr>
          <w:rFonts w:ascii="Source Sans Pro" w:hAnsi="Source Sans Pro" w:cstheme="minorHAnsi"/>
          <w:sz w:val="24"/>
          <w:szCs w:val="24"/>
        </w:rPr>
        <w:t>intermingl</w:t>
      </w:r>
      <w:r w:rsidRPr="006D4202">
        <w:rPr>
          <w:rFonts w:ascii="Source Sans Pro" w:hAnsi="Source Sans Pro" w:cstheme="minorHAnsi"/>
          <w:sz w:val="24"/>
          <w:szCs w:val="24"/>
        </w:rPr>
        <w:t xml:space="preserve">ing of staff and </w:t>
      </w:r>
      <w:r w:rsidR="00937B03" w:rsidRPr="006D4202">
        <w:rPr>
          <w:rFonts w:ascii="Source Sans Pro" w:hAnsi="Source Sans Pro" w:cstheme="minorHAnsi"/>
          <w:sz w:val="24"/>
          <w:szCs w:val="24"/>
        </w:rPr>
        <w:t>clien</w:t>
      </w:r>
      <w:r w:rsidR="006C7BFC" w:rsidRPr="006D4202">
        <w:rPr>
          <w:rFonts w:ascii="Source Sans Pro" w:hAnsi="Source Sans Pro" w:cstheme="minorHAnsi"/>
          <w:sz w:val="24"/>
          <w:szCs w:val="24"/>
        </w:rPr>
        <w:t>ts</w:t>
      </w:r>
      <w:r w:rsidR="006D402D" w:rsidRPr="006D4202">
        <w:rPr>
          <w:rFonts w:ascii="Source Sans Pro" w:hAnsi="Source Sans Pro" w:cstheme="minorHAnsi"/>
          <w:sz w:val="24"/>
          <w:szCs w:val="24"/>
        </w:rPr>
        <w:t xml:space="preserve"> to facilitate socialization, discussion, interaction, and therapy</w:t>
      </w:r>
    </w:p>
    <w:p w14:paraId="0DC93B29" w14:textId="777BB4F4" w:rsidR="008C40B6" w:rsidRPr="006D4202" w:rsidRDefault="008C40B6"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Voluntary calming rooms</w:t>
      </w:r>
      <w:r w:rsidR="006D402D" w:rsidRPr="006D4202">
        <w:rPr>
          <w:rFonts w:ascii="Source Sans Pro" w:hAnsi="Source Sans Pro" w:cstheme="minorHAnsi"/>
          <w:sz w:val="24"/>
          <w:szCs w:val="24"/>
        </w:rPr>
        <w:t xml:space="preserve"> with elimination of locked seclusion rooms or restraints</w:t>
      </w:r>
    </w:p>
    <w:p w14:paraId="449BF65C" w14:textId="32C3A94A" w:rsidR="006D402D" w:rsidRPr="006D4202" w:rsidRDefault="006D402D"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Rapid evaluation and comprehensive treatment planning by a psychiatrist</w:t>
      </w:r>
      <w:r w:rsidR="004D2AC0">
        <w:rPr>
          <w:rFonts w:ascii="Source Sans Pro" w:hAnsi="Source Sans Pro" w:cstheme="minorHAnsi"/>
          <w:sz w:val="24"/>
          <w:szCs w:val="24"/>
        </w:rPr>
        <w:t xml:space="preserve"> or psychiatric prescribing provider</w:t>
      </w:r>
    </w:p>
    <w:p w14:paraId="5FD9E10F" w14:textId="2AC1FD93" w:rsidR="006D402D" w:rsidRPr="006D4202" w:rsidRDefault="006D402D"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Constant observation and re-evaluation</w:t>
      </w:r>
    </w:p>
    <w:p w14:paraId="2A3F1271" w14:textId="6337183C" w:rsidR="008C40B6" w:rsidRPr="006D4202" w:rsidRDefault="008C40B6"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Multidisciplinary team consisting of diverse professionals including, but not limited to, </w:t>
      </w:r>
      <w:r w:rsidR="006D402D" w:rsidRPr="006D4202">
        <w:rPr>
          <w:rFonts w:ascii="Source Sans Pro" w:hAnsi="Source Sans Pro" w:cstheme="minorHAnsi"/>
          <w:sz w:val="24"/>
          <w:szCs w:val="24"/>
        </w:rPr>
        <w:t xml:space="preserve">board-certified </w:t>
      </w:r>
      <w:r w:rsidRPr="006D4202">
        <w:rPr>
          <w:rFonts w:ascii="Source Sans Pro" w:hAnsi="Source Sans Pro" w:cstheme="minorHAnsi"/>
          <w:sz w:val="24"/>
          <w:szCs w:val="24"/>
        </w:rPr>
        <w:t>psychiatrists/psychiatric providers, Registered Nurses,</w:t>
      </w:r>
      <w:r w:rsidR="006D402D" w:rsidRPr="006D4202">
        <w:rPr>
          <w:rFonts w:ascii="Source Sans Pro" w:hAnsi="Source Sans Pro" w:cstheme="minorHAnsi"/>
          <w:sz w:val="24"/>
          <w:szCs w:val="24"/>
        </w:rPr>
        <w:t xml:space="preserve"> Licensed Clinical S</w:t>
      </w:r>
      <w:r w:rsidRPr="006D4202">
        <w:rPr>
          <w:rFonts w:ascii="Source Sans Pro" w:hAnsi="Source Sans Pro" w:cstheme="minorHAnsi"/>
          <w:sz w:val="24"/>
          <w:szCs w:val="24"/>
        </w:rPr>
        <w:t xml:space="preserve">ocial </w:t>
      </w:r>
      <w:r w:rsidR="006D402D" w:rsidRPr="006D4202">
        <w:rPr>
          <w:rFonts w:ascii="Source Sans Pro" w:hAnsi="Source Sans Pro" w:cstheme="minorHAnsi"/>
          <w:sz w:val="24"/>
          <w:szCs w:val="24"/>
        </w:rPr>
        <w:t>W</w:t>
      </w:r>
      <w:r w:rsidRPr="006D4202">
        <w:rPr>
          <w:rFonts w:ascii="Source Sans Pro" w:hAnsi="Source Sans Pro" w:cstheme="minorHAnsi"/>
          <w:sz w:val="24"/>
          <w:szCs w:val="24"/>
        </w:rPr>
        <w:t>orkers, Psychiatric Assistants, Licensed Vocational Nurses/Licensed Psychiatric Technicians, and peer support specialists</w:t>
      </w:r>
    </w:p>
    <w:p w14:paraId="6228F2A8" w14:textId="75B8B94E" w:rsidR="00E17460" w:rsidRPr="006D4202" w:rsidRDefault="00E17460"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Provide all services onsite at a licensed 2</w:t>
      </w:r>
      <w:r w:rsidR="004F4185">
        <w:rPr>
          <w:rFonts w:ascii="Source Sans Pro" w:hAnsi="Source Sans Pro" w:cstheme="minorHAnsi"/>
          <w:sz w:val="24"/>
          <w:szCs w:val="24"/>
        </w:rPr>
        <w:t>4</w:t>
      </w:r>
      <w:r w:rsidRPr="006D4202">
        <w:rPr>
          <w:rFonts w:ascii="Source Sans Pro" w:hAnsi="Source Sans Pro" w:cstheme="minorHAnsi"/>
          <w:sz w:val="24"/>
          <w:szCs w:val="24"/>
        </w:rPr>
        <w:t xml:space="preserve">-hour health care facility, as part of a hospital-based outpatient program, certified by the State as a </w:t>
      </w:r>
      <w:r w:rsidR="00C6460C">
        <w:rPr>
          <w:rFonts w:ascii="Source Sans Pro" w:hAnsi="Source Sans Pro" w:cstheme="minorHAnsi"/>
          <w:sz w:val="24"/>
          <w:szCs w:val="24"/>
        </w:rPr>
        <w:t>Crisis Stabilization Unit</w:t>
      </w:r>
    </w:p>
    <w:p w14:paraId="655BEABC" w14:textId="216C3879" w:rsidR="00296E85" w:rsidRPr="006D4202" w:rsidRDefault="00296E85"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Comply with </w:t>
      </w:r>
      <w:r w:rsidR="00E532AB" w:rsidRPr="006D4202">
        <w:rPr>
          <w:rFonts w:ascii="Source Sans Pro" w:hAnsi="Source Sans Pro" w:cstheme="minorHAnsi"/>
          <w:sz w:val="24"/>
          <w:szCs w:val="24"/>
        </w:rPr>
        <w:t xml:space="preserve">all contact, site, and staffing requirements for </w:t>
      </w:r>
      <w:r w:rsidR="00C6460C">
        <w:rPr>
          <w:rFonts w:ascii="Source Sans Pro" w:hAnsi="Source Sans Pro" w:cstheme="minorHAnsi"/>
          <w:sz w:val="24"/>
          <w:szCs w:val="24"/>
        </w:rPr>
        <w:t>Crisis Stabilization Units</w:t>
      </w:r>
      <w:r w:rsidR="00C6460C" w:rsidRPr="006D4202">
        <w:rPr>
          <w:rFonts w:ascii="Source Sans Pro" w:hAnsi="Source Sans Pro" w:cstheme="minorHAnsi"/>
          <w:sz w:val="24"/>
          <w:szCs w:val="24"/>
        </w:rPr>
        <w:t xml:space="preserve"> </w:t>
      </w:r>
      <w:r w:rsidR="00E532AB" w:rsidRPr="006D4202">
        <w:rPr>
          <w:rFonts w:ascii="Source Sans Pro" w:hAnsi="Source Sans Pro" w:cstheme="minorHAnsi"/>
          <w:sz w:val="24"/>
          <w:szCs w:val="24"/>
        </w:rPr>
        <w:t>described in California Code of Regulations Title 9, Sections 1840.338 and 1840.348, and Title 22</w:t>
      </w:r>
      <w:r w:rsidR="00E17460" w:rsidRPr="006D4202">
        <w:rPr>
          <w:rFonts w:ascii="Source Sans Pro" w:hAnsi="Source Sans Pro" w:cstheme="minorHAnsi"/>
          <w:sz w:val="24"/>
          <w:szCs w:val="24"/>
        </w:rPr>
        <w:t xml:space="preserve"> for “Crisis Stabilization – Emergency Room”</w:t>
      </w:r>
    </w:p>
    <w:p w14:paraId="3C1755C3" w14:textId="73EE509D" w:rsidR="00296E85" w:rsidRPr="006D4202" w:rsidRDefault="00296E85"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Comply with the Emergency Medical Treatment and Active Labor Act</w:t>
      </w:r>
    </w:p>
    <w:p w14:paraId="377C8135" w14:textId="727A37DA" w:rsidR="00296E85" w:rsidRPr="006D4202" w:rsidRDefault="009E4B44"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Adopt the recommendations outlined in</w:t>
      </w:r>
      <w:r w:rsidR="00296E85" w:rsidRPr="006D4202">
        <w:rPr>
          <w:rFonts w:ascii="Source Sans Pro" w:hAnsi="Source Sans Pro" w:cstheme="minorHAnsi"/>
          <w:sz w:val="24"/>
          <w:szCs w:val="24"/>
        </w:rPr>
        <w:t xml:space="preserve"> the Facility Guidelines Institute</w:t>
      </w:r>
      <w:r w:rsidR="006B6522" w:rsidRPr="006D4202">
        <w:rPr>
          <w:rFonts w:ascii="Source Sans Pro" w:hAnsi="Source Sans Pro" w:cstheme="minorHAnsi"/>
          <w:sz w:val="24"/>
          <w:szCs w:val="24"/>
        </w:rPr>
        <w:t>’s</w:t>
      </w:r>
      <w:r w:rsidR="00110FEB">
        <w:rPr>
          <w:rFonts w:ascii="Source Sans Pro" w:hAnsi="Source Sans Pro" w:cstheme="minorHAnsi"/>
          <w:sz w:val="24"/>
          <w:szCs w:val="24"/>
        </w:rPr>
        <w:t xml:space="preserve"> </w:t>
      </w:r>
      <w:r w:rsidR="006B6522" w:rsidRPr="006D4202">
        <w:rPr>
          <w:rFonts w:ascii="Source Sans Pro" w:hAnsi="Source Sans Pro" w:cstheme="minorHAnsi"/>
          <w:sz w:val="24"/>
          <w:szCs w:val="24"/>
        </w:rPr>
        <w:t xml:space="preserve">June </w:t>
      </w:r>
      <w:r w:rsidR="00296E85" w:rsidRPr="006D4202">
        <w:rPr>
          <w:rFonts w:ascii="Source Sans Pro" w:hAnsi="Source Sans Pro" w:cstheme="minorHAnsi"/>
          <w:sz w:val="24"/>
          <w:szCs w:val="24"/>
        </w:rPr>
        <w:t xml:space="preserve">2022 </w:t>
      </w:r>
      <w:r w:rsidR="006B6522" w:rsidRPr="006D4202">
        <w:rPr>
          <w:rFonts w:ascii="Source Sans Pro" w:hAnsi="Source Sans Pro" w:cstheme="minorHAnsi"/>
          <w:sz w:val="24"/>
          <w:szCs w:val="24"/>
        </w:rPr>
        <w:t>white paper</w:t>
      </w:r>
      <w:r w:rsidR="006C7BFC" w:rsidRPr="006D4202">
        <w:rPr>
          <w:rFonts w:ascii="Source Sans Pro" w:hAnsi="Source Sans Pro" w:cstheme="minorHAnsi"/>
          <w:sz w:val="24"/>
          <w:szCs w:val="24"/>
        </w:rPr>
        <w:t>,</w:t>
      </w:r>
      <w:r w:rsidR="006B6522" w:rsidRPr="006D4202">
        <w:rPr>
          <w:rFonts w:ascii="Source Sans Pro" w:hAnsi="Source Sans Pro" w:cstheme="minorHAnsi"/>
          <w:sz w:val="24"/>
          <w:szCs w:val="24"/>
        </w:rPr>
        <w:t xml:space="preserve"> </w:t>
      </w:r>
      <w:r w:rsidR="00296E85" w:rsidRPr="006D4202">
        <w:rPr>
          <w:rFonts w:ascii="Source Sans Pro" w:hAnsi="Source Sans Pro" w:cstheme="minorHAnsi"/>
          <w:i/>
          <w:iCs/>
          <w:sz w:val="24"/>
          <w:szCs w:val="24"/>
        </w:rPr>
        <w:t>Design of Behavioral Health Crisis Units</w:t>
      </w:r>
    </w:p>
    <w:p w14:paraId="52CCEF1C" w14:textId="3A668FAE" w:rsidR="009E7E1A" w:rsidRPr="00BD7F4E" w:rsidRDefault="009E7E1A" w:rsidP="004F4185">
      <w:pPr>
        <w:pStyle w:val="ListParagraph"/>
        <w:numPr>
          <w:ilvl w:val="0"/>
          <w:numId w:val="27"/>
        </w:numPr>
        <w:spacing w:before="160"/>
        <w:ind w:left="1080"/>
        <w:jc w:val="both"/>
        <w:rPr>
          <w:rFonts w:ascii="Source Sans Pro" w:hAnsi="Source Sans Pro" w:cstheme="minorHAnsi"/>
          <w:sz w:val="24"/>
          <w:szCs w:val="24"/>
        </w:rPr>
      </w:pPr>
      <w:r w:rsidRPr="00BD7F4E">
        <w:rPr>
          <w:rFonts w:ascii="Source Sans Pro" w:hAnsi="Source Sans Pro" w:cstheme="minorHAnsi"/>
          <w:sz w:val="24"/>
          <w:szCs w:val="24"/>
        </w:rPr>
        <w:t xml:space="preserve">Note – Tribally operated hospitals that are exempt from State licensing and/or requirements must describe the basis for their exemption and their plan for meeting the programmatic requirements of the </w:t>
      </w:r>
      <w:proofErr w:type="spellStart"/>
      <w:r w:rsidRPr="00BD7F4E">
        <w:rPr>
          <w:rFonts w:ascii="Source Sans Pro" w:hAnsi="Source Sans Pro" w:cstheme="minorHAnsi"/>
          <w:sz w:val="24"/>
          <w:szCs w:val="24"/>
        </w:rPr>
        <w:t>EmPATH</w:t>
      </w:r>
      <w:proofErr w:type="spellEnd"/>
      <w:r w:rsidRPr="00BD7F4E">
        <w:rPr>
          <w:rFonts w:ascii="Source Sans Pro" w:hAnsi="Source Sans Pro" w:cstheme="minorHAnsi"/>
          <w:sz w:val="24"/>
          <w:szCs w:val="24"/>
        </w:rPr>
        <w:t xml:space="preserve"> model</w:t>
      </w:r>
      <w:r w:rsidR="005E2049" w:rsidRPr="00BD7F4E">
        <w:rPr>
          <w:rFonts w:ascii="Source Sans Pro" w:hAnsi="Source Sans Pro" w:cstheme="minorHAnsi"/>
          <w:sz w:val="24"/>
          <w:szCs w:val="24"/>
        </w:rPr>
        <w:t>.</w:t>
      </w:r>
    </w:p>
    <w:p w14:paraId="57400098" w14:textId="77777777" w:rsidR="00152E45" w:rsidRPr="006D4202" w:rsidRDefault="00152E45" w:rsidP="006D4202">
      <w:pPr>
        <w:spacing w:before="160"/>
        <w:ind w:left="900"/>
        <w:jc w:val="both"/>
        <w:rPr>
          <w:rFonts w:ascii="Source Sans Pro" w:hAnsi="Source Sans Pro" w:cstheme="minorHAnsi"/>
          <w:sz w:val="24"/>
          <w:szCs w:val="24"/>
        </w:rPr>
      </w:pPr>
    </w:p>
    <w:p w14:paraId="5EFD204D" w14:textId="7BFBA67F" w:rsidR="00ED0043" w:rsidRPr="006D4202" w:rsidRDefault="00B26B2E"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lastRenderedPageBreak/>
        <w:t xml:space="preserve">The </w:t>
      </w:r>
      <w:r w:rsidR="003D6051">
        <w:rPr>
          <w:rFonts w:ascii="Source Sans Pro" w:hAnsi="Source Sans Pro" w:cstheme="minorHAnsi"/>
          <w:sz w:val="24"/>
          <w:szCs w:val="24"/>
        </w:rPr>
        <w:t>T</w:t>
      </w:r>
      <w:r w:rsidR="00C6460C">
        <w:rPr>
          <w:rFonts w:ascii="Source Sans Pro" w:hAnsi="Source Sans Pro" w:cstheme="minorHAnsi"/>
          <w:sz w:val="24"/>
          <w:szCs w:val="24"/>
        </w:rPr>
        <w:t xml:space="preserve">echnical </w:t>
      </w:r>
      <w:r w:rsidR="003D6051">
        <w:rPr>
          <w:rFonts w:ascii="Source Sans Pro" w:hAnsi="Source Sans Pro" w:cstheme="minorHAnsi"/>
          <w:sz w:val="24"/>
          <w:szCs w:val="24"/>
        </w:rPr>
        <w:t>A</w:t>
      </w:r>
      <w:r w:rsidR="00C6460C">
        <w:rPr>
          <w:rFonts w:ascii="Source Sans Pro" w:hAnsi="Source Sans Pro" w:cstheme="minorHAnsi"/>
          <w:sz w:val="24"/>
          <w:szCs w:val="24"/>
        </w:rPr>
        <w:t>ssistance</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contractor will</w:t>
      </w:r>
      <w:r w:rsidR="00ED0043" w:rsidRPr="006D4202">
        <w:rPr>
          <w:rFonts w:ascii="Source Sans Pro" w:hAnsi="Source Sans Pro" w:cstheme="minorHAnsi"/>
          <w:sz w:val="24"/>
          <w:szCs w:val="24"/>
        </w:rPr>
        <w:t xml:space="preserve"> </w:t>
      </w:r>
      <w:r w:rsidR="008C70C1" w:rsidRPr="006D4202">
        <w:rPr>
          <w:rFonts w:ascii="Source Sans Pro" w:hAnsi="Source Sans Pro" w:cstheme="minorHAnsi"/>
          <w:sz w:val="24"/>
          <w:szCs w:val="24"/>
        </w:rPr>
        <w:t xml:space="preserve">provide </w:t>
      </w:r>
      <w:r w:rsidR="00ED0043" w:rsidRPr="006D4202">
        <w:rPr>
          <w:rFonts w:ascii="Source Sans Pro" w:hAnsi="Source Sans Pro" w:cstheme="minorHAnsi"/>
          <w:sz w:val="24"/>
          <w:szCs w:val="24"/>
        </w:rPr>
        <w:t xml:space="preserve">support </w:t>
      </w:r>
      <w:r w:rsidR="008C70C1" w:rsidRPr="006D4202">
        <w:rPr>
          <w:rFonts w:ascii="Source Sans Pro" w:hAnsi="Source Sans Pro" w:cstheme="minorHAnsi"/>
          <w:sz w:val="24"/>
          <w:szCs w:val="24"/>
        </w:rPr>
        <w:t xml:space="preserve">and guidance to </w:t>
      </w:r>
      <w:r w:rsidR="00ED0043" w:rsidRPr="006D4202">
        <w:rPr>
          <w:rFonts w:ascii="Source Sans Pro" w:hAnsi="Source Sans Pro" w:cstheme="minorHAnsi"/>
          <w:sz w:val="24"/>
          <w:szCs w:val="24"/>
        </w:rPr>
        <w:t xml:space="preserve">the </w:t>
      </w:r>
      <w:r w:rsidR="003E7A9A">
        <w:rPr>
          <w:rFonts w:ascii="Source Sans Pro" w:hAnsi="Source Sans Pro" w:cstheme="minorHAnsi"/>
          <w:sz w:val="24"/>
          <w:szCs w:val="24"/>
        </w:rPr>
        <w:t>Grantee</w:t>
      </w:r>
      <w:r w:rsidR="00ED0043" w:rsidRPr="006D4202">
        <w:rPr>
          <w:rFonts w:ascii="Source Sans Pro" w:hAnsi="Source Sans Pro" w:cstheme="minorHAnsi"/>
          <w:sz w:val="24"/>
          <w:szCs w:val="24"/>
        </w:rPr>
        <w:t xml:space="preserve">s, ensure program fidelity to the </w:t>
      </w:r>
      <w:proofErr w:type="spellStart"/>
      <w:r w:rsidR="00ED0043" w:rsidRPr="006D4202">
        <w:rPr>
          <w:rFonts w:ascii="Source Sans Pro" w:hAnsi="Source Sans Pro" w:cstheme="minorHAnsi"/>
          <w:sz w:val="24"/>
          <w:szCs w:val="24"/>
        </w:rPr>
        <w:t>EmPATH</w:t>
      </w:r>
      <w:proofErr w:type="spellEnd"/>
      <w:r w:rsidR="00ED0043" w:rsidRPr="006D4202">
        <w:rPr>
          <w:rFonts w:ascii="Source Sans Pro" w:hAnsi="Source Sans Pro" w:cstheme="minorHAnsi"/>
          <w:sz w:val="24"/>
          <w:szCs w:val="24"/>
        </w:rPr>
        <w:t xml:space="preserve"> model, and assist </w:t>
      </w:r>
      <w:r w:rsidR="008C70C1" w:rsidRPr="006D4202">
        <w:rPr>
          <w:rFonts w:ascii="Source Sans Pro" w:hAnsi="Source Sans Pro" w:cstheme="minorHAnsi"/>
          <w:sz w:val="24"/>
          <w:szCs w:val="24"/>
        </w:rPr>
        <w:t xml:space="preserve">with </w:t>
      </w:r>
      <w:r w:rsidR="00ED0043" w:rsidRPr="006D4202">
        <w:rPr>
          <w:rFonts w:ascii="Source Sans Pro" w:hAnsi="Source Sans Pro" w:cstheme="minorHAnsi"/>
          <w:sz w:val="24"/>
          <w:szCs w:val="24"/>
        </w:rPr>
        <w:t xml:space="preserve">the </w:t>
      </w:r>
      <w:r w:rsidR="00330D79" w:rsidRPr="006D4202">
        <w:rPr>
          <w:rFonts w:ascii="Source Sans Pro" w:hAnsi="Source Sans Pro" w:cstheme="minorHAnsi"/>
          <w:sz w:val="24"/>
          <w:szCs w:val="24"/>
        </w:rPr>
        <w:t xml:space="preserve">scaling </w:t>
      </w:r>
      <w:r w:rsidR="00ED0043" w:rsidRPr="006D4202">
        <w:rPr>
          <w:rFonts w:ascii="Source Sans Pro" w:hAnsi="Source Sans Pro" w:cstheme="minorHAnsi"/>
          <w:sz w:val="24"/>
          <w:szCs w:val="24"/>
        </w:rPr>
        <w:t xml:space="preserve">of </w:t>
      </w:r>
      <w:proofErr w:type="spellStart"/>
      <w:r w:rsidR="00ED0043" w:rsidRPr="006D4202">
        <w:rPr>
          <w:rFonts w:ascii="Source Sans Pro" w:hAnsi="Source Sans Pro" w:cstheme="minorHAnsi"/>
          <w:sz w:val="24"/>
          <w:szCs w:val="24"/>
        </w:rPr>
        <w:t>EmPATH</w:t>
      </w:r>
      <w:proofErr w:type="spellEnd"/>
      <w:r w:rsidR="00ED0043" w:rsidRPr="006D4202">
        <w:rPr>
          <w:rFonts w:ascii="Source Sans Pro" w:hAnsi="Source Sans Pro" w:cstheme="minorHAnsi"/>
          <w:sz w:val="24"/>
          <w:szCs w:val="24"/>
        </w:rPr>
        <w:t xml:space="preserve"> units across the state</w:t>
      </w:r>
      <w:r w:rsidRPr="006D4202">
        <w:rPr>
          <w:rFonts w:ascii="Source Sans Pro" w:hAnsi="Source Sans Pro" w:cstheme="minorHAnsi"/>
          <w:sz w:val="24"/>
          <w:szCs w:val="24"/>
        </w:rPr>
        <w:t xml:space="preserve"> by</w:t>
      </w:r>
      <w:r w:rsidR="00ED0043" w:rsidRPr="006D4202">
        <w:rPr>
          <w:rFonts w:ascii="Source Sans Pro" w:hAnsi="Source Sans Pro" w:cstheme="minorHAnsi"/>
          <w:sz w:val="24"/>
          <w:szCs w:val="24"/>
        </w:rPr>
        <w:t>:</w:t>
      </w:r>
    </w:p>
    <w:p w14:paraId="2FCD0BC1" w14:textId="1BAB115C" w:rsidR="00ED0043" w:rsidRPr="006D4202" w:rsidRDefault="00ED0043" w:rsidP="004F4185">
      <w:pPr>
        <w:numPr>
          <w:ilvl w:val="0"/>
          <w:numId w:val="22"/>
        </w:numPr>
        <w:spacing w:after="0"/>
        <w:ind w:left="1080"/>
        <w:jc w:val="both"/>
        <w:rPr>
          <w:rFonts w:ascii="Source Sans Pro" w:hAnsi="Source Sans Pro" w:cstheme="minorHAnsi"/>
          <w:sz w:val="24"/>
          <w:szCs w:val="24"/>
        </w:rPr>
      </w:pPr>
      <w:r w:rsidRPr="006D4202">
        <w:rPr>
          <w:rFonts w:ascii="Source Sans Pro" w:hAnsi="Source Sans Pro" w:cstheme="minorHAnsi"/>
          <w:sz w:val="24"/>
          <w:szCs w:val="24"/>
        </w:rPr>
        <w:t>Assisting the grant recipients with implementation, training, data collection coordination, and innovative design strategies; and</w:t>
      </w:r>
    </w:p>
    <w:p w14:paraId="6848C686" w14:textId="31F945F9" w:rsidR="00ED0043" w:rsidRPr="006D4202" w:rsidRDefault="00ED0043" w:rsidP="004F4185">
      <w:pPr>
        <w:numPr>
          <w:ilvl w:val="0"/>
          <w:numId w:val="22"/>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Assisting interested </w:t>
      </w:r>
      <w:r w:rsidR="00F810EE" w:rsidRPr="006D4202">
        <w:rPr>
          <w:rFonts w:ascii="Source Sans Pro" w:hAnsi="Source Sans Pro" w:cstheme="minorHAnsi"/>
          <w:sz w:val="24"/>
          <w:szCs w:val="24"/>
        </w:rPr>
        <w:t>entities</w:t>
      </w:r>
      <w:r w:rsidRPr="006D4202">
        <w:rPr>
          <w:rFonts w:ascii="Source Sans Pro" w:hAnsi="Source Sans Pro" w:cstheme="minorHAnsi"/>
          <w:sz w:val="24"/>
          <w:szCs w:val="24"/>
        </w:rPr>
        <w:t xml:space="preserve">, including those who applied but were not awarded this grant, </w:t>
      </w:r>
      <w:r w:rsidR="00BA7105">
        <w:rPr>
          <w:rFonts w:ascii="Source Sans Pro" w:hAnsi="Source Sans Pro" w:cstheme="minorHAnsi"/>
          <w:sz w:val="24"/>
          <w:szCs w:val="24"/>
        </w:rPr>
        <w:t>in</w:t>
      </w:r>
      <w:r w:rsidR="00BA7105" w:rsidRPr="006D4202">
        <w:rPr>
          <w:rFonts w:ascii="Source Sans Pro" w:hAnsi="Source Sans Pro" w:cstheme="minorHAnsi"/>
          <w:sz w:val="24"/>
          <w:szCs w:val="24"/>
        </w:rPr>
        <w:t xml:space="preserve"> explor</w:t>
      </w:r>
      <w:r w:rsidR="00BA7105">
        <w:rPr>
          <w:rFonts w:ascii="Source Sans Pro" w:hAnsi="Source Sans Pro" w:cstheme="minorHAnsi"/>
          <w:sz w:val="24"/>
          <w:szCs w:val="24"/>
        </w:rPr>
        <w:t>ing</w:t>
      </w:r>
      <w:r w:rsidR="00BA7105"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opportunities for the implementation of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units in their communities.</w:t>
      </w:r>
    </w:p>
    <w:p w14:paraId="4AF4F399" w14:textId="46F764BA" w:rsidR="00ED0043" w:rsidRPr="006D4202" w:rsidRDefault="00ED0043"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If demand for </w:t>
      </w:r>
      <w:r w:rsidR="00C6460C">
        <w:rPr>
          <w:rFonts w:ascii="Source Sans Pro" w:hAnsi="Source Sans Pro" w:cstheme="minorHAnsi"/>
          <w:sz w:val="24"/>
          <w:szCs w:val="24"/>
        </w:rPr>
        <w:t>technical assistance</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services exceeds the </w:t>
      </w:r>
      <w:r w:rsidR="00925AD8">
        <w:rPr>
          <w:rFonts w:ascii="Source Sans Pro" w:hAnsi="Source Sans Pro" w:cstheme="minorHAnsi"/>
          <w:sz w:val="24"/>
          <w:szCs w:val="24"/>
        </w:rPr>
        <w:t>Technical A</w:t>
      </w:r>
      <w:r w:rsidR="00C6460C">
        <w:rPr>
          <w:rFonts w:ascii="Source Sans Pro" w:hAnsi="Source Sans Pro" w:cstheme="minorHAnsi"/>
          <w:sz w:val="24"/>
          <w:szCs w:val="24"/>
        </w:rPr>
        <w:t>ssistance</w:t>
      </w:r>
      <w:r w:rsidR="00C6460C" w:rsidRPr="006D4202">
        <w:rPr>
          <w:rFonts w:ascii="Source Sans Pro" w:hAnsi="Source Sans Pro" w:cstheme="minorHAnsi"/>
          <w:sz w:val="24"/>
          <w:szCs w:val="24"/>
        </w:rPr>
        <w:t xml:space="preserve"> </w:t>
      </w:r>
      <w:r w:rsidR="00925AD8">
        <w:rPr>
          <w:rFonts w:ascii="Source Sans Pro" w:hAnsi="Source Sans Pro" w:cstheme="minorHAnsi"/>
          <w:sz w:val="24"/>
          <w:szCs w:val="24"/>
        </w:rPr>
        <w:t xml:space="preserve">Contractor’s </w:t>
      </w:r>
      <w:r w:rsidRPr="006D4202">
        <w:rPr>
          <w:rFonts w:ascii="Source Sans Pro" w:hAnsi="Source Sans Pro" w:cstheme="minorHAnsi"/>
          <w:sz w:val="24"/>
          <w:szCs w:val="24"/>
        </w:rPr>
        <w:t>capacity, the</w:t>
      </w:r>
      <w:r w:rsidR="00C6460C">
        <w:rPr>
          <w:rFonts w:ascii="Source Sans Pro" w:hAnsi="Source Sans Pro" w:cstheme="minorHAnsi"/>
          <w:sz w:val="24"/>
          <w:szCs w:val="24"/>
        </w:rPr>
        <w:t xml:space="preserve"> </w:t>
      </w:r>
      <w:r w:rsidR="003D6051">
        <w:rPr>
          <w:rFonts w:ascii="Source Sans Pro" w:hAnsi="Source Sans Pro" w:cstheme="minorHAnsi"/>
          <w:sz w:val="24"/>
          <w:szCs w:val="24"/>
        </w:rPr>
        <w:t>T</w:t>
      </w:r>
      <w:r w:rsidR="00C6460C">
        <w:rPr>
          <w:rFonts w:ascii="Source Sans Pro" w:hAnsi="Source Sans Pro" w:cstheme="minorHAnsi"/>
          <w:sz w:val="24"/>
          <w:szCs w:val="24"/>
        </w:rPr>
        <w:t xml:space="preserve">echnical </w:t>
      </w:r>
      <w:r w:rsidR="003D6051">
        <w:rPr>
          <w:rFonts w:ascii="Source Sans Pro" w:hAnsi="Source Sans Pro" w:cstheme="minorHAnsi"/>
          <w:sz w:val="24"/>
          <w:szCs w:val="24"/>
        </w:rPr>
        <w:t>A</w:t>
      </w:r>
      <w:r w:rsidR="00C6460C">
        <w:rPr>
          <w:rFonts w:ascii="Source Sans Pro" w:hAnsi="Source Sans Pro" w:cstheme="minorHAnsi"/>
          <w:sz w:val="24"/>
          <w:szCs w:val="24"/>
        </w:rPr>
        <w:t>ssistance</w:t>
      </w:r>
      <w:r w:rsidR="00C6460C" w:rsidRPr="006D4202">
        <w:rPr>
          <w:rFonts w:ascii="Source Sans Pro" w:hAnsi="Source Sans Pro" w:cstheme="minorHAnsi"/>
          <w:sz w:val="24"/>
          <w:szCs w:val="24"/>
        </w:rPr>
        <w:t xml:space="preserve"> </w:t>
      </w:r>
      <w:r w:rsidR="00925AD8">
        <w:rPr>
          <w:rFonts w:ascii="Source Sans Pro" w:hAnsi="Source Sans Pro" w:cstheme="minorHAnsi"/>
          <w:sz w:val="24"/>
          <w:szCs w:val="24"/>
        </w:rPr>
        <w:t>C</w:t>
      </w:r>
      <w:r w:rsidR="00925AD8" w:rsidRPr="006D4202">
        <w:rPr>
          <w:rFonts w:ascii="Source Sans Pro" w:hAnsi="Source Sans Pro" w:cstheme="minorHAnsi"/>
          <w:sz w:val="24"/>
          <w:szCs w:val="24"/>
        </w:rPr>
        <w:t xml:space="preserve">ontractor </w:t>
      </w:r>
      <w:r w:rsidRPr="006D4202">
        <w:rPr>
          <w:rFonts w:ascii="Source Sans Pro" w:hAnsi="Source Sans Pro" w:cstheme="minorHAnsi"/>
          <w:sz w:val="24"/>
          <w:szCs w:val="24"/>
        </w:rPr>
        <w:t xml:space="preserve">shall </w:t>
      </w:r>
      <w:r w:rsidR="00D57F94">
        <w:rPr>
          <w:rFonts w:ascii="Source Sans Pro" w:hAnsi="Source Sans Pro" w:cstheme="minorHAnsi"/>
          <w:sz w:val="24"/>
          <w:szCs w:val="24"/>
        </w:rPr>
        <w:t xml:space="preserve">prioritize services provided to the </w:t>
      </w:r>
      <w:r w:rsidRPr="006D4202">
        <w:rPr>
          <w:rFonts w:ascii="Source Sans Pro" w:hAnsi="Source Sans Pro" w:cstheme="minorHAnsi"/>
          <w:sz w:val="24"/>
          <w:szCs w:val="24"/>
        </w:rPr>
        <w:t>grant awardees.</w:t>
      </w:r>
    </w:p>
    <w:p w14:paraId="0A21A378" w14:textId="1C1CAFCB" w:rsidR="00AC453A" w:rsidRPr="006D4202" w:rsidRDefault="009032EB" w:rsidP="006D4202">
      <w:pPr>
        <w:pStyle w:val="Heading1"/>
        <w:numPr>
          <w:ilvl w:val="0"/>
          <w:numId w:val="1"/>
        </w:numPr>
        <w:ind w:left="540" w:hanging="540"/>
        <w:rPr>
          <w:rFonts w:ascii="Source Sans Pro" w:hAnsi="Source Sans Pro" w:cstheme="minorHAnsi"/>
          <w:caps/>
          <w:sz w:val="28"/>
          <w:szCs w:val="28"/>
        </w:rPr>
      </w:pPr>
      <w:bookmarkStart w:id="10" w:name="_Toc26952411"/>
      <w:bookmarkStart w:id="11" w:name="_Toc26952905"/>
      <w:bookmarkStart w:id="12" w:name="_Toc26953066"/>
      <w:bookmarkStart w:id="13" w:name="_Toc26953153"/>
      <w:bookmarkStart w:id="14" w:name="_Toc26955224"/>
      <w:bookmarkStart w:id="15" w:name="_Toc26955322"/>
      <w:bookmarkStart w:id="16" w:name="_Toc26955441"/>
      <w:bookmarkStart w:id="17" w:name="_Toc26965562"/>
      <w:bookmarkStart w:id="18" w:name="_Toc26965650"/>
      <w:bookmarkStart w:id="19" w:name="_Toc26965739"/>
      <w:bookmarkStart w:id="20" w:name="_Toc26965827"/>
      <w:bookmarkStart w:id="21" w:name="_Toc26965915"/>
      <w:bookmarkStart w:id="22" w:name="_Toc26977415"/>
      <w:bookmarkStart w:id="23" w:name="_Toc26952412"/>
      <w:bookmarkStart w:id="24" w:name="_Toc26952906"/>
      <w:bookmarkStart w:id="25" w:name="_Toc26953067"/>
      <w:bookmarkStart w:id="26" w:name="_Toc26953154"/>
      <w:bookmarkStart w:id="27" w:name="_Toc26955225"/>
      <w:bookmarkStart w:id="28" w:name="_Toc26955323"/>
      <w:bookmarkStart w:id="29" w:name="_Toc26955442"/>
      <w:bookmarkStart w:id="30" w:name="_Toc26965563"/>
      <w:bookmarkStart w:id="31" w:name="_Toc26965651"/>
      <w:bookmarkStart w:id="32" w:name="_Toc26965740"/>
      <w:bookmarkStart w:id="33" w:name="_Toc26965828"/>
      <w:bookmarkStart w:id="34" w:name="_Toc26965916"/>
      <w:bookmarkStart w:id="35" w:name="_Toc26977416"/>
      <w:bookmarkStart w:id="36" w:name="_Toc26952413"/>
      <w:bookmarkStart w:id="37" w:name="_Toc26952907"/>
      <w:bookmarkStart w:id="38" w:name="_Toc26953068"/>
      <w:bookmarkStart w:id="39" w:name="_Toc26953155"/>
      <w:bookmarkStart w:id="40" w:name="_Toc26955226"/>
      <w:bookmarkStart w:id="41" w:name="_Toc26955324"/>
      <w:bookmarkStart w:id="42" w:name="_Toc26955443"/>
      <w:bookmarkStart w:id="43" w:name="_Toc26965564"/>
      <w:bookmarkStart w:id="44" w:name="_Toc26965652"/>
      <w:bookmarkStart w:id="45" w:name="_Toc26965741"/>
      <w:bookmarkStart w:id="46" w:name="_Toc26965829"/>
      <w:bookmarkStart w:id="47" w:name="_Toc26965917"/>
      <w:bookmarkStart w:id="48" w:name="_Toc26977417"/>
      <w:bookmarkStart w:id="49" w:name="_Toc26952414"/>
      <w:bookmarkStart w:id="50" w:name="_Toc26952908"/>
      <w:bookmarkStart w:id="51" w:name="_Toc26953069"/>
      <w:bookmarkStart w:id="52" w:name="_Toc26953156"/>
      <w:bookmarkStart w:id="53" w:name="_Toc26955227"/>
      <w:bookmarkStart w:id="54" w:name="_Toc26955325"/>
      <w:bookmarkStart w:id="55" w:name="_Toc26955444"/>
      <w:bookmarkStart w:id="56" w:name="_Toc26965565"/>
      <w:bookmarkStart w:id="57" w:name="_Toc26965653"/>
      <w:bookmarkStart w:id="58" w:name="_Toc26965742"/>
      <w:bookmarkStart w:id="59" w:name="_Toc26965830"/>
      <w:bookmarkStart w:id="60" w:name="_Toc26965918"/>
      <w:bookmarkStart w:id="61" w:name="_Toc26977418"/>
      <w:bookmarkStart w:id="62" w:name="_Toc26952415"/>
      <w:bookmarkStart w:id="63" w:name="_Toc26952909"/>
      <w:bookmarkStart w:id="64" w:name="_Toc26953070"/>
      <w:bookmarkStart w:id="65" w:name="_Toc26953157"/>
      <w:bookmarkStart w:id="66" w:name="_Toc26955228"/>
      <w:bookmarkStart w:id="67" w:name="_Toc26955326"/>
      <w:bookmarkStart w:id="68" w:name="_Toc26955445"/>
      <w:bookmarkStart w:id="69" w:name="_Toc26965566"/>
      <w:bookmarkStart w:id="70" w:name="_Toc26965654"/>
      <w:bookmarkStart w:id="71" w:name="_Toc26965743"/>
      <w:bookmarkStart w:id="72" w:name="_Toc26965831"/>
      <w:bookmarkStart w:id="73" w:name="_Toc26965919"/>
      <w:bookmarkStart w:id="74" w:name="_Toc26977419"/>
      <w:bookmarkStart w:id="75" w:name="_Toc26952416"/>
      <w:bookmarkStart w:id="76" w:name="_Toc26952910"/>
      <w:bookmarkStart w:id="77" w:name="_Toc26953071"/>
      <w:bookmarkStart w:id="78" w:name="_Toc26953158"/>
      <w:bookmarkStart w:id="79" w:name="_Toc26955229"/>
      <w:bookmarkStart w:id="80" w:name="_Toc26955327"/>
      <w:bookmarkStart w:id="81" w:name="_Toc26955446"/>
      <w:bookmarkStart w:id="82" w:name="_Toc26965567"/>
      <w:bookmarkStart w:id="83" w:name="_Toc26965655"/>
      <w:bookmarkStart w:id="84" w:name="_Toc26965744"/>
      <w:bookmarkStart w:id="85" w:name="_Toc26965832"/>
      <w:bookmarkStart w:id="86" w:name="_Toc26965920"/>
      <w:bookmarkStart w:id="87" w:name="_Toc26977420"/>
      <w:bookmarkStart w:id="88" w:name="_Toc26952417"/>
      <w:bookmarkStart w:id="89" w:name="_Toc26952911"/>
      <w:bookmarkStart w:id="90" w:name="_Toc26953072"/>
      <w:bookmarkStart w:id="91" w:name="_Toc26953159"/>
      <w:bookmarkStart w:id="92" w:name="_Toc26955230"/>
      <w:bookmarkStart w:id="93" w:name="_Toc26955328"/>
      <w:bookmarkStart w:id="94" w:name="_Toc26955447"/>
      <w:bookmarkStart w:id="95" w:name="_Toc26965568"/>
      <w:bookmarkStart w:id="96" w:name="_Toc26965656"/>
      <w:bookmarkStart w:id="97" w:name="_Toc26965745"/>
      <w:bookmarkStart w:id="98" w:name="_Toc26965833"/>
      <w:bookmarkStart w:id="99" w:name="_Toc26965921"/>
      <w:bookmarkStart w:id="100" w:name="_Toc26977421"/>
      <w:bookmarkStart w:id="101" w:name="_Toc26952418"/>
      <w:bookmarkStart w:id="102" w:name="_Toc26952912"/>
      <w:bookmarkStart w:id="103" w:name="_Toc26953073"/>
      <w:bookmarkStart w:id="104" w:name="_Toc26953160"/>
      <w:bookmarkStart w:id="105" w:name="_Toc26955231"/>
      <w:bookmarkStart w:id="106" w:name="_Toc26955329"/>
      <w:bookmarkStart w:id="107" w:name="_Toc26955448"/>
      <w:bookmarkStart w:id="108" w:name="_Toc26965569"/>
      <w:bookmarkStart w:id="109" w:name="_Toc26965657"/>
      <w:bookmarkStart w:id="110" w:name="_Toc26965746"/>
      <w:bookmarkStart w:id="111" w:name="_Toc26965834"/>
      <w:bookmarkStart w:id="112" w:name="_Toc26965922"/>
      <w:bookmarkStart w:id="113" w:name="_Toc26977422"/>
      <w:bookmarkStart w:id="114" w:name="_Toc26952419"/>
      <w:bookmarkStart w:id="115" w:name="_Toc26952913"/>
      <w:bookmarkStart w:id="116" w:name="_Toc26953074"/>
      <w:bookmarkStart w:id="117" w:name="_Toc26953161"/>
      <w:bookmarkStart w:id="118" w:name="_Toc26955232"/>
      <w:bookmarkStart w:id="119" w:name="_Toc26955330"/>
      <w:bookmarkStart w:id="120" w:name="_Toc26955449"/>
      <w:bookmarkStart w:id="121" w:name="_Toc26965570"/>
      <w:bookmarkStart w:id="122" w:name="_Toc26965658"/>
      <w:bookmarkStart w:id="123" w:name="_Toc26965747"/>
      <w:bookmarkStart w:id="124" w:name="_Toc26965835"/>
      <w:bookmarkStart w:id="125" w:name="_Toc26965923"/>
      <w:bookmarkStart w:id="126" w:name="_Toc26977423"/>
      <w:bookmarkStart w:id="127" w:name="_Toc26952420"/>
      <w:bookmarkStart w:id="128" w:name="_Toc26952914"/>
      <w:bookmarkStart w:id="129" w:name="_Toc26953075"/>
      <w:bookmarkStart w:id="130" w:name="_Toc26953162"/>
      <w:bookmarkStart w:id="131" w:name="_Toc26955233"/>
      <w:bookmarkStart w:id="132" w:name="_Toc26955331"/>
      <w:bookmarkStart w:id="133" w:name="_Toc26955450"/>
      <w:bookmarkStart w:id="134" w:name="_Toc26965571"/>
      <w:bookmarkStart w:id="135" w:name="_Toc26965659"/>
      <w:bookmarkStart w:id="136" w:name="_Toc26965748"/>
      <w:bookmarkStart w:id="137" w:name="_Toc26965836"/>
      <w:bookmarkStart w:id="138" w:name="_Toc26965924"/>
      <w:bookmarkStart w:id="139" w:name="_Toc26977424"/>
      <w:bookmarkStart w:id="140" w:name="_Toc26952421"/>
      <w:bookmarkStart w:id="141" w:name="_Toc26952915"/>
      <w:bookmarkStart w:id="142" w:name="_Toc26953076"/>
      <w:bookmarkStart w:id="143" w:name="_Toc26953163"/>
      <w:bookmarkStart w:id="144" w:name="_Toc26955234"/>
      <w:bookmarkStart w:id="145" w:name="_Toc26955332"/>
      <w:bookmarkStart w:id="146" w:name="_Toc26955451"/>
      <w:bookmarkStart w:id="147" w:name="_Toc26965572"/>
      <w:bookmarkStart w:id="148" w:name="_Toc26965660"/>
      <w:bookmarkStart w:id="149" w:name="_Toc26965749"/>
      <w:bookmarkStart w:id="150" w:name="_Toc26965837"/>
      <w:bookmarkStart w:id="151" w:name="_Toc26965925"/>
      <w:bookmarkStart w:id="152" w:name="_Toc26977425"/>
      <w:bookmarkStart w:id="153" w:name="_Toc26952422"/>
      <w:bookmarkStart w:id="154" w:name="_Toc26952916"/>
      <w:bookmarkStart w:id="155" w:name="_Toc26953077"/>
      <w:bookmarkStart w:id="156" w:name="_Toc26953164"/>
      <w:bookmarkStart w:id="157" w:name="_Toc26955235"/>
      <w:bookmarkStart w:id="158" w:name="_Toc26955333"/>
      <w:bookmarkStart w:id="159" w:name="_Toc26955452"/>
      <w:bookmarkStart w:id="160" w:name="_Toc26965573"/>
      <w:bookmarkStart w:id="161" w:name="_Toc26965661"/>
      <w:bookmarkStart w:id="162" w:name="_Toc26965750"/>
      <w:bookmarkStart w:id="163" w:name="_Toc26965838"/>
      <w:bookmarkStart w:id="164" w:name="_Toc26965926"/>
      <w:bookmarkStart w:id="165" w:name="_Toc26977426"/>
      <w:bookmarkStart w:id="166" w:name="_Toc26952423"/>
      <w:bookmarkStart w:id="167" w:name="_Toc26952917"/>
      <w:bookmarkStart w:id="168" w:name="_Toc26953078"/>
      <w:bookmarkStart w:id="169" w:name="_Toc26953165"/>
      <w:bookmarkStart w:id="170" w:name="_Toc26955236"/>
      <w:bookmarkStart w:id="171" w:name="_Toc26955334"/>
      <w:bookmarkStart w:id="172" w:name="_Toc26955453"/>
      <w:bookmarkStart w:id="173" w:name="_Toc26965574"/>
      <w:bookmarkStart w:id="174" w:name="_Toc26965662"/>
      <w:bookmarkStart w:id="175" w:name="_Toc26965751"/>
      <w:bookmarkStart w:id="176" w:name="_Toc26965839"/>
      <w:bookmarkStart w:id="177" w:name="_Toc26965927"/>
      <w:bookmarkStart w:id="178" w:name="_Toc26977427"/>
      <w:bookmarkStart w:id="179" w:name="_Toc26952424"/>
      <w:bookmarkStart w:id="180" w:name="_Toc26952918"/>
      <w:bookmarkStart w:id="181" w:name="_Toc26953079"/>
      <w:bookmarkStart w:id="182" w:name="_Toc26953166"/>
      <w:bookmarkStart w:id="183" w:name="_Toc26955237"/>
      <w:bookmarkStart w:id="184" w:name="_Toc26955335"/>
      <w:bookmarkStart w:id="185" w:name="_Toc26955454"/>
      <w:bookmarkStart w:id="186" w:name="_Toc26965575"/>
      <w:bookmarkStart w:id="187" w:name="_Toc26965663"/>
      <w:bookmarkStart w:id="188" w:name="_Toc26965752"/>
      <w:bookmarkStart w:id="189" w:name="_Toc26965840"/>
      <w:bookmarkStart w:id="190" w:name="_Toc26965928"/>
      <w:bookmarkStart w:id="191" w:name="_Toc26977428"/>
      <w:bookmarkStart w:id="192" w:name="_Toc26952425"/>
      <w:bookmarkStart w:id="193" w:name="_Toc26952919"/>
      <w:bookmarkStart w:id="194" w:name="_Toc26953080"/>
      <w:bookmarkStart w:id="195" w:name="_Toc26953167"/>
      <w:bookmarkStart w:id="196" w:name="_Toc26955238"/>
      <w:bookmarkStart w:id="197" w:name="_Toc26955336"/>
      <w:bookmarkStart w:id="198" w:name="_Toc26955455"/>
      <w:bookmarkStart w:id="199" w:name="_Toc26965576"/>
      <w:bookmarkStart w:id="200" w:name="_Toc26965664"/>
      <w:bookmarkStart w:id="201" w:name="_Toc26965753"/>
      <w:bookmarkStart w:id="202" w:name="_Toc26965841"/>
      <w:bookmarkStart w:id="203" w:name="_Toc26965929"/>
      <w:bookmarkStart w:id="204" w:name="_Toc26977429"/>
      <w:bookmarkStart w:id="205" w:name="_Toc26952426"/>
      <w:bookmarkStart w:id="206" w:name="_Toc26952920"/>
      <w:bookmarkStart w:id="207" w:name="_Toc26953081"/>
      <w:bookmarkStart w:id="208" w:name="_Toc26953168"/>
      <w:bookmarkStart w:id="209" w:name="_Toc26955239"/>
      <w:bookmarkStart w:id="210" w:name="_Toc26955337"/>
      <w:bookmarkStart w:id="211" w:name="_Toc26955456"/>
      <w:bookmarkStart w:id="212" w:name="_Toc26965577"/>
      <w:bookmarkStart w:id="213" w:name="_Toc26965665"/>
      <w:bookmarkStart w:id="214" w:name="_Toc26965754"/>
      <w:bookmarkStart w:id="215" w:name="_Toc26965842"/>
      <w:bookmarkStart w:id="216" w:name="_Toc26965930"/>
      <w:bookmarkStart w:id="217" w:name="_Toc26977430"/>
      <w:bookmarkStart w:id="218" w:name="_Toc26952427"/>
      <w:bookmarkStart w:id="219" w:name="_Toc26952921"/>
      <w:bookmarkStart w:id="220" w:name="_Toc26953082"/>
      <w:bookmarkStart w:id="221" w:name="_Toc26953169"/>
      <w:bookmarkStart w:id="222" w:name="_Toc26955240"/>
      <w:bookmarkStart w:id="223" w:name="_Toc26955338"/>
      <w:bookmarkStart w:id="224" w:name="_Toc26955457"/>
      <w:bookmarkStart w:id="225" w:name="_Toc26965578"/>
      <w:bookmarkStart w:id="226" w:name="_Toc26965666"/>
      <w:bookmarkStart w:id="227" w:name="_Toc26965755"/>
      <w:bookmarkStart w:id="228" w:name="_Toc26965843"/>
      <w:bookmarkStart w:id="229" w:name="_Toc26965931"/>
      <w:bookmarkStart w:id="230" w:name="_Toc26977431"/>
      <w:bookmarkStart w:id="231" w:name="_Toc26952428"/>
      <w:bookmarkStart w:id="232" w:name="_Toc26952922"/>
      <w:bookmarkStart w:id="233" w:name="_Toc26953083"/>
      <w:bookmarkStart w:id="234" w:name="_Toc26953170"/>
      <w:bookmarkStart w:id="235" w:name="_Toc26955241"/>
      <w:bookmarkStart w:id="236" w:name="_Toc26955339"/>
      <w:bookmarkStart w:id="237" w:name="_Toc26955458"/>
      <w:bookmarkStart w:id="238" w:name="_Toc26965579"/>
      <w:bookmarkStart w:id="239" w:name="_Toc26965667"/>
      <w:bookmarkStart w:id="240" w:name="_Toc26965756"/>
      <w:bookmarkStart w:id="241" w:name="_Toc26965844"/>
      <w:bookmarkStart w:id="242" w:name="_Toc26965932"/>
      <w:bookmarkStart w:id="243" w:name="_Toc26977432"/>
      <w:bookmarkStart w:id="244" w:name="_Toc26952429"/>
      <w:bookmarkStart w:id="245" w:name="_Toc26952923"/>
      <w:bookmarkStart w:id="246" w:name="_Toc26953084"/>
      <w:bookmarkStart w:id="247" w:name="_Toc26953171"/>
      <w:bookmarkStart w:id="248" w:name="_Toc26955242"/>
      <w:bookmarkStart w:id="249" w:name="_Toc26955340"/>
      <w:bookmarkStart w:id="250" w:name="_Toc26955459"/>
      <w:bookmarkStart w:id="251" w:name="_Toc26965580"/>
      <w:bookmarkStart w:id="252" w:name="_Toc26965668"/>
      <w:bookmarkStart w:id="253" w:name="_Toc26965757"/>
      <w:bookmarkStart w:id="254" w:name="_Toc26965845"/>
      <w:bookmarkStart w:id="255" w:name="_Toc26965933"/>
      <w:bookmarkStart w:id="256" w:name="_Toc26977433"/>
      <w:bookmarkStart w:id="257" w:name="_Toc26952430"/>
      <w:bookmarkStart w:id="258" w:name="_Toc26952924"/>
      <w:bookmarkStart w:id="259" w:name="_Toc26953085"/>
      <w:bookmarkStart w:id="260" w:name="_Toc26953172"/>
      <w:bookmarkStart w:id="261" w:name="_Toc26955243"/>
      <w:bookmarkStart w:id="262" w:name="_Toc26955341"/>
      <w:bookmarkStart w:id="263" w:name="_Toc26955460"/>
      <w:bookmarkStart w:id="264" w:name="_Toc26965581"/>
      <w:bookmarkStart w:id="265" w:name="_Toc26965669"/>
      <w:bookmarkStart w:id="266" w:name="_Toc26965758"/>
      <w:bookmarkStart w:id="267" w:name="_Toc26965846"/>
      <w:bookmarkStart w:id="268" w:name="_Toc26965934"/>
      <w:bookmarkStart w:id="269" w:name="_Toc26977434"/>
      <w:bookmarkStart w:id="270" w:name="_Toc26952431"/>
      <w:bookmarkStart w:id="271" w:name="_Toc26952925"/>
      <w:bookmarkStart w:id="272" w:name="_Toc26953086"/>
      <w:bookmarkStart w:id="273" w:name="_Toc26953173"/>
      <w:bookmarkStart w:id="274" w:name="_Toc26955244"/>
      <w:bookmarkStart w:id="275" w:name="_Toc26955342"/>
      <w:bookmarkStart w:id="276" w:name="_Toc26955461"/>
      <w:bookmarkStart w:id="277" w:name="_Toc26965582"/>
      <w:bookmarkStart w:id="278" w:name="_Toc26965670"/>
      <w:bookmarkStart w:id="279" w:name="_Toc26965759"/>
      <w:bookmarkStart w:id="280" w:name="_Toc26965847"/>
      <w:bookmarkStart w:id="281" w:name="_Toc26965935"/>
      <w:bookmarkStart w:id="282" w:name="_Toc26977435"/>
      <w:bookmarkStart w:id="283" w:name="_Toc26952432"/>
      <w:bookmarkStart w:id="284" w:name="_Toc26952926"/>
      <w:bookmarkStart w:id="285" w:name="_Toc26953087"/>
      <w:bookmarkStart w:id="286" w:name="_Toc26953174"/>
      <w:bookmarkStart w:id="287" w:name="_Toc26955245"/>
      <w:bookmarkStart w:id="288" w:name="_Toc26955343"/>
      <w:bookmarkStart w:id="289" w:name="_Toc26955462"/>
      <w:bookmarkStart w:id="290" w:name="_Toc26965583"/>
      <w:bookmarkStart w:id="291" w:name="_Toc26965671"/>
      <w:bookmarkStart w:id="292" w:name="_Toc26965760"/>
      <w:bookmarkStart w:id="293" w:name="_Toc26965848"/>
      <w:bookmarkStart w:id="294" w:name="_Toc26965936"/>
      <w:bookmarkStart w:id="295" w:name="_Toc26977436"/>
      <w:bookmarkStart w:id="296" w:name="_Toc26952433"/>
      <w:bookmarkStart w:id="297" w:name="_Toc26952927"/>
      <w:bookmarkStart w:id="298" w:name="_Toc26953088"/>
      <w:bookmarkStart w:id="299" w:name="_Toc26953175"/>
      <w:bookmarkStart w:id="300" w:name="_Toc26955246"/>
      <w:bookmarkStart w:id="301" w:name="_Toc26955344"/>
      <w:bookmarkStart w:id="302" w:name="_Toc26955463"/>
      <w:bookmarkStart w:id="303" w:name="_Toc26965584"/>
      <w:bookmarkStart w:id="304" w:name="_Toc26965672"/>
      <w:bookmarkStart w:id="305" w:name="_Toc26965761"/>
      <w:bookmarkStart w:id="306" w:name="_Toc26965849"/>
      <w:bookmarkStart w:id="307" w:name="_Toc26965937"/>
      <w:bookmarkStart w:id="308" w:name="_Toc26977437"/>
      <w:bookmarkStart w:id="309" w:name="_Toc26952434"/>
      <w:bookmarkStart w:id="310" w:name="_Toc26952928"/>
      <w:bookmarkStart w:id="311" w:name="_Toc26953089"/>
      <w:bookmarkStart w:id="312" w:name="_Toc26953176"/>
      <w:bookmarkStart w:id="313" w:name="_Toc26955247"/>
      <w:bookmarkStart w:id="314" w:name="_Toc26955345"/>
      <w:bookmarkStart w:id="315" w:name="_Toc26955464"/>
      <w:bookmarkStart w:id="316" w:name="_Toc26965585"/>
      <w:bookmarkStart w:id="317" w:name="_Toc26965673"/>
      <w:bookmarkStart w:id="318" w:name="_Toc26965762"/>
      <w:bookmarkStart w:id="319" w:name="_Toc26965850"/>
      <w:bookmarkStart w:id="320" w:name="_Toc26965938"/>
      <w:bookmarkStart w:id="321" w:name="_Toc26977438"/>
      <w:bookmarkStart w:id="322" w:name="_Toc26952435"/>
      <w:bookmarkStart w:id="323" w:name="_Toc26952929"/>
      <w:bookmarkStart w:id="324" w:name="_Toc26953090"/>
      <w:bookmarkStart w:id="325" w:name="_Toc26953177"/>
      <w:bookmarkStart w:id="326" w:name="_Toc26955248"/>
      <w:bookmarkStart w:id="327" w:name="_Toc26955346"/>
      <w:bookmarkStart w:id="328" w:name="_Toc26955465"/>
      <w:bookmarkStart w:id="329" w:name="_Toc26965586"/>
      <w:bookmarkStart w:id="330" w:name="_Toc26965674"/>
      <w:bookmarkStart w:id="331" w:name="_Toc26965763"/>
      <w:bookmarkStart w:id="332" w:name="_Toc26965851"/>
      <w:bookmarkStart w:id="333" w:name="_Toc26965939"/>
      <w:bookmarkStart w:id="334" w:name="_Toc26977439"/>
      <w:bookmarkStart w:id="335" w:name="_Toc26952436"/>
      <w:bookmarkStart w:id="336" w:name="_Toc26952930"/>
      <w:bookmarkStart w:id="337" w:name="_Toc26953091"/>
      <w:bookmarkStart w:id="338" w:name="_Toc26953178"/>
      <w:bookmarkStart w:id="339" w:name="_Toc26955249"/>
      <w:bookmarkStart w:id="340" w:name="_Toc26955347"/>
      <w:bookmarkStart w:id="341" w:name="_Toc26955466"/>
      <w:bookmarkStart w:id="342" w:name="_Toc26965587"/>
      <w:bookmarkStart w:id="343" w:name="_Toc26965675"/>
      <w:bookmarkStart w:id="344" w:name="_Toc26965764"/>
      <w:bookmarkStart w:id="345" w:name="_Toc26965852"/>
      <w:bookmarkStart w:id="346" w:name="_Toc26965940"/>
      <w:bookmarkStart w:id="347" w:name="_Toc26977440"/>
      <w:bookmarkStart w:id="348" w:name="_Toc26952437"/>
      <w:bookmarkStart w:id="349" w:name="_Toc26952931"/>
      <w:bookmarkStart w:id="350" w:name="_Toc26953092"/>
      <w:bookmarkStart w:id="351" w:name="_Toc26953179"/>
      <w:bookmarkStart w:id="352" w:name="_Toc26955250"/>
      <w:bookmarkStart w:id="353" w:name="_Toc26955348"/>
      <w:bookmarkStart w:id="354" w:name="_Toc26955467"/>
      <w:bookmarkStart w:id="355" w:name="_Toc26965588"/>
      <w:bookmarkStart w:id="356" w:name="_Toc26965676"/>
      <w:bookmarkStart w:id="357" w:name="_Toc26965765"/>
      <w:bookmarkStart w:id="358" w:name="_Toc26965853"/>
      <w:bookmarkStart w:id="359" w:name="_Toc26965941"/>
      <w:bookmarkStart w:id="360" w:name="_Toc26977441"/>
      <w:bookmarkStart w:id="361" w:name="_Toc26952438"/>
      <w:bookmarkStart w:id="362" w:name="_Toc26952932"/>
      <w:bookmarkStart w:id="363" w:name="_Toc26953093"/>
      <w:bookmarkStart w:id="364" w:name="_Toc26953180"/>
      <w:bookmarkStart w:id="365" w:name="_Toc26955251"/>
      <w:bookmarkStart w:id="366" w:name="_Toc26955349"/>
      <w:bookmarkStart w:id="367" w:name="_Toc26955468"/>
      <w:bookmarkStart w:id="368" w:name="_Toc26965589"/>
      <w:bookmarkStart w:id="369" w:name="_Toc26965677"/>
      <w:bookmarkStart w:id="370" w:name="_Toc26965766"/>
      <w:bookmarkStart w:id="371" w:name="_Toc26965854"/>
      <w:bookmarkStart w:id="372" w:name="_Toc26965942"/>
      <w:bookmarkStart w:id="373" w:name="_Toc26977442"/>
      <w:bookmarkStart w:id="374" w:name="_Toc26952439"/>
      <w:bookmarkStart w:id="375" w:name="_Toc26952933"/>
      <w:bookmarkStart w:id="376" w:name="_Toc26953094"/>
      <w:bookmarkStart w:id="377" w:name="_Toc26953181"/>
      <w:bookmarkStart w:id="378" w:name="_Toc26955252"/>
      <w:bookmarkStart w:id="379" w:name="_Toc26955350"/>
      <w:bookmarkStart w:id="380" w:name="_Toc26955469"/>
      <w:bookmarkStart w:id="381" w:name="_Toc26965590"/>
      <w:bookmarkStart w:id="382" w:name="_Toc26965678"/>
      <w:bookmarkStart w:id="383" w:name="_Toc26965767"/>
      <w:bookmarkStart w:id="384" w:name="_Toc26965855"/>
      <w:bookmarkStart w:id="385" w:name="_Toc26965943"/>
      <w:bookmarkStart w:id="386" w:name="_Toc26977443"/>
      <w:bookmarkStart w:id="387" w:name="_Toc26952440"/>
      <w:bookmarkStart w:id="388" w:name="_Toc26952934"/>
      <w:bookmarkStart w:id="389" w:name="_Toc26953095"/>
      <w:bookmarkStart w:id="390" w:name="_Toc26953182"/>
      <w:bookmarkStart w:id="391" w:name="_Toc26955253"/>
      <w:bookmarkStart w:id="392" w:name="_Toc26955351"/>
      <w:bookmarkStart w:id="393" w:name="_Toc26955470"/>
      <w:bookmarkStart w:id="394" w:name="_Toc26965591"/>
      <w:bookmarkStart w:id="395" w:name="_Toc26965679"/>
      <w:bookmarkStart w:id="396" w:name="_Toc26965768"/>
      <w:bookmarkStart w:id="397" w:name="_Toc26965856"/>
      <w:bookmarkStart w:id="398" w:name="_Toc26965944"/>
      <w:bookmarkStart w:id="399" w:name="_Toc26977444"/>
      <w:bookmarkStart w:id="400" w:name="_Toc26952441"/>
      <w:bookmarkStart w:id="401" w:name="_Toc26952935"/>
      <w:bookmarkStart w:id="402" w:name="_Toc26953096"/>
      <w:bookmarkStart w:id="403" w:name="_Toc26953183"/>
      <w:bookmarkStart w:id="404" w:name="_Toc26955254"/>
      <w:bookmarkStart w:id="405" w:name="_Toc26955352"/>
      <w:bookmarkStart w:id="406" w:name="_Toc26955471"/>
      <w:bookmarkStart w:id="407" w:name="_Toc26965592"/>
      <w:bookmarkStart w:id="408" w:name="_Toc26965680"/>
      <w:bookmarkStart w:id="409" w:name="_Toc26965769"/>
      <w:bookmarkStart w:id="410" w:name="_Toc26965857"/>
      <w:bookmarkStart w:id="411" w:name="_Toc26965945"/>
      <w:bookmarkStart w:id="412" w:name="_Toc26977445"/>
      <w:bookmarkStart w:id="413" w:name="_Toc26952442"/>
      <w:bookmarkStart w:id="414" w:name="_Toc26952936"/>
      <w:bookmarkStart w:id="415" w:name="_Toc26953097"/>
      <w:bookmarkStart w:id="416" w:name="_Toc26953184"/>
      <w:bookmarkStart w:id="417" w:name="_Toc26955255"/>
      <w:bookmarkStart w:id="418" w:name="_Toc26955353"/>
      <w:bookmarkStart w:id="419" w:name="_Toc26955472"/>
      <w:bookmarkStart w:id="420" w:name="_Toc26965593"/>
      <w:bookmarkStart w:id="421" w:name="_Toc26965681"/>
      <w:bookmarkStart w:id="422" w:name="_Toc26965770"/>
      <w:bookmarkStart w:id="423" w:name="_Toc26965858"/>
      <w:bookmarkStart w:id="424" w:name="_Toc26965946"/>
      <w:bookmarkStart w:id="425" w:name="_Toc26977446"/>
      <w:bookmarkStart w:id="426" w:name="_Toc26952443"/>
      <w:bookmarkStart w:id="427" w:name="_Toc26952937"/>
      <w:bookmarkStart w:id="428" w:name="_Toc26953098"/>
      <w:bookmarkStart w:id="429" w:name="_Toc26953185"/>
      <w:bookmarkStart w:id="430" w:name="_Toc26955256"/>
      <w:bookmarkStart w:id="431" w:name="_Toc26955354"/>
      <w:bookmarkStart w:id="432" w:name="_Toc26955473"/>
      <w:bookmarkStart w:id="433" w:name="_Toc26965594"/>
      <w:bookmarkStart w:id="434" w:name="_Toc26965682"/>
      <w:bookmarkStart w:id="435" w:name="_Toc26965771"/>
      <w:bookmarkStart w:id="436" w:name="_Toc26965859"/>
      <w:bookmarkStart w:id="437" w:name="_Toc26965947"/>
      <w:bookmarkStart w:id="438" w:name="_Toc26977447"/>
      <w:bookmarkStart w:id="439" w:name="_Toc26952444"/>
      <w:bookmarkStart w:id="440" w:name="_Toc26952938"/>
      <w:bookmarkStart w:id="441" w:name="_Toc26953099"/>
      <w:bookmarkStart w:id="442" w:name="_Toc26953186"/>
      <w:bookmarkStart w:id="443" w:name="_Toc26955257"/>
      <w:bookmarkStart w:id="444" w:name="_Toc26955355"/>
      <w:bookmarkStart w:id="445" w:name="_Toc26955474"/>
      <w:bookmarkStart w:id="446" w:name="_Toc26965595"/>
      <w:bookmarkStart w:id="447" w:name="_Toc26965683"/>
      <w:bookmarkStart w:id="448" w:name="_Toc26965772"/>
      <w:bookmarkStart w:id="449" w:name="_Toc26965860"/>
      <w:bookmarkStart w:id="450" w:name="_Toc26965948"/>
      <w:bookmarkStart w:id="451" w:name="_Toc26977448"/>
      <w:bookmarkStart w:id="452" w:name="_Toc26952445"/>
      <w:bookmarkStart w:id="453" w:name="_Toc26952939"/>
      <w:bookmarkStart w:id="454" w:name="_Toc26953100"/>
      <w:bookmarkStart w:id="455" w:name="_Toc26953187"/>
      <w:bookmarkStart w:id="456" w:name="_Toc26955258"/>
      <w:bookmarkStart w:id="457" w:name="_Toc26955356"/>
      <w:bookmarkStart w:id="458" w:name="_Toc26955475"/>
      <w:bookmarkStart w:id="459" w:name="_Toc26965596"/>
      <w:bookmarkStart w:id="460" w:name="_Toc26965684"/>
      <w:bookmarkStart w:id="461" w:name="_Toc26965773"/>
      <w:bookmarkStart w:id="462" w:name="_Toc26965861"/>
      <w:bookmarkStart w:id="463" w:name="_Toc26965949"/>
      <w:bookmarkStart w:id="464" w:name="_Toc26977449"/>
      <w:bookmarkStart w:id="465" w:name="_Toc26952446"/>
      <w:bookmarkStart w:id="466" w:name="_Toc26952940"/>
      <w:bookmarkStart w:id="467" w:name="_Toc26953101"/>
      <w:bookmarkStart w:id="468" w:name="_Toc26953188"/>
      <w:bookmarkStart w:id="469" w:name="_Toc26955259"/>
      <w:bookmarkStart w:id="470" w:name="_Toc26955357"/>
      <w:bookmarkStart w:id="471" w:name="_Toc26955476"/>
      <w:bookmarkStart w:id="472" w:name="_Toc26965597"/>
      <w:bookmarkStart w:id="473" w:name="_Toc26965685"/>
      <w:bookmarkStart w:id="474" w:name="_Toc26965774"/>
      <w:bookmarkStart w:id="475" w:name="_Toc26965862"/>
      <w:bookmarkStart w:id="476" w:name="_Toc26965950"/>
      <w:bookmarkStart w:id="477" w:name="_Toc26977450"/>
      <w:bookmarkStart w:id="478" w:name="_Toc26952447"/>
      <w:bookmarkStart w:id="479" w:name="_Toc26952941"/>
      <w:bookmarkStart w:id="480" w:name="_Toc26953102"/>
      <w:bookmarkStart w:id="481" w:name="_Toc26953189"/>
      <w:bookmarkStart w:id="482" w:name="_Toc26955260"/>
      <w:bookmarkStart w:id="483" w:name="_Toc26955358"/>
      <w:bookmarkStart w:id="484" w:name="_Toc26955477"/>
      <w:bookmarkStart w:id="485" w:name="_Toc26965598"/>
      <w:bookmarkStart w:id="486" w:name="_Toc26965686"/>
      <w:bookmarkStart w:id="487" w:name="_Toc26965775"/>
      <w:bookmarkStart w:id="488" w:name="_Toc26965863"/>
      <w:bookmarkStart w:id="489" w:name="_Toc26965951"/>
      <w:bookmarkStart w:id="490" w:name="_Toc26977451"/>
      <w:bookmarkStart w:id="491" w:name="_Toc26952448"/>
      <w:bookmarkStart w:id="492" w:name="_Toc26952942"/>
      <w:bookmarkStart w:id="493" w:name="_Toc26953103"/>
      <w:bookmarkStart w:id="494" w:name="_Toc26953190"/>
      <w:bookmarkStart w:id="495" w:name="_Toc26955261"/>
      <w:bookmarkStart w:id="496" w:name="_Toc26955359"/>
      <w:bookmarkStart w:id="497" w:name="_Toc26955478"/>
      <w:bookmarkStart w:id="498" w:name="_Toc26965599"/>
      <w:bookmarkStart w:id="499" w:name="_Toc26965687"/>
      <w:bookmarkStart w:id="500" w:name="_Toc26965776"/>
      <w:bookmarkStart w:id="501" w:name="_Toc26965864"/>
      <w:bookmarkStart w:id="502" w:name="_Toc26965952"/>
      <w:bookmarkStart w:id="503" w:name="_Toc26977452"/>
      <w:bookmarkStart w:id="504" w:name="_Toc26952449"/>
      <w:bookmarkStart w:id="505" w:name="_Toc26952943"/>
      <w:bookmarkStart w:id="506" w:name="_Toc26953104"/>
      <w:bookmarkStart w:id="507" w:name="_Toc26953191"/>
      <w:bookmarkStart w:id="508" w:name="_Toc26955262"/>
      <w:bookmarkStart w:id="509" w:name="_Toc26955360"/>
      <w:bookmarkStart w:id="510" w:name="_Toc26955479"/>
      <w:bookmarkStart w:id="511" w:name="_Toc26965600"/>
      <w:bookmarkStart w:id="512" w:name="_Toc26965688"/>
      <w:bookmarkStart w:id="513" w:name="_Toc26965777"/>
      <w:bookmarkStart w:id="514" w:name="_Toc26965865"/>
      <w:bookmarkStart w:id="515" w:name="_Toc26965953"/>
      <w:bookmarkStart w:id="516" w:name="_Toc26977453"/>
      <w:bookmarkStart w:id="517" w:name="_Toc26952450"/>
      <w:bookmarkStart w:id="518" w:name="_Toc26952944"/>
      <w:bookmarkStart w:id="519" w:name="_Toc26953105"/>
      <w:bookmarkStart w:id="520" w:name="_Toc26953192"/>
      <w:bookmarkStart w:id="521" w:name="_Toc26955263"/>
      <w:bookmarkStart w:id="522" w:name="_Toc26955361"/>
      <w:bookmarkStart w:id="523" w:name="_Toc26955480"/>
      <w:bookmarkStart w:id="524" w:name="_Toc26965601"/>
      <w:bookmarkStart w:id="525" w:name="_Toc26965689"/>
      <w:bookmarkStart w:id="526" w:name="_Toc26965778"/>
      <w:bookmarkStart w:id="527" w:name="_Toc26965866"/>
      <w:bookmarkStart w:id="528" w:name="_Toc26965954"/>
      <w:bookmarkStart w:id="529" w:name="_Toc26977454"/>
      <w:bookmarkStart w:id="530" w:name="_Toc26952451"/>
      <w:bookmarkStart w:id="531" w:name="_Toc26952945"/>
      <w:bookmarkStart w:id="532" w:name="_Toc26953106"/>
      <w:bookmarkStart w:id="533" w:name="_Toc26953193"/>
      <w:bookmarkStart w:id="534" w:name="_Toc26955264"/>
      <w:bookmarkStart w:id="535" w:name="_Toc26955362"/>
      <w:bookmarkStart w:id="536" w:name="_Toc26955481"/>
      <w:bookmarkStart w:id="537" w:name="_Toc26965602"/>
      <w:bookmarkStart w:id="538" w:name="_Toc26965690"/>
      <w:bookmarkStart w:id="539" w:name="_Toc26965779"/>
      <w:bookmarkStart w:id="540" w:name="_Toc26965867"/>
      <w:bookmarkStart w:id="541" w:name="_Toc26965955"/>
      <w:bookmarkStart w:id="542" w:name="_Toc26977455"/>
      <w:bookmarkStart w:id="543" w:name="_Toc26952452"/>
      <w:bookmarkStart w:id="544" w:name="_Toc26952946"/>
      <w:bookmarkStart w:id="545" w:name="_Toc26953107"/>
      <w:bookmarkStart w:id="546" w:name="_Toc26953194"/>
      <w:bookmarkStart w:id="547" w:name="_Toc26955265"/>
      <w:bookmarkStart w:id="548" w:name="_Toc26955363"/>
      <w:bookmarkStart w:id="549" w:name="_Toc26955482"/>
      <w:bookmarkStart w:id="550" w:name="_Toc26965603"/>
      <w:bookmarkStart w:id="551" w:name="_Toc26965691"/>
      <w:bookmarkStart w:id="552" w:name="_Toc26965780"/>
      <w:bookmarkStart w:id="553" w:name="_Toc26965868"/>
      <w:bookmarkStart w:id="554" w:name="_Toc26965956"/>
      <w:bookmarkStart w:id="555" w:name="_Toc26977456"/>
      <w:bookmarkStart w:id="556" w:name="_Toc26952453"/>
      <w:bookmarkStart w:id="557" w:name="_Toc26952947"/>
      <w:bookmarkStart w:id="558" w:name="_Toc26953108"/>
      <w:bookmarkStart w:id="559" w:name="_Toc26953195"/>
      <w:bookmarkStart w:id="560" w:name="_Toc26955266"/>
      <w:bookmarkStart w:id="561" w:name="_Toc26955364"/>
      <w:bookmarkStart w:id="562" w:name="_Toc26955483"/>
      <w:bookmarkStart w:id="563" w:name="_Toc26965604"/>
      <w:bookmarkStart w:id="564" w:name="_Toc26965692"/>
      <w:bookmarkStart w:id="565" w:name="_Toc26965781"/>
      <w:bookmarkStart w:id="566" w:name="_Toc26965869"/>
      <w:bookmarkStart w:id="567" w:name="_Toc26965957"/>
      <w:bookmarkStart w:id="568" w:name="_Toc26977457"/>
      <w:bookmarkStart w:id="569" w:name="_Toc26952454"/>
      <w:bookmarkStart w:id="570" w:name="_Toc26952948"/>
      <w:bookmarkStart w:id="571" w:name="_Toc26953109"/>
      <w:bookmarkStart w:id="572" w:name="_Toc26953196"/>
      <w:bookmarkStart w:id="573" w:name="_Toc26955267"/>
      <w:bookmarkStart w:id="574" w:name="_Toc26955365"/>
      <w:bookmarkStart w:id="575" w:name="_Toc26955484"/>
      <w:bookmarkStart w:id="576" w:name="_Toc26965605"/>
      <w:bookmarkStart w:id="577" w:name="_Toc26965693"/>
      <w:bookmarkStart w:id="578" w:name="_Toc26965782"/>
      <w:bookmarkStart w:id="579" w:name="_Toc26965870"/>
      <w:bookmarkStart w:id="580" w:name="_Toc26965958"/>
      <w:bookmarkStart w:id="581" w:name="_Toc26977458"/>
      <w:bookmarkStart w:id="582" w:name="_Toc26952455"/>
      <w:bookmarkStart w:id="583" w:name="_Toc26952949"/>
      <w:bookmarkStart w:id="584" w:name="_Toc26953110"/>
      <w:bookmarkStart w:id="585" w:name="_Toc26953197"/>
      <w:bookmarkStart w:id="586" w:name="_Toc26955268"/>
      <w:bookmarkStart w:id="587" w:name="_Toc26955366"/>
      <w:bookmarkStart w:id="588" w:name="_Toc26955485"/>
      <w:bookmarkStart w:id="589" w:name="_Toc26965606"/>
      <w:bookmarkStart w:id="590" w:name="_Toc26965694"/>
      <w:bookmarkStart w:id="591" w:name="_Toc26965783"/>
      <w:bookmarkStart w:id="592" w:name="_Toc26965871"/>
      <w:bookmarkStart w:id="593" w:name="_Toc26965959"/>
      <w:bookmarkStart w:id="594" w:name="_Toc26977459"/>
      <w:bookmarkStart w:id="595" w:name="_Toc26952456"/>
      <w:bookmarkStart w:id="596" w:name="_Toc26952950"/>
      <w:bookmarkStart w:id="597" w:name="_Toc26953111"/>
      <w:bookmarkStart w:id="598" w:name="_Toc26953198"/>
      <w:bookmarkStart w:id="599" w:name="_Toc26955269"/>
      <w:bookmarkStart w:id="600" w:name="_Toc26955367"/>
      <w:bookmarkStart w:id="601" w:name="_Toc26955486"/>
      <w:bookmarkStart w:id="602" w:name="_Toc26965607"/>
      <w:bookmarkStart w:id="603" w:name="_Toc26965695"/>
      <w:bookmarkStart w:id="604" w:name="_Toc26965784"/>
      <w:bookmarkStart w:id="605" w:name="_Toc26965872"/>
      <w:bookmarkStart w:id="606" w:name="_Toc26965960"/>
      <w:bookmarkStart w:id="607" w:name="_Toc26977460"/>
      <w:bookmarkStart w:id="608" w:name="_Toc26952457"/>
      <w:bookmarkStart w:id="609" w:name="_Toc26952951"/>
      <w:bookmarkStart w:id="610" w:name="_Toc26953112"/>
      <w:bookmarkStart w:id="611" w:name="_Toc26953199"/>
      <w:bookmarkStart w:id="612" w:name="_Toc26955270"/>
      <w:bookmarkStart w:id="613" w:name="_Toc26955368"/>
      <w:bookmarkStart w:id="614" w:name="_Toc26955487"/>
      <w:bookmarkStart w:id="615" w:name="_Toc26965608"/>
      <w:bookmarkStart w:id="616" w:name="_Toc26965696"/>
      <w:bookmarkStart w:id="617" w:name="_Toc26965785"/>
      <w:bookmarkStart w:id="618" w:name="_Toc26965873"/>
      <w:bookmarkStart w:id="619" w:name="_Toc26965961"/>
      <w:bookmarkStart w:id="620" w:name="_Toc26977461"/>
      <w:bookmarkStart w:id="621" w:name="_Toc26952458"/>
      <w:bookmarkStart w:id="622" w:name="_Toc26952952"/>
      <w:bookmarkStart w:id="623" w:name="_Toc26953113"/>
      <w:bookmarkStart w:id="624" w:name="_Toc26953200"/>
      <w:bookmarkStart w:id="625" w:name="_Toc26955271"/>
      <w:bookmarkStart w:id="626" w:name="_Toc26955369"/>
      <w:bookmarkStart w:id="627" w:name="_Toc26955488"/>
      <w:bookmarkStart w:id="628" w:name="_Toc26965609"/>
      <w:bookmarkStart w:id="629" w:name="_Toc26965697"/>
      <w:bookmarkStart w:id="630" w:name="_Toc26965786"/>
      <w:bookmarkStart w:id="631" w:name="_Toc26965874"/>
      <w:bookmarkStart w:id="632" w:name="_Toc26965962"/>
      <w:bookmarkStart w:id="633" w:name="_Toc26977462"/>
      <w:bookmarkStart w:id="634" w:name="_Toc26952459"/>
      <w:bookmarkStart w:id="635" w:name="_Toc26952953"/>
      <w:bookmarkStart w:id="636" w:name="_Toc26953114"/>
      <w:bookmarkStart w:id="637" w:name="_Toc26953201"/>
      <w:bookmarkStart w:id="638" w:name="_Toc26955272"/>
      <w:bookmarkStart w:id="639" w:name="_Toc26955370"/>
      <w:bookmarkStart w:id="640" w:name="_Toc26955489"/>
      <w:bookmarkStart w:id="641" w:name="_Toc26965610"/>
      <w:bookmarkStart w:id="642" w:name="_Toc26965698"/>
      <w:bookmarkStart w:id="643" w:name="_Toc26965787"/>
      <w:bookmarkStart w:id="644" w:name="_Toc26965875"/>
      <w:bookmarkStart w:id="645" w:name="_Toc26965963"/>
      <w:bookmarkStart w:id="646" w:name="_Toc26977463"/>
      <w:bookmarkStart w:id="647" w:name="_Toc26952460"/>
      <w:bookmarkStart w:id="648" w:name="_Toc26952954"/>
      <w:bookmarkStart w:id="649" w:name="_Toc26953115"/>
      <w:bookmarkStart w:id="650" w:name="_Toc26953202"/>
      <w:bookmarkStart w:id="651" w:name="_Toc26955273"/>
      <w:bookmarkStart w:id="652" w:name="_Toc26955371"/>
      <w:bookmarkStart w:id="653" w:name="_Toc26955490"/>
      <w:bookmarkStart w:id="654" w:name="_Toc26965611"/>
      <w:bookmarkStart w:id="655" w:name="_Toc26965699"/>
      <w:bookmarkStart w:id="656" w:name="_Toc26965788"/>
      <w:bookmarkStart w:id="657" w:name="_Toc26965876"/>
      <w:bookmarkStart w:id="658" w:name="_Toc26965964"/>
      <w:bookmarkStart w:id="659" w:name="_Toc26977464"/>
      <w:bookmarkStart w:id="660" w:name="_Toc26952461"/>
      <w:bookmarkStart w:id="661" w:name="_Toc26952955"/>
      <w:bookmarkStart w:id="662" w:name="_Toc26953116"/>
      <w:bookmarkStart w:id="663" w:name="_Toc26953203"/>
      <w:bookmarkStart w:id="664" w:name="_Toc26955274"/>
      <w:bookmarkStart w:id="665" w:name="_Toc26955372"/>
      <w:bookmarkStart w:id="666" w:name="_Toc26955491"/>
      <w:bookmarkStart w:id="667" w:name="_Toc26965612"/>
      <w:bookmarkStart w:id="668" w:name="_Toc26965700"/>
      <w:bookmarkStart w:id="669" w:name="_Toc26965789"/>
      <w:bookmarkStart w:id="670" w:name="_Toc26965877"/>
      <w:bookmarkStart w:id="671" w:name="_Toc26965965"/>
      <w:bookmarkStart w:id="672" w:name="_Toc26977465"/>
      <w:bookmarkStart w:id="673" w:name="_Toc26952462"/>
      <w:bookmarkStart w:id="674" w:name="_Toc26952956"/>
      <w:bookmarkStart w:id="675" w:name="_Toc26953117"/>
      <w:bookmarkStart w:id="676" w:name="_Toc26953204"/>
      <w:bookmarkStart w:id="677" w:name="_Toc26955275"/>
      <w:bookmarkStart w:id="678" w:name="_Toc26955373"/>
      <w:bookmarkStart w:id="679" w:name="_Toc26955492"/>
      <w:bookmarkStart w:id="680" w:name="_Toc26965613"/>
      <w:bookmarkStart w:id="681" w:name="_Toc26965701"/>
      <w:bookmarkStart w:id="682" w:name="_Toc26965790"/>
      <w:bookmarkStart w:id="683" w:name="_Toc26965878"/>
      <w:bookmarkStart w:id="684" w:name="_Toc26965966"/>
      <w:bookmarkStart w:id="685" w:name="_Toc26977466"/>
      <w:bookmarkStart w:id="686" w:name="_Toc26952463"/>
      <w:bookmarkStart w:id="687" w:name="_Toc26952957"/>
      <w:bookmarkStart w:id="688" w:name="_Toc26953118"/>
      <w:bookmarkStart w:id="689" w:name="_Toc26953205"/>
      <w:bookmarkStart w:id="690" w:name="_Toc26955276"/>
      <w:bookmarkStart w:id="691" w:name="_Toc26955374"/>
      <w:bookmarkStart w:id="692" w:name="_Toc26955493"/>
      <w:bookmarkStart w:id="693" w:name="_Toc26965614"/>
      <w:bookmarkStart w:id="694" w:name="_Toc26965702"/>
      <w:bookmarkStart w:id="695" w:name="_Toc26965791"/>
      <w:bookmarkStart w:id="696" w:name="_Toc26965879"/>
      <w:bookmarkStart w:id="697" w:name="_Toc26965967"/>
      <w:bookmarkStart w:id="698" w:name="_Toc26977467"/>
      <w:bookmarkStart w:id="699" w:name="_Toc26952464"/>
      <w:bookmarkStart w:id="700" w:name="_Toc26952958"/>
      <w:bookmarkStart w:id="701" w:name="_Toc26953119"/>
      <w:bookmarkStart w:id="702" w:name="_Toc26953206"/>
      <w:bookmarkStart w:id="703" w:name="_Toc26955277"/>
      <w:bookmarkStart w:id="704" w:name="_Toc26955375"/>
      <w:bookmarkStart w:id="705" w:name="_Toc26955494"/>
      <w:bookmarkStart w:id="706" w:name="_Toc26965615"/>
      <w:bookmarkStart w:id="707" w:name="_Toc26965703"/>
      <w:bookmarkStart w:id="708" w:name="_Toc26965792"/>
      <w:bookmarkStart w:id="709" w:name="_Toc26965880"/>
      <w:bookmarkStart w:id="710" w:name="_Toc26965968"/>
      <w:bookmarkStart w:id="711" w:name="_Toc26977468"/>
      <w:bookmarkStart w:id="712" w:name="_Toc12251814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6D4202">
        <w:rPr>
          <w:rFonts w:ascii="Source Sans Pro" w:hAnsi="Source Sans Pro" w:cstheme="minorHAnsi"/>
          <w:caps/>
          <w:sz w:val="28"/>
          <w:szCs w:val="28"/>
        </w:rPr>
        <w:t>P</w:t>
      </w:r>
      <w:r w:rsidR="006C27B1" w:rsidRPr="006D4202">
        <w:rPr>
          <w:rFonts w:ascii="Source Sans Pro" w:hAnsi="Source Sans Pro" w:cstheme="minorHAnsi"/>
          <w:caps/>
          <w:sz w:val="28"/>
          <w:szCs w:val="28"/>
        </w:rPr>
        <w:t xml:space="preserve">urpose and </w:t>
      </w:r>
      <w:r w:rsidR="001C4A9E" w:rsidRPr="006D4202">
        <w:rPr>
          <w:rFonts w:ascii="Source Sans Pro" w:hAnsi="Source Sans Pro" w:cstheme="minorHAnsi"/>
          <w:caps/>
          <w:sz w:val="28"/>
          <w:szCs w:val="28"/>
        </w:rPr>
        <w:t>GOALS</w:t>
      </w:r>
      <w:r w:rsidR="006C27B1" w:rsidRPr="006D4202">
        <w:rPr>
          <w:rFonts w:ascii="Source Sans Pro" w:hAnsi="Source Sans Pro" w:cstheme="minorHAnsi"/>
          <w:caps/>
          <w:sz w:val="28"/>
          <w:szCs w:val="28"/>
        </w:rPr>
        <w:t xml:space="preserve"> of grant opportunity</w:t>
      </w:r>
      <w:bookmarkEnd w:id="712"/>
    </w:p>
    <w:p w14:paraId="495D699B" w14:textId="65B6B963" w:rsidR="00AE46E2" w:rsidRPr="006D4202" w:rsidRDefault="006C27B1" w:rsidP="004F4185">
      <w:pPr>
        <w:spacing w:before="160"/>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The intent of this Request for Applications (RFA) is to award </w:t>
      </w:r>
      <w:r w:rsidR="000D4B51" w:rsidRPr="006D4202">
        <w:rPr>
          <w:rFonts w:ascii="Source Sans Pro" w:hAnsi="Source Sans Pro" w:cstheme="minorHAnsi"/>
          <w:sz w:val="24"/>
          <w:szCs w:val="24"/>
        </w:rPr>
        <w:t xml:space="preserve">up to </w:t>
      </w:r>
      <w:r w:rsidRPr="006D4202">
        <w:rPr>
          <w:rFonts w:ascii="Source Sans Pro" w:hAnsi="Source Sans Pro" w:cstheme="minorHAnsi"/>
          <w:sz w:val="24"/>
          <w:szCs w:val="24"/>
        </w:rPr>
        <w:t xml:space="preserve">$17 million in </w:t>
      </w:r>
      <w:r w:rsidR="000D4B51" w:rsidRPr="006D4202">
        <w:rPr>
          <w:rFonts w:ascii="Source Sans Pro" w:hAnsi="Source Sans Pro" w:cstheme="minorHAnsi"/>
          <w:sz w:val="24"/>
          <w:szCs w:val="24"/>
        </w:rPr>
        <w:t xml:space="preserve">available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funds to </w:t>
      </w:r>
      <w:r w:rsidR="003A18EB" w:rsidRPr="006D4202">
        <w:rPr>
          <w:rFonts w:ascii="Source Sans Pro" w:hAnsi="Source Sans Pro" w:cstheme="minorHAnsi"/>
          <w:sz w:val="24"/>
          <w:szCs w:val="24"/>
        </w:rPr>
        <w:t xml:space="preserve">support the scaling of </w:t>
      </w:r>
      <w:proofErr w:type="spellStart"/>
      <w:r w:rsidR="003A18EB" w:rsidRPr="006D4202">
        <w:rPr>
          <w:rFonts w:ascii="Source Sans Pro" w:hAnsi="Source Sans Pro" w:cstheme="minorHAnsi"/>
          <w:sz w:val="24"/>
          <w:szCs w:val="24"/>
        </w:rPr>
        <w:t>EmPATH</w:t>
      </w:r>
      <w:proofErr w:type="spellEnd"/>
      <w:r w:rsidR="003A18EB" w:rsidRPr="006D4202">
        <w:rPr>
          <w:rFonts w:ascii="Source Sans Pro" w:hAnsi="Source Sans Pro" w:cstheme="minorHAnsi"/>
          <w:sz w:val="24"/>
          <w:szCs w:val="24"/>
        </w:rPr>
        <w:t xml:space="preserve"> units throughout California</w:t>
      </w:r>
      <w:r w:rsidR="00AE46E2" w:rsidRPr="006D4202">
        <w:rPr>
          <w:rFonts w:ascii="Source Sans Pro" w:hAnsi="Source Sans Pro" w:cstheme="minorHAnsi"/>
          <w:sz w:val="24"/>
          <w:szCs w:val="24"/>
        </w:rPr>
        <w:t xml:space="preserve"> with the overall goal of reducing the need for psychiatric hospitalization, justice system involvement, and homelessness.</w:t>
      </w:r>
    </w:p>
    <w:p w14:paraId="2AED16CB" w14:textId="52C97ACF" w:rsidR="007F38F7" w:rsidRPr="006D4202" w:rsidRDefault="00F312CC" w:rsidP="004F4185">
      <w:pPr>
        <w:spacing w:before="160"/>
        <w:ind w:left="360"/>
        <w:jc w:val="both"/>
        <w:rPr>
          <w:rFonts w:ascii="Source Sans Pro" w:hAnsi="Source Sans Pro" w:cstheme="minorHAnsi"/>
          <w:sz w:val="24"/>
          <w:szCs w:val="24"/>
        </w:rPr>
      </w:pPr>
      <w:bookmarkStart w:id="713" w:name="_Hlk121758252"/>
      <w:r w:rsidRPr="006D4202">
        <w:rPr>
          <w:rFonts w:ascii="Source Sans Pro" w:hAnsi="Source Sans Pro" w:cstheme="minorHAnsi"/>
          <w:sz w:val="24"/>
          <w:szCs w:val="24"/>
        </w:rPr>
        <w:t xml:space="preserve">The </w:t>
      </w:r>
      <w:r w:rsidR="00A45C2D" w:rsidRPr="006D4202">
        <w:rPr>
          <w:rFonts w:ascii="Source Sans Pro" w:hAnsi="Source Sans Pro" w:cstheme="minorHAnsi"/>
          <w:sz w:val="24"/>
          <w:szCs w:val="24"/>
        </w:rPr>
        <w:t>Commission</w:t>
      </w:r>
      <w:r w:rsidR="00705026"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will award grants to </w:t>
      </w:r>
      <w:r w:rsidR="00BA5B71" w:rsidRPr="006D4202">
        <w:rPr>
          <w:rFonts w:ascii="Source Sans Pro" w:hAnsi="Source Sans Pro" w:cstheme="minorHAnsi"/>
          <w:sz w:val="24"/>
          <w:szCs w:val="24"/>
        </w:rPr>
        <w:t xml:space="preserve">licensed </w:t>
      </w:r>
      <w:r w:rsidR="007F38F7" w:rsidRPr="006D4202">
        <w:rPr>
          <w:rFonts w:ascii="Source Sans Pro" w:hAnsi="Source Sans Pro" w:cstheme="minorHAnsi"/>
          <w:sz w:val="24"/>
          <w:szCs w:val="24"/>
        </w:rPr>
        <w:t xml:space="preserve">California hospitals that currently operate an </w:t>
      </w:r>
      <w:r w:rsidR="00692A0A">
        <w:rPr>
          <w:rFonts w:ascii="Source Sans Pro" w:hAnsi="Source Sans Pro" w:cstheme="minorHAnsi"/>
          <w:sz w:val="24"/>
          <w:szCs w:val="24"/>
        </w:rPr>
        <w:t xml:space="preserve">acute care </w:t>
      </w:r>
      <w:r w:rsidR="00C6460C">
        <w:rPr>
          <w:rFonts w:ascii="Source Sans Pro" w:hAnsi="Source Sans Pro" w:cstheme="minorHAnsi"/>
          <w:sz w:val="24"/>
          <w:szCs w:val="24"/>
        </w:rPr>
        <w:t>emergency department</w:t>
      </w:r>
      <w:r w:rsidR="00692A0A">
        <w:rPr>
          <w:rFonts w:ascii="Source Sans Pro" w:hAnsi="Source Sans Pro" w:cstheme="minorHAnsi"/>
          <w:sz w:val="24"/>
          <w:szCs w:val="24"/>
        </w:rPr>
        <w:t xml:space="preserve">, including </w:t>
      </w:r>
      <w:r w:rsidR="008A6A29">
        <w:rPr>
          <w:rFonts w:ascii="Source Sans Pro" w:hAnsi="Source Sans Pro" w:cstheme="minorHAnsi"/>
          <w:sz w:val="24"/>
          <w:szCs w:val="24"/>
        </w:rPr>
        <w:t>treat</w:t>
      </w:r>
      <w:r w:rsidR="00692A0A">
        <w:rPr>
          <w:rFonts w:ascii="Source Sans Pro" w:hAnsi="Source Sans Pro" w:cstheme="minorHAnsi"/>
          <w:sz w:val="24"/>
          <w:szCs w:val="24"/>
        </w:rPr>
        <w:t xml:space="preserve">ment of </w:t>
      </w:r>
      <w:r w:rsidR="008A6A29">
        <w:rPr>
          <w:rFonts w:ascii="Source Sans Pro" w:hAnsi="Source Sans Pro" w:cstheme="minorHAnsi"/>
          <w:sz w:val="24"/>
          <w:szCs w:val="24"/>
        </w:rPr>
        <w:t xml:space="preserve">mental health </w:t>
      </w:r>
      <w:r w:rsidR="00692A0A">
        <w:rPr>
          <w:rFonts w:ascii="Source Sans Pro" w:hAnsi="Source Sans Pro" w:cstheme="minorHAnsi"/>
          <w:sz w:val="24"/>
          <w:szCs w:val="24"/>
        </w:rPr>
        <w:t xml:space="preserve">emergency </w:t>
      </w:r>
      <w:r w:rsidR="009B4393">
        <w:rPr>
          <w:rFonts w:ascii="Source Sans Pro" w:hAnsi="Source Sans Pro" w:cstheme="minorHAnsi"/>
          <w:sz w:val="24"/>
          <w:szCs w:val="24"/>
        </w:rPr>
        <w:t>cl</w:t>
      </w:r>
      <w:r w:rsidR="008A6A29">
        <w:rPr>
          <w:rFonts w:ascii="Source Sans Pro" w:hAnsi="Source Sans Pro" w:cstheme="minorHAnsi"/>
          <w:sz w:val="24"/>
          <w:szCs w:val="24"/>
        </w:rPr>
        <w:t>ients</w:t>
      </w:r>
      <w:r w:rsidR="00BA5B71" w:rsidRPr="00BD7F4E">
        <w:rPr>
          <w:rFonts w:ascii="Source Sans Pro" w:hAnsi="Source Sans Pro" w:cstheme="minorHAnsi"/>
          <w:sz w:val="24"/>
          <w:szCs w:val="24"/>
        </w:rPr>
        <w:t xml:space="preserve">.  </w:t>
      </w:r>
      <w:r w:rsidR="00A12C83" w:rsidRPr="00BD7F4E">
        <w:rPr>
          <w:rFonts w:ascii="Source Sans Pro" w:hAnsi="Source Sans Pro" w:cstheme="minorHAnsi"/>
          <w:sz w:val="24"/>
          <w:szCs w:val="24"/>
        </w:rPr>
        <w:t>Eligible applicants include for-profit, not-for-profit, faith-based, and tribally operated hospitals</w:t>
      </w:r>
      <w:r w:rsidR="00C67089" w:rsidRPr="00BD7F4E">
        <w:rPr>
          <w:rFonts w:ascii="Source Sans Pro" w:hAnsi="Source Sans Pro" w:cstheme="minorHAnsi"/>
          <w:sz w:val="24"/>
          <w:szCs w:val="24"/>
        </w:rPr>
        <w:t xml:space="preserve"> that serve unserved and/or underserved </w:t>
      </w:r>
      <w:r w:rsidR="00C67089" w:rsidRPr="004F4185">
        <w:rPr>
          <w:rFonts w:ascii="Source Sans Pro" w:hAnsi="Source Sans Pro" w:cstheme="minorHAnsi"/>
          <w:sz w:val="24"/>
          <w:szCs w:val="24"/>
        </w:rPr>
        <w:t>populations to address disparities in access to effective and culturally appropriate behavioral health services</w:t>
      </w:r>
      <w:r w:rsidR="00A12C83" w:rsidRPr="00BD7F4E">
        <w:rPr>
          <w:rFonts w:ascii="Source Sans Pro" w:hAnsi="Source Sans Pro" w:cstheme="minorHAnsi"/>
          <w:sz w:val="24"/>
          <w:szCs w:val="24"/>
        </w:rPr>
        <w:t xml:space="preserve">.  </w:t>
      </w:r>
      <w:bookmarkEnd w:id="713"/>
      <w:r w:rsidR="007F38F7" w:rsidRPr="00BD7F4E">
        <w:rPr>
          <w:rFonts w:ascii="Source Sans Pro" w:hAnsi="Source Sans Pro" w:cstheme="minorHAnsi"/>
          <w:sz w:val="24"/>
          <w:szCs w:val="24"/>
        </w:rPr>
        <w:t>F</w:t>
      </w:r>
      <w:r w:rsidR="007F38F7" w:rsidRPr="006D4202">
        <w:rPr>
          <w:rFonts w:ascii="Source Sans Pro" w:hAnsi="Source Sans Pro" w:cstheme="minorHAnsi"/>
          <w:sz w:val="24"/>
          <w:szCs w:val="24"/>
        </w:rPr>
        <w:t>unds may be used to supplement, but not supplant, existing financial and resource commitments.</w:t>
      </w:r>
      <w:r w:rsidR="007E18E0" w:rsidRPr="006D4202">
        <w:rPr>
          <w:rFonts w:ascii="Source Sans Pro" w:hAnsi="Source Sans Pro" w:cstheme="minorHAnsi"/>
          <w:sz w:val="24"/>
          <w:szCs w:val="24"/>
        </w:rPr>
        <w:t xml:space="preserve">  Applicants have the discretion to</w:t>
      </w:r>
      <w:r w:rsidR="007F38F7" w:rsidRPr="006D4202">
        <w:rPr>
          <w:rFonts w:ascii="Source Sans Pro" w:hAnsi="Source Sans Pro" w:cstheme="minorHAnsi"/>
          <w:sz w:val="24"/>
          <w:szCs w:val="24"/>
        </w:rPr>
        <w:t xml:space="preserve"> determine the use of funds in order to meet the RFA requirements for the </w:t>
      </w:r>
      <w:proofErr w:type="spellStart"/>
      <w:r w:rsidR="007F38F7" w:rsidRPr="006D4202">
        <w:rPr>
          <w:rFonts w:ascii="Source Sans Pro" w:hAnsi="Source Sans Pro" w:cstheme="minorHAnsi"/>
          <w:sz w:val="24"/>
          <w:szCs w:val="24"/>
        </w:rPr>
        <w:t>EmPATH</w:t>
      </w:r>
      <w:proofErr w:type="spellEnd"/>
      <w:r w:rsidR="007F38F7" w:rsidRPr="006D4202">
        <w:rPr>
          <w:rFonts w:ascii="Source Sans Pro" w:hAnsi="Source Sans Pro" w:cstheme="minorHAnsi"/>
          <w:sz w:val="24"/>
          <w:szCs w:val="24"/>
        </w:rPr>
        <w:t xml:space="preserve"> unit</w:t>
      </w:r>
      <w:r w:rsidR="007E18E0" w:rsidRPr="006D4202">
        <w:rPr>
          <w:rFonts w:ascii="Source Sans Pro" w:hAnsi="Source Sans Pro" w:cstheme="minorHAnsi"/>
          <w:sz w:val="24"/>
          <w:szCs w:val="24"/>
        </w:rPr>
        <w:t xml:space="preserve"> including, but not limited to, hiring qualified</w:t>
      </w:r>
      <w:r w:rsidR="00540A5E" w:rsidRPr="006D4202">
        <w:rPr>
          <w:rFonts w:ascii="Source Sans Pro" w:hAnsi="Source Sans Pro" w:cstheme="minorHAnsi"/>
          <w:sz w:val="24"/>
          <w:szCs w:val="24"/>
        </w:rPr>
        <w:t xml:space="preserve"> </w:t>
      </w:r>
      <w:r w:rsidR="007E18E0" w:rsidRPr="006D4202">
        <w:rPr>
          <w:rFonts w:ascii="Source Sans Pro" w:hAnsi="Source Sans Pro" w:cstheme="minorHAnsi"/>
          <w:sz w:val="24"/>
          <w:szCs w:val="24"/>
        </w:rPr>
        <w:t xml:space="preserve">mental health personnel, </w:t>
      </w:r>
      <w:r w:rsidR="00540A5E" w:rsidRPr="006D4202">
        <w:rPr>
          <w:rFonts w:ascii="Source Sans Pro" w:hAnsi="Source Sans Pro" w:cstheme="minorHAnsi"/>
          <w:sz w:val="24"/>
          <w:szCs w:val="24"/>
        </w:rPr>
        <w:t xml:space="preserve">training, technology, data collection, </w:t>
      </w:r>
      <w:r w:rsidR="00C644E7" w:rsidRPr="006D4202">
        <w:rPr>
          <w:rFonts w:ascii="Source Sans Pro" w:hAnsi="Source Sans Pro" w:cstheme="minorHAnsi"/>
          <w:sz w:val="24"/>
          <w:szCs w:val="24"/>
        </w:rPr>
        <w:t>capital outlay</w:t>
      </w:r>
      <w:r w:rsidR="007E18E0" w:rsidRPr="006D4202">
        <w:rPr>
          <w:rFonts w:ascii="Source Sans Pro" w:hAnsi="Source Sans Pro" w:cstheme="minorHAnsi"/>
          <w:sz w:val="24"/>
          <w:szCs w:val="24"/>
        </w:rPr>
        <w:t xml:space="preserve">, </w:t>
      </w:r>
      <w:r w:rsidR="003A18EB" w:rsidRPr="006D4202">
        <w:rPr>
          <w:rFonts w:ascii="Source Sans Pro" w:hAnsi="Source Sans Pro" w:cstheme="minorHAnsi"/>
          <w:sz w:val="24"/>
          <w:szCs w:val="24"/>
        </w:rPr>
        <w:t xml:space="preserve">and </w:t>
      </w:r>
      <w:r w:rsidR="00485F0A">
        <w:rPr>
          <w:rFonts w:ascii="Source Sans Pro" w:hAnsi="Source Sans Pro" w:cstheme="minorHAnsi"/>
          <w:sz w:val="24"/>
          <w:szCs w:val="24"/>
        </w:rPr>
        <w:t xml:space="preserve">purchasing of </w:t>
      </w:r>
      <w:r w:rsidR="007E18E0" w:rsidRPr="006D4202">
        <w:rPr>
          <w:rFonts w:ascii="Source Sans Pro" w:hAnsi="Source Sans Pro" w:cstheme="minorHAnsi"/>
          <w:sz w:val="24"/>
          <w:szCs w:val="24"/>
        </w:rPr>
        <w:t xml:space="preserve">supplies </w:t>
      </w:r>
      <w:r w:rsidR="00C644E7" w:rsidRPr="006D4202">
        <w:rPr>
          <w:rFonts w:ascii="Source Sans Pro" w:hAnsi="Source Sans Pro" w:cstheme="minorHAnsi"/>
          <w:sz w:val="24"/>
          <w:szCs w:val="24"/>
        </w:rPr>
        <w:t>and goods.</w:t>
      </w:r>
      <w:r w:rsidR="007E18E0" w:rsidRPr="006D4202">
        <w:rPr>
          <w:rFonts w:ascii="Source Sans Pro" w:hAnsi="Source Sans Pro" w:cstheme="minorHAnsi"/>
          <w:sz w:val="24"/>
          <w:szCs w:val="24"/>
        </w:rPr>
        <w:t xml:space="preserve"> </w:t>
      </w:r>
    </w:p>
    <w:p w14:paraId="68FD9AD7" w14:textId="4A7B0748" w:rsidR="00356465" w:rsidRPr="006D4202" w:rsidRDefault="00356465" w:rsidP="006D4202">
      <w:pPr>
        <w:pStyle w:val="Heading1"/>
        <w:numPr>
          <w:ilvl w:val="0"/>
          <w:numId w:val="1"/>
        </w:numPr>
        <w:ind w:left="540" w:hanging="540"/>
        <w:rPr>
          <w:rFonts w:ascii="Source Sans Pro" w:hAnsi="Source Sans Pro" w:cstheme="minorHAnsi"/>
          <w:caps/>
          <w:sz w:val="28"/>
          <w:szCs w:val="28"/>
        </w:rPr>
      </w:pPr>
      <w:bookmarkStart w:id="714" w:name="_Toc121323297"/>
      <w:bookmarkStart w:id="715" w:name="_Toc121688967"/>
      <w:bookmarkStart w:id="716" w:name="_Toc121768780"/>
      <w:bookmarkStart w:id="717" w:name="_Toc121323298"/>
      <w:bookmarkStart w:id="718" w:name="_Toc121688968"/>
      <w:bookmarkStart w:id="719" w:name="_Toc121768781"/>
      <w:bookmarkStart w:id="720" w:name="_Toc121323299"/>
      <w:bookmarkStart w:id="721" w:name="_Toc121688969"/>
      <w:bookmarkStart w:id="722" w:name="_Toc121768782"/>
      <w:bookmarkStart w:id="723" w:name="_Toc121323301"/>
      <w:bookmarkStart w:id="724" w:name="_Toc121688971"/>
      <w:bookmarkStart w:id="725" w:name="_Toc122518148"/>
      <w:bookmarkEnd w:id="714"/>
      <w:bookmarkEnd w:id="715"/>
      <w:bookmarkEnd w:id="716"/>
      <w:bookmarkEnd w:id="717"/>
      <w:bookmarkEnd w:id="718"/>
      <w:bookmarkEnd w:id="719"/>
      <w:bookmarkEnd w:id="720"/>
      <w:bookmarkEnd w:id="721"/>
      <w:bookmarkEnd w:id="722"/>
      <w:bookmarkEnd w:id="723"/>
      <w:bookmarkEnd w:id="724"/>
      <w:r w:rsidRPr="006D4202">
        <w:rPr>
          <w:rFonts w:ascii="Source Sans Pro" w:hAnsi="Source Sans Pro" w:cstheme="minorHAnsi"/>
          <w:caps/>
          <w:sz w:val="28"/>
          <w:szCs w:val="28"/>
        </w:rPr>
        <w:t>KEY ACTION DATES</w:t>
      </w:r>
      <w:bookmarkEnd w:id="725"/>
    </w:p>
    <w:p w14:paraId="45B07604" w14:textId="2B2C91E8" w:rsidR="00B47D38" w:rsidRDefault="00DC21DB" w:rsidP="004F4185">
      <w:pPr>
        <w:spacing w:before="160"/>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Table </w:t>
      </w:r>
      <w:r w:rsidR="00EE758C" w:rsidRPr="006D4202">
        <w:rPr>
          <w:rFonts w:ascii="Source Sans Pro" w:hAnsi="Source Sans Pro" w:cstheme="minorHAnsi"/>
          <w:sz w:val="24"/>
          <w:szCs w:val="24"/>
        </w:rPr>
        <w:t>I</w:t>
      </w:r>
      <w:r w:rsidR="004D31C2" w:rsidRPr="006D4202">
        <w:rPr>
          <w:rFonts w:ascii="Source Sans Pro" w:hAnsi="Source Sans Pro" w:cstheme="minorHAnsi"/>
          <w:sz w:val="24"/>
          <w:szCs w:val="24"/>
        </w:rPr>
        <w:t>II</w:t>
      </w:r>
      <w:r w:rsidR="00813811" w:rsidRPr="006D4202">
        <w:rPr>
          <w:rFonts w:ascii="Source Sans Pro" w:hAnsi="Source Sans Pro" w:cstheme="minorHAnsi"/>
          <w:sz w:val="24"/>
          <w:szCs w:val="24"/>
        </w:rPr>
        <w:t>-1</w:t>
      </w:r>
      <w:r w:rsidRPr="006D4202">
        <w:rPr>
          <w:rFonts w:ascii="Source Sans Pro" w:hAnsi="Source Sans Pro" w:cstheme="minorHAnsi"/>
          <w:sz w:val="24"/>
          <w:szCs w:val="24"/>
        </w:rPr>
        <w:t>, Key Action Dates</w:t>
      </w:r>
      <w:r w:rsidR="004D31C2" w:rsidRPr="006D4202">
        <w:rPr>
          <w:rFonts w:ascii="Source Sans Pro" w:hAnsi="Source Sans Pro" w:cstheme="minorHAnsi"/>
          <w:sz w:val="24"/>
          <w:szCs w:val="24"/>
        </w:rPr>
        <w:t>,</w:t>
      </w:r>
      <w:r w:rsidRPr="006D4202">
        <w:rPr>
          <w:rFonts w:ascii="Source Sans Pro" w:hAnsi="Source Sans Pro" w:cstheme="minorHAnsi"/>
          <w:sz w:val="24"/>
          <w:szCs w:val="24"/>
        </w:rPr>
        <w:t xml:space="preserve"> provides the dates and times by which actions must be taken or completed. </w:t>
      </w:r>
      <w:r w:rsidR="004D31C2"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If the </w:t>
      </w:r>
      <w:r w:rsidR="00D86C16" w:rsidRPr="006D4202">
        <w:rPr>
          <w:rFonts w:ascii="Source Sans Pro" w:hAnsi="Source Sans Pro" w:cstheme="minorHAnsi"/>
          <w:sz w:val="24"/>
          <w:szCs w:val="24"/>
        </w:rPr>
        <w:t xml:space="preserve">Commission </w:t>
      </w:r>
      <w:r w:rsidRPr="006D4202">
        <w:rPr>
          <w:rFonts w:ascii="Source Sans Pro" w:hAnsi="Source Sans Pro" w:cstheme="minorHAnsi"/>
          <w:sz w:val="24"/>
          <w:szCs w:val="24"/>
        </w:rPr>
        <w:t xml:space="preserve">finds it necessary to change these dates or times, it will be accomplished via an addendum to this solicitation. </w:t>
      </w:r>
      <w:r w:rsidR="004D31C2"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All times listed are Pacific </w:t>
      </w:r>
      <w:r w:rsidR="004D31C2" w:rsidRPr="006D4202">
        <w:rPr>
          <w:rFonts w:ascii="Source Sans Pro" w:hAnsi="Source Sans Pro" w:cstheme="minorHAnsi"/>
          <w:sz w:val="24"/>
          <w:szCs w:val="24"/>
        </w:rPr>
        <w:t xml:space="preserve">Standard </w:t>
      </w:r>
      <w:r w:rsidRPr="006D4202">
        <w:rPr>
          <w:rFonts w:ascii="Source Sans Pro" w:hAnsi="Source Sans Pro" w:cstheme="minorHAnsi"/>
          <w:sz w:val="24"/>
          <w:szCs w:val="24"/>
        </w:rPr>
        <w:t>Time</w:t>
      </w:r>
      <w:r w:rsidR="004D31C2" w:rsidRPr="006D4202">
        <w:rPr>
          <w:rFonts w:ascii="Source Sans Pro" w:hAnsi="Source Sans Pro" w:cstheme="minorHAnsi"/>
          <w:sz w:val="24"/>
          <w:szCs w:val="24"/>
        </w:rPr>
        <w:t xml:space="preserve"> (PST)</w:t>
      </w:r>
      <w:r w:rsidR="00E806CD" w:rsidRPr="006D4202">
        <w:rPr>
          <w:rFonts w:ascii="Source Sans Pro" w:hAnsi="Source Sans Pro" w:cstheme="minorHAnsi"/>
          <w:sz w:val="24"/>
          <w:szCs w:val="24"/>
        </w:rPr>
        <w:t>.</w:t>
      </w:r>
    </w:p>
    <w:p w14:paraId="67E630F8" w14:textId="7AA9D379" w:rsidR="00B95949" w:rsidRDefault="00B95949">
      <w:pPr>
        <w:rPr>
          <w:rFonts w:ascii="Source Sans Pro" w:hAnsi="Source Sans Pro" w:cstheme="minorHAnsi"/>
          <w:sz w:val="24"/>
          <w:szCs w:val="24"/>
        </w:rPr>
      </w:pPr>
      <w:r>
        <w:rPr>
          <w:rFonts w:ascii="Source Sans Pro" w:hAnsi="Source Sans Pro" w:cstheme="minorHAnsi"/>
          <w:sz w:val="24"/>
          <w:szCs w:val="24"/>
        </w:rPr>
        <w:br w:type="page"/>
      </w:r>
    </w:p>
    <w:p w14:paraId="445B7691" w14:textId="2631508D" w:rsidR="00DC21DB" w:rsidRPr="006D4202" w:rsidRDefault="00077304" w:rsidP="006D4202">
      <w:pPr>
        <w:spacing w:before="160" w:after="0"/>
        <w:ind w:left="540"/>
        <w:jc w:val="both"/>
        <w:rPr>
          <w:rFonts w:ascii="Source Sans Pro" w:hAnsi="Source Sans Pro" w:cstheme="minorHAnsi"/>
          <w:b/>
          <w:bCs/>
          <w:sz w:val="24"/>
          <w:szCs w:val="24"/>
        </w:rPr>
      </w:pPr>
      <w:r w:rsidRPr="006D4202">
        <w:rPr>
          <w:rFonts w:ascii="Source Sans Pro" w:hAnsi="Source Sans Pro" w:cstheme="minorHAnsi"/>
          <w:b/>
          <w:bCs/>
          <w:sz w:val="24"/>
          <w:szCs w:val="24"/>
        </w:rPr>
        <w:lastRenderedPageBreak/>
        <w:t xml:space="preserve">Table </w:t>
      </w:r>
      <w:r w:rsidR="00EE758C" w:rsidRPr="006D4202">
        <w:rPr>
          <w:rFonts w:ascii="Source Sans Pro" w:hAnsi="Source Sans Pro" w:cstheme="minorHAnsi"/>
          <w:b/>
          <w:bCs/>
          <w:sz w:val="24"/>
          <w:szCs w:val="24"/>
        </w:rPr>
        <w:t>I</w:t>
      </w:r>
      <w:r w:rsidR="004D31C2" w:rsidRPr="006D4202">
        <w:rPr>
          <w:rFonts w:ascii="Source Sans Pro" w:hAnsi="Source Sans Pro" w:cstheme="minorHAnsi"/>
          <w:b/>
          <w:bCs/>
          <w:sz w:val="24"/>
          <w:szCs w:val="24"/>
        </w:rPr>
        <w:t>II</w:t>
      </w:r>
      <w:r w:rsidR="00813811" w:rsidRPr="006D4202">
        <w:rPr>
          <w:rFonts w:ascii="Source Sans Pro" w:hAnsi="Source Sans Pro" w:cstheme="minorHAnsi"/>
          <w:b/>
          <w:bCs/>
          <w:sz w:val="24"/>
          <w:szCs w:val="24"/>
        </w:rPr>
        <w:t>-1</w:t>
      </w:r>
      <w:r w:rsidR="004D31C2" w:rsidRPr="006D4202">
        <w:rPr>
          <w:rFonts w:ascii="Source Sans Pro" w:hAnsi="Source Sans Pro" w:cstheme="minorHAnsi"/>
          <w:b/>
          <w:bCs/>
          <w:sz w:val="24"/>
          <w:szCs w:val="24"/>
        </w:rPr>
        <w:t>:</w:t>
      </w:r>
      <w:r w:rsidR="00813811" w:rsidRPr="006D4202">
        <w:rPr>
          <w:rFonts w:ascii="Source Sans Pro" w:hAnsi="Source Sans Pro" w:cstheme="minorHAnsi"/>
          <w:b/>
          <w:bCs/>
          <w:sz w:val="24"/>
          <w:szCs w:val="24"/>
        </w:rPr>
        <w:t xml:space="preserve"> Key Action Dates</w:t>
      </w:r>
    </w:p>
    <w:tbl>
      <w:tblPr>
        <w:tblStyle w:val="TableGrid"/>
        <w:tblW w:w="8820" w:type="dxa"/>
        <w:tblInd w:w="535" w:type="dxa"/>
        <w:tblLook w:val="04A0" w:firstRow="1" w:lastRow="0" w:firstColumn="1" w:lastColumn="0" w:noHBand="0" w:noVBand="1"/>
      </w:tblPr>
      <w:tblGrid>
        <w:gridCol w:w="5310"/>
        <w:gridCol w:w="3510"/>
      </w:tblGrid>
      <w:tr w:rsidR="00442B1D" w:rsidRPr="006D4202" w14:paraId="38A83856" w14:textId="77777777" w:rsidTr="00E85215">
        <w:trPr>
          <w:trHeight w:val="413"/>
        </w:trPr>
        <w:tc>
          <w:tcPr>
            <w:tcW w:w="5310" w:type="dxa"/>
            <w:shd w:val="clear" w:color="auto" w:fill="B4C6E7" w:themeFill="accent1" w:themeFillTint="66"/>
            <w:vAlign w:val="center"/>
          </w:tcPr>
          <w:p w14:paraId="226D7F4F" w14:textId="77777777" w:rsidR="00442B1D" w:rsidRPr="006D4202" w:rsidRDefault="00442B1D" w:rsidP="006D4202">
            <w:pPr>
              <w:spacing w:line="259" w:lineRule="auto"/>
              <w:contextualSpacing/>
              <w:rPr>
                <w:rFonts w:ascii="Source Sans Pro" w:hAnsi="Source Sans Pro" w:cstheme="minorHAnsi"/>
                <w:b/>
                <w:bCs/>
                <w:color w:val="4472C4" w:themeColor="accent1"/>
                <w:sz w:val="24"/>
                <w:szCs w:val="24"/>
              </w:rPr>
            </w:pPr>
            <w:r w:rsidRPr="006D4202">
              <w:rPr>
                <w:rFonts w:ascii="Source Sans Pro" w:hAnsi="Source Sans Pro" w:cstheme="minorHAnsi"/>
                <w:b/>
                <w:bCs/>
                <w:sz w:val="24"/>
                <w:szCs w:val="24"/>
              </w:rPr>
              <w:t>Action</w:t>
            </w:r>
          </w:p>
        </w:tc>
        <w:tc>
          <w:tcPr>
            <w:tcW w:w="3510" w:type="dxa"/>
            <w:shd w:val="clear" w:color="auto" w:fill="B4C6E7" w:themeFill="accent1" w:themeFillTint="66"/>
            <w:vAlign w:val="center"/>
          </w:tcPr>
          <w:p w14:paraId="5DB9B6D7" w14:textId="145DD284" w:rsidR="00442B1D" w:rsidRPr="006D4202" w:rsidRDefault="00442B1D" w:rsidP="006D4202">
            <w:pPr>
              <w:spacing w:line="259" w:lineRule="auto"/>
              <w:contextualSpacing/>
              <w:rPr>
                <w:rFonts w:ascii="Source Sans Pro" w:hAnsi="Source Sans Pro" w:cstheme="minorHAnsi"/>
                <w:b/>
                <w:bCs/>
                <w:color w:val="4472C4" w:themeColor="accent1"/>
                <w:sz w:val="24"/>
                <w:szCs w:val="24"/>
              </w:rPr>
            </w:pPr>
            <w:r w:rsidRPr="006D4202">
              <w:rPr>
                <w:rFonts w:ascii="Source Sans Pro" w:hAnsi="Source Sans Pro" w:cstheme="minorHAnsi"/>
                <w:b/>
                <w:bCs/>
                <w:sz w:val="24"/>
                <w:szCs w:val="24"/>
              </w:rPr>
              <w:t>Date &amp; Time</w:t>
            </w:r>
          </w:p>
        </w:tc>
      </w:tr>
      <w:tr w:rsidR="00442B1D" w:rsidRPr="006D4202" w14:paraId="24C4520A" w14:textId="77777777" w:rsidTr="00E85215">
        <w:trPr>
          <w:trHeight w:val="440"/>
        </w:trPr>
        <w:tc>
          <w:tcPr>
            <w:tcW w:w="5310" w:type="dxa"/>
            <w:vAlign w:val="center"/>
          </w:tcPr>
          <w:p w14:paraId="28861A1A" w14:textId="5904906C" w:rsidR="00442B1D" w:rsidRPr="006D4202" w:rsidRDefault="00442B1D"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RFA Release</w:t>
            </w:r>
          </w:p>
        </w:tc>
        <w:tc>
          <w:tcPr>
            <w:tcW w:w="3510" w:type="dxa"/>
            <w:vAlign w:val="center"/>
          </w:tcPr>
          <w:p w14:paraId="3BA42FA3" w14:textId="12510C9E" w:rsidR="00442B1D" w:rsidRPr="006D4202" w:rsidRDefault="003B461B"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December </w:t>
            </w:r>
            <w:r w:rsidR="00AD5903">
              <w:rPr>
                <w:rFonts w:ascii="Source Sans Pro" w:hAnsi="Source Sans Pro" w:cstheme="minorHAnsi"/>
                <w:sz w:val="24"/>
                <w:szCs w:val="24"/>
              </w:rPr>
              <w:t>2</w:t>
            </w:r>
            <w:r w:rsidR="007464C8">
              <w:rPr>
                <w:rFonts w:ascii="Source Sans Pro" w:hAnsi="Source Sans Pro" w:cstheme="minorHAnsi"/>
                <w:sz w:val="24"/>
                <w:szCs w:val="24"/>
              </w:rPr>
              <w:t>1</w:t>
            </w:r>
            <w:r w:rsidR="006D402D" w:rsidRPr="006D4202">
              <w:rPr>
                <w:rFonts w:ascii="Source Sans Pro" w:hAnsi="Source Sans Pro" w:cstheme="minorHAnsi"/>
                <w:sz w:val="24"/>
                <w:szCs w:val="24"/>
              </w:rPr>
              <w:t>,</w:t>
            </w:r>
            <w:r w:rsidR="009C7FED" w:rsidRPr="006D4202">
              <w:rPr>
                <w:rFonts w:ascii="Source Sans Pro" w:hAnsi="Source Sans Pro" w:cstheme="minorHAnsi"/>
                <w:sz w:val="24"/>
                <w:szCs w:val="24"/>
              </w:rPr>
              <w:t xml:space="preserve"> 2022</w:t>
            </w:r>
          </w:p>
        </w:tc>
      </w:tr>
      <w:tr w:rsidR="007E6216" w:rsidRPr="006D4202" w14:paraId="1DA51D9D" w14:textId="77777777" w:rsidTr="00E85215">
        <w:trPr>
          <w:trHeight w:val="440"/>
        </w:trPr>
        <w:tc>
          <w:tcPr>
            <w:tcW w:w="5310" w:type="dxa"/>
            <w:vAlign w:val="center"/>
          </w:tcPr>
          <w:p w14:paraId="1EDF1DD1" w14:textId="68062F09"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Bidder Conference</w:t>
            </w:r>
          </w:p>
        </w:tc>
        <w:tc>
          <w:tcPr>
            <w:tcW w:w="3510" w:type="dxa"/>
            <w:vAlign w:val="center"/>
          </w:tcPr>
          <w:p w14:paraId="70879D29" w14:textId="1B6F5D13" w:rsidR="007E6216" w:rsidRPr="004F4185" w:rsidRDefault="00AD5903"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January 4, 2023</w:t>
            </w:r>
          </w:p>
        </w:tc>
      </w:tr>
      <w:tr w:rsidR="007E6216" w:rsidRPr="006D4202" w14:paraId="2278F1BA" w14:textId="77777777" w:rsidTr="00E85215">
        <w:trPr>
          <w:trHeight w:val="440"/>
        </w:trPr>
        <w:tc>
          <w:tcPr>
            <w:tcW w:w="5310" w:type="dxa"/>
            <w:vAlign w:val="center"/>
          </w:tcPr>
          <w:p w14:paraId="1A420D63" w14:textId="7856A8C4" w:rsidR="007E6216" w:rsidRPr="006D4202" w:rsidRDefault="00D95788"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Written </w:t>
            </w:r>
            <w:r w:rsidR="007E6216" w:rsidRPr="006D4202">
              <w:rPr>
                <w:rFonts w:ascii="Source Sans Pro" w:hAnsi="Source Sans Pro" w:cstheme="minorHAnsi"/>
                <w:sz w:val="24"/>
                <w:szCs w:val="24"/>
              </w:rPr>
              <w:t xml:space="preserve">Questions </w:t>
            </w:r>
            <w:r w:rsidR="00C67089">
              <w:rPr>
                <w:rFonts w:ascii="Source Sans Pro" w:hAnsi="Source Sans Pro" w:cstheme="minorHAnsi"/>
                <w:sz w:val="24"/>
                <w:szCs w:val="24"/>
              </w:rPr>
              <w:t>and Intent to Apply Due</w:t>
            </w:r>
          </w:p>
        </w:tc>
        <w:tc>
          <w:tcPr>
            <w:tcW w:w="3510" w:type="dxa"/>
            <w:vAlign w:val="center"/>
          </w:tcPr>
          <w:p w14:paraId="73085A31" w14:textId="1A525980" w:rsidR="007E6216" w:rsidRPr="004F4185" w:rsidRDefault="002C12E5"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January </w:t>
            </w:r>
            <w:r w:rsidR="00AD5903">
              <w:rPr>
                <w:rFonts w:ascii="Source Sans Pro" w:hAnsi="Source Sans Pro" w:cstheme="minorHAnsi"/>
                <w:sz w:val="24"/>
                <w:szCs w:val="24"/>
              </w:rPr>
              <w:t>11</w:t>
            </w:r>
            <w:r>
              <w:rPr>
                <w:rFonts w:ascii="Source Sans Pro" w:hAnsi="Source Sans Pro" w:cstheme="minorHAnsi"/>
                <w:sz w:val="24"/>
                <w:szCs w:val="24"/>
              </w:rPr>
              <w:t xml:space="preserve">, </w:t>
            </w:r>
            <w:proofErr w:type="gramStart"/>
            <w:r>
              <w:rPr>
                <w:rFonts w:ascii="Source Sans Pro" w:hAnsi="Source Sans Pro" w:cstheme="minorHAnsi"/>
                <w:sz w:val="24"/>
                <w:szCs w:val="24"/>
              </w:rPr>
              <w:t>2023</w:t>
            </w:r>
            <w:proofErr w:type="gramEnd"/>
            <w:r w:rsidR="006D402D" w:rsidRPr="004F4185">
              <w:rPr>
                <w:rFonts w:ascii="Source Sans Pro" w:hAnsi="Source Sans Pro" w:cstheme="minorHAnsi"/>
                <w:sz w:val="24"/>
                <w:szCs w:val="24"/>
              </w:rPr>
              <w:t xml:space="preserve"> </w:t>
            </w:r>
          </w:p>
        </w:tc>
      </w:tr>
      <w:tr w:rsidR="007E6216" w:rsidRPr="006D4202" w14:paraId="03CFFBC5" w14:textId="77777777" w:rsidTr="00E85215">
        <w:trPr>
          <w:trHeight w:val="440"/>
        </w:trPr>
        <w:tc>
          <w:tcPr>
            <w:tcW w:w="5310" w:type="dxa"/>
            <w:vAlign w:val="center"/>
          </w:tcPr>
          <w:p w14:paraId="559CB9BC" w14:textId="27BBE9D8"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Distribute Q</w:t>
            </w:r>
            <w:r w:rsidR="00C67089">
              <w:rPr>
                <w:rFonts w:ascii="Source Sans Pro" w:hAnsi="Source Sans Pro" w:cstheme="minorHAnsi"/>
                <w:sz w:val="24"/>
                <w:szCs w:val="24"/>
              </w:rPr>
              <w:t>uestions and Answers</w:t>
            </w:r>
          </w:p>
        </w:tc>
        <w:tc>
          <w:tcPr>
            <w:tcW w:w="3510" w:type="dxa"/>
            <w:vAlign w:val="center"/>
          </w:tcPr>
          <w:p w14:paraId="788E3D3B" w14:textId="644054CC" w:rsidR="007E6216" w:rsidRPr="004F4185" w:rsidRDefault="00C67089" w:rsidP="006D4202">
            <w:pPr>
              <w:spacing w:line="259" w:lineRule="auto"/>
              <w:contextualSpacing/>
              <w:rPr>
                <w:rFonts w:ascii="Source Sans Pro" w:hAnsi="Source Sans Pro" w:cstheme="minorHAnsi"/>
                <w:sz w:val="24"/>
                <w:szCs w:val="24"/>
              </w:rPr>
            </w:pPr>
            <w:r w:rsidRPr="004F4185">
              <w:rPr>
                <w:rFonts w:ascii="Source Sans Pro" w:hAnsi="Source Sans Pro" w:cstheme="minorHAnsi"/>
                <w:sz w:val="24"/>
                <w:szCs w:val="24"/>
              </w:rPr>
              <w:t xml:space="preserve">January </w:t>
            </w:r>
            <w:r w:rsidR="002C12E5">
              <w:rPr>
                <w:rFonts w:ascii="Source Sans Pro" w:hAnsi="Source Sans Pro" w:cstheme="minorHAnsi"/>
                <w:sz w:val="24"/>
                <w:szCs w:val="24"/>
              </w:rPr>
              <w:t>1</w:t>
            </w:r>
            <w:r w:rsidR="00C12365">
              <w:rPr>
                <w:rFonts w:ascii="Source Sans Pro" w:hAnsi="Source Sans Pro" w:cstheme="minorHAnsi"/>
                <w:sz w:val="24"/>
                <w:szCs w:val="24"/>
              </w:rPr>
              <w:t>7</w:t>
            </w:r>
            <w:r w:rsidRPr="004F4185">
              <w:rPr>
                <w:rFonts w:ascii="Source Sans Pro" w:hAnsi="Source Sans Pro" w:cstheme="minorHAnsi"/>
                <w:sz w:val="24"/>
                <w:szCs w:val="24"/>
              </w:rPr>
              <w:t>, 2023</w:t>
            </w:r>
          </w:p>
        </w:tc>
      </w:tr>
      <w:tr w:rsidR="007E6216" w:rsidRPr="006D4202" w14:paraId="6A79A75D" w14:textId="77777777" w:rsidTr="00E85215">
        <w:trPr>
          <w:trHeight w:val="440"/>
        </w:trPr>
        <w:tc>
          <w:tcPr>
            <w:tcW w:w="5310" w:type="dxa"/>
            <w:vAlign w:val="center"/>
          </w:tcPr>
          <w:p w14:paraId="13DDDBAA" w14:textId="2E7481E5"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Applications Due</w:t>
            </w:r>
          </w:p>
        </w:tc>
        <w:tc>
          <w:tcPr>
            <w:tcW w:w="3510" w:type="dxa"/>
            <w:vAlign w:val="center"/>
          </w:tcPr>
          <w:p w14:paraId="4140B557" w14:textId="7BF74467" w:rsidR="007E6216" w:rsidRPr="004F4185" w:rsidRDefault="00C67089" w:rsidP="006D4202">
            <w:pPr>
              <w:spacing w:line="259" w:lineRule="auto"/>
              <w:contextualSpacing/>
              <w:rPr>
                <w:rFonts w:ascii="Source Sans Pro" w:hAnsi="Source Sans Pro" w:cstheme="minorHAnsi"/>
                <w:sz w:val="24"/>
                <w:szCs w:val="24"/>
              </w:rPr>
            </w:pPr>
            <w:r w:rsidRPr="004F4185">
              <w:rPr>
                <w:rFonts w:ascii="Source Sans Pro" w:hAnsi="Source Sans Pro" w:cstheme="minorHAnsi"/>
                <w:sz w:val="24"/>
                <w:szCs w:val="24"/>
              </w:rPr>
              <w:t xml:space="preserve">February </w:t>
            </w:r>
            <w:r w:rsidR="002C12E5">
              <w:rPr>
                <w:rFonts w:ascii="Source Sans Pro" w:hAnsi="Source Sans Pro" w:cstheme="minorHAnsi"/>
                <w:sz w:val="24"/>
                <w:szCs w:val="24"/>
              </w:rPr>
              <w:t>17</w:t>
            </w:r>
            <w:r w:rsidRPr="004F4185">
              <w:rPr>
                <w:rFonts w:ascii="Source Sans Pro" w:hAnsi="Source Sans Pro" w:cstheme="minorHAnsi"/>
                <w:sz w:val="24"/>
                <w:szCs w:val="24"/>
              </w:rPr>
              <w:t>,</w:t>
            </w:r>
            <w:r w:rsidR="00647617" w:rsidRPr="004F4185">
              <w:rPr>
                <w:rFonts w:ascii="Source Sans Pro" w:hAnsi="Source Sans Pro" w:cstheme="minorHAnsi"/>
                <w:sz w:val="24"/>
                <w:szCs w:val="24"/>
              </w:rPr>
              <w:t xml:space="preserve"> </w:t>
            </w:r>
            <w:proofErr w:type="gramStart"/>
            <w:r w:rsidR="00647617" w:rsidRPr="004F4185">
              <w:rPr>
                <w:rFonts w:ascii="Source Sans Pro" w:hAnsi="Source Sans Pro" w:cstheme="minorHAnsi"/>
                <w:sz w:val="24"/>
                <w:szCs w:val="24"/>
              </w:rPr>
              <w:t>202</w:t>
            </w:r>
            <w:r w:rsidR="006D402D" w:rsidRPr="004F4185">
              <w:rPr>
                <w:rFonts w:ascii="Source Sans Pro" w:hAnsi="Source Sans Pro" w:cstheme="minorHAnsi"/>
                <w:sz w:val="24"/>
                <w:szCs w:val="24"/>
              </w:rPr>
              <w:t>3</w:t>
            </w:r>
            <w:proofErr w:type="gramEnd"/>
            <w:r w:rsidR="007E6216" w:rsidRPr="004F4185">
              <w:rPr>
                <w:rFonts w:ascii="Source Sans Pro" w:hAnsi="Source Sans Pro" w:cstheme="minorHAnsi"/>
                <w:sz w:val="24"/>
                <w:szCs w:val="24"/>
              </w:rPr>
              <w:t xml:space="preserve"> by </w:t>
            </w:r>
            <w:r w:rsidRPr="004F4185">
              <w:rPr>
                <w:rFonts w:ascii="Source Sans Pro" w:hAnsi="Source Sans Pro" w:cstheme="minorHAnsi"/>
                <w:sz w:val="24"/>
                <w:szCs w:val="24"/>
              </w:rPr>
              <w:t>3</w:t>
            </w:r>
            <w:r w:rsidR="007E6216" w:rsidRPr="004F4185">
              <w:rPr>
                <w:rFonts w:ascii="Source Sans Pro" w:hAnsi="Source Sans Pro" w:cstheme="minorHAnsi"/>
                <w:sz w:val="24"/>
                <w:szCs w:val="24"/>
              </w:rPr>
              <w:t>:00 p</w:t>
            </w:r>
            <w:r w:rsidR="004D31C2" w:rsidRPr="004F4185">
              <w:rPr>
                <w:rFonts w:ascii="Source Sans Pro" w:hAnsi="Source Sans Pro" w:cstheme="minorHAnsi"/>
                <w:sz w:val="24"/>
                <w:szCs w:val="24"/>
              </w:rPr>
              <w:t>.</w:t>
            </w:r>
            <w:r w:rsidR="007E6216" w:rsidRPr="004F4185">
              <w:rPr>
                <w:rFonts w:ascii="Source Sans Pro" w:hAnsi="Source Sans Pro" w:cstheme="minorHAnsi"/>
                <w:sz w:val="24"/>
                <w:szCs w:val="24"/>
              </w:rPr>
              <w:t>m</w:t>
            </w:r>
            <w:r w:rsidR="004D31C2" w:rsidRPr="004F4185">
              <w:rPr>
                <w:rFonts w:ascii="Source Sans Pro" w:hAnsi="Source Sans Pro" w:cstheme="minorHAnsi"/>
                <w:sz w:val="24"/>
                <w:szCs w:val="24"/>
              </w:rPr>
              <w:t>.</w:t>
            </w:r>
          </w:p>
        </w:tc>
      </w:tr>
      <w:tr w:rsidR="007E6216" w:rsidRPr="006D4202" w14:paraId="193CEEEE" w14:textId="77777777" w:rsidTr="00E85215">
        <w:trPr>
          <w:trHeight w:val="440"/>
        </w:trPr>
        <w:tc>
          <w:tcPr>
            <w:tcW w:w="5310" w:type="dxa"/>
            <w:vAlign w:val="center"/>
          </w:tcPr>
          <w:p w14:paraId="7D287B67" w14:textId="3751F9C9"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Notice of Intent to Award*</w:t>
            </w:r>
          </w:p>
        </w:tc>
        <w:tc>
          <w:tcPr>
            <w:tcW w:w="3510" w:type="dxa"/>
            <w:vAlign w:val="center"/>
          </w:tcPr>
          <w:p w14:paraId="15131C9A" w14:textId="718D12F9" w:rsidR="007E6216" w:rsidRPr="004F4185" w:rsidRDefault="002C12E5"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March 14</w:t>
            </w:r>
            <w:r w:rsidR="006D402D" w:rsidRPr="004F4185">
              <w:rPr>
                <w:rFonts w:ascii="Source Sans Pro" w:hAnsi="Source Sans Pro" w:cstheme="minorHAnsi"/>
                <w:sz w:val="24"/>
                <w:szCs w:val="24"/>
              </w:rPr>
              <w:t>, 2023</w:t>
            </w:r>
          </w:p>
        </w:tc>
      </w:tr>
    </w:tbl>
    <w:p w14:paraId="7DFD0485" w14:textId="6C124D64" w:rsidR="00356465" w:rsidRPr="006D4202" w:rsidRDefault="00605193" w:rsidP="006D4202">
      <w:pPr>
        <w:ind w:left="547"/>
        <w:jc w:val="both"/>
        <w:rPr>
          <w:rFonts w:ascii="Source Sans Pro" w:hAnsi="Source Sans Pro" w:cstheme="minorHAnsi"/>
          <w:i/>
        </w:rPr>
      </w:pPr>
      <w:r w:rsidRPr="006D4202">
        <w:rPr>
          <w:rFonts w:ascii="Source Sans Pro" w:hAnsi="Source Sans Pro" w:cstheme="minorHAnsi"/>
          <w:i/>
        </w:rPr>
        <w:t xml:space="preserve">*Dates may be changed by the </w:t>
      </w:r>
      <w:r w:rsidR="00C74D15" w:rsidRPr="006D4202">
        <w:rPr>
          <w:rFonts w:ascii="Source Sans Pro" w:hAnsi="Source Sans Pro" w:cstheme="minorHAnsi"/>
          <w:i/>
        </w:rPr>
        <w:t>Commission</w:t>
      </w:r>
      <w:r w:rsidRPr="006D4202">
        <w:rPr>
          <w:rFonts w:ascii="Source Sans Pro" w:hAnsi="Source Sans Pro" w:cstheme="minorHAnsi"/>
          <w:i/>
        </w:rPr>
        <w:t xml:space="preserve"> without the issuance of an </w:t>
      </w:r>
      <w:r w:rsidR="004D31C2" w:rsidRPr="006D4202">
        <w:rPr>
          <w:rFonts w:ascii="Source Sans Pro" w:hAnsi="Source Sans Pro" w:cstheme="minorHAnsi"/>
          <w:i/>
        </w:rPr>
        <w:t>addendum to this solicitation</w:t>
      </w:r>
      <w:r w:rsidR="00E806CD" w:rsidRPr="006D4202">
        <w:rPr>
          <w:rFonts w:ascii="Source Sans Pro" w:hAnsi="Source Sans Pro" w:cstheme="minorHAnsi"/>
          <w:i/>
        </w:rPr>
        <w:t>.</w:t>
      </w:r>
    </w:p>
    <w:p w14:paraId="2A7AB0D8" w14:textId="70BB22E5" w:rsidR="00327C81" w:rsidRPr="006D4202" w:rsidRDefault="00591B45" w:rsidP="004F4185">
      <w:pPr>
        <w:pStyle w:val="ListParagraph"/>
        <w:numPr>
          <w:ilvl w:val="0"/>
          <w:numId w:val="16"/>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RFA RELEASE</w:t>
      </w:r>
    </w:p>
    <w:p w14:paraId="2150B9E4" w14:textId="026A97F1" w:rsidR="00327C81" w:rsidRPr="006D4202" w:rsidRDefault="009F7653"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RFA will be posted on the </w:t>
      </w:r>
      <w:r w:rsidR="00C74D15" w:rsidRPr="006D4202">
        <w:rPr>
          <w:rFonts w:ascii="Source Sans Pro" w:hAnsi="Source Sans Pro" w:cstheme="minorHAnsi"/>
          <w:sz w:val="24"/>
          <w:szCs w:val="24"/>
        </w:rPr>
        <w:t>Commission</w:t>
      </w:r>
      <w:r w:rsidR="006B3D65" w:rsidRPr="006D4202">
        <w:rPr>
          <w:rFonts w:ascii="Source Sans Pro" w:hAnsi="Source Sans Pro" w:cstheme="minorHAnsi"/>
          <w:sz w:val="24"/>
          <w:szCs w:val="24"/>
        </w:rPr>
        <w:t>’s</w:t>
      </w:r>
      <w:r w:rsidR="00C74D15" w:rsidRPr="006D4202">
        <w:rPr>
          <w:rFonts w:ascii="Source Sans Pro" w:hAnsi="Source Sans Pro" w:cstheme="minorHAnsi"/>
          <w:iCs/>
          <w:sz w:val="24"/>
          <w:szCs w:val="24"/>
        </w:rPr>
        <w:t xml:space="preserve"> </w:t>
      </w:r>
      <w:r w:rsidRPr="006D4202">
        <w:rPr>
          <w:rFonts w:ascii="Source Sans Pro" w:hAnsi="Source Sans Pro" w:cstheme="minorHAnsi"/>
          <w:iCs/>
          <w:sz w:val="24"/>
          <w:szCs w:val="24"/>
        </w:rPr>
        <w:t xml:space="preserve">website </w:t>
      </w:r>
      <w:r w:rsidR="006B3D65" w:rsidRPr="006D4202">
        <w:rPr>
          <w:rFonts w:ascii="Source Sans Pro" w:hAnsi="Source Sans Pro" w:cstheme="minorHAnsi"/>
          <w:iCs/>
          <w:sz w:val="24"/>
          <w:szCs w:val="24"/>
        </w:rPr>
        <w:t xml:space="preserve">at: </w:t>
      </w:r>
      <w:hyperlink r:id="rId10" w:history="1">
        <w:r w:rsidR="006B3D65" w:rsidRPr="006D4202">
          <w:rPr>
            <w:rStyle w:val="Hyperlink"/>
            <w:rFonts w:ascii="Source Sans Pro" w:hAnsi="Source Sans Pro"/>
            <w:sz w:val="24"/>
            <w:szCs w:val="24"/>
          </w:rPr>
          <w:t>www.mhsoac.ca.gov</w:t>
        </w:r>
      </w:hyperlink>
      <w:r w:rsidR="00D86C16" w:rsidRPr="006D4202">
        <w:rPr>
          <w:rFonts w:ascii="Source Sans Pro" w:hAnsi="Source Sans Pro" w:cstheme="minorHAnsi"/>
          <w:iCs/>
          <w:sz w:val="24"/>
          <w:szCs w:val="24"/>
        </w:rPr>
        <w:t>.</w:t>
      </w:r>
    </w:p>
    <w:p w14:paraId="6890590F" w14:textId="5D00F8ED" w:rsidR="00327C81" w:rsidRPr="006D4202" w:rsidRDefault="00591B45" w:rsidP="004F4185">
      <w:pPr>
        <w:pStyle w:val="ListParagraph"/>
        <w:numPr>
          <w:ilvl w:val="0"/>
          <w:numId w:val="16"/>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BIDDER CONFERENCE</w:t>
      </w:r>
      <w:r w:rsidR="00E41BA7" w:rsidRPr="006D4202">
        <w:rPr>
          <w:rFonts w:ascii="Source Sans Pro" w:hAnsi="Source Sans Pro" w:cstheme="minorHAnsi"/>
          <w:b/>
          <w:bCs/>
          <w:iCs/>
          <w:color w:val="2F5496" w:themeColor="accent1" w:themeShade="BF"/>
          <w:sz w:val="24"/>
          <w:szCs w:val="24"/>
        </w:rPr>
        <w:t xml:space="preserve"> </w:t>
      </w:r>
    </w:p>
    <w:p w14:paraId="16DBC838" w14:textId="3D390035" w:rsidR="00327C81" w:rsidRPr="006D4202" w:rsidRDefault="00046A3C"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007352E6"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will host a bidder conference </w:t>
      </w:r>
      <w:r w:rsidR="00F01021" w:rsidRPr="006D4202">
        <w:rPr>
          <w:rFonts w:ascii="Source Sans Pro" w:hAnsi="Source Sans Pro" w:cstheme="minorHAnsi"/>
          <w:iCs/>
          <w:sz w:val="24"/>
          <w:szCs w:val="24"/>
        </w:rPr>
        <w:t xml:space="preserve">via Zoom </w:t>
      </w:r>
      <w:r w:rsidRPr="006D4202">
        <w:rPr>
          <w:rFonts w:ascii="Source Sans Pro" w:hAnsi="Source Sans Pro" w:cstheme="minorHAnsi"/>
          <w:iCs/>
          <w:sz w:val="24"/>
          <w:szCs w:val="24"/>
        </w:rPr>
        <w:t>to walk</w:t>
      </w:r>
      <w:r w:rsidR="004D31C2" w:rsidRPr="006D4202">
        <w:rPr>
          <w:rFonts w:ascii="Source Sans Pro" w:hAnsi="Source Sans Pro" w:cstheme="minorHAnsi"/>
          <w:iCs/>
          <w:sz w:val="24"/>
          <w:szCs w:val="24"/>
        </w:rPr>
        <w:t xml:space="preserve"> </w:t>
      </w:r>
      <w:r w:rsidRPr="006D4202">
        <w:rPr>
          <w:rFonts w:ascii="Source Sans Pro" w:hAnsi="Source Sans Pro" w:cstheme="minorHAnsi"/>
          <w:iCs/>
          <w:sz w:val="24"/>
          <w:szCs w:val="24"/>
        </w:rPr>
        <w:t>through the RFA</w:t>
      </w:r>
      <w:r w:rsidR="00A335DE">
        <w:rPr>
          <w:rFonts w:ascii="Source Sans Pro" w:hAnsi="Source Sans Pro" w:cstheme="minorHAnsi"/>
          <w:iCs/>
          <w:sz w:val="24"/>
          <w:szCs w:val="24"/>
        </w:rPr>
        <w:t xml:space="preserve">. </w:t>
      </w:r>
      <w:r w:rsidR="00A335DE" w:rsidRPr="00A335DE">
        <w:rPr>
          <w:rFonts w:ascii="Source Sans Pro" w:hAnsi="Source Sans Pro" w:cstheme="minorHAnsi"/>
          <w:iCs/>
          <w:sz w:val="24"/>
          <w:szCs w:val="24"/>
        </w:rPr>
        <w:t xml:space="preserve">The purpose is to provide an opportunity for </w:t>
      </w:r>
      <w:r w:rsidR="00A335DE">
        <w:rPr>
          <w:rFonts w:ascii="Source Sans Pro" w:hAnsi="Source Sans Pro" w:cstheme="minorHAnsi"/>
          <w:iCs/>
          <w:sz w:val="24"/>
          <w:szCs w:val="24"/>
        </w:rPr>
        <w:t>Applicants</w:t>
      </w:r>
      <w:r w:rsidR="00A335DE" w:rsidRPr="00A335DE">
        <w:rPr>
          <w:rFonts w:ascii="Source Sans Pro" w:hAnsi="Source Sans Pro" w:cstheme="minorHAnsi"/>
          <w:iCs/>
          <w:sz w:val="24"/>
          <w:szCs w:val="24"/>
        </w:rPr>
        <w:t xml:space="preserve"> to ask specific questions about the solicitation and the procurement process and to request clarification on components outlined in the RF</w:t>
      </w:r>
      <w:r w:rsidR="00A335DE">
        <w:rPr>
          <w:rFonts w:ascii="Source Sans Pro" w:hAnsi="Source Sans Pro" w:cstheme="minorHAnsi"/>
          <w:iCs/>
          <w:sz w:val="24"/>
          <w:szCs w:val="24"/>
        </w:rPr>
        <w:t>A</w:t>
      </w:r>
      <w:r w:rsidRPr="006D4202">
        <w:rPr>
          <w:rFonts w:ascii="Source Sans Pro" w:hAnsi="Source Sans Pro" w:cstheme="minorHAnsi"/>
          <w:iCs/>
          <w:sz w:val="24"/>
          <w:szCs w:val="24"/>
        </w:rPr>
        <w:t>.</w:t>
      </w:r>
      <w:r w:rsidR="00E41BA7" w:rsidRPr="006D4202">
        <w:rPr>
          <w:rFonts w:ascii="Source Sans Pro" w:hAnsi="Source Sans Pro" w:cstheme="minorHAnsi"/>
          <w:iCs/>
          <w:sz w:val="24"/>
          <w:szCs w:val="24"/>
        </w:rPr>
        <w:t xml:space="preserve">  </w:t>
      </w:r>
      <w:r w:rsidR="009F7653" w:rsidRPr="006D4202">
        <w:rPr>
          <w:rFonts w:ascii="Source Sans Pro" w:hAnsi="Source Sans Pro" w:cstheme="minorHAnsi"/>
          <w:iCs/>
          <w:sz w:val="24"/>
          <w:szCs w:val="24"/>
        </w:rPr>
        <w:t xml:space="preserve">It is not a mandatory requirement that </w:t>
      </w:r>
      <w:r w:rsidR="00D95788">
        <w:rPr>
          <w:rFonts w:ascii="Source Sans Pro" w:hAnsi="Source Sans Pro" w:cstheme="minorHAnsi"/>
          <w:iCs/>
          <w:sz w:val="24"/>
          <w:szCs w:val="24"/>
        </w:rPr>
        <w:t>A</w:t>
      </w:r>
      <w:r w:rsidR="009F7653" w:rsidRPr="006D4202">
        <w:rPr>
          <w:rFonts w:ascii="Source Sans Pro" w:hAnsi="Source Sans Pro" w:cstheme="minorHAnsi"/>
          <w:iCs/>
          <w:sz w:val="24"/>
          <w:szCs w:val="24"/>
        </w:rPr>
        <w:t>pplicants attend.</w:t>
      </w:r>
    </w:p>
    <w:p w14:paraId="6D724A08" w14:textId="3C167737" w:rsidR="00D45A99" w:rsidRPr="00D22AFF" w:rsidRDefault="008D3C36" w:rsidP="00D22AFF">
      <w:pPr>
        <w:spacing w:after="240"/>
        <w:jc w:val="center"/>
        <w:rPr>
          <w:rFonts w:ascii="Source Sans Pro" w:hAnsi="Source Sans Pro"/>
          <w:sz w:val="24"/>
          <w:szCs w:val="24"/>
        </w:rPr>
      </w:pPr>
      <w:r w:rsidRPr="00D22AFF">
        <w:rPr>
          <w:rFonts w:ascii="Source Sans Pro" w:hAnsi="Source Sans Pro"/>
          <w:b/>
          <w:bCs/>
          <w:sz w:val="24"/>
          <w:szCs w:val="24"/>
        </w:rPr>
        <w:t>Bidder Conference</w:t>
      </w:r>
      <w:r w:rsidRPr="006D4202">
        <w:rPr>
          <w:rFonts w:ascii="Source Sans Pro" w:hAnsi="Source Sans Pro"/>
          <w:sz w:val="24"/>
          <w:szCs w:val="24"/>
        </w:rPr>
        <w:t xml:space="preserve"> </w:t>
      </w:r>
      <w:r w:rsidRPr="006D4202">
        <w:rPr>
          <w:rFonts w:ascii="Source Sans Pro" w:hAnsi="Source Sans Pro"/>
          <w:sz w:val="24"/>
          <w:szCs w:val="24"/>
        </w:rPr>
        <w:br/>
      </w:r>
      <w:r w:rsidR="00A335DE" w:rsidRPr="00D22AFF">
        <w:rPr>
          <w:rFonts w:ascii="Source Sans Pro" w:hAnsi="Source Sans Pro"/>
          <w:sz w:val="24"/>
          <w:szCs w:val="24"/>
        </w:rPr>
        <w:t>Wednesday</w:t>
      </w:r>
      <w:r w:rsidR="008E134E" w:rsidRPr="00D22AFF">
        <w:rPr>
          <w:rFonts w:ascii="Source Sans Pro" w:hAnsi="Source Sans Pro"/>
          <w:sz w:val="24"/>
          <w:szCs w:val="24"/>
        </w:rPr>
        <w:t xml:space="preserve">, </w:t>
      </w:r>
      <w:r w:rsidR="00AD5903" w:rsidRPr="00D22AFF">
        <w:rPr>
          <w:rFonts w:ascii="Source Sans Pro" w:hAnsi="Source Sans Pro"/>
          <w:sz w:val="24"/>
          <w:szCs w:val="24"/>
        </w:rPr>
        <w:t>January 4, 2023</w:t>
      </w:r>
      <w:r w:rsidRPr="00483588">
        <w:rPr>
          <w:rFonts w:ascii="Source Sans Pro" w:hAnsi="Source Sans Pro"/>
          <w:sz w:val="24"/>
          <w:szCs w:val="24"/>
        </w:rPr>
        <w:br/>
      </w:r>
      <w:r w:rsidR="00D45A99" w:rsidRPr="00D22AFF">
        <w:rPr>
          <w:rFonts w:ascii="Source Sans Pro" w:hAnsi="Source Sans Pro"/>
          <w:sz w:val="24"/>
          <w:szCs w:val="24"/>
        </w:rPr>
        <w:t>10:00AM</w:t>
      </w:r>
      <w:r w:rsidRPr="006D4202">
        <w:rPr>
          <w:rFonts w:ascii="Source Sans Pro" w:hAnsi="Source Sans Pro"/>
          <w:sz w:val="24"/>
          <w:szCs w:val="24"/>
        </w:rPr>
        <w:br/>
      </w:r>
      <w:hyperlink r:id="rId11" w:history="1">
        <w:r w:rsidR="00D45A99" w:rsidRPr="001543BF">
          <w:rPr>
            <w:rStyle w:val="Hyperlink"/>
            <w:rFonts w:ascii="Source Sans Pro" w:hAnsi="Source Sans Pro"/>
            <w:sz w:val="24"/>
            <w:szCs w:val="24"/>
          </w:rPr>
          <w:t>https://mhsoac-ca-gov.zoom.us/j/84015773850</w:t>
        </w:r>
      </w:hyperlink>
      <w:r w:rsidR="00D45A99">
        <w:rPr>
          <w:rFonts w:ascii="Source Sans Pro" w:hAnsi="Source Sans Pro"/>
          <w:color w:val="FF0000"/>
          <w:sz w:val="24"/>
          <w:szCs w:val="24"/>
        </w:rPr>
        <w:br/>
      </w:r>
      <w:r w:rsidR="00D45A99" w:rsidRPr="00D22AFF">
        <w:rPr>
          <w:rFonts w:ascii="Source Sans Pro" w:hAnsi="Source Sans Pro"/>
          <w:sz w:val="24"/>
          <w:szCs w:val="24"/>
        </w:rPr>
        <w:t>Meeting ID: 840 1577 3850</w:t>
      </w:r>
      <w:r w:rsidR="00D45A99" w:rsidRPr="00D22AFF">
        <w:rPr>
          <w:rFonts w:ascii="Source Sans Pro" w:hAnsi="Source Sans Pro"/>
          <w:sz w:val="24"/>
          <w:szCs w:val="24"/>
        </w:rPr>
        <w:br/>
        <w:t>1(719) 359-4580</w:t>
      </w:r>
    </w:p>
    <w:p w14:paraId="66A40B2A" w14:textId="261B1D7A" w:rsidR="00327C81" w:rsidRPr="006D4202" w:rsidRDefault="009E515A" w:rsidP="004F4185">
      <w:pPr>
        <w:pStyle w:val="ListParagraph"/>
        <w:numPr>
          <w:ilvl w:val="0"/>
          <w:numId w:val="16"/>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WRITTEN QUESTIONS</w:t>
      </w:r>
      <w:r w:rsidR="00D834A3" w:rsidRPr="006D4202">
        <w:rPr>
          <w:rFonts w:ascii="Source Sans Pro" w:hAnsi="Source Sans Pro" w:cstheme="minorHAnsi"/>
          <w:b/>
          <w:bCs/>
          <w:iCs/>
          <w:color w:val="2F5496" w:themeColor="accent1" w:themeShade="BF"/>
          <w:sz w:val="24"/>
          <w:szCs w:val="24"/>
        </w:rPr>
        <w:t xml:space="preserve"> </w:t>
      </w:r>
    </w:p>
    <w:p w14:paraId="0562DCDF" w14:textId="152FDB89" w:rsidR="00E41BA7" w:rsidRPr="006D4202" w:rsidRDefault="006B3D65"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All questions must be submitted directly to the Commission </w:t>
      </w:r>
      <w:r w:rsidR="008F042E" w:rsidRPr="006D4202">
        <w:rPr>
          <w:rFonts w:ascii="Source Sans Pro" w:hAnsi="Source Sans Pro" w:cstheme="minorHAnsi"/>
          <w:iCs/>
          <w:sz w:val="24"/>
          <w:szCs w:val="24"/>
        </w:rPr>
        <w:t xml:space="preserve">in writing </w:t>
      </w:r>
      <w:r w:rsidRPr="006D4202">
        <w:rPr>
          <w:rFonts w:ascii="Source Sans Pro" w:hAnsi="Source Sans Pro" w:cstheme="minorHAnsi"/>
          <w:iCs/>
          <w:sz w:val="24"/>
          <w:szCs w:val="24"/>
        </w:rPr>
        <w:t xml:space="preserve">via email to: </w:t>
      </w:r>
      <w:hyperlink r:id="rId12" w:history="1">
        <w:r w:rsidRPr="006D4202">
          <w:rPr>
            <w:rStyle w:val="Hyperlink"/>
            <w:rFonts w:ascii="Source Sans Pro" w:hAnsi="Source Sans Pro" w:cstheme="minorHAnsi"/>
            <w:iCs/>
            <w:sz w:val="24"/>
            <w:szCs w:val="24"/>
          </w:rPr>
          <w:t>procurements@mhsoac.ca.gov</w:t>
        </w:r>
      </w:hyperlink>
      <w:r w:rsidR="00E41BA7" w:rsidRPr="006D4202">
        <w:rPr>
          <w:rFonts w:ascii="Source Sans Pro" w:hAnsi="Source Sans Pro" w:cstheme="minorHAnsi"/>
          <w:iCs/>
          <w:sz w:val="24"/>
          <w:szCs w:val="24"/>
        </w:rPr>
        <w:t xml:space="preserve"> by the deadline listed in Table III-1 </w:t>
      </w:r>
      <w:proofErr w:type="gramStart"/>
      <w:r w:rsidR="00E41BA7" w:rsidRPr="006D4202">
        <w:rPr>
          <w:rFonts w:ascii="Source Sans Pro" w:hAnsi="Source Sans Pro" w:cstheme="minorHAnsi"/>
          <w:iCs/>
          <w:sz w:val="24"/>
          <w:szCs w:val="24"/>
        </w:rPr>
        <w:t>above</w:t>
      </w:r>
      <w:r w:rsidR="005C4E23">
        <w:rPr>
          <w:rFonts w:ascii="Source Sans Pro" w:hAnsi="Source Sans Pro" w:cstheme="minorHAnsi"/>
          <w:iCs/>
          <w:sz w:val="24"/>
          <w:szCs w:val="24"/>
        </w:rPr>
        <w:t>, and</w:t>
      </w:r>
      <w:proofErr w:type="gramEnd"/>
      <w:r w:rsidR="005C4E23">
        <w:rPr>
          <w:rFonts w:ascii="Source Sans Pro" w:hAnsi="Source Sans Pro" w:cstheme="minorHAnsi"/>
          <w:iCs/>
          <w:sz w:val="24"/>
          <w:szCs w:val="24"/>
        </w:rPr>
        <w:t xml:space="preserve"> must i</w:t>
      </w:r>
      <w:r w:rsidRPr="006D4202">
        <w:rPr>
          <w:rFonts w:ascii="Source Sans Pro" w:hAnsi="Source Sans Pro" w:cstheme="minorHAnsi"/>
          <w:iCs/>
          <w:sz w:val="24"/>
          <w:szCs w:val="24"/>
        </w:rPr>
        <w:t xml:space="preserve">nclude in the Subject Line: </w:t>
      </w:r>
      <w:r w:rsidRPr="006D4202">
        <w:rPr>
          <w:rFonts w:ascii="Source Sans Pro" w:hAnsi="Source Sans Pro" w:cstheme="minorHAnsi"/>
          <w:b/>
          <w:bCs/>
          <w:iCs/>
          <w:sz w:val="24"/>
          <w:szCs w:val="24"/>
        </w:rPr>
        <w:t>RFA</w:t>
      </w:r>
      <w:r w:rsidR="000A4A85">
        <w:rPr>
          <w:rFonts w:ascii="Source Sans Pro" w:hAnsi="Source Sans Pro" w:cstheme="minorHAnsi"/>
          <w:b/>
          <w:bCs/>
          <w:iCs/>
          <w:sz w:val="24"/>
          <w:szCs w:val="24"/>
        </w:rPr>
        <w:t xml:space="preserve"> </w:t>
      </w:r>
      <w:r w:rsidRPr="006D4202">
        <w:rPr>
          <w:rFonts w:ascii="Source Sans Pro" w:hAnsi="Source Sans Pro" w:cstheme="minorHAnsi"/>
          <w:b/>
          <w:bCs/>
          <w:iCs/>
          <w:sz w:val="24"/>
          <w:szCs w:val="24"/>
        </w:rPr>
        <w:t>EmPATH</w:t>
      </w:r>
      <w:r w:rsidR="00D95788">
        <w:rPr>
          <w:rFonts w:ascii="Source Sans Pro" w:hAnsi="Source Sans Pro" w:cstheme="minorHAnsi"/>
          <w:b/>
          <w:bCs/>
          <w:iCs/>
          <w:sz w:val="24"/>
          <w:szCs w:val="24"/>
        </w:rPr>
        <w:t>-</w:t>
      </w:r>
      <w:r w:rsidRPr="006D4202">
        <w:rPr>
          <w:rFonts w:ascii="Source Sans Pro" w:hAnsi="Source Sans Pro" w:cstheme="minorHAnsi"/>
          <w:b/>
          <w:bCs/>
          <w:iCs/>
          <w:sz w:val="24"/>
          <w:szCs w:val="24"/>
        </w:rPr>
        <w:t>001</w:t>
      </w:r>
      <w:r w:rsidRPr="006D4202">
        <w:rPr>
          <w:rFonts w:ascii="Source Sans Pro" w:hAnsi="Source Sans Pro" w:cstheme="minorHAnsi"/>
          <w:iCs/>
          <w:sz w:val="24"/>
          <w:szCs w:val="24"/>
        </w:rPr>
        <w:t>.</w:t>
      </w:r>
      <w:r w:rsidR="00E41BA7" w:rsidRPr="006D4202">
        <w:rPr>
          <w:rFonts w:ascii="Source Sans Pro" w:hAnsi="Source Sans Pro" w:cstheme="minorHAnsi"/>
          <w:iCs/>
          <w:sz w:val="24"/>
          <w:szCs w:val="24"/>
        </w:rPr>
        <w:t xml:space="preserve">  Use </w:t>
      </w:r>
      <w:r w:rsidR="00E41BA7" w:rsidRPr="006D4202">
        <w:rPr>
          <w:rFonts w:ascii="Source Sans Pro" w:hAnsi="Source Sans Pro" w:cstheme="minorHAnsi"/>
          <w:b/>
          <w:bCs/>
          <w:iCs/>
          <w:sz w:val="24"/>
          <w:szCs w:val="24"/>
        </w:rPr>
        <w:t>Attachment 1</w:t>
      </w:r>
      <w:r w:rsidR="000C2D07">
        <w:rPr>
          <w:rFonts w:ascii="Source Sans Pro" w:hAnsi="Source Sans Pro" w:cstheme="minorHAnsi"/>
          <w:b/>
          <w:bCs/>
          <w:iCs/>
          <w:sz w:val="24"/>
          <w:szCs w:val="24"/>
        </w:rPr>
        <w:t>2</w:t>
      </w:r>
      <w:r w:rsidR="00E41BA7" w:rsidRPr="006D4202">
        <w:rPr>
          <w:rFonts w:ascii="Source Sans Pro" w:hAnsi="Source Sans Pro" w:cstheme="minorHAnsi"/>
          <w:b/>
          <w:bCs/>
          <w:iCs/>
          <w:sz w:val="24"/>
          <w:szCs w:val="24"/>
        </w:rPr>
        <w:t>, Questions Template,</w:t>
      </w:r>
      <w:r w:rsidR="00E41BA7" w:rsidRPr="006D4202">
        <w:rPr>
          <w:rFonts w:ascii="Source Sans Pro" w:hAnsi="Source Sans Pro" w:cstheme="minorHAnsi"/>
          <w:iCs/>
          <w:sz w:val="24"/>
          <w:szCs w:val="24"/>
        </w:rPr>
        <w:t xml:space="preserve"> to submit questions.  At its discretion, the Commission reserves the right to contact applicant</w:t>
      </w:r>
      <w:r w:rsidR="00D834A3" w:rsidRPr="006D4202">
        <w:rPr>
          <w:rFonts w:ascii="Source Sans Pro" w:hAnsi="Source Sans Pro" w:cstheme="minorHAnsi"/>
          <w:iCs/>
          <w:sz w:val="24"/>
          <w:szCs w:val="24"/>
        </w:rPr>
        <w:t>s</w:t>
      </w:r>
      <w:r w:rsidR="00E41BA7" w:rsidRPr="006D4202">
        <w:rPr>
          <w:rFonts w:ascii="Source Sans Pro" w:hAnsi="Source Sans Pro" w:cstheme="minorHAnsi"/>
          <w:iCs/>
          <w:sz w:val="24"/>
          <w:szCs w:val="24"/>
        </w:rPr>
        <w:t xml:space="preserve"> to seek clarification of any inquiry received.</w:t>
      </w:r>
    </w:p>
    <w:p w14:paraId="0E12D550" w14:textId="29DDA2E1" w:rsidR="00D95788" w:rsidRDefault="00D95788" w:rsidP="004F4185">
      <w:pPr>
        <w:pStyle w:val="ListParagraph"/>
        <w:numPr>
          <w:ilvl w:val="0"/>
          <w:numId w:val="16"/>
        </w:numPr>
        <w:contextualSpacing w:val="0"/>
        <w:jc w:val="both"/>
        <w:rPr>
          <w:rFonts w:ascii="Source Sans Pro" w:hAnsi="Source Sans Pro" w:cstheme="minorHAnsi"/>
          <w:b/>
          <w:bCs/>
          <w:iCs/>
          <w:color w:val="2F5496" w:themeColor="accent1" w:themeShade="BF"/>
          <w:sz w:val="24"/>
          <w:szCs w:val="24"/>
        </w:rPr>
      </w:pPr>
      <w:r>
        <w:rPr>
          <w:rFonts w:ascii="Source Sans Pro" w:hAnsi="Source Sans Pro" w:cstheme="minorHAnsi"/>
          <w:b/>
          <w:bCs/>
          <w:iCs/>
          <w:color w:val="2F5496" w:themeColor="accent1" w:themeShade="BF"/>
          <w:sz w:val="24"/>
          <w:szCs w:val="24"/>
        </w:rPr>
        <w:t>INTENT TO APPLY</w:t>
      </w:r>
    </w:p>
    <w:p w14:paraId="33D66525" w14:textId="71418DAF" w:rsidR="00F51252" w:rsidRPr="004F4185" w:rsidRDefault="00F51252" w:rsidP="004F4185">
      <w:pPr>
        <w:ind w:left="720"/>
        <w:jc w:val="both"/>
        <w:rPr>
          <w:rFonts w:ascii="Source Sans Pro" w:hAnsi="Source Sans Pro" w:cstheme="minorHAnsi"/>
          <w:iCs/>
          <w:sz w:val="24"/>
          <w:szCs w:val="24"/>
        </w:rPr>
      </w:pPr>
      <w:r>
        <w:rPr>
          <w:rFonts w:ascii="Source Sans Pro" w:hAnsi="Source Sans Pro" w:cstheme="minorHAnsi"/>
          <w:iCs/>
          <w:sz w:val="24"/>
          <w:szCs w:val="24"/>
        </w:rPr>
        <w:t>Applicants</w:t>
      </w:r>
      <w:r w:rsidRPr="004F4185">
        <w:rPr>
          <w:rFonts w:ascii="Source Sans Pro" w:hAnsi="Source Sans Pro" w:cstheme="minorHAnsi"/>
          <w:iCs/>
          <w:sz w:val="24"/>
          <w:szCs w:val="24"/>
        </w:rPr>
        <w:t xml:space="preserve"> that </w:t>
      </w:r>
      <w:r w:rsidR="00873263">
        <w:rPr>
          <w:rFonts w:ascii="Source Sans Pro" w:hAnsi="Source Sans Pro" w:cstheme="minorHAnsi"/>
          <w:iCs/>
          <w:sz w:val="24"/>
          <w:szCs w:val="24"/>
        </w:rPr>
        <w:t>desire</w:t>
      </w:r>
      <w:r w:rsidR="00873263"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to participate in the solicitation </w:t>
      </w:r>
      <w:r w:rsidR="00873263">
        <w:rPr>
          <w:rFonts w:ascii="Source Sans Pro" w:hAnsi="Source Sans Pro" w:cstheme="minorHAnsi"/>
          <w:iCs/>
          <w:sz w:val="24"/>
          <w:szCs w:val="24"/>
        </w:rPr>
        <w:t>must</w:t>
      </w:r>
      <w:r w:rsidR="00873263"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submit a completed Intent to </w:t>
      </w:r>
      <w:r>
        <w:rPr>
          <w:rFonts w:ascii="Source Sans Pro" w:hAnsi="Source Sans Pro" w:cstheme="minorHAnsi"/>
          <w:iCs/>
          <w:sz w:val="24"/>
          <w:szCs w:val="24"/>
        </w:rPr>
        <w:t>Apply</w:t>
      </w:r>
      <w:r w:rsidRPr="004F4185">
        <w:rPr>
          <w:rFonts w:ascii="Source Sans Pro" w:hAnsi="Source Sans Pro" w:cstheme="minorHAnsi"/>
          <w:iCs/>
          <w:sz w:val="24"/>
          <w:szCs w:val="24"/>
        </w:rPr>
        <w:t xml:space="preserve"> (</w:t>
      </w:r>
      <w:r w:rsidRPr="004F4185">
        <w:rPr>
          <w:rFonts w:ascii="Source Sans Pro" w:hAnsi="Source Sans Pro" w:cstheme="minorHAnsi"/>
          <w:b/>
          <w:bCs/>
          <w:iCs/>
          <w:sz w:val="24"/>
          <w:szCs w:val="24"/>
        </w:rPr>
        <w:t xml:space="preserve">Attachment </w:t>
      </w:r>
      <w:r w:rsidR="000A4A85">
        <w:rPr>
          <w:rFonts w:ascii="Source Sans Pro" w:hAnsi="Source Sans Pro" w:cstheme="minorHAnsi"/>
          <w:b/>
          <w:bCs/>
          <w:iCs/>
          <w:sz w:val="24"/>
          <w:szCs w:val="24"/>
        </w:rPr>
        <w:t>2</w:t>
      </w:r>
      <w:r w:rsidRPr="004F4185">
        <w:rPr>
          <w:rFonts w:ascii="Source Sans Pro" w:hAnsi="Source Sans Pro" w:cstheme="minorHAnsi"/>
          <w:iCs/>
          <w:sz w:val="24"/>
          <w:szCs w:val="24"/>
        </w:rPr>
        <w:t xml:space="preserve">) by </w:t>
      </w:r>
      <w:r w:rsidR="00AD5903">
        <w:rPr>
          <w:rFonts w:ascii="Source Sans Pro" w:hAnsi="Source Sans Pro" w:cstheme="minorHAnsi"/>
          <w:iCs/>
          <w:sz w:val="24"/>
          <w:szCs w:val="24"/>
        </w:rPr>
        <w:t>January 11, 2023</w:t>
      </w:r>
      <w:r w:rsidRPr="004F4185">
        <w:rPr>
          <w:rFonts w:ascii="Source Sans Pro" w:hAnsi="Source Sans Pro" w:cstheme="minorHAnsi"/>
          <w:iCs/>
          <w:sz w:val="24"/>
          <w:szCs w:val="24"/>
        </w:rPr>
        <w:t xml:space="preserve">. This document </w:t>
      </w:r>
      <w:r w:rsidR="00F534BF">
        <w:rPr>
          <w:rFonts w:ascii="Source Sans Pro" w:hAnsi="Source Sans Pro" w:cstheme="minorHAnsi"/>
          <w:iCs/>
          <w:sz w:val="24"/>
          <w:szCs w:val="24"/>
        </w:rPr>
        <w:t>must</w:t>
      </w:r>
      <w:r w:rsidR="00F534BF"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be emailed to the Procurement Official identified in Section</w:t>
      </w:r>
      <w:r w:rsidR="00B737CE">
        <w:rPr>
          <w:rFonts w:ascii="Source Sans Pro" w:hAnsi="Source Sans Pro" w:cstheme="minorHAnsi"/>
          <w:iCs/>
          <w:sz w:val="24"/>
          <w:szCs w:val="24"/>
        </w:rPr>
        <w:t xml:space="preserve"> VII.C.</w:t>
      </w:r>
      <w:r w:rsidRPr="004F4185">
        <w:rPr>
          <w:rFonts w:ascii="Source Sans Pro" w:hAnsi="Source Sans Pro" w:cstheme="minorHAnsi"/>
          <w:iCs/>
          <w:sz w:val="24"/>
          <w:szCs w:val="24"/>
        </w:rPr>
        <w:t xml:space="preserve"> Correspondence to a</w:t>
      </w:r>
      <w:r>
        <w:rPr>
          <w:rFonts w:ascii="Source Sans Pro" w:hAnsi="Source Sans Pro" w:cstheme="minorHAnsi"/>
          <w:iCs/>
          <w:sz w:val="24"/>
          <w:szCs w:val="24"/>
        </w:rPr>
        <w:t>n Applicant</w:t>
      </w:r>
      <w:r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lastRenderedPageBreak/>
        <w:t xml:space="preserve">regarding this solicitation will only be </w:t>
      </w:r>
      <w:r w:rsidR="00995F6E">
        <w:rPr>
          <w:rFonts w:ascii="Source Sans Pro" w:hAnsi="Source Sans Pro" w:cstheme="minorHAnsi"/>
          <w:iCs/>
          <w:sz w:val="24"/>
          <w:szCs w:val="24"/>
        </w:rPr>
        <w:t>made</w:t>
      </w:r>
      <w:r w:rsidR="00995F6E"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to the </w:t>
      </w:r>
      <w:r>
        <w:rPr>
          <w:rFonts w:ascii="Source Sans Pro" w:hAnsi="Source Sans Pro" w:cstheme="minorHAnsi"/>
          <w:iCs/>
          <w:sz w:val="24"/>
          <w:szCs w:val="24"/>
        </w:rPr>
        <w:t>Applicant’</w:t>
      </w:r>
      <w:r w:rsidRPr="004F4185">
        <w:rPr>
          <w:rFonts w:ascii="Source Sans Pro" w:hAnsi="Source Sans Pro" w:cstheme="minorHAnsi"/>
          <w:iCs/>
          <w:sz w:val="24"/>
          <w:szCs w:val="24"/>
        </w:rPr>
        <w:t>s designated contact person.</w:t>
      </w:r>
    </w:p>
    <w:p w14:paraId="1D429B23" w14:textId="4F880D01" w:rsidR="00F51252" w:rsidRDefault="00F51252" w:rsidP="004F4185">
      <w:pPr>
        <w:ind w:left="720"/>
        <w:jc w:val="both"/>
        <w:rPr>
          <w:rFonts w:ascii="Source Sans Pro" w:hAnsi="Source Sans Pro" w:cstheme="minorHAnsi"/>
          <w:iCs/>
          <w:sz w:val="24"/>
          <w:szCs w:val="24"/>
        </w:rPr>
      </w:pPr>
      <w:r w:rsidRPr="004F4185">
        <w:rPr>
          <w:rFonts w:ascii="Source Sans Pro" w:hAnsi="Source Sans Pro" w:cstheme="minorHAnsi"/>
          <w:iCs/>
          <w:sz w:val="24"/>
          <w:szCs w:val="24"/>
        </w:rPr>
        <w:t xml:space="preserve">It shall be the </w:t>
      </w:r>
      <w:r>
        <w:rPr>
          <w:rFonts w:ascii="Source Sans Pro" w:hAnsi="Source Sans Pro" w:cstheme="minorHAnsi"/>
          <w:iCs/>
          <w:sz w:val="24"/>
          <w:szCs w:val="24"/>
        </w:rPr>
        <w:t>Applicant</w:t>
      </w:r>
      <w:r w:rsidRPr="004F4185">
        <w:rPr>
          <w:rFonts w:ascii="Source Sans Pro" w:hAnsi="Source Sans Pro" w:cstheme="minorHAnsi"/>
          <w:iCs/>
          <w:sz w:val="24"/>
          <w:szCs w:val="24"/>
        </w:rPr>
        <w:t>’s responsibility to immediately notify the Procurement Official, in writing, regarding any revision to the contact person</w:t>
      </w:r>
      <w:r w:rsidR="0065491D">
        <w:rPr>
          <w:rFonts w:ascii="Source Sans Pro" w:hAnsi="Source Sans Pro" w:cstheme="minorHAnsi"/>
          <w:iCs/>
          <w:sz w:val="24"/>
          <w:szCs w:val="24"/>
        </w:rPr>
        <w:t>’s</w:t>
      </w:r>
      <w:r w:rsidRPr="004F4185">
        <w:rPr>
          <w:rFonts w:ascii="Source Sans Pro" w:hAnsi="Source Sans Pro" w:cstheme="minorHAnsi"/>
          <w:iCs/>
          <w:sz w:val="24"/>
          <w:szCs w:val="24"/>
        </w:rPr>
        <w:t xml:space="preserve"> information. The </w:t>
      </w:r>
      <w:r>
        <w:rPr>
          <w:rFonts w:ascii="Source Sans Pro" w:hAnsi="Source Sans Pro" w:cstheme="minorHAnsi"/>
          <w:iCs/>
          <w:sz w:val="24"/>
          <w:szCs w:val="24"/>
        </w:rPr>
        <w:t>Commission</w:t>
      </w:r>
      <w:r w:rsidRPr="004F4185">
        <w:rPr>
          <w:rFonts w:ascii="Source Sans Pro" w:hAnsi="Source Sans Pro" w:cstheme="minorHAnsi"/>
          <w:iCs/>
          <w:sz w:val="24"/>
          <w:szCs w:val="24"/>
        </w:rPr>
        <w:t xml:space="preserve"> shall not be responsible for </w:t>
      </w:r>
      <w:r>
        <w:rPr>
          <w:rFonts w:ascii="Source Sans Pro" w:hAnsi="Source Sans Pro" w:cstheme="minorHAnsi"/>
          <w:iCs/>
          <w:sz w:val="24"/>
          <w:szCs w:val="24"/>
        </w:rPr>
        <w:t>application</w:t>
      </w:r>
      <w:r w:rsidRPr="004F4185">
        <w:rPr>
          <w:rFonts w:ascii="Source Sans Pro" w:hAnsi="Source Sans Pro" w:cstheme="minorHAnsi"/>
          <w:iCs/>
          <w:sz w:val="24"/>
          <w:szCs w:val="24"/>
        </w:rPr>
        <w:t xml:space="preserve"> correspondence not </w:t>
      </w:r>
      <w:r w:rsidR="0001521D">
        <w:rPr>
          <w:rFonts w:ascii="Source Sans Pro" w:hAnsi="Source Sans Pro" w:cstheme="minorHAnsi"/>
          <w:iCs/>
          <w:sz w:val="24"/>
          <w:szCs w:val="24"/>
        </w:rPr>
        <w:t xml:space="preserve">being </w:t>
      </w:r>
      <w:r w:rsidRPr="004F4185">
        <w:rPr>
          <w:rFonts w:ascii="Source Sans Pro" w:hAnsi="Source Sans Pro" w:cstheme="minorHAnsi"/>
          <w:iCs/>
          <w:sz w:val="24"/>
          <w:szCs w:val="24"/>
        </w:rPr>
        <w:t xml:space="preserve">received by the </w:t>
      </w:r>
      <w:r>
        <w:rPr>
          <w:rFonts w:ascii="Source Sans Pro" w:hAnsi="Source Sans Pro" w:cstheme="minorHAnsi"/>
          <w:iCs/>
          <w:sz w:val="24"/>
          <w:szCs w:val="24"/>
        </w:rPr>
        <w:t>Applicant</w:t>
      </w:r>
      <w:r w:rsidRPr="004F4185">
        <w:rPr>
          <w:rFonts w:ascii="Source Sans Pro" w:hAnsi="Source Sans Pro" w:cstheme="minorHAnsi"/>
          <w:iCs/>
          <w:sz w:val="24"/>
          <w:szCs w:val="24"/>
        </w:rPr>
        <w:t xml:space="preserve">, </w:t>
      </w:r>
      <w:r w:rsidR="0001521D">
        <w:rPr>
          <w:rFonts w:ascii="Source Sans Pro" w:hAnsi="Source Sans Pro" w:cstheme="minorHAnsi"/>
          <w:iCs/>
          <w:sz w:val="24"/>
          <w:szCs w:val="24"/>
        </w:rPr>
        <w:t>because</w:t>
      </w:r>
      <w:r w:rsidR="0001521D"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the </w:t>
      </w:r>
      <w:r>
        <w:rPr>
          <w:rFonts w:ascii="Source Sans Pro" w:hAnsi="Source Sans Pro" w:cstheme="minorHAnsi"/>
          <w:iCs/>
          <w:sz w:val="24"/>
          <w:szCs w:val="24"/>
        </w:rPr>
        <w:t>Applicant</w:t>
      </w:r>
      <w:r w:rsidRPr="004F4185">
        <w:rPr>
          <w:rFonts w:ascii="Source Sans Pro" w:hAnsi="Source Sans Pro" w:cstheme="minorHAnsi"/>
          <w:iCs/>
          <w:sz w:val="24"/>
          <w:szCs w:val="24"/>
        </w:rPr>
        <w:t xml:space="preserve"> fails to notify the </w:t>
      </w:r>
      <w:r>
        <w:rPr>
          <w:rFonts w:ascii="Source Sans Pro" w:hAnsi="Source Sans Pro" w:cstheme="minorHAnsi"/>
          <w:iCs/>
          <w:sz w:val="24"/>
          <w:szCs w:val="24"/>
        </w:rPr>
        <w:t>Commission</w:t>
      </w:r>
      <w:r w:rsidRPr="004F4185">
        <w:rPr>
          <w:rFonts w:ascii="Source Sans Pro" w:hAnsi="Source Sans Pro" w:cstheme="minorHAnsi"/>
          <w:iCs/>
          <w:sz w:val="24"/>
          <w:szCs w:val="24"/>
        </w:rPr>
        <w:t xml:space="preserve">, in writing, </w:t>
      </w:r>
      <w:r w:rsidR="00E14827">
        <w:rPr>
          <w:rFonts w:ascii="Source Sans Pro" w:hAnsi="Source Sans Pro" w:cstheme="minorHAnsi"/>
          <w:iCs/>
          <w:sz w:val="24"/>
          <w:szCs w:val="24"/>
        </w:rPr>
        <w:t>of</w:t>
      </w:r>
      <w:r w:rsidR="00E14827"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any change</w:t>
      </w:r>
      <w:r w:rsidR="00035754">
        <w:rPr>
          <w:rFonts w:ascii="Source Sans Pro" w:hAnsi="Source Sans Pro" w:cstheme="minorHAnsi"/>
          <w:iCs/>
          <w:sz w:val="24"/>
          <w:szCs w:val="24"/>
        </w:rPr>
        <w:t>s</w:t>
      </w:r>
      <w:r w:rsidRPr="004F4185">
        <w:rPr>
          <w:rFonts w:ascii="Source Sans Pro" w:hAnsi="Source Sans Pro" w:cstheme="minorHAnsi"/>
          <w:iCs/>
          <w:sz w:val="24"/>
          <w:szCs w:val="24"/>
        </w:rPr>
        <w:t xml:space="preserve"> pertaining to the designated contact person.</w:t>
      </w:r>
    </w:p>
    <w:p w14:paraId="3883B061" w14:textId="5A627B47" w:rsidR="00327C81" w:rsidRPr="004F4185" w:rsidRDefault="009E515A" w:rsidP="00CC5673">
      <w:pPr>
        <w:pStyle w:val="ListParagraph"/>
        <w:numPr>
          <w:ilvl w:val="0"/>
          <w:numId w:val="16"/>
        </w:numPr>
        <w:contextualSpacing w:val="0"/>
        <w:jc w:val="both"/>
        <w:rPr>
          <w:rFonts w:ascii="Source Sans Pro" w:hAnsi="Source Sans Pro" w:cstheme="minorHAnsi"/>
          <w:b/>
          <w:bCs/>
          <w:iCs/>
          <w:color w:val="2F5496" w:themeColor="accent1" w:themeShade="BF"/>
          <w:sz w:val="24"/>
          <w:szCs w:val="24"/>
        </w:rPr>
      </w:pPr>
      <w:r w:rsidRPr="004F4185">
        <w:rPr>
          <w:rFonts w:ascii="Source Sans Pro" w:hAnsi="Source Sans Pro" w:cstheme="minorHAnsi"/>
          <w:b/>
          <w:bCs/>
          <w:iCs/>
          <w:color w:val="2F5496" w:themeColor="accent1" w:themeShade="BF"/>
          <w:sz w:val="24"/>
          <w:szCs w:val="24"/>
        </w:rPr>
        <w:t>DISTRIBUTE QUESTIONS AND ANSWERS</w:t>
      </w:r>
      <w:r w:rsidR="008E134E" w:rsidRPr="004F4185">
        <w:rPr>
          <w:rFonts w:ascii="Source Sans Pro" w:hAnsi="Source Sans Pro" w:cstheme="minorHAnsi"/>
          <w:b/>
          <w:bCs/>
          <w:iCs/>
          <w:color w:val="2F5496" w:themeColor="accent1" w:themeShade="BF"/>
          <w:sz w:val="24"/>
          <w:szCs w:val="24"/>
        </w:rPr>
        <w:t xml:space="preserve"> </w:t>
      </w:r>
    </w:p>
    <w:p w14:paraId="45A77291" w14:textId="66DE5A99" w:rsidR="006B3D65" w:rsidRPr="006D4202" w:rsidRDefault="006B3D65"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sz w:val="24"/>
          <w:szCs w:val="24"/>
        </w:rPr>
        <w:t xml:space="preserve">All questions </w:t>
      </w:r>
      <w:r w:rsidR="008F042E" w:rsidRPr="006D4202">
        <w:rPr>
          <w:rFonts w:ascii="Source Sans Pro" w:hAnsi="Source Sans Pro"/>
          <w:sz w:val="24"/>
          <w:szCs w:val="24"/>
        </w:rPr>
        <w:t xml:space="preserve">submitted in writing </w:t>
      </w:r>
      <w:r w:rsidRPr="006D4202">
        <w:rPr>
          <w:rFonts w:ascii="Source Sans Pro" w:hAnsi="Source Sans Pro"/>
          <w:sz w:val="24"/>
          <w:szCs w:val="24"/>
        </w:rPr>
        <w:t>will be answered in writing</w:t>
      </w:r>
      <w:r w:rsidR="008F042E" w:rsidRPr="006D4202">
        <w:rPr>
          <w:rFonts w:ascii="Source Sans Pro" w:hAnsi="Source Sans Pro"/>
          <w:sz w:val="24"/>
          <w:szCs w:val="24"/>
        </w:rPr>
        <w:t xml:space="preserve"> by the Commission</w:t>
      </w:r>
      <w:r w:rsidRPr="006D4202">
        <w:rPr>
          <w:rFonts w:ascii="Source Sans Pro" w:hAnsi="Source Sans Pro"/>
          <w:sz w:val="24"/>
          <w:szCs w:val="24"/>
        </w:rPr>
        <w:t>.</w:t>
      </w:r>
      <w:r w:rsidR="00D834A3" w:rsidRPr="006D4202">
        <w:rPr>
          <w:rFonts w:ascii="Source Sans Pro" w:hAnsi="Source Sans Pro"/>
          <w:sz w:val="24"/>
          <w:szCs w:val="24"/>
        </w:rPr>
        <w:t xml:space="preserve">  </w:t>
      </w:r>
      <w:r w:rsidRPr="006D4202">
        <w:rPr>
          <w:rFonts w:ascii="Source Sans Pro" w:hAnsi="Source Sans Pro"/>
          <w:sz w:val="24"/>
          <w:szCs w:val="24"/>
        </w:rPr>
        <w:t>The questions and answers will be posted</w:t>
      </w:r>
      <w:r w:rsidR="008F042E" w:rsidRPr="006D4202">
        <w:rPr>
          <w:rFonts w:ascii="Source Sans Pro" w:hAnsi="Source Sans Pro"/>
          <w:sz w:val="24"/>
          <w:szCs w:val="24"/>
        </w:rPr>
        <w:t xml:space="preserve"> </w:t>
      </w:r>
      <w:r w:rsidRPr="006D4202">
        <w:rPr>
          <w:rFonts w:ascii="Source Sans Pro" w:hAnsi="Source Sans Pro"/>
          <w:sz w:val="24"/>
          <w:szCs w:val="24"/>
        </w:rPr>
        <w:t>on the Commission’s website</w:t>
      </w:r>
      <w:r w:rsidR="008F042E" w:rsidRPr="006D4202">
        <w:rPr>
          <w:rFonts w:ascii="Source Sans Pro" w:hAnsi="Source Sans Pro"/>
          <w:sz w:val="24"/>
          <w:szCs w:val="24"/>
        </w:rPr>
        <w:t xml:space="preserve"> (</w:t>
      </w:r>
      <w:hyperlink r:id="rId13" w:history="1">
        <w:r w:rsidR="008F042E" w:rsidRPr="006D4202">
          <w:rPr>
            <w:rStyle w:val="Hyperlink"/>
            <w:rFonts w:ascii="Source Sans Pro" w:hAnsi="Source Sans Pro"/>
            <w:sz w:val="24"/>
            <w:szCs w:val="24"/>
          </w:rPr>
          <w:t>www.mhsoac.ca.gov</w:t>
        </w:r>
      </w:hyperlink>
      <w:r w:rsidR="008F042E" w:rsidRPr="006D4202">
        <w:rPr>
          <w:rFonts w:ascii="Source Sans Pro" w:hAnsi="Source Sans Pro"/>
          <w:sz w:val="24"/>
          <w:szCs w:val="24"/>
        </w:rPr>
        <w:t>)</w:t>
      </w:r>
      <w:r w:rsidR="00D834A3" w:rsidRPr="006D4202">
        <w:rPr>
          <w:rFonts w:ascii="Source Sans Pro" w:hAnsi="Source Sans Pro"/>
          <w:sz w:val="24"/>
          <w:szCs w:val="24"/>
        </w:rPr>
        <w:t xml:space="preserve"> </w:t>
      </w:r>
      <w:r w:rsidR="00D834A3" w:rsidRPr="006D4202">
        <w:rPr>
          <w:rFonts w:ascii="Source Sans Pro" w:hAnsi="Source Sans Pro" w:cstheme="minorHAnsi"/>
          <w:iCs/>
          <w:sz w:val="24"/>
          <w:szCs w:val="24"/>
        </w:rPr>
        <w:t>by the deadline listed in</w:t>
      </w:r>
      <w:r w:rsidR="008F042E" w:rsidRPr="006D4202">
        <w:rPr>
          <w:rFonts w:ascii="Source Sans Pro" w:hAnsi="Source Sans Pro" w:cstheme="minorHAnsi"/>
          <w:iCs/>
          <w:sz w:val="24"/>
          <w:szCs w:val="24"/>
        </w:rPr>
        <w:t xml:space="preserve"> </w:t>
      </w:r>
      <w:r w:rsidR="00D834A3" w:rsidRPr="006D4202">
        <w:rPr>
          <w:rFonts w:ascii="Source Sans Pro" w:hAnsi="Source Sans Pro" w:cstheme="minorHAnsi"/>
          <w:iCs/>
          <w:sz w:val="24"/>
          <w:szCs w:val="24"/>
        </w:rPr>
        <w:t>Table III-1 above</w:t>
      </w:r>
      <w:r w:rsidRPr="006D4202">
        <w:rPr>
          <w:rFonts w:ascii="Source Sans Pro" w:hAnsi="Source Sans Pro"/>
          <w:sz w:val="24"/>
          <w:szCs w:val="24"/>
        </w:rPr>
        <w:t>.</w:t>
      </w:r>
    </w:p>
    <w:p w14:paraId="0F08470B" w14:textId="768FE90F" w:rsidR="00E41BA7" w:rsidRDefault="00E41BA7" w:rsidP="006D4202">
      <w:pPr>
        <w:pStyle w:val="ListParagraph"/>
        <w:ind w:left="900"/>
        <w:contextualSpacing w:val="0"/>
        <w:jc w:val="both"/>
        <w:rPr>
          <w:rFonts w:ascii="Source Sans Pro" w:hAnsi="Source Sans Pro"/>
          <w:sz w:val="24"/>
          <w:szCs w:val="24"/>
        </w:rPr>
      </w:pPr>
      <w:r w:rsidRPr="006D4202">
        <w:rPr>
          <w:rFonts w:ascii="Source Sans Pro" w:hAnsi="Source Sans Pro"/>
          <w:sz w:val="24"/>
          <w:szCs w:val="24"/>
        </w:rPr>
        <w:t xml:space="preserve">Any changes to the RFA will be made in the form of an addendum.  Please note that </w:t>
      </w:r>
      <w:r w:rsidR="00852B80">
        <w:rPr>
          <w:rFonts w:ascii="Source Sans Pro" w:hAnsi="Source Sans Pro"/>
          <w:sz w:val="24"/>
          <w:szCs w:val="24"/>
        </w:rPr>
        <w:t>oral</w:t>
      </w:r>
      <w:r w:rsidRPr="006D4202">
        <w:rPr>
          <w:rFonts w:ascii="Source Sans Pro" w:hAnsi="Source Sans Pro"/>
          <w:sz w:val="24"/>
          <w:szCs w:val="24"/>
        </w:rPr>
        <w:t xml:space="preserve"> information will </w:t>
      </w:r>
      <w:r w:rsidR="00852B80">
        <w:rPr>
          <w:rFonts w:ascii="Source Sans Pro" w:hAnsi="Source Sans Pro"/>
          <w:sz w:val="24"/>
          <w:szCs w:val="24"/>
        </w:rPr>
        <w:t xml:space="preserve">not </w:t>
      </w:r>
      <w:r w:rsidRPr="006D4202">
        <w:rPr>
          <w:rFonts w:ascii="Source Sans Pro" w:hAnsi="Source Sans Pro"/>
          <w:sz w:val="24"/>
          <w:szCs w:val="24"/>
        </w:rPr>
        <w:t xml:space="preserve">be binding upon the Commission unless such information is </w:t>
      </w:r>
      <w:r w:rsidR="008F042E" w:rsidRPr="006D4202">
        <w:rPr>
          <w:rFonts w:ascii="Source Sans Pro" w:hAnsi="Source Sans Pro"/>
          <w:sz w:val="24"/>
          <w:szCs w:val="24"/>
        </w:rPr>
        <w:t xml:space="preserve">confirmed </w:t>
      </w:r>
      <w:r w:rsidRPr="006D4202">
        <w:rPr>
          <w:rFonts w:ascii="Source Sans Pro" w:hAnsi="Source Sans Pro"/>
          <w:sz w:val="24"/>
          <w:szCs w:val="24"/>
        </w:rPr>
        <w:t>in writing.</w:t>
      </w:r>
    </w:p>
    <w:p w14:paraId="74872711" w14:textId="6E3D51EA" w:rsidR="00327C81" w:rsidRPr="006D4202" w:rsidRDefault="009E515A">
      <w:pPr>
        <w:pStyle w:val="ListParagraph"/>
        <w:numPr>
          <w:ilvl w:val="0"/>
          <w:numId w:val="16"/>
        </w:numPr>
        <w:ind w:left="907"/>
        <w:contextualSpacing w:val="0"/>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APPLICATIONS DUE</w:t>
      </w:r>
    </w:p>
    <w:p w14:paraId="1114D900" w14:textId="4809359C" w:rsidR="00EE758C" w:rsidRPr="006D4202" w:rsidRDefault="006B3D65"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A</w:t>
      </w:r>
      <w:r w:rsidR="00EE758C" w:rsidRPr="006D4202">
        <w:rPr>
          <w:rFonts w:ascii="Source Sans Pro" w:hAnsi="Source Sans Pro" w:cstheme="minorHAnsi"/>
          <w:iCs/>
          <w:sz w:val="24"/>
          <w:szCs w:val="24"/>
        </w:rPr>
        <w:t>pplication</w:t>
      </w:r>
      <w:r w:rsidRPr="006D4202">
        <w:rPr>
          <w:rFonts w:ascii="Source Sans Pro" w:hAnsi="Source Sans Pro" w:cstheme="minorHAnsi"/>
          <w:iCs/>
          <w:sz w:val="24"/>
          <w:szCs w:val="24"/>
        </w:rPr>
        <w:t>s</w:t>
      </w:r>
      <w:r w:rsidR="00EE758C" w:rsidRPr="006D4202">
        <w:rPr>
          <w:rFonts w:ascii="Source Sans Pro" w:hAnsi="Source Sans Pro" w:cstheme="minorHAnsi"/>
          <w:iCs/>
          <w:sz w:val="24"/>
          <w:szCs w:val="24"/>
        </w:rPr>
        <w:t xml:space="preserve"> </w:t>
      </w:r>
      <w:r w:rsidR="00D834A3" w:rsidRPr="006D4202">
        <w:rPr>
          <w:rFonts w:ascii="Source Sans Pro" w:hAnsi="Source Sans Pro" w:cstheme="minorHAnsi"/>
          <w:iCs/>
          <w:sz w:val="24"/>
          <w:szCs w:val="24"/>
        </w:rPr>
        <w:t>must</w:t>
      </w:r>
      <w:r w:rsidR="00EE758C" w:rsidRPr="006D4202">
        <w:rPr>
          <w:rFonts w:ascii="Source Sans Pro" w:hAnsi="Source Sans Pro" w:cstheme="minorHAnsi"/>
          <w:iCs/>
          <w:sz w:val="24"/>
          <w:szCs w:val="24"/>
        </w:rPr>
        <w:t xml:space="preserve"> be submitted electronically</w:t>
      </w:r>
      <w:r w:rsidRPr="006D4202">
        <w:rPr>
          <w:rFonts w:ascii="Source Sans Pro" w:hAnsi="Source Sans Pro" w:cstheme="minorHAnsi"/>
          <w:iCs/>
          <w:sz w:val="24"/>
          <w:szCs w:val="24"/>
        </w:rPr>
        <w:t xml:space="preserve"> to the Commission</w:t>
      </w:r>
      <w:r w:rsidR="00EE758C" w:rsidRPr="006D4202">
        <w:rPr>
          <w:rFonts w:ascii="Source Sans Pro" w:hAnsi="Source Sans Pro" w:cstheme="minorHAnsi"/>
          <w:iCs/>
          <w:sz w:val="24"/>
          <w:szCs w:val="24"/>
        </w:rPr>
        <w:t xml:space="preserve">, </w:t>
      </w:r>
      <w:r w:rsidR="001A6CAA" w:rsidRPr="006D4202">
        <w:rPr>
          <w:rFonts w:ascii="Source Sans Pro" w:hAnsi="Source Sans Pro" w:cstheme="minorHAnsi"/>
          <w:iCs/>
          <w:sz w:val="24"/>
          <w:szCs w:val="24"/>
        </w:rPr>
        <w:t>via</w:t>
      </w:r>
      <w:r w:rsidR="00EE758C" w:rsidRPr="006D4202">
        <w:rPr>
          <w:rFonts w:ascii="Source Sans Pro" w:hAnsi="Source Sans Pro" w:cstheme="minorHAnsi"/>
          <w:iCs/>
          <w:sz w:val="24"/>
          <w:szCs w:val="24"/>
        </w:rPr>
        <w:t xml:space="preserve"> e-mail, to</w:t>
      </w:r>
      <w:r w:rsidRPr="006D4202">
        <w:rPr>
          <w:rFonts w:ascii="Source Sans Pro" w:hAnsi="Source Sans Pro" w:cstheme="minorHAnsi"/>
          <w:iCs/>
          <w:sz w:val="24"/>
          <w:szCs w:val="24"/>
        </w:rPr>
        <w:t xml:space="preserve">: </w:t>
      </w:r>
      <w:hyperlink r:id="rId14" w:history="1">
        <w:r w:rsidRPr="006D4202">
          <w:rPr>
            <w:rStyle w:val="Hyperlink"/>
            <w:rFonts w:ascii="Source Sans Pro" w:hAnsi="Source Sans Pro" w:cstheme="minorHAnsi"/>
            <w:iCs/>
            <w:sz w:val="24"/>
            <w:szCs w:val="24"/>
          </w:rPr>
          <w:t>procurements@mhsoac.ca.gov</w:t>
        </w:r>
      </w:hyperlink>
      <w:r w:rsidR="00D834A3" w:rsidRPr="006D4202">
        <w:rPr>
          <w:rFonts w:ascii="Source Sans Pro" w:hAnsi="Source Sans Pro" w:cstheme="minorHAnsi"/>
          <w:iCs/>
          <w:sz w:val="24"/>
          <w:szCs w:val="24"/>
        </w:rPr>
        <w:t xml:space="preserve"> by the deadline listed in Table III-1 </w:t>
      </w:r>
      <w:proofErr w:type="gramStart"/>
      <w:r w:rsidR="00D834A3" w:rsidRPr="006D4202">
        <w:rPr>
          <w:rFonts w:ascii="Source Sans Pro" w:hAnsi="Source Sans Pro" w:cstheme="minorHAnsi"/>
          <w:iCs/>
          <w:sz w:val="24"/>
          <w:szCs w:val="24"/>
        </w:rPr>
        <w:t>above</w:t>
      </w:r>
      <w:r w:rsidR="004634DD">
        <w:rPr>
          <w:rFonts w:ascii="Source Sans Pro" w:hAnsi="Source Sans Pro" w:cstheme="minorHAnsi"/>
          <w:iCs/>
          <w:sz w:val="24"/>
          <w:szCs w:val="24"/>
        </w:rPr>
        <w:t>, and</w:t>
      </w:r>
      <w:proofErr w:type="gramEnd"/>
      <w:r w:rsidR="004634DD">
        <w:rPr>
          <w:rFonts w:ascii="Source Sans Pro" w:hAnsi="Source Sans Pro" w:cstheme="minorHAnsi"/>
          <w:iCs/>
          <w:sz w:val="24"/>
          <w:szCs w:val="24"/>
        </w:rPr>
        <w:t xml:space="preserve"> must i</w:t>
      </w:r>
      <w:r w:rsidR="00EE758C" w:rsidRPr="006D4202">
        <w:rPr>
          <w:rFonts w:ascii="Source Sans Pro" w:hAnsi="Source Sans Pro" w:cstheme="minorHAnsi"/>
          <w:iCs/>
          <w:sz w:val="24"/>
          <w:szCs w:val="24"/>
        </w:rPr>
        <w:t xml:space="preserve">nclude </w:t>
      </w:r>
      <w:r w:rsidRPr="006D4202">
        <w:rPr>
          <w:rFonts w:ascii="Source Sans Pro" w:hAnsi="Source Sans Pro" w:cstheme="minorHAnsi"/>
          <w:iCs/>
          <w:sz w:val="24"/>
          <w:szCs w:val="24"/>
        </w:rPr>
        <w:t xml:space="preserve">in </w:t>
      </w:r>
      <w:r w:rsidR="001A6CAA" w:rsidRPr="006D4202">
        <w:rPr>
          <w:rFonts w:ascii="Source Sans Pro" w:hAnsi="Source Sans Pro" w:cstheme="minorHAnsi"/>
          <w:iCs/>
          <w:sz w:val="24"/>
          <w:szCs w:val="24"/>
        </w:rPr>
        <w:t xml:space="preserve">the </w:t>
      </w:r>
      <w:r w:rsidR="00EE758C" w:rsidRPr="006D4202">
        <w:rPr>
          <w:rFonts w:ascii="Source Sans Pro" w:hAnsi="Source Sans Pro" w:cstheme="minorHAnsi"/>
          <w:iCs/>
          <w:sz w:val="24"/>
          <w:szCs w:val="24"/>
        </w:rPr>
        <w:t xml:space="preserve">Subject Line: </w:t>
      </w:r>
      <w:r w:rsidR="00EE758C" w:rsidRPr="006D4202">
        <w:rPr>
          <w:rFonts w:ascii="Source Sans Pro" w:hAnsi="Source Sans Pro" w:cstheme="minorHAnsi"/>
          <w:b/>
          <w:bCs/>
          <w:iCs/>
          <w:sz w:val="24"/>
          <w:szCs w:val="24"/>
        </w:rPr>
        <w:t>RFA</w:t>
      </w:r>
      <w:r w:rsidR="000A4A85">
        <w:rPr>
          <w:rFonts w:ascii="Source Sans Pro" w:hAnsi="Source Sans Pro" w:cstheme="minorHAnsi"/>
          <w:b/>
          <w:bCs/>
          <w:iCs/>
          <w:sz w:val="24"/>
          <w:szCs w:val="24"/>
        </w:rPr>
        <w:t xml:space="preserve"> </w:t>
      </w:r>
      <w:r w:rsidR="001A6CAA" w:rsidRPr="006D4202">
        <w:rPr>
          <w:rFonts w:ascii="Source Sans Pro" w:hAnsi="Source Sans Pro" w:cstheme="minorHAnsi"/>
          <w:b/>
          <w:bCs/>
          <w:iCs/>
          <w:sz w:val="24"/>
          <w:szCs w:val="24"/>
        </w:rPr>
        <w:t>EmPATH</w:t>
      </w:r>
      <w:r w:rsidR="00F51252">
        <w:rPr>
          <w:rFonts w:ascii="Source Sans Pro" w:hAnsi="Source Sans Pro" w:cstheme="minorHAnsi"/>
          <w:b/>
          <w:bCs/>
          <w:iCs/>
          <w:sz w:val="24"/>
          <w:szCs w:val="24"/>
        </w:rPr>
        <w:t>-</w:t>
      </w:r>
      <w:r w:rsidR="0084675C" w:rsidRPr="006D4202">
        <w:rPr>
          <w:rFonts w:ascii="Source Sans Pro" w:hAnsi="Source Sans Pro" w:cstheme="minorHAnsi"/>
          <w:b/>
          <w:bCs/>
          <w:iCs/>
          <w:sz w:val="24"/>
          <w:szCs w:val="24"/>
        </w:rPr>
        <w:t>00</w:t>
      </w:r>
      <w:r w:rsidR="001A6CAA" w:rsidRPr="006D4202">
        <w:rPr>
          <w:rFonts w:ascii="Source Sans Pro" w:hAnsi="Source Sans Pro" w:cstheme="minorHAnsi"/>
          <w:b/>
          <w:bCs/>
          <w:iCs/>
          <w:sz w:val="24"/>
          <w:szCs w:val="24"/>
        </w:rPr>
        <w:t>1</w:t>
      </w:r>
      <w:r w:rsidR="00D86C16" w:rsidRPr="006D4202">
        <w:rPr>
          <w:rFonts w:ascii="Source Sans Pro" w:hAnsi="Source Sans Pro" w:cstheme="minorHAnsi"/>
          <w:iCs/>
          <w:sz w:val="24"/>
          <w:szCs w:val="24"/>
        </w:rPr>
        <w:t>.</w:t>
      </w:r>
    </w:p>
    <w:p w14:paraId="6E2E601C" w14:textId="1AB80DEA" w:rsidR="00046A3C" w:rsidRPr="006D4202" w:rsidRDefault="00EE758C"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007352E6"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reserves the right to </w:t>
      </w:r>
      <w:r w:rsidR="00D834A3" w:rsidRPr="006D4202">
        <w:rPr>
          <w:rFonts w:ascii="Source Sans Pro" w:hAnsi="Source Sans Pro" w:cstheme="minorHAnsi"/>
          <w:iCs/>
          <w:sz w:val="24"/>
          <w:szCs w:val="24"/>
        </w:rPr>
        <w:t>contact</w:t>
      </w:r>
      <w:r w:rsidRPr="006D4202">
        <w:rPr>
          <w:rFonts w:ascii="Source Sans Pro" w:hAnsi="Source Sans Pro" w:cstheme="minorHAnsi"/>
          <w:iCs/>
          <w:sz w:val="24"/>
          <w:szCs w:val="24"/>
        </w:rPr>
        <w:t xml:space="preserve"> </w:t>
      </w:r>
      <w:r w:rsidR="00F51252">
        <w:rPr>
          <w:rFonts w:ascii="Source Sans Pro" w:hAnsi="Source Sans Pro" w:cstheme="minorHAnsi"/>
          <w:iCs/>
          <w:sz w:val="24"/>
          <w:szCs w:val="24"/>
        </w:rPr>
        <w:t>A</w:t>
      </w:r>
      <w:r w:rsidR="00D834A3" w:rsidRPr="006D4202">
        <w:rPr>
          <w:rFonts w:ascii="Source Sans Pro" w:hAnsi="Source Sans Pro" w:cstheme="minorHAnsi"/>
          <w:iCs/>
          <w:sz w:val="24"/>
          <w:szCs w:val="24"/>
        </w:rPr>
        <w:t>pplicants</w:t>
      </w:r>
      <w:r w:rsidRPr="006D4202">
        <w:rPr>
          <w:rFonts w:ascii="Source Sans Pro" w:hAnsi="Source Sans Pro" w:cstheme="minorHAnsi"/>
          <w:iCs/>
          <w:sz w:val="24"/>
          <w:szCs w:val="24"/>
        </w:rPr>
        <w:t xml:space="preserve"> to ensure the application submitted is complete </w:t>
      </w:r>
      <w:r w:rsidR="00C42487" w:rsidRPr="006D4202">
        <w:rPr>
          <w:rFonts w:ascii="Source Sans Pro" w:hAnsi="Source Sans Pro" w:cstheme="minorHAnsi"/>
          <w:iCs/>
          <w:sz w:val="24"/>
          <w:szCs w:val="24"/>
        </w:rPr>
        <w:t xml:space="preserve">and </w:t>
      </w:r>
      <w:r w:rsidRPr="006D4202">
        <w:rPr>
          <w:rFonts w:ascii="Source Sans Pro" w:hAnsi="Source Sans Pro" w:cstheme="minorHAnsi"/>
          <w:iCs/>
          <w:sz w:val="24"/>
          <w:szCs w:val="24"/>
        </w:rPr>
        <w:t xml:space="preserve">represents the intentions of the </w:t>
      </w:r>
      <w:r w:rsidR="00D834A3" w:rsidRPr="006D4202">
        <w:rPr>
          <w:rFonts w:ascii="Source Sans Pro" w:hAnsi="Source Sans Pro" w:cstheme="minorHAnsi"/>
          <w:iCs/>
          <w:sz w:val="24"/>
          <w:szCs w:val="24"/>
        </w:rPr>
        <w:t>a</w:t>
      </w:r>
      <w:r w:rsidRPr="006D4202">
        <w:rPr>
          <w:rFonts w:ascii="Source Sans Pro" w:hAnsi="Source Sans Pro" w:cstheme="minorHAnsi"/>
          <w:iCs/>
          <w:sz w:val="24"/>
          <w:szCs w:val="24"/>
        </w:rPr>
        <w:t>pplicant</w:t>
      </w:r>
      <w:r w:rsidR="00D86C16" w:rsidRPr="006D4202">
        <w:rPr>
          <w:rFonts w:ascii="Source Sans Pro" w:hAnsi="Source Sans Pro" w:cstheme="minorHAnsi"/>
          <w:iCs/>
          <w:sz w:val="24"/>
          <w:szCs w:val="24"/>
        </w:rPr>
        <w:t>.</w:t>
      </w:r>
    </w:p>
    <w:p w14:paraId="792772E7" w14:textId="16656F83" w:rsidR="00327C81" w:rsidRPr="006D4202" w:rsidRDefault="009E515A">
      <w:pPr>
        <w:pStyle w:val="ListParagraph"/>
        <w:numPr>
          <w:ilvl w:val="0"/>
          <w:numId w:val="16"/>
        </w:numPr>
        <w:ind w:left="907"/>
        <w:contextualSpacing w:val="0"/>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NOTICE OF INTENT TO AWARD</w:t>
      </w:r>
    </w:p>
    <w:p w14:paraId="12567562" w14:textId="245A6A94" w:rsidR="00327C81" w:rsidRPr="006D4202" w:rsidRDefault="00046A3C" w:rsidP="006D4202">
      <w:pPr>
        <w:pStyle w:val="ListParagraph"/>
        <w:ind w:left="900"/>
        <w:jc w:val="both"/>
        <w:rPr>
          <w:rFonts w:ascii="Source Sans Pro" w:hAnsi="Source Sans Pro"/>
          <w:sz w:val="24"/>
          <w:szCs w:val="24"/>
        </w:rPr>
      </w:pPr>
      <w:r w:rsidRPr="006D4202">
        <w:rPr>
          <w:rFonts w:ascii="Source Sans Pro" w:hAnsi="Source Sans Pro" w:cstheme="minorHAnsi"/>
          <w:iCs/>
          <w:sz w:val="24"/>
          <w:szCs w:val="24"/>
        </w:rPr>
        <w:t xml:space="preserve">The announcement of the grant awards will be posted on the </w:t>
      </w:r>
      <w:r w:rsidR="007352E6" w:rsidRPr="006D4202">
        <w:rPr>
          <w:rFonts w:ascii="Source Sans Pro" w:hAnsi="Source Sans Pro" w:cstheme="minorHAnsi"/>
          <w:sz w:val="24"/>
          <w:szCs w:val="24"/>
        </w:rPr>
        <w:t>Commission</w:t>
      </w:r>
      <w:r w:rsidR="00647617" w:rsidRPr="006D4202">
        <w:rPr>
          <w:rFonts w:ascii="Source Sans Pro" w:hAnsi="Source Sans Pro" w:cstheme="minorHAnsi"/>
          <w:sz w:val="24"/>
          <w:szCs w:val="24"/>
        </w:rPr>
        <w:t>’</w:t>
      </w:r>
      <w:r w:rsidRPr="006D4202">
        <w:rPr>
          <w:rFonts w:ascii="Source Sans Pro" w:hAnsi="Source Sans Pro" w:cstheme="minorHAnsi"/>
          <w:iCs/>
          <w:sz w:val="24"/>
          <w:szCs w:val="24"/>
        </w:rPr>
        <w:t>s website</w:t>
      </w:r>
      <w:r w:rsidR="00D834A3" w:rsidRPr="006D4202">
        <w:rPr>
          <w:rFonts w:ascii="Source Sans Pro" w:hAnsi="Source Sans Pro" w:cstheme="minorHAnsi"/>
          <w:iCs/>
          <w:sz w:val="24"/>
          <w:szCs w:val="24"/>
        </w:rPr>
        <w:t xml:space="preserve"> </w:t>
      </w:r>
      <w:r w:rsidR="008F042E" w:rsidRPr="006D4202">
        <w:rPr>
          <w:rFonts w:ascii="Source Sans Pro" w:hAnsi="Source Sans Pro"/>
          <w:sz w:val="24"/>
          <w:szCs w:val="24"/>
        </w:rPr>
        <w:t>(</w:t>
      </w:r>
      <w:hyperlink r:id="rId15" w:history="1">
        <w:r w:rsidR="008F042E" w:rsidRPr="006D4202">
          <w:rPr>
            <w:rStyle w:val="Hyperlink"/>
            <w:rFonts w:ascii="Source Sans Pro" w:hAnsi="Source Sans Pro"/>
            <w:sz w:val="24"/>
            <w:szCs w:val="24"/>
          </w:rPr>
          <w:t>www.mhsoac.ca.gov</w:t>
        </w:r>
      </w:hyperlink>
      <w:r w:rsidR="008F042E" w:rsidRPr="006D4202">
        <w:rPr>
          <w:rFonts w:ascii="Source Sans Pro" w:hAnsi="Source Sans Pro"/>
          <w:sz w:val="24"/>
          <w:szCs w:val="24"/>
        </w:rPr>
        <w:t xml:space="preserve">) </w:t>
      </w:r>
      <w:r w:rsidR="00D834A3" w:rsidRPr="006D4202">
        <w:rPr>
          <w:rFonts w:ascii="Source Sans Pro" w:hAnsi="Source Sans Pro" w:cstheme="minorHAnsi"/>
          <w:iCs/>
          <w:sz w:val="24"/>
          <w:szCs w:val="24"/>
        </w:rPr>
        <w:t xml:space="preserve">by the </w:t>
      </w:r>
      <w:r w:rsidR="004634DD">
        <w:rPr>
          <w:rFonts w:ascii="Source Sans Pro" w:hAnsi="Source Sans Pro" w:cstheme="minorHAnsi"/>
          <w:iCs/>
          <w:sz w:val="24"/>
          <w:szCs w:val="24"/>
        </w:rPr>
        <w:t>date</w:t>
      </w:r>
      <w:r w:rsidR="004634DD" w:rsidRPr="006D4202">
        <w:rPr>
          <w:rFonts w:ascii="Source Sans Pro" w:hAnsi="Source Sans Pro" w:cstheme="minorHAnsi"/>
          <w:iCs/>
          <w:sz w:val="24"/>
          <w:szCs w:val="24"/>
        </w:rPr>
        <w:t xml:space="preserve"> </w:t>
      </w:r>
      <w:r w:rsidR="00D834A3" w:rsidRPr="006D4202">
        <w:rPr>
          <w:rFonts w:ascii="Source Sans Pro" w:hAnsi="Source Sans Pro" w:cstheme="minorHAnsi"/>
          <w:iCs/>
          <w:sz w:val="24"/>
          <w:szCs w:val="24"/>
        </w:rPr>
        <w:t>listed in Table III-1 above</w:t>
      </w:r>
      <w:r w:rsidR="00D834A3" w:rsidRPr="006D4202">
        <w:rPr>
          <w:rFonts w:ascii="Source Sans Pro" w:hAnsi="Source Sans Pro"/>
          <w:sz w:val="24"/>
          <w:szCs w:val="24"/>
        </w:rPr>
        <w:t>.</w:t>
      </w:r>
    </w:p>
    <w:p w14:paraId="05E291DF" w14:textId="459CFE95" w:rsidR="00356465" w:rsidRPr="006D4202" w:rsidRDefault="00356465" w:rsidP="006D4202">
      <w:pPr>
        <w:pStyle w:val="Heading1"/>
        <w:numPr>
          <w:ilvl w:val="0"/>
          <w:numId w:val="1"/>
        </w:numPr>
        <w:spacing w:after="160"/>
        <w:ind w:left="540" w:hanging="540"/>
        <w:rPr>
          <w:rFonts w:ascii="Source Sans Pro" w:hAnsi="Source Sans Pro" w:cstheme="minorHAnsi"/>
          <w:caps/>
          <w:sz w:val="28"/>
          <w:szCs w:val="28"/>
        </w:rPr>
      </w:pPr>
      <w:bookmarkStart w:id="726" w:name="_Toc85209191"/>
      <w:bookmarkStart w:id="727" w:name="_Toc85210201"/>
      <w:bookmarkStart w:id="728" w:name="_Toc85210420"/>
      <w:bookmarkStart w:id="729" w:name="_Toc85358698"/>
      <w:bookmarkStart w:id="730" w:name="_Toc85371690"/>
      <w:bookmarkStart w:id="731" w:name="_Toc85371796"/>
      <w:bookmarkStart w:id="732" w:name="_Toc25505170"/>
      <w:bookmarkStart w:id="733" w:name="_Toc25505958"/>
      <w:bookmarkStart w:id="734" w:name="_Toc25532784"/>
      <w:bookmarkStart w:id="735" w:name="_Toc25536219"/>
      <w:bookmarkStart w:id="736" w:name="_Toc25538354"/>
      <w:bookmarkStart w:id="737" w:name="_Toc25539823"/>
      <w:bookmarkStart w:id="738" w:name="_Toc25540016"/>
      <w:bookmarkStart w:id="739" w:name="_Toc25505171"/>
      <w:bookmarkStart w:id="740" w:name="_Toc25505959"/>
      <w:bookmarkStart w:id="741" w:name="_Toc25532785"/>
      <w:bookmarkStart w:id="742" w:name="_Toc25536220"/>
      <w:bookmarkStart w:id="743" w:name="_Toc25538355"/>
      <w:bookmarkStart w:id="744" w:name="_Toc25539824"/>
      <w:bookmarkStart w:id="745" w:name="_Toc25540017"/>
      <w:bookmarkStart w:id="746" w:name="_Toc25505172"/>
      <w:bookmarkStart w:id="747" w:name="_Toc25505960"/>
      <w:bookmarkStart w:id="748" w:name="_Toc25532786"/>
      <w:bookmarkStart w:id="749" w:name="_Toc25536221"/>
      <w:bookmarkStart w:id="750" w:name="_Toc25538356"/>
      <w:bookmarkStart w:id="751" w:name="_Toc25539825"/>
      <w:bookmarkStart w:id="752" w:name="_Toc25540018"/>
      <w:bookmarkStart w:id="753" w:name="_Toc25505173"/>
      <w:bookmarkStart w:id="754" w:name="_Toc25505961"/>
      <w:bookmarkStart w:id="755" w:name="_Toc25532787"/>
      <w:bookmarkStart w:id="756" w:name="_Toc25536222"/>
      <w:bookmarkStart w:id="757" w:name="_Toc25538357"/>
      <w:bookmarkStart w:id="758" w:name="_Toc25539826"/>
      <w:bookmarkStart w:id="759" w:name="_Toc25540019"/>
      <w:bookmarkStart w:id="760" w:name="_Toc25505174"/>
      <w:bookmarkStart w:id="761" w:name="_Toc25505962"/>
      <w:bookmarkStart w:id="762" w:name="_Toc25532788"/>
      <w:bookmarkStart w:id="763" w:name="_Toc25536223"/>
      <w:bookmarkStart w:id="764" w:name="_Toc25538358"/>
      <w:bookmarkStart w:id="765" w:name="_Toc25539827"/>
      <w:bookmarkStart w:id="766" w:name="_Toc25540020"/>
      <w:bookmarkStart w:id="767" w:name="_Toc25505175"/>
      <w:bookmarkStart w:id="768" w:name="_Toc25505963"/>
      <w:bookmarkStart w:id="769" w:name="_Toc25532789"/>
      <w:bookmarkStart w:id="770" w:name="_Toc25536224"/>
      <w:bookmarkStart w:id="771" w:name="_Toc25538359"/>
      <w:bookmarkStart w:id="772" w:name="_Toc25539828"/>
      <w:bookmarkStart w:id="773" w:name="_Toc25540021"/>
      <w:bookmarkStart w:id="774" w:name="_Toc25505176"/>
      <w:bookmarkStart w:id="775" w:name="_Toc25505964"/>
      <w:bookmarkStart w:id="776" w:name="_Toc25532790"/>
      <w:bookmarkStart w:id="777" w:name="_Toc25536225"/>
      <w:bookmarkStart w:id="778" w:name="_Toc25538360"/>
      <w:bookmarkStart w:id="779" w:name="_Toc25539829"/>
      <w:bookmarkStart w:id="780" w:name="_Toc25540022"/>
      <w:bookmarkStart w:id="781" w:name="_Toc25505177"/>
      <w:bookmarkStart w:id="782" w:name="_Toc25505965"/>
      <w:bookmarkStart w:id="783" w:name="_Toc25532791"/>
      <w:bookmarkStart w:id="784" w:name="_Toc25536226"/>
      <w:bookmarkStart w:id="785" w:name="_Toc25538361"/>
      <w:bookmarkStart w:id="786" w:name="_Toc25539830"/>
      <w:bookmarkStart w:id="787" w:name="_Toc25540023"/>
      <w:bookmarkStart w:id="788" w:name="_Toc25505178"/>
      <w:bookmarkStart w:id="789" w:name="_Toc25505966"/>
      <w:bookmarkStart w:id="790" w:name="_Toc25532792"/>
      <w:bookmarkStart w:id="791" w:name="_Toc25536227"/>
      <w:bookmarkStart w:id="792" w:name="_Toc25538362"/>
      <w:bookmarkStart w:id="793" w:name="_Toc25539831"/>
      <w:bookmarkStart w:id="794" w:name="_Toc25540024"/>
      <w:bookmarkStart w:id="795" w:name="_Toc122518149"/>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6D4202">
        <w:rPr>
          <w:rFonts w:ascii="Source Sans Pro" w:hAnsi="Source Sans Pro" w:cstheme="minorHAnsi"/>
          <w:caps/>
          <w:sz w:val="28"/>
          <w:szCs w:val="28"/>
        </w:rPr>
        <w:t>GRANT FUNDING</w:t>
      </w:r>
      <w:bookmarkEnd w:id="795"/>
    </w:p>
    <w:p w14:paraId="2A7D8503" w14:textId="63408C1E" w:rsidR="0088304E" w:rsidRPr="006D4202" w:rsidRDefault="009E515A" w:rsidP="004F4185">
      <w:pPr>
        <w:pStyle w:val="ListParagraph"/>
        <w:numPr>
          <w:ilvl w:val="0"/>
          <w:numId w:val="2"/>
        </w:numPr>
        <w:contextualSpacing w:val="0"/>
        <w:jc w:val="both"/>
        <w:rPr>
          <w:rFonts w:ascii="Source Sans Pro" w:hAnsi="Source Sans Pro" w:cstheme="minorHAnsi"/>
          <w:sz w:val="24"/>
          <w:szCs w:val="24"/>
        </w:rPr>
      </w:pPr>
      <w:r w:rsidRPr="006D4202">
        <w:rPr>
          <w:rFonts w:ascii="Source Sans Pro" w:hAnsi="Source Sans Pro" w:cstheme="minorHAnsi"/>
          <w:b/>
          <w:bCs/>
          <w:color w:val="2F5496" w:themeColor="accent1" w:themeShade="BF"/>
          <w:sz w:val="24"/>
          <w:szCs w:val="24"/>
        </w:rPr>
        <w:t>FUNDING</w:t>
      </w:r>
    </w:p>
    <w:p w14:paraId="5AD809BC" w14:textId="77777777" w:rsidR="0012657C" w:rsidRPr="006D4202" w:rsidRDefault="00085485" w:rsidP="004F4185">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A total of </w:t>
      </w:r>
      <w:r w:rsidR="002E3675" w:rsidRPr="006D4202">
        <w:rPr>
          <w:rFonts w:ascii="Source Sans Pro" w:hAnsi="Source Sans Pro" w:cstheme="minorHAnsi"/>
          <w:sz w:val="24"/>
          <w:szCs w:val="24"/>
        </w:rPr>
        <w:t>$</w:t>
      </w:r>
      <w:r w:rsidR="001A6CAA" w:rsidRPr="006D4202">
        <w:rPr>
          <w:rFonts w:ascii="Source Sans Pro" w:hAnsi="Source Sans Pro" w:cstheme="minorHAnsi"/>
          <w:sz w:val="24"/>
          <w:szCs w:val="24"/>
        </w:rPr>
        <w:t xml:space="preserve">17 million </w:t>
      </w:r>
      <w:r w:rsidR="0088304E" w:rsidRPr="006D4202">
        <w:rPr>
          <w:rFonts w:ascii="Source Sans Pro" w:hAnsi="Source Sans Pro" w:cstheme="minorHAnsi"/>
          <w:sz w:val="24"/>
          <w:szCs w:val="24"/>
        </w:rPr>
        <w:t xml:space="preserve">is available for this </w:t>
      </w:r>
      <w:r w:rsidRPr="006D4202">
        <w:rPr>
          <w:rFonts w:ascii="Source Sans Pro" w:hAnsi="Source Sans Pro" w:cstheme="minorHAnsi"/>
          <w:sz w:val="24"/>
          <w:szCs w:val="24"/>
        </w:rPr>
        <w:t>solicitation</w:t>
      </w:r>
      <w:r w:rsidR="0088304E" w:rsidRPr="006D4202">
        <w:rPr>
          <w:rFonts w:ascii="Source Sans Pro" w:hAnsi="Source Sans Pro" w:cstheme="minorHAnsi"/>
          <w:sz w:val="24"/>
          <w:szCs w:val="24"/>
        </w:rPr>
        <w:t>.</w:t>
      </w:r>
      <w:r w:rsidRPr="006D4202">
        <w:rPr>
          <w:rFonts w:ascii="Source Sans Pro" w:hAnsi="Source Sans Pro" w:cstheme="minorHAnsi"/>
          <w:sz w:val="24"/>
          <w:szCs w:val="24"/>
        </w:rPr>
        <w:t xml:space="preserve">  </w:t>
      </w:r>
    </w:p>
    <w:p w14:paraId="76A911FB" w14:textId="55C6B841" w:rsidR="00085485" w:rsidRPr="006D4202" w:rsidRDefault="00085485" w:rsidP="004F4185">
      <w:pPr>
        <w:pStyle w:val="ListParagraph"/>
        <w:numPr>
          <w:ilvl w:val="1"/>
          <w:numId w:val="2"/>
        </w:numPr>
        <w:ind w:left="1080"/>
        <w:jc w:val="both"/>
        <w:rPr>
          <w:rFonts w:ascii="Source Sans Pro" w:hAnsi="Source Sans Pro" w:cstheme="minorHAnsi"/>
          <w:sz w:val="24"/>
          <w:szCs w:val="24"/>
        </w:rPr>
      </w:pPr>
      <w:bookmarkStart w:id="796" w:name="_Hlk32147959"/>
      <w:r w:rsidRPr="006D4202">
        <w:rPr>
          <w:rFonts w:ascii="Source Sans Pro" w:hAnsi="Source Sans Pro" w:cstheme="minorHAnsi"/>
          <w:sz w:val="24"/>
          <w:szCs w:val="24"/>
        </w:rPr>
        <w:t>If additional funds become available, they may be allocated</w:t>
      </w:r>
      <w:r w:rsidR="00E7390C">
        <w:rPr>
          <w:rFonts w:ascii="Source Sans Pro" w:hAnsi="Source Sans Pro" w:cstheme="minorHAnsi"/>
          <w:sz w:val="24"/>
          <w:szCs w:val="24"/>
        </w:rPr>
        <w:t>,</w:t>
      </w:r>
      <w:r w:rsidRPr="006D4202">
        <w:rPr>
          <w:rFonts w:ascii="Source Sans Pro" w:hAnsi="Source Sans Pro" w:cstheme="minorHAnsi"/>
          <w:sz w:val="24"/>
          <w:szCs w:val="24"/>
        </w:rPr>
        <w:t xml:space="preserve"> at the discretion of the Commission</w:t>
      </w:r>
      <w:r w:rsidR="00E7390C">
        <w:rPr>
          <w:rFonts w:ascii="Source Sans Pro" w:hAnsi="Source Sans Pro" w:cstheme="minorHAnsi"/>
          <w:sz w:val="24"/>
          <w:szCs w:val="24"/>
        </w:rPr>
        <w:t>,</w:t>
      </w:r>
      <w:r w:rsidRPr="006D4202">
        <w:rPr>
          <w:rFonts w:ascii="Source Sans Pro" w:hAnsi="Source Sans Pro" w:cstheme="minorHAnsi"/>
          <w:sz w:val="24"/>
          <w:szCs w:val="24"/>
        </w:rPr>
        <w:t xml:space="preserve"> </w:t>
      </w:r>
      <w:r w:rsidR="00D63D1D">
        <w:rPr>
          <w:rFonts w:ascii="Source Sans Pro" w:hAnsi="Source Sans Pro" w:cstheme="minorHAnsi"/>
          <w:sz w:val="24"/>
          <w:szCs w:val="24"/>
        </w:rPr>
        <w:t>a</w:t>
      </w:r>
      <w:r w:rsidR="00B02437">
        <w:rPr>
          <w:rFonts w:ascii="Source Sans Pro" w:hAnsi="Source Sans Pro" w:cstheme="minorHAnsi"/>
          <w:sz w:val="24"/>
          <w:szCs w:val="24"/>
        </w:rPr>
        <w:t>s</w:t>
      </w:r>
      <w:r w:rsidR="00D63D1D" w:rsidRPr="006D4202">
        <w:rPr>
          <w:rFonts w:ascii="Source Sans Pro" w:hAnsi="Source Sans Pro" w:cstheme="minorHAnsi"/>
          <w:sz w:val="24"/>
          <w:szCs w:val="24"/>
        </w:rPr>
        <w:t xml:space="preserve"> </w:t>
      </w:r>
      <w:r w:rsidRPr="006D4202">
        <w:rPr>
          <w:rFonts w:ascii="Source Sans Pro" w:hAnsi="Source Sans Pro" w:cstheme="minorHAnsi"/>
          <w:sz w:val="24"/>
          <w:szCs w:val="24"/>
        </w:rPr>
        <w:t>additional grant</w:t>
      </w:r>
      <w:r w:rsidR="00B02437">
        <w:rPr>
          <w:rFonts w:ascii="Source Sans Pro" w:hAnsi="Source Sans Pro" w:cstheme="minorHAnsi"/>
          <w:sz w:val="24"/>
          <w:szCs w:val="24"/>
        </w:rPr>
        <w:t xml:space="preserve"> </w:t>
      </w:r>
      <w:r w:rsidR="00B02437" w:rsidRPr="006D4202">
        <w:rPr>
          <w:rFonts w:ascii="Source Sans Pro" w:hAnsi="Source Sans Pro" w:cstheme="minorHAnsi"/>
          <w:sz w:val="24"/>
          <w:szCs w:val="24"/>
        </w:rPr>
        <w:t>award</w:t>
      </w:r>
      <w:r w:rsidRPr="006D4202">
        <w:rPr>
          <w:rFonts w:ascii="Source Sans Pro" w:hAnsi="Source Sans Pro" w:cstheme="minorHAnsi"/>
          <w:sz w:val="24"/>
          <w:szCs w:val="24"/>
        </w:rPr>
        <w:t xml:space="preserve">s to applicants who submitted an application </w:t>
      </w:r>
      <w:r w:rsidR="00B02437">
        <w:rPr>
          <w:rFonts w:ascii="Source Sans Pro" w:hAnsi="Source Sans Pro" w:cstheme="minorHAnsi"/>
          <w:sz w:val="24"/>
          <w:szCs w:val="24"/>
        </w:rPr>
        <w:t>but</w:t>
      </w:r>
      <w:r w:rsidR="00B02437"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were not </w:t>
      </w:r>
      <w:r w:rsidR="00B02437">
        <w:rPr>
          <w:rFonts w:ascii="Source Sans Pro" w:hAnsi="Source Sans Pro" w:cstheme="minorHAnsi"/>
          <w:sz w:val="24"/>
          <w:szCs w:val="24"/>
        </w:rPr>
        <w:t xml:space="preserve">initially </w:t>
      </w:r>
      <w:r w:rsidRPr="006D4202">
        <w:rPr>
          <w:rFonts w:ascii="Source Sans Pro" w:hAnsi="Source Sans Pro" w:cstheme="minorHAnsi"/>
          <w:sz w:val="24"/>
          <w:szCs w:val="24"/>
        </w:rPr>
        <w:t xml:space="preserve">awarded a </w:t>
      </w:r>
      <w:proofErr w:type="gramStart"/>
      <w:r w:rsidRPr="006D4202">
        <w:rPr>
          <w:rFonts w:ascii="Source Sans Pro" w:hAnsi="Source Sans Pro" w:cstheme="minorHAnsi"/>
          <w:sz w:val="24"/>
          <w:szCs w:val="24"/>
        </w:rPr>
        <w:t>grant, or</w:t>
      </w:r>
      <w:proofErr w:type="gramEnd"/>
      <w:r w:rsidRPr="006D4202">
        <w:rPr>
          <w:rFonts w:ascii="Source Sans Pro" w:hAnsi="Source Sans Pro" w:cstheme="minorHAnsi"/>
          <w:sz w:val="24"/>
          <w:szCs w:val="24"/>
        </w:rPr>
        <w:t xml:space="preserve"> </w:t>
      </w:r>
      <w:r w:rsidR="00B91B73">
        <w:rPr>
          <w:rFonts w:ascii="Source Sans Pro" w:hAnsi="Source Sans Pro" w:cstheme="minorHAnsi"/>
          <w:sz w:val="24"/>
          <w:szCs w:val="24"/>
        </w:rPr>
        <w:t xml:space="preserve">used </w:t>
      </w:r>
      <w:r w:rsidRPr="006D4202">
        <w:rPr>
          <w:rFonts w:ascii="Source Sans Pro" w:hAnsi="Source Sans Pro" w:cstheme="minorHAnsi"/>
          <w:sz w:val="24"/>
          <w:szCs w:val="24"/>
        </w:rPr>
        <w:t xml:space="preserve">to support the objectives of the solicitation such as providing additional </w:t>
      </w:r>
      <w:r w:rsidR="00C6460C">
        <w:rPr>
          <w:rFonts w:ascii="Source Sans Pro" w:hAnsi="Source Sans Pro" w:cstheme="minorHAnsi"/>
          <w:sz w:val="24"/>
          <w:szCs w:val="24"/>
        </w:rPr>
        <w:t>technical assistance</w:t>
      </w:r>
      <w:r w:rsidR="00C6460C" w:rsidRPr="006D4202">
        <w:rPr>
          <w:rFonts w:ascii="Source Sans Pro" w:hAnsi="Source Sans Pro" w:cstheme="minorHAnsi"/>
          <w:sz w:val="24"/>
          <w:szCs w:val="24"/>
        </w:rPr>
        <w:t xml:space="preserve"> </w:t>
      </w:r>
      <w:r w:rsidR="00B91B73">
        <w:rPr>
          <w:rFonts w:ascii="Source Sans Pro" w:hAnsi="Source Sans Pro" w:cstheme="minorHAnsi"/>
          <w:sz w:val="24"/>
          <w:szCs w:val="24"/>
        </w:rPr>
        <w:t>or</w:t>
      </w:r>
      <w:r w:rsidR="00B91B73" w:rsidRPr="006D4202">
        <w:rPr>
          <w:rFonts w:ascii="Source Sans Pro" w:hAnsi="Source Sans Pro" w:cstheme="minorHAnsi"/>
          <w:sz w:val="24"/>
          <w:szCs w:val="24"/>
        </w:rPr>
        <w:t xml:space="preserve"> </w:t>
      </w:r>
      <w:r w:rsidR="00EC658E" w:rsidRPr="006D4202">
        <w:rPr>
          <w:rFonts w:ascii="Source Sans Pro" w:hAnsi="Source Sans Pro" w:cstheme="minorHAnsi"/>
          <w:sz w:val="24"/>
          <w:szCs w:val="24"/>
        </w:rPr>
        <w:t xml:space="preserve">program </w:t>
      </w:r>
      <w:r w:rsidRPr="006D4202">
        <w:rPr>
          <w:rFonts w:ascii="Source Sans Pro" w:hAnsi="Source Sans Pro" w:cstheme="minorHAnsi"/>
          <w:sz w:val="24"/>
          <w:szCs w:val="24"/>
        </w:rPr>
        <w:t>evaluation.</w:t>
      </w:r>
      <w:r w:rsidR="00094A99" w:rsidRPr="006D4202">
        <w:rPr>
          <w:rFonts w:ascii="Source Sans Pro" w:hAnsi="Source Sans Pro" w:cstheme="minorHAnsi"/>
          <w:sz w:val="24"/>
          <w:szCs w:val="24"/>
        </w:rPr>
        <w:t xml:space="preserve">  The Commission reserves the right to modify any grant agreement to add additional funds.</w:t>
      </w:r>
      <w:r w:rsidR="0046513D"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Awards will be based on the criteria stated in this solicitation.  </w:t>
      </w:r>
      <w:bookmarkEnd w:id="796"/>
    </w:p>
    <w:p w14:paraId="212987A8" w14:textId="3E5D67C0" w:rsidR="00483588" w:rsidRPr="00BF60B2" w:rsidRDefault="0088304E" w:rsidP="00CC0EA0">
      <w:pPr>
        <w:pStyle w:val="ListParagraph"/>
        <w:numPr>
          <w:ilvl w:val="1"/>
          <w:numId w:val="2"/>
        </w:numPr>
        <w:ind w:left="1080"/>
        <w:contextualSpacing w:val="0"/>
        <w:jc w:val="both"/>
        <w:rPr>
          <w:rFonts w:ascii="Source Sans Pro" w:hAnsi="Source Sans Pro" w:cstheme="minorHAnsi"/>
          <w:sz w:val="24"/>
          <w:szCs w:val="24"/>
        </w:rPr>
      </w:pPr>
      <w:r w:rsidRPr="00BF60B2">
        <w:rPr>
          <w:rFonts w:ascii="Source Sans Pro" w:hAnsi="Source Sans Pro" w:cstheme="minorHAnsi"/>
          <w:sz w:val="24"/>
          <w:szCs w:val="24"/>
        </w:rPr>
        <w:lastRenderedPageBreak/>
        <w:t>Unspent funds and unspent accumulated interest</w:t>
      </w:r>
      <w:r w:rsidR="00503AD3" w:rsidRPr="00BF60B2">
        <w:rPr>
          <w:rFonts w:ascii="Source Sans Pro" w:hAnsi="Source Sans Pro" w:cstheme="minorHAnsi"/>
          <w:sz w:val="24"/>
          <w:szCs w:val="24"/>
        </w:rPr>
        <w:t xml:space="preserve">, held by the </w:t>
      </w:r>
      <w:r w:rsidR="003E7A9A">
        <w:rPr>
          <w:rFonts w:ascii="Source Sans Pro" w:hAnsi="Source Sans Pro" w:cstheme="minorHAnsi"/>
          <w:sz w:val="24"/>
          <w:szCs w:val="24"/>
        </w:rPr>
        <w:t>Grantee</w:t>
      </w:r>
      <w:r w:rsidR="00503AD3" w:rsidRPr="00BF60B2">
        <w:rPr>
          <w:rFonts w:ascii="Source Sans Pro" w:hAnsi="Source Sans Pro" w:cstheme="minorHAnsi"/>
          <w:sz w:val="24"/>
          <w:szCs w:val="24"/>
        </w:rPr>
        <w:t>s,</w:t>
      </w:r>
      <w:r w:rsidRPr="00BF60B2">
        <w:rPr>
          <w:rFonts w:ascii="Source Sans Pro" w:hAnsi="Source Sans Pro" w:cstheme="minorHAnsi"/>
          <w:sz w:val="24"/>
          <w:szCs w:val="24"/>
        </w:rPr>
        <w:t xml:space="preserve"> </w:t>
      </w:r>
      <w:r w:rsidR="002E3675" w:rsidRPr="00BF60B2">
        <w:rPr>
          <w:rFonts w:ascii="Source Sans Pro" w:hAnsi="Source Sans Pro" w:cstheme="minorHAnsi"/>
          <w:sz w:val="24"/>
          <w:szCs w:val="24"/>
        </w:rPr>
        <w:t xml:space="preserve">will be monitored </w:t>
      </w:r>
      <w:r w:rsidR="00014D88">
        <w:rPr>
          <w:rFonts w:ascii="Source Sans Pro" w:hAnsi="Source Sans Pro" w:cstheme="minorHAnsi"/>
          <w:sz w:val="24"/>
          <w:szCs w:val="24"/>
        </w:rPr>
        <w:t>by</w:t>
      </w:r>
      <w:r w:rsidR="008A4EC3">
        <w:rPr>
          <w:rFonts w:ascii="Source Sans Pro" w:hAnsi="Source Sans Pro" w:cstheme="minorHAnsi"/>
          <w:sz w:val="24"/>
          <w:szCs w:val="24"/>
        </w:rPr>
        <w:t xml:space="preserve"> the </w:t>
      </w:r>
      <w:proofErr w:type="gramStart"/>
      <w:r w:rsidR="008A4EC3">
        <w:rPr>
          <w:rFonts w:ascii="Source Sans Pro" w:hAnsi="Source Sans Pro" w:cstheme="minorHAnsi"/>
          <w:sz w:val="24"/>
          <w:szCs w:val="24"/>
        </w:rPr>
        <w:t>Commission</w:t>
      </w:r>
      <w:proofErr w:type="gramEnd"/>
      <w:r w:rsidR="008A4EC3">
        <w:rPr>
          <w:rFonts w:ascii="Source Sans Pro" w:hAnsi="Source Sans Pro" w:cstheme="minorHAnsi"/>
          <w:sz w:val="24"/>
          <w:szCs w:val="24"/>
        </w:rPr>
        <w:t xml:space="preserve"> </w:t>
      </w:r>
      <w:r w:rsidR="001A6CAA" w:rsidRPr="00BF60B2">
        <w:rPr>
          <w:rFonts w:ascii="Source Sans Pro" w:hAnsi="Source Sans Pro" w:cstheme="minorHAnsi"/>
          <w:sz w:val="24"/>
          <w:szCs w:val="24"/>
        </w:rPr>
        <w:t xml:space="preserve">and </w:t>
      </w:r>
      <w:r w:rsidR="008A4EC3">
        <w:rPr>
          <w:rFonts w:ascii="Source Sans Pro" w:hAnsi="Source Sans Pro" w:cstheme="minorHAnsi"/>
          <w:sz w:val="24"/>
          <w:szCs w:val="24"/>
        </w:rPr>
        <w:t>must</w:t>
      </w:r>
      <w:r w:rsidR="008A4EC3" w:rsidRPr="00BF60B2">
        <w:rPr>
          <w:rFonts w:ascii="Source Sans Pro" w:hAnsi="Source Sans Pro" w:cstheme="minorHAnsi"/>
          <w:sz w:val="24"/>
          <w:szCs w:val="24"/>
        </w:rPr>
        <w:t xml:space="preserve"> </w:t>
      </w:r>
      <w:r w:rsidR="00503AD3" w:rsidRPr="00BF60B2">
        <w:rPr>
          <w:rFonts w:ascii="Source Sans Pro" w:hAnsi="Source Sans Pro" w:cstheme="minorHAnsi"/>
          <w:sz w:val="24"/>
          <w:szCs w:val="24"/>
        </w:rPr>
        <w:t xml:space="preserve">be returned to the </w:t>
      </w:r>
      <w:r w:rsidR="007352E6" w:rsidRPr="00BF60B2">
        <w:rPr>
          <w:rFonts w:ascii="Source Sans Pro" w:hAnsi="Source Sans Pro" w:cstheme="minorHAnsi"/>
          <w:sz w:val="24"/>
          <w:szCs w:val="24"/>
        </w:rPr>
        <w:t>Commission</w:t>
      </w:r>
      <w:r w:rsidR="00503AD3" w:rsidRPr="00BF60B2">
        <w:rPr>
          <w:rFonts w:ascii="Source Sans Pro" w:hAnsi="Source Sans Pro" w:cstheme="minorHAnsi"/>
          <w:sz w:val="24"/>
          <w:szCs w:val="24"/>
        </w:rPr>
        <w:t xml:space="preserve"> unless the</w:t>
      </w:r>
      <w:r w:rsidR="0037012C">
        <w:rPr>
          <w:rFonts w:ascii="Source Sans Pro" w:hAnsi="Source Sans Pro" w:cstheme="minorHAnsi"/>
          <w:sz w:val="24"/>
          <w:szCs w:val="24"/>
        </w:rPr>
        <w:t xml:space="preserve"> Commission </w:t>
      </w:r>
      <w:r w:rsidR="0037012C" w:rsidRPr="00BF60B2">
        <w:rPr>
          <w:rFonts w:ascii="Source Sans Pro" w:hAnsi="Source Sans Pro" w:cstheme="minorHAnsi"/>
          <w:sz w:val="24"/>
          <w:szCs w:val="24"/>
        </w:rPr>
        <w:t>approve</w:t>
      </w:r>
      <w:r w:rsidR="0037012C">
        <w:rPr>
          <w:rFonts w:ascii="Source Sans Pro" w:hAnsi="Source Sans Pro" w:cstheme="minorHAnsi"/>
          <w:sz w:val="24"/>
          <w:szCs w:val="24"/>
        </w:rPr>
        <w:t>s a</w:t>
      </w:r>
      <w:r w:rsidR="0037012C" w:rsidRPr="00BF60B2">
        <w:rPr>
          <w:rFonts w:ascii="Source Sans Pro" w:hAnsi="Source Sans Pro" w:cstheme="minorHAnsi"/>
          <w:sz w:val="24"/>
          <w:szCs w:val="24"/>
        </w:rPr>
        <w:t xml:space="preserve"> </w:t>
      </w:r>
      <w:r w:rsidR="00503AD3" w:rsidRPr="00BF60B2">
        <w:rPr>
          <w:rFonts w:ascii="Source Sans Pro" w:hAnsi="Source Sans Pro" w:cstheme="minorHAnsi"/>
          <w:sz w:val="24"/>
          <w:szCs w:val="24"/>
        </w:rPr>
        <w:t xml:space="preserve">plan </w:t>
      </w:r>
      <w:r w:rsidR="0037012C">
        <w:rPr>
          <w:rFonts w:ascii="Source Sans Pro" w:hAnsi="Source Sans Pro" w:cstheme="minorHAnsi"/>
          <w:sz w:val="24"/>
          <w:szCs w:val="24"/>
        </w:rPr>
        <w:t>for the Gran</w:t>
      </w:r>
      <w:r w:rsidR="00AD44E6">
        <w:rPr>
          <w:rFonts w:ascii="Source Sans Pro" w:hAnsi="Source Sans Pro" w:cstheme="minorHAnsi"/>
          <w:sz w:val="24"/>
          <w:szCs w:val="24"/>
        </w:rPr>
        <w:t xml:space="preserve">tee </w:t>
      </w:r>
      <w:r w:rsidR="00503AD3" w:rsidRPr="00BF60B2">
        <w:rPr>
          <w:rFonts w:ascii="Source Sans Pro" w:hAnsi="Source Sans Pro" w:cstheme="minorHAnsi"/>
          <w:sz w:val="24"/>
          <w:szCs w:val="24"/>
        </w:rPr>
        <w:t>to fully expend these amounts</w:t>
      </w:r>
      <w:r w:rsidR="00E806CD" w:rsidRPr="00BF60B2">
        <w:rPr>
          <w:rFonts w:ascii="Source Sans Pro" w:hAnsi="Source Sans Pro" w:cstheme="minorHAnsi"/>
          <w:sz w:val="24"/>
          <w:szCs w:val="24"/>
        </w:rPr>
        <w:t>.</w:t>
      </w:r>
    </w:p>
    <w:p w14:paraId="4AAB7CBC" w14:textId="6B23CF46" w:rsidR="009D7BEB" w:rsidRPr="006D4202" w:rsidRDefault="009D7BEB" w:rsidP="004F4185">
      <w:pPr>
        <w:pStyle w:val="ListParagraph"/>
        <w:numPr>
          <w:ilvl w:val="0"/>
          <w:numId w:val="2"/>
        </w:numPr>
        <w:contextualSpacing w:val="0"/>
        <w:jc w:val="both"/>
        <w:rPr>
          <w:rFonts w:ascii="Source Sans Pro" w:hAnsi="Source Sans Pro" w:cstheme="minorHAnsi"/>
          <w:sz w:val="24"/>
          <w:szCs w:val="24"/>
        </w:rPr>
      </w:pPr>
      <w:r>
        <w:rPr>
          <w:rFonts w:ascii="Source Sans Pro" w:hAnsi="Source Sans Pro" w:cstheme="minorHAnsi"/>
          <w:b/>
          <w:bCs/>
          <w:color w:val="2F5496" w:themeColor="accent1" w:themeShade="BF"/>
          <w:sz w:val="24"/>
          <w:szCs w:val="24"/>
        </w:rPr>
        <w:t>GRANT CATEGORIES</w:t>
      </w:r>
    </w:p>
    <w:p w14:paraId="19ED0B4B" w14:textId="30F161AB" w:rsidR="000A3D6C" w:rsidRPr="000A3D6C" w:rsidRDefault="000A3D6C" w:rsidP="004F4185">
      <w:pPr>
        <w:pStyle w:val="ListParagraph"/>
        <w:numPr>
          <w:ilvl w:val="1"/>
          <w:numId w:val="2"/>
        </w:numPr>
        <w:ind w:left="1080"/>
        <w:jc w:val="both"/>
        <w:rPr>
          <w:rFonts w:ascii="Source Sans Pro" w:hAnsi="Source Sans Pro" w:cstheme="minorHAnsi"/>
          <w:sz w:val="24"/>
          <w:szCs w:val="24"/>
        </w:rPr>
      </w:pPr>
      <w:r w:rsidRPr="000A3D6C">
        <w:rPr>
          <w:rFonts w:ascii="Source Sans Pro" w:hAnsi="Source Sans Pro" w:cstheme="minorHAnsi"/>
          <w:sz w:val="24"/>
          <w:szCs w:val="24"/>
        </w:rPr>
        <w:t xml:space="preserve">There are </w:t>
      </w:r>
      <w:r>
        <w:rPr>
          <w:rFonts w:ascii="Source Sans Pro" w:hAnsi="Source Sans Pro" w:cstheme="minorHAnsi"/>
          <w:sz w:val="24"/>
          <w:szCs w:val="24"/>
        </w:rPr>
        <w:t>three (3)</w:t>
      </w:r>
      <w:r w:rsidRPr="000A3D6C">
        <w:rPr>
          <w:rFonts w:ascii="Source Sans Pro" w:hAnsi="Source Sans Pro" w:cstheme="minorHAnsi"/>
          <w:sz w:val="24"/>
          <w:szCs w:val="24"/>
        </w:rPr>
        <w:t xml:space="preserve"> categories of grants.</w:t>
      </w:r>
    </w:p>
    <w:p w14:paraId="2FDD0420" w14:textId="57484A59" w:rsidR="009D7BEB" w:rsidRDefault="000A3D6C" w:rsidP="004F4185">
      <w:pPr>
        <w:pStyle w:val="ListParagraph"/>
        <w:numPr>
          <w:ilvl w:val="1"/>
          <w:numId w:val="2"/>
        </w:numPr>
        <w:ind w:left="1080"/>
        <w:jc w:val="both"/>
        <w:rPr>
          <w:rFonts w:ascii="Source Sans Pro" w:hAnsi="Source Sans Pro" w:cstheme="minorHAnsi"/>
          <w:sz w:val="24"/>
          <w:szCs w:val="24"/>
        </w:rPr>
      </w:pPr>
      <w:r w:rsidRPr="000A3D6C">
        <w:rPr>
          <w:rFonts w:ascii="Source Sans Pro" w:hAnsi="Source Sans Pro" w:cstheme="minorHAnsi"/>
          <w:sz w:val="24"/>
          <w:szCs w:val="24"/>
        </w:rPr>
        <w:t>A</w:t>
      </w:r>
      <w:r>
        <w:rPr>
          <w:rFonts w:ascii="Source Sans Pro" w:hAnsi="Source Sans Pro" w:cstheme="minorHAnsi"/>
          <w:sz w:val="24"/>
          <w:szCs w:val="24"/>
        </w:rPr>
        <w:t>n Applicant</w:t>
      </w:r>
      <w:r w:rsidRPr="000A3D6C">
        <w:rPr>
          <w:rFonts w:ascii="Source Sans Pro" w:hAnsi="Source Sans Pro" w:cstheme="minorHAnsi"/>
          <w:sz w:val="24"/>
          <w:szCs w:val="24"/>
        </w:rPr>
        <w:t xml:space="preserve"> may apply </w:t>
      </w:r>
      <w:r w:rsidR="00B0302D">
        <w:rPr>
          <w:rFonts w:ascii="Source Sans Pro" w:hAnsi="Source Sans Pro" w:cstheme="minorHAnsi"/>
          <w:sz w:val="24"/>
          <w:szCs w:val="24"/>
        </w:rPr>
        <w:t>under</w:t>
      </w:r>
      <w:r w:rsidR="00B0302D" w:rsidRPr="000A3D6C">
        <w:rPr>
          <w:rFonts w:ascii="Source Sans Pro" w:hAnsi="Source Sans Pro" w:cstheme="minorHAnsi"/>
          <w:sz w:val="24"/>
          <w:szCs w:val="24"/>
        </w:rPr>
        <w:t xml:space="preserve"> </w:t>
      </w:r>
      <w:r w:rsidRPr="000A3D6C">
        <w:rPr>
          <w:rFonts w:ascii="Source Sans Pro" w:hAnsi="Source Sans Pro" w:cstheme="minorHAnsi"/>
          <w:sz w:val="24"/>
          <w:szCs w:val="24"/>
        </w:rPr>
        <w:t xml:space="preserve">only one </w:t>
      </w:r>
      <w:r>
        <w:rPr>
          <w:rFonts w:ascii="Source Sans Pro" w:hAnsi="Source Sans Pro" w:cstheme="minorHAnsi"/>
          <w:sz w:val="24"/>
          <w:szCs w:val="24"/>
        </w:rPr>
        <w:t xml:space="preserve">(1) </w:t>
      </w:r>
      <w:r w:rsidR="00B0302D">
        <w:rPr>
          <w:rFonts w:ascii="Source Sans Pro" w:hAnsi="Source Sans Pro" w:cstheme="minorHAnsi"/>
          <w:sz w:val="24"/>
          <w:szCs w:val="24"/>
        </w:rPr>
        <w:t>G</w:t>
      </w:r>
      <w:r w:rsidR="00B0302D" w:rsidRPr="000A3D6C">
        <w:rPr>
          <w:rFonts w:ascii="Source Sans Pro" w:hAnsi="Source Sans Pro" w:cstheme="minorHAnsi"/>
          <w:sz w:val="24"/>
          <w:szCs w:val="24"/>
        </w:rPr>
        <w:t xml:space="preserve">rant </w:t>
      </w:r>
      <w:r w:rsidR="00B0302D">
        <w:rPr>
          <w:rFonts w:ascii="Source Sans Pro" w:hAnsi="Source Sans Pro" w:cstheme="minorHAnsi"/>
          <w:sz w:val="24"/>
          <w:szCs w:val="24"/>
        </w:rPr>
        <w:t>C</w:t>
      </w:r>
      <w:r w:rsidRPr="000A3D6C">
        <w:rPr>
          <w:rFonts w:ascii="Source Sans Pro" w:hAnsi="Source Sans Pro" w:cstheme="minorHAnsi"/>
          <w:sz w:val="24"/>
          <w:szCs w:val="24"/>
        </w:rPr>
        <w:t>ategor</w:t>
      </w:r>
      <w:r w:rsidR="00B0302D">
        <w:rPr>
          <w:rFonts w:ascii="Source Sans Pro" w:hAnsi="Source Sans Pro" w:cstheme="minorHAnsi"/>
          <w:sz w:val="24"/>
          <w:szCs w:val="24"/>
        </w:rPr>
        <w:t>y</w:t>
      </w:r>
      <w:r w:rsidRPr="000A3D6C">
        <w:rPr>
          <w:rFonts w:ascii="Source Sans Pro" w:hAnsi="Source Sans Pro" w:cstheme="minorHAnsi"/>
          <w:sz w:val="24"/>
          <w:szCs w:val="24"/>
        </w:rPr>
        <w:t xml:space="preserve">.  </w:t>
      </w:r>
      <w:r>
        <w:rPr>
          <w:rFonts w:ascii="Source Sans Pro" w:hAnsi="Source Sans Pro" w:cstheme="minorHAnsi"/>
          <w:sz w:val="24"/>
          <w:szCs w:val="24"/>
        </w:rPr>
        <w:t>Applicant</w:t>
      </w:r>
      <w:r w:rsidR="00AD7252">
        <w:rPr>
          <w:rFonts w:ascii="Source Sans Pro" w:hAnsi="Source Sans Pro" w:cstheme="minorHAnsi"/>
          <w:sz w:val="24"/>
          <w:szCs w:val="24"/>
        </w:rPr>
        <w:t>s</w:t>
      </w:r>
      <w:r w:rsidRPr="000A3D6C">
        <w:rPr>
          <w:rFonts w:ascii="Source Sans Pro" w:hAnsi="Source Sans Pro" w:cstheme="minorHAnsi"/>
          <w:sz w:val="24"/>
          <w:szCs w:val="24"/>
        </w:rPr>
        <w:t xml:space="preserve"> </w:t>
      </w:r>
      <w:r w:rsidR="00AD7252">
        <w:rPr>
          <w:rFonts w:ascii="Source Sans Pro" w:hAnsi="Source Sans Pro" w:cstheme="minorHAnsi"/>
          <w:sz w:val="24"/>
          <w:szCs w:val="24"/>
        </w:rPr>
        <w:t>must identify</w:t>
      </w:r>
      <w:r w:rsidRPr="000A3D6C">
        <w:rPr>
          <w:rFonts w:ascii="Source Sans Pro" w:hAnsi="Source Sans Pro" w:cstheme="minorHAnsi"/>
          <w:sz w:val="24"/>
          <w:szCs w:val="24"/>
        </w:rPr>
        <w:t xml:space="preserve"> which Category </w:t>
      </w:r>
      <w:r w:rsidR="00773EF2">
        <w:rPr>
          <w:rFonts w:ascii="Source Sans Pro" w:hAnsi="Source Sans Pro" w:cstheme="minorHAnsi"/>
          <w:sz w:val="24"/>
          <w:szCs w:val="24"/>
        </w:rPr>
        <w:t>for which they are applying</w:t>
      </w:r>
      <w:r w:rsidRPr="000A3D6C">
        <w:rPr>
          <w:rFonts w:ascii="Source Sans Pro" w:hAnsi="Source Sans Pro" w:cstheme="minorHAnsi"/>
          <w:sz w:val="24"/>
          <w:szCs w:val="24"/>
        </w:rPr>
        <w:t xml:space="preserve"> and provide the appropriate support that meets the selected Category requirements</w:t>
      </w:r>
      <w:r w:rsidR="009D7BEB" w:rsidRPr="006D4202">
        <w:rPr>
          <w:rFonts w:ascii="Source Sans Pro" w:hAnsi="Source Sans Pro" w:cstheme="minorHAnsi"/>
          <w:sz w:val="24"/>
          <w:szCs w:val="24"/>
        </w:rPr>
        <w:t xml:space="preserve">.  </w:t>
      </w:r>
    </w:p>
    <w:p w14:paraId="5896BFCA" w14:textId="498C05ED" w:rsidR="000A3D6C" w:rsidRDefault="000A3D6C" w:rsidP="004F4185">
      <w:pPr>
        <w:pStyle w:val="ListParagraph"/>
        <w:numPr>
          <w:ilvl w:val="2"/>
          <w:numId w:val="2"/>
        </w:numPr>
        <w:ind w:left="1440"/>
        <w:jc w:val="both"/>
        <w:rPr>
          <w:rFonts w:ascii="Source Sans Pro" w:hAnsi="Source Sans Pro" w:cstheme="minorHAnsi"/>
          <w:sz w:val="24"/>
          <w:szCs w:val="24"/>
        </w:rPr>
      </w:pPr>
      <w:r w:rsidRPr="004F4185">
        <w:rPr>
          <w:rFonts w:ascii="Source Sans Pro" w:hAnsi="Source Sans Pro" w:cstheme="minorHAnsi"/>
          <w:sz w:val="24"/>
          <w:szCs w:val="24"/>
        </w:rPr>
        <w:t xml:space="preserve">Category 1 </w:t>
      </w:r>
      <w:r w:rsidR="00022374">
        <w:rPr>
          <w:rFonts w:ascii="Source Sans Pro" w:hAnsi="Source Sans Pro" w:cstheme="minorHAnsi"/>
          <w:sz w:val="24"/>
          <w:szCs w:val="24"/>
        </w:rPr>
        <w:t>–</w:t>
      </w:r>
      <w:r w:rsidRPr="004F4185">
        <w:rPr>
          <w:rFonts w:ascii="Source Sans Pro" w:hAnsi="Source Sans Pro" w:cstheme="minorHAnsi"/>
          <w:sz w:val="24"/>
          <w:szCs w:val="24"/>
        </w:rPr>
        <w:t xml:space="preserve"> </w:t>
      </w:r>
      <w:proofErr w:type="spellStart"/>
      <w:r w:rsidRPr="004F4185">
        <w:rPr>
          <w:rFonts w:ascii="Source Sans Pro" w:hAnsi="Source Sans Pro" w:cstheme="minorHAnsi"/>
          <w:sz w:val="24"/>
          <w:szCs w:val="24"/>
        </w:rPr>
        <w:t>EmPATH</w:t>
      </w:r>
      <w:proofErr w:type="spellEnd"/>
      <w:r w:rsidRPr="004F4185">
        <w:rPr>
          <w:rFonts w:ascii="Source Sans Pro" w:hAnsi="Source Sans Pro" w:cstheme="minorHAnsi"/>
          <w:sz w:val="24"/>
          <w:szCs w:val="24"/>
        </w:rPr>
        <w:t xml:space="preserve"> Units serving adults ages 18+</w:t>
      </w:r>
    </w:p>
    <w:p w14:paraId="6892C6EF" w14:textId="0F849A95" w:rsidR="00C82DB8" w:rsidRDefault="00C82DB8" w:rsidP="004F4185">
      <w:pPr>
        <w:pStyle w:val="ListParagraph"/>
        <w:numPr>
          <w:ilvl w:val="3"/>
          <w:numId w:val="2"/>
        </w:numPr>
        <w:ind w:left="1800"/>
        <w:jc w:val="both"/>
        <w:rPr>
          <w:rFonts w:ascii="Source Sans Pro" w:hAnsi="Source Sans Pro" w:cstheme="minorHAnsi"/>
          <w:sz w:val="24"/>
          <w:szCs w:val="24"/>
        </w:rPr>
      </w:pP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 focuses on serving adults ages 18+</w:t>
      </w:r>
    </w:p>
    <w:p w14:paraId="50D061CE" w14:textId="66456FFD" w:rsidR="00350A9B"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 xml:space="preserve">Individual </w:t>
      </w:r>
      <w:r w:rsidR="00350A9B">
        <w:rPr>
          <w:rFonts w:ascii="Source Sans Pro" w:hAnsi="Source Sans Pro" w:cstheme="minorHAnsi"/>
          <w:sz w:val="24"/>
          <w:szCs w:val="24"/>
        </w:rPr>
        <w:t>Grant</w:t>
      </w:r>
      <w:r w:rsidR="0047339A">
        <w:rPr>
          <w:rFonts w:ascii="Source Sans Pro" w:hAnsi="Source Sans Pro" w:cstheme="minorHAnsi"/>
          <w:sz w:val="24"/>
          <w:szCs w:val="24"/>
        </w:rPr>
        <w:t>s</w:t>
      </w:r>
      <w:r w:rsidR="00350A9B">
        <w:rPr>
          <w:rFonts w:ascii="Source Sans Pro" w:hAnsi="Source Sans Pro" w:cstheme="minorHAnsi"/>
          <w:sz w:val="24"/>
          <w:szCs w:val="24"/>
        </w:rPr>
        <w:t xml:space="preserve"> available for up to $3,000,000</w:t>
      </w:r>
    </w:p>
    <w:p w14:paraId="35907C4E" w14:textId="66598488" w:rsidR="00350A9B" w:rsidRDefault="00350A9B"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All other requirements are the same for all categories</w:t>
      </w:r>
    </w:p>
    <w:p w14:paraId="57031D54" w14:textId="3E09EB03" w:rsidR="000A3D6C" w:rsidRDefault="000A3D6C" w:rsidP="004F4185">
      <w:pPr>
        <w:pStyle w:val="ListParagraph"/>
        <w:numPr>
          <w:ilvl w:val="2"/>
          <w:numId w:val="2"/>
        </w:numPr>
        <w:ind w:left="1440"/>
        <w:jc w:val="both"/>
        <w:rPr>
          <w:rFonts w:ascii="Source Sans Pro" w:hAnsi="Source Sans Pro" w:cstheme="minorHAnsi"/>
          <w:sz w:val="24"/>
          <w:szCs w:val="24"/>
        </w:rPr>
      </w:pPr>
      <w:r w:rsidRPr="004F4185">
        <w:rPr>
          <w:rFonts w:ascii="Source Sans Pro" w:hAnsi="Source Sans Pro" w:cstheme="minorHAnsi"/>
          <w:sz w:val="24"/>
          <w:szCs w:val="24"/>
        </w:rPr>
        <w:t>Category 2</w:t>
      </w:r>
      <w:r w:rsidR="00022374" w:rsidRPr="004F4185">
        <w:rPr>
          <w:rFonts w:ascii="Source Sans Pro" w:hAnsi="Source Sans Pro" w:cstheme="minorHAnsi"/>
          <w:sz w:val="24"/>
          <w:szCs w:val="24"/>
        </w:rPr>
        <w:t xml:space="preserve"> – </w:t>
      </w:r>
      <w:proofErr w:type="spellStart"/>
      <w:r w:rsidRPr="004F4185">
        <w:rPr>
          <w:rFonts w:ascii="Source Sans Pro" w:hAnsi="Source Sans Pro" w:cstheme="minorHAnsi"/>
          <w:sz w:val="24"/>
          <w:szCs w:val="24"/>
        </w:rPr>
        <w:t>EmPATH</w:t>
      </w:r>
      <w:proofErr w:type="spellEnd"/>
      <w:r w:rsidRPr="004F4185">
        <w:rPr>
          <w:rFonts w:ascii="Source Sans Pro" w:hAnsi="Source Sans Pro" w:cstheme="minorHAnsi"/>
          <w:sz w:val="24"/>
          <w:szCs w:val="24"/>
        </w:rPr>
        <w:t xml:space="preserve"> Units serving children and youth ages 17 and under</w:t>
      </w:r>
    </w:p>
    <w:p w14:paraId="61ED1953" w14:textId="66B622F0" w:rsidR="00C82DB8" w:rsidRDefault="00C82DB8" w:rsidP="004F4185">
      <w:pPr>
        <w:pStyle w:val="ListParagraph"/>
        <w:numPr>
          <w:ilvl w:val="3"/>
          <w:numId w:val="2"/>
        </w:numPr>
        <w:ind w:left="1800"/>
        <w:jc w:val="both"/>
        <w:rPr>
          <w:rFonts w:ascii="Source Sans Pro" w:hAnsi="Source Sans Pro" w:cstheme="minorHAnsi"/>
          <w:sz w:val="24"/>
          <w:szCs w:val="24"/>
        </w:rPr>
      </w:pP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 focuses on serving children and youth ages 17 and under</w:t>
      </w:r>
    </w:p>
    <w:p w14:paraId="313E9209" w14:textId="06490BF9" w:rsidR="00C82DB8"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Individual Grant</w:t>
      </w:r>
      <w:r w:rsidR="00B874BB">
        <w:rPr>
          <w:rFonts w:ascii="Source Sans Pro" w:hAnsi="Source Sans Pro" w:cstheme="minorHAnsi"/>
          <w:sz w:val="24"/>
          <w:szCs w:val="24"/>
        </w:rPr>
        <w:t>s</w:t>
      </w:r>
      <w:r>
        <w:rPr>
          <w:rFonts w:ascii="Source Sans Pro" w:hAnsi="Source Sans Pro" w:cstheme="minorHAnsi"/>
          <w:sz w:val="24"/>
          <w:szCs w:val="24"/>
        </w:rPr>
        <w:t xml:space="preserve"> available for up to $3,000,000</w:t>
      </w:r>
    </w:p>
    <w:p w14:paraId="48752CED" w14:textId="77777777" w:rsidR="00C82DB8"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All other requirements are the same for all categories</w:t>
      </w:r>
    </w:p>
    <w:p w14:paraId="1559F4A2" w14:textId="698F1DEB" w:rsidR="00022374" w:rsidRDefault="00022374" w:rsidP="004F4185">
      <w:pPr>
        <w:pStyle w:val="ListParagraph"/>
        <w:numPr>
          <w:ilvl w:val="2"/>
          <w:numId w:val="2"/>
        </w:numPr>
        <w:ind w:left="1440"/>
        <w:jc w:val="both"/>
        <w:rPr>
          <w:rFonts w:ascii="Source Sans Pro" w:hAnsi="Source Sans Pro" w:cstheme="minorHAnsi"/>
          <w:sz w:val="24"/>
          <w:szCs w:val="24"/>
        </w:rPr>
      </w:pPr>
      <w:r w:rsidRPr="004F4185">
        <w:rPr>
          <w:rFonts w:ascii="Source Sans Pro" w:hAnsi="Source Sans Pro" w:cstheme="minorHAnsi"/>
          <w:sz w:val="24"/>
          <w:szCs w:val="24"/>
        </w:rPr>
        <w:t xml:space="preserve">Category </w:t>
      </w:r>
      <w:r>
        <w:rPr>
          <w:rFonts w:ascii="Source Sans Pro" w:hAnsi="Source Sans Pro" w:cstheme="minorHAnsi"/>
          <w:sz w:val="24"/>
          <w:szCs w:val="24"/>
        </w:rPr>
        <w:t>3</w:t>
      </w:r>
      <w:r w:rsidRPr="004F4185">
        <w:rPr>
          <w:rFonts w:ascii="Source Sans Pro" w:hAnsi="Source Sans Pro" w:cstheme="minorHAnsi"/>
          <w:sz w:val="24"/>
          <w:szCs w:val="24"/>
        </w:rPr>
        <w:t xml:space="preserve"> – </w:t>
      </w:r>
      <w:proofErr w:type="spellStart"/>
      <w:r w:rsidRPr="00022374">
        <w:rPr>
          <w:rFonts w:ascii="Source Sans Pro" w:hAnsi="Source Sans Pro" w:cstheme="minorHAnsi"/>
          <w:sz w:val="24"/>
          <w:szCs w:val="24"/>
        </w:rPr>
        <w:t>EmPATH</w:t>
      </w:r>
      <w:proofErr w:type="spellEnd"/>
      <w:r w:rsidRPr="00022374">
        <w:rPr>
          <w:rFonts w:ascii="Source Sans Pro" w:hAnsi="Source Sans Pro" w:cstheme="minorHAnsi"/>
          <w:sz w:val="24"/>
          <w:szCs w:val="24"/>
        </w:rPr>
        <w:t xml:space="preserve"> Units located in a rural community and serving either adults or children and youth</w:t>
      </w:r>
    </w:p>
    <w:p w14:paraId="327B9F3B" w14:textId="1C656AC4" w:rsidR="000215D9" w:rsidRDefault="000215D9" w:rsidP="004F4185">
      <w:pPr>
        <w:pStyle w:val="ListParagraph"/>
        <w:numPr>
          <w:ilvl w:val="3"/>
          <w:numId w:val="2"/>
        </w:numPr>
        <w:ind w:left="1800"/>
        <w:jc w:val="both"/>
        <w:rPr>
          <w:rFonts w:ascii="Source Sans Pro" w:hAnsi="Source Sans Pro" w:cstheme="minorHAnsi"/>
          <w:sz w:val="24"/>
          <w:szCs w:val="24"/>
        </w:rPr>
      </w:pPr>
      <w:bookmarkStart w:id="797" w:name="_Hlk121234048"/>
      <w:r>
        <w:rPr>
          <w:rFonts w:ascii="Source Sans Pro" w:hAnsi="Source Sans Pro" w:cstheme="minorHAnsi"/>
          <w:sz w:val="24"/>
          <w:szCs w:val="24"/>
        </w:rPr>
        <w:t xml:space="preserve">For the purposes of this RFA, “rural” is defined as </w:t>
      </w:r>
    </w:p>
    <w:p w14:paraId="79BD9A25" w14:textId="24CB4D66" w:rsidR="000215D9" w:rsidRDefault="000215D9" w:rsidP="004F4185">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Located outside of a Metropolitan Statistical Area</w:t>
      </w:r>
      <w:r>
        <w:rPr>
          <w:rFonts w:ascii="Source Sans Pro" w:hAnsi="Source Sans Pro" w:cstheme="minorHAnsi"/>
          <w:sz w:val="24"/>
          <w:szCs w:val="24"/>
        </w:rPr>
        <w:t xml:space="preserve"> </w:t>
      </w:r>
      <w:r w:rsidRPr="006D4202">
        <w:rPr>
          <w:rFonts w:ascii="Source Sans Pro" w:hAnsi="Source Sans Pro" w:cstheme="minorHAnsi"/>
          <w:sz w:val="24"/>
          <w:szCs w:val="24"/>
        </w:rPr>
        <w:t xml:space="preserve">or within a rural census tract of a </w:t>
      </w:r>
      <w:r>
        <w:rPr>
          <w:rFonts w:ascii="Source Sans Pro" w:hAnsi="Source Sans Pro" w:cstheme="minorHAnsi"/>
          <w:sz w:val="24"/>
          <w:szCs w:val="24"/>
        </w:rPr>
        <w:t>Metropolitan Statistical Area, or</w:t>
      </w:r>
    </w:p>
    <w:p w14:paraId="6ADF36B3" w14:textId="08EC662A" w:rsidR="000215D9" w:rsidRDefault="000215D9" w:rsidP="004F4185">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Federally designated as a Critical Access Hospital</w:t>
      </w:r>
    </w:p>
    <w:bookmarkEnd w:id="797"/>
    <w:p w14:paraId="583CF73F" w14:textId="7CF3ADF3" w:rsidR="00C82DB8"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Individual Grant</w:t>
      </w:r>
      <w:r w:rsidR="00B874BB">
        <w:rPr>
          <w:rFonts w:ascii="Source Sans Pro" w:hAnsi="Source Sans Pro" w:cstheme="minorHAnsi"/>
          <w:sz w:val="24"/>
          <w:szCs w:val="24"/>
        </w:rPr>
        <w:t>s</w:t>
      </w:r>
      <w:r>
        <w:rPr>
          <w:rFonts w:ascii="Source Sans Pro" w:hAnsi="Source Sans Pro" w:cstheme="minorHAnsi"/>
          <w:sz w:val="24"/>
          <w:szCs w:val="24"/>
        </w:rPr>
        <w:t xml:space="preserve"> available for up to $2,000,000</w:t>
      </w:r>
    </w:p>
    <w:p w14:paraId="7EE2831A" w14:textId="6C7F1AD8" w:rsidR="00BF60B2" w:rsidRPr="00BF60B2" w:rsidRDefault="004C510A" w:rsidP="00BF60B2">
      <w:pPr>
        <w:pStyle w:val="ListParagraph"/>
        <w:numPr>
          <w:ilvl w:val="1"/>
          <w:numId w:val="2"/>
        </w:numPr>
        <w:ind w:left="1800"/>
        <w:rPr>
          <w:rFonts w:ascii="Source Sans Pro" w:hAnsi="Source Sans Pro" w:cstheme="minorHAnsi"/>
          <w:sz w:val="24"/>
          <w:szCs w:val="24"/>
        </w:rPr>
      </w:pPr>
      <w:r w:rsidRPr="00BF60B2">
        <w:rPr>
          <w:rFonts w:ascii="Source Sans Pro" w:hAnsi="Source Sans Pro" w:cstheme="minorHAnsi"/>
          <w:sz w:val="24"/>
          <w:szCs w:val="24"/>
        </w:rPr>
        <w:t>All other requirements are the same for all categories</w:t>
      </w:r>
      <w:r w:rsidR="00BF60B2">
        <w:rPr>
          <w:rFonts w:ascii="Source Sans Pro" w:hAnsi="Source Sans Pro" w:cstheme="minorHAnsi"/>
          <w:sz w:val="24"/>
          <w:szCs w:val="24"/>
        </w:rPr>
        <w:br/>
      </w:r>
    </w:p>
    <w:p w14:paraId="46AE2713" w14:textId="77777777" w:rsidR="00865471" w:rsidRPr="006D4202" w:rsidRDefault="00865471" w:rsidP="004F4185">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GRANT CYCLE</w:t>
      </w:r>
    </w:p>
    <w:p w14:paraId="221DE503" w14:textId="0B59226F" w:rsidR="00865471" w:rsidRPr="006D4202" w:rsidRDefault="00865471" w:rsidP="004F4185">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sidR="00484506">
        <w:rPr>
          <w:rFonts w:ascii="Source Sans Pro" w:hAnsi="Source Sans Pro" w:cstheme="minorHAnsi"/>
          <w:sz w:val="24"/>
          <w:szCs w:val="24"/>
        </w:rPr>
        <w:t xml:space="preserve">Grant </w:t>
      </w:r>
      <w:r w:rsidRPr="006D4202">
        <w:rPr>
          <w:rFonts w:ascii="Source Sans Pro" w:hAnsi="Source Sans Pro" w:cstheme="minorHAnsi"/>
          <w:sz w:val="24"/>
          <w:szCs w:val="24"/>
        </w:rPr>
        <w:t>term will be three years.  The funds will be allocated in quarterly payments</w:t>
      </w:r>
      <w:r w:rsidR="004C510A">
        <w:rPr>
          <w:rFonts w:ascii="Source Sans Pro" w:hAnsi="Source Sans Pro" w:cstheme="minorHAnsi"/>
          <w:sz w:val="24"/>
          <w:szCs w:val="24"/>
        </w:rPr>
        <w:t xml:space="preserve"> in accordance with the budget worksheets.</w:t>
      </w:r>
      <w:r w:rsidRPr="006D4202">
        <w:rPr>
          <w:rFonts w:ascii="Source Sans Pro" w:hAnsi="Source Sans Pro" w:cstheme="minorHAnsi"/>
          <w:sz w:val="24"/>
          <w:szCs w:val="24"/>
        </w:rPr>
        <w:t xml:space="preserve">  Grant disbursements will be subject to the </w:t>
      </w:r>
      <w:r w:rsidR="003E7A9A">
        <w:rPr>
          <w:rFonts w:ascii="Source Sans Pro" w:hAnsi="Source Sans Pro" w:cstheme="minorHAnsi"/>
          <w:sz w:val="24"/>
          <w:szCs w:val="24"/>
        </w:rPr>
        <w:t>Grantee</w:t>
      </w:r>
      <w:r w:rsidRPr="006D4202">
        <w:rPr>
          <w:rFonts w:ascii="Source Sans Pro" w:hAnsi="Source Sans Pro" w:cstheme="minorHAnsi"/>
          <w:sz w:val="24"/>
          <w:szCs w:val="24"/>
        </w:rPr>
        <w:t>’s compliance with the RFA requirements as submitted through the application, which will be incorporated into the grant agreement.</w:t>
      </w:r>
    </w:p>
    <w:p w14:paraId="6FE76726" w14:textId="094DA25F" w:rsidR="00865471" w:rsidRPr="006D4202" w:rsidRDefault="00865471" w:rsidP="004F4185">
      <w:pPr>
        <w:pStyle w:val="ListParagraph"/>
        <w:numPr>
          <w:ilvl w:val="1"/>
          <w:numId w:val="2"/>
        </w:numPr>
        <w:ind w:left="1080"/>
        <w:jc w:val="both"/>
        <w:rPr>
          <w:rFonts w:ascii="Source Sans Pro" w:hAnsi="Source Sans Pro" w:cstheme="minorHAnsi"/>
          <w:sz w:val="24"/>
          <w:szCs w:val="24"/>
        </w:rPr>
      </w:pPr>
      <w:proofErr w:type="gramStart"/>
      <w:r w:rsidRPr="006D4202">
        <w:rPr>
          <w:rFonts w:ascii="Source Sans Pro" w:hAnsi="Source Sans Pro" w:cstheme="minorHAnsi"/>
          <w:sz w:val="24"/>
          <w:szCs w:val="24"/>
        </w:rPr>
        <w:t>In order to</w:t>
      </w:r>
      <w:proofErr w:type="gramEnd"/>
      <w:r w:rsidRPr="006D4202">
        <w:rPr>
          <w:rFonts w:ascii="Source Sans Pro" w:hAnsi="Source Sans Pro" w:cstheme="minorHAnsi"/>
          <w:sz w:val="24"/>
          <w:szCs w:val="24"/>
        </w:rPr>
        <w:t xml:space="preserve"> assist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s in managing the grant, </w:t>
      </w:r>
      <w:r w:rsidR="003E7A9A">
        <w:rPr>
          <w:rFonts w:ascii="Source Sans Pro" w:hAnsi="Source Sans Pro" w:cstheme="minorHAnsi"/>
          <w:sz w:val="24"/>
          <w:szCs w:val="24"/>
        </w:rPr>
        <w:t>Grantee</w:t>
      </w:r>
      <w:r w:rsidR="00E564A1">
        <w:rPr>
          <w:rFonts w:ascii="Source Sans Pro" w:hAnsi="Source Sans Pro" w:cstheme="minorHAnsi"/>
          <w:sz w:val="24"/>
          <w:szCs w:val="24"/>
        </w:rPr>
        <w:t xml:space="preserve">s must attend </w:t>
      </w:r>
      <w:r w:rsidRPr="006D4202">
        <w:rPr>
          <w:rFonts w:ascii="Source Sans Pro" w:hAnsi="Source Sans Pro" w:cstheme="minorHAnsi"/>
          <w:sz w:val="24"/>
          <w:szCs w:val="24"/>
        </w:rPr>
        <w:t xml:space="preserve">monthly check-in meetings either in-person, </w:t>
      </w:r>
      <w:r w:rsidR="0006124B">
        <w:rPr>
          <w:rFonts w:ascii="Source Sans Pro" w:hAnsi="Source Sans Pro" w:cstheme="minorHAnsi"/>
          <w:sz w:val="24"/>
          <w:szCs w:val="24"/>
        </w:rPr>
        <w:t xml:space="preserve">virtually, </w:t>
      </w:r>
      <w:r w:rsidRPr="006D4202">
        <w:rPr>
          <w:rFonts w:ascii="Source Sans Pro" w:hAnsi="Source Sans Pro" w:cstheme="minorHAnsi"/>
          <w:sz w:val="24"/>
          <w:szCs w:val="24"/>
        </w:rPr>
        <w:t xml:space="preserve">by phone, or </w:t>
      </w:r>
      <w:r w:rsidR="0006124B">
        <w:rPr>
          <w:rFonts w:ascii="Source Sans Pro" w:hAnsi="Source Sans Pro" w:cstheme="minorHAnsi"/>
          <w:sz w:val="24"/>
          <w:szCs w:val="24"/>
        </w:rPr>
        <w:t xml:space="preserve">by </w:t>
      </w:r>
      <w:r w:rsidR="00F45AB0">
        <w:rPr>
          <w:rFonts w:ascii="Source Sans Pro" w:hAnsi="Source Sans Pro" w:cstheme="minorHAnsi"/>
          <w:sz w:val="24"/>
          <w:szCs w:val="24"/>
        </w:rPr>
        <w:t>an</w:t>
      </w:r>
      <w:r w:rsidRPr="006D4202">
        <w:rPr>
          <w:rFonts w:ascii="Source Sans Pro" w:hAnsi="Source Sans Pro" w:cstheme="minorHAnsi"/>
          <w:sz w:val="24"/>
          <w:szCs w:val="24"/>
        </w:rPr>
        <w:t xml:space="preserve">other </w:t>
      </w:r>
      <w:r w:rsidR="007D227A">
        <w:rPr>
          <w:rFonts w:ascii="Source Sans Pro" w:hAnsi="Source Sans Pro" w:cstheme="minorHAnsi"/>
          <w:sz w:val="24"/>
          <w:szCs w:val="24"/>
        </w:rPr>
        <w:t>method identified by the Commission</w:t>
      </w:r>
      <w:r w:rsidRPr="006D4202">
        <w:rPr>
          <w:rFonts w:ascii="Source Sans Pro" w:hAnsi="Source Sans Pro" w:cstheme="minorHAnsi"/>
          <w:sz w:val="24"/>
          <w:szCs w:val="24"/>
        </w:rPr>
        <w:t xml:space="preserve">.  </w:t>
      </w:r>
      <w:r w:rsidR="007D227A">
        <w:rPr>
          <w:rFonts w:ascii="Source Sans Pro" w:hAnsi="Source Sans Pro" w:cstheme="minorHAnsi"/>
          <w:sz w:val="24"/>
          <w:szCs w:val="24"/>
        </w:rPr>
        <w:t>At th</w:t>
      </w:r>
      <w:r w:rsidR="00E936AF">
        <w:rPr>
          <w:rFonts w:ascii="Source Sans Pro" w:hAnsi="Source Sans Pro" w:cstheme="minorHAnsi"/>
          <w:sz w:val="24"/>
          <w:szCs w:val="24"/>
        </w:rPr>
        <w:t xml:space="preserve">e monthly meeting, Grantees will be expected </w:t>
      </w:r>
      <w:r w:rsidRPr="006D4202">
        <w:rPr>
          <w:rFonts w:ascii="Source Sans Pro" w:hAnsi="Source Sans Pro" w:cstheme="minorHAnsi"/>
          <w:sz w:val="24"/>
          <w:szCs w:val="24"/>
        </w:rPr>
        <w:t>to provide a status on their program including, but not limited to, reporting requirements, hiring, spending, schedule, and any other relevant issues.</w:t>
      </w:r>
    </w:p>
    <w:p w14:paraId="1B6D0C73" w14:textId="6493D7C9" w:rsidR="00865471" w:rsidRPr="006D4202" w:rsidRDefault="00865471" w:rsidP="004F4185">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Commission may withhold funds from a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who fails to meet the reporting requirements, falls behind schedule, has unexpended funds, or modifies the scope of the program.  If a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finds themselves in this position,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shall immediately contact the Commission and provide a mitigation plan to address the </w:t>
      </w:r>
      <w:r w:rsidRPr="006D4202">
        <w:rPr>
          <w:rFonts w:ascii="Source Sans Pro" w:hAnsi="Source Sans Pro" w:cstheme="minorHAnsi"/>
          <w:sz w:val="24"/>
          <w:szCs w:val="24"/>
        </w:rPr>
        <w:lastRenderedPageBreak/>
        <w:t xml:space="preserve">contractual program deficiency.  The Commission may withhold funds until a mitigation plan is submitted and </w:t>
      </w:r>
      <w:r w:rsidR="00D401B6">
        <w:rPr>
          <w:rFonts w:ascii="Source Sans Pro" w:hAnsi="Source Sans Pro" w:cstheme="minorHAnsi"/>
          <w:sz w:val="24"/>
          <w:szCs w:val="24"/>
        </w:rPr>
        <w:t>approved</w:t>
      </w:r>
      <w:r w:rsidR="00D401B6"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by the Commission.  If a mitigation plan is not submitted or if it has not been </w:t>
      </w:r>
      <w:r w:rsidR="00D401B6">
        <w:rPr>
          <w:rFonts w:ascii="Source Sans Pro" w:hAnsi="Source Sans Pro" w:cstheme="minorHAnsi"/>
          <w:sz w:val="24"/>
          <w:szCs w:val="24"/>
        </w:rPr>
        <w:t>approved</w:t>
      </w:r>
      <w:r w:rsidR="00874D27">
        <w:rPr>
          <w:rFonts w:ascii="Source Sans Pro" w:hAnsi="Source Sans Pro" w:cstheme="minorHAnsi"/>
          <w:sz w:val="24"/>
          <w:szCs w:val="24"/>
        </w:rPr>
        <w:t xml:space="preserve"> by the Commission</w:t>
      </w:r>
      <w:r w:rsidRPr="006D4202">
        <w:rPr>
          <w:rFonts w:ascii="Source Sans Pro" w:hAnsi="Source Sans Pro" w:cstheme="minorHAnsi"/>
          <w:sz w:val="24"/>
          <w:szCs w:val="24"/>
        </w:rPr>
        <w:t>, the Commission reserves the right to reduce a grant award by the amount of any unexpended funds.</w:t>
      </w:r>
    </w:p>
    <w:p w14:paraId="09D70CDC" w14:textId="025C438E" w:rsidR="0088304E" w:rsidRPr="006D4202" w:rsidRDefault="009E515A" w:rsidP="004F4185">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ALLOWABLE COSTS</w:t>
      </w:r>
    </w:p>
    <w:p w14:paraId="38C3962F" w14:textId="75386912" w:rsidR="00942971" w:rsidRPr="006D4202" w:rsidRDefault="00942971" w:rsidP="004F4185">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Grant funds must be used as proposed in the application and subsequent grant agreement approved by the Commission.</w:t>
      </w:r>
    </w:p>
    <w:p w14:paraId="42656E4D" w14:textId="77777777" w:rsidR="00942971" w:rsidRPr="006D4202" w:rsidRDefault="00942971" w:rsidP="004F4185">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Allowable costs include:</w:t>
      </w:r>
    </w:p>
    <w:p w14:paraId="48456906" w14:textId="26FC7899" w:rsidR="00942971" w:rsidRPr="006D4202" w:rsidRDefault="00942971" w:rsidP="004F4185">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Personnel costs.</w:t>
      </w:r>
    </w:p>
    <w:p w14:paraId="29DAD7FC" w14:textId="62D0006D" w:rsidR="00942971" w:rsidRDefault="00942971">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Program costs including, but not limited to, services, training, technology, data collection, </w:t>
      </w:r>
      <w:r w:rsidR="00C644E7" w:rsidRPr="006D4202">
        <w:rPr>
          <w:rFonts w:ascii="Source Sans Pro" w:hAnsi="Source Sans Pro" w:cstheme="minorHAnsi"/>
          <w:sz w:val="24"/>
          <w:szCs w:val="24"/>
        </w:rPr>
        <w:t>capital outlay</w:t>
      </w:r>
      <w:r w:rsidR="00EC658E" w:rsidRPr="006D4202">
        <w:rPr>
          <w:rFonts w:ascii="Source Sans Pro" w:hAnsi="Source Sans Pro" w:cstheme="minorHAnsi"/>
          <w:sz w:val="24"/>
          <w:szCs w:val="24"/>
        </w:rPr>
        <w:t>, and supplies and goods</w:t>
      </w:r>
      <w:r w:rsidRPr="006D4202">
        <w:rPr>
          <w:rFonts w:ascii="Source Sans Pro" w:hAnsi="Source Sans Pro" w:cstheme="minorHAnsi"/>
          <w:sz w:val="24"/>
          <w:szCs w:val="24"/>
        </w:rPr>
        <w:t xml:space="preserve"> </w:t>
      </w:r>
      <w:r w:rsidR="00A108F9">
        <w:rPr>
          <w:rFonts w:ascii="Source Sans Pro" w:hAnsi="Source Sans Pro" w:cstheme="minorHAnsi"/>
          <w:sz w:val="24"/>
          <w:szCs w:val="24"/>
        </w:rPr>
        <w:t>that</w:t>
      </w:r>
      <w:r w:rsidRPr="006D4202">
        <w:rPr>
          <w:rFonts w:ascii="Source Sans Pro" w:hAnsi="Source Sans Pro" w:cstheme="minorHAnsi"/>
          <w:sz w:val="24"/>
          <w:szCs w:val="24"/>
        </w:rPr>
        <w:t xml:space="preserve"> </w:t>
      </w:r>
      <w:r w:rsidR="00A108F9">
        <w:rPr>
          <w:rFonts w:ascii="Source Sans Pro" w:hAnsi="Source Sans Pro" w:cstheme="minorHAnsi"/>
          <w:sz w:val="24"/>
          <w:szCs w:val="24"/>
        </w:rPr>
        <w:t>pertain</w:t>
      </w:r>
      <w:r w:rsidR="00A108F9"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to expanding services to reach fidelity to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w:t>
      </w:r>
    </w:p>
    <w:p w14:paraId="4B9C98FE" w14:textId="215F63F5" w:rsidR="00942971" w:rsidRPr="004F4185" w:rsidRDefault="00942971" w:rsidP="004F4185">
      <w:pPr>
        <w:pStyle w:val="ListParagraph"/>
        <w:numPr>
          <w:ilvl w:val="3"/>
          <w:numId w:val="2"/>
        </w:numPr>
        <w:ind w:left="1800"/>
        <w:jc w:val="both"/>
        <w:rPr>
          <w:rFonts w:ascii="Source Sans Pro" w:hAnsi="Source Sans Pro" w:cstheme="minorHAnsi"/>
          <w:sz w:val="24"/>
          <w:szCs w:val="24"/>
        </w:rPr>
      </w:pPr>
      <w:r w:rsidRPr="004F4185">
        <w:rPr>
          <w:rFonts w:ascii="Source Sans Pro" w:hAnsi="Source Sans Pro" w:cstheme="minorHAnsi"/>
          <w:sz w:val="24"/>
          <w:szCs w:val="24"/>
        </w:rPr>
        <w:t>Administration</w:t>
      </w:r>
      <w:r w:rsidR="004A0493" w:rsidRPr="004F4185">
        <w:rPr>
          <w:rFonts w:ascii="Source Sans Pro" w:hAnsi="Source Sans Pro" w:cstheme="minorHAnsi"/>
          <w:sz w:val="24"/>
          <w:szCs w:val="24"/>
        </w:rPr>
        <w:t xml:space="preserve"> costs</w:t>
      </w:r>
      <w:r w:rsidRPr="004F4185">
        <w:rPr>
          <w:rFonts w:ascii="Source Sans Pro" w:hAnsi="Source Sans Pro" w:cstheme="minorHAnsi"/>
          <w:sz w:val="24"/>
          <w:szCs w:val="24"/>
        </w:rPr>
        <w:t>.</w:t>
      </w:r>
    </w:p>
    <w:p w14:paraId="51A615D3" w14:textId="15983D86" w:rsidR="00942971" w:rsidRPr="006D4202" w:rsidRDefault="00942971" w:rsidP="004F4185">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All costs must be directly related to </w:t>
      </w:r>
      <w:r w:rsidR="00EC658E" w:rsidRPr="006D4202">
        <w:rPr>
          <w:rFonts w:ascii="Source Sans Pro" w:hAnsi="Source Sans Pro" w:cstheme="minorHAnsi"/>
          <w:sz w:val="24"/>
          <w:szCs w:val="24"/>
        </w:rPr>
        <w:t>supporting</w:t>
      </w:r>
      <w:r w:rsidRPr="006D4202">
        <w:rPr>
          <w:rFonts w:ascii="Source Sans Pro" w:hAnsi="Source Sans Pro" w:cstheme="minorHAnsi"/>
          <w:sz w:val="24"/>
          <w:szCs w:val="24"/>
        </w:rPr>
        <w:t xml:space="preserve">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as outlined in the application. </w:t>
      </w:r>
    </w:p>
    <w:p w14:paraId="6BA0196A" w14:textId="7922CCC7" w:rsidR="00942971" w:rsidRPr="006D4202" w:rsidRDefault="00942971" w:rsidP="004F4185">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Grant funds may be used to supplement, but not supplant, existing financial and resource commitments of the applicant for their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w:t>
      </w:r>
    </w:p>
    <w:p w14:paraId="786AEAEE" w14:textId="60AD44F0" w:rsidR="00942971" w:rsidRPr="006D4202" w:rsidRDefault="00942971" w:rsidP="004F4185">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Grant funds cannot be used for or transferred to any other purposes other than the stated purpose of the grant.</w:t>
      </w:r>
    </w:p>
    <w:p w14:paraId="3CCA5D25" w14:textId="723AA83D" w:rsidR="00F607DF" w:rsidRDefault="002E3675" w:rsidP="004F4185">
      <w:pPr>
        <w:pStyle w:val="ListParagraph"/>
        <w:numPr>
          <w:ilvl w:val="2"/>
          <w:numId w:val="2"/>
        </w:numPr>
        <w:ind w:left="144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All expenditures </w:t>
      </w:r>
      <w:r w:rsidR="00243BF8">
        <w:rPr>
          <w:rFonts w:ascii="Source Sans Pro" w:hAnsi="Source Sans Pro" w:cstheme="minorHAnsi"/>
          <w:sz w:val="24"/>
          <w:szCs w:val="24"/>
        </w:rPr>
        <w:t>may</w:t>
      </w:r>
      <w:r w:rsidR="00243BF8" w:rsidRPr="006D4202">
        <w:rPr>
          <w:rFonts w:ascii="Source Sans Pro" w:hAnsi="Source Sans Pro" w:cstheme="minorHAnsi"/>
          <w:sz w:val="24"/>
          <w:szCs w:val="24"/>
        </w:rPr>
        <w:t xml:space="preserve"> </w:t>
      </w:r>
      <w:r w:rsidR="00C61540" w:rsidRPr="006D4202">
        <w:rPr>
          <w:rFonts w:ascii="Source Sans Pro" w:hAnsi="Source Sans Pro" w:cstheme="minorHAnsi"/>
          <w:sz w:val="24"/>
          <w:szCs w:val="24"/>
        </w:rPr>
        <w:t xml:space="preserve">only </w:t>
      </w:r>
      <w:r w:rsidR="00243BF8">
        <w:rPr>
          <w:rFonts w:ascii="Source Sans Pro" w:hAnsi="Source Sans Pro" w:cstheme="minorHAnsi"/>
          <w:sz w:val="24"/>
          <w:szCs w:val="24"/>
        </w:rPr>
        <w:t xml:space="preserve">be used to </w:t>
      </w:r>
      <w:r w:rsidRPr="006D4202">
        <w:rPr>
          <w:rFonts w:ascii="Source Sans Pro" w:hAnsi="Source Sans Pro" w:cstheme="minorHAnsi"/>
          <w:sz w:val="24"/>
          <w:szCs w:val="24"/>
        </w:rPr>
        <w:t>support the</w:t>
      </w:r>
      <w:r w:rsidR="00942971" w:rsidRPr="006D4202">
        <w:rPr>
          <w:rFonts w:ascii="Source Sans Pro" w:hAnsi="Source Sans Pro" w:cstheme="minorHAnsi"/>
          <w:sz w:val="24"/>
          <w:szCs w:val="24"/>
        </w:rPr>
        <w:t xml:space="preserve"> </w:t>
      </w:r>
      <w:proofErr w:type="spellStart"/>
      <w:r w:rsidR="00942971" w:rsidRPr="006D4202">
        <w:rPr>
          <w:rFonts w:ascii="Source Sans Pro" w:hAnsi="Source Sans Pro" w:cstheme="minorHAnsi"/>
          <w:sz w:val="24"/>
          <w:szCs w:val="24"/>
        </w:rPr>
        <w:t>EmPATH</w:t>
      </w:r>
      <w:proofErr w:type="spellEnd"/>
      <w:r w:rsidR="00942971" w:rsidRPr="006D4202">
        <w:rPr>
          <w:rFonts w:ascii="Source Sans Pro" w:hAnsi="Source Sans Pro" w:cstheme="minorHAnsi"/>
          <w:sz w:val="24"/>
          <w:szCs w:val="24"/>
        </w:rPr>
        <w:t xml:space="preserve"> unit</w:t>
      </w:r>
      <w:r w:rsidRPr="006D4202">
        <w:rPr>
          <w:rFonts w:ascii="Source Sans Pro" w:hAnsi="Source Sans Pro" w:cstheme="minorHAnsi"/>
          <w:sz w:val="24"/>
          <w:szCs w:val="24"/>
        </w:rPr>
        <w:t xml:space="preserve"> funded</w:t>
      </w:r>
      <w:r w:rsidR="00C61540" w:rsidRPr="006D4202">
        <w:rPr>
          <w:rFonts w:ascii="Source Sans Pro" w:hAnsi="Source Sans Pro" w:cstheme="minorHAnsi"/>
          <w:sz w:val="24"/>
          <w:szCs w:val="24"/>
        </w:rPr>
        <w:t xml:space="preserve"> by </w:t>
      </w:r>
      <w:r w:rsidR="00D86C16" w:rsidRPr="006D4202">
        <w:rPr>
          <w:rFonts w:ascii="Source Sans Pro" w:hAnsi="Source Sans Pro" w:cstheme="minorHAnsi"/>
          <w:sz w:val="24"/>
          <w:szCs w:val="24"/>
        </w:rPr>
        <w:t xml:space="preserve">the </w:t>
      </w:r>
      <w:r w:rsidR="00C61540" w:rsidRPr="006D4202">
        <w:rPr>
          <w:rFonts w:ascii="Source Sans Pro" w:hAnsi="Source Sans Pro" w:cstheme="minorHAnsi"/>
          <w:sz w:val="24"/>
          <w:szCs w:val="24"/>
        </w:rPr>
        <w:t>grant</w:t>
      </w:r>
      <w:r w:rsidR="00D86C16" w:rsidRPr="006D4202">
        <w:rPr>
          <w:rFonts w:ascii="Source Sans Pro" w:hAnsi="Source Sans Pro" w:cstheme="minorHAnsi"/>
          <w:sz w:val="24"/>
          <w:szCs w:val="24"/>
        </w:rPr>
        <w:t>.</w:t>
      </w:r>
    </w:p>
    <w:p w14:paraId="7F520ACD" w14:textId="77777777" w:rsidR="00F607DF" w:rsidRPr="006D4202" w:rsidRDefault="00F607DF" w:rsidP="006D4202">
      <w:pPr>
        <w:pStyle w:val="Heading1"/>
        <w:numPr>
          <w:ilvl w:val="0"/>
          <w:numId w:val="1"/>
        </w:numPr>
        <w:spacing w:after="160"/>
        <w:ind w:left="540" w:hanging="540"/>
        <w:rPr>
          <w:rFonts w:ascii="Source Sans Pro" w:hAnsi="Source Sans Pro" w:cstheme="minorHAnsi"/>
          <w:caps/>
          <w:sz w:val="28"/>
          <w:szCs w:val="28"/>
        </w:rPr>
      </w:pPr>
      <w:bookmarkStart w:id="798" w:name="_Toc122353923"/>
      <w:bookmarkStart w:id="799" w:name="_Toc122518150"/>
      <w:bookmarkEnd w:id="798"/>
      <w:r w:rsidRPr="006D4202">
        <w:rPr>
          <w:rFonts w:ascii="Source Sans Pro" w:hAnsi="Source Sans Pro" w:cstheme="minorHAnsi"/>
          <w:caps/>
          <w:sz w:val="28"/>
          <w:szCs w:val="28"/>
        </w:rPr>
        <w:t>Grantee’s Responsibilities</w:t>
      </w:r>
      <w:bookmarkEnd w:id="799"/>
    </w:p>
    <w:p w14:paraId="06028E5C" w14:textId="3F5F2EB2" w:rsidR="009F0E24" w:rsidRPr="006D4202" w:rsidRDefault="009F0E24" w:rsidP="004F4185">
      <w:pPr>
        <w:pStyle w:val="ListParagraph"/>
        <w:numPr>
          <w:ilvl w:val="0"/>
          <w:numId w:val="55"/>
        </w:numPr>
        <w:contextualSpacing w:val="0"/>
        <w:jc w:val="both"/>
        <w:rPr>
          <w:rFonts w:ascii="Source Sans Pro" w:hAnsi="Source Sans Pro"/>
          <w:color w:val="2F5496" w:themeColor="accent1" w:themeShade="BF"/>
          <w:sz w:val="24"/>
          <w:szCs w:val="24"/>
        </w:rPr>
      </w:pPr>
      <w:r w:rsidRPr="006D4202">
        <w:rPr>
          <w:rFonts w:ascii="Source Sans Pro" w:hAnsi="Source Sans Pro"/>
          <w:b/>
          <w:bCs/>
          <w:color w:val="2F5496" w:themeColor="accent1" w:themeShade="BF"/>
          <w:sz w:val="24"/>
          <w:szCs w:val="24"/>
        </w:rPr>
        <w:t>SCOPE OF WORK</w:t>
      </w:r>
    </w:p>
    <w:p w14:paraId="0975628C" w14:textId="127C92FC" w:rsidR="00F607DF" w:rsidRPr="006D4202" w:rsidRDefault="00F607DF" w:rsidP="00055387">
      <w:pPr>
        <w:pStyle w:val="ListParagraph"/>
        <w:numPr>
          <w:ilvl w:val="0"/>
          <w:numId w:val="56"/>
        </w:numPr>
        <w:ind w:left="1080"/>
        <w:jc w:val="both"/>
        <w:rPr>
          <w:rFonts w:ascii="Source Sans Pro" w:hAnsi="Source Sans Pro"/>
          <w:sz w:val="24"/>
          <w:szCs w:val="24"/>
        </w:rPr>
      </w:pPr>
      <w:r w:rsidRPr="006D4202">
        <w:rPr>
          <w:rFonts w:ascii="Source Sans Pro" w:hAnsi="Source Sans Pro"/>
          <w:sz w:val="24"/>
          <w:szCs w:val="24"/>
        </w:rPr>
        <w:t xml:space="preserve">The </w:t>
      </w:r>
      <w:r w:rsidR="003E7A9A">
        <w:rPr>
          <w:rFonts w:ascii="Source Sans Pro" w:hAnsi="Source Sans Pro"/>
          <w:sz w:val="24"/>
          <w:szCs w:val="24"/>
        </w:rPr>
        <w:t>Grantee</w:t>
      </w:r>
      <w:r w:rsidRPr="006D4202">
        <w:rPr>
          <w:rFonts w:ascii="Source Sans Pro" w:hAnsi="Source Sans Pro"/>
          <w:sz w:val="24"/>
          <w:szCs w:val="24"/>
        </w:rPr>
        <w:t xml:space="preserve"> will be responsible for and agree to the following</w:t>
      </w:r>
      <w:r w:rsidR="00EF0714">
        <w:rPr>
          <w:rFonts w:ascii="Source Sans Pro" w:hAnsi="Source Sans Pro"/>
          <w:sz w:val="24"/>
          <w:szCs w:val="24"/>
        </w:rPr>
        <w:t xml:space="preserve"> </w:t>
      </w:r>
      <w:r w:rsidRPr="006D4202">
        <w:rPr>
          <w:rFonts w:ascii="Source Sans Pro" w:hAnsi="Source Sans Pro"/>
          <w:sz w:val="24"/>
          <w:szCs w:val="24"/>
        </w:rPr>
        <w:t>as part of receiving a grant:</w:t>
      </w:r>
    </w:p>
    <w:p w14:paraId="5613F3D5" w14:textId="467F92B2" w:rsidR="008F18D7" w:rsidRPr="008F18D7" w:rsidRDefault="00BB4B7B"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 xml:space="preserve">Implement all components of the </w:t>
      </w:r>
      <w:proofErr w:type="spellStart"/>
      <w:r w:rsidRPr="006D4202">
        <w:rPr>
          <w:rFonts w:ascii="Source Sans Pro" w:hAnsi="Source Sans Pro"/>
          <w:sz w:val="24"/>
          <w:szCs w:val="24"/>
        </w:rPr>
        <w:t>EmPATH</w:t>
      </w:r>
      <w:proofErr w:type="spellEnd"/>
      <w:r w:rsidRPr="006D4202">
        <w:rPr>
          <w:rFonts w:ascii="Source Sans Pro" w:hAnsi="Source Sans Pro"/>
          <w:sz w:val="24"/>
          <w:szCs w:val="24"/>
        </w:rPr>
        <w:t xml:space="preserve"> model </w:t>
      </w:r>
      <w:r w:rsidR="00816218">
        <w:rPr>
          <w:rFonts w:ascii="Source Sans Pro" w:hAnsi="Source Sans Pro"/>
          <w:sz w:val="24"/>
          <w:szCs w:val="24"/>
        </w:rPr>
        <w:t xml:space="preserve">for full fidelity </w:t>
      </w:r>
      <w:r w:rsidR="008F18D7">
        <w:rPr>
          <w:rFonts w:ascii="Source Sans Pro" w:hAnsi="Source Sans Pro"/>
          <w:sz w:val="24"/>
          <w:szCs w:val="24"/>
        </w:rPr>
        <w:t>including, but not limited to, the following:</w:t>
      </w:r>
    </w:p>
    <w:p w14:paraId="172E6775" w14:textId="431BD9A3"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Located on the contiguous hospital campus grounds and linked to the </w:t>
      </w:r>
      <w:r>
        <w:rPr>
          <w:rFonts w:ascii="Source Sans Pro" w:hAnsi="Source Sans Pro" w:cstheme="minorHAnsi"/>
          <w:sz w:val="24"/>
          <w:szCs w:val="24"/>
        </w:rPr>
        <w:t>emergency department</w:t>
      </w:r>
      <w:r w:rsidR="008A6A29">
        <w:rPr>
          <w:rFonts w:ascii="Source Sans Pro" w:hAnsi="Source Sans Pro" w:cstheme="minorHAnsi"/>
          <w:sz w:val="24"/>
          <w:szCs w:val="24"/>
        </w:rPr>
        <w:t xml:space="preserve"> for initial intake/referral</w:t>
      </w:r>
    </w:p>
    <w:p w14:paraId="6A43A674"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Ligature safe—bathrooms, door handles, etc.</w:t>
      </w:r>
    </w:p>
    <w:p w14:paraId="40559DC3"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Large, open milieu with fold-flat recliner chairs with a minimum of 80 sq. ft. total per client, including 40 sq. ft. around each chair</w:t>
      </w:r>
    </w:p>
    <w:p w14:paraId="2F9211B7"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Open nursing station with intermingling of staff and clients to facilitate socialization, discussion, interaction, and therapy</w:t>
      </w:r>
    </w:p>
    <w:p w14:paraId="11BE6516"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Voluntary calming rooms with elimination of locked seclusion rooms or restraints</w:t>
      </w:r>
    </w:p>
    <w:p w14:paraId="5038BB08" w14:textId="14552D64"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lastRenderedPageBreak/>
        <w:t>Rapid evaluation and comprehensive treatment planning by a psychiatrist</w:t>
      </w:r>
      <w:r w:rsidR="00F56908">
        <w:rPr>
          <w:rFonts w:ascii="Source Sans Pro" w:hAnsi="Source Sans Pro" w:cstheme="minorHAnsi"/>
          <w:sz w:val="24"/>
          <w:szCs w:val="24"/>
        </w:rPr>
        <w:t xml:space="preserve"> or psychiatric prescribing provider </w:t>
      </w:r>
    </w:p>
    <w:p w14:paraId="2B6C0B08"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Constant observation and re-evaluation</w:t>
      </w:r>
    </w:p>
    <w:p w14:paraId="6AF005AC"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Multidisciplinary team consisting of diverse professionals including, but not limited to, board-certified psychiatrists/psychiatric providers, Registered Nurses, Licensed Clinical Social Workers, Psychiatric Assistants, Licensed Vocational Nurses/Licensed Psychiatric Technicians, and peer support specialists</w:t>
      </w:r>
    </w:p>
    <w:p w14:paraId="15169A89"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Provide all services onsite at a licensed 24-hour health care facility, as part of a hospital-based outpatient program, certified by the State as a </w:t>
      </w:r>
      <w:r>
        <w:rPr>
          <w:rFonts w:ascii="Source Sans Pro" w:hAnsi="Source Sans Pro" w:cstheme="minorHAnsi"/>
          <w:sz w:val="24"/>
          <w:szCs w:val="24"/>
        </w:rPr>
        <w:t>Crisis Stabilization Unit</w:t>
      </w:r>
    </w:p>
    <w:p w14:paraId="1F3347C6"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Comply with all contact, site, and staffing requirements for </w:t>
      </w:r>
      <w:r>
        <w:rPr>
          <w:rFonts w:ascii="Source Sans Pro" w:hAnsi="Source Sans Pro" w:cstheme="minorHAnsi"/>
          <w:sz w:val="24"/>
          <w:szCs w:val="24"/>
        </w:rPr>
        <w:t>Crisis Stabilization Units</w:t>
      </w:r>
      <w:r w:rsidRPr="006D4202">
        <w:rPr>
          <w:rFonts w:ascii="Source Sans Pro" w:hAnsi="Source Sans Pro" w:cstheme="minorHAnsi"/>
          <w:sz w:val="24"/>
          <w:szCs w:val="24"/>
        </w:rPr>
        <w:t xml:space="preserve"> described in California Code of Regulations Title 9, Sections 1840.338 and 1840.348, and Title 22 for “Crisis Stabilization – Emergency Room”</w:t>
      </w:r>
    </w:p>
    <w:p w14:paraId="0D552DC8"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Comply with the Emergency Medical Treatment and Active Labor Act</w:t>
      </w:r>
    </w:p>
    <w:p w14:paraId="17CA03A3" w14:textId="55120036"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Adopt the recommendations outlined in the Facility Guidelines Institute’s</w:t>
      </w:r>
      <w:r w:rsidR="00C5101B">
        <w:rPr>
          <w:rFonts w:ascii="Source Sans Pro" w:hAnsi="Source Sans Pro" w:cstheme="minorHAnsi"/>
          <w:sz w:val="24"/>
          <w:szCs w:val="24"/>
        </w:rPr>
        <w:t xml:space="preserve"> </w:t>
      </w:r>
      <w:r w:rsidRPr="006D4202">
        <w:rPr>
          <w:rFonts w:ascii="Source Sans Pro" w:hAnsi="Source Sans Pro" w:cstheme="minorHAnsi"/>
          <w:sz w:val="24"/>
          <w:szCs w:val="24"/>
        </w:rPr>
        <w:t xml:space="preserve">June 2022 white paper, </w:t>
      </w:r>
      <w:r w:rsidRPr="006D4202">
        <w:rPr>
          <w:rFonts w:ascii="Source Sans Pro" w:hAnsi="Source Sans Pro" w:cstheme="minorHAnsi"/>
          <w:i/>
          <w:iCs/>
          <w:sz w:val="24"/>
          <w:szCs w:val="24"/>
        </w:rPr>
        <w:t>Design of Behavioral Health Crisis Units</w:t>
      </w:r>
    </w:p>
    <w:p w14:paraId="3BFA3D9C" w14:textId="77777777" w:rsidR="008F18D7" w:rsidRPr="00BD7F4E"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BD7F4E">
        <w:rPr>
          <w:rFonts w:ascii="Source Sans Pro" w:hAnsi="Source Sans Pro" w:cstheme="minorHAnsi"/>
          <w:sz w:val="24"/>
          <w:szCs w:val="24"/>
        </w:rPr>
        <w:t xml:space="preserve">Note – Tribally operated hospitals that are exempt from State licensing and/or requirements must describe the basis for their exemption and their plan for meeting the programmatic requirements of the </w:t>
      </w:r>
      <w:proofErr w:type="spellStart"/>
      <w:r w:rsidRPr="00BD7F4E">
        <w:rPr>
          <w:rFonts w:ascii="Source Sans Pro" w:hAnsi="Source Sans Pro" w:cstheme="minorHAnsi"/>
          <w:sz w:val="24"/>
          <w:szCs w:val="24"/>
        </w:rPr>
        <w:t>EmPATH</w:t>
      </w:r>
      <w:proofErr w:type="spellEnd"/>
      <w:r w:rsidRPr="00BD7F4E">
        <w:rPr>
          <w:rFonts w:ascii="Source Sans Pro" w:hAnsi="Source Sans Pro" w:cstheme="minorHAnsi"/>
          <w:sz w:val="24"/>
          <w:szCs w:val="24"/>
        </w:rPr>
        <w:t xml:space="preserve"> model.</w:t>
      </w:r>
    </w:p>
    <w:p w14:paraId="0A1A68C2" w14:textId="0F1355B7" w:rsidR="008F18D7" w:rsidRDefault="008F18D7" w:rsidP="00055387">
      <w:pPr>
        <w:pStyle w:val="ListParagraph"/>
        <w:numPr>
          <w:ilvl w:val="0"/>
          <w:numId w:val="57"/>
        </w:numPr>
        <w:ind w:left="1440"/>
        <w:jc w:val="both"/>
        <w:rPr>
          <w:rFonts w:ascii="Source Sans Pro" w:hAnsi="Source Sans Pro"/>
          <w:sz w:val="24"/>
          <w:szCs w:val="24"/>
        </w:rPr>
      </w:pPr>
      <w:r>
        <w:rPr>
          <w:rFonts w:ascii="Source Sans Pro" w:hAnsi="Source Sans Pro"/>
          <w:sz w:val="24"/>
          <w:szCs w:val="24"/>
        </w:rPr>
        <w:t>P</w:t>
      </w:r>
      <w:r w:rsidRPr="006D4202">
        <w:rPr>
          <w:rFonts w:ascii="Source Sans Pro" w:hAnsi="Source Sans Pro"/>
          <w:sz w:val="24"/>
          <w:szCs w:val="24"/>
        </w:rPr>
        <w:t xml:space="preserve">articipate in </w:t>
      </w:r>
      <w:r>
        <w:rPr>
          <w:rFonts w:ascii="Source Sans Pro" w:hAnsi="Source Sans Pro"/>
          <w:sz w:val="24"/>
          <w:szCs w:val="24"/>
        </w:rPr>
        <w:t xml:space="preserve">model </w:t>
      </w:r>
      <w:r w:rsidRPr="006D4202">
        <w:rPr>
          <w:rFonts w:ascii="Source Sans Pro" w:hAnsi="Source Sans Pro"/>
          <w:sz w:val="24"/>
          <w:szCs w:val="24"/>
        </w:rPr>
        <w:t>fidelity monitoring and improvement processes.</w:t>
      </w:r>
    </w:p>
    <w:p w14:paraId="29DEE63A" w14:textId="1A87E66C" w:rsidR="00F607DF" w:rsidRPr="006D4202" w:rsidRDefault="00BB4B7B"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Collaboratively w</w:t>
      </w:r>
      <w:r w:rsidR="00F607DF" w:rsidRPr="006D4202">
        <w:rPr>
          <w:rFonts w:ascii="Source Sans Pro" w:hAnsi="Source Sans Pro"/>
          <w:sz w:val="24"/>
          <w:szCs w:val="24"/>
        </w:rPr>
        <w:t xml:space="preserve">ork </w:t>
      </w:r>
      <w:r w:rsidRPr="006D4202">
        <w:rPr>
          <w:rFonts w:ascii="Source Sans Pro" w:hAnsi="Source Sans Pro"/>
          <w:sz w:val="24"/>
          <w:szCs w:val="24"/>
        </w:rPr>
        <w:t>with</w:t>
      </w:r>
      <w:r w:rsidR="00F607DF" w:rsidRPr="006D4202">
        <w:rPr>
          <w:rFonts w:ascii="Source Sans Pro" w:hAnsi="Source Sans Pro"/>
          <w:sz w:val="24"/>
          <w:szCs w:val="24"/>
        </w:rPr>
        <w:t xml:space="preserve"> and take direction from the </w:t>
      </w:r>
      <w:r w:rsidR="00484506">
        <w:rPr>
          <w:rFonts w:ascii="Source Sans Pro" w:hAnsi="Source Sans Pro"/>
          <w:sz w:val="24"/>
          <w:szCs w:val="24"/>
        </w:rPr>
        <w:t>T</w:t>
      </w:r>
      <w:r w:rsidR="00EF0237">
        <w:rPr>
          <w:rFonts w:ascii="Source Sans Pro" w:hAnsi="Source Sans Pro"/>
          <w:sz w:val="24"/>
          <w:szCs w:val="24"/>
        </w:rPr>
        <w:t xml:space="preserve">echnical </w:t>
      </w:r>
      <w:r w:rsidR="00484506">
        <w:rPr>
          <w:rFonts w:ascii="Source Sans Pro" w:hAnsi="Source Sans Pro"/>
          <w:sz w:val="24"/>
          <w:szCs w:val="24"/>
        </w:rPr>
        <w:t>A</w:t>
      </w:r>
      <w:r w:rsidR="00EF0237">
        <w:rPr>
          <w:rFonts w:ascii="Source Sans Pro" w:hAnsi="Source Sans Pro"/>
          <w:sz w:val="24"/>
          <w:szCs w:val="24"/>
        </w:rPr>
        <w:t>ssistance</w:t>
      </w:r>
      <w:r w:rsidR="00EF0237" w:rsidRPr="006D4202">
        <w:rPr>
          <w:rFonts w:ascii="Source Sans Pro" w:hAnsi="Source Sans Pro"/>
          <w:sz w:val="24"/>
          <w:szCs w:val="24"/>
        </w:rPr>
        <w:t xml:space="preserve"> </w:t>
      </w:r>
      <w:r w:rsidR="00F607DF" w:rsidRPr="006D4202">
        <w:rPr>
          <w:rFonts w:ascii="Source Sans Pro" w:hAnsi="Source Sans Pro"/>
          <w:sz w:val="24"/>
          <w:szCs w:val="24"/>
        </w:rPr>
        <w:t>contractor.</w:t>
      </w:r>
    </w:p>
    <w:p w14:paraId="2507E67F" w14:textId="2D7FA71C" w:rsidR="00BB4B7B" w:rsidRPr="006D4202" w:rsidRDefault="00BB4B7B"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Engage the local community in the planning process, including peers with</w:t>
      </w:r>
      <w:r w:rsidR="006E532B" w:rsidRPr="006D4202">
        <w:rPr>
          <w:rFonts w:ascii="Source Sans Pro" w:hAnsi="Source Sans Pro"/>
          <w:sz w:val="24"/>
          <w:szCs w:val="24"/>
        </w:rPr>
        <w:t xml:space="preserve"> </w:t>
      </w:r>
      <w:r w:rsidRPr="006D4202">
        <w:rPr>
          <w:rFonts w:ascii="Source Sans Pro" w:hAnsi="Source Sans Pro"/>
          <w:sz w:val="24"/>
          <w:szCs w:val="24"/>
        </w:rPr>
        <w:t>lived experience accessing behavioral health care</w:t>
      </w:r>
      <w:r w:rsidR="006E532B" w:rsidRPr="006D4202">
        <w:rPr>
          <w:rFonts w:ascii="Source Sans Pro" w:hAnsi="Source Sans Pro"/>
          <w:sz w:val="24"/>
          <w:szCs w:val="24"/>
        </w:rPr>
        <w:t>.</w:t>
      </w:r>
    </w:p>
    <w:p w14:paraId="67330E6B" w14:textId="3707A34F" w:rsidR="00F607DF" w:rsidRPr="006D4202" w:rsidRDefault="00F607DF"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cstheme="minorHAnsi"/>
          <w:sz w:val="24"/>
          <w:szCs w:val="24"/>
        </w:rPr>
        <w:t xml:space="preserve">Collaborate with local entities such as </w:t>
      </w:r>
      <w:r w:rsidR="00BB4B7B" w:rsidRPr="006D4202">
        <w:rPr>
          <w:rFonts w:ascii="Source Sans Pro" w:hAnsi="Source Sans Pro" w:cstheme="minorHAnsi"/>
          <w:sz w:val="24"/>
          <w:szCs w:val="24"/>
        </w:rPr>
        <w:t xml:space="preserve">pediatricians, </w:t>
      </w:r>
      <w:r w:rsidRPr="006D4202">
        <w:rPr>
          <w:rFonts w:ascii="Source Sans Pro" w:hAnsi="Source Sans Pro" w:cstheme="minorHAnsi"/>
          <w:sz w:val="24"/>
          <w:szCs w:val="24"/>
        </w:rPr>
        <w:t>primary care physicians,</w:t>
      </w:r>
      <w:r w:rsidR="00BF60B2">
        <w:rPr>
          <w:rFonts w:ascii="Source Sans Pro" w:hAnsi="Source Sans Pro" w:cstheme="minorHAnsi"/>
          <w:sz w:val="24"/>
          <w:szCs w:val="24"/>
        </w:rPr>
        <w:t xml:space="preserve"> la</w:t>
      </w:r>
      <w:r w:rsidRPr="006D4202">
        <w:rPr>
          <w:rFonts w:ascii="Source Sans Pro" w:hAnsi="Source Sans Pro" w:cstheme="minorHAnsi"/>
          <w:sz w:val="24"/>
          <w:szCs w:val="24"/>
        </w:rPr>
        <w:t xml:space="preserve">w enforcement agencies, </w:t>
      </w:r>
      <w:r w:rsidR="00EF0237">
        <w:rPr>
          <w:rFonts w:ascii="Source Sans Pro" w:hAnsi="Source Sans Pro" w:cstheme="minorHAnsi"/>
          <w:sz w:val="24"/>
          <w:szCs w:val="24"/>
        </w:rPr>
        <w:t>community-based organizations</w:t>
      </w:r>
      <w:r w:rsidRPr="006D4202">
        <w:rPr>
          <w:rFonts w:ascii="Source Sans Pro" w:hAnsi="Source Sans Pro" w:cstheme="minorHAnsi"/>
          <w:sz w:val="24"/>
          <w:szCs w:val="24"/>
        </w:rPr>
        <w:t>, and other community programs to ensure appropriate linkage to services</w:t>
      </w:r>
      <w:r w:rsidR="00021B61" w:rsidRPr="006D4202">
        <w:rPr>
          <w:rFonts w:ascii="Source Sans Pro" w:hAnsi="Source Sans Pro" w:cstheme="minorHAnsi"/>
          <w:sz w:val="24"/>
          <w:szCs w:val="24"/>
        </w:rPr>
        <w:t xml:space="preserve"> and operate the </w:t>
      </w:r>
      <w:proofErr w:type="spellStart"/>
      <w:r w:rsidR="00021B61" w:rsidRPr="006D4202">
        <w:rPr>
          <w:rFonts w:ascii="Source Sans Pro" w:hAnsi="Source Sans Pro" w:cstheme="minorHAnsi"/>
          <w:sz w:val="24"/>
          <w:szCs w:val="24"/>
        </w:rPr>
        <w:t>EmPATH</w:t>
      </w:r>
      <w:proofErr w:type="spellEnd"/>
      <w:r w:rsidR="00021B61" w:rsidRPr="006D4202">
        <w:rPr>
          <w:rFonts w:ascii="Source Sans Pro" w:hAnsi="Source Sans Pro" w:cstheme="minorHAnsi"/>
          <w:sz w:val="24"/>
          <w:szCs w:val="24"/>
        </w:rPr>
        <w:t xml:space="preserve"> unit within the local community’s continuum of crisis care</w:t>
      </w:r>
      <w:r w:rsidRPr="006D4202">
        <w:rPr>
          <w:rFonts w:ascii="Source Sans Pro" w:hAnsi="Source Sans Pro" w:cstheme="minorHAnsi"/>
          <w:sz w:val="24"/>
          <w:szCs w:val="24"/>
        </w:rPr>
        <w:t>.</w:t>
      </w:r>
    </w:p>
    <w:p w14:paraId="25C97C96" w14:textId="4480AA5C" w:rsidR="00021B61" w:rsidRPr="006D4202" w:rsidRDefault="00021B61"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cstheme="minorHAnsi"/>
          <w:sz w:val="24"/>
          <w:szCs w:val="24"/>
        </w:rPr>
        <w:t xml:space="preserve">Collaborate with “stepdown” community mental health crisis care and diversion options in the local community such as peer respite programs, substance use disorder treatment facilities, social services, and related assistance for disposition planning after clients are stabilized in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to reduce recidivism.  </w:t>
      </w:r>
    </w:p>
    <w:p w14:paraId="6BF1E3C3" w14:textId="3A50770E" w:rsidR="00F607DF" w:rsidRPr="006D4202" w:rsidRDefault="00F607DF"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 xml:space="preserve">Use the </w:t>
      </w:r>
      <w:r w:rsidR="00EA18B2" w:rsidRPr="006D4202">
        <w:rPr>
          <w:rFonts w:ascii="Source Sans Pro" w:hAnsi="Source Sans Pro"/>
          <w:sz w:val="24"/>
          <w:szCs w:val="24"/>
        </w:rPr>
        <w:t xml:space="preserve">matching funds </w:t>
      </w:r>
      <w:r w:rsidRPr="006D4202">
        <w:rPr>
          <w:rFonts w:ascii="Source Sans Pro" w:hAnsi="Source Sans Pro"/>
          <w:sz w:val="24"/>
          <w:szCs w:val="24"/>
        </w:rPr>
        <w:t xml:space="preserve">listed in the grant application that are committed to support the </w:t>
      </w:r>
      <w:proofErr w:type="spellStart"/>
      <w:r w:rsidRPr="006D4202">
        <w:rPr>
          <w:rFonts w:ascii="Source Sans Pro" w:hAnsi="Source Sans Pro"/>
          <w:sz w:val="24"/>
          <w:szCs w:val="24"/>
        </w:rPr>
        <w:t>EmPATH</w:t>
      </w:r>
      <w:proofErr w:type="spellEnd"/>
      <w:r w:rsidRPr="006D4202">
        <w:rPr>
          <w:rFonts w:ascii="Source Sans Pro" w:hAnsi="Source Sans Pro"/>
          <w:sz w:val="24"/>
          <w:szCs w:val="24"/>
        </w:rPr>
        <w:t xml:space="preserve"> unit</w:t>
      </w:r>
      <w:r w:rsidR="00021B61" w:rsidRPr="006D4202">
        <w:rPr>
          <w:rFonts w:ascii="Source Sans Pro" w:hAnsi="Source Sans Pro"/>
          <w:sz w:val="24"/>
          <w:szCs w:val="24"/>
        </w:rPr>
        <w:t xml:space="preserve"> and </w:t>
      </w:r>
      <w:r w:rsidR="00021B61" w:rsidRPr="006D4202">
        <w:rPr>
          <w:rFonts w:ascii="Source Sans Pro" w:hAnsi="Source Sans Pro" w:cstheme="minorHAnsi"/>
          <w:sz w:val="24"/>
          <w:szCs w:val="24"/>
        </w:rPr>
        <w:t>c</w:t>
      </w:r>
      <w:r w:rsidRPr="006D4202">
        <w:rPr>
          <w:rFonts w:ascii="Source Sans Pro" w:hAnsi="Source Sans Pro" w:cstheme="minorHAnsi"/>
          <w:sz w:val="24"/>
          <w:szCs w:val="24"/>
        </w:rPr>
        <w:t xml:space="preserve">ommit additional funds to continue operating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after </w:t>
      </w:r>
      <w:r w:rsidR="00021B61" w:rsidRPr="006D4202">
        <w:rPr>
          <w:rFonts w:ascii="Source Sans Pro" w:hAnsi="Source Sans Pro" w:cstheme="minorHAnsi"/>
          <w:sz w:val="24"/>
          <w:szCs w:val="24"/>
        </w:rPr>
        <w:t xml:space="preserve">the </w:t>
      </w:r>
      <w:r w:rsidRPr="006D4202">
        <w:rPr>
          <w:rFonts w:ascii="Source Sans Pro" w:hAnsi="Source Sans Pro" w:cstheme="minorHAnsi"/>
          <w:sz w:val="24"/>
          <w:szCs w:val="24"/>
        </w:rPr>
        <w:t>grant funding is expended.</w:t>
      </w:r>
    </w:p>
    <w:p w14:paraId="39BB9C43" w14:textId="501F8C09" w:rsidR="00F607DF" w:rsidRPr="006D4202" w:rsidRDefault="00F607DF"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 xml:space="preserve">Participate in a </w:t>
      </w:r>
      <w:r w:rsidR="00EF0237">
        <w:rPr>
          <w:rFonts w:ascii="Source Sans Pro" w:hAnsi="Source Sans Pro"/>
          <w:sz w:val="24"/>
          <w:szCs w:val="24"/>
        </w:rPr>
        <w:t>technical assistance</w:t>
      </w:r>
      <w:r w:rsidR="00EF0237" w:rsidRPr="006D4202">
        <w:rPr>
          <w:rFonts w:ascii="Source Sans Pro" w:hAnsi="Source Sans Pro"/>
          <w:sz w:val="24"/>
          <w:szCs w:val="24"/>
        </w:rPr>
        <w:t xml:space="preserve"> </w:t>
      </w:r>
      <w:r w:rsidR="00DF0A7F" w:rsidRPr="006D4202">
        <w:rPr>
          <w:rFonts w:ascii="Source Sans Pro" w:hAnsi="Source Sans Pro"/>
          <w:sz w:val="24"/>
          <w:szCs w:val="24"/>
        </w:rPr>
        <w:t xml:space="preserve">and evaluation </w:t>
      </w:r>
      <w:r w:rsidRPr="006D4202">
        <w:rPr>
          <w:rFonts w:ascii="Source Sans Pro" w:hAnsi="Source Sans Pro"/>
          <w:sz w:val="24"/>
          <w:szCs w:val="24"/>
        </w:rPr>
        <w:t xml:space="preserve">learning collaborative with the Commission, </w:t>
      </w:r>
      <w:r w:rsidR="00484506">
        <w:rPr>
          <w:rFonts w:ascii="Source Sans Pro" w:hAnsi="Source Sans Pro"/>
          <w:sz w:val="24"/>
          <w:szCs w:val="24"/>
        </w:rPr>
        <w:t>T</w:t>
      </w:r>
      <w:r w:rsidR="00EF0237">
        <w:rPr>
          <w:rFonts w:ascii="Source Sans Pro" w:hAnsi="Source Sans Pro"/>
          <w:sz w:val="24"/>
          <w:szCs w:val="24"/>
        </w:rPr>
        <w:t xml:space="preserve">echnical </w:t>
      </w:r>
      <w:r w:rsidR="00055387">
        <w:rPr>
          <w:rFonts w:ascii="Source Sans Pro" w:hAnsi="Source Sans Pro"/>
          <w:sz w:val="24"/>
          <w:szCs w:val="24"/>
        </w:rPr>
        <w:t>A</w:t>
      </w:r>
      <w:r w:rsidR="00EF0237">
        <w:rPr>
          <w:rFonts w:ascii="Source Sans Pro" w:hAnsi="Source Sans Pro"/>
          <w:sz w:val="24"/>
          <w:szCs w:val="24"/>
        </w:rPr>
        <w:t>ssistance</w:t>
      </w:r>
      <w:r w:rsidR="00EF0237" w:rsidRPr="006D4202">
        <w:rPr>
          <w:rFonts w:ascii="Source Sans Pro" w:hAnsi="Source Sans Pro"/>
          <w:sz w:val="24"/>
          <w:szCs w:val="24"/>
        </w:rPr>
        <w:t xml:space="preserve"> </w:t>
      </w:r>
      <w:r w:rsidRPr="006D4202">
        <w:rPr>
          <w:rFonts w:ascii="Source Sans Pro" w:hAnsi="Source Sans Pro"/>
          <w:sz w:val="24"/>
          <w:szCs w:val="24"/>
        </w:rPr>
        <w:t xml:space="preserve">contractor, other </w:t>
      </w:r>
      <w:r w:rsidR="003E7A9A">
        <w:rPr>
          <w:rFonts w:ascii="Source Sans Pro" w:hAnsi="Source Sans Pro"/>
          <w:sz w:val="24"/>
          <w:szCs w:val="24"/>
        </w:rPr>
        <w:t>Grantee</w:t>
      </w:r>
      <w:r w:rsidRPr="006D4202">
        <w:rPr>
          <w:rFonts w:ascii="Source Sans Pro" w:hAnsi="Source Sans Pro"/>
          <w:sz w:val="24"/>
          <w:szCs w:val="24"/>
        </w:rPr>
        <w:t xml:space="preserve">s, and </w:t>
      </w:r>
      <w:r w:rsidRPr="006D4202">
        <w:rPr>
          <w:rFonts w:ascii="Source Sans Pro" w:hAnsi="Source Sans Pro"/>
          <w:sz w:val="24"/>
          <w:szCs w:val="24"/>
        </w:rPr>
        <w:lastRenderedPageBreak/>
        <w:t>interested entities who are</w:t>
      </w:r>
      <w:r w:rsidR="00021B61" w:rsidRPr="006D4202">
        <w:rPr>
          <w:rFonts w:ascii="Source Sans Pro" w:hAnsi="Source Sans Pro"/>
          <w:sz w:val="24"/>
          <w:szCs w:val="24"/>
        </w:rPr>
        <w:t xml:space="preserve"> currently</w:t>
      </w:r>
      <w:r w:rsidRPr="006D4202">
        <w:rPr>
          <w:rFonts w:ascii="Source Sans Pro" w:hAnsi="Source Sans Pro"/>
          <w:sz w:val="24"/>
          <w:szCs w:val="24"/>
        </w:rPr>
        <w:t xml:space="preserve"> operating</w:t>
      </w:r>
      <w:r w:rsidR="00021B61" w:rsidRPr="006D4202">
        <w:rPr>
          <w:rFonts w:ascii="Source Sans Pro" w:hAnsi="Source Sans Pro"/>
          <w:sz w:val="24"/>
          <w:szCs w:val="24"/>
        </w:rPr>
        <w:t>, or are interested in operating,</w:t>
      </w:r>
      <w:r w:rsidRPr="006D4202">
        <w:rPr>
          <w:rFonts w:ascii="Source Sans Pro" w:hAnsi="Source Sans Pro"/>
          <w:sz w:val="24"/>
          <w:szCs w:val="24"/>
        </w:rPr>
        <w:t xml:space="preserve"> </w:t>
      </w:r>
      <w:proofErr w:type="spellStart"/>
      <w:r w:rsidRPr="006D4202">
        <w:rPr>
          <w:rFonts w:ascii="Source Sans Pro" w:hAnsi="Source Sans Pro"/>
          <w:sz w:val="24"/>
          <w:szCs w:val="24"/>
        </w:rPr>
        <w:t>EmPATH</w:t>
      </w:r>
      <w:proofErr w:type="spellEnd"/>
      <w:r w:rsidRPr="006D4202">
        <w:rPr>
          <w:rFonts w:ascii="Source Sans Pro" w:hAnsi="Source Sans Pro"/>
          <w:sz w:val="24"/>
          <w:szCs w:val="24"/>
        </w:rPr>
        <w:t xml:space="preserve"> units</w:t>
      </w:r>
      <w:r w:rsidR="00021B61" w:rsidRPr="006D4202">
        <w:rPr>
          <w:rFonts w:ascii="Source Sans Pro" w:hAnsi="Source Sans Pro"/>
          <w:sz w:val="24"/>
          <w:szCs w:val="24"/>
        </w:rPr>
        <w:t xml:space="preserve"> to share best practices, lessons learned, and sustainability </w:t>
      </w:r>
      <w:r w:rsidR="00EA18B2" w:rsidRPr="006D4202">
        <w:rPr>
          <w:rFonts w:ascii="Source Sans Pro" w:hAnsi="Source Sans Pro"/>
          <w:sz w:val="24"/>
          <w:szCs w:val="24"/>
        </w:rPr>
        <w:t>strategies.</w:t>
      </w:r>
    </w:p>
    <w:p w14:paraId="66D420BF" w14:textId="544F9B45" w:rsidR="00EA18B2" w:rsidRPr="006D4202" w:rsidRDefault="002B641D" w:rsidP="00055387">
      <w:pPr>
        <w:pStyle w:val="ListParagraph"/>
        <w:numPr>
          <w:ilvl w:val="0"/>
          <w:numId w:val="57"/>
        </w:numPr>
        <w:spacing w:after="0"/>
        <w:ind w:left="1440"/>
        <w:jc w:val="both"/>
        <w:rPr>
          <w:rFonts w:ascii="Source Sans Pro" w:hAnsi="Source Sans Pro"/>
          <w:sz w:val="24"/>
          <w:szCs w:val="24"/>
        </w:rPr>
      </w:pPr>
      <w:r>
        <w:rPr>
          <w:rFonts w:ascii="Source Sans Pro" w:hAnsi="Source Sans Pro"/>
          <w:sz w:val="24"/>
          <w:szCs w:val="24"/>
        </w:rPr>
        <w:t>Initially p</w:t>
      </w:r>
      <w:r w:rsidR="00EA18B2" w:rsidRPr="006D4202">
        <w:rPr>
          <w:rFonts w:ascii="Source Sans Pro" w:hAnsi="Source Sans Pro"/>
          <w:sz w:val="24"/>
          <w:szCs w:val="24"/>
        </w:rPr>
        <w:t>rovide aggregate level data to both the Commission and</w:t>
      </w:r>
      <w:r w:rsidR="006E532B" w:rsidRPr="006D4202">
        <w:rPr>
          <w:rFonts w:ascii="Source Sans Pro" w:hAnsi="Source Sans Pro"/>
          <w:sz w:val="24"/>
          <w:szCs w:val="24"/>
        </w:rPr>
        <w:t xml:space="preserve"> </w:t>
      </w:r>
      <w:r w:rsidR="005C5558">
        <w:rPr>
          <w:rFonts w:ascii="Source Sans Pro" w:hAnsi="Source Sans Pro"/>
          <w:sz w:val="24"/>
          <w:szCs w:val="24"/>
        </w:rPr>
        <w:t>T</w:t>
      </w:r>
      <w:r w:rsidR="00EF0237">
        <w:rPr>
          <w:rFonts w:ascii="Source Sans Pro" w:hAnsi="Source Sans Pro"/>
          <w:sz w:val="24"/>
          <w:szCs w:val="24"/>
        </w:rPr>
        <w:t xml:space="preserve">echnical </w:t>
      </w:r>
      <w:r w:rsidR="005C5558">
        <w:rPr>
          <w:rFonts w:ascii="Source Sans Pro" w:hAnsi="Source Sans Pro"/>
          <w:sz w:val="24"/>
          <w:szCs w:val="24"/>
        </w:rPr>
        <w:t>A</w:t>
      </w:r>
      <w:r w:rsidR="00EF0237">
        <w:rPr>
          <w:rFonts w:ascii="Source Sans Pro" w:hAnsi="Source Sans Pro"/>
          <w:sz w:val="24"/>
          <w:szCs w:val="24"/>
        </w:rPr>
        <w:t>ssistance</w:t>
      </w:r>
      <w:r w:rsidR="00EF0237" w:rsidRPr="006D4202">
        <w:rPr>
          <w:rFonts w:ascii="Source Sans Pro" w:hAnsi="Source Sans Pro"/>
          <w:sz w:val="24"/>
          <w:szCs w:val="24"/>
        </w:rPr>
        <w:t xml:space="preserve"> </w:t>
      </w:r>
      <w:r w:rsidR="00EA18B2" w:rsidRPr="006D4202">
        <w:rPr>
          <w:rFonts w:ascii="Source Sans Pro" w:hAnsi="Source Sans Pro"/>
          <w:sz w:val="24"/>
          <w:szCs w:val="24"/>
        </w:rPr>
        <w:t>contractor as requested.</w:t>
      </w:r>
      <w:r w:rsidR="005C5558">
        <w:rPr>
          <w:rFonts w:ascii="Source Sans Pro" w:hAnsi="Source Sans Pro"/>
          <w:sz w:val="24"/>
          <w:szCs w:val="24"/>
        </w:rPr>
        <w:t xml:space="preserve"> </w:t>
      </w:r>
      <w:r w:rsidRPr="002B641D">
        <w:rPr>
          <w:rFonts w:ascii="Source Sans Pro" w:hAnsi="Source Sans Pro"/>
          <w:sz w:val="24"/>
          <w:szCs w:val="24"/>
        </w:rPr>
        <w:t>The</w:t>
      </w:r>
      <w:r w:rsidR="005C5558">
        <w:rPr>
          <w:rFonts w:ascii="Source Sans Pro" w:hAnsi="Source Sans Pro"/>
          <w:sz w:val="24"/>
          <w:szCs w:val="24"/>
        </w:rPr>
        <w:t xml:space="preserve"> </w:t>
      </w:r>
      <w:r w:rsidRPr="002B641D">
        <w:rPr>
          <w:rFonts w:ascii="Source Sans Pro" w:hAnsi="Source Sans Pro"/>
          <w:sz w:val="24"/>
          <w:szCs w:val="24"/>
        </w:rPr>
        <w:t xml:space="preserve">Commission has a data sharing agreement in place with the California Department of Public Health </w:t>
      </w:r>
      <w:r w:rsidR="005C5558">
        <w:rPr>
          <w:rFonts w:ascii="Source Sans Pro" w:hAnsi="Source Sans Pro"/>
          <w:sz w:val="24"/>
          <w:szCs w:val="24"/>
        </w:rPr>
        <w:t xml:space="preserve">and </w:t>
      </w:r>
      <w:r w:rsidR="00BF60B2">
        <w:rPr>
          <w:rFonts w:ascii="Source Sans Pro" w:hAnsi="Source Sans Pro"/>
          <w:sz w:val="24"/>
          <w:szCs w:val="24"/>
        </w:rPr>
        <w:t xml:space="preserve">Health Care Access and Information. </w:t>
      </w:r>
      <w:r w:rsidRPr="002B641D">
        <w:rPr>
          <w:rFonts w:ascii="Source Sans Pro" w:hAnsi="Source Sans Pro"/>
          <w:sz w:val="24"/>
          <w:szCs w:val="24"/>
        </w:rPr>
        <w:t xml:space="preserve">Grantees are required to collect and maintain relevant client-level data and, upon request, provide access to the Commission to all relevant client-level data to link with other state-based datasets to better understand client-specific and population-level outcomes associated with services offered through </w:t>
      </w:r>
      <w:proofErr w:type="spellStart"/>
      <w:r w:rsidRPr="002B641D">
        <w:rPr>
          <w:rFonts w:ascii="Source Sans Pro" w:hAnsi="Source Sans Pro"/>
          <w:sz w:val="24"/>
          <w:szCs w:val="24"/>
        </w:rPr>
        <w:t>EmPATH</w:t>
      </w:r>
      <w:proofErr w:type="spellEnd"/>
      <w:r w:rsidRPr="002B641D">
        <w:rPr>
          <w:rFonts w:ascii="Source Sans Pro" w:hAnsi="Source Sans Pro"/>
          <w:sz w:val="24"/>
          <w:szCs w:val="24"/>
        </w:rPr>
        <w:t xml:space="preserve"> units</w:t>
      </w:r>
      <w:r w:rsidR="005C5558">
        <w:rPr>
          <w:rFonts w:ascii="Source Sans Pro" w:hAnsi="Source Sans Pro"/>
          <w:sz w:val="24"/>
          <w:szCs w:val="24"/>
        </w:rPr>
        <w:t>.</w:t>
      </w:r>
      <w:r w:rsidR="004E04AA">
        <w:rPr>
          <w:rFonts w:ascii="Source Sans Pro" w:hAnsi="Source Sans Pro"/>
          <w:sz w:val="24"/>
          <w:szCs w:val="24"/>
        </w:rPr>
        <w:t xml:space="preserve">  The Commission is a</w:t>
      </w:r>
      <w:r w:rsidR="008D1E61">
        <w:rPr>
          <w:rFonts w:ascii="Source Sans Pro" w:hAnsi="Source Sans Pro"/>
          <w:sz w:val="24"/>
          <w:szCs w:val="24"/>
        </w:rPr>
        <w:t xml:space="preserve"> State of California</w:t>
      </w:r>
      <w:r w:rsidR="004E04AA">
        <w:rPr>
          <w:rFonts w:ascii="Source Sans Pro" w:hAnsi="Source Sans Pro"/>
          <w:sz w:val="24"/>
          <w:szCs w:val="24"/>
        </w:rPr>
        <w:t xml:space="preserve"> “health oversight agency” authorized to collect Personal Health Information (PHI) within the meaning of HIPAA regulations</w:t>
      </w:r>
      <w:r w:rsidR="008D1E61">
        <w:rPr>
          <w:rFonts w:ascii="Source Sans Pro" w:hAnsi="Source Sans Pro"/>
          <w:sz w:val="24"/>
          <w:szCs w:val="24"/>
        </w:rPr>
        <w:t xml:space="preserve">, on the same basis as the </w:t>
      </w:r>
      <w:r w:rsidR="00BF60B2">
        <w:rPr>
          <w:rFonts w:ascii="Source Sans Pro" w:hAnsi="Source Sans Pro"/>
          <w:sz w:val="24"/>
          <w:szCs w:val="24"/>
        </w:rPr>
        <w:t xml:space="preserve">California </w:t>
      </w:r>
      <w:r w:rsidR="008D1E61">
        <w:rPr>
          <w:rFonts w:ascii="Source Sans Pro" w:hAnsi="Source Sans Pro"/>
          <w:sz w:val="24"/>
          <w:szCs w:val="24"/>
        </w:rPr>
        <w:t>Department of Public Health (</w:t>
      </w:r>
      <w:r w:rsidR="00BF60B2">
        <w:rPr>
          <w:rFonts w:ascii="Source Sans Pro" w:hAnsi="Source Sans Pro"/>
          <w:sz w:val="24"/>
          <w:szCs w:val="24"/>
        </w:rPr>
        <w:t>C</w:t>
      </w:r>
      <w:r w:rsidR="008D1E61">
        <w:rPr>
          <w:rFonts w:ascii="Source Sans Pro" w:hAnsi="Source Sans Pro"/>
          <w:sz w:val="24"/>
          <w:szCs w:val="24"/>
        </w:rPr>
        <w:t xml:space="preserve">DPH) and Department of Health Care Services (DHCS). </w:t>
      </w:r>
      <w:r w:rsidR="004E04AA">
        <w:rPr>
          <w:rFonts w:ascii="Source Sans Pro" w:hAnsi="Source Sans Pro"/>
          <w:sz w:val="24"/>
          <w:szCs w:val="24"/>
        </w:rPr>
        <w:t xml:space="preserve"> [45 CFR 160.103, 164.512(d).]  See also B.</w:t>
      </w:r>
      <w:r w:rsidR="008D1E61">
        <w:rPr>
          <w:rFonts w:ascii="Source Sans Pro" w:hAnsi="Source Sans Pro"/>
          <w:sz w:val="24"/>
          <w:szCs w:val="24"/>
        </w:rPr>
        <w:t xml:space="preserve"> Evaluation </w:t>
      </w:r>
      <w:r w:rsidR="004E04AA">
        <w:rPr>
          <w:rFonts w:ascii="Source Sans Pro" w:hAnsi="Source Sans Pro"/>
          <w:sz w:val="24"/>
          <w:szCs w:val="24"/>
        </w:rPr>
        <w:t>below on the subject of client-level data._</w:t>
      </w:r>
    </w:p>
    <w:p w14:paraId="11C49140" w14:textId="654C21D7" w:rsidR="00F607DF" w:rsidRPr="006D4202" w:rsidRDefault="00FB59AB" w:rsidP="00055387">
      <w:pPr>
        <w:pStyle w:val="Body"/>
        <w:numPr>
          <w:ilvl w:val="0"/>
          <w:numId w:val="56"/>
        </w:numPr>
        <w:spacing w:after="0" w:line="259" w:lineRule="auto"/>
        <w:ind w:left="108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In addition, the </w:t>
      </w:r>
      <w:r w:rsidR="003E7A9A">
        <w:rPr>
          <w:rFonts w:ascii="Source Sans Pro" w:hAnsi="Source Sans Pro" w:cstheme="minorHAnsi"/>
          <w:color w:val="1A1A1A"/>
          <w:sz w:val="24"/>
          <w:szCs w:val="24"/>
          <w:u w:color="1A1A1A"/>
          <w:lang w:val="en-US"/>
        </w:rPr>
        <w:t>Grantee</w:t>
      </w:r>
      <w:r w:rsidRPr="006D4202">
        <w:rPr>
          <w:rFonts w:ascii="Source Sans Pro" w:hAnsi="Source Sans Pro" w:cstheme="minorHAnsi"/>
          <w:color w:val="1A1A1A"/>
          <w:sz w:val="24"/>
          <w:szCs w:val="24"/>
          <w:u w:color="1A1A1A"/>
          <w:lang w:val="en-US"/>
        </w:rPr>
        <w:t xml:space="preserve"> agrees to the following program goals:</w:t>
      </w:r>
    </w:p>
    <w:p w14:paraId="4D88396E" w14:textId="32B66EC7"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Exclude medical etiologies and ensure medical stability.</w:t>
      </w:r>
    </w:p>
    <w:p w14:paraId="1BC498D8" w14:textId="56C6C4EC"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Rapidly stabilize the acute psychiatric crisis.</w:t>
      </w:r>
    </w:p>
    <w:p w14:paraId="227D6E7F" w14:textId="3923D218"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Avoid coercion.</w:t>
      </w:r>
    </w:p>
    <w:p w14:paraId="2E3FC494" w14:textId="277CE020"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Treat in the least restrictive setting.</w:t>
      </w:r>
    </w:p>
    <w:p w14:paraId="7CAEFF3E" w14:textId="12CF5077"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Form a therapeutic alliance.</w:t>
      </w:r>
    </w:p>
    <w:p w14:paraId="364EA632" w14:textId="30B44238" w:rsidR="002049D4" w:rsidRP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Formulate an appropriate disposition and aftercare plan</w:t>
      </w:r>
      <w:r w:rsidR="00801C4D">
        <w:rPr>
          <w:rFonts w:ascii="Source Sans Pro" w:hAnsi="Source Sans Pro" w:cstheme="minorHAnsi"/>
          <w:color w:val="1A1A1A"/>
          <w:sz w:val="24"/>
          <w:szCs w:val="24"/>
          <w:u w:color="1A1A1A"/>
          <w:lang w:val="en-US"/>
        </w:rPr>
        <w:t>, including scheduling the client’s first outpatient follow-up appointment and confirming their attendance with the outpatient provider (if the client provided consent)</w:t>
      </w:r>
      <w:r>
        <w:rPr>
          <w:rFonts w:ascii="Source Sans Pro" w:hAnsi="Source Sans Pro" w:cstheme="minorHAnsi"/>
          <w:color w:val="1A1A1A"/>
          <w:sz w:val="24"/>
          <w:szCs w:val="24"/>
          <w:u w:color="1A1A1A"/>
          <w:lang w:val="en-US"/>
        </w:rPr>
        <w:t>.</w:t>
      </w:r>
    </w:p>
    <w:p w14:paraId="61703C39" w14:textId="1B7AB541" w:rsidR="00FB59AB" w:rsidRPr="006D4202" w:rsidRDefault="00FB59AB"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sidRPr="006D4202">
        <w:rPr>
          <w:rFonts w:ascii="Source Sans Pro" w:hAnsi="Source Sans Pro"/>
          <w:sz w:val="24"/>
          <w:szCs w:val="24"/>
        </w:rPr>
        <w:t xml:space="preserve">Increase accessibility to mental health crisis care, with a focus on providing culturally competent and relevant services to </w:t>
      </w:r>
      <w:r w:rsidRPr="006D4202">
        <w:rPr>
          <w:rFonts w:ascii="Source Sans Pro" w:hAnsi="Source Sans Pro" w:cstheme="minorHAnsi"/>
          <w:sz w:val="24"/>
          <w:szCs w:val="24"/>
        </w:rPr>
        <w:t>traditionally underserved or inappropriately served populations</w:t>
      </w:r>
      <w:r w:rsidR="009F0E24" w:rsidRPr="006D4202">
        <w:rPr>
          <w:rFonts w:ascii="Source Sans Pro" w:hAnsi="Source Sans Pro" w:cstheme="minorHAnsi"/>
          <w:sz w:val="24"/>
          <w:szCs w:val="24"/>
        </w:rPr>
        <w:t>.</w:t>
      </w:r>
    </w:p>
    <w:p w14:paraId="0D2AF859" w14:textId="6816A248" w:rsidR="00FB59AB" w:rsidRPr="006D4202" w:rsidRDefault="00FB59AB" w:rsidP="00055387">
      <w:pPr>
        <w:pStyle w:val="Body"/>
        <w:numPr>
          <w:ilvl w:val="0"/>
          <w:numId w:val="58"/>
        </w:numPr>
        <w:spacing w:line="259" w:lineRule="auto"/>
        <w:ind w:left="1440"/>
        <w:jc w:val="both"/>
        <w:rPr>
          <w:rFonts w:ascii="Source Sans Pro" w:hAnsi="Source Sans Pro" w:cstheme="minorHAnsi"/>
          <w:color w:val="1A1A1A"/>
          <w:sz w:val="24"/>
          <w:szCs w:val="24"/>
          <w:u w:color="1A1A1A"/>
          <w:lang w:val="en-US"/>
        </w:rPr>
      </w:pPr>
      <w:r w:rsidRPr="006D4202">
        <w:rPr>
          <w:rFonts w:ascii="Source Sans Pro" w:hAnsi="Source Sans Pro" w:cstheme="minorHAnsi"/>
          <w:sz w:val="24"/>
          <w:szCs w:val="24"/>
        </w:rPr>
        <w:t>Reduce the need for psychiatric hospitalization, justice system involvement, and homelessness</w:t>
      </w:r>
      <w:r w:rsidR="009F0E24" w:rsidRPr="006D4202">
        <w:rPr>
          <w:rFonts w:ascii="Source Sans Pro" w:hAnsi="Source Sans Pro" w:cstheme="minorHAnsi"/>
          <w:sz w:val="24"/>
          <w:szCs w:val="24"/>
        </w:rPr>
        <w:t>.</w:t>
      </w:r>
    </w:p>
    <w:p w14:paraId="10CF6132" w14:textId="4C904909" w:rsidR="009F0E24" w:rsidRPr="006D4202" w:rsidRDefault="009F0E24" w:rsidP="00055387">
      <w:pPr>
        <w:pStyle w:val="Body"/>
        <w:numPr>
          <w:ilvl w:val="0"/>
          <w:numId w:val="59"/>
        </w:numPr>
        <w:spacing w:after="160" w:line="259" w:lineRule="auto"/>
        <w:jc w:val="both"/>
        <w:rPr>
          <w:rFonts w:ascii="Source Sans Pro" w:hAnsi="Source Sans Pro" w:cstheme="minorHAnsi"/>
          <w:color w:val="1A1A1A"/>
          <w:sz w:val="24"/>
          <w:szCs w:val="24"/>
          <w:u w:color="1A1A1A"/>
          <w:lang w:val="en-US"/>
        </w:rPr>
      </w:pPr>
      <w:bookmarkStart w:id="800" w:name="_Hlk119677863"/>
      <w:bookmarkStart w:id="801" w:name="_Hlk121817464"/>
      <w:r w:rsidRPr="006D4202">
        <w:rPr>
          <w:rFonts w:ascii="Source Sans Pro" w:hAnsi="Source Sans Pro" w:cstheme="minorHAnsi"/>
          <w:b/>
          <w:bCs/>
          <w:color w:val="2F5496" w:themeColor="accent1" w:themeShade="BF"/>
          <w:sz w:val="24"/>
          <w:szCs w:val="24"/>
          <w:u w:color="1A1A1A"/>
          <w:lang w:val="en-US"/>
        </w:rPr>
        <w:t>EVALUATION</w:t>
      </w:r>
    </w:p>
    <w:p w14:paraId="3DBB3970" w14:textId="1E7C73FA" w:rsidR="009F0E24" w:rsidRPr="006D4202" w:rsidRDefault="009F0E24" w:rsidP="00055387">
      <w:pPr>
        <w:pStyle w:val="Body"/>
        <w:numPr>
          <w:ilvl w:val="0"/>
          <w:numId w:val="60"/>
        </w:numPr>
        <w:spacing w:after="0" w:line="259" w:lineRule="auto"/>
        <w:ind w:left="1080"/>
        <w:jc w:val="both"/>
        <w:rPr>
          <w:rFonts w:ascii="Source Sans Pro" w:hAnsi="Source Sans Pro" w:cstheme="minorHAnsi"/>
          <w:color w:val="1A1A1A"/>
          <w:sz w:val="24"/>
          <w:szCs w:val="24"/>
          <w:u w:color="1A1A1A"/>
          <w:lang w:val="en-US"/>
        </w:rPr>
      </w:pPr>
      <w:proofErr w:type="gramStart"/>
      <w:r w:rsidRPr="006D4202">
        <w:rPr>
          <w:rFonts w:ascii="Source Sans Pro" w:hAnsi="Source Sans Pro" w:cstheme="minorHAnsi"/>
          <w:color w:val="1A1A1A"/>
          <w:sz w:val="24"/>
          <w:szCs w:val="24"/>
          <w:u w:color="1A1A1A"/>
          <w:lang w:val="en-US"/>
        </w:rPr>
        <w:t>In order to</w:t>
      </w:r>
      <w:proofErr w:type="gramEnd"/>
      <w:r w:rsidRPr="006D4202">
        <w:rPr>
          <w:rFonts w:ascii="Source Sans Pro" w:hAnsi="Source Sans Pro" w:cstheme="minorHAnsi"/>
          <w:color w:val="1A1A1A"/>
          <w:sz w:val="24"/>
          <w:szCs w:val="24"/>
          <w:u w:color="1A1A1A"/>
          <w:lang w:val="en-US"/>
        </w:rPr>
        <w:t xml:space="preserve"> determine program success, </w:t>
      </w:r>
      <w:r w:rsidR="00484506">
        <w:rPr>
          <w:rFonts w:ascii="Source Sans Pro" w:hAnsi="Source Sans Pro" w:cstheme="minorHAnsi"/>
          <w:color w:val="1A1A1A"/>
          <w:sz w:val="24"/>
          <w:szCs w:val="24"/>
          <w:u w:color="1A1A1A"/>
          <w:lang w:val="en-US"/>
        </w:rPr>
        <w:t>G</w:t>
      </w:r>
      <w:r w:rsidRPr="006D4202">
        <w:rPr>
          <w:rFonts w:ascii="Source Sans Pro" w:hAnsi="Source Sans Pro" w:cstheme="minorHAnsi"/>
          <w:color w:val="1A1A1A"/>
          <w:sz w:val="24"/>
          <w:szCs w:val="24"/>
          <w:u w:color="1A1A1A"/>
          <w:lang w:val="en-US"/>
        </w:rPr>
        <w:t xml:space="preserve">rantees are required to collect and provide to the Commission and the </w:t>
      </w:r>
      <w:r w:rsidR="00484506">
        <w:rPr>
          <w:rFonts w:ascii="Source Sans Pro" w:hAnsi="Source Sans Pro" w:cstheme="minorHAnsi"/>
          <w:color w:val="1A1A1A"/>
          <w:sz w:val="24"/>
          <w:szCs w:val="24"/>
          <w:u w:color="1A1A1A"/>
          <w:lang w:val="en-US"/>
        </w:rPr>
        <w:t>T</w:t>
      </w:r>
      <w:r w:rsidR="00AE47E1">
        <w:rPr>
          <w:rFonts w:ascii="Source Sans Pro" w:hAnsi="Source Sans Pro" w:cstheme="minorHAnsi"/>
          <w:color w:val="1A1A1A"/>
          <w:sz w:val="24"/>
          <w:szCs w:val="24"/>
          <w:u w:color="1A1A1A"/>
          <w:lang w:val="en-US"/>
        </w:rPr>
        <w:t xml:space="preserve">echnical </w:t>
      </w:r>
      <w:r w:rsidR="00484506">
        <w:rPr>
          <w:rFonts w:ascii="Source Sans Pro" w:hAnsi="Source Sans Pro" w:cstheme="minorHAnsi"/>
          <w:color w:val="1A1A1A"/>
          <w:sz w:val="24"/>
          <w:szCs w:val="24"/>
          <w:u w:color="1A1A1A"/>
          <w:lang w:val="en-US"/>
        </w:rPr>
        <w:t>A</w:t>
      </w:r>
      <w:r w:rsidR="00AE47E1">
        <w:rPr>
          <w:rFonts w:ascii="Source Sans Pro" w:hAnsi="Source Sans Pro" w:cstheme="minorHAnsi"/>
          <w:color w:val="1A1A1A"/>
          <w:sz w:val="24"/>
          <w:szCs w:val="24"/>
          <w:u w:color="1A1A1A"/>
          <w:lang w:val="en-US"/>
        </w:rPr>
        <w:t>ssistance</w:t>
      </w:r>
      <w:r w:rsidR="00AE47E1" w:rsidRPr="006D4202">
        <w:rPr>
          <w:rFonts w:ascii="Source Sans Pro" w:hAnsi="Source Sans Pro" w:cstheme="minorHAnsi"/>
          <w:color w:val="1A1A1A"/>
          <w:sz w:val="24"/>
          <w:szCs w:val="24"/>
          <w:u w:color="1A1A1A"/>
          <w:lang w:val="en-US"/>
        </w:rPr>
        <w:t xml:space="preserve"> </w:t>
      </w:r>
      <w:r w:rsidRPr="006D4202">
        <w:rPr>
          <w:rFonts w:ascii="Source Sans Pro" w:hAnsi="Source Sans Pro" w:cstheme="minorHAnsi"/>
          <w:color w:val="1A1A1A"/>
          <w:sz w:val="24"/>
          <w:szCs w:val="24"/>
          <w:u w:color="1A1A1A"/>
          <w:lang w:val="en-US"/>
        </w:rPr>
        <w:t xml:space="preserve">contractor, at a minimum, aggregate level data on all </w:t>
      </w:r>
      <w:r w:rsidR="0010738D" w:rsidRPr="006D4202">
        <w:rPr>
          <w:rFonts w:ascii="Source Sans Pro" w:hAnsi="Source Sans Pro" w:cstheme="minorHAnsi"/>
          <w:color w:val="1A1A1A"/>
          <w:sz w:val="24"/>
          <w:szCs w:val="24"/>
          <w:u w:color="1A1A1A"/>
          <w:lang w:val="en-US"/>
        </w:rPr>
        <w:t xml:space="preserve">requested </w:t>
      </w:r>
      <w:r w:rsidRPr="006D4202">
        <w:rPr>
          <w:rFonts w:ascii="Source Sans Pro" w:hAnsi="Source Sans Pro" w:cstheme="minorHAnsi"/>
          <w:color w:val="1A1A1A"/>
          <w:sz w:val="24"/>
          <w:szCs w:val="24"/>
          <w:u w:color="1A1A1A"/>
          <w:lang w:val="en-US"/>
        </w:rPr>
        <w:t>measures</w:t>
      </w:r>
      <w:r w:rsidR="0010738D" w:rsidRPr="006D4202">
        <w:rPr>
          <w:rFonts w:ascii="Source Sans Pro" w:hAnsi="Source Sans Pro" w:cstheme="minorHAnsi"/>
          <w:color w:val="1A1A1A"/>
          <w:sz w:val="24"/>
          <w:szCs w:val="24"/>
          <w:u w:color="1A1A1A"/>
          <w:lang w:val="en-US"/>
        </w:rPr>
        <w:t>.</w:t>
      </w:r>
    </w:p>
    <w:p w14:paraId="156147A1" w14:textId="02D9DEED" w:rsidR="006E532B" w:rsidRPr="006D4202" w:rsidRDefault="00D76AE8" w:rsidP="00055387">
      <w:pPr>
        <w:pStyle w:val="Body"/>
        <w:numPr>
          <w:ilvl w:val="0"/>
          <w:numId w:val="60"/>
        </w:numPr>
        <w:spacing w:after="0" w:line="259" w:lineRule="auto"/>
        <w:ind w:left="1080"/>
        <w:jc w:val="both"/>
        <w:rPr>
          <w:rFonts w:ascii="Source Sans Pro" w:hAnsi="Source Sans Pro" w:cstheme="minorHAnsi"/>
          <w:color w:val="1A1A1A"/>
          <w:sz w:val="24"/>
          <w:szCs w:val="24"/>
          <w:u w:color="1A1A1A"/>
          <w:lang w:val="en-US"/>
        </w:rPr>
      </w:pPr>
      <w:bookmarkStart w:id="802" w:name="_Hlk121766122"/>
      <w:r>
        <w:rPr>
          <w:rFonts w:ascii="Source Sans Pro" w:hAnsi="Source Sans Pro" w:cstheme="minorHAnsi"/>
          <w:color w:val="1A1A1A"/>
          <w:sz w:val="24"/>
          <w:szCs w:val="24"/>
          <w:u w:color="1A1A1A"/>
          <w:lang w:val="en-US"/>
        </w:rPr>
        <w:t>The Commission has a data sharing agreement in place with the California Department of Public Health</w:t>
      </w:r>
      <w:r w:rsidR="00BF60B2">
        <w:rPr>
          <w:rFonts w:ascii="Source Sans Pro" w:hAnsi="Source Sans Pro" w:cstheme="minorHAnsi"/>
          <w:color w:val="1A1A1A"/>
          <w:sz w:val="24"/>
          <w:szCs w:val="24"/>
          <w:u w:color="1A1A1A"/>
          <w:lang w:val="en-US"/>
        </w:rPr>
        <w:t xml:space="preserve"> and Health Care Access and Information. </w:t>
      </w:r>
      <w:r>
        <w:rPr>
          <w:rFonts w:ascii="Source Sans Pro" w:hAnsi="Source Sans Pro" w:cstheme="minorHAnsi"/>
          <w:color w:val="1A1A1A"/>
          <w:sz w:val="24"/>
          <w:szCs w:val="24"/>
          <w:u w:color="1A1A1A"/>
          <w:lang w:val="en-US"/>
        </w:rPr>
        <w:t xml:space="preserve"> G</w:t>
      </w:r>
      <w:r w:rsidR="00AE47E1">
        <w:rPr>
          <w:rFonts w:ascii="Source Sans Pro" w:hAnsi="Source Sans Pro" w:cstheme="minorHAnsi"/>
          <w:color w:val="1A1A1A"/>
          <w:sz w:val="24"/>
          <w:szCs w:val="24"/>
          <w:u w:color="1A1A1A"/>
          <w:lang w:val="en-US"/>
        </w:rPr>
        <w:t>rantees are required to collect</w:t>
      </w:r>
      <w:r w:rsidR="00D06592">
        <w:rPr>
          <w:rFonts w:ascii="Source Sans Pro" w:hAnsi="Source Sans Pro" w:cstheme="minorHAnsi"/>
          <w:color w:val="1A1A1A"/>
          <w:sz w:val="24"/>
          <w:szCs w:val="24"/>
          <w:u w:color="1A1A1A"/>
          <w:lang w:val="en-US"/>
        </w:rPr>
        <w:t xml:space="preserve"> and maintain relevant</w:t>
      </w:r>
      <w:r w:rsidR="00AE47E1">
        <w:rPr>
          <w:rFonts w:ascii="Source Sans Pro" w:hAnsi="Source Sans Pro" w:cstheme="minorHAnsi"/>
          <w:color w:val="1A1A1A"/>
          <w:sz w:val="24"/>
          <w:szCs w:val="24"/>
          <w:u w:color="1A1A1A"/>
          <w:lang w:val="en-US"/>
        </w:rPr>
        <w:t xml:space="preserve"> c</w:t>
      </w:r>
      <w:r w:rsidR="00AE47E1" w:rsidRPr="006D4202">
        <w:rPr>
          <w:rFonts w:ascii="Source Sans Pro" w:hAnsi="Source Sans Pro" w:cstheme="minorHAnsi"/>
          <w:color w:val="1A1A1A"/>
          <w:sz w:val="24"/>
          <w:szCs w:val="24"/>
          <w:u w:color="1A1A1A"/>
          <w:lang w:val="en-US"/>
        </w:rPr>
        <w:t>lient</w:t>
      </w:r>
      <w:r w:rsidR="00CB08CF" w:rsidRPr="006D4202">
        <w:rPr>
          <w:rFonts w:ascii="Source Sans Pro" w:hAnsi="Source Sans Pro" w:cstheme="minorHAnsi"/>
          <w:color w:val="1A1A1A"/>
          <w:sz w:val="24"/>
          <w:szCs w:val="24"/>
          <w:u w:color="1A1A1A"/>
          <w:lang w:val="en-US"/>
        </w:rPr>
        <w:t xml:space="preserve">-level data </w:t>
      </w:r>
      <w:r w:rsidR="00AE47E1">
        <w:rPr>
          <w:rFonts w:ascii="Source Sans Pro" w:hAnsi="Source Sans Pro" w:cstheme="minorHAnsi"/>
          <w:color w:val="1A1A1A"/>
          <w:sz w:val="24"/>
          <w:szCs w:val="24"/>
          <w:u w:color="1A1A1A"/>
          <w:lang w:val="en-US"/>
        </w:rPr>
        <w:t>and</w:t>
      </w:r>
      <w:r w:rsidR="00351EC4">
        <w:rPr>
          <w:rFonts w:ascii="Source Sans Pro" w:hAnsi="Source Sans Pro" w:cstheme="minorHAnsi"/>
          <w:color w:val="1A1A1A"/>
          <w:sz w:val="24"/>
          <w:szCs w:val="24"/>
          <w:u w:color="1A1A1A"/>
          <w:lang w:val="en-US"/>
        </w:rPr>
        <w:t xml:space="preserve">, </w:t>
      </w:r>
      <w:r w:rsidR="00D06592">
        <w:rPr>
          <w:rFonts w:ascii="Source Sans Pro" w:hAnsi="Source Sans Pro" w:cstheme="minorHAnsi"/>
          <w:color w:val="1A1A1A"/>
          <w:sz w:val="24"/>
          <w:szCs w:val="24"/>
          <w:u w:color="1A1A1A"/>
          <w:lang w:val="en-US"/>
        </w:rPr>
        <w:t xml:space="preserve">upon </w:t>
      </w:r>
      <w:r w:rsidR="00351EC4">
        <w:rPr>
          <w:rFonts w:ascii="Source Sans Pro" w:hAnsi="Source Sans Pro" w:cstheme="minorHAnsi"/>
          <w:color w:val="1A1A1A"/>
          <w:sz w:val="24"/>
          <w:szCs w:val="24"/>
          <w:u w:color="1A1A1A"/>
          <w:lang w:val="en-US"/>
        </w:rPr>
        <w:t>request,</w:t>
      </w:r>
      <w:r w:rsidR="00AE47E1">
        <w:rPr>
          <w:rFonts w:ascii="Source Sans Pro" w:hAnsi="Source Sans Pro" w:cstheme="minorHAnsi"/>
          <w:color w:val="1A1A1A"/>
          <w:sz w:val="24"/>
          <w:szCs w:val="24"/>
          <w:u w:color="1A1A1A"/>
          <w:lang w:val="en-US"/>
        </w:rPr>
        <w:t xml:space="preserve"> provide </w:t>
      </w:r>
      <w:r w:rsidR="00D06592">
        <w:rPr>
          <w:rFonts w:ascii="Source Sans Pro" w:hAnsi="Source Sans Pro" w:cstheme="minorHAnsi"/>
          <w:color w:val="1A1A1A"/>
          <w:sz w:val="24"/>
          <w:szCs w:val="24"/>
          <w:u w:color="1A1A1A"/>
          <w:lang w:val="en-US"/>
        </w:rPr>
        <w:t xml:space="preserve">access </w:t>
      </w:r>
      <w:r w:rsidR="00AE47E1">
        <w:rPr>
          <w:rFonts w:ascii="Source Sans Pro" w:hAnsi="Source Sans Pro" w:cstheme="minorHAnsi"/>
          <w:color w:val="1A1A1A"/>
          <w:sz w:val="24"/>
          <w:szCs w:val="24"/>
          <w:u w:color="1A1A1A"/>
          <w:lang w:val="en-US"/>
        </w:rPr>
        <w:t>to the Commission</w:t>
      </w:r>
      <w:r w:rsidR="00D06592">
        <w:rPr>
          <w:rFonts w:ascii="Source Sans Pro" w:hAnsi="Source Sans Pro" w:cstheme="minorHAnsi"/>
          <w:color w:val="1A1A1A"/>
          <w:sz w:val="24"/>
          <w:szCs w:val="24"/>
          <w:u w:color="1A1A1A"/>
          <w:lang w:val="en-US"/>
        </w:rPr>
        <w:t xml:space="preserve"> to all relevant client-level data</w:t>
      </w:r>
      <w:r w:rsidR="00846BCF">
        <w:rPr>
          <w:rFonts w:ascii="Source Sans Pro" w:hAnsi="Source Sans Pro" w:cstheme="minorHAnsi"/>
          <w:color w:val="1A1A1A"/>
          <w:sz w:val="24"/>
          <w:szCs w:val="24"/>
          <w:u w:color="1A1A1A"/>
          <w:lang w:val="en-US"/>
        </w:rPr>
        <w:t xml:space="preserve"> to link with other </w:t>
      </w:r>
      <w:r w:rsidR="00846BCF">
        <w:rPr>
          <w:rFonts w:ascii="Source Sans Pro" w:hAnsi="Source Sans Pro" w:cstheme="minorHAnsi"/>
          <w:color w:val="1A1A1A"/>
          <w:sz w:val="24"/>
          <w:szCs w:val="24"/>
          <w:u w:color="1A1A1A"/>
          <w:lang w:val="en-US"/>
        </w:rPr>
        <w:lastRenderedPageBreak/>
        <w:t xml:space="preserve">state-based datasets to better understand client-specific and population-level outcomes associated with services offered through </w:t>
      </w:r>
      <w:proofErr w:type="spellStart"/>
      <w:r w:rsidR="00846BCF">
        <w:rPr>
          <w:rFonts w:ascii="Source Sans Pro" w:hAnsi="Source Sans Pro" w:cstheme="minorHAnsi"/>
          <w:color w:val="1A1A1A"/>
          <w:sz w:val="24"/>
          <w:szCs w:val="24"/>
          <w:u w:color="1A1A1A"/>
          <w:lang w:val="en-US"/>
        </w:rPr>
        <w:t>EmPATH</w:t>
      </w:r>
      <w:proofErr w:type="spellEnd"/>
      <w:r w:rsidR="00846BCF">
        <w:rPr>
          <w:rFonts w:ascii="Source Sans Pro" w:hAnsi="Source Sans Pro" w:cstheme="minorHAnsi"/>
          <w:color w:val="1A1A1A"/>
          <w:sz w:val="24"/>
          <w:szCs w:val="24"/>
          <w:u w:color="1A1A1A"/>
          <w:lang w:val="en-US"/>
        </w:rPr>
        <w:t xml:space="preserve"> units</w:t>
      </w:r>
      <w:r w:rsidR="00AE47E1">
        <w:rPr>
          <w:rFonts w:ascii="Source Sans Pro" w:hAnsi="Source Sans Pro" w:cstheme="minorHAnsi"/>
          <w:color w:val="1A1A1A"/>
          <w:sz w:val="24"/>
          <w:szCs w:val="24"/>
          <w:u w:color="1A1A1A"/>
          <w:lang w:val="en-US"/>
        </w:rPr>
        <w:t>.</w:t>
      </w:r>
    </w:p>
    <w:p w14:paraId="6243E395" w14:textId="34BB1683" w:rsidR="00CB08CF" w:rsidRPr="006D4202" w:rsidRDefault="00CB08CF" w:rsidP="00055387">
      <w:pPr>
        <w:pStyle w:val="Body"/>
        <w:numPr>
          <w:ilvl w:val="0"/>
          <w:numId w:val="60"/>
        </w:numPr>
        <w:spacing w:after="0" w:line="259" w:lineRule="auto"/>
        <w:ind w:left="108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Reporting templates will be provided upon grant execution</w:t>
      </w:r>
      <w:r w:rsidR="0010738D" w:rsidRPr="006D4202">
        <w:rPr>
          <w:rFonts w:ascii="Source Sans Pro" w:hAnsi="Source Sans Pro" w:cstheme="minorHAnsi"/>
          <w:color w:val="1A1A1A"/>
          <w:sz w:val="24"/>
          <w:szCs w:val="24"/>
          <w:u w:color="1A1A1A"/>
          <w:lang w:val="en-US"/>
        </w:rPr>
        <w:t xml:space="preserve"> </w:t>
      </w:r>
      <w:r w:rsidRPr="006D4202">
        <w:rPr>
          <w:rFonts w:ascii="Source Sans Pro" w:hAnsi="Source Sans Pro" w:cstheme="minorHAnsi"/>
          <w:color w:val="1A1A1A"/>
          <w:sz w:val="24"/>
          <w:szCs w:val="24"/>
          <w:u w:color="1A1A1A"/>
          <w:lang w:val="en-US"/>
        </w:rPr>
        <w:t>for reporting aggregate data</w:t>
      </w:r>
      <w:r w:rsidR="004E04AA">
        <w:rPr>
          <w:rFonts w:ascii="Source Sans Pro" w:hAnsi="Source Sans Pro" w:cstheme="minorHAnsi"/>
          <w:color w:val="1A1A1A"/>
          <w:sz w:val="24"/>
          <w:szCs w:val="24"/>
          <w:u w:color="1A1A1A"/>
          <w:lang w:val="en-US"/>
        </w:rPr>
        <w:t xml:space="preserve"> to the Commission and Technical A</w:t>
      </w:r>
      <w:r w:rsidR="008D1E61">
        <w:rPr>
          <w:rFonts w:ascii="Source Sans Pro" w:hAnsi="Source Sans Pro" w:cstheme="minorHAnsi"/>
          <w:color w:val="1A1A1A"/>
          <w:sz w:val="24"/>
          <w:szCs w:val="24"/>
          <w:u w:color="1A1A1A"/>
          <w:lang w:val="en-US"/>
        </w:rPr>
        <w:t>ssistance contractor</w:t>
      </w:r>
      <w:r w:rsidRPr="006D4202">
        <w:rPr>
          <w:rFonts w:ascii="Source Sans Pro" w:hAnsi="Source Sans Pro" w:cstheme="minorHAnsi"/>
          <w:color w:val="1A1A1A"/>
          <w:sz w:val="24"/>
          <w:szCs w:val="24"/>
          <w:u w:color="1A1A1A"/>
          <w:lang w:val="en-US"/>
        </w:rPr>
        <w:t>.  If providing client-level data</w:t>
      </w:r>
      <w:r w:rsidR="008D1E61">
        <w:rPr>
          <w:rFonts w:ascii="Source Sans Pro" w:hAnsi="Source Sans Pro" w:cstheme="minorHAnsi"/>
          <w:color w:val="1A1A1A"/>
          <w:sz w:val="24"/>
          <w:szCs w:val="24"/>
          <w:u w:color="1A1A1A"/>
          <w:lang w:val="en-US"/>
        </w:rPr>
        <w:t xml:space="preserve"> to the Commission</w:t>
      </w:r>
      <w:r w:rsidRPr="006D4202">
        <w:rPr>
          <w:rFonts w:ascii="Source Sans Pro" w:hAnsi="Source Sans Pro" w:cstheme="minorHAnsi"/>
          <w:color w:val="1A1A1A"/>
          <w:sz w:val="24"/>
          <w:szCs w:val="24"/>
          <w:u w:color="1A1A1A"/>
          <w:lang w:val="en-US"/>
        </w:rPr>
        <w:t xml:space="preserve">, </w:t>
      </w:r>
      <w:r w:rsidR="003E7A9A">
        <w:rPr>
          <w:rFonts w:ascii="Source Sans Pro" w:hAnsi="Source Sans Pro" w:cstheme="minorHAnsi"/>
          <w:color w:val="1A1A1A"/>
          <w:sz w:val="24"/>
          <w:szCs w:val="24"/>
          <w:u w:color="1A1A1A"/>
          <w:lang w:val="en-US"/>
        </w:rPr>
        <w:t>Grantee</w:t>
      </w:r>
      <w:r w:rsidRPr="006D4202">
        <w:rPr>
          <w:rFonts w:ascii="Source Sans Pro" w:hAnsi="Source Sans Pro" w:cstheme="minorHAnsi"/>
          <w:color w:val="1A1A1A"/>
          <w:sz w:val="24"/>
          <w:szCs w:val="24"/>
          <w:u w:color="1A1A1A"/>
          <w:lang w:val="en-US"/>
        </w:rPr>
        <w:t xml:space="preserve">s may submit in a different format </w:t>
      </w:r>
      <w:proofErr w:type="gramStart"/>
      <w:r w:rsidRPr="006D4202">
        <w:rPr>
          <w:rFonts w:ascii="Source Sans Pro" w:hAnsi="Source Sans Pro" w:cstheme="minorHAnsi"/>
          <w:color w:val="1A1A1A"/>
          <w:sz w:val="24"/>
          <w:szCs w:val="24"/>
          <w:u w:color="1A1A1A"/>
          <w:lang w:val="en-US"/>
        </w:rPr>
        <w:t>as long as</w:t>
      </w:r>
      <w:proofErr w:type="gramEnd"/>
      <w:r w:rsidRPr="006D4202">
        <w:rPr>
          <w:rFonts w:ascii="Source Sans Pro" w:hAnsi="Source Sans Pro" w:cstheme="minorHAnsi"/>
          <w:color w:val="1A1A1A"/>
          <w:sz w:val="24"/>
          <w:szCs w:val="24"/>
          <w:u w:color="1A1A1A"/>
          <w:lang w:val="en-US"/>
        </w:rPr>
        <w:t xml:space="preserve"> all required fields are included.</w:t>
      </w:r>
    </w:p>
    <w:p w14:paraId="06BA6D83" w14:textId="36788E86" w:rsidR="00970982" w:rsidRPr="006D4202" w:rsidRDefault="00970982" w:rsidP="00055387">
      <w:pPr>
        <w:pStyle w:val="Body"/>
        <w:numPr>
          <w:ilvl w:val="0"/>
          <w:numId w:val="61"/>
        </w:numPr>
        <w:spacing w:after="0" w:line="259" w:lineRule="auto"/>
        <w:ind w:left="1440"/>
        <w:jc w:val="both"/>
        <w:rPr>
          <w:rFonts w:ascii="Source Sans Pro" w:hAnsi="Source Sans Pro" w:cstheme="minorHAnsi"/>
          <w:color w:val="1A1A1A"/>
          <w:sz w:val="24"/>
          <w:szCs w:val="24"/>
          <w:u w:val="single"/>
          <w:lang w:val="en-US"/>
        </w:rPr>
      </w:pPr>
      <w:bookmarkStart w:id="803" w:name="_Hlk119677810"/>
      <w:bookmarkEnd w:id="800"/>
      <w:bookmarkEnd w:id="802"/>
      <w:r w:rsidRPr="006D4202">
        <w:rPr>
          <w:rFonts w:ascii="Source Sans Pro" w:hAnsi="Source Sans Pro" w:cstheme="minorHAnsi"/>
          <w:color w:val="1A1A1A"/>
          <w:sz w:val="24"/>
          <w:szCs w:val="24"/>
          <w:u w:val="single"/>
          <w:lang w:val="en-US"/>
        </w:rPr>
        <w:t>Data Collection</w:t>
      </w:r>
    </w:p>
    <w:p w14:paraId="617EAB8F" w14:textId="790F0C32" w:rsidR="00CB08CF" w:rsidRPr="006D4202" w:rsidRDefault="00CB08CF" w:rsidP="00055387">
      <w:pPr>
        <w:pStyle w:val="Body"/>
        <w:numPr>
          <w:ilvl w:val="0"/>
          <w:numId w:val="109"/>
        </w:numPr>
        <w:spacing w:after="0" w:line="259" w:lineRule="auto"/>
        <w:ind w:left="180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Data is required to be reported </w:t>
      </w:r>
      <w:r w:rsidR="00D06592">
        <w:rPr>
          <w:rFonts w:ascii="Source Sans Pro" w:hAnsi="Source Sans Pro" w:cstheme="minorHAnsi"/>
          <w:color w:val="1A1A1A"/>
          <w:sz w:val="24"/>
          <w:szCs w:val="24"/>
          <w:u w:color="1A1A1A"/>
          <w:lang w:val="en-US"/>
        </w:rPr>
        <w:t>annually</w:t>
      </w:r>
      <w:r w:rsidR="00D06592" w:rsidRPr="006D4202">
        <w:rPr>
          <w:rFonts w:ascii="Source Sans Pro" w:hAnsi="Source Sans Pro" w:cstheme="minorHAnsi"/>
          <w:color w:val="1A1A1A"/>
          <w:sz w:val="24"/>
          <w:szCs w:val="24"/>
          <w:u w:color="1A1A1A"/>
          <w:lang w:val="en-US"/>
        </w:rPr>
        <w:t xml:space="preserve"> </w:t>
      </w:r>
      <w:r w:rsidR="0010738D" w:rsidRPr="006D4202">
        <w:rPr>
          <w:rFonts w:ascii="Source Sans Pro" w:hAnsi="Source Sans Pro" w:cstheme="minorHAnsi"/>
          <w:color w:val="1A1A1A"/>
          <w:sz w:val="24"/>
          <w:szCs w:val="24"/>
          <w:u w:color="1A1A1A"/>
          <w:lang w:val="en-US"/>
        </w:rPr>
        <w:t xml:space="preserve">upon opening the </w:t>
      </w:r>
      <w:proofErr w:type="spellStart"/>
      <w:r w:rsidR="0010738D" w:rsidRPr="006D4202">
        <w:rPr>
          <w:rFonts w:ascii="Source Sans Pro" w:hAnsi="Source Sans Pro" w:cstheme="minorHAnsi"/>
          <w:color w:val="1A1A1A"/>
          <w:sz w:val="24"/>
          <w:szCs w:val="24"/>
          <w:u w:color="1A1A1A"/>
          <w:lang w:val="en-US"/>
        </w:rPr>
        <w:t>EmPATH</w:t>
      </w:r>
      <w:proofErr w:type="spellEnd"/>
      <w:r w:rsidR="0010738D" w:rsidRPr="006D4202">
        <w:rPr>
          <w:rFonts w:ascii="Source Sans Pro" w:hAnsi="Source Sans Pro" w:cstheme="minorHAnsi"/>
          <w:color w:val="1A1A1A"/>
          <w:sz w:val="24"/>
          <w:szCs w:val="24"/>
          <w:u w:color="1A1A1A"/>
          <w:lang w:val="en-US"/>
        </w:rPr>
        <w:t xml:space="preserve"> unit </w:t>
      </w:r>
      <w:r w:rsidRPr="006D4202">
        <w:rPr>
          <w:rFonts w:ascii="Source Sans Pro" w:hAnsi="Source Sans Pro" w:cstheme="minorHAnsi"/>
          <w:color w:val="1A1A1A"/>
          <w:sz w:val="24"/>
          <w:szCs w:val="24"/>
          <w:u w:color="1A1A1A"/>
          <w:lang w:val="en-US"/>
        </w:rPr>
        <w:t xml:space="preserve">as this will be the baseline used to measure program </w:t>
      </w:r>
      <w:r w:rsidR="0010738D" w:rsidRPr="006D4202">
        <w:rPr>
          <w:rFonts w:ascii="Source Sans Pro" w:hAnsi="Source Sans Pro" w:cstheme="minorHAnsi"/>
          <w:color w:val="1A1A1A"/>
          <w:sz w:val="24"/>
          <w:szCs w:val="24"/>
          <w:u w:color="1A1A1A"/>
          <w:lang w:val="en-US"/>
        </w:rPr>
        <w:t>success</w:t>
      </w:r>
      <w:r w:rsidRPr="006D4202">
        <w:rPr>
          <w:rFonts w:ascii="Source Sans Pro" w:hAnsi="Source Sans Pro" w:cstheme="minorHAnsi"/>
          <w:color w:val="1A1A1A"/>
          <w:sz w:val="24"/>
          <w:szCs w:val="24"/>
          <w:u w:color="1A1A1A"/>
          <w:lang w:val="en-US"/>
        </w:rPr>
        <w:t>.</w:t>
      </w:r>
      <w:r w:rsidR="0010738D" w:rsidRPr="006D4202">
        <w:rPr>
          <w:rFonts w:ascii="Source Sans Pro" w:hAnsi="Source Sans Pro" w:cstheme="minorHAnsi"/>
          <w:color w:val="1A1A1A"/>
          <w:sz w:val="24"/>
          <w:szCs w:val="24"/>
          <w:u w:color="1A1A1A"/>
          <w:lang w:val="en-US"/>
        </w:rPr>
        <w:t xml:space="preserve">  </w:t>
      </w:r>
      <w:r w:rsidR="00D06592">
        <w:rPr>
          <w:rFonts w:ascii="Source Sans Pro" w:hAnsi="Source Sans Pro" w:cstheme="minorHAnsi"/>
          <w:color w:val="1A1A1A"/>
          <w:sz w:val="24"/>
          <w:szCs w:val="24"/>
          <w:u w:color="1A1A1A"/>
          <w:lang w:val="en-US"/>
        </w:rPr>
        <w:t>The</w:t>
      </w:r>
      <w:r w:rsidRPr="006D4202">
        <w:rPr>
          <w:rFonts w:ascii="Source Sans Pro" w:hAnsi="Source Sans Pro" w:cstheme="minorHAnsi"/>
          <w:color w:val="1A1A1A"/>
          <w:sz w:val="24"/>
          <w:szCs w:val="24"/>
          <w:u w:color="1A1A1A"/>
          <w:lang w:val="en-US"/>
        </w:rPr>
        <w:t xml:space="preserve"> </w:t>
      </w:r>
      <w:r w:rsidR="00D06592">
        <w:rPr>
          <w:rFonts w:ascii="Source Sans Pro" w:hAnsi="Source Sans Pro" w:cstheme="minorHAnsi"/>
          <w:color w:val="1A1A1A"/>
          <w:sz w:val="24"/>
          <w:szCs w:val="24"/>
          <w:u w:color="1A1A1A"/>
          <w:lang w:val="en-US"/>
        </w:rPr>
        <w:t xml:space="preserve">Annual </w:t>
      </w:r>
      <w:r w:rsidR="00AA6BA4" w:rsidRPr="006D4202">
        <w:rPr>
          <w:rFonts w:ascii="Source Sans Pro" w:hAnsi="Source Sans Pro" w:cstheme="minorHAnsi"/>
          <w:color w:val="1A1A1A"/>
          <w:sz w:val="24"/>
          <w:szCs w:val="24"/>
          <w:u w:color="1A1A1A"/>
          <w:lang w:val="en-US"/>
        </w:rPr>
        <w:t xml:space="preserve">Data Collection </w:t>
      </w:r>
      <w:r w:rsidRPr="006D4202">
        <w:rPr>
          <w:rFonts w:ascii="Source Sans Pro" w:hAnsi="Source Sans Pro" w:cstheme="minorHAnsi"/>
          <w:color w:val="1A1A1A"/>
          <w:sz w:val="24"/>
          <w:szCs w:val="24"/>
          <w:u w:color="1A1A1A"/>
          <w:lang w:val="en-US"/>
        </w:rPr>
        <w:t xml:space="preserve">Reporting Schedule </w:t>
      </w:r>
      <w:r w:rsidR="00D06592">
        <w:rPr>
          <w:rFonts w:ascii="Source Sans Pro" w:hAnsi="Source Sans Pro" w:cstheme="minorHAnsi"/>
          <w:color w:val="1A1A1A"/>
          <w:sz w:val="24"/>
          <w:szCs w:val="24"/>
          <w:u w:color="1A1A1A"/>
          <w:lang w:val="en-US"/>
        </w:rPr>
        <w:t xml:space="preserve">will be </w:t>
      </w:r>
      <w:r w:rsidR="00D06592" w:rsidRPr="006D4202">
        <w:rPr>
          <w:rFonts w:ascii="Source Sans Pro" w:hAnsi="Source Sans Pro" w:cstheme="minorHAnsi"/>
          <w:color w:val="1A1A1A"/>
          <w:sz w:val="24"/>
          <w:szCs w:val="24"/>
          <w:u w:color="1A1A1A"/>
          <w:lang w:val="en-US"/>
        </w:rPr>
        <w:t>based on the State Fiscal Year</w:t>
      </w:r>
      <w:r w:rsidR="00D06592">
        <w:rPr>
          <w:rFonts w:ascii="Source Sans Pro" w:hAnsi="Source Sans Pro" w:cstheme="minorHAnsi"/>
          <w:color w:val="1A1A1A"/>
          <w:sz w:val="24"/>
          <w:szCs w:val="24"/>
          <w:u w:color="1A1A1A"/>
          <w:lang w:val="en-US"/>
        </w:rPr>
        <w:t xml:space="preserve"> (July 1 through June 30)</w:t>
      </w:r>
      <w:r w:rsidR="00D06592" w:rsidRPr="006D4202">
        <w:rPr>
          <w:rFonts w:ascii="Source Sans Pro" w:hAnsi="Source Sans Pro" w:cstheme="minorHAnsi"/>
          <w:color w:val="1A1A1A"/>
          <w:sz w:val="24"/>
          <w:szCs w:val="24"/>
          <w:u w:color="1A1A1A"/>
          <w:lang w:val="en-US"/>
        </w:rPr>
        <w:t xml:space="preserve"> and is dependent on the timing of the opening of the </w:t>
      </w:r>
      <w:proofErr w:type="spellStart"/>
      <w:r w:rsidR="00D06592" w:rsidRPr="006D4202">
        <w:rPr>
          <w:rFonts w:ascii="Source Sans Pro" w:hAnsi="Source Sans Pro" w:cstheme="minorHAnsi"/>
          <w:color w:val="1A1A1A"/>
          <w:sz w:val="24"/>
          <w:szCs w:val="24"/>
          <w:u w:color="1A1A1A"/>
          <w:lang w:val="en-US"/>
        </w:rPr>
        <w:t>EmPATH</w:t>
      </w:r>
      <w:proofErr w:type="spellEnd"/>
      <w:r w:rsidR="00D06592" w:rsidRPr="006D4202">
        <w:rPr>
          <w:rFonts w:ascii="Source Sans Pro" w:hAnsi="Source Sans Pro" w:cstheme="minorHAnsi"/>
          <w:color w:val="1A1A1A"/>
          <w:sz w:val="24"/>
          <w:szCs w:val="24"/>
          <w:u w:color="1A1A1A"/>
          <w:lang w:val="en-US"/>
        </w:rPr>
        <w:t xml:space="preserve"> unit</w:t>
      </w:r>
      <w:r w:rsidR="00D06592">
        <w:rPr>
          <w:rFonts w:ascii="Source Sans Pro" w:hAnsi="Source Sans Pro" w:cstheme="minorHAnsi"/>
          <w:color w:val="1A1A1A"/>
          <w:sz w:val="24"/>
          <w:szCs w:val="24"/>
          <w:u w:color="1A1A1A"/>
          <w:lang w:val="en-US"/>
        </w:rPr>
        <w:t>.</w:t>
      </w:r>
      <w:r w:rsidR="00D737F3">
        <w:rPr>
          <w:rFonts w:ascii="Source Sans Pro" w:hAnsi="Source Sans Pro" w:cstheme="minorHAnsi"/>
          <w:color w:val="1A1A1A"/>
          <w:sz w:val="24"/>
          <w:szCs w:val="24"/>
          <w:u w:color="1A1A1A"/>
          <w:lang w:val="en-US"/>
        </w:rPr>
        <w:t xml:space="preserve">  Annual data reports will be due July 31 (within </w:t>
      </w:r>
      <w:r w:rsidR="00D737F3" w:rsidRPr="006D4202">
        <w:rPr>
          <w:rFonts w:ascii="Source Sans Pro" w:hAnsi="Source Sans Pro" w:cstheme="minorHAnsi"/>
          <w:color w:val="1A1A1A"/>
          <w:sz w:val="24"/>
          <w:szCs w:val="24"/>
          <w:u w:color="1A1A1A"/>
        </w:rPr>
        <w:t xml:space="preserve">30 days after the end of </w:t>
      </w:r>
      <w:r w:rsidR="00D737F3">
        <w:rPr>
          <w:rFonts w:ascii="Source Sans Pro" w:hAnsi="Source Sans Pro" w:cstheme="minorHAnsi"/>
          <w:color w:val="1A1A1A"/>
          <w:sz w:val="24"/>
          <w:szCs w:val="24"/>
          <w:u w:color="1A1A1A"/>
        </w:rPr>
        <w:t>the State Fiscal Year)</w:t>
      </w:r>
      <w:r w:rsidR="00D737F3" w:rsidRPr="006D4202">
        <w:rPr>
          <w:rFonts w:ascii="Source Sans Pro" w:hAnsi="Source Sans Pro" w:cstheme="minorHAnsi"/>
          <w:color w:val="1A1A1A"/>
          <w:sz w:val="24"/>
          <w:szCs w:val="24"/>
          <w:u w:color="1A1A1A"/>
        </w:rPr>
        <w:t xml:space="preserve">.  </w:t>
      </w:r>
    </w:p>
    <w:p w14:paraId="53888462" w14:textId="42E7D1C9" w:rsidR="00CB08CF" w:rsidRPr="006D4202" w:rsidRDefault="00CB08CF" w:rsidP="00055387">
      <w:pPr>
        <w:pStyle w:val="Body"/>
        <w:numPr>
          <w:ilvl w:val="0"/>
          <w:numId w:val="109"/>
        </w:numPr>
        <w:spacing w:after="0" w:line="259" w:lineRule="auto"/>
        <w:ind w:left="180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Information required</w:t>
      </w:r>
      <w:r w:rsidR="00846BCF">
        <w:rPr>
          <w:rFonts w:ascii="Source Sans Pro" w:hAnsi="Source Sans Pro" w:cstheme="minorHAnsi"/>
          <w:color w:val="1A1A1A"/>
          <w:sz w:val="24"/>
          <w:szCs w:val="24"/>
          <w:u w:color="1A1A1A"/>
          <w:lang w:val="en-US"/>
        </w:rPr>
        <w:t xml:space="preserve"> includes, but is not limited to</w:t>
      </w:r>
      <w:r w:rsidRPr="006D4202">
        <w:rPr>
          <w:rFonts w:ascii="Source Sans Pro" w:hAnsi="Source Sans Pro" w:cstheme="minorHAnsi"/>
          <w:color w:val="1A1A1A"/>
          <w:sz w:val="24"/>
          <w:szCs w:val="24"/>
          <w:u w:color="1A1A1A"/>
          <w:lang w:val="en-US"/>
        </w:rPr>
        <w:t>:</w:t>
      </w:r>
    </w:p>
    <w:p w14:paraId="374B91F9" w14:textId="77777777" w:rsidR="00CB08CF" w:rsidRPr="006D4202" w:rsidRDefault="00CB08CF" w:rsidP="00055387">
      <w:pPr>
        <w:pStyle w:val="Body"/>
        <w:numPr>
          <w:ilvl w:val="0"/>
          <w:numId w:val="13"/>
        </w:numPr>
        <w:spacing w:line="259" w:lineRule="auto"/>
        <w:ind w:left="216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Number of clients assessed/treated </w:t>
      </w:r>
    </w:p>
    <w:p w14:paraId="692BC649" w14:textId="77777777" w:rsidR="00CB08CF" w:rsidRPr="006D4202" w:rsidRDefault="00CB08C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Age/number in each age group</w:t>
      </w:r>
    </w:p>
    <w:p w14:paraId="4F62CDA3" w14:textId="77777777" w:rsidR="00CB08CF" w:rsidRPr="006D4202" w:rsidRDefault="00CB08C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Primary Language/number in each primary language</w:t>
      </w:r>
    </w:p>
    <w:p w14:paraId="1C77CE5E" w14:textId="6A4681D9" w:rsidR="00CB08CF" w:rsidRPr="006D4202" w:rsidRDefault="00CB08C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Ethnicity/number in each ethnicity</w:t>
      </w:r>
    </w:p>
    <w:p w14:paraId="2DF04437" w14:textId="27B13ED0"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550C410F" w14:textId="6C270446" w:rsidR="0010738D" w:rsidRPr="006D4202" w:rsidRDefault="0010738D"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Number/Percentage of clients stabilized and discharged </w:t>
      </w:r>
    </w:p>
    <w:p w14:paraId="77B1DE1E" w14:textId="19A7014B"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7DA32B9E" w14:textId="050C3356"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2603B7E0" w14:textId="7DEDF5B0"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2CF755FA" w14:textId="458F87CE"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5228B670" w14:textId="51E173B0" w:rsidR="0010738D" w:rsidRPr="006D4202" w:rsidRDefault="0010738D" w:rsidP="00055387">
      <w:pPr>
        <w:pStyle w:val="Body"/>
        <w:numPr>
          <w:ilvl w:val="0"/>
          <w:numId w:val="14"/>
        </w:numPr>
        <w:spacing w:after="0" w:line="259" w:lineRule="auto"/>
        <w:ind w:left="2160"/>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clients admitted to inpatient hospitalization</w:t>
      </w:r>
    </w:p>
    <w:p w14:paraId="3E3E3064"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72D34873"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512018AE" w14:textId="7926D608"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61EDEC03" w14:textId="75248B1E"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362322C2" w14:textId="0852F6F4" w:rsidR="0010738D" w:rsidRPr="006D4202" w:rsidRDefault="0010738D"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 of times physical restraints used</w:t>
      </w:r>
    </w:p>
    <w:p w14:paraId="21BFD8C1"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57EB26E0"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71D8B5B5" w14:textId="56ECEF44"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5AA3E6AF" w14:textId="0C8EF85E"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1CF09837" w14:textId="758EB935" w:rsidR="0010738D" w:rsidRPr="006D4202" w:rsidRDefault="0010738D"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Client satisfaction survey</w:t>
      </w:r>
      <w:r w:rsidR="00D06592">
        <w:rPr>
          <w:rFonts w:ascii="Source Sans Pro" w:hAnsi="Source Sans Pro" w:cstheme="minorHAnsi"/>
          <w:color w:val="1A1A1A"/>
          <w:sz w:val="24"/>
          <w:szCs w:val="24"/>
          <w:u w:color="1A1A1A"/>
          <w:lang w:val="en-US"/>
        </w:rPr>
        <w:t xml:space="preserve"> </w:t>
      </w:r>
    </w:p>
    <w:p w14:paraId="7C6030B4"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11396DCB"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13E6127E" w14:textId="28A1C40D"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60EAE570" w14:textId="1CC495BA"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7FDE17E3" w14:textId="62C1F0B2" w:rsidR="00846BCF" w:rsidRDefault="00846BCF"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bookmarkStart w:id="804" w:name="_Hlk121817687"/>
      <w:bookmarkStart w:id="805" w:name="_Hlk121817653"/>
      <w:r>
        <w:rPr>
          <w:rFonts w:ascii="Source Sans Pro" w:hAnsi="Source Sans Pro" w:cstheme="minorHAnsi"/>
          <w:color w:val="1A1A1A"/>
          <w:sz w:val="24"/>
          <w:szCs w:val="24"/>
          <w:u w:color="1A1A1A"/>
          <w:lang w:val="en-US"/>
        </w:rPr>
        <w:lastRenderedPageBreak/>
        <w:t>Number</w:t>
      </w:r>
      <w:r w:rsidR="003550DF">
        <w:rPr>
          <w:rFonts w:ascii="Source Sans Pro" w:hAnsi="Source Sans Pro" w:cstheme="minorHAnsi"/>
          <w:color w:val="1A1A1A"/>
          <w:sz w:val="24"/>
          <w:szCs w:val="24"/>
          <w:u w:color="1A1A1A"/>
          <w:lang w:val="en-US"/>
        </w:rPr>
        <w:t>/Percentage</w:t>
      </w:r>
      <w:r>
        <w:rPr>
          <w:rFonts w:ascii="Source Sans Pro" w:hAnsi="Source Sans Pro" w:cstheme="minorHAnsi"/>
          <w:color w:val="1A1A1A"/>
          <w:sz w:val="24"/>
          <w:szCs w:val="24"/>
          <w:u w:color="1A1A1A"/>
          <w:lang w:val="en-US"/>
        </w:rPr>
        <w:t xml:space="preserve"> of </w:t>
      </w:r>
      <w:r w:rsidR="00D737F3">
        <w:rPr>
          <w:rFonts w:ascii="Source Sans Pro" w:hAnsi="Source Sans Pro" w:cstheme="minorHAnsi"/>
          <w:color w:val="1A1A1A"/>
          <w:sz w:val="24"/>
          <w:szCs w:val="24"/>
          <w:u w:color="1A1A1A"/>
          <w:lang w:val="en-US"/>
        </w:rPr>
        <w:t xml:space="preserve">clients </w:t>
      </w:r>
      <w:r w:rsidR="004E06FB">
        <w:rPr>
          <w:rFonts w:ascii="Source Sans Pro" w:hAnsi="Source Sans Pro" w:cstheme="minorHAnsi"/>
          <w:color w:val="1A1A1A"/>
          <w:sz w:val="24"/>
          <w:szCs w:val="24"/>
          <w:u w:color="1A1A1A"/>
          <w:lang w:val="en-US"/>
        </w:rPr>
        <w:t xml:space="preserve">who returned </w:t>
      </w:r>
      <w:r w:rsidR="00F359F6">
        <w:rPr>
          <w:rFonts w:ascii="Source Sans Pro" w:hAnsi="Source Sans Pro" w:cstheme="minorHAnsi"/>
          <w:color w:val="1A1A1A"/>
          <w:sz w:val="24"/>
          <w:szCs w:val="24"/>
          <w:u w:color="1A1A1A"/>
          <w:lang w:val="en-US"/>
        </w:rPr>
        <w:t xml:space="preserve">to the Emergency Department </w:t>
      </w:r>
      <w:r w:rsidR="004F197D">
        <w:rPr>
          <w:rFonts w:ascii="Source Sans Pro" w:hAnsi="Source Sans Pro" w:cstheme="minorHAnsi"/>
          <w:color w:val="1A1A1A"/>
          <w:sz w:val="24"/>
          <w:szCs w:val="24"/>
          <w:u w:color="1A1A1A"/>
          <w:lang w:val="en-US"/>
        </w:rPr>
        <w:t xml:space="preserve">within 30 days </w:t>
      </w:r>
      <w:r w:rsidR="004E06FB">
        <w:rPr>
          <w:rFonts w:ascii="Source Sans Pro" w:hAnsi="Source Sans Pro" w:cstheme="minorHAnsi"/>
          <w:color w:val="1A1A1A"/>
          <w:sz w:val="24"/>
          <w:szCs w:val="24"/>
          <w:u w:color="1A1A1A"/>
          <w:lang w:val="en-US"/>
        </w:rPr>
        <w:t>after discharge</w:t>
      </w:r>
    </w:p>
    <w:p w14:paraId="2749814A" w14:textId="77777777" w:rsidR="00D737F3" w:rsidRPr="006D4202"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49F1BE36" w14:textId="77777777" w:rsidR="00D737F3" w:rsidRPr="006D4202"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5A1AFEA6" w14:textId="77777777" w:rsidR="00D737F3" w:rsidRPr="006D4202"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58A808C2" w14:textId="5B4F9821" w:rsidR="00D737F3"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55BD2AEE" w14:textId="77777777" w:rsidR="000A1BC9" w:rsidRPr="006D4202" w:rsidRDefault="000A1BC9"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Average length of stay</w:t>
      </w:r>
      <w:r>
        <w:rPr>
          <w:rFonts w:ascii="Source Sans Pro" w:hAnsi="Source Sans Pro" w:cstheme="minorHAnsi"/>
          <w:color w:val="1A1A1A"/>
          <w:sz w:val="24"/>
          <w:szCs w:val="24"/>
          <w:u w:color="1A1A1A"/>
          <w:lang w:val="en-US"/>
        </w:rPr>
        <w:t xml:space="preserve"> in </w:t>
      </w:r>
      <w:proofErr w:type="spellStart"/>
      <w:r>
        <w:rPr>
          <w:rFonts w:ascii="Source Sans Pro" w:hAnsi="Source Sans Pro" w:cstheme="minorHAnsi"/>
          <w:color w:val="1A1A1A"/>
          <w:sz w:val="24"/>
          <w:szCs w:val="24"/>
          <w:u w:color="1A1A1A"/>
          <w:lang w:val="en-US"/>
        </w:rPr>
        <w:t>EmPATH</w:t>
      </w:r>
      <w:proofErr w:type="spellEnd"/>
      <w:r>
        <w:rPr>
          <w:rFonts w:ascii="Source Sans Pro" w:hAnsi="Source Sans Pro" w:cstheme="minorHAnsi"/>
          <w:color w:val="1A1A1A"/>
          <w:sz w:val="24"/>
          <w:szCs w:val="24"/>
          <w:u w:color="1A1A1A"/>
          <w:lang w:val="en-US"/>
        </w:rPr>
        <w:t xml:space="preserve"> unit</w:t>
      </w:r>
      <w:r w:rsidRPr="006D4202">
        <w:rPr>
          <w:rFonts w:ascii="Source Sans Pro" w:hAnsi="Source Sans Pro" w:cstheme="minorHAnsi"/>
          <w:color w:val="1A1A1A"/>
          <w:sz w:val="24"/>
          <w:szCs w:val="24"/>
          <w:u w:color="1A1A1A"/>
          <w:lang w:val="en-US"/>
        </w:rPr>
        <w:t xml:space="preserve"> </w:t>
      </w:r>
      <w:r>
        <w:rPr>
          <w:rFonts w:ascii="Source Sans Pro" w:hAnsi="Source Sans Pro" w:cstheme="minorHAnsi"/>
          <w:color w:val="1A1A1A"/>
          <w:sz w:val="24"/>
          <w:szCs w:val="24"/>
          <w:u w:color="1A1A1A"/>
          <w:lang w:val="en-US"/>
        </w:rPr>
        <w:t>(hours/days) by disposition type (inpatient hospitalization or discharged)</w:t>
      </w:r>
    </w:p>
    <w:p w14:paraId="5524C1A7" w14:textId="77777777"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7E2611A9" w14:textId="77777777"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1580731D" w14:textId="77777777"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7BCCD69B" w14:textId="5AD170B5"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6D76683C" w14:textId="247A8D53" w:rsidR="003550DF" w:rsidRPr="006D4202" w:rsidRDefault="003550DF"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 xml:space="preserve">Number/Percentage of clients who attended first outpatient </w:t>
      </w:r>
      <w:r w:rsidR="00801C4D">
        <w:rPr>
          <w:rFonts w:ascii="Source Sans Pro" w:hAnsi="Source Sans Pro" w:cstheme="minorHAnsi"/>
          <w:color w:val="1A1A1A"/>
          <w:sz w:val="24"/>
          <w:szCs w:val="24"/>
          <w:u w:color="1A1A1A"/>
          <w:lang w:val="en-US"/>
        </w:rPr>
        <w:t xml:space="preserve">follow-up </w:t>
      </w:r>
      <w:r>
        <w:rPr>
          <w:rFonts w:ascii="Source Sans Pro" w:hAnsi="Source Sans Pro" w:cstheme="minorHAnsi"/>
          <w:color w:val="1A1A1A"/>
          <w:sz w:val="24"/>
          <w:szCs w:val="24"/>
          <w:u w:color="1A1A1A"/>
          <w:lang w:val="en-US"/>
        </w:rPr>
        <w:t>appointment after discharge</w:t>
      </w:r>
      <w:r w:rsidR="00801C4D">
        <w:rPr>
          <w:rFonts w:ascii="Source Sans Pro" w:hAnsi="Source Sans Pro" w:cstheme="minorHAnsi"/>
          <w:color w:val="1A1A1A"/>
          <w:sz w:val="24"/>
          <w:szCs w:val="24"/>
          <w:u w:color="1A1A1A"/>
          <w:lang w:val="en-US"/>
        </w:rPr>
        <w:t xml:space="preserve"> (if the client provided consent)</w:t>
      </w:r>
    </w:p>
    <w:p w14:paraId="7289C985" w14:textId="77777777" w:rsidR="003550DF" w:rsidRPr="006D4202"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2B04D9BF" w14:textId="77777777" w:rsidR="003550DF" w:rsidRPr="006D4202"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7422338C" w14:textId="77777777" w:rsidR="003550DF" w:rsidRPr="006D4202"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0A2210AD" w14:textId="46F320F8" w:rsidR="003550DF" w:rsidRPr="003550DF"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bookmarkEnd w:id="804"/>
    </w:p>
    <w:p w14:paraId="5944B863" w14:textId="77777777" w:rsidR="00AB5B9A" w:rsidRPr="00402A82" w:rsidRDefault="00AB5B9A" w:rsidP="00055387">
      <w:pPr>
        <w:pStyle w:val="Body"/>
        <w:spacing w:after="160" w:line="259" w:lineRule="auto"/>
        <w:ind w:left="2340"/>
        <w:jc w:val="both"/>
      </w:pPr>
      <w:bookmarkStart w:id="806" w:name="_Toc63339492"/>
      <w:bookmarkEnd w:id="801"/>
      <w:bookmarkEnd w:id="803"/>
      <w:bookmarkEnd w:id="805"/>
    </w:p>
    <w:p w14:paraId="2EA4119C" w14:textId="37904D8A" w:rsidR="00AB5B9A" w:rsidRPr="006D4202" w:rsidRDefault="00AB5B9A" w:rsidP="00055387">
      <w:pPr>
        <w:pStyle w:val="Body"/>
        <w:numPr>
          <w:ilvl w:val="0"/>
          <w:numId w:val="83"/>
        </w:numPr>
        <w:spacing w:after="160" w:line="259" w:lineRule="auto"/>
        <w:ind w:left="720"/>
        <w:jc w:val="both"/>
        <w:rPr>
          <w:rFonts w:ascii="Source Sans Pro" w:hAnsi="Source Sans Pro"/>
        </w:rPr>
      </w:pPr>
      <w:r w:rsidRPr="006D4202">
        <w:rPr>
          <w:rFonts w:ascii="Source Sans Pro" w:hAnsi="Source Sans Pro" w:cstheme="minorHAnsi"/>
          <w:b/>
          <w:bCs/>
          <w:color w:val="2F5496" w:themeColor="accent1" w:themeShade="BF"/>
          <w:sz w:val="24"/>
          <w:szCs w:val="24"/>
          <w:u w:color="1A1A1A"/>
          <w:lang w:val="en-US"/>
        </w:rPr>
        <w:t>REPORTING</w:t>
      </w:r>
    </w:p>
    <w:p w14:paraId="54BF5A0E" w14:textId="5BA7C4D6" w:rsidR="00AA6BA4" w:rsidRPr="006D4202" w:rsidRDefault="00467251" w:rsidP="00055387">
      <w:pPr>
        <w:pStyle w:val="Body"/>
        <w:numPr>
          <w:ilvl w:val="0"/>
          <w:numId w:val="64"/>
        </w:numPr>
        <w:spacing w:before="120" w:line="259" w:lineRule="auto"/>
        <w:ind w:left="1080"/>
        <w:contextualSpacing/>
        <w:jc w:val="both"/>
        <w:rPr>
          <w:rFonts w:ascii="Source Sans Pro" w:hAnsi="Source Sans Pro" w:cstheme="minorHAnsi"/>
          <w:color w:val="1A1A1A"/>
          <w:sz w:val="24"/>
          <w:szCs w:val="24"/>
          <w:u w:color="1A1A1A"/>
          <w:lang w:val="en-US"/>
        </w:rPr>
      </w:pPr>
      <w:bookmarkStart w:id="807" w:name="_Toc507749282"/>
      <w:bookmarkStart w:id="808" w:name="_Toc509924727"/>
      <w:bookmarkEnd w:id="806"/>
      <w:r w:rsidRPr="006D4202">
        <w:rPr>
          <w:rFonts w:ascii="Source Sans Pro" w:hAnsi="Source Sans Pro" w:cstheme="minorHAnsi"/>
          <w:color w:val="1A1A1A"/>
          <w:sz w:val="24"/>
          <w:szCs w:val="24"/>
          <w:u w:color="1A1A1A"/>
          <w:lang w:val="en-US"/>
        </w:rPr>
        <w:t xml:space="preserve">Upon grant execution, </w:t>
      </w:r>
      <w:r w:rsidR="003E7A9A">
        <w:rPr>
          <w:rFonts w:ascii="Source Sans Pro" w:hAnsi="Source Sans Pro" w:cstheme="minorHAnsi"/>
          <w:color w:val="1A1A1A"/>
          <w:sz w:val="24"/>
          <w:szCs w:val="24"/>
          <w:u w:color="1A1A1A"/>
          <w:lang w:val="en-US"/>
        </w:rPr>
        <w:t>Grantee</w:t>
      </w:r>
      <w:r w:rsidR="009F0E24" w:rsidRPr="006D4202">
        <w:rPr>
          <w:rFonts w:ascii="Source Sans Pro" w:hAnsi="Source Sans Pro" w:cstheme="minorHAnsi"/>
          <w:color w:val="1A1A1A"/>
          <w:sz w:val="24"/>
          <w:szCs w:val="24"/>
          <w:u w:color="1A1A1A"/>
          <w:lang w:val="en-US"/>
        </w:rPr>
        <w:t xml:space="preserve">s will be required to provide </w:t>
      </w:r>
      <w:r w:rsidR="00B640F5">
        <w:rPr>
          <w:rFonts w:ascii="Source Sans Pro" w:hAnsi="Source Sans Pro" w:cstheme="minorHAnsi"/>
          <w:color w:val="1A1A1A"/>
          <w:sz w:val="24"/>
          <w:szCs w:val="24"/>
          <w:u w:color="1A1A1A"/>
          <w:lang w:val="en-US"/>
        </w:rPr>
        <w:t xml:space="preserve">a </w:t>
      </w:r>
      <w:r w:rsidR="00805FE1">
        <w:rPr>
          <w:rFonts w:ascii="Source Sans Pro" w:hAnsi="Source Sans Pro" w:cstheme="minorHAnsi"/>
          <w:color w:val="1A1A1A"/>
          <w:sz w:val="24"/>
          <w:szCs w:val="24"/>
          <w:u w:color="1A1A1A"/>
          <w:lang w:val="en-US"/>
        </w:rPr>
        <w:t xml:space="preserve">quarterly </w:t>
      </w:r>
      <w:r w:rsidR="009F0E24" w:rsidRPr="006D4202">
        <w:rPr>
          <w:rFonts w:ascii="Source Sans Pro" w:hAnsi="Source Sans Pro" w:cstheme="minorHAnsi"/>
          <w:color w:val="1A1A1A"/>
          <w:sz w:val="24"/>
          <w:szCs w:val="24"/>
          <w:u w:color="1A1A1A"/>
          <w:lang w:val="en-US"/>
        </w:rPr>
        <w:t xml:space="preserve">status </w:t>
      </w:r>
      <w:r w:rsidR="00B640F5">
        <w:rPr>
          <w:rFonts w:ascii="Source Sans Pro" w:hAnsi="Source Sans Pro" w:cstheme="minorHAnsi"/>
          <w:color w:val="1A1A1A"/>
          <w:sz w:val="24"/>
          <w:szCs w:val="24"/>
          <w:u w:color="1A1A1A"/>
          <w:lang w:val="en-US"/>
        </w:rPr>
        <w:t>report</w:t>
      </w:r>
      <w:r w:rsidR="00B640F5" w:rsidRPr="006D4202">
        <w:rPr>
          <w:rFonts w:ascii="Source Sans Pro" w:hAnsi="Source Sans Pro" w:cstheme="minorHAnsi"/>
          <w:color w:val="1A1A1A"/>
          <w:sz w:val="24"/>
          <w:szCs w:val="24"/>
          <w:u w:color="1A1A1A"/>
          <w:lang w:val="en-US"/>
        </w:rPr>
        <w:t xml:space="preserve"> </w:t>
      </w:r>
      <w:r w:rsidR="00DF0A7F" w:rsidRPr="006D4202">
        <w:rPr>
          <w:rFonts w:ascii="Source Sans Pro" w:hAnsi="Source Sans Pro" w:cstheme="minorHAnsi"/>
          <w:color w:val="1A1A1A"/>
          <w:sz w:val="24"/>
          <w:szCs w:val="24"/>
          <w:u w:color="1A1A1A"/>
          <w:lang w:val="en-US"/>
        </w:rPr>
        <w:t xml:space="preserve">on </w:t>
      </w:r>
      <w:r w:rsidR="00B640F5">
        <w:rPr>
          <w:rFonts w:ascii="Source Sans Pro" w:hAnsi="Source Sans Pro" w:cstheme="minorHAnsi"/>
          <w:color w:val="1A1A1A"/>
          <w:sz w:val="24"/>
          <w:szCs w:val="24"/>
          <w:u w:color="1A1A1A"/>
          <w:lang w:val="en-US"/>
        </w:rPr>
        <w:t xml:space="preserve">its </w:t>
      </w:r>
      <w:r w:rsidR="00DF0A7F" w:rsidRPr="006D4202">
        <w:rPr>
          <w:rFonts w:ascii="Source Sans Pro" w:hAnsi="Source Sans Pro" w:cstheme="minorHAnsi"/>
          <w:color w:val="1A1A1A"/>
          <w:sz w:val="24"/>
          <w:szCs w:val="24"/>
          <w:u w:color="1A1A1A"/>
          <w:lang w:val="en-US"/>
        </w:rPr>
        <w:t xml:space="preserve">progress in achieving the goals outlined in </w:t>
      </w:r>
      <w:r w:rsidR="00805FE1">
        <w:rPr>
          <w:rFonts w:ascii="Source Sans Pro" w:hAnsi="Source Sans Pro" w:cstheme="minorHAnsi"/>
          <w:color w:val="1A1A1A"/>
          <w:sz w:val="24"/>
          <w:szCs w:val="24"/>
          <w:u w:color="1A1A1A"/>
          <w:lang w:val="en-US"/>
        </w:rPr>
        <w:t>its</w:t>
      </w:r>
      <w:r w:rsidR="00805FE1" w:rsidRPr="006D4202">
        <w:rPr>
          <w:rFonts w:ascii="Source Sans Pro" w:hAnsi="Source Sans Pro" w:cstheme="minorHAnsi"/>
          <w:color w:val="1A1A1A"/>
          <w:sz w:val="24"/>
          <w:szCs w:val="24"/>
          <w:u w:color="1A1A1A"/>
          <w:lang w:val="en-US"/>
        </w:rPr>
        <w:t xml:space="preserve"> </w:t>
      </w:r>
      <w:r w:rsidR="00DF0A7F" w:rsidRPr="006D4202">
        <w:rPr>
          <w:rFonts w:ascii="Source Sans Pro" w:hAnsi="Source Sans Pro" w:cstheme="minorHAnsi"/>
          <w:color w:val="1A1A1A"/>
          <w:sz w:val="24"/>
          <w:szCs w:val="24"/>
          <w:u w:color="1A1A1A"/>
          <w:lang w:val="en-US"/>
        </w:rPr>
        <w:t xml:space="preserve">application </w:t>
      </w:r>
      <w:r w:rsidR="009F0E24" w:rsidRPr="006D4202">
        <w:rPr>
          <w:rFonts w:ascii="Source Sans Pro" w:hAnsi="Source Sans Pro" w:cstheme="minorHAnsi"/>
          <w:color w:val="1A1A1A"/>
          <w:sz w:val="24"/>
          <w:szCs w:val="24"/>
          <w:u w:color="1A1A1A"/>
          <w:lang w:val="en-US"/>
        </w:rPr>
        <w:t xml:space="preserve">to the </w:t>
      </w:r>
      <w:r w:rsidR="00DF0A7F" w:rsidRPr="006D4202">
        <w:rPr>
          <w:rFonts w:ascii="Source Sans Pro" w:hAnsi="Source Sans Pro" w:cstheme="minorHAnsi"/>
          <w:color w:val="1A1A1A"/>
          <w:sz w:val="24"/>
          <w:szCs w:val="24"/>
          <w:u w:color="1A1A1A"/>
          <w:lang w:val="en-US"/>
        </w:rPr>
        <w:t>Commission</w:t>
      </w:r>
      <w:r w:rsidR="00AA6BA4" w:rsidRPr="006D4202">
        <w:rPr>
          <w:rFonts w:ascii="Source Sans Pro" w:hAnsi="Source Sans Pro" w:cstheme="minorHAnsi"/>
          <w:color w:val="1A1A1A"/>
          <w:sz w:val="24"/>
          <w:szCs w:val="24"/>
          <w:u w:color="1A1A1A"/>
          <w:lang w:val="en-US"/>
        </w:rPr>
        <w:t xml:space="preserve"> within 30 days after the end of each reporting period.  The Commission may modify the reporting schedule to better align with the </w:t>
      </w:r>
      <w:r w:rsidR="003E7A9A">
        <w:rPr>
          <w:rFonts w:ascii="Source Sans Pro" w:hAnsi="Source Sans Pro" w:cstheme="minorHAnsi"/>
          <w:color w:val="1A1A1A"/>
          <w:sz w:val="24"/>
          <w:szCs w:val="24"/>
          <w:u w:color="1A1A1A"/>
          <w:lang w:val="en-US"/>
        </w:rPr>
        <w:t>Grantee</w:t>
      </w:r>
      <w:r w:rsidR="00AA6BA4" w:rsidRPr="006D4202">
        <w:rPr>
          <w:rFonts w:ascii="Source Sans Pro" w:hAnsi="Source Sans Pro" w:cstheme="minorHAnsi"/>
          <w:color w:val="1A1A1A"/>
          <w:sz w:val="24"/>
          <w:szCs w:val="24"/>
          <w:u w:color="1A1A1A"/>
          <w:lang w:val="en-US"/>
        </w:rPr>
        <w:t xml:space="preserve">’s normal month-end financial cycle.  </w:t>
      </w:r>
      <w:r w:rsidR="00AA6BA4" w:rsidRPr="006D4202">
        <w:rPr>
          <w:rFonts w:ascii="Source Sans Pro" w:hAnsi="Source Sans Pro" w:cstheme="minorHAnsi"/>
          <w:sz w:val="24"/>
          <w:szCs w:val="24"/>
        </w:rPr>
        <w:t xml:space="preserve">The </w:t>
      </w:r>
      <w:r w:rsidR="003E7A9A">
        <w:rPr>
          <w:rFonts w:ascii="Source Sans Pro" w:hAnsi="Source Sans Pro" w:cstheme="minorHAnsi"/>
          <w:sz w:val="24"/>
          <w:szCs w:val="24"/>
        </w:rPr>
        <w:t>Grantee</w:t>
      </w:r>
      <w:r w:rsidR="00AA6BA4" w:rsidRPr="006D4202">
        <w:rPr>
          <w:rFonts w:ascii="Source Sans Pro" w:hAnsi="Source Sans Pro" w:cstheme="minorHAnsi"/>
          <w:sz w:val="24"/>
          <w:szCs w:val="24"/>
        </w:rPr>
        <w:t xml:space="preserve">, in collaboration with the </w:t>
      </w:r>
      <w:r w:rsidR="00B95949">
        <w:rPr>
          <w:rFonts w:ascii="Source Sans Pro" w:hAnsi="Source Sans Pro" w:cstheme="minorHAnsi"/>
          <w:sz w:val="24"/>
          <w:szCs w:val="24"/>
        </w:rPr>
        <w:t>T</w:t>
      </w:r>
      <w:r w:rsidR="00EF0237">
        <w:rPr>
          <w:rFonts w:ascii="Source Sans Pro" w:hAnsi="Source Sans Pro" w:cstheme="minorHAnsi"/>
          <w:sz w:val="24"/>
          <w:szCs w:val="24"/>
        </w:rPr>
        <w:t xml:space="preserve">echnical </w:t>
      </w:r>
      <w:r w:rsidR="00B95949">
        <w:rPr>
          <w:rFonts w:ascii="Source Sans Pro" w:hAnsi="Source Sans Pro" w:cstheme="minorHAnsi"/>
          <w:sz w:val="24"/>
          <w:szCs w:val="24"/>
        </w:rPr>
        <w:t>A</w:t>
      </w:r>
      <w:r w:rsidR="00EF0237">
        <w:rPr>
          <w:rFonts w:ascii="Source Sans Pro" w:hAnsi="Source Sans Pro" w:cstheme="minorHAnsi"/>
          <w:sz w:val="24"/>
          <w:szCs w:val="24"/>
        </w:rPr>
        <w:t>ssistance</w:t>
      </w:r>
      <w:r w:rsidR="00EF0237" w:rsidRPr="006D4202">
        <w:rPr>
          <w:rFonts w:ascii="Source Sans Pro" w:hAnsi="Source Sans Pro" w:cstheme="minorHAnsi"/>
          <w:sz w:val="24"/>
          <w:szCs w:val="24"/>
        </w:rPr>
        <w:t xml:space="preserve"> </w:t>
      </w:r>
      <w:r w:rsidR="00AA6BA4" w:rsidRPr="006D4202">
        <w:rPr>
          <w:rFonts w:ascii="Source Sans Pro" w:hAnsi="Source Sans Pro" w:cstheme="minorHAnsi"/>
          <w:sz w:val="24"/>
          <w:szCs w:val="24"/>
        </w:rPr>
        <w:t>contractor, must complete a quarterly Program Plan Status Report that includes, but is not limited to, the following:</w:t>
      </w:r>
    </w:p>
    <w:p w14:paraId="1D199D76" w14:textId="0B17B426" w:rsidR="009F0E24" w:rsidRPr="006D4202" w:rsidRDefault="009F0E24" w:rsidP="00055387">
      <w:pPr>
        <w:pStyle w:val="Body"/>
        <w:numPr>
          <w:ilvl w:val="0"/>
          <w:numId w:val="65"/>
        </w:numPr>
        <w:spacing w:before="120" w:line="259" w:lineRule="auto"/>
        <w:ind w:left="144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lang w:val="en-US"/>
        </w:rPr>
        <w:t xml:space="preserve">Status of implementing each of the components listed in the </w:t>
      </w:r>
      <w:r w:rsidR="000465F9" w:rsidRPr="006D4202">
        <w:rPr>
          <w:rFonts w:ascii="Source Sans Pro" w:hAnsi="Source Sans Pro" w:cstheme="minorHAnsi"/>
          <w:color w:val="1A1A1A"/>
          <w:sz w:val="24"/>
          <w:szCs w:val="24"/>
          <w:u w:color="1A1A1A"/>
          <w:lang w:val="en-US"/>
        </w:rPr>
        <w:t>Proposed Plan submitted with the application.</w:t>
      </w:r>
      <w:r w:rsidRPr="006D4202">
        <w:rPr>
          <w:rFonts w:ascii="Source Sans Pro" w:hAnsi="Source Sans Pro" w:cstheme="minorHAnsi"/>
          <w:color w:val="1A1A1A"/>
          <w:sz w:val="24"/>
          <w:szCs w:val="24"/>
          <w:u w:color="1A1A1A"/>
          <w:lang w:val="en-US"/>
        </w:rPr>
        <w:t xml:space="preserve"> </w:t>
      </w:r>
    </w:p>
    <w:p w14:paraId="7ABA82F1" w14:textId="46AB7793" w:rsidR="009F0E24" w:rsidRPr="006D4202" w:rsidRDefault="009F0E24" w:rsidP="00055387">
      <w:pPr>
        <w:pStyle w:val="Body"/>
        <w:numPr>
          <w:ilvl w:val="0"/>
          <w:numId w:val="65"/>
        </w:numPr>
        <w:spacing w:before="120" w:line="259" w:lineRule="auto"/>
        <w:ind w:left="144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rPr>
        <w:t xml:space="preserve">List each type of personnel hired by the </w:t>
      </w:r>
      <w:r w:rsidR="003E7A9A">
        <w:rPr>
          <w:rFonts w:ascii="Source Sans Pro" w:hAnsi="Source Sans Pro" w:cstheme="minorHAnsi"/>
          <w:color w:val="1A1A1A"/>
          <w:sz w:val="24"/>
          <w:szCs w:val="24"/>
          <w:u w:color="1A1A1A"/>
        </w:rPr>
        <w:t>Grantee</w:t>
      </w:r>
      <w:r w:rsidR="00DF0A7F" w:rsidRPr="006D4202">
        <w:rPr>
          <w:rFonts w:ascii="Source Sans Pro" w:hAnsi="Source Sans Pro" w:cstheme="minorHAnsi"/>
          <w:color w:val="1A1A1A"/>
          <w:sz w:val="24"/>
          <w:szCs w:val="24"/>
          <w:u w:color="1A1A1A"/>
        </w:rPr>
        <w:t xml:space="preserve"> </w:t>
      </w:r>
      <w:r w:rsidRPr="006D4202">
        <w:rPr>
          <w:rFonts w:ascii="Source Sans Pro" w:hAnsi="Source Sans Pro" w:cstheme="minorHAnsi"/>
          <w:color w:val="1A1A1A"/>
          <w:sz w:val="24"/>
          <w:szCs w:val="24"/>
          <w:u w:color="1A1A1A"/>
        </w:rPr>
        <w:t>(e.g., peer</w:t>
      </w:r>
      <w:r w:rsidR="00DF0A7F" w:rsidRPr="006D4202">
        <w:rPr>
          <w:rFonts w:ascii="Source Sans Pro" w:hAnsi="Source Sans Pro" w:cstheme="minorHAnsi"/>
          <w:color w:val="1A1A1A"/>
          <w:sz w:val="24"/>
          <w:szCs w:val="24"/>
          <w:u w:color="1A1A1A"/>
        </w:rPr>
        <w:t xml:space="preserve"> support specialists</w:t>
      </w:r>
      <w:r w:rsidRPr="006D4202">
        <w:rPr>
          <w:rFonts w:ascii="Source Sans Pro" w:hAnsi="Source Sans Pro" w:cstheme="minorHAnsi"/>
          <w:color w:val="1A1A1A"/>
          <w:sz w:val="24"/>
          <w:szCs w:val="24"/>
          <w:u w:color="1A1A1A"/>
        </w:rPr>
        <w:t xml:space="preserve">, </w:t>
      </w:r>
      <w:r w:rsidR="00EF0237">
        <w:rPr>
          <w:rFonts w:ascii="Source Sans Pro" w:hAnsi="Source Sans Pro" w:cstheme="minorHAnsi"/>
          <w:color w:val="1A1A1A"/>
          <w:sz w:val="24"/>
          <w:szCs w:val="24"/>
          <w:u w:color="1A1A1A"/>
        </w:rPr>
        <w:t>Licensed Clinical Social Workers</w:t>
      </w:r>
      <w:r w:rsidRPr="006D4202">
        <w:rPr>
          <w:rFonts w:ascii="Source Sans Pro" w:hAnsi="Source Sans Pro" w:cstheme="minorHAnsi"/>
          <w:color w:val="1A1A1A"/>
          <w:sz w:val="24"/>
          <w:szCs w:val="24"/>
          <w:u w:color="1A1A1A"/>
        </w:rPr>
        <w:t xml:space="preserve">, psychiatrists, </w:t>
      </w:r>
      <w:r w:rsidR="00EF0237">
        <w:rPr>
          <w:rFonts w:ascii="Source Sans Pro" w:hAnsi="Source Sans Pro" w:cstheme="minorHAnsi"/>
          <w:color w:val="1A1A1A"/>
          <w:sz w:val="24"/>
          <w:szCs w:val="24"/>
          <w:u w:color="1A1A1A"/>
        </w:rPr>
        <w:t>Registered Nurses</w:t>
      </w:r>
      <w:r w:rsidRPr="006D4202">
        <w:rPr>
          <w:rFonts w:ascii="Source Sans Pro" w:hAnsi="Source Sans Pro" w:cstheme="minorHAnsi"/>
          <w:color w:val="1A1A1A"/>
          <w:sz w:val="24"/>
          <w:szCs w:val="24"/>
          <w:u w:color="1A1A1A"/>
        </w:rPr>
        <w:t>, etc.).</w:t>
      </w:r>
      <w:r w:rsidR="00DF0A7F" w:rsidRPr="006D4202">
        <w:rPr>
          <w:rFonts w:ascii="Source Sans Pro" w:hAnsi="Source Sans Pro" w:cstheme="minorHAnsi"/>
          <w:color w:val="1A1A1A"/>
          <w:sz w:val="24"/>
          <w:szCs w:val="24"/>
          <w:u w:color="1A1A1A"/>
        </w:rPr>
        <w:t xml:space="preserve">  </w:t>
      </w:r>
      <w:r w:rsidRPr="006D4202">
        <w:rPr>
          <w:rFonts w:ascii="Source Sans Pro" w:hAnsi="Source Sans Pro" w:cstheme="minorHAnsi"/>
          <w:color w:val="1A1A1A"/>
          <w:sz w:val="24"/>
          <w:szCs w:val="24"/>
          <w:u w:color="1A1A1A"/>
        </w:rPr>
        <w:t xml:space="preserve">Identify which </w:t>
      </w:r>
      <w:r w:rsidR="00DF0A7F" w:rsidRPr="006D4202">
        <w:rPr>
          <w:rFonts w:ascii="Source Sans Pro" w:hAnsi="Source Sans Pro" w:cstheme="minorHAnsi"/>
          <w:color w:val="1A1A1A"/>
          <w:sz w:val="24"/>
          <w:szCs w:val="24"/>
          <w:u w:color="1A1A1A"/>
        </w:rPr>
        <w:t>personnel</w:t>
      </w:r>
      <w:r w:rsidRPr="006D4202">
        <w:rPr>
          <w:rFonts w:ascii="Source Sans Pro" w:hAnsi="Source Sans Pro" w:cstheme="minorHAnsi"/>
          <w:color w:val="1A1A1A"/>
          <w:sz w:val="24"/>
          <w:szCs w:val="24"/>
          <w:u w:color="1A1A1A"/>
        </w:rPr>
        <w:t xml:space="preserve"> are </w:t>
      </w:r>
      <w:r w:rsidR="003E7A9A">
        <w:rPr>
          <w:rFonts w:ascii="Source Sans Pro" w:hAnsi="Source Sans Pro" w:cstheme="minorHAnsi"/>
          <w:color w:val="1A1A1A"/>
          <w:sz w:val="24"/>
          <w:szCs w:val="24"/>
          <w:u w:color="1A1A1A"/>
        </w:rPr>
        <w:t>Grantee</w:t>
      </w:r>
      <w:r w:rsidR="00DF0A7F" w:rsidRPr="006D4202">
        <w:rPr>
          <w:rFonts w:ascii="Source Sans Pro" w:hAnsi="Source Sans Pro" w:cstheme="minorHAnsi"/>
          <w:color w:val="1A1A1A"/>
          <w:sz w:val="24"/>
          <w:szCs w:val="24"/>
          <w:u w:color="1A1A1A"/>
        </w:rPr>
        <w:t>‘s</w:t>
      </w:r>
      <w:r w:rsidRPr="006D4202">
        <w:rPr>
          <w:rFonts w:ascii="Source Sans Pro" w:hAnsi="Source Sans Pro" w:cstheme="minorHAnsi"/>
          <w:color w:val="1A1A1A"/>
          <w:sz w:val="24"/>
          <w:szCs w:val="24"/>
          <w:u w:color="1A1A1A"/>
        </w:rPr>
        <w:t xml:space="preserve"> staff and which are contractors. </w:t>
      </w:r>
    </w:p>
    <w:p w14:paraId="2E50004E" w14:textId="0D8B2BBF" w:rsidR="000465F9" w:rsidRPr="006D4202" w:rsidRDefault="000465F9" w:rsidP="00055387">
      <w:pPr>
        <w:pStyle w:val="Body"/>
        <w:numPr>
          <w:ilvl w:val="0"/>
          <w:numId w:val="65"/>
        </w:numPr>
        <w:spacing w:before="120" w:line="259" w:lineRule="auto"/>
        <w:ind w:left="144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rPr>
        <w:t>List all costs associated with developing and operating the EmPATH unit.</w:t>
      </w:r>
    </w:p>
    <w:p w14:paraId="52BF189A" w14:textId="007B0A03" w:rsidR="009F0E24" w:rsidRPr="006D4202" w:rsidRDefault="009F0E24" w:rsidP="00055387">
      <w:pPr>
        <w:pStyle w:val="Body"/>
        <w:numPr>
          <w:ilvl w:val="0"/>
          <w:numId w:val="66"/>
        </w:numPr>
        <w:spacing w:before="120" w:after="0" w:line="259" w:lineRule="auto"/>
        <w:ind w:left="108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rPr>
        <w:t xml:space="preserve">Grantees will be required to report all </w:t>
      </w:r>
      <w:r w:rsidR="00DF0A7F" w:rsidRPr="006D4202">
        <w:rPr>
          <w:rFonts w:ascii="Source Sans Pro" w:hAnsi="Source Sans Pro" w:cstheme="minorHAnsi"/>
          <w:color w:val="1A1A1A"/>
          <w:sz w:val="24"/>
          <w:szCs w:val="24"/>
          <w:u w:color="1A1A1A"/>
        </w:rPr>
        <w:t>g</w:t>
      </w:r>
      <w:r w:rsidRPr="006D4202">
        <w:rPr>
          <w:rFonts w:ascii="Source Sans Pro" w:hAnsi="Source Sans Pro" w:cstheme="minorHAnsi"/>
          <w:color w:val="1A1A1A"/>
          <w:sz w:val="24"/>
          <w:szCs w:val="24"/>
          <w:u w:color="1A1A1A"/>
        </w:rPr>
        <w:t>rant expenditure information</w:t>
      </w:r>
      <w:r w:rsidR="000465F9" w:rsidRPr="006D4202">
        <w:rPr>
          <w:rFonts w:ascii="Source Sans Pro" w:hAnsi="Source Sans Pro" w:cstheme="minorHAnsi"/>
          <w:color w:val="1A1A1A"/>
          <w:sz w:val="24"/>
          <w:szCs w:val="24"/>
          <w:u w:color="1A1A1A"/>
        </w:rPr>
        <w:t xml:space="preserve"> to the Commission</w:t>
      </w:r>
      <w:r w:rsidRPr="006D4202">
        <w:rPr>
          <w:rFonts w:ascii="Source Sans Pro" w:hAnsi="Source Sans Pro" w:cstheme="minorHAnsi"/>
          <w:color w:val="1A1A1A"/>
          <w:sz w:val="24"/>
          <w:szCs w:val="24"/>
          <w:u w:color="1A1A1A"/>
        </w:rPr>
        <w:t xml:space="preserve"> in </w:t>
      </w:r>
      <w:r w:rsidR="00467251" w:rsidRPr="006D4202">
        <w:rPr>
          <w:rFonts w:ascii="Source Sans Pro" w:hAnsi="Source Sans Pro" w:cstheme="minorHAnsi"/>
          <w:color w:val="1A1A1A"/>
          <w:sz w:val="24"/>
          <w:szCs w:val="24"/>
          <w:u w:color="1A1A1A"/>
        </w:rPr>
        <w:t xml:space="preserve">an </w:t>
      </w:r>
      <w:r w:rsidRPr="006D4202">
        <w:rPr>
          <w:rFonts w:ascii="Source Sans Pro" w:hAnsi="Source Sans Pro" w:cstheme="minorHAnsi"/>
          <w:color w:val="1A1A1A"/>
          <w:sz w:val="24"/>
          <w:szCs w:val="24"/>
          <w:u w:color="1A1A1A"/>
        </w:rPr>
        <w:t xml:space="preserve">Annual Fiscal Report within 30 days </w:t>
      </w:r>
      <w:r w:rsidR="00467251" w:rsidRPr="006D4202">
        <w:rPr>
          <w:rFonts w:ascii="Source Sans Pro" w:hAnsi="Source Sans Pro" w:cstheme="minorHAnsi"/>
          <w:color w:val="1A1A1A"/>
          <w:sz w:val="24"/>
          <w:szCs w:val="24"/>
          <w:u w:color="1A1A1A"/>
        </w:rPr>
        <w:t>after</w:t>
      </w:r>
      <w:r w:rsidRPr="006D4202">
        <w:rPr>
          <w:rFonts w:ascii="Source Sans Pro" w:hAnsi="Source Sans Pro" w:cstheme="minorHAnsi"/>
          <w:color w:val="1A1A1A"/>
          <w:sz w:val="24"/>
          <w:szCs w:val="24"/>
          <w:u w:color="1A1A1A"/>
        </w:rPr>
        <w:t xml:space="preserve"> the end of </w:t>
      </w:r>
      <w:r w:rsidR="00467251" w:rsidRPr="006D4202">
        <w:rPr>
          <w:rFonts w:ascii="Source Sans Pro" w:hAnsi="Source Sans Pro" w:cstheme="minorHAnsi"/>
          <w:color w:val="1A1A1A"/>
          <w:sz w:val="24"/>
          <w:szCs w:val="24"/>
          <w:u w:color="1A1A1A"/>
        </w:rPr>
        <w:t xml:space="preserve">each </w:t>
      </w:r>
      <w:r w:rsidRPr="006D4202">
        <w:rPr>
          <w:rFonts w:ascii="Source Sans Pro" w:hAnsi="Source Sans Pro" w:cstheme="minorHAnsi"/>
          <w:color w:val="1A1A1A"/>
          <w:sz w:val="24"/>
          <w:szCs w:val="24"/>
          <w:u w:color="1A1A1A"/>
        </w:rPr>
        <w:t>grant year.</w:t>
      </w:r>
      <w:r w:rsidR="00467251" w:rsidRPr="006D4202">
        <w:rPr>
          <w:rFonts w:ascii="Source Sans Pro" w:hAnsi="Source Sans Pro" w:cstheme="minorHAnsi"/>
          <w:color w:val="1A1A1A"/>
          <w:sz w:val="24"/>
          <w:szCs w:val="24"/>
          <w:u w:color="1A1A1A"/>
        </w:rPr>
        <w:t xml:space="preserve">  </w:t>
      </w:r>
      <w:r w:rsidRPr="006D4202">
        <w:rPr>
          <w:rFonts w:ascii="Source Sans Pro" w:hAnsi="Source Sans Pro" w:cstheme="minorHAnsi"/>
          <w:sz w:val="24"/>
          <w:szCs w:val="24"/>
        </w:rPr>
        <w:t xml:space="preserve">Funds awarded to a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that are unspent within the grant term</w:t>
      </w:r>
      <w:r w:rsidR="00F61E73" w:rsidRPr="006D4202">
        <w:rPr>
          <w:rFonts w:ascii="Source Sans Pro" w:hAnsi="Source Sans Pro" w:cstheme="minorHAnsi"/>
          <w:sz w:val="24"/>
          <w:szCs w:val="24"/>
        </w:rPr>
        <w:t>,</w:t>
      </w:r>
      <w:r w:rsidRPr="006D4202">
        <w:rPr>
          <w:rFonts w:ascii="Source Sans Pro" w:hAnsi="Source Sans Pro" w:cstheme="minorHAnsi"/>
          <w:sz w:val="24"/>
          <w:szCs w:val="24"/>
        </w:rPr>
        <w:t xml:space="preserve"> and unspent accumulated interest</w:t>
      </w:r>
      <w:r w:rsidR="00F61E73" w:rsidRPr="006D4202">
        <w:rPr>
          <w:rFonts w:ascii="Source Sans Pro" w:hAnsi="Source Sans Pro" w:cstheme="minorHAnsi"/>
          <w:sz w:val="24"/>
          <w:szCs w:val="24"/>
        </w:rPr>
        <w:t>,</w:t>
      </w:r>
      <w:r w:rsidRPr="006D4202">
        <w:rPr>
          <w:rFonts w:ascii="Source Sans Pro" w:hAnsi="Source Sans Pro" w:cstheme="minorHAnsi"/>
          <w:sz w:val="24"/>
          <w:szCs w:val="24"/>
        </w:rPr>
        <w:t xml:space="preserve"> </w:t>
      </w:r>
      <w:r w:rsidR="00F61E73" w:rsidRPr="006D4202">
        <w:rPr>
          <w:rFonts w:ascii="Source Sans Pro" w:hAnsi="Source Sans Pro" w:cstheme="minorHAnsi"/>
          <w:sz w:val="24"/>
          <w:szCs w:val="24"/>
        </w:rPr>
        <w:t>must be remitted</w:t>
      </w:r>
      <w:r w:rsidRPr="006D4202">
        <w:rPr>
          <w:rFonts w:ascii="Source Sans Pro" w:hAnsi="Source Sans Pro" w:cstheme="minorHAnsi"/>
          <w:sz w:val="24"/>
          <w:szCs w:val="24"/>
        </w:rPr>
        <w:t xml:space="preserve"> to the </w:t>
      </w:r>
      <w:r w:rsidR="00467251" w:rsidRPr="006D4202">
        <w:rPr>
          <w:rFonts w:ascii="Source Sans Pro" w:hAnsi="Source Sans Pro" w:cstheme="minorHAnsi"/>
          <w:sz w:val="24"/>
          <w:szCs w:val="24"/>
        </w:rPr>
        <w:t xml:space="preserve">Commission </w:t>
      </w:r>
      <w:r w:rsidRPr="006D4202">
        <w:rPr>
          <w:rFonts w:ascii="Source Sans Pro" w:hAnsi="Source Sans Pro" w:cstheme="minorHAnsi"/>
          <w:sz w:val="24"/>
          <w:szCs w:val="24"/>
        </w:rPr>
        <w:t xml:space="preserve">within </w:t>
      </w:r>
      <w:r w:rsidR="00F61E73"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30 days </w:t>
      </w:r>
      <w:r w:rsidR="00467251" w:rsidRPr="006D4202">
        <w:rPr>
          <w:rFonts w:ascii="Source Sans Pro" w:hAnsi="Source Sans Pro" w:cstheme="minorHAnsi"/>
          <w:sz w:val="24"/>
          <w:szCs w:val="24"/>
        </w:rPr>
        <w:t>after</w:t>
      </w:r>
      <w:r w:rsidRPr="006D4202">
        <w:rPr>
          <w:rFonts w:ascii="Source Sans Pro" w:hAnsi="Source Sans Pro" w:cstheme="minorHAnsi"/>
          <w:sz w:val="24"/>
          <w:szCs w:val="24"/>
        </w:rPr>
        <w:t xml:space="preserve"> the end of the grant</w:t>
      </w:r>
      <w:r w:rsidR="003D0B4B">
        <w:rPr>
          <w:rFonts w:ascii="Source Sans Pro" w:hAnsi="Source Sans Pro" w:cstheme="minorHAnsi"/>
          <w:sz w:val="24"/>
          <w:szCs w:val="24"/>
        </w:rPr>
        <w:t xml:space="preserve"> term</w:t>
      </w:r>
      <w:r w:rsidR="00467251" w:rsidRPr="006D4202">
        <w:rPr>
          <w:rFonts w:ascii="Source Sans Pro" w:hAnsi="Source Sans Pro" w:cstheme="minorHAnsi"/>
          <w:sz w:val="24"/>
          <w:szCs w:val="24"/>
        </w:rPr>
        <w:t>.</w:t>
      </w:r>
    </w:p>
    <w:p w14:paraId="3CF4A809" w14:textId="582F3471" w:rsidR="00970982" w:rsidRPr="006D4202" w:rsidRDefault="000465F9" w:rsidP="00055387">
      <w:pPr>
        <w:pStyle w:val="Body"/>
        <w:numPr>
          <w:ilvl w:val="0"/>
          <w:numId w:val="66"/>
        </w:numPr>
        <w:spacing w:before="120" w:line="259" w:lineRule="auto"/>
        <w:ind w:left="108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rPr>
        <w:lastRenderedPageBreak/>
        <w:t xml:space="preserve">Note – Report templates will be provided to the </w:t>
      </w:r>
      <w:r w:rsidR="003E7A9A">
        <w:rPr>
          <w:rFonts w:ascii="Source Sans Pro" w:hAnsi="Source Sans Pro" w:cstheme="minorHAnsi"/>
          <w:color w:val="1A1A1A"/>
          <w:sz w:val="24"/>
          <w:szCs w:val="24"/>
          <w:u w:color="1A1A1A"/>
        </w:rPr>
        <w:t>Grantee</w:t>
      </w:r>
      <w:r w:rsidRPr="006D4202">
        <w:rPr>
          <w:rFonts w:ascii="Source Sans Pro" w:hAnsi="Source Sans Pro" w:cstheme="minorHAnsi"/>
          <w:color w:val="1A1A1A"/>
          <w:sz w:val="24"/>
          <w:szCs w:val="24"/>
          <w:u w:color="1A1A1A"/>
        </w:rPr>
        <w:t xml:space="preserve"> upon grant execution.</w:t>
      </w:r>
      <w:bookmarkEnd w:id="807"/>
      <w:bookmarkEnd w:id="808"/>
      <w:r w:rsidRPr="006D4202">
        <w:rPr>
          <w:rFonts w:ascii="Source Sans Pro" w:hAnsi="Source Sans Pro" w:cstheme="minorHAnsi"/>
          <w:sz w:val="24"/>
          <w:szCs w:val="24"/>
        </w:rPr>
        <w:t xml:space="preserve">  </w:t>
      </w:r>
      <w:r w:rsidR="00970982" w:rsidRPr="006D4202">
        <w:rPr>
          <w:rFonts w:ascii="Source Sans Pro" w:hAnsi="Source Sans Pro" w:cstheme="minorHAnsi"/>
          <w:color w:val="1A1A1A"/>
          <w:sz w:val="24"/>
          <w:szCs w:val="24"/>
          <w:u w:color="1A1A1A"/>
          <w:lang w:val="en-US"/>
        </w:rPr>
        <w:t xml:space="preserve">The </w:t>
      </w:r>
      <w:r w:rsidR="00970982" w:rsidRPr="006D4202">
        <w:rPr>
          <w:rFonts w:ascii="Source Sans Pro" w:hAnsi="Source Sans Pro" w:cstheme="minorHAnsi"/>
          <w:sz w:val="24"/>
          <w:szCs w:val="24"/>
        </w:rPr>
        <w:t>Commission</w:t>
      </w:r>
      <w:r w:rsidR="00970982" w:rsidRPr="006D4202">
        <w:rPr>
          <w:rFonts w:ascii="Source Sans Pro" w:hAnsi="Source Sans Pro" w:cstheme="minorHAnsi"/>
          <w:color w:val="1A1A1A"/>
          <w:sz w:val="24"/>
          <w:szCs w:val="24"/>
          <w:u w:color="1A1A1A"/>
          <w:lang w:val="en-US"/>
        </w:rPr>
        <w:t xml:space="preserve"> reserves the right to ask for additional information if the information provided is not </w:t>
      </w:r>
      <w:r w:rsidR="003D0B4B">
        <w:rPr>
          <w:rFonts w:ascii="Source Sans Pro" w:hAnsi="Source Sans Pro" w:cstheme="minorHAnsi"/>
          <w:color w:val="1A1A1A"/>
          <w:sz w:val="24"/>
          <w:szCs w:val="24"/>
          <w:u w:color="1A1A1A"/>
          <w:lang w:val="en-US"/>
        </w:rPr>
        <w:t>deemed sufficient by the Commission</w:t>
      </w:r>
      <w:r w:rsidR="00970982" w:rsidRPr="006D4202">
        <w:rPr>
          <w:rFonts w:ascii="Source Sans Pro" w:hAnsi="Source Sans Pro" w:cstheme="minorHAnsi"/>
          <w:color w:val="1A1A1A"/>
          <w:sz w:val="24"/>
          <w:szCs w:val="24"/>
          <w:u w:color="1A1A1A"/>
          <w:lang w:val="en-US"/>
        </w:rPr>
        <w:t>.</w:t>
      </w:r>
    </w:p>
    <w:p w14:paraId="1346DBB6" w14:textId="77777777" w:rsidR="000465F9" w:rsidRPr="006D4202" w:rsidRDefault="000465F9" w:rsidP="006D4202">
      <w:pPr>
        <w:pStyle w:val="Heading1"/>
        <w:numPr>
          <w:ilvl w:val="0"/>
          <w:numId w:val="1"/>
        </w:numPr>
        <w:spacing w:after="160"/>
        <w:ind w:left="547" w:hanging="547"/>
        <w:rPr>
          <w:rFonts w:ascii="Source Sans Pro" w:hAnsi="Source Sans Pro" w:cstheme="minorHAnsi"/>
          <w:caps/>
          <w:sz w:val="28"/>
          <w:szCs w:val="28"/>
        </w:rPr>
      </w:pPr>
      <w:bookmarkStart w:id="809" w:name="_Toc122518151"/>
      <w:r w:rsidRPr="006D4202">
        <w:rPr>
          <w:rFonts w:ascii="Source Sans Pro" w:hAnsi="Source Sans Pro" w:cstheme="minorHAnsi"/>
          <w:caps/>
          <w:sz w:val="28"/>
          <w:szCs w:val="28"/>
        </w:rPr>
        <w:t>INFORMATION REQUIRED IN THE GRANT APPLICATION</w:t>
      </w:r>
      <w:bookmarkEnd w:id="809"/>
    </w:p>
    <w:p w14:paraId="206783CD" w14:textId="4326E358" w:rsidR="000465F9" w:rsidRDefault="000465F9" w:rsidP="00055387">
      <w:pPr>
        <w:ind w:left="360"/>
        <w:jc w:val="both"/>
        <w:rPr>
          <w:rFonts w:ascii="Source Sans Pro" w:hAnsi="Source Sans Pro"/>
          <w:sz w:val="24"/>
          <w:szCs w:val="24"/>
        </w:rPr>
      </w:pPr>
      <w:r w:rsidRPr="006D4202">
        <w:rPr>
          <w:rFonts w:ascii="Source Sans Pro" w:hAnsi="Source Sans Pro"/>
          <w:sz w:val="24"/>
          <w:szCs w:val="24"/>
        </w:rPr>
        <w:t>Applicants must provide a response to all requirements.  If there is a requirement that an applicant deems “Not Applicable</w:t>
      </w:r>
      <w:r w:rsidRPr="007B7B10">
        <w:rPr>
          <w:rFonts w:ascii="Source Sans Pro" w:hAnsi="Source Sans Pro"/>
          <w:sz w:val="24"/>
          <w:szCs w:val="24"/>
        </w:rPr>
        <w:t xml:space="preserve">,” </w:t>
      </w:r>
      <w:r w:rsidRPr="00055387">
        <w:rPr>
          <w:rFonts w:ascii="Source Sans Pro" w:hAnsi="Source Sans Pro"/>
          <w:sz w:val="24"/>
          <w:szCs w:val="24"/>
        </w:rPr>
        <w:t>the applicant must respond that the requirement is “Not Applicable” and provide a reason to support the statement</w:t>
      </w:r>
      <w:r w:rsidRPr="006D4202">
        <w:rPr>
          <w:rFonts w:ascii="Source Sans Pro" w:hAnsi="Source Sans Pro"/>
          <w:sz w:val="24"/>
          <w:szCs w:val="24"/>
        </w:rPr>
        <w:t>.</w:t>
      </w:r>
    </w:p>
    <w:p w14:paraId="3E38092B" w14:textId="77777777" w:rsidR="000465F9" w:rsidRPr="006D4202" w:rsidRDefault="000465F9" w:rsidP="00055387">
      <w:pPr>
        <w:pStyle w:val="ListParagraph"/>
        <w:numPr>
          <w:ilvl w:val="0"/>
          <w:numId w:val="3"/>
        </w:numPr>
        <w:contextualSpacing w:val="0"/>
        <w:rPr>
          <w:rFonts w:ascii="Source Sans Pro" w:hAnsi="Source Sans Pro" w:cstheme="minorHAnsi"/>
          <w:b/>
          <w:bCs/>
          <w:color w:val="2F5496" w:themeColor="accent1" w:themeShade="BF"/>
          <w:sz w:val="24"/>
          <w:szCs w:val="24"/>
        </w:rPr>
      </w:pPr>
      <w:bookmarkStart w:id="810" w:name="_Hlk121684801"/>
      <w:r w:rsidRPr="006D4202">
        <w:rPr>
          <w:rFonts w:ascii="Source Sans Pro" w:hAnsi="Source Sans Pro" w:cstheme="minorHAnsi"/>
          <w:b/>
          <w:bCs/>
          <w:color w:val="2F5496" w:themeColor="accent1" w:themeShade="BF"/>
          <w:sz w:val="24"/>
          <w:szCs w:val="24"/>
        </w:rPr>
        <w:t xml:space="preserve">GRANT APPLICATION COVER SHEET (ATTACHMENT 1) </w:t>
      </w:r>
    </w:p>
    <w:p w14:paraId="06C48B38" w14:textId="77777777" w:rsidR="000465F9" w:rsidRPr="006D4202" w:rsidRDefault="000465F9" w:rsidP="00055387">
      <w:pPr>
        <w:pStyle w:val="ListParagraph"/>
        <w:numPr>
          <w:ilvl w:val="0"/>
          <w:numId w:val="20"/>
        </w:numPr>
        <w:ind w:left="1080"/>
        <w:jc w:val="both"/>
        <w:rPr>
          <w:rFonts w:ascii="Source Sans Pro" w:hAnsi="Source Sans Pro" w:cstheme="minorHAnsi"/>
          <w:sz w:val="24"/>
          <w:szCs w:val="24"/>
        </w:rPr>
      </w:pPr>
      <w:r w:rsidRPr="006D4202">
        <w:rPr>
          <w:rFonts w:ascii="Source Sans Pro" w:hAnsi="Source Sans Pro" w:cstheme="minorHAnsi"/>
          <w:sz w:val="24"/>
          <w:szCs w:val="24"/>
        </w:rPr>
        <w:t>Enter the applicant’s hospital/health care facility name.</w:t>
      </w:r>
    </w:p>
    <w:p w14:paraId="3D1D9998" w14:textId="2B5B2A3F" w:rsidR="000465F9" w:rsidRPr="006D4202" w:rsidRDefault="000465F9" w:rsidP="00055387">
      <w:pPr>
        <w:pStyle w:val="ListParagraph"/>
        <w:numPr>
          <w:ilvl w:val="0"/>
          <w:numId w:val="21"/>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Select the category for the grant being applied for.  An </w:t>
      </w:r>
      <w:r w:rsidR="00C068F8">
        <w:rPr>
          <w:rFonts w:ascii="Source Sans Pro" w:hAnsi="Source Sans Pro" w:cstheme="minorHAnsi"/>
          <w:sz w:val="24"/>
          <w:szCs w:val="24"/>
        </w:rPr>
        <w:t>A</w:t>
      </w:r>
      <w:r w:rsidRPr="006D4202">
        <w:rPr>
          <w:rFonts w:ascii="Source Sans Pro" w:hAnsi="Source Sans Pro" w:cstheme="minorHAnsi"/>
          <w:sz w:val="24"/>
          <w:szCs w:val="24"/>
        </w:rPr>
        <w:t xml:space="preserve">pplicant can only </w:t>
      </w:r>
      <w:proofErr w:type="gramStart"/>
      <w:r w:rsidRPr="006D4202">
        <w:rPr>
          <w:rFonts w:ascii="Source Sans Pro" w:hAnsi="Source Sans Pro" w:cstheme="minorHAnsi"/>
          <w:sz w:val="24"/>
          <w:szCs w:val="24"/>
        </w:rPr>
        <w:t>submit an application</w:t>
      </w:r>
      <w:proofErr w:type="gramEnd"/>
      <w:r w:rsidRPr="006D4202">
        <w:rPr>
          <w:rFonts w:ascii="Source Sans Pro" w:hAnsi="Source Sans Pro" w:cstheme="minorHAnsi"/>
          <w:sz w:val="24"/>
          <w:szCs w:val="24"/>
        </w:rPr>
        <w:t xml:space="preserve"> for one of the categories.</w:t>
      </w:r>
      <w:r w:rsidRPr="006D4202">
        <w:rPr>
          <w:rFonts w:ascii="Source Sans Pro" w:hAnsi="Source Sans Pro" w:cstheme="minorHAnsi"/>
        </w:rPr>
        <w:t xml:space="preserve">  </w:t>
      </w:r>
      <w:r w:rsidRPr="006D4202">
        <w:rPr>
          <w:rFonts w:ascii="Source Sans Pro" w:hAnsi="Source Sans Pro" w:cstheme="minorHAnsi"/>
          <w:sz w:val="24"/>
          <w:szCs w:val="24"/>
        </w:rPr>
        <w:t xml:space="preserve">The Commission reserves the right to contact the </w:t>
      </w:r>
      <w:r w:rsidR="00C068F8">
        <w:rPr>
          <w:rFonts w:ascii="Source Sans Pro" w:hAnsi="Source Sans Pro" w:cstheme="minorHAnsi"/>
          <w:sz w:val="24"/>
          <w:szCs w:val="24"/>
        </w:rPr>
        <w:t>A</w:t>
      </w:r>
      <w:r w:rsidRPr="006D4202">
        <w:rPr>
          <w:rFonts w:ascii="Source Sans Pro" w:hAnsi="Source Sans Pro" w:cstheme="minorHAnsi"/>
          <w:sz w:val="24"/>
          <w:szCs w:val="24"/>
        </w:rPr>
        <w:t xml:space="preserve">pplicant to confirm </w:t>
      </w:r>
      <w:r w:rsidR="00C068F8">
        <w:rPr>
          <w:rFonts w:ascii="Source Sans Pro" w:hAnsi="Source Sans Pro" w:cstheme="minorHAnsi"/>
          <w:sz w:val="24"/>
          <w:szCs w:val="24"/>
        </w:rPr>
        <w:t>the</w:t>
      </w:r>
      <w:r w:rsidRPr="006D4202">
        <w:rPr>
          <w:rFonts w:ascii="Source Sans Pro" w:hAnsi="Source Sans Pro" w:cstheme="minorHAnsi"/>
          <w:sz w:val="24"/>
          <w:szCs w:val="24"/>
        </w:rPr>
        <w:t xml:space="preserve"> category they are applying for </w:t>
      </w:r>
      <w:r w:rsidR="00C068F8">
        <w:rPr>
          <w:rFonts w:ascii="Source Sans Pro" w:hAnsi="Source Sans Pro" w:cstheme="minorHAnsi"/>
          <w:sz w:val="24"/>
          <w:szCs w:val="24"/>
        </w:rPr>
        <w:t>to</w:t>
      </w:r>
      <w:r w:rsidRPr="006D4202">
        <w:rPr>
          <w:rFonts w:ascii="Source Sans Pro" w:hAnsi="Source Sans Pro" w:cstheme="minorHAnsi"/>
          <w:sz w:val="24"/>
          <w:szCs w:val="24"/>
        </w:rPr>
        <w:t xml:space="preserve"> ensure the correct Grant Application Cover Sheet is submitted.</w:t>
      </w:r>
    </w:p>
    <w:p w14:paraId="339A232D" w14:textId="520BFB80" w:rsidR="000465F9" w:rsidRPr="00055387" w:rsidRDefault="000465F9" w:rsidP="00055387">
      <w:pPr>
        <w:ind w:left="1440"/>
        <w:jc w:val="both"/>
        <w:rPr>
          <w:rFonts w:ascii="Source Sans Pro" w:hAnsi="Source Sans Pro" w:cstheme="minorHAnsi"/>
          <w:sz w:val="24"/>
          <w:szCs w:val="24"/>
        </w:rPr>
      </w:pPr>
      <w:r w:rsidRPr="00055387">
        <w:rPr>
          <w:rFonts w:ascii="Source Sans Pro" w:hAnsi="Source Sans Pro" w:cstheme="minorHAnsi"/>
          <w:sz w:val="24"/>
          <w:szCs w:val="24"/>
        </w:rPr>
        <w:t>Category 1</w:t>
      </w:r>
      <w:r w:rsidR="008A6AE9" w:rsidRPr="00055387">
        <w:rPr>
          <w:rFonts w:ascii="Source Sans Pro" w:hAnsi="Source Sans Pro" w:cstheme="minorHAnsi"/>
          <w:sz w:val="24"/>
          <w:szCs w:val="24"/>
        </w:rPr>
        <w:t xml:space="preserve"> –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 serving adults ages 18+</w:t>
      </w:r>
    </w:p>
    <w:p w14:paraId="3B444FB6" w14:textId="30C0952F" w:rsidR="000465F9" w:rsidRPr="00055387" w:rsidRDefault="000465F9" w:rsidP="00055387">
      <w:pPr>
        <w:ind w:left="1440"/>
        <w:jc w:val="both"/>
        <w:rPr>
          <w:rFonts w:ascii="Source Sans Pro" w:hAnsi="Source Sans Pro" w:cstheme="minorHAnsi"/>
          <w:sz w:val="24"/>
          <w:szCs w:val="24"/>
        </w:rPr>
      </w:pPr>
      <w:r w:rsidRPr="00055387">
        <w:rPr>
          <w:rFonts w:ascii="Source Sans Pro" w:hAnsi="Source Sans Pro" w:cstheme="minorHAnsi"/>
          <w:sz w:val="24"/>
          <w:szCs w:val="24"/>
        </w:rPr>
        <w:t>Category 2</w:t>
      </w:r>
      <w:r w:rsidR="008A6AE9" w:rsidRPr="00055387">
        <w:rPr>
          <w:rFonts w:ascii="Source Sans Pro" w:hAnsi="Source Sans Pro" w:cstheme="minorHAnsi"/>
          <w:sz w:val="24"/>
          <w:szCs w:val="24"/>
        </w:rPr>
        <w:t xml:space="preserve"> –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 serving children and youth ages 17 and under</w:t>
      </w:r>
    </w:p>
    <w:p w14:paraId="46B2D534" w14:textId="4FA7681D" w:rsidR="000465F9" w:rsidRPr="00055387" w:rsidRDefault="000465F9" w:rsidP="00055387">
      <w:pPr>
        <w:ind w:left="1440"/>
        <w:jc w:val="both"/>
        <w:rPr>
          <w:rFonts w:ascii="Source Sans Pro" w:hAnsi="Source Sans Pro" w:cstheme="minorHAnsi"/>
          <w:sz w:val="24"/>
          <w:szCs w:val="24"/>
        </w:rPr>
      </w:pPr>
      <w:r w:rsidRPr="00055387">
        <w:rPr>
          <w:rFonts w:ascii="Source Sans Pro" w:hAnsi="Source Sans Pro" w:cstheme="minorHAnsi"/>
          <w:sz w:val="24"/>
          <w:szCs w:val="24"/>
        </w:rPr>
        <w:t>Category 3</w:t>
      </w:r>
      <w:r w:rsidR="008A6AE9" w:rsidRPr="00055387">
        <w:rPr>
          <w:rFonts w:ascii="Source Sans Pro" w:hAnsi="Source Sans Pro" w:cstheme="minorHAnsi"/>
          <w:sz w:val="24"/>
          <w:szCs w:val="24"/>
        </w:rPr>
        <w:t xml:space="preserve"> –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 located in a rural community </w:t>
      </w:r>
    </w:p>
    <w:p w14:paraId="780678F4" w14:textId="149B7517" w:rsidR="000465F9" w:rsidRPr="006D4202" w:rsidRDefault="000465F9" w:rsidP="00055387">
      <w:pPr>
        <w:pStyle w:val="ListParagraph"/>
        <w:numPr>
          <w:ilvl w:val="0"/>
          <w:numId w:val="21"/>
        </w:numPr>
        <w:ind w:left="1080"/>
        <w:jc w:val="both"/>
        <w:rPr>
          <w:rFonts w:ascii="Source Sans Pro" w:hAnsi="Source Sans Pro" w:cstheme="minorHAnsi"/>
          <w:sz w:val="24"/>
          <w:szCs w:val="24"/>
        </w:rPr>
      </w:pPr>
      <w:r w:rsidRPr="006D4202">
        <w:rPr>
          <w:rFonts w:ascii="Source Sans Pro" w:hAnsi="Source Sans Pro" w:cstheme="minorHAnsi"/>
          <w:sz w:val="24"/>
          <w:szCs w:val="24"/>
        </w:rPr>
        <w:t>Provide the signature of the hospital/health care facility’s Chief Executive Officer/Administrator or designee.  Electronic signatures are accepted.</w:t>
      </w:r>
    </w:p>
    <w:p w14:paraId="2B5B2878" w14:textId="77777777" w:rsidR="000465F9" w:rsidRPr="006D4202" w:rsidRDefault="000465F9" w:rsidP="00055387">
      <w:pPr>
        <w:pStyle w:val="ListParagraph"/>
        <w:numPr>
          <w:ilvl w:val="0"/>
          <w:numId w:val="21"/>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Provide a Grant Coordinator contact designated to receive all communications.</w:t>
      </w:r>
    </w:p>
    <w:p w14:paraId="5D183B56" w14:textId="55F0BAFF" w:rsidR="000465F9" w:rsidRPr="006D4202" w:rsidRDefault="000465F9"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11" w:name="_Hlk121409125"/>
      <w:bookmarkStart w:id="812" w:name="_Hlk120628398"/>
      <w:r w:rsidRPr="006D4202">
        <w:rPr>
          <w:rFonts w:ascii="Source Sans Pro" w:hAnsi="Source Sans Pro" w:cstheme="minorHAnsi"/>
          <w:b/>
          <w:bCs/>
          <w:color w:val="2F5496" w:themeColor="accent1" w:themeShade="BF"/>
          <w:sz w:val="24"/>
          <w:szCs w:val="24"/>
        </w:rPr>
        <w:t xml:space="preserve">MINIMUM QUALIFICATIONS (ATTACHMENT </w:t>
      </w:r>
      <w:r w:rsidR="00C84679">
        <w:rPr>
          <w:rFonts w:ascii="Source Sans Pro" w:hAnsi="Source Sans Pro" w:cstheme="minorHAnsi"/>
          <w:b/>
          <w:bCs/>
          <w:color w:val="2F5496" w:themeColor="accent1" w:themeShade="BF"/>
          <w:sz w:val="24"/>
          <w:szCs w:val="24"/>
        </w:rPr>
        <w:t>3</w:t>
      </w:r>
      <w:r w:rsidRPr="006D4202">
        <w:rPr>
          <w:rFonts w:ascii="Source Sans Pro" w:hAnsi="Source Sans Pro" w:cstheme="minorHAnsi"/>
          <w:b/>
          <w:bCs/>
          <w:color w:val="2F5496" w:themeColor="accent1" w:themeShade="BF"/>
          <w:sz w:val="24"/>
          <w:szCs w:val="24"/>
        </w:rPr>
        <w:t>)</w:t>
      </w:r>
    </w:p>
    <w:p w14:paraId="05A94676" w14:textId="77777777" w:rsidR="000465F9" w:rsidRPr="006D4202" w:rsidRDefault="000465F9" w:rsidP="00055387">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Each of the minimum qualifications below must be met by the applicant.  The applicant must include documentation and reference the documentation within the application that verifies each qualification.  The purpose of establishing these minimum qualifications is to ensure that the entities applying for funding have adequate experience and capacity to perform the duties as outlined in the RFA.</w:t>
      </w:r>
    </w:p>
    <w:p w14:paraId="4A00C5C7" w14:textId="77777777" w:rsidR="000465F9" w:rsidRPr="006D4202" w:rsidRDefault="000465F9" w:rsidP="00055387">
      <w:pPr>
        <w:pStyle w:val="ListParagraph"/>
        <w:numPr>
          <w:ilvl w:val="4"/>
          <w:numId w:val="3"/>
        </w:numPr>
        <w:ind w:left="1440"/>
        <w:jc w:val="both"/>
        <w:rPr>
          <w:rFonts w:ascii="Source Sans Pro" w:hAnsi="Source Sans Pro" w:cstheme="minorHAnsi"/>
          <w:sz w:val="24"/>
          <w:szCs w:val="24"/>
        </w:rPr>
      </w:pPr>
      <w:r w:rsidRPr="006D4202">
        <w:rPr>
          <w:rFonts w:ascii="Source Sans Pro" w:hAnsi="Source Sans Pro" w:cstheme="minorHAnsi"/>
          <w:sz w:val="24"/>
          <w:szCs w:val="24"/>
        </w:rPr>
        <w:t>The applicant must provide evidence that they meet the following minimum qualifications:</w:t>
      </w:r>
    </w:p>
    <w:p w14:paraId="1AB043E1" w14:textId="4484C000" w:rsidR="000465F9" w:rsidRPr="006D4202" w:rsidRDefault="000465F9" w:rsidP="00055387">
      <w:pPr>
        <w:pStyle w:val="ListParagraph"/>
        <w:numPr>
          <w:ilvl w:val="5"/>
          <w:numId w:val="17"/>
        </w:numPr>
        <w:ind w:left="1800"/>
        <w:jc w:val="both"/>
        <w:rPr>
          <w:rFonts w:ascii="Source Sans Pro" w:hAnsi="Source Sans Pro" w:cstheme="minorHAnsi"/>
          <w:sz w:val="24"/>
          <w:szCs w:val="24"/>
        </w:rPr>
      </w:pPr>
      <w:r w:rsidRPr="006D4202">
        <w:rPr>
          <w:rFonts w:ascii="Source Sans Pro" w:hAnsi="Source Sans Pro" w:cstheme="minorHAnsi"/>
          <w:sz w:val="24"/>
          <w:szCs w:val="24"/>
        </w:rPr>
        <w:t>Applicant is a licensed California hospital or 24-hour health care facility that:</w:t>
      </w:r>
    </w:p>
    <w:p w14:paraId="7728C762" w14:textId="33C6A694" w:rsidR="000465F9" w:rsidRDefault="000465F9" w:rsidP="00055387">
      <w:pPr>
        <w:pStyle w:val="ListParagraph"/>
        <w:numPr>
          <w:ilvl w:val="0"/>
          <w:numId w:val="30"/>
        </w:numPr>
        <w:spacing w:after="0"/>
        <w:ind w:left="2160"/>
        <w:contextualSpacing w:val="0"/>
        <w:jc w:val="both"/>
        <w:rPr>
          <w:rFonts w:ascii="Source Sans Pro" w:hAnsi="Source Sans Pro" w:cstheme="minorHAnsi"/>
          <w:sz w:val="24"/>
          <w:szCs w:val="24"/>
        </w:rPr>
      </w:pPr>
      <w:r w:rsidRPr="006D4202">
        <w:rPr>
          <w:rFonts w:ascii="Source Sans Pro" w:hAnsi="Source Sans Pro" w:cstheme="minorHAnsi"/>
          <w:sz w:val="24"/>
          <w:szCs w:val="24"/>
        </w:rPr>
        <w:t>Currently operates</w:t>
      </w:r>
      <w:r w:rsidR="00BD7F4E" w:rsidRPr="006D4202">
        <w:rPr>
          <w:rFonts w:ascii="Source Sans Pro" w:hAnsi="Source Sans Pro" w:cstheme="minorHAnsi"/>
          <w:sz w:val="24"/>
          <w:szCs w:val="24"/>
        </w:rPr>
        <w:t xml:space="preserve"> an </w:t>
      </w:r>
      <w:r w:rsidR="00BD7F4E">
        <w:rPr>
          <w:rFonts w:ascii="Source Sans Pro" w:hAnsi="Source Sans Pro" w:cstheme="minorHAnsi"/>
          <w:sz w:val="24"/>
          <w:szCs w:val="24"/>
        </w:rPr>
        <w:t xml:space="preserve">acute care emergency department, including treatment of mental health emergency </w:t>
      </w:r>
      <w:proofErr w:type="gramStart"/>
      <w:r w:rsidR="00BD7F4E">
        <w:rPr>
          <w:rFonts w:ascii="Source Sans Pro" w:hAnsi="Source Sans Pro" w:cstheme="minorHAnsi"/>
          <w:sz w:val="24"/>
          <w:szCs w:val="24"/>
        </w:rPr>
        <w:t>clients</w:t>
      </w:r>
      <w:r w:rsidRPr="006D4202">
        <w:rPr>
          <w:rFonts w:ascii="Source Sans Pro" w:hAnsi="Source Sans Pro" w:cstheme="minorHAnsi"/>
          <w:sz w:val="24"/>
          <w:szCs w:val="24"/>
        </w:rPr>
        <w:t>;</w:t>
      </w:r>
      <w:proofErr w:type="gramEnd"/>
    </w:p>
    <w:p w14:paraId="18484E53" w14:textId="0BA80BBE" w:rsidR="008637A5" w:rsidRPr="006D4202" w:rsidRDefault="008637A5" w:rsidP="00055387">
      <w:pPr>
        <w:pStyle w:val="ListParagraph"/>
        <w:numPr>
          <w:ilvl w:val="1"/>
          <w:numId w:val="30"/>
        </w:numPr>
        <w:spacing w:after="0"/>
        <w:ind w:left="2520"/>
        <w:contextualSpacing w:val="0"/>
        <w:jc w:val="both"/>
        <w:rPr>
          <w:rFonts w:ascii="Source Sans Pro" w:hAnsi="Source Sans Pro" w:cstheme="minorHAnsi"/>
          <w:sz w:val="24"/>
          <w:szCs w:val="24"/>
        </w:rPr>
      </w:pPr>
      <w:r w:rsidRPr="006D4202">
        <w:rPr>
          <w:rFonts w:ascii="Source Sans Pro" w:hAnsi="Source Sans Pro" w:cstheme="minorHAnsi"/>
          <w:sz w:val="24"/>
          <w:szCs w:val="24"/>
        </w:rPr>
        <w:t>Tribally operated hospitals that are exempt from State licensing and/or requirements must describe the basis for their exemption</w:t>
      </w:r>
    </w:p>
    <w:p w14:paraId="7275E0BA" w14:textId="39405A06" w:rsidR="000465F9" w:rsidRPr="006D4202" w:rsidRDefault="000465F9" w:rsidP="00055387">
      <w:pPr>
        <w:pStyle w:val="ListParagraph"/>
        <w:numPr>
          <w:ilvl w:val="0"/>
          <w:numId w:val="30"/>
        </w:numPr>
        <w:spacing w:after="0"/>
        <w:ind w:left="216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Has been in operation for at least two years; </w:t>
      </w:r>
      <w:r w:rsidR="00F359F6">
        <w:rPr>
          <w:rFonts w:ascii="Source Sans Pro" w:hAnsi="Source Sans Pro" w:cstheme="minorHAnsi"/>
          <w:sz w:val="24"/>
          <w:szCs w:val="24"/>
        </w:rPr>
        <w:t>and</w:t>
      </w:r>
    </w:p>
    <w:p w14:paraId="0C9D7C9D" w14:textId="16341151" w:rsidR="000465F9" w:rsidRPr="006D4202" w:rsidRDefault="000465F9" w:rsidP="00055387">
      <w:pPr>
        <w:pStyle w:val="ListParagraph"/>
        <w:numPr>
          <w:ilvl w:val="0"/>
          <w:numId w:val="30"/>
        </w:numPr>
        <w:ind w:left="2160"/>
        <w:jc w:val="both"/>
        <w:rPr>
          <w:rFonts w:ascii="Source Sans Pro" w:hAnsi="Source Sans Pro" w:cstheme="minorHAnsi"/>
          <w:sz w:val="24"/>
          <w:szCs w:val="24"/>
        </w:rPr>
      </w:pPr>
      <w:r w:rsidRPr="006D4202">
        <w:rPr>
          <w:rFonts w:ascii="Source Sans Pro" w:hAnsi="Source Sans Pro" w:cstheme="minorHAnsi"/>
          <w:sz w:val="24"/>
          <w:szCs w:val="24"/>
        </w:rPr>
        <w:t xml:space="preserve">Is licensed and certified as a health care facility by </w:t>
      </w:r>
      <w:r w:rsidR="00EF0237">
        <w:rPr>
          <w:rFonts w:ascii="Source Sans Pro" w:hAnsi="Source Sans Pro" w:cstheme="minorHAnsi"/>
          <w:sz w:val="24"/>
          <w:szCs w:val="24"/>
        </w:rPr>
        <w:t>the California Department of Public Health</w:t>
      </w:r>
      <w:r w:rsidRPr="006D4202">
        <w:rPr>
          <w:rFonts w:ascii="Source Sans Pro" w:hAnsi="Source Sans Pro" w:cstheme="minorHAnsi"/>
          <w:sz w:val="24"/>
          <w:szCs w:val="24"/>
        </w:rPr>
        <w:t>.</w:t>
      </w:r>
    </w:p>
    <w:bookmarkEnd w:id="810"/>
    <w:bookmarkEnd w:id="811"/>
    <w:p w14:paraId="742055C1" w14:textId="27BE826E" w:rsidR="001D4F24" w:rsidRPr="008637A5" w:rsidRDefault="001D4F24" w:rsidP="00055387">
      <w:pPr>
        <w:pStyle w:val="ListParagraph"/>
        <w:ind w:left="1987"/>
        <w:contextualSpacing w:val="0"/>
        <w:jc w:val="both"/>
        <w:rPr>
          <w:rFonts w:ascii="Source Sans Pro" w:hAnsi="Source Sans Pro" w:cstheme="minorHAnsi"/>
          <w:sz w:val="24"/>
          <w:szCs w:val="24"/>
        </w:rPr>
      </w:pPr>
    </w:p>
    <w:p w14:paraId="1F20EF22" w14:textId="1F6C7161" w:rsidR="000465F9" w:rsidRPr="00055387" w:rsidRDefault="000465F9"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13" w:name="_Hlk120628478"/>
      <w:bookmarkStart w:id="814" w:name="_Hlk121409634"/>
      <w:bookmarkEnd w:id="812"/>
      <w:r w:rsidRPr="00055387">
        <w:rPr>
          <w:rFonts w:ascii="Source Sans Pro" w:hAnsi="Source Sans Pro" w:cstheme="minorHAnsi"/>
          <w:b/>
          <w:bCs/>
          <w:color w:val="2F5496" w:themeColor="accent1" w:themeShade="BF"/>
          <w:sz w:val="24"/>
          <w:szCs w:val="24"/>
        </w:rPr>
        <w:t xml:space="preserve">APPLICANT BACKGROUND (ATTACHMENT </w:t>
      </w:r>
      <w:r w:rsidR="00C84679" w:rsidRPr="00055387">
        <w:rPr>
          <w:rFonts w:ascii="Source Sans Pro" w:hAnsi="Source Sans Pro" w:cstheme="minorHAnsi"/>
          <w:b/>
          <w:bCs/>
          <w:color w:val="2F5496" w:themeColor="accent1" w:themeShade="BF"/>
          <w:sz w:val="24"/>
          <w:szCs w:val="24"/>
        </w:rPr>
        <w:t>4</w:t>
      </w:r>
      <w:r w:rsidRPr="00055387">
        <w:rPr>
          <w:rFonts w:ascii="Source Sans Pro" w:hAnsi="Source Sans Pro" w:cstheme="minorHAnsi"/>
          <w:b/>
          <w:bCs/>
          <w:color w:val="2F5496" w:themeColor="accent1" w:themeShade="BF"/>
          <w:sz w:val="24"/>
          <w:szCs w:val="24"/>
        </w:rPr>
        <w:t>)</w:t>
      </w:r>
    </w:p>
    <w:p w14:paraId="546F683F" w14:textId="528A544D" w:rsidR="001D4F24" w:rsidRPr="00055387" w:rsidRDefault="001D4F24" w:rsidP="00055387">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4D82AA37" w14:textId="58E5A01E" w:rsidR="000465F9" w:rsidRDefault="000465F9">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Where is your hospital/health care facility located?</w:t>
      </w:r>
      <w:r w:rsidR="00833F09">
        <w:rPr>
          <w:rFonts w:ascii="Source Sans Pro" w:hAnsi="Source Sans Pro" w:cstheme="minorHAnsi"/>
          <w:sz w:val="24"/>
          <w:szCs w:val="24"/>
        </w:rPr>
        <w:t xml:space="preserve">  Include city, county, and zip code.</w:t>
      </w:r>
    </w:p>
    <w:p w14:paraId="3EA0A4B5" w14:textId="27F2C9C4" w:rsidR="000465F9" w:rsidRPr="006D4202" w:rsidRDefault="000465F9" w:rsidP="00055387">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Is your hospital/health care facility Medi-Cal certified?  </w:t>
      </w:r>
    </w:p>
    <w:p w14:paraId="33DB9490" w14:textId="166EBE2A" w:rsidR="000465F9" w:rsidRPr="006D4202" w:rsidRDefault="000465F9" w:rsidP="00055387">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What percentage of </w:t>
      </w:r>
      <w:r w:rsidR="009B7B89" w:rsidRPr="009B7B89">
        <w:rPr>
          <w:rFonts w:ascii="Source Sans Pro" w:hAnsi="Source Sans Pro" w:cstheme="minorHAnsi"/>
          <w:sz w:val="24"/>
          <w:szCs w:val="24"/>
        </w:rPr>
        <w:t xml:space="preserve">patients treated in </w:t>
      </w:r>
      <w:r w:rsidR="009B7B89">
        <w:rPr>
          <w:rFonts w:ascii="Source Sans Pro" w:hAnsi="Source Sans Pro" w:cstheme="minorHAnsi"/>
          <w:sz w:val="24"/>
          <w:szCs w:val="24"/>
        </w:rPr>
        <w:t>your</w:t>
      </w:r>
      <w:r w:rsidR="009B7B89" w:rsidRPr="009B7B89">
        <w:rPr>
          <w:rFonts w:ascii="Source Sans Pro" w:hAnsi="Source Sans Pro" w:cstheme="minorHAnsi"/>
          <w:sz w:val="24"/>
          <w:szCs w:val="24"/>
        </w:rPr>
        <w:t xml:space="preserve"> ER </w:t>
      </w:r>
      <w:r w:rsidR="009B7B89">
        <w:rPr>
          <w:rFonts w:ascii="Source Sans Pro" w:hAnsi="Source Sans Pro" w:cstheme="minorHAnsi"/>
          <w:sz w:val="24"/>
          <w:szCs w:val="24"/>
        </w:rPr>
        <w:t>a</w:t>
      </w:r>
      <w:r w:rsidR="009B7B89" w:rsidRPr="009B7B89">
        <w:rPr>
          <w:rFonts w:ascii="Source Sans Pro" w:hAnsi="Source Sans Pro" w:cstheme="minorHAnsi"/>
          <w:sz w:val="24"/>
          <w:szCs w:val="24"/>
        </w:rPr>
        <w:t>re covered by Medi</w:t>
      </w:r>
      <w:r w:rsidR="009B7B89">
        <w:rPr>
          <w:rFonts w:ascii="Source Sans Pro" w:hAnsi="Source Sans Pro" w:cstheme="minorHAnsi"/>
          <w:sz w:val="24"/>
          <w:szCs w:val="24"/>
        </w:rPr>
        <w:t>-</w:t>
      </w:r>
      <w:r w:rsidR="009B7B89" w:rsidRPr="009B7B89">
        <w:rPr>
          <w:rFonts w:ascii="Source Sans Pro" w:hAnsi="Source Sans Pro" w:cstheme="minorHAnsi"/>
          <w:sz w:val="24"/>
          <w:szCs w:val="24"/>
        </w:rPr>
        <w:t>Cal?</w:t>
      </w:r>
    </w:p>
    <w:p w14:paraId="09DF25DE" w14:textId="404A05EC" w:rsidR="000465F9" w:rsidRDefault="000465F9" w:rsidP="00055387">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Do you accept insurance other than Medi-Cal?  Please explain.</w:t>
      </w:r>
    </w:p>
    <w:p w14:paraId="6749E9F3" w14:textId="1DB7CD1E" w:rsidR="00D77399" w:rsidRDefault="00D77399" w:rsidP="00055387">
      <w:pPr>
        <w:pStyle w:val="ListParagraph"/>
        <w:numPr>
          <w:ilvl w:val="0"/>
          <w:numId w:val="54"/>
        </w:numPr>
        <w:ind w:left="1080"/>
        <w:jc w:val="both"/>
        <w:rPr>
          <w:rFonts w:ascii="Source Sans Pro" w:hAnsi="Source Sans Pro" w:cstheme="minorHAnsi"/>
          <w:sz w:val="24"/>
          <w:szCs w:val="24"/>
        </w:rPr>
      </w:pPr>
      <w:r>
        <w:rPr>
          <w:rFonts w:ascii="Source Sans Pro" w:hAnsi="Source Sans Pro" w:cstheme="minorHAnsi"/>
          <w:sz w:val="24"/>
          <w:szCs w:val="24"/>
        </w:rPr>
        <w:t>Is your hospital/health care facility’s emergency department currently treating mental health clients? If yes, please provide the following:</w:t>
      </w:r>
    </w:p>
    <w:p w14:paraId="2C2D7D7E" w14:textId="3711F5C4" w:rsidR="00D77399" w:rsidRDefault="00D77399" w:rsidP="00055387">
      <w:pPr>
        <w:pStyle w:val="ListParagraph"/>
        <w:numPr>
          <w:ilvl w:val="0"/>
          <w:numId w:val="91"/>
        </w:numPr>
        <w:ind w:left="1440"/>
        <w:jc w:val="both"/>
        <w:rPr>
          <w:rFonts w:ascii="Source Sans Pro" w:hAnsi="Source Sans Pro" w:cstheme="minorHAnsi"/>
          <w:sz w:val="24"/>
          <w:szCs w:val="24"/>
        </w:rPr>
      </w:pPr>
      <w:r>
        <w:rPr>
          <w:rFonts w:ascii="Source Sans Pro" w:hAnsi="Source Sans Pro" w:cstheme="minorHAnsi"/>
          <w:sz w:val="24"/>
          <w:szCs w:val="24"/>
        </w:rPr>
        <w:t>Monthly average number</w:t>
      </w:r>
      <w:r w:rsidR="001D4F24">
        <w:rPr>
          <w:rFonts w:ascii="Source Sans Pro" w:hAnsi="Source Sans Pro" w:cstheme="minorHAnsi"/>
          <w:sz w:val="24"/>
          <w:szCs w:val="24"/>
        </w:rPr>
        <w:t xml:space="preserve"> and </w:t>
      </w:r>
      <w:r>
        <w:rPr>
          <w:rFonts w:ascii="Source Sans Pro" w:hAnsi="Source Sans Pro" w:cstheme="minorHAnsi"/>
          <w:sz w:val="24"/>
          <w:szCs w:val="24"/>
        </w:rPr>
        <w:t xml:space="preserve">percent of mental health clients seen in your emergency department </w:t>
      </w:r>
    </w:p>
    <w:p w14:paraId="470E3BB1" w14:textId="46F6E6E7" w:rsidR="006E0B57" w:rsidRDefault="006E0B57" w:rsidP="00D22AFF">
      <w:pPr>
        <w:pStyle w:val="ListParagraph"/>
        <w:numPr>
          <w:ilvl w:val="1"/>
          <w:numId w:val="91"/>
        </w:numPr>
        <w:ind w:left="1800"/>
        <w:jc w:val="both"/>
        <w:rPr>
          <w:rFonts w:ascii="Source Sans Pro" w:hAnsi="Source Sans Pro" w:cstheme="minorHAnsi"/>
          <w:sz w:val="24"/>
          <w:szCs w:val="24"/>
        </w:rPr>
      </w:pPr>
      <w:r>
        <w:rPr>
          <w:rFonts w:ascii="Source Sans Pro" w:hAnsi="Source Sans Pro" w:cstheme="minorHAnsi"/>
          <w:sz w:val="24"/>
          <w:szCs w:val="24"/>
        </w:rPr>
        <w:t xml:space="preserve">Provide support for the amount </w:t>
      </w:r>
    </w:p>
    <w:p w14:paraId="057AC27A" w14:textId="22DF5C21" w:rsidR="00D77399" w:rsidRDefault="00D77399" w:rsidP="00055387">
      <w:pPr>
        <w:pStyle w:val="ListParagraph"/>
        <w:numPr>
          <w:ilvl w:val="0"/>
          <w:numId w:val="91"/>
        </w:numPr>
        <w:ind w:left="1440"/>
        <w:jc w:val="both"/>
        <w:rPr>
          <w:rFonts w:ascii="Source Sans Pro" w:hAnsi="Source Sans Pro" w:cstheme="minorHAnsi"/>
          <w:sz w:val="24"/>
          <w:szCs w:val="24"/>
        </w:rPr>
      </w:pPr>
      <w:r>
        <w:rPr>
          <w:rFonts w:ascii="Source Sans Pro" w:hAnsi="Source Sans Pro" w:cstheme="minorHAnsi"/>
          <w:sz w:val="24"/>
          <w:szCs w:val="24"/>
        </w:rPr>
        <w:t>Monthly average number</w:t>
      </w:r>
      <w:r w:rsidR="001D4F24">
        <w:rPr>
          <w:rFonts w:ascii="Source Sans Pro" w:hAnsi="Source Sans Pro" w:cstheme="minorHAnsi"/>
          <w:sz w:val="24"/>
          <w:szCs w:val="24"/>
        </w:rPr>
        <w:t xml:space="preserve"> and </w:t>
      </w:r>
      <w:r>
        <w:rPr>
          <w:rFonts w:ascii="Source Sans Pro" w:hAnsi="Source Sans Pro" w:cstheme="minorHAnsi"/>
          <w:sz w:val="24"/>
          <w:szCs w:val="24"/>
        </w:rPr>
        <w:t>percent of mental health clients transferred from your emergency department to inpatient hospitalization</w:t>
      </w:r>
    </w:p>
    <w:p w14:paraId="0F2B7E66" w14:textId="77777777" w:rsidR="006E0B57" w:rsidRDefault="006E0B57" w:rsidP="006E0B57">
      <w:pPr>
        <w:pStyle w:val="ListParagraph"/>
        <w:numPr>
          <w:ilvl w:val="1"/>
          <w:numId w:val="91"/>
        </w:numPr>
        <w:ind w:left="1800"/>
        <w:jc w:val="both"/>
        <w:rPr>
          <w:rFonts w:ascii="Source Sans Pro" w:hAnsi="Source Sans Pro" w:cstheme="minorHAnsi"/>
          <w:sz w:val="24"/>
          <w:szCs w:val="24"/>
        </w:rPr>
      </w:pPr>
      <w:r>
        <w:rPr>
          <w:rFonts w:ascii="Source Sans Pro" w:hAnsi="Source Sans Pro" w:cstheme="minorHAnsi"/>
          <w:sz w:val="24"/>
          <w:szCs w:val="24"/>
        </w:rPr>
        <w:t xml:space="preserve">Provide support for the amount </w:t>
      </w:r>
    </w:p>
    <w:p w14:paraId="34DE099A" w14:textId="504C58CB" w:rsidR="00D77399" w:rsidRDefault="00D77399" w:rsidP="00055387">
      <w:pPr>
        <w:pStyle w:val="ListParagraph"/>
        <w:numPr>
          <w:ilvl w:val="0"/>
          <w:numId w:val="91"/>
        </w:numPr>
        <w:ind w:left="1440"/>
        <w:jc w:val="both"/>
        <w:rPr>
          <w:rFonts w:ascii="Source Sans Pro" w:hAnsi="Source Sans Pro" w:cstheme="minorHAnsi"/>
          <w:sz w:val="24"/>
          <w:szCs w:val="24"/>
        </w:rPr>
      </w:pPr>
      <w:r>
        <w:rPr>
          <w:rFonts w:ascii="Source Sans Pro" w:hAnsi="Source Sans Pro" w:cstheme="minorHAnsi"/>
          <w:sz w:val="24"/>
          <w:szCs w:val="24"/>
        </w:rPr>
        <w:t>Average length of stay (hours) of mental health clients in your emergency department</w:t>
      </w:r>
    </w:p>
    <w:p w14:paraId="277F94B0" w14:textId="77777777" w:rsidR="006E0B57" w:rsidRDefault="006E0B57" w:rsidP="006E0B57">
      <w:pPr>
        <w:pStyle w:val="ListParagraph"/>
        <w:numPr>
          <w:ilvl w:val="1"/>
          <w:numId w:val="91"/>
        </w:numPr>
        <w:ind w:left="1800"/>
        <w:jc w:val="both"/>
        <w:rPr>
          <w:rFonts w:ascii="Source Sans Pro" w:hAnsi="Source Sans Pro" w:cstheme="minorHAnsi"/>
          <w:sz w:val="24"/>
          <w:szCs w:val="24"/>
        </w:rPr>
      </w:pPr>
      <w:r>
        <w:rPr>
          <w:rFonts w:ascii="Source Sans Pro" w:hAnsi="Source Sans Pro" w:cstheme="minorHAnsi"/>
          <w:sz w:val="24"/>
          <w:szCs w:val="24"/>
        </w:rPr>
        <w:t xml:space="preserve">Provide support for the amount </w:t>
      </w:r>
    </w:p>
    <w:p w14:paraId="0D61CBA8" w14:textId="25BA69A1" w:rsidR="00D77399" w:rsidRDefault="00D77399" w:rsidP="00055387">
      <w:pPr>
        <w:pStyle w:val="ListParagraph"/>
        <w:numPr>
          <w:ilvl w:val="0"/>
          <w:numId w:val="54"/>
        </w:numPr>
        <w:ind w:left="1080"/>
        <w:jc w:val="both"/>
        <w:rPr>
          <w:rFonts w:ascii="Source Sans Pro" w:hAnsi="Source Sans Pro" w:cstheme="minorHAnsi"/>
          <w:sz w:val="24"/>
          <w:szCs w:val="24"/>
        </w:rPr>
      </w:pPr>
      <w:r>
        <w:rPr>
          <w:rFonts w:ascii="Source Sans Pro" w:hAnsi="Source Sans Pro" w:cstheme="minorHAnsi"/>
          <w:sz w:val="24"/>
          <w:szCs w:val="24"/>
        </w:rPr>
        <w:t xml:space="preserve">Does </w:t>
      </w:r>
      <w:r w:rsidRPr="00D77399">
        <w:rPr>
          <w:rFonts w:ascii="Source Sans Pro" w:hAnsi="Source Sans Pro" w:cstheme="minorHAnsi"/>
          <w:sz w:val="24"/>
          <w:szCs w:val="24"/>
        </w:rPr>
        <w:t>your hospital/health care facility</w:t>
      </w:r>
      <w:r>
        <w:rPr>
          <w:rFonts w:ascii="Source Sans Pro" w:hAnsi="Source Sans Pro" w:cstheme="minorHAnsi"/>
          <w:sz w:val="24"/>
          <w:szCs w:val="24"/>
        </w:rPr>
        <w:t xml:space="preserve"> have existing</w:t>
      </w:r>
      <w:r w:rsidR="006333E7">
        <w:rPr>
          <w:rFonts w:ascii="Source Sans Pro" w:hAnsi="Source Sans Pro" w:cstheme="minorHAnsi"/>
          <w:sz w:val="24"/>
          <w:szCs w:val="24"/>
        </w:rPr>
        <w:t xml:space="preserve"> space available for your proposed </w:t>
      </w:r>
      <w:proofErr w:type="spellStart"/>
      <w:r w:rsidR="006333E7">
        <w:rPr>
          <w:rFonts w:ascii="Source Sans Pro" w:hAnsi="Source Sans Pro" w:cstheme="minorHAnsi"/>
          <w:sz w:val="24"/>
          <w:szCs w:val="24"/>
        </w:rPr>
        <w:t>EmPATH</w:t>
      </w:r>
      <w:proofErr w:type="spellEnd"/>
      <w:r w:rsidR="006333E7">
        <w:rPr>
          <w:rFonts w:ascii="Source Sans Pro" w:hAnsi="Source Sans Pro" w:cstheme="minorHAnsi"/>
          <w:sz w:val="24"/>
          <w:szCs w:val="24"/>
        </w:rPr>
        <w:t xml:space="preserve"> unit?</w:t>
      </w:r>
      <w:r w:rsidR="00F359F6">
        <w:rPr>
          <w:rFonts w:ascii="Source Sans Pro" w:hAnsi="Source Sans Pro" w:cstheme="minorHAnsi"/>
          <w:sz w:val="24"/>
          <w:szCs w:val="24"/>
        </w:rPr>
        <w:t xml:space="preserve"> </w:t>
      </w:r>
    </w:p>
    <w:p w14:paraId="6ED9DDEE" w14:textId="31AB9A4B" w:rsidR="006333E7" w:rsidRDefault="006333E7" w:rsidP="00055387">
      <w:pPr>
        <w:pStyle w:val="ListParagraph"/>
        <w:numPr>
          <w:ilvl w:val="0"/>
          <w:numId w:val="54"/>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Describe any in-kind services, advisory services, or other forms of non-monetary, active involvement with community partners</w:t>
      </w:r>
      <w:r w:rsidR="00F359F6">
        <w:rPr>
          <w:rFonts w:ascii="Source Sans Pro" w:hAnsi="Source Sans Pro" w:cstheme="minorHAnsi"/>
          <w:sz w:val="24"/>
          <w:szCs w:val="24"/>
        </w:rPr>
        <w:t xml:space="preserve"> </w:t>
      </w:r>
      <w:r w:rsidR="00174E2E">
        <w:rPr>
          <w:rFonts w:ascii="Source Sans Pro" w:hAnsi="Source Sans Pro" w:cstheme="minorHAnsi"/>
          <w:sz w:val="24"/>
          <w:szCs w:val="24"/>
        </w:rPr>
        <w:t>related to behavioral health</w:t>
      </w:r>
      <w:r w:rsidRPr="006D4202">
        <w:rPr>
          <w:rFonts w:ascii="Source Sans Pro" w:hAnsi="Source Sans Pro" w:cstheme="minorHAnsi"/>
          <w:sz w:val="24"/>
          <w:szCs w:val="24"/>
        </w:rPr>
        <w:t>. Do not include entities/individuals that only donate money.</w:t>
      </w:r>
    </w:p>
    <w:p w14:paraId="261CD346" w14:textId="5BC53BC2" w:rsidR="00CB2E2A" w:rsidRDefault="00CB2E2A" w:rsidP="00CB2E2A">
      <w:pPr>
        <w:pStyle w:val="ListParagraph"/>
        <w:numPr>
          <w:ilvl w:val="0"/>
          <w:numId w:val="54"/>
        </w:numPr>
        <w:spacing w:after="0"/>
        <w:ind w:left="1080"/>
        <w:contextualSpacing w:val="0"/>
        <w:jc w:val="both"/>
        <w:rPr>
          <w:rFonts w:ascii="Source Sans Pro" w:hAnsi="Source Sans Pro" w:cstheme="minorHAnsi"/>
          <w:sz w:val="24"/>
          <w:szCs w:val="24"/>
        </w:rPr>
      </w:pPr>
      <w:bookmarkStart w:id="815" w:name="_Hlk122034589"/>
      <w:r>
        <w:rPr>
          <w:rFonts w:ascii="Source Sans Pro" w:hAnsi="Source Sans Pro" w:cstheme="minorHAnsi"/>
          <w:sz w:val="24"/>
          <w:szCs w:val="24"/>
        </w:rPr>
        <w:t>Category</w:t>
      </w:r>
    </w:p>
    <w:p w14:paraId="25442ACB" w14:textId="69EB80DA" w:rsidR="00CB2E2A" w:rsidRDefault="00CB2E2A" w:rsidP="00CB2E2A">
      <w:pPr>
        <w:pStyle w:val="ListParagraph"/>
        <w:numPr>
          <w:ilvl w:val="1"/>
          <w:numId w:val="54"/>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If the applying for Category </w:t>
      </w:r>
      <w:r>
        <w:rPr>
          <w:rFonts w:ascii="Source Sans Pro" w:hAnsi="Source Sans Pro" w:cstheme="minorHAnsi"/>
          <w:sz w:val="24"/>
          <w:szCs w:val="24"/>
        </w:rPr>
        <w:t>1</w:t>
      </w:r>
      <w:r w:rsidRPr="00055387">
        <w:rPr>
          <w:rFonts w:ascii="Source Sans Pro" w:hAnsi="Source Sans Pro" w:cstheme="minorHAnsi"/>
          <w:sz w:val="24"/>
          <w:szCs w:val="24"/>
        </w:rPr>
        <w:t xml:space="preserve">, provide </w:t>
      </w:r>
      <w:r>
        <w:rPr>
          <w:rFonts w:ascii="Source Sans Pro" w:hAnsi="Source Sans Pro" w:cstheme="minorHAnsi"/>
          <w:sz w:val="24"/>
          <w:szCs w:val="24"/>
        </w:rPr>
        <w:t>support and/or rationale for your selection.</w:t>
      </w:r>
    </w:p>
    <w:p w14:paraId="466EDCE7" w14:textId="51B98D70" w:rsidR="00CB2E2A" w:rsidRDefault="00CB2E2A" w:rsidP="00CB2E2A">
      <w:pPr>
        <w:pStyle w:val="ListParagraph"/>
        <w:numPr>
          <w:ilvl w:val="1"/>
          <w:numId w:val="54"/>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If the applying for Category </w:t>
      </w:r>
      <w:r>
        <w:rPr>
          <w:rFonts w:ascii="Source Sans Pro" w:hAnsi="Source Sans Pro" w:cstheme="minorHAnsi"/>
          <w:sz w:val="24"/>
          <w:szCs w:val="24"/>
        </w:rPr>
        <w:t>2</w:t>
      </w:r>
      <w:r w:rsidRPr="00055387">
        <w:rPr>
          <w:rFonts w:ascii="Source Sans Pro" w:hAnsi="Source Sans Pro" w:cstheme="minorHAnsi"/>
          <w:sz w:val="24"/>
          <w:szCs w:val="24"/>
        </w:rPr>
        <w:t xml:space="preserve">, provide </w:t>
      </w:r>
      <w:r>
        <w:rPr>
          <w:rFonts w:ascii="Source Sans Pro" w:hAnsi="Source Sans Pro" w:cstheme="minorHAnsi"/>
          <w:sz w:val="24"/>
          <w:szCs w:val="24"/>
        </w:rPr>
        <w:t>support and/or rationale for your selection.</w:t>
      </w:r>
    </w:p>
    <w:p w14:paraId="0BB83819" w14:textId="6833C61D" w:rsidR="00CB2E2A" w:rsidRDefault="00CB2E2A" w:rsidP="00CB2E2A">
      <w:pPr>
        <w:pStyle w:val="ListParagraph"/>
        <w:numPr>
          <w:ilvl w:val="1"/>
          <w:numId w:val="54"/>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If the applying for Category 3, provide </w:t>
      </w:r>
      <w:r>
        <w:rPr>
          <w:rFonts w:ascii="Source Sans Pro" w:hAnsi="Source Sans Pro" w:cstheme="minorHAnsi"/>
          <w:sz w:val="24"/>
          <w:szCs w:val="24"/>
        </w:rPr>
        <w:t>support for meeting the definition of “rural”.  Rural for this RFA is defined as:</w:t>
      </w:r>
    </w:p>
    <w:p w14:paraId="354CBF9F" w14:textId="77777777" w:rsidR="00CB2E2A" w:rsidRDefault="00CB2E2A" w:rsidP="00CB2E2A">
      <w:pPr>
        <w:pStyle w:val="ListParagraph"/>
        <w:numPr>
          <w:ilvl w:val="2"/>
          <w:numId w:val="54"/>
        </w:numPr>
        <w:ind w:left="1800"/>
        <w:jc w:val="both"/>
        <w:rPr>
          <w:rFonts w:ascii="Source Sans Pro" w:hAnsi="Source Sans Pro" w:cstheme="minorHAnsi"/>
          <w:sz w:val="24"/>
          <w:szCs w:val="24"/>
        </w:rPr>
      </w:pPr>
      <w:r w:rsidRPr="00055387">
        <w:rPr>
          <w:rFonts w:ascii="Source Sans Pro" w:hAnsi="Source Sans Pro" w:cstheme="minorHAnsi"/>
          <w:sz w:val="24"/>
          <w:szCs w:val="24"/>
        </w:rPr>
        <w:t>Located outside of a Metropolitan Statistical Area or within a rural census tract of a Metropolitan Statistical Area, or</w:t>
      </w:r>
    </w:p>
    <w:p w14:paraId="5C5FF480" w14:textId="77777777" w:rsidR="00CB2E2A" w:rsidRPr="00055387" w:rsidRDefault="00CB2E2A" w:rsidP="00CB2E2A">
      <w:pPr>
        <w:pStyle w:val="ListParagraph"/>
        <w:numPr>
          <w:ilvl w:val="2"/>
          <w:numId w:val="54"/>
        </w:numPr>
        <w:ind w:left="1800"/>
        <w:contextualSpacing w:val="0"/>
        <w:jc w:val="both"/>
        <w:rPr>
          <w:rFonts w:ascii="Source Sans Pro" w:hAnsi="Source Sans Pro" w:cstheme="minorHAnsi"/>
          <w:sz w:val="24"/>
          <w:szCs w:val="24"/>
        </w:rPr>
      </w:pPr>
      <w:r w:rsidRPr="00055387">
        <w:rPr>
          <w:rFonts w:ascii="Source Sans Pro" w:hAnsi="Source Sans Pro" w:cstheme="minorHAnsi"/>
          <w:sz w:val="24"/>
          <w:szCs w:val="24"/>
        </w:rPr>
        <w:t>Federally designated as a Critical Access Hospital</w:t>
      </w:r>
    </w:p>
    <w:p w14:paraId="36C9EB3D" w14:textId="500FBF8D" w:rsidR="00F61E73" w:rsidRPr="00055387" w:rsidRDefault="00F61E73"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16" w:name="_Hlk120628655"/>
      <w:bookmarkEnd w:id="813"/>
      <w:bookmarkEnd w:id="815"/>
      <w:r w:rsidRPr="00055387">
        <w:rPr>
          <w:rFonts w:ascii="Source Sans Pro" w:hAnsi="Source Sans Pro" w:cstheme="minorHAnsi"/>
          <w:b/>
          <w:bCs/>
          <w:color w:val="2F5496" w:themeColor="accent1" w:themeShade="BF"/>
          <w:sz w:val="24"/>
          <w:szCs w:val="24"/>
        </w:rPr>
        <w:t xml:space="preserve">PROPOSED PLAN (ATTACHMENT </w:t>
      </w:r>
      <w:r w:rsidR="00C84679" w:rsidRPr="00055387">
        <w:rPr>
          <w:rFonts w:ascii="Source Sans Pro" w:hAnsi="Source Sans Pro" w:cstheme="minorHAnsi"/>
          <w:b/>
          <w:bCs/>
          <w:color w:val="2F5496" w:themeColor="accent1" w:themeShade="BF"/>
          <w:sz w:val="24"/>
          <w:szCs w:val="24"/>
        </w:rPr>
        <w:t>5</w:t>
      </w:r>
      <w:r w:rsidRPr="00055387">
        <w:rPr>
          <w:rFonts w:ascii="Source Sans Pro" w:hAnsi="Source Sans Pro" w:cstheme="minorHAnsi"/>
          <w:b/>
          <w:bCs/>
          <w:color w:val="2F5496" w:themeColor="accent1" w:themeShade="BF"/>
          <w:sz w:val="24"/>
          <w:szCs w:val="24"/>
        </w:rPr>
        <w:t>)</w:t>
      </w:r>
    </w:p>
    <w:p w14:paraId="6DE8728A" w14:textId="3041D207" w:rsidR="006B399C" w:rsidRDefault="00F61E73">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Provide a proposed plan that describes how the funds will be utilized to implement an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w:t>
      </w:r>
      <w:r w:rsidR="006B399C">
        <w:rPr>
          <w:rFonts w:ascii="Source Sans Pro" w:hAnsi="Source Sans Pro" w:cstheme="minorHAnsi"/>
          <w:sz w:val="24"/>
          <w:szCs w:val="24"/>
        </w:rPr>
        <w:t>.</w:t>
      </w:r>
    </w:p>
    <w:p w14:paraId="654697CD" w14:textId="1CDF882D" w:rsidR="00F61E73" w:rsidRDefault="00F61E73"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lastRenderedPageBreak/>
        <w:t xml:space="preserve">Explain how the project will effectively and efficiently establish an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with fidelity to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w:t>
      </w:r>
    </w:p>
    <w:p w14:paraId="4677D913" w14:textId="1D3BCC76" w:rsidR="006B399C" w:rsidRDefault="006B399C" w:rsidP="006B399C">
      <w:pPr>
        <w:pStyle w:val="ListParagraph"/>
        <w:numPr>
          <w:ilvl w:val="1"/>
          <w:numId w:val="3"/>
        </w:numPr>
        <w:ind w:left="1080"/>
        <w:jc w:val="both"/>
        <w:rPr>
          <w:rFonts w:ascii="Source Sans Pro" w:hAnsi="Source Sans Pro" w:cstheme="minorHAnsi"/>
          <w:sz w:val="24"/>
          <w:szCs w:val="24"/>
        </w:rPr>
      </w:pPr>
      <w:r>
        <w:rPr>
          <w:rFonts w:ascii="Source Sans Pro" w:hAnsi="Source Sans Pro" w:cstheme="minorHAnsi"/>
          <w:sz w:val="24"/>
          <w:szCs w:val="24"/>
        </w:rPr>
        <w:t>Explain if there is an existing facility av</w:t>
      </w:r>
      <w:r w:rsidR="00FA4D6A">
        <w:rPr>
          <w:rFonts w:ascii="Source Sans Pro" w:hAnsi="Source Sans Pro" w:cstheme="minorHAnsi"/>
          <w:sz w:val="24"/>
          <w:szCs w:val="24"/>
        </w:rPr>
        <w:t>aila</w:t>
      </w:r>
      <w:r>
        <w:rPr>
          <w:rFonts w:ascii="Source Sans Pro" w:hAnsi="Source Sans Pro" w:cstheme="minorHAnsi"/>
          <w:sz w:val="24"/>
          <w:szCs w:val="24"/>
        </w:rPr>
        <w:t xml:space="preserve">ble or if you will have to secure or build a facility for an </w:t>
      </w: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w:t>
      </w:r>
    </w:p>
    <w:p w14:paraId="603A7F11" w14:textId="25F69C6B" w:rsidR="00F61E73" w:rsidRDefault="00F61E73" w:rsidP="006B399C">
      <w:pPr>
        <w:pStyle w:val="ListParagraph"/>
        <w:numPr>
          <w:ilvl w:val="1"/>
          <w:numId w:val="3"/>
        </w:numPr>
        <w:ind w:left="1080"/>
        <w:jc w:val="both"/>
        <w:rPr>
          <w:rFonts w:ascii="Source Sans Pro" w:hAnsi="Source Sans Pro" w:cstheme="minorHAnsi"/>
          <w:sz w:val="24"/>
          <w:szCs w:val="24"/>
        </w:rPr>
      </w:pPr>
      <w:r w:rsidRPr="00055387">
        <w:rPr>
          <w:rFonts w:ascii="Source Sans Pro" w:hAnsi="Source Sans Pro" w:cstheme="minorHAnsi"/>
          <w:sz w:val="24"/>
          <w:szCs w:val="24"/>
        </w:rPr>
        <w:t xml:space="preserve">Describe the community need for an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w:t>
      </w:r>
    </w:p>
    <w:p w14:paraId="48FBACB9" w14:textId="442AF9D8"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Describe the linkages with the </w:t>
      </w:r>
      <w:r>
        <w:rPr>
          <w:rFonts w:ascii="Source Sans Pro" w:hAnsi="Source Sans Pro" w:cstheme="minorHAnsi"/>
          <w:sz w:val="24"/>
          <w:szCs w:val="24"/>
        </w:rPr>
        <w:t>A</w:t>
      </w:r>
      <w:r w:rsidRPr="006D4202">
        <w:rPr>
          <w:rFonts w:ascii="Source Sans Pro" w:hAnsi="Source Sans Pro" w:cstheme="minorHAnsi"/>
          <w:sz w:val="24"/>
          <w:szCs w:val="24"/>
        </w:rPr>
        <w:t xml:space="preserve">pplicant’s </w:t>
      </w:r>
      <w:r>
        <w:rPr>
          <w:rFonts w:ascii="Source Sans Pro" w:hAnsi="Source Sans Pro" w:cstheme="minorHAnsi"/>
          <w:sz w:val="24"/>
          <w:szCs w:val="24"/>
        </w:rPr>
        <w:t>emergency department</w:t>
      </w:r>
      <w:r w:rsidRPr="006D4202">
        <w:rPr>
          <w:rFonts w:ascii="Source Sans Pro" w:hAnsi="Source Sans Pro" w:cstheme="minorHAnsi"/>
          <w:sz w:val="24"/>
          <w:szCs w:val="24"/>
        </w:rPr>
        <w:t xml:space="preserve"> and other public systems of health and mental health care.</w:t>
      </w:r>
    </w:p>
    <w:p w14:paraId="73DEFA67" w14:textId="79446D2A"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Describe the linkages with “stepdown” community mental health crisis care and diversion options such as peer respite programs, substance use disorder treatment facilities, social services, and related assistance.</w:t>
      </w:r>
    </w:p>
    <w:p w14:paraId="264E466C" w14:textId="47C7ED53"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How/where will clients be discharged/transferred after they are stabilized in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to reduce recidivism?</w:t>
      </w:r>
    </w:p>
    <w:p w14:paraId="5BE8689C" w14:textId="0CBEFB0B"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Provide a </w:t>
      </w:r>
      <w:r>
        <w:rPr>
          <w:rFonts w:ascii="Source Sans Pro" w:hAnsi="Source Sans Pro" w:cstheme="minorHAnsi"/>
          <w:sz w:val="24"/>
          <w:szCs w:val="24"/>
        </w:rPr>
        <w:t>preliminary</w:t>
      </w:r>
      <w:r w:rsidRPr="006D4202">
        <w:rPr>
          <w:rFonts w:ascii="Source Sans Pro" w:hAnsi="Source Sans Pro" w:cstheme="minorHAnsi"/>
          <w:sz w:val="24"/>
          <w:szCs w:val="24"/>
        </w:rPr>
        <w:t xml:space="preserve"> project timeline, including key milestones for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 components.  This will be used as a basis to work with the </w:t>
      </w:r>
      <w:r w:rsidR="00B95949">
        <w:rPr>
          <w:rFonts w:ascii="Source Sans Pro" w:hAnsi="Source Sans Pro" w:cstheme="minorHAnsi"/>
          <w:sz w:val="24"/>
          <w:szCs w:val="24"/>
        </w:rPr>
        <w:t>T</w:t>
      </w:r>
      <w:r>
        <w:rPr>
          <w:rFonts w:ascii="Source Sans Pro" w:hAnsi="Source Sans Pro" w:cstheme="minorHAnsi"/>
          <w:sz w:val="24"/>
          <w:szCs w:val="24"/>
        </w:rPr>
        <w:t xml:space="preserve">echnical </w:t>
      </w:r>
      <w:r w:rsidR="00B95949">
        <w:rPr>
          <w:rFonts w:ascii="Source Sans Pro" w:hAnsi="Source Sans Pro" w:cstheme="minorHAnsi"/>
          <w:sz w:val="24"/>
          <w:szCs w:val="24"/>
        </w:rPr>
        <w:t>A</w:t>
      </w:r>
      <w:r>
        <w:rPr>
          <w:rFonts w:ascii="Source Sans Pro" w:hAnsi="Source Sans Pro" w:cstheme="minorHAnsi"/>
          <w:sz w:val="24"/>
          <w:szCs w:val="24"/>
        </w:rPr>
        <w:t>ssistance</w:t>
      </w:r>
      <w:r w:rsidRPr="006D4202">
        <w:rPr>
          <w:rFonts w:ascii="Source Sans Pro" w:hAnsi="Source Sans Pro" w:cstheme="minorHAnsi"/>
          <w:sz w:val="24"/>
          <w:szCs w:val="24"/>
        </w:rPr>
        <w:t xml:space="preserve"> contractor upon grant award to develop a detailed and comprehensive implementation plan.</w:t>
      </w:r>
    </w:p>
    <w:p w14:paraId="3A6A4920" w14:textId="47D7A0FF" w:rsidR="002B641D" w:rsidRDefault="002B641D" w:rsidP="006B399C">
      <w:pPr>
        <w:pStyle w:val="ListParagraph"/>
        <w:numPr>
          <w:ilvl w:val="1"/>
          <w:numId w:val="3"/>
        </w:numPr>
        <w:ind w:left="1080"/>
        <w:jc w:val="both"/>
        <w:rPr>
          <w:rFonts w:ascii="Source Sans Pro" w:hAnsi="Source Sans Pro" w:cstheme="minorHAnsi"/>
          <w:sz w:val="24"/>
          <w:szCs w:val="24"/>
        </w:rPr>
      </w:pPr>
      <w:r>
        <w:rPr>
          <w:rFonts w:ascii="Source Sans Pro" w:hAnsi="Source Sans Pro" w:cstheme="minorHAnsi"/>
          <w:sz w:val="24"/>
          <w:szCs w:val="24"/>
        </w:rPr>
        <w:t xml:space="preserve">What is the estimate time frame to have an </w:t>
      </w: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 operating under this grant?</w:t>
      </w:r>
    </w:p>
    <w:p w14:paraId="46AB7926" w14:textId="56D11601" w:rsidR="006B399C" w:rsidRPr="00055387" w:rsidRDefault="006B399C" w:rsidP="00055387">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Describe your capacity to collect data for evaluation purposes.</w:t>
      </w:r>
    </w:p>
    <w:p w14:paraId="5739D91E" w14:textId="66E09FAB" w:rsidR="003F1906" w:rsidRDefault="00F61E73" w:rsidP="00055387">
      <w:pPr>
        <w:pStyle w:val="ListParagraph"/>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  </w:t>
      </w:r>
    </w:p>
    <w:p w14:paraId="6E114401" w14:textId="33A332F9" w:rsidR="00DB1522" w:rsidRPr="00055387" w:rsidRDefault="00DB1522"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b/>
          <w:bCs/>
          <w:color w:val="2F5496" w:themeColor="accent1" w:themeShade="BF"/>
          <w:sz w:val="24"/>
          <w:szCs w:val="24"/>
        </w:rPr>
        <w:t>SUSTAINABILITY PLAN (</w:t>
      </w:r>
      <w:r w:rsidRPr="005F0525">
        <w:rPr>
          <w:rFonts w:ascii="Source Sans Pro" w:hAnsi="Source Sans Pro"/>
          <w:b/>
          <w:bCs/>
          <w:color w:val="2F5496" w:themeColor="accent1" w:themeShade="BF"/>
          <w:sz w:val="24"/>
          <w:szCs w:val="24"/>
        </w:rPr>
        <w:t xml:space="preserve">ATTACHMENT </w:t>
      </w:r>
      <w:r w:rsidR="00C84679" w:rsidRPr="005F0525">
        <w:rPr>
          <w:rFonts w:ascii="Source Sans Pro" w:hAnsi="Source Sans Pro"/>
          <w:b/>
          <w:bCs/>
          <w:color w:val="2F5496" w:themeColor="accent1" w:themeShade="BF"/>
          <w:sz w:val="24"/>
          <w:szCs w:val="24"/>
        </w:rPr>
        <w:t>6</w:t>
      </w:r>
      <w:r w:rsidRPr="005F0525">
        <w:rPr>
          <w:rFonts w:ascii="Source Sans Pro" w:hAnsi="Source Sans Pro"/>
          <w:b/>
          <w:bCs/>
          <w:color w:val="2F5496" w:themeColor="accent1" w:themeShade="BF"/>
          <w:sz w:val="24"/>
          <w:szCs w:val="24"/>
        </w:rPr>
        <w:t>)</w:t>
      </w:r>
    </w:p>
    <w:p w14:paraId="5D5FC031" w14:textId="77777777" w:rsidR="00F61E73" w:rsidRPr="006D4202" w:rsidRDefault="00F61E73" w:rsidP="00055387">
      <w:pPr>
        <w:pStyle w:val="ListParagraph"/>
        <w:numPr>
          <w:ilvl w:val="0"/>
          <w:numId w:val="48"/>
        </w:numPr>
        <w:ind w:left="1080"/>
        <w:jc w:val="both"/>
        <w:rPr>
          <w:rFonts w:ascii="Source Sans Pro" w:hAnsi="Source Sans Pro" w:cstheme="minorHAnsi"/>
          <w:sz w:val="24"/>
          <w:szCs w:val="24"/>
        </w:rPr>
      </w:pPr>
      <w:bookmarkStart w:id="817" w:name="_Hlk120628718"/>
      <w:bookmarkEnd w:id="816"/>
      <w:r w:rsidRPr="006D4202">
        <w:rPr>
          <w:rFonts w:ascii="Source Sans Pro" w:hAnsi="Source Sans Pro" w:cstheme="minorHAnsi"/>
          <w:sz w:val="24"/>
          <w:szCs w:val="24"/>
        </w:rPr>
        <w:t>Applicants must respond to the following requirements to ensure that any system improvements created by the grant are sustainable after the grant ends.  Applicants are required to include information on the steps they will take to help build their sustainability capacity, including the following:</w:t>
      </w:r>
    </w:p>
    <w:p w14:paraId="3D5D0E43" w14:textId="77777777" w:rsidR="00F61E73" w:rsidRPr="006D4202" w:rsidRDefault="00F61E73" w:rsidP="00055387">
      <w:pPr>
        <w:pStyle w:val="ListParagraph"/>
        <w:numPr>
          <w:ilvl w:val="0"/>
          <w:numId w:val="46"/>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Describe, in detail, the plan to ensure the continuation of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w:t>
      </w:r>
      <w:r w:rsidRPr="006D4202">
        <w:rPr>
          <w:rFonts w:ascii="Source Sans Pro" w:hAnsi="Source Sans Pro" w:cstheme="minorHAnsi"/>
          <w:sz w:val="24"/>
          <w:szCs w:val="24"/>
          <w:u w:val="single"/>
        </w:rPr>
        <w:t>after</w:t>
      </w:r>
      <w:r w:rsidRPr="006D4202">
        <w:rPr>
          <w:rFonts w:ascii="Source Sans Pro" w:hAnsi="Source Sans Pro" w:cstheme="minorHAnsi"/>
          <w:sz w:val="24"/>
          <w:szCs w:val="24"/>
        </w:rPr>
        <w:t xml:space="preserve"> the grant ends.</w:t>
      </w:r>
    </w:p>
    <w:p w14:paraId="35F900D9" w14:textId="77777777" w:rsidR="00F61E73" w:rsidRPr="006D4202" w:rsidRDefault="00F61E73" w:rsidP="00055387">
      <w:pPr>
        <w:pStyle w:val="ListParagraph"/>
        <w:numPr>
          <w:ilvl w:val="0"/>
          <w:numId w:val="46"/>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Describe, in detail, the plan to maintain current funding and/or acquire additional/new funding to sustain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w:t>
      </w:r>
      <w:r w:rsidRPr="006D4202">
        <w:rPr>
          <w:rFonts w:ascii="Source Sans Pro" w:hAnsi="Source Sans Pro" w:cstheme="minorHAnsi"/>
          <w:sz w:val="24"/>
          <w:szCs w:val="24"/>
          <w:u w:val="single"/>
        </w:rPr>
        <w:t>after</w:t>
      </w:r>
      <w:r w:rsidRPr="006D4202">
        <w:rPr>
          <w:rFonts w:ascii="Source Sans Pro" w:hAnsi="Source Sans Pro" w:cstheme="minorHAnsi"/>
          <w:sz w:val="24"/>
          <w:szCs w:val="24"/>
        </w:rPr>
        <w:t xml:space="preserve"> the grant term.</w:t>
      </w:r>
    </w:p>
    <w:p w14:paraId="2CA25CE0" w14:textId="77777777" w:rsidR="00F61E73" w:rsidRPr="006D4202" w:rsidRDefault="00F61E73" w:rsidP="00055387">
      <w:pPr>
        <w:pStyle w:val="ListParagraph"/>
        <w:numPr>
          <w:ilvl w:val="1"/>
          <w:numId w:val="46"/>
        </w:numPr>
        <w:ind w:left="1800"/>
        <w:jc w:val="both"/>
        <w:rPr>
          <w:rFonts w:ascii="Source Sans Pro" w:hAnsi="Source Sans Pro" w:cstheme="minorHAnsi"/>
          <w:sz w:val="24"/>
          <w:szCs w:val="24"/>
        </w:rPr>
      </w:pPr>
      <w:r w:rsidRPr="006D4202">
        <w:rPr>
          <w:rFonts w:ascii="Source Sans Pro" w:hAnsi="Source Sans Pro" w:cstheme="minorHAnsi"/>
          <w:sz w:val="24"/>
          <w:szCs w:val="24"/>
        </w:rPr>
        <w:t>Identify the target sources of funding and whether the funds are one-time or ongoing.</w:t>
      </w:r>
    </w:p>
    <w:p w14:paraId="6BD1C142" w14:textId="5D8B49DB" w:rsidR="00F61E73" w:rsidRPr="006D4202" w:rsidRDefault="00F61E73" w:rsidP="00055387">
      <w:pPr>
        <w:pStyle w:val="ListParagraph"/>
        <w:numPr>
          <w:ilvl w:val="0"/>
          <w:numId w:val="46"/>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Identify </w:t>
      </w:r>
      <w:r w:rsidR="009F37E6">
        <w:rPr>
          <w:rFonts w:ascii="Source Sans Pro" w:hAnsi="Source Sans Pro" w:cstheme="minorHAnsi"/>
          <w:sz w:val="24"/>
          <w:szCs w:val="24"/>
        </w:rPr>
        <w:t xml:space="preserve">the </w:t>
      </w:r>
      <w:r w:rsidRPr="006D4202">
        <w:rPr>
          <w:rFonts w:ascii="Source Sans Pro" w:hAnsi="Source Sans Pro" w:cstheme="minorHAnsi"/>
          <w:sz w:val="24"/>
          <w:szCs w:val="24"/>
        </w:rPr>
        <w:t xml:space="preserve">contribution of funds committed </w:t>
      </w:r>
      <w:r w:rsidRPr="006D4202">
        <w:rPr>
          <w:rFonts w:ascii="Source Sans Pro" w:hAnsi="Source Sans Pro" w:cstheme="minorHAnsi"/>
          <w:sz w:val="24"/>
          <w:szCs w:val="24"/>
          <w:u w:val="single"/>
        </w:rPr>
        <w:t>during</w:t>
      </w:r>
      <w:r w:rsidRPr="006D4202">
        <w:rPr>
          <w:rFonts w:ascii="Source Sans Pro" w:hAnsi="Source Sans Pro" w:cstheme="minorHAnsi"/>
          <w:sz w:val="24"/>
          <w:szCs w:val="24"/>
        </w:rPr>
        <w:t xml:space="preserve"> the grant term.  For purposes of this requirement, break out the contribution into the following categories</w:t>
      </w:r>
      <w:r w:rsidR="004C2B99">
        <w:rPr>
          <w:rFonts w:ascii="Source Sans Pro" w:hAnsi="Source Sans Pro" w:cstheme="minorHAnsi"/>
          <w:sz w:val="24"/>
          <w:szCs w:val="24"/>
        </w:rPr>
        <w:t xml:space="preserve"> and do not duplicate an amount in any category</w:t>
      </w:r>
      <w:r w:rsidRPr="006D4202">
        <w:rPr>
          <w:rFonts w:ascii="Source Sans Pro" w:hAnsi="Source Sans Pro" w:cstheme="minorHAnsi"/>
          <w:sz w:val="24"/>
          <w:szCs w:val="24"/>
        </w:rPr>
        <w:t>:</w:t>
      </w:r>
    </w:p>
    <w:p w14:paraId="68EFF08B" w14:textId="77777777" w:rsidR="00F61E73" w:rsidRPr="006D4202" w:rsidRDefault="00F61E73" w:rsidP="00055387">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Medi-Cal reimbursements</w:t>
      </w:r>
    </w:p>
    <w:p w14:paraId="09B46797" w14:textId="7AD68750" w:rsidR="00903F5B" w:rsidRDefault="00903F5B" w:rsidP="00055387">
      <w:pPr>
        <w:pStyle w:val="ListParagraph"/>
        <w:numPr>
          <w:ilvl w:val="4"/>
          <w:numId w:val="2"/>
        </w:numPr>
        <w:ind w:left="2160"/>
        <w:jc w:val="both"/>
        <w:rPr>
          <w:rFonts w:ascii="Source Sans Pro" w:hAnsi="Source Sans Pro" w:cstheme="minorHAnsi"/>
          <w:sz w:val="24"/>
          <w:szCs w:val="24"/>
        </w:rPr>
      </w:pPr>
      <w:r w:rsidRPr="00903F5B">
        <w:rPr>
          <w:rFonts w:ascii="Source Sans Pro" w:hAnsi="Source Sans Pro" w:cstheme="minorHAnsi"/>
          <w:sz w:val="24"/>
          <w:szCs w:val="24"/>
        </w:rPr>
        <w:t>If Medi-Cal funding is expected to be via reimbursement per patient, please estimate the total annual Medi-Cal reimbursements anticipated for each year</w:t>
      </w:r>
    </w:p>
    <w:p w14:paraId="57EBF02B" w14:textId="1F7C96DD"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Amount committed for Grant Year 1, 2, and 3 (grant term)</w:t>
      </w:r>
    </w:p>
    <w:p w14:paraId="11697C23" w14:textId="7D2BD8E2" w:rsidR="00F61E73" w:rsidRPr="006D4202" w:rsidRDefault="009F37E6" w:rsidP="00055387">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Government funds (e.g., Federal, State, or County grants. Do not included</w:t>
      </w:r>
      <w:r w:rsidR="00F61E73" w:rsidRPr="006D4202">
        <w:rPr>
          <w:rFonts w:ascii="Source Sans Pro" w:hAnsi="Source Sans Pro" w:cstheme="minorHAnsi"/>
          <w:sz w:val="24"/>
          <w:szCs w:val="24"/>
        </w:rPr>
        <w:t xml:space="preserve"> Medi-Cal)</w:t>
      </w:r>
    </w:p>
    <w:p w14:paraId="16CC0E61" w14:textId="77777777"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lastRenderedPageBreak/>
        <w:t>Amount committed for Grant Year 1, 2, and 3 (grant term)</w:t>
      </w:r>
    </w:p>
    <w:p w14:paraId="2D50538A" w14:textId="77777777"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Identify the source of the funding and whether the funds are one-time or ongoing</w:t>
      </w:r>
    </w:p>
    <w:p w14:paraId="7DA1A6BA" w14:textId="77777777" w:rsidR="00F61E73" w:rsidRPr="006D4202" w:rsidRDefault="00F61E73" w:rsidP="00055387">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Other/Private funds</w:t>
      </w:r>
    </w:p>
    <w:p w14:paraId="3D86265B" w14:textId="77777777"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Amount committed for Grant Year 1, 2, and 3 (grant term)</w:t>
      </w:r>
    </w:p>
    <w:p w14:paraId="5E7A4367" w14:textId="62DFDE5C" w:rsidR="00F61E73" w:rsidRDefault="00F61E73" w:rsidP="00E34EE7">
      <w:pPr>
        <w:pStyle w:val="ListParagraph"/>
        <w:numPr>
          <w:ilvl w:val="4"/>
          <w:numId w:val="2"/>
        </w:numPr>
        <w:spacing w:after="0"/>
        <w:ind w:left="216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Identify the </w:t>
      </w:r>
      <w:r w:rsidRPr="00CF0E22">
        <w:rPr>
          <w:rFonts w:ascii="Source Sans Pro" w:hAnsi="Source Sans Pro" w:cstheme="minorHAnsi"/>
          <w:sz w:val="24"/>
          <w:szCs w:val="24"/>
        </w:rPr>
        <w:t>source of the funding and whether the funds are one-time or ongoing</w:t>
      </w:r>
    </w:p>
    <w:p w14:paraId="4CF96601" w14:textId="3D2D7651" w:rsidR="000C3998" w:rsidRDefault="00EE38BF">
      <w:pPr>
        <w:pStyle w:val="ListParagraph"/>
        <w:numPr>
          <w:ilvl w:val="0"/>
          <w:numId w:val="46"/>
        </w:numPr>
        <w:ind w:left="1440"/>
        <w:jc w:val="both"/>
        <w:rPr>
          <w:rFonts w:ascii="Source Sans Pro" w:hAnsi="Source Sans Pro" w:cstheme="minorHAnsi"/>
          <w:sz w:val="24"/>
          <w:szCs w:val="24"/>
        </w:rPr>
      </w:pPr>
      <w:r>
        <w:rPr>
          <w:rFonts w:ascii="Source Sans Pro" w:hAnsi="Source Sans Pro" w:cstheme="minorHAnsi"/>
          <w:sz w:val="24"/>
          <w:szCs w:val="24"/>
        </w:rPr>
        <w:t>If including in-kind services, describe the services being provided, the dollar value, and how the amount was determined</w:t>
      </w:r>
    </w:p>
    <w:p w14:paraId="1420C491" w14:textId="77777777" w:rsidR="000C3998" w:rsidRDefault="000C3998">
      <w:pPr>
        <w:rPr>
          <w:rFonts w:ascii="Source Sans Pro" w:hAnsi="Source Sans Pro" w:cstheme="minorHAnsi"/>
          <w:sz w:val="24"/>
          <w:szCs w:val="24"/>
        </w:rPr>
      </w:pPr>
      <w:r>
        <w:rPr>
          <w:rFonts w:ascii="Source Sans Pro" w:hAnsi="Source Sans Pro" w:cstheme="minorHAnsi"/>
          <w:sz w:val="24"/>
          <w:szCs w:val="24"/>
        </w:rPr>
        <w:br w:type="page"/>
      </w:r>
    </w:p>
    <w:p w14:paraId="327783FE" w14:textId="1B5CF4FD" w:rsidR="00662EAC" w:rsidRPr="00CF0E22" w:rsidRDefault="00DB1522" w:rsidP="00055387">
      <w:pPr>
        <w:pStyle w:val="ListParagraph"/>
        <w:numPr>
          <w:ilvl w:val="0"/>
          <w:numId w:val="126"/>
        </w:numPr>
        <w:ind w:left="720"/>
        <w:contextualSpacing w:val="0"/>
        <w:jc w:val="both"/>
        <w:rPr>
          <w:rFonts w:ascii="Source Sans Pro" w:hAnsi="Source Sans Pro" w:cstheme="minorHAnsi"/>
          <w:b/>
          <w:bCs/>
          <w:color w:val="2F5496" w:themeColor="accent1" w:themeShade="BF"/>
          <w:sz w:val="24"/>
          <w:szCs w:val="24"/>
        </w:rPr>
      </w:pPr>
      <w:bookmarkStart w:id="818" w:name="_Hlk122091133"/>
      <w:bookmarkEnd w:id="814"/>
      <w:r w:rsidRPr="00CF0E22">
        <w:rPr>
          <w:rFonts w:ascii="Source Sans Pro" w:hAnsi="Source Sans Pro" w:cstheme="minorHAnsi"/>
          <w:b/>
          <w:bCs/>
          <w:color w:val="2F5496" w:themeColor="accent1" w:themeShade="BF"/>
          <w:sz w:val="24"/>
          <w:szCs w:val="24"/>
        </w:rPr>
        <w:lastRenderedPageBreak/>
        <w:t xml:space="preserve">PROPOSED BUDGET (ATTACHMENTS </w:t>
      </w:r>
      <w:r w:rsidR="00C84679" w:rsidRPr="00CF0E22">
        <w:rPr>
          <w:rFonts w:ascii="Source Sans Pro" w:hAnsi="Source Sans Pro" w:cstheme="minorHAnsi"/>
          <w:b/>
          <w:bCs/>
          <w:color w:val="2F5496" w:themeColor="accent1" w:themeShade="BF"/>
          <w:sz w:val="24"/>
          <w:szCs w:val="24"/>
        </w:rPr>
        <w:t>7</w:t>
      </w:r>
      <w:r w:rsidRPr="00CF0E22">
        <w:rPr>
          <w:rFonts w:ascii="Source Sans Pro" w:hAnsi="Source Sans Pro" w:cstheme="minorHAnsi"/>
          <w:b/>
          <w:bCs/>
          <w:color w:val="2F5496" w:themeColor="accent1" w:themeShade="BF"/>
          <w:sz w:val="24"/>
          <w:szCs w:val="24"/>
        </w:rPr>
        <w:t xml:space="preserve"> AND </w:t>
      </w:r>
      <w:r w:rsidR="00C84679" w:rsidRPr="00CF0E22">
        <w:rPr>
          <w:rFonts w:ascii="Source Sans Pro" w:hAnsi="Source Sans Pro" w:cstheme="minorHAnsi"/>
          <w:b/>
          <w:bCs/>
          <w:color w:val="2F5496" w:themeColor="accent1" w:themeShade="BF"/>
          <w:sz w:val="24"/>
          <w:szCs w:val="24"/>
        </w:rPr>
        <w:t>8</w:t>
      </w:r>
      <w:r w:rsidRPr="00CF0E22">
        <w:rPr>
          <w:rFonts w:ascii="Source Sans Pro" w:hAnsi="Source Sans Pro" w:cstheme="minorHAnsi"/>
          <w:b/>
          <w:bCs/>
          <w:color w:val="2F5496" w:themeColor="accent1" w:themeShade="BF"/>
          <w:sz w:val="24"/>
          <w:szCs w:val="24"/>
        </w:rPr>
        <w:t>)</w:t>
      </w:r>
      <w:bookmarkStart w:id="819" w:name="_Hlk120628901"/>
      <w:bookmarkEnd w:id="817"/>
    </w:p>
    <w:p w14:paraId="24FA4547" w14:textId="5FA32C84" w:rsidR="00571E57" w:rsidRPr="006D4202" w:rsidRDefault="00571E57" w:rsidP="00055387">
      <w:pPr>
        <w:pStyle w:val="ListParagraph"/>
        <w:numPr>
          <w:ilvl w:val="1"/>
          <w:numId w:val="45"/>
        </w:numPr>
        <w:ind w:left="1080"/>
        <w:jc w:val="both"/>
        <w:rPr>
          <w:rFonts w:ascii="Source Sans Pro" w:hAnsi="Source Sans Pro" w:cstheme="minorHAnsi"/>
          <w:sz w:val="24"/>
          <w:szCs w:val="24"/>
        </w:rPr>
      </w:pPr>
      <w:r w:rsidRPr="00CF0E22">
        <w:rPr>
          <w:rFonts w:ascii="Source Sans Pro" w:hAnsi="Source Sans Pro" w:cstheme="minorHAnsi"/>
          <w:sz w:val="24"/>
          <w:szCs w:val="24"/>
        </w:rPr>
        <w:t xml:space="preserve">Provide a proposed budget totaling up to the total grant funding </w:t>
      </w:r>
      <w:r w:rsidR="007926E5" w:rsidRPr="00CF0E22">
        <w:rPr>
          <w:rFonts w:ascii="Source Sans Pro" w:hAnsi="Source Sans Pro" w:cstheme="minorHAnsi"/>
          <w:sz w:val="24"/>
          <w:szCs w:val="24"/>
        </w:rPr>
        <w:t>requested</w:t>
      </w:r>
      <w:r w:rsidRPr="00CF0E22">
        <w:rPr>
          <w:rFonts w:ascii="Source Sans Pro" w:hAnsi="Source Sans Pro" w:cstheme="minorHAnsi"/>
          <w:sz w:val="24"/>
          <w:szCs w:val="24"/>
        </w:rPr>
        <w:t xml:space="preserve"> for the selected category (up to $3 million for Categories</w:t>
      </w:r>
      <w:r w:rsidRPr="006D4202">
        <w:rPr>
          <w:rFonts w:ascii="Source Sans Pro" w:hAnsi="Source Sans Pro" w:cstheme="minorHAnsi"/>
          <w:sz w:val="24"/>
          <w:szCs w:val="24"/>
        </w:rPr>
        <w:t xml:space="preserve"> 1 and 2, and up to $2 million for Category 3)</w:t>
      </w:r>
      <w:r w:rsidR="007926E5">
        <w:rPr>
          <w:rFonts w:ascii="Source Sans Pro" w:hAnsi="Source Sans Pro" w:cstheme="minorHAnsi"/>
          <w:sz w:val="24"/>
          <w:szCs w:val="24"/>
        </w:rPr>
        <w:t xml:space="preserve">.  This is considered a proposed budget and will be refined </w:t>
      </w:r>
      <w:r w:rsidR="000A46C7">
        <w:rPr>
          <w:rFonts w:ascii="Source Sans Pro" w:hAnsi="Source Sans Pro" w:cstheme="minorHAnsi"/>
          <w:sz w:val="24"/>
          <w:szCs w:val="24"/>
        </w:rPr>
        <w:t>after</w:t>
      </w:r>
      <w:r w:rsidR="007926E5">
        <w:rPr>
          <w:rFonts w:ascii="Source Sans Pro" w:hAnsi="Source Sans Pro" w:cstheme="minorHAnsi"/>
          <w:sz w:val="24"/>
          <w:szCs w:val="24"/>
        </w:rPr>
        <w:t xml:space="preserve"> grant award and technical assistance from the TA contractor.</w:t>
      </w:r>
    </w:p>
    <w:p w14:paraId="23BF04FC" w14:textId="4E754142" w:rsidR="00571E57" w:rsidRPr="001A551C" w:rsidRDefault="00571E57" w:rsidP="00055387">
      <w:pPr>
        <w:pStyle w:val="ListParagraph"/>
        <w:numPr>
          <w:ilvl w:val="0"/>
          <w:numId w:val="69"/>
        </w:numPr>
        <w:ind w:left="1440"/>
        <w:jc w:val="both"/>
        <w:rPr>
          <w:rFonts w:ascii="Source Sans Pro" w:hAnsi="Source Sans Pro" w:cstheme="minorHAnsi"/>
          <w:sz w:val="24"/>
          <w:szCs w:val="24"/>
          <w:u w:val="single"/>
        </w:rPr>
      </w:pPr>
      <w:r w:rsidRPr="001A551C">
        <w:rPr>
          <w:rFonts w:ascii="Source Sans Pro" w:hAnsi="Source Sans Pro" w:cstheme="minorHAnsi"/>
          <w:sz w:val="24"/>
          <w:szCs w:val="24"/>
          <w:u w:val="single"/>
        </w:rPr>
        <w:t>Budget Worksheet</w:t>
      </w:r>
      <w:r w:rsidR="00CA3B26" w:rsidRPr="001A551C">
        <w:rPr>
          <w:rFonts w:ascii="Source Sans Pro" w:hAnsi="Source Sans Pro" w:cstheme="minorHAnsi"/>
          <w:sz w:val="24"/>
          <w:szCs w:val="24"/>
          <w:u w:val="single"/>
        </w:rPr>
        <w:t xml:space="preserve"> (Attachment </w:t>
      </w:r>
      <w:r w:rsidR="00C84679" w:rsidRPr="001A551C">
        <w:rPr>
          <w:rFonts w:ascii="Source Sans Pro" w:hAnsi="Source Sans Pro" w:cstheme="minorHAnsi"/>
          <w:sz w:val="24"/>
          <w:szCs w:val="24"/>
          <w:u w:val="single"/>
        </w:rPr>
        <w:t>7</w:t>
      </w:r>
      <w:r w:rsidR="00CA3B26" w:rsidRPr="001A551C">
        <w:rPr>
          <w:rFonts w:ascii="Source Sans Pro" w:hAnsi="Source Sans Pro" w:cstheme="minorHAnsi"/>
          <w:sz w:val="24"/>
          <w:szCs w:val="24"/>
          <w:u w:val="single"/>
        </w:rPr>
        <w:t>)</w:t>
      </w:r>
    </w:p>
    <w:p w14:paraId="649F54AB" w14:textId="4C1DE6F4" w:rsidR="00BC64C6" w:rsidRPr="001A551C" w:rsidRDefault="00BC64C6"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Include all costs to be funded by the grant.</w:t>
      </w:r>
    </w:p>
    <w:p w14:paraId="6B49945B" w14:textId="4A5CC7CF" w:rsidR="00571E57" w:rsidRPr="001A551C" w:rsidRDefault="00571E57"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Enter all amounts for Grant Year 1, 2, and 3 (grant term)</w:t>
      </w:r>
      <w:r w:rsidR="00BC64C6" w:rsidRPr="001A551C">
        <w:rPr>
          <w:rFonts w:ascii="Source Sans Pro" w:hAnsi="Source Sans Pro" w:cstheme="minorHAnsi"/>
          <w:sz w:val="24"/>
          <w:szCs w:val="24"/>
        </w:rPr>
        <w:t>.</w:t>
      </w:r>
    </w:p>
    <w:p w14:paraId="2CDADA1C" w14:textId="6B6114B7" w:rsidR="00BC64C6" w:rsidRPr="001A551C" w:rsidRDefault="00BC64C6"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This is the proposed budget for evaluation purposes that will be used to manage the grant over the grant term.</w:t>
      </w:r>
    </w:p>
    <w:p w14:paraId="27524B9A" w14:textId="35AF02E9" w:rsidR="00CA3B26" w:rsidRPr="001A551C" w:rsidRDefault="00CA3B26"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Refer to Attachment </w:t>
      </w:r>
      <w:r w:rsidR="00C84679" w:rsidRPr="001A551C">
        <w:rPr>
          <w:rFonts w:ascii="Source Sans Pro" w:hAnsi="Source Sans Pro" w:cstheme="minorHAnsi"/>
          <w:sz w:val="24"/>
          <w:szCs w:val="24"/>
        </w:rPr>
        <w:t>7</w:t>
      </w:r>
      <w:r w:rsidRPr="001A551C">
        <w:rPr>
          <w:rFonts w:ascii="Source Sans Pro" w:hAnsi="Source Sans Pro" w:cstheme="minorHAnsi"/>
          <w:sz w:val="24"/>
          <w:szCs w:val="24"/>
        </w:rPr>
        <w:t>-1 for the Budget Worksheet Instructions.</w:t>
      </w:r>
    </w:p>
    <w:p w14:paraId="6175CFDA" w14:textId="2BBDD3F6" w:rsidR="00CA3B26" w:rsidRPr="001A551C" w:rsidRDefault="00822F03"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Budget Requirements:</w:t>
      </w:r>
    </w:p>
    <w:p w14:paraId="72F41210" w14:textId="1E1ACD20" w:rsidR="007926E5" w:rsidRPr="001A551C" w:rsidRDefault="007926E5" w:rsidP="00055387">
      <w:pPr>
        <w:pStyle w:val="ListParagraph"/>
        <w:numPr>
          <w:ilvl w:val="0"/>
          <w:numId w:val="74"/>
        </w:numPr>
        <w:ind w:left="2160"/>
        <w:jc w:val="both"/>
        <w:rPr>
          <w:rFonts w:ascii="Source Sans Pro" w:hAnsi="Source Sans Pro" w:cstheme="minorHAnsi"/>
          <w:sz w:val="24"/>
          <w:szCs w:val="24"/>
        </w:rPr>
      </w:pPr>
      <w:r w:rsidRPr="001A551C">
        <w:rPr>
          <w:rFonts w:ascii="Source Sans Pro" w:hAnsi="Source Sans Pro" w:cstheme="minorHAnsi"/>
          <w:sz w:val="24"/>
          <w:szCs w:val="24"/>
        </w:rPr>
        <w:t>List all costs being supported by the Grant</w:t>
      </w:r>
    </w:p>
    <w:p w14:paraId="050CB7E8" w14:textId="25FBB655" w:rsidR="00CA3B26" w:rsidRPr="001A551C" w:rsidRDefault="00CA3B26" w:rsidP="00055387">
      <w:pPr>
        <w:pStyle w:val="ListParagraph"/>
        <w:numPr>
          <w:ilvl w:val="1"/>
          <w:numId w:val="114"/>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the costs per </w:t>
      </w:r>
      <w:r w:rsidR="003E7A9A">
        <w:rPr>
          <w:rFonts w:ascii="Source Sans Pro" w:hAnsi="Source Sans Pro" w:cstheme="minorHAnsi"/>
          <w:sz w:val="24"/>
          <w:szCs w:val="24"/>
        </w:rPr>
        <w:t>Grantee</w:t>
      </w:r>
      <w:r w:rsidR="00822F03" w:rsidRPr="001A551C">
        <w:rPr>
          <w:rFonts w:ascii="Source Sans Pro" w:hAnsi="Source Sans Pro" w:cstheme="minorHAnsi"/>
          <w:sz w:val="24"/>
          <w:szCs w:val="24"/>
        </w:rPr>
        <w:t xml:space="preserve"> </w:t>
      </w:r>
      <w:r w:rsidRPr="001A551C">
        <w:rPr>
          <w:rFonts w:ascii="Source Sans Pro" w:hAnsi="Source Sans Pro" w:cstheme="minorHAnsi"/>
          <w:sz w:val="24"/>
          <w:szCs w:val="24"/>
        </w:rPr>
        <w:t>staff</w:t>
      </w:r>
      <w:r w:rsidR="00822F03" w:rsidRPr="001A551C">
        <w:rPr>
          <w:rFonts w:ascii="Source Sans Pro" w:hAnsi="Source Sans Pro" w:cstheme="minorHAnsi"/>
          <w:sz w:val="24"/>
          <w:szCs w:val="24"/>
        </w:rPr>
        <w:t>, if applicable</w:t>
      </w:r>
    </w:p>
    <w:p w14:paraId="53F7DFE0" w14:textId="14CF563F" w:rsidR="00CA3B26" w:rsidRPr="001A551C" w:rsidRDefault="00CA3B26" w:rsidP="00055387">
      <w:pPr>
        <w:pStyle w:val="ListParagraph"/>
        <w:numPr>
          <w:ilvl w:val="1"/>
          <w:numId w:val="114"/>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List the costs per contractor</w:t>
      </w:r>
      <w:r w:rsidR="004D51DE" w:rsidRPr="001A551C">
        <w:rPr>
          <w:rFonts w:ascii="Source Sans Pro" w:hAnsi="Source Sans Pro" w:cstheme="minorHAnsi"/>
          <w:sz w:val="24"/>
          <w:szCs w:val="24"/>
        </w:rPr>
        <w:t xml:space="preserve"> or other non-staff contracted services</w:t>
      </w:r>
      <w:r w:rsidRPr="001A551C">
        <w:rPr>
          <w:rFonts w:ascii="Source Sans Pro" w:hAnsi="Source Sans Pro" w:cstheme="minorHAnsi"/>
          <w:sz w:val="24"/>
          <w:szCs w:val="24"/>
        </w:rPr>
        <w:t xml:space="preserve">, if applicable </w:t>
      </w:r>
    </w:p>
    <w:p w14:paraId="67546EBD" w14:textId="7BC9BFD0" w:rsidR="00CA3B26" w:rsidRPr="001A551C" w:rsidRDefault="00CA3B26" w:rsidP="00055387">
      <w:pPr>
        <w:pStyle w:val="ListParagraph"/>
        <w:numPr>
          <w:ilvl w:val="1"/>
          <w:numId w:val="114"/>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all other </w:t>
      </w:r>
      <w:r w:rsidR="004D51DE" w:rsidRPr="001A551C">
        <w:rPr>
          <w:rFonts w:ascii="Source Sans Pro" w:hAnsi="Source Sans Pro" w:cstheme="minorHAnsi"/>
          <w:sz w:val="24"/>
          <w:szCs w:val="24"/>
        </w:rPr>
        <w:t xml:space="preserve">non-staff and non-contracted </w:t>
      </w:r>
      <w:r w:rsidRPr="001A551C">
        <w:rPr>
          <w:rFonts w:ascii="Source Sans Pro" w:hAnsi="Source Sans Pro" w:cstheme="minorHAnsi"/>
          <w:sz w:val="24"/>
          <w:szCs w:val="24"/>
        </w:rPr>
        <w:t>costs</w:t>
      </w:r>
      <w:r w:rsidR="004D51DE" w:rsidRPr="001A551C">
        <w:rPr>
          <w:rFonts w:ascii="Source Sans Pro" w:hAnsi="Source Sans Pro" w:cstheme="minorHAnsi"/>
          <w:sz w:val="24"/>
          <w:szCs w:val="24"/>
        </w:rPr>
        <w:t xml:space="preserve"> (e.g., training, technology, </w:t>
      </w:r>
      <w:r w:rsidR="001A551C">
        <w:rPr>
          <w:rFonts w:ascii="Source Sans Pro" w:hAnsi="Source Sans Pro" w:cstheme="minorHAnsi"/>
          <w:sz w:val="24"/>
          <w:szCs w:val="24"/>
        </w:rPr>
        <w:t xml:space="preserve">facilities, </w:t>
      </w:r>
      <w:r w:rsidR="004D51DE" w:rsidRPr="001A551C">
        <w:rPr>
          <w:rFonts w:ascii="Source Sans Pro" w:hAnsi="Source Sans Pro" w:cstheme="minorHAnsi"/>
          <w:sz w:val="24"/>
          <w:szCs w:val="24"/>
        </w:rPr>
        <w:t>data collection, capital outlay, supplies and goods)</w:t>
      </w:r>
    </w:p>
    <w:p w14:paraId="271E1F34" w14:textId="594A0BB0" w:rsidR="007926E5" w:rsidRPr="001A551C" w:rsidRDefault="001A551C" w:rsidP="00055387">
      <w:pPr>
        <w:pStyle w:val="ListParagraph"/>
        <w:numPr>
          <w:ilvl w:val="0"/>
          <w:numId w:val="74"/>
        </w:numPr>
        <w:ind w:left="2160"/>
        <w:jc w:val="both"/>
        <w:rPr>
          <w:rFonts w:ascii="Source Sans Pro" w:hAnsi="Source Sans Pro" w:cstheme="minorHAnsi"/>
          <w:sz w:val="24"/>
          <w:szCs w:val="24"/>
          <w:u w:val="single"/>
        </w:rPr>
      </w:pPr>
      <w:r>
        <w:rPr>
          <w:rFonts w:ascii="Source Sans Pro" w:hAnsi="Source Sans Pro" w:cstheme="minorHAnsi"/>
          <w:sz w:val="24"/>
          <w:szCs w:val="24"/>
        </w:rPr>
        <w:t>The t</w:t>
      </w:r>
      <w:r w:rsidR="007926E5" w:rsidRPr="001A551C">
        <w:rPr>
          <w:rFonts w:ascii="Source Sans Pro" w:hAnsi="Source Sans Pro" w:cstheme="minorHAnsi"/>
          <w:sz w:val="24"/>
          <w:szCs w:val="24"/>
        </w:rPr>
        <w:t>otal amount will equal the grant amount requested in this Application</w:t>
      </w:r>
    </w:p>
    <w:p w14:paraId="3963E574" w14:textId="5778DA77" w:rsidR="00FC613C" w:rsidRDefault="007926E5" w:rsidP="00055387">
      <w:pPr>
        <w:pStyle w:val="ListParagraph"/>
        <w:numPr>
          <w:ilvl w:val="0"/>
          <w:numId w:val="74"/>
        </w:numPr>
        <w:ind w:left="2160"/>
        <w:jc w:val="both"/>
        <w:rPr>
          <w:rFonts w:ascii="Source Sans Pro" w:hAnsi="Source Sans Pro"/>
          <w:sz w:val="24"/>
          <w:szCs w:val="24"/>
        </w:rPr>
      </w:pPr>
      <w:r w:rsidRPr="001A551C">
        <w:rPr>
          <w:rFonts w:ascii="Source Sans Pro" w:hAnsi="Source Sans Pro"/>
          <w:sz w:val="24"/>
          <w:szCs w:val="24"/>
        </w:rPr>
        <w:t xml:space="preserve">List all </w:t>
      </w:r>
      <w:r w:rsidR="00FC613C" w:rsidRPr="001A551C">
        <w:rPr>
          <w:rFonts w:ascii="Source Sans Pro" w:hAnsi="Source Sans Pro"/>
          <w:sz w:val="24"/>
          <w:szCs w:val="24"/>
        </w:rPr>
        <w:t>other contribution of funds</w:t>
      </w:r>
    </w:p>
    <w:p w14:paraId="5261ED22" w14:textId="47F9704E" w:rsidR="001A551C" w:rsidRPr="001A551C" w:rsidRDefault="001A551C" w:rsidP="001A551C">
      <w:pPr>
        <w:pStyle w:val="ListParagraph"/>
        <w:numPr>
          <w:ilvl w:val="1"/>
          <w:numId w:val="74"/>
        </w:numPr>
        <w:ind w:left="2520"/>
        <w:rPr>
          <w:rFonts w:ascii="Source Sans Pro" w:hAnsi="Source Sans Pro"/>
          <w:sz w:val="24"/>
          <w:szCs w:val="24"/>
        </w:rPr>
      </w:pPr>
      <w:r w:rsidRPr="001A551C">
        <w:rPr>
          <w:rFonts w:ascii="Source Sans Pro" w:hAnsi="Source Sans Pro"/>
          <w:sz w:val="24"/>
          <w:szCs w:val="24"/>
        </w:rPr>
        <w:t>Amounts listed in the budget should agree with amounts listed in the Sustainability Plan section</w:t>
      </w:r>
    </w:p>
    <w:p w14:paraId="627A96D9" w14:textId="1211D82D" w:rsidR="000A46C7" w:rsidRPr="001A551C" w:rsidRDefault="001A551C" w:rsidP="00055387">
      <w:pPr>
        <w:pStyle w:val="ListParagraph"/>
        <w:numPr>
          <w:ilvl w:val="0"/>
          <w:numId w:val="74"/>
        </w:numPr>
        <w:ind w:left="2160"/>
        <w:contextualSpacing w:val="0"/>
        <w:jc w:val="both"/>
        <w:rPr>
          <w:rFonts w:ascii="Source Sans Pro" w:hAnsi="Source Sans Pro"/>
          <w:sz w:val="24"/>
          <w:szCs w:val="24"/>
        </w:rPr>
      </w:pPr>
      <w:r>
        <w:rPr>
          <w:rFonts w:ascii="Source Sans Pro" w:hAnsi="Source Sans Pro"/>
          <w:sz w:val="24"/>
          <w:szCs w:val="24"/>
        </w:rPr>
        <w:t>The total</w:t>
      </w:r>
      <w:r w:rsidR="000A46C7" w:rsidRPr="001A551C">
        <w:rPr>
          <w:rFonts w:ascii="Source Sans Pro" w:hAnsi="Source Sans Pro"/>
          <w:sz w:val="24"/>
          <w:szCs w:val="24"/>
        </w:rPr>
        <w:t xml:space="preserve"> will equal the total cost of the proposed program</w:t>
      </w:r>
    </w:p>
    <w:p w14:paraId="0A5155AA" w14:textId="46CA7F23" w:rsidR="00571E57" w:rsidRPr="001A551C" w:rsidRDefault="00571E57" w:rsidP="00055387">
      <w:pPr>
        <w:pStyle w:val="ListParagraph"/>
        <w:numPr>
          <w:ilvl w:val="0"/>
          <w:numId w:val="71"/>
        </w:numPr>
        <w:ind w:left="1440"/>
        <w:jc w:val="both"/>
        <w:rPr>
          <w:rFonts w:ascii="Source Sans Pro" w:hAnsi="Source Sans Pro" w:cstheme="minorHAnsi"/>
          <w:sz w:val="24"/>
          <w:szCs w:val="24"/>
          <w:u w:val="single"/>
        </w:rPr>
      </w:pPr>
      <w:bookmarkStart w:id="820" w:name="_Hlk122091052"/>
      <w:r w:rsidRPr="001A551C">
        <w:rPr>
          <w:rFonts w:ascii="Source Sans Pro" w:hAnsi="Source Sans Pro" w:cstheme="minorHAnsi"/>
          <w:sz w:val="24"/>
          <w:szCs w:val="24"/>
          <w:u w:val="single"/>
        </w:rPr>
        <w:t>Budget Narrative</w:t>
      </w:r>
      <w:r w:rsidR="00CA3B26" w:rsidRPr="001A551C">
        <w:rPr>
          <w:rFonts w:ascii="Source Sans Pro" w:hAnsi="Source Sans Pro" w:cstheme="minorHAnsi"/>
          <w:sz w:val="24"/>
          <w:szCs w:val="24"/>
          <w:u w:val="single"/>
        </w:rPr>
        <w:t xml:space="preserve"> (Attachment </w:t>
      </w:r>
      <w:r w:rsidR="00C84679" w:rsidRPr="001A551C">
        <w:rPr>
          <w:rFonts w:ascii="Source Sans Pro" w:hAnsi="Source Sans Pro" w:cstheme="minorHAnsi"/>
          <w:sz w:val="24"/>
          <w:szCs w:val="24"/>
          <w:u w:val="single"/>
        </w:rPr>
        <w:t>8</w:t>
      </w:r>
      <w:r w:rsidR="00CA3B26" w:rsidRPr="001A551C">
        <w:rPr>
          <w:rFonts w:ascii="Source Sans Pro" w:hAnsi="Source Sans Pro" w:cstheme="minorHAnsi"/>
          <w:sz w:val="24"/>
          <w:szCs w:val="24"/>
          <w:u w:val="single"/>
        </w:rPr>
        <w:t>)</w:t>
      </w:r>
    </w:p>
    <w:p w14:paraId="20441077" w14:textId="53812AFD" w:rsidR="00662EAC" w:rsidRPr="001A551C" w:rsidRDefault="00822F03" w:rsidP="00055387">
      <w:pPr>
        <w:pStyle w:val="ListParagraph"/>
        <w:numPr>
          <w:ilvl w:val="0"/>
          <w:numId w:val="72"/>
        </w:numPr>
        <w:ind w:left="1800"/>
        <w:jc w:val="both"/>
        <w:rPr>
          <w:rFonts w:ascii="Source Sans Pro" w:hAnsi="Source Sans Pro" w:cstheme="minorHAnsi"/>
          <w:sz w:val="24"/>
          <w:szCs w:val="24"/>
        </w:rPr>
      </w:pPr>
      <w:r w:rsidRPr="001A551C">
        <w:rPr>
          <w:rFonts w:ascii="Source Sans Pro" w:hAnsi="Source Sans Pro" w:cstheme="minorHAnsi"/>
          <w:sz w:val="24"/>
          <w:szCs w:val="24"/>
        </w:rPr>
        <w:t xml:space="preserve">In conjunction with the Budget Worksheet (Attachment </w:t>
      </w:r>
      <w:r w:rsidR="00C84679" w:rsidRPr="001A551C">
        <w:rPr>
          <w:rFonts w:ascii="Source Sans Pro" w:hAnsi="Source Sans Pro" w:cstheme="minorHAnsi"/>
          <w:sz w:val="24"/>
          <w:szCs w:val="24"/>
        </w:rPr>
        <w:t>7</w:t>
      </w:r>
      <w:r w:rsidRPr="001A551C">
        <w:rPr>
          <w:rFonts w:ascii="Source Sans Pro" w:hAnsi="Source Sans Pro" w:cstheme="minorHAnsi"/>
          <w:sz w:val="24"/>
          <w:szCs w:val="24"/>
        </w:rPr>
        <w:t xml:space="preserve">), </w:t>
      </w:r>
      <w:r w:rsidR="000A46C7" w:rsidRPr="001A551C">
        <w:rPr>
          <w:rFonts w:ascii="Source Sans Pro" w:hAnsi="Source Sans Pro" w:cstheme="minorHAnsi"/>
          <w:sz w:val="24"/>
          <w:szCs w:val="24"/>
        </w:rPr>
        <w:t>A</w:t>
      </w:r>
      <w:r w:rsidRPr="001A551C">
        <w:rPr>
          <w:rFonts w:ascii="Source Sans Pro" w:hAnsi="Source Sans Pro" w:cstheme="minorHAnsi"/>
          <w:sz w:val="24"/>
          <w:szCs w:val="24"/>
        </w:rPr>
        <w:t xml:space="preserve">pplicants must complete the Budget Narrative (Attachment </w:t>
      </w:r>
      <w:r w:rsidR="00C84679" w:rsidRPr="001A551C">
        <w:rPr>
          <w:rFonts w:ascii="Source Sans Pro" w:hAnsi="Source Sans Pro" w:cstheme="minorHAnsi"/>
          <w:sz w:val="24"/>
          <w:szCs w:val="24"/>
        </w:rPr>
        <w:t>8</w:t>
      </w:r>
      <w:r w:rsidRPr="001A551C">
        <w:rPr>
          <w:rFonts w:ascii="Source Sans Pro" w:hAnsi="Source Sans Pro" w:cstheme="minorHAnsi"/>
          <w:sz w:val="24"/>
          <w:szCs w:val="24"/>
        </w:rPr>
        <w:t xml:space="preserve">) with </w:t>
      </w:r>
      <w:r w:rsidR="00662EAC" w:rsidRPr="001A551C">
        <w:rPr>
          <w:rFonts w:ascii="Source Sans Pro" w:hAnsi="Source Sans Pro" w:cstheme="minorHAnsi"/>
          <w:sz w:val="24"/>
          <w:szCs w:val="24"/>
        </w:rPr>
        <w:t>a description of the types of costs that are planned to be incurred</w:t>
      </w:r>
      <w:r w:rsidR="00CA3B26" w:rsidRPr="001A551C">
        <w:rPr>
          <w:rFonts w:ascii="Source Sans Pro" w:hAnsi="Source Sans Pro" w:cstheme="minorHAnsi"/>
          <w:sz w:val="24"/>
          <w:szCs w:val="24"/>
        </w:rPr>
        <w:t xml:space="preserve"> by the </w:t>
      </w:r>
      <w:r w:rsidR="001A551C" w:rsidRPr="001A551C">
        <w:rPr>
          <w:rFonts w:ascii="Source Sans Pro" w:hAnsi="Source Sans Pro" w:cstheme="minorHAnsi"/>
          <w:sz w:val="24"/>
          <w:szCs w:val="24"/>
        </w:rPr>
        <w:t>Applicant</w:t>
      </w:r>
      <w:r w:rsidR="00662EAC" w:rsidRPr="001A551C">
        <w:rPr>
          <w:rFonts w:ascii="Source Sans Pro" w:hAnsi="Source Sans Pro" w:cstheme="minorHAnsi"/>
          <w:sz w:val="24"/>
          <w:szCs w:val="24"/>
        </w:rPr>
        <w:t xml:space="preserve"> including</w:t>
      </w:r>
      <w:r w:rsidR="00FC613C" w:rsidRPr="001A551C">
        <w:rPr>
          <w:rFonts w:ascii="Source Sans Pro" w:hAnsi="Source Sans Pro" w:cstheme="minorHAnsi"/>
          <w:sz w:val="24"/>
          <w:szCs w:val="24"/>
        </w:rPr>
        <w:t xml:space="preserve"> the following, if applicable</w:t>
      </w:r>
      <w:r w:rsidR="00662EAC" w:rsidRPr="001A551C">
        <w:rPr>
          <w:rFonts w:ascii="Source Sans Pro" w:hAnsi="Source Sans Pro" w:cstheme="minorHAnsi"/>
          <w:sz w:val="24"/>
          <w:szCs w:val="24"/>
        </w:rPr>
        <w:t>:</w:t>
      </w:r>
    </w:p>
    <w:p w14:paraId="6E386285" w14:textId="53F6BA0A" w:rsidR="00662EAC" w:rsidRPr="001A551C" w:rsidRDefault="00FC613C" w:rsidP="00055387">
      <w:pPr>
        <w:pStyle w:val="ListParagraph"/>
        <w:numPr>
          <w:ilvl w:val="3"/>
          <w:numId w:val="4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Staff</w:t>
      </w:r>
      <w:r w:rsidR="001A551C" w:rsidRPr="001A551C">
        <w:rPr>
          <w:rFonts w:ascii="Source Sans Pro" w:hAnsi="Source Sans Pro" w:cstheme="minorHAnsi"/>
          <w:sz w:val="24"/>
          <w:szCs w:val="24"/>
        </w:rPr>
        <w:t>ing</w:t>
      </w:r>
    </w:p>
    <w:p w14:paraId="0FE836A0" w14:textId="77777777" w:rsidR="001A551C" w:rsidRPr="001A551C" w:rsidRDefault="001A551C" w:rsidP="001A551C">
      <w:pPr>
        <w:pStyle w:val="ListParagraph"/>
        <w:numPr>
          <w:ilvl w:val="0"/>
          <w:numId w:val="115"/>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staff listed, what is their role and what will they be doing</w:t>
      </w:r>
    </w:p>
    <w:p w14:paraId="5A8457AA" w14:textId="77777777" w:rsidR="001A551C" w:rsidRPr="001A551C" w:rsidRDefault="001A551C" w:rsidP="001A551C">
      <w:pPr>
        <w:pStyle w:val="ListParagraph"/>
        <w:numPr>
          <w:ilvl w:val="0"/>
          <w:numId w:val="115"/>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p>
    <w:p w14:paraId="64A4B4BE" w14:textId="558630AA" w:rsidR="001A551C" w:rsidRPr="001A551C" w:rsidRDefault="001A551C" w:rsidP="001A551C">
      <w:pPr>
        <w:pStyle w:val="ListParagraph"/>
        <w:numPr>
          <w:ilvl w:val="0"/>
          <w:numId w:val="115"/>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 xml:space="preserve">State the proposed hiring month </w:t>
      </w:r>
    </w:p>
    <w:p w14:paraId="0428787D" w14:textId="23DCA314" w:rsidR="00662EAC" w:rsidRPr="001A551C" w:rsidRDefault="00662EAC" w:rsidP="00055387">
      <w:pPr>
        <w:pStyle w:val="ListParagraph"/>
        <w:numPr>
          <w:ilvl w:val="3"/>
          <w:numId w:val="4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Contractors</w:t>
      </w:r>
      <w:r w:rsidR="004D51DE" w:rsidRPr="001A551C">
        <w:rPr>
          <w:rFonts w:ascii="Source Sans Pro" w:hAnsi="Source Sans Pro" w:cstheme="minorHAnsi"/>
          <w:sz w:val="24"/>
          <w:szCs w:val="24"/>
        </w:rPr>
        <w:t xml:space="preserve"> or Other Non-Staff Contracted Services</w:t>
      </w:r>
    </w:p>
    <w:p w14:paraId="0704C9D9" w14:textId="1F4B0F9B" w:rsidR="001A551C" w:rsidRPr="001A551C" w:rsidRDefault="001A551C" w:rsidP="001A551C">
      <w:pPr>
        <w:pStyle w:val="ListParagraph"/>
        <w:numPr>
          <w:ilvl w:val="0"/>
          <w:numId w:val="11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contractor listed, what is their role and what wi</w:t>
      </w:r>
      <w:r w:rsidR="00B95949">
        <w:rPr>
          <w:rFonts w:ascii="Source Sans Pro" w:hAnsi="Source Sans Pro" w:cstheme="minorHAnsi"/>
          <w:sz w:val="24"/>
          <w:szCs w:val="24"/>
        </w:rPr>
        <w:t>l</w:t>
      </w:r>
      <w:r w:rsidRPr="001A551C">
        <w:rPr>
          <w:rFonts w:ascii="Source Sans Pro" w:hAnsi="Source Sans Pro" w:cstheme="minorHAnsi"/>
          <w:sz w:val="24"/>
          <w:szCs w:val="24"/>
        </w:rPr>
        <w:t>l they be doing</w:t>
      </w:r>
    </w:p>
    <w:p w14:paraId="5DC04061" w14:textId="77777777" w:rsidR="001A551C" w:rsidRPr="001A551C" w:rsidRDefault="001A551C" w:rsidP="001A551C">
      <w:pPr>
        <w:pStyle w:val="ListParagraph"/>
        <w:numPr>
          <w:ilvl w:val="0"/>
          <w:numId w:val="11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lastRenderedPageBreak/>
        <w:t>Explain how the cost was determined, including what is included in the cost</w:t>
      </w:r>
    </w:p>
    <w:p w14:paraId="3372AC12" w14:textId="77777777" w:rsidR="001A551C" w:rsidRPr="001A551C" w:rsidRDefault="001A551C" w:rsidP="001A551C">
      <w:pPr>
        <w:pStyle w:val="ListParagraph"/>
        <w:numPr>
          <w:ilvl w:val="0"/>
          <w:numId w:val="11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hiring month</w:t>
      </w:r>
    </w:p>
    <w:p w14:paraId="148E9054" w14:textId="2371909F" w:rsidR="00FC613C" w:rsidRPr="001A551C" w:rsidRDefault="00FC613C" w:rsidP="00055387">
      <w:pPr>
        <w:pStyle w:val="ListParagraph"/>
        <w:numPr>
          <w:ilvl w:val="3"/>
          <w:numId w:val="4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 xml:space="preserve">Other </w:t>
      </w:r>
      <w:r w:rsidR="004D51DE" w:rsidRPr="001A551C">
        <w:rPr>
          <w:rFonts w:ascii="Source Sans Pro" w:hAnsi="Source Sans Pro" w:cstheme="minorHAnsi"/>
          <w:sz w:val="24"/>
          <w:szCs w:val="24"/>
        </w:rPr>
        <w:t xml:space="preserve">Non-Staff and Non-Contracted </w:t>
      </w:r>
      <w:r w:rsidRPr="001A551C">
        <w:rPr>
          <w:rFonts w:ascii="Source Sans Pro" w:hAnsi="Source Sans Pro" w:cstheme="minorHAnsi"/>
          <w:sz w:val="24"/>
          <w:szCs w:val="24"/>
        </w:rPr>
        <w:t xml:space="preserve">Costs </w:t>
      </w:r>
    </w:p>
    <w:p w14:paraId="1F777C5E" w14:textId="5975109E" w:rsidR="001A551C" w:rsidRPr="001A551C" w:rsidRDefault="001A551C" w:rsidP="001A551C">
      <w:pPr>
        <w:pStyle w:val="ListParagraph"/>
        <w:numPr>
          <w:ilvl w:val="0"/>
          <w:numId w:val="78"/>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line item, explain what is planned to be purchase</w:t>
      </w:r>
      <w:r w:rsidR="00987DD0">
        <w:rPr>
          <w:rFonts w:ascii="Source Sans Pro" w:hAnsi="Source Sans Pro" w:cstheme="minorHAnsi"/>
          <w:sz w:val="24"/>
          <w:szCs w:val="24"/>
        </w:rPr>
        <w:t>d</w:t>
      </w:r>
      <w:r w:rsidRPr="001A551C">
        <w:rPr>
          <w:rFonts w:ascii="Source Sans Pro" w:hAnsi="Source Sans Pro" w:cstheme="minorHAnsi"/>
          <w:sz w:val="24"/>
          <w:szCs w:val="24"/>
        </w:rPr>
        <w:t xml:space="preserve"> and how it will be used to support the Empath program</w:t>
      </w:r>
    </w:p>
    <w:p w14:paraId="45EAE728" w14:textId="77777777" w:rsidR="001A551C" w:rsidRPr="001A551C" w:rsidRDefault="001A551C" w:rsidP="001A551C">
      <w:pPr>
        <w:pStyle w:val="ListParagraph"/>
        <w:numPr>
          <w:ilvl w:val="0"/>
          <w:numId w:val="78"/>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p>
    <w:p w14:paraId="5FB2CE88" w14:textId="77777777" w:rsidR="001A551C" w:rsidRPr="001A551C" w:rsidRDefault="001A551C" w:rsidP="001A551C">
      <w:pPr>
        <w:pStyle w:val="ListParagraph"/>
        <w:numPr>
          <w:ilvl w:val="0"/>
          <w:numId w:val="78"/>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purchase month</w:t>
      </w:r>
    </w:p>
    <w:bookmarkEnd w:id="818"/>
    <w:bookmarkEnd w:id="820"/>
    <w:p w14:paraId="21419F1B" w14:textId="77777777" w:rsidR="00C84679" w:rsidRPr="006D4202" w:rsidRDefault="00C84679" w:rsidP="00055387">
      <w:pPr>
        <w:pStyle w:val="ListParagraph"/>
        <w:spacing w:after="0"/>
        <w:ind w:left="2520"/>
        <w:jc w:val="both"/>
        <w:rPr>
          <w:rFonts w:ascii="Source Sans Pro" w:hAnsi="Source Sans Pro" w:cstheme="minorHAnsi"/>
          <w:sz w:val="24"/>
          <w:szCs w:val="24"/>
        </w:rPr>
      </w:pPr>
    </w:p>
    <w:p w14:paraId="665B8257" w14:textId="7C0FB3D0" w:rsidR="00581FC4" w:rsidRPr="006D4202" w:rsidRDefault="00C84679" w:rsidP="00055387">
      <w:pPr>
        <w:pStyle w:val="ListParagraph"/>
        <w:numPr>
          <w:ilvl w:val="0"/>
          <w:numId w:val="127"/>
        </w:numPr>
        <w:ind w:left="720"/>
        <w:contextualSpacing w:val="0"/>
        <w:rPr>
          <w:rFonts w:ascii="Source Sans Pro" w:hAnsi="Source Sans Pro" w:cstheme="minorHAnsi"/>
          <w:b/>
          <w:bCs/>
          <w:color w:val="2F5496" w:themeColor="accent1" w:themeShade="BF"/>
          <w:sz w:val="24"/>
          <w:szCs w:val="24"/>
        </w:rPr>
      </w:pPr>
      <w:r w:rsidRPr="00C84679">
        <w:rPr>
          <w:rFonts w:ascii="Source Sans Pro" w:hAnsi="Source Sans Pro"/>
          <w:b/>
          <w:bCs/>
          <w:color w:val="2F5496" w:themeColor="accent1" w:themeShade="BF"/>
          <w:sz w:val="24"/>
          <w:szCs w:val="24"/>
        </w:rPr>
        <w:t xml:space="preserve">LETTERS OF SUPPORT </w:t>
      </w:r>
      <w:r w:rsidRPr="00C84679">
        <w:rPr>
          <w:rFonts w:ascii="Source Sans Pro" w:hAnsi="Source Sans Pro" w:cstheme="minorHAnsi"/>
          <w:b/>
          <w:bCs/>
          <w:color w:val="2F5496" w:themeColor="accent1" w:themeShade="BF"/>
          <w:sz w:val="24"/>
          <w:szCs w:val="24"/>
        </w:rPr>
        <w:t>(ATTACHMENT 9)</w:t>
      </w:r>
      <w:bookmarkStart w:id="821" w:name="_Hlk121415586"/>
      <w:bookmarkStart w:id="822" w:name="_Hlk58340101"/>
      <w:bookmarkEnd w:id="819"/>
    </w:p>
    <w:p w14:paraId="1D8672B0" w14:textId="07C8F37A" w:rsidR="0022167B" w:rsidRPr="0022167B" w:rsidRDefault="0022167B" w:rsidP="00055387">
      <w:pPr>
        <w:pStyle w:val="ListParagraph"/>
        <w:numPr>
          <w:ilvl w:val="1"/>
          <w:numId w:val="127"/>
        </w:numPr>
        <w:ind w:left="1080"/>
        <w:jc w:val="both"/>
        <w:rPr>
          <w:rFonts w:ascii="Source Sans Pro" w:hAnsi="Source Sans Pro"/>
          <w:sz w:val="24"/>
          <w:szCs w:val="24"/>
        </w:rPr>
      </w:pPr>
      <w:bookmarkStart w:id="823" w:name="_Hlk121768103"/>
      <w:r>
        <w:rPr>
          <w:rFonts w:ascii="Source Sans Pro" w:hAnsi="Source Sans Pro" w:cstheme="minorHAnsi"/>
          <w:sz w:val="24"/>
          <w:szCs w:val="24"/>
        </w:rPr>
        <w:t>Provide</w:t>
      </w:r>
      <w:r w:rsidR="00581FC4" w:rsidRPr="006D4202">
        <w:rPr>
          <w:rFonts w:ascii="Source Sans Pro" w:hAnsi="Source Sans Pro" w:cstheme="minorHAnsi"/>
          <w:sz w:val="24"/>
          <w:szCs w:val="24"/>
        </w:rPr>
        <w:t xml:space="preserve"> Letter</w:t>
      </w:r>
      <w:r>
        <w:rPr>
          <w:rFonts w:ascii="Source Sans Pro" w:hAnsi="Source Sans Pro" w:cstheme="minorHAnsi"/>
          <w:sz w:val="24"/>
          <w:szCs w:val="24"/>
        </w:rPr>
        <w:t>(s)</w:t>
      </w:r>
      <w:r w:rsidR="00581FC4" w:rsidRPr="006D4202">
        <w:rPr>
          <w:rFonts w:ascii="Source Sans Pro" w:hAnsi="Source Sans Pro" w:cstheme="minorHAnsi"/>
          <w:sz w:val="24"/>
          <w:szCs w:val="24"/>
        </w:rPr>
        <w:t xml:space="preserve"> of Support </w:t>
      </w:r>
      <w:r>
        <w:rPr>
          <w:rFonts w:ascii="Source Sans Pro" w:hAnsi="Source Sans Pro" w:cstheme="minorHAnsi"/>
          <w:sz w:val="24"/>
          <w:szCs w:val="24"/>
        </w:rPr>
        <w:t>to show community support in this project</w:t>
      </w:r>
      <w:r w:rsidR="00CD2330">
        <w:rPr>
          <w:rFonts w:ascii="Source Sans Pro" w:hAnsi="Source Sans Pro" w:cstheme="minorHAnsi"/>
          <w:sz w:val="24"/>
          <w:szCs w:val="24"/>
        </w:rPr>
        <w:t xml:space="preserve"> (Limit of 10 Letters will be accepted)</w:t>
      </w:r>
      <w:r>
        <w:rPr>
          <w:rFonts w:ascii="Source Sans Pro" w:hAnsi="Source Sans Pro" w:cstheme="minorHAnsi"/>
          <w:sz w:val="24"/>
          <w:szCs w:val="24"/>
        </w:rPr>
        <w:t>.  Letters of support may be from the following entities:</w:t>
      </w:r>
    </w:p>
    <w:p w14:paraId="0ED469EA" w14:textId="6194D7EE" w:rsidR="0022167B" w:rsidRPr="0022167B" w:rsidRDefault="0022167B" w:rsidP="00055387">
      <w:pPr>
        <w:pStyle w:val="ListParagraph"/>
        <w:numPr>
          <w:ilvl w:val="2"/>
          <w:numId w:val="128"/>
        </w:numPr>
        <w:ind w:left="1440"/>
        <w:jc w:val="both"/>
        <w:rPr>
          <w:rFonts w:ascii="Source Sans Pro" w:hAnsi="Source Sans Pro"/>
          <w:sz w:val="24"/>
          <w:szCs w:val="24"/>
        </w:rPr>
      </w:pPr>
      <w:r>
        <w:rPr>
          <w:rFonts w:ascii="Source Sans Pro" w:hAnsi="Source Sans Pro" w:cstheme="minorHAnsi"/>
          <w:sz w:val="24"/>
          <w:szCs w:val="24"/>
        </w:rPr>
        <w:t>County Behavioral Health Department</w:t>
      </w:r>
    </w:p>
    <w:p w14:paraId="1A7AF391" w14:textId="77777777" w:rsidR="00CD2330" w:rsidRPr="00CD2330" w:rsidRDefault="00CD2330" w:rsidP="00055387">
      <w:pPr>
        <w:pStyle w:val="ListParagraph"/>
        <w:numPr>
          <w:ilvl w:val="2"/>
          <w:numId w:val="128"/>
        </w:numPr>
        <w:ind w:left="1440"/>
        <w:jc w:val="both"/>
        <w:rPr>
          <w:rFonts w:ascii="Source Sans Pro" w:hAnsi="Source Sans Pro"/>
          <w:sz w:val="24"/>
          <w:szCs w:val="24"/>
        </w:rPr>
      </w:pPr>
      <w:r>
        <w:rPr>
          <w:rFonts w:ascii="Source Sans Pro" w:hAnsi="Source Sans Pro" w:cstheme="minorHAnsi"/>
          <w:sz w:val="24"/>
          <w:szCs w:val="24"/>
        </w:rPr>
        <w:t>Local/County government (e.g., board of supervisors)</w:t>
      </w:r>
    </w:p>
    <w:p w14:paraId="1C7DC812" w14:textId="4E451675" w:rsidR="00CD2330" w:rsidRPr="00A22886" w:rsidRDefault="00CD2330" w:rsidP="00055387">
      <w:pPr>
        <w:pStyle w:val="ListParagraph"/>
        <w:numPr>
          <w:ilvl w:val="2"/>
          <w:numId w:val="128"/>
        </w:numPr>
        <w:ind w:left="1440"/>
        <w:jc w:val="both"/>
        <w:rPr>
          <w:rFonts w:ascii="Source Sans Pro" w:hAnsi="Source Sans Pro"/>
          <w:sz w:val="24"/>
          <w:szCs w:val="24"/>
        </w:rPr>
      </w:pPr>
      <w:r>
        <w:rPr>
          <w:rFonts w:ascii="Source Sans Pro" w:hAnsi="Source Sans Pro" w:cstheme="minorHAnsi"/>
          <w:sz w:val="24"/>
          <w:szCs w:val="24"/>
        </w:rPr>
        <w:t>Community based organizations</w:t>
      </w:r>
    </w:p>
    <w:p w14:paraId="4B7B6450" w14:textId="363CB4C6" w:rsidR="00A22886" w:rsidRDefault="00A22886" w:rsidP="00055387">
      <w:pPr>
        <w:pStyle w:val="ListParagraph"/>
        <w:numPr>
          <w:ilvl w:val="2"/>
          <w:numId w:val="128"/>
        </w:numPr>
        <w:ind w:left="1440"/>
        <w:jc w:val="both"/>
        <w:rPr>
          <w:rFonts w:ascii="Source Sans Pro" w:hAnsi="Source Sans Pro"/>
          <w:sz w:val="24"/>
          <w:szCs w:val="24"/>
        </w:rPr>
      </w:pPr>
      <w:r>
        <w:rPr>
          <w:rFonts w:ascii="Source Sans Pro" w:hAnsi="Source Sans Pro"/>
          <w:sz w:val="24"/>
          <w:szCs w:val="24"/>
        </w:rPr>
        <w:t>Private Donors</w:t>
      </w:r>
    </w:p>
    <w:p w14:paraId="29F48E66" w14:textId="4B3A1F10" w:rsidR="00581FC4" w:rsidRPr="006D4202" w:rsidRDefault="00581FC4" w:rsidP="00055387">
      <w:pPr>
        <w:pStyle w:val="ListParagraph"/>
        <w:numPr>
          <w:ilvl w:val="1"/>
          <w:numId w:val="127"/>
        </w:numPr>
        <w:ind w:left="1080"/>
        <w:jc w:val="both"/>
        <w:rPr>
          <w:rFonts w:ascii="Source Sans Pro" w:hAnsi="Source Sans Pro"/>
          <w:sz w:val="24"/>
          <w:szCs w:val="24"/>
        </w:rPr>
      </w:pPr>
      <w:r w:rsidRPr="006D4202">
        <w:rPr>
          <w:rFonts w:ascii="Source Sans Pro" w:hAnsi="Source Sans Pro"/>
          <w:sz w:val="24"/>
          <w:szCs w:val="24"/>
        </w:rPr>
        <w:t>Letters must be on the organization’s letterhead</w:t>
      </w:r>
      <w:r w:rsidR="00CD2330">
        <w:rPr>
          <w:rFonts w:ascii="Source Sans Pro" w:hAnsi="Source Sans Pro"/>
          <w:sz w:val="24"/>
          <w:szCs w:val="24"/>
        </w:rPr>
        <w:t>, where applicable,</w:t>
      </w:r>
      <w:r w:rsidRPr="006D4202">
        <w:rPr>
          <w:rFonts w:ascii="Source Sans Pro" w:hAnsi="Source Sans Pro"/>
          <w:sz w:val="24"/>
          <w:szCs w:val="24"/>
        </w:rPr>
        <w:t xml:space="preserve"> and contain the following information:</w:t>
      </w:r>
    </w:p>
    <w:p w14:paraId="2607B0A7" w14:textId="2FE5F4E2" w:rsidR="00581FC4" w:rsidRPr="006D4202" w:rsidRDefault="00581FC4" w:rsidP="00055387">
      <w:pPr>
        <w:pStyle w:val="ListParagraph"/>
        <w:numPr>
          <w:ilvl w:val="2"/>
          <w:numId w:val="129"/>
        </w:numPr>
        <w:ind w:left="1440"/>
        <w:jc w:val="both"/>
        <w:rPr>
          <w:rFonts w:ascii="Source Sans Pro" w:hAnsi="Source Sans Pro"/>
          <w:sz w:val="24"/>
          <w:szCs w:val="24"/>
        </w:rPr>
      </w:pPr>
      <w:r w:rsidRPr="006D4202">
        <w:rPr>
          <w:rFonts w:ascii="Source Sans Pro" w:hAnsi="Source Sans Pro"/>
          <w:sz w:val="24"/>
          <w:szCs w:val="24"/>
        </w:rPr>
        <w:t xml:space="preserve">A statement that they </w:t>
      </w:r>
      <w:r w:rsidR="00CD2330">
        <w:rPr>
          <w:rFonts w:ascii="Source Sans Pro" w:hAnsi="Source Sans Pro"/>
          <w:sz w:val="24"/>
          <w:szCs w:val="24"/>
        </w:rPr>
        <w:t xml:space="preserve">support and </w:t>
      </w:r>
      <w:r w:rsidRPr="006D4202">
        <w:rPr>
          <w:rFonts w:ascii="Source Sans Pro" w:hAnsi="Source Sans Pro"/>
          <w:sz w:val="24"/>
          <w:szCs w:val="24"/>
        </w:rPr>
        <w:t>c</w:t>
      </w:r>
      <w:r w:rsidR="00C75D9C" w:rsidRPr="006D4202">
        <w:rPr>
          <w:rFonts w:ascii="Source Sans Pro" w:hAnsi="Source Sans Pro"/>
          <w:sz w:val="24"/>
          <w:szCs w:val="24"/>
        </w:rPr>
        <w:t>ommit to</w:t>
      </w:r>
      <w:r w:rsidRPr="006D4202">
        <w:rPr>
          <w:rFonts w:ascii="Source Sans Pro" w:hAnsi="Source Sans Pro"/>
          <w:sz w:val="24"/>
          <w:szCs w:val="24"/>
        </w:rPr>
        <w:t xml:space="preserve"> collaborate and meaningfully engage with the </w:t>
      </w:r>
      <w:r w:rsidR="00CD2330">
        <w:rPr>
          <w:rFonts w:ascii="Source Sans Pro" w:hAnsi="Source Sans Pro"/>
          <w:sz w:val="24"/>
          <w:szCs w:val="24"/>
        </w:rPr>
        <w:t>A</w:t>
      </w:r>
      <w:r w:rsidR="00C75D9C" w:rsidRPr="006D4202">
        <w:rPr>
          <w:rFonts w:ascii="Source Sans Pro" w:hAnsi="Source Sans Pro"/>
          <w:sz w:val="24"/>
          <w:szCs w:val="24"/>
        </w:rPr>
        <w:t xml:space="preserve">pplicant on the development and operation of the </w:t>
      </w:r>
      <w:proofErr w:type="spellStart"/>
      <w:r w:rsidR="00C75D9C" w:rsidRPr="006D4202">
        <w:rPr>
          <w:rFonts w:ascii="Source Sans Pro" w:hAnsi="Source Sans Pro"/>
          <w:sz w:val="24"/>
          <w:szCs w:val="24"/>
        </w:rPr>
        <w:t>EmPATH</w:t>
      </w:r>
      <w:proofErr w:type="spellEnd"/>
      <w:r w:rsidR="00C75D9C" w:rsidRPr="006D4202">
        <w:rPr>
          <w:rFonts w:ascii="Source Sans Pro" w:hAnsi="Source Sans Pro"/>
          <w:sz w:val="24"/>
          <w:szCs w:val="24"/>
        </w:rPr>
        <w:t xml:space="preserve"> unit</w:t>
      </w:r>
    </w:p>
    <w:p w14:paraId="60CD6FE3" w14:textId="0F521C18" w:rsidR="00C75D9C" w:rsidRDefault="00581FC4" w:rsidP="00A22886">
      <w:pPr>
        <w:pStyle w:val="ListParagraph"/>
        <w:numPr>
          <w:ilvl w:val="2"/>
          <w:numId w:val="129"/>
        </w:numPr>
        <w:ind w:left="1440"/>
        <w:jc w:val="both"/>
        <w:rPr>
          <w:rFonts w:ascii="Source Sans Pro" w:hAnsi="Source Sans Pro"/>
          <w:sz w:val="24"/>
          <w:szCs w:val="24"/>
        </w:rPr>
      </w:pPr>
      <w:r w:rsidRPr="006D4202">
        <w:rPr>
          <w:rFonts w:ascii="Source Sans Pro" w:hAnsi="Source Sans Pro"/>
          <w:sz w:val="24"/>
          <w:szCs w:val="24"/>
        </w:rPr>
        <w:t>Signed by an authorized representative of the organization, including</w:t>
      </w:r>
      <w:r w:rsidR="00C75D9C" w:rsidRPr="006D4202">
        <w:rPr>
          <w:rFonts w:ascii="Source Sans Pro" w:hAnsi="Source Sans Pro"/>
          <w:sz w:val="24"/>
          <w:szCs w:val="24"/>
        </w:rPr>
        <w:t>:</w:t>
      </w:r>
    </w:p>
    <w:p w14:paraId="73054D0A" w14:textId="731FDA87"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Full Name</w:t>
      </w:r>
    </w:p>
    <w:p w14:paraId="2D69698D" w14:textId="4754CC25"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Title</w:t>
      </w:r>
    </w:p>
    <w:p w14:paraId="400315DF" w14:textId="2566B36B"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Email</w:t>
      </w:r>
    </w:p>
    <w:p w14:paraId="516AE912" w14:textId="4A4AAF0C"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Phone number</w:t>
      </w:r>
    </w:p>
    <w:p w14:paraId="459F77AA" w14:textId="05471894" w:rsidR="00C75D9C" w:rsidRPr="00055387" w:rsidRDefault="00C75D9C" w:rsidP="00055387">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Address</w:t>
      </w:r>
    </w:p>
    <w:p w14:paraId="49BDFE8E" w14:textId="77777777" w:rsidR="00CC555D" w:rsidRPr="006D4202" w:rsidRDefault="00CC555D" w:rsidP="006D4202">
      <w:pPr>
        <w:pStyle w:val="Heading1"/>
        <w:numPr>
          <w:ilvl w:val="0"/>
          <w:numId w:val="1"/>
        </w:numPr>
        <w:spacing w:after="160"/>
        <w:ind w:left="540" w:hanging="540"/>
        <w:rPr>
          <w:rFonts w:ascii="Source Sans Pro" w:hAnsi="Source Sans Pro" w:cstheme="minorHAnsi"/>
          <w:caps/>
          <w:sz w:val="28"/>
          <w:szCs w:val="28"/>
        </w:rPr>
      </w:pPr>
      <w:bookmarkStart w:id="824" w:name="_Toc122353926"/>
      <w:bookmarkStart w:id="825" w:name="_Toc122518152"/>
      <w:bookmarkEnd w:id="821"/>
      <w:bookmarkEnd w:id="822"/>
      <w:bookmarkEnd w:id="823"/>
      <w:bookmarkEnd w:id="824"/>
      <w:r w:rsidRPr="006D4202">
        <w:rPr>
          <w:rFonts w:ascii="Source Sans Pro" w:hAnsi="Source Sans Pro" w:cstheme="minorHAnsi"/>
          <w:caps/>
          <w:sz w:val="28"/>
          <w:szCs w:val="28"/>
        </w:rPr>
        <w:t>APPLICATION INSTRUCTIONS</w:t>
      </w:r>
      <w:bookmarkEnd w:id="825"/>
    </w:p>
    <w:p w14:paraId="18DB6BEC" w14:textId="77777777" w:rsidR="00CC555D" w:rsidRPr="006D4202" w:rsidRDefault="00CC555D" w:rsidP="00055387">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 ADMONISHMENT</w:t>
      </w:r>
    </w:p>
    <w:p w14:paraId="34C80A83" w14:textId="77777777" w:rsidR="00CC555D" w:rsidRPr="006D4202" w:rsidRDefault="00CC555D" w:rsidP="00055387">
      <w:pPr>
        <w:spacing w:after="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This solicitation will follow an approach designed to increase the likelihood that applicants have a full understanding of the requirements before attempting to develop their applications. </w:t>
      </w:r>
    </w:p>
    <w:p w14:paraId="79480BE4" w14:textId="77777777" w:rsidR="00CC555D" w:rsidRPr="006D4202" w:rsidRDefault="00CC555D" w:rsidP="00055387">
      <w:pPr>
        <w:pStyle w:val="ListParagraph"/>
        <w:numPr>
          <w:ilvl w:val="3"/>
          <w:numId w:val="1"/>
        </w:numPr>
        <w:ind w:left="1080"/>
        <w:jc w:val="both"/>
        <w:rPr>
          <w:rFonts w:ascii="Source Sans Pro" w:hAnsi="Source Sans Pro" w:cstheme="minorHAnsi"/>
          <w:sz w:val="24"/>
          <w:szCs w:val="24"/>
        </w:rPr>
      </w:pPr>
      <w:r w:rsidRPr="006D4202">
        <w:rPr>
          <w:rFonts w:ascii="Source Sans Pro" w:hAnsi="Source Sans Pro" w:cstheme="minorHAnsi"/>
          <w:sz w:val="24"/>
          <w:szCs w:val="24"/>
        </w:rPr>
        <w:t>It is the applicant’s responsibility to:</w:t>
      </w:r>
    </w:p>
    <w:p w14:paraId="5BFD34E5"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Carefully read the entire </w:t>
      </w:r>
      <w:proofErr w:type="gramStart"/>
      <w:r w:rsidRPr="006D4202">
        <w:rPr>
          <w:rFonts w:ascii="Source Sans Pro" w:hAnsi="Source Sans Pro" w:cstheme="minorHAnsi"/>
          <w:sz w:val="24"/>
          <w:szCs w:val="24"/>
        </w:rPr>
        <w:t>solicitation;</w:t>
      </w:r>
      <w:proofErr w:type="gramEnd"/>
    </w:p>
    <w:p w14:paraId="1BE313D4"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Ask appropriate questions in a timely manner, if clarification is </w:t>
      </w:r>
      <w:proofErr w:type="gramStart"/>
      <w:r w:rsidRPr="006D4202">
        <w:rPr>
          <w:rFonts w:ascii="Source Sans Pro" w:hAnsi="Source Sans Pro" w:cstheme="minorHAnsi"/>
          <w:sz w:val="24"/>
          <w:szCs w:val="24"/>
        </w:rPr>
        <w:t>necessary;</w:t>
      </w:r>
      <w:proofErr w:type="gramEnd"/>
    </w:p>
    <w:p w14:paraId="717C6F4C"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Submit all required responses by the </w:t>
      </w:r>
      <w:proofErr w:type="gramStart"/>
      <w:r w:rsidRPr="006D4202">
        <w:rPr>
          <w:rFonts w:ascii="Source Sans Pro" w:hAnsi="Source Sans Pro" w:cstheme="minorHAnsi"/>
          <w:sz w:val="24"/>
          <w:szCs w:val="24"/>
        </w:rPr>
        <w:t>deadlines;</w:t>
      </w:r>
      <w:proofErr w:type="gramEnd"/>
    </w:p>
    <w:p w14:paraId="4DC6BB28"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lastRenderedPageBreak/>
        <w:t>Make sure that all procedures and requirements of the solicitation are accurately followed and appropriately addressed; and</w:t>
      </w:r>
    </w:p>
    <w:p w14:paraId="5C06D3CF" w14:textId="77777777" w:rsidR="00CC555D" w:rsidRPr="006D4202" w:rsidRDefault="00CC555D" w:rsidP="00055387">
      <w:pPr>
        <w:pStyle w:val="ListParagraph"/>
        <w:numPr>
          <w:ilvl w:val="4"/>
          <w:numId w:val="1"/>
        </w:numPr>
        <w:ind w:left="144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Carefully re-read the entire solicitation before </w:t>
      </w:r>
      <w:proofErr w:type="gramStart"/>
      <w:r w:rsidRPr="006D4202">
        <w:rPr>
          <w:rFonts w:ascii="Source Sans Pro" w:hAnsi="Source Sans Pro" w:cstheme="minorHAnsi"/>
          <w:sz w:val="24"/>
          <w:szCs w:val="24"/>
        </w:rPr>
        <w:t>submitting an application</w:t>
      </w:r>
      <w:proofErr w:type="gramEnd"/>
      <w:r w:rsidRPr="006D4202">
        <w:rPr>
          <w:rFonts w:ascii="Source Sans Pro" w:hAnsi="Source Sans Pro" w:cstheme="minorHAnsi"/>
          <w:sz w:val="24"/>
          <w:szCs w:val="24"/>
        </w:rPr>
        <w:t>.</w:t>
      </w:r>
    </w:p>
    <w:p w14:paraId="0CF883B8" w14:textId="77777777" w:rsidR="00CC555D" w:rsidRPr="006D4202" w:rsidRDefault="00CC555D" w:rsidP="00055387">
      <w:pPr>
        <w:pStyle w:val="ListParagraph"/>
        <w:numPr>
          <w:ilvl w:val="0"/>
          <w:numId w:val="4"/>
        </w:numPr>
        <w:tabs>
          <w:tab w:val="left" w:pos="900"/>
        </w:tabs>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WRITTEN QUESTIONS</w:t>
      </w:r>
    </w:p>
    <w:p w14:paraId="34E1E351" w14:textId="74857174"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Written questions must be submitted by email to the Procurement Official identified in section </w:t>
      </w:r>
      <w:r w:rsidR="0027073C">
        <w:rPr>
          <w:rFonts w:ascii="Source Sans Pro" w:hAnsi="Source Sans Pro" w:cstheme="minorHAnsi"/>
          <w:sz w:val="24"/>
          <w:szCs w:val="24"/>
        </w:rPr>
        <w:t>V</w:t>
      </w:r>
      <w:r w:rsidR="0027073C" w:rsidRPr="006D4202">
        <w:rPr>
          <w:rFonts w:ascii="Source Sans Pro" w:hAnsi="Source Sans Pro" w:cstheme="minorHAnsi"/>
          <w:sz w:val="24"/>
          <w:szCs w:val="24"/>
        </w:rPr>
        <w:t>II</w:t>
      </w:r>
      <w:r w:rsidRPr="006D4202">
        <w:rPr>
          <w:rFonts w:ascii="Source Sans Pro" w:hAnsi="Source Sans Pro" w:cstheme="minorHAnsi"/>
          <w:sz w:val="24"/>
          <w:szCs w:val="24"/>
        </w:rPr>
        <w:t>.C, Procurement Official, using ATTACHMENT 1</w:t>
      </w:r>
      <w:r w:rsidR="00483588">
        <w:rPr>
          <w:rFonts w:ascii="Source Sans Pro" w:hAnsi="Source Sans Pro" w:cstheme="minorHAnsi"/>
          <w:sz w:val="24"/>
          <w:szCs w:val="24"/>
        </w:rPr>
        <w:t>2</w:t>
      </w:r>
      <w:r w:rsidRPr="006D4202">
        <w:rPr>
          <w:rFonts w:ascii="Source Sans Pro" w:hAnsi="Source Sans Pro" w:cstheme="minorHAnsi"/>
          <w:sz w:val="24"/>
          <w:szCs w:val="24"/>
        </w:rPr>
        <w:t xml:space="preserve">, Questions Template. Only questions submitted in writing and answered in writing by the Procurement Official shall be binding and official.  All written questions submitted by the deadline, specified in the Key Action Dates (Table </w:t>
      </w:r>
      <w:r w:rsidR="0027073C" w:rsidRPr="006D4202">
        <w:rPr>
          <w:rFonts w:ascii="Source Sans Pro" w:hAnsi="Source Sans Pro" w:cstheme="minorHAnsi"/>
          <w:sz w:val="24"/>
          <w:szCs w:val="24"/>
        </w:rPr>
        <w:t>I</w:t>
      </w:r>
      <w:r w:rsidR="0027073C">
        <w:rPr>
          <w:rFonts w:ascii="Source Sans Pro" w:hAnsi="Source Sans Pro" w:cstheme="minorHAnsi"/>
          <w:sz w:val="24"/>
          <w:szCs w:val="24"/>
        </w:rPr>
        <w:t>II</w:t>
      </w:r>
      <w:r w:rsidRPr="006D4202">
        <w:rPr>
          <w:rFonts w:ascii="Source Sans Pro" w:hAnsi="Source Sans Pro" w:cstheme="minorHAnsi"/>
          <w:sz w:val="24"/>
          <w:szCs w:val="24"/>
        </w:rPr>
        <w:t>-1), will be responded to by the Commission.  At its discretion, the Commission reserves the right to contact an applicant to seek clarification of any inquiry received.</w:t>
      </w:r>
    </w:p>
    <w:p w14:paraId="58DA5A1D"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Any changes to the RFA will be made in the form of an addendum.  Please note that no verbal information given will be binding upon the Commission unless such information is confirmed in writing as an official addendum.</w:t>
      </w:r>
    </w:p>
    <w:p w14:paraId="1285FBC0" w14:textId="09C5FE70"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Commission’s website (</w:t>
      </w:r>
      <w:hyperlink r:id="rId16" w:history="1">
        <w:r w:rsidRPr="006D4202">
          <w:rPr>
            <w:rStyle w:val="Hyperlink"/>
            <w:rFonts w:ascii="Source Sans Pro" w:hAnsi="Source Sans Pro" w:cstheme="minorHAnsi"/>
            <w:sz w:val="24"/>
            <w:szCs w:val="24"/>
          </w:rPr>
          <w:t>www.mhsoac.ca.gov</w:t>
        </w:r>
      </w:hyperlink>
      <w:r w:rsidRPr="006D4202">
        <w:rPr>
          <w:rFonts w:ascii="Source Sans Pro" w:hAnsi="Source Sans Pro" w:cstheme="minorHAnsi"/>
          <w:sz w:val="24"/>
          <w:szCs w:val="24"/>
        </w:rPr>
        <w:t>) will be used to communicate with prospective applicants. Information and ongoing communications for this solicitation will be posted on both websites.</w:t>
      </w:r>
    </w:p>
    <w:p w14:paraId="3917B7F6" w14:textId="77777777" w:rsidR="00CC555D" w:rsidRPr="006D4202" w:rsidRDefault="00CC555D" w:rsidP="00055387">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PROCUREMENT OFFICIAL</w:t>
      </w:r>
    </w:p>
    <w:p w14:paraId="3BA35174" w14:textId="6BC67996"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Procurement Official is the Commission’s designated authorized representative regarding this </w:t>
      </w:r>
      <w:r w:rsidR="008E0036" w:rsidRPr="006D4202">
        <w:rPr>
          <w:rFonts w:ascii="Source Sans Pro" w:hAnsi="Source Sans Pro" w:cstheme="minorHAnsi"/>
          <w:sz w:val="24"/>
          <w:szCs w:val="24"/>
        </w:rPr>
        <w:t>solicitation</w:t>
      </w:r>
      <w:r w:rsidRPr="006D4202">
        <w:rPr>
          <w:rFonts w:ascii="Source Sans Pro" w:hAnsi="Source Sans Pro" w:cstheme="minorHAnsi"/>
          <w:sz w:val="24"/>
          <w:szCs w:val="24"/>
        </w:rPr>
        <w:t>.</w:t>
      </w:r>
      <w:r w:rsidR="008E0036"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Applicants are directed to submit questions, bids, and submit all correspondence regarding this </w:t>
      </w:r>
      <w:r w:rsidR="008E0036" w:rsidRPr="006D4202">
        <w:rPr>
          <w:rFonts w:ascii="Source Sans Pro" w:hAnsi="Source Sans Pro" w:cstheme="minorHAnsi"/>
          <w:sz w:val="24"/>
          <w:szCs w:val="24"/>
        </w:rPr>
        <w:t xml:space="preserve">solicitation </w:t>
      </w:r>
      <w:r w:rsidRPr="006D4202">
        <w:rPr>
          <w:rFonts w:ascii="Source Sans Pro" w:hAnsi="Source Sans Pro" w:cstheme="minorHAnsi"/>
          <w:sz w:val="24"/>
          <w:szCs w:val="24"/>
        </w:rPr>
        <w:t>to the Procurement Official.</w:t>
      </w:r>
    </w:p>
    <w:p w14:paraId="03789F51" w14:textId="0BBEBF8B" w:rsidR="00CC555D" w:rsidRPr="006D4202" w:rsidRDefault="00AC00EA" w:rsidP="006D4202">
      <w:pPr>
        <w:contextualSpacing/>
        <w:jc w:val="center"/>
        <w:rPr>
          <w:rFonts w:ascii="Source Sans Pro" w:hAnsi="Source Sans Pro" w:cstheme="minorHAnsi"/>
          <w:sz w:val="24"/>
          <w:szCs w:val="24"/>
        </w:rPr>
      </w:pPr>
      <w:r>
        <w:rPr>
          <w:rFonts w:ascii="Source Sans Pro" w:hAnsi="Source Sans Pro" w:cstheme="minorHAnsi"/>
          <w:sz w:val="24"/>
          <w:szCs w:val="24"/>
        </w:rPr>
        <w:t>Tom Orrock</w:t>
      </w:r>
      <w:r w:rsidR="00CC555D" w:rsidRPr="006D4202">
        <w:rPr>
          <w:rFonts w:ascii="Source Sans Pro" w:hAnsi="Source Sans Pro" w:cstheme="minorHAnsi"/>
          <w:sz w:val="24"/>
          <w:szCs w:val="24"/>
        </w:rPr>
        <w:t>, Procurement Official</w:t>
      </w:r>
      <w:r w:rsidR="00CC555D" w:rsidRPr="006D4202">
        <w:rPr>
          <w:rFonts w:ascii="Source Sans Pro" w:hAnsi="Source Sans Pro" w:cstheme="minorHAnsi"/>
          <w:sz w:val="24"/>
          <w:szCs w:val="24"/>
        </w:rPr>
        <w:br/>
        <w:t>Mental Health Services Oversight and Accountability Commission</w:t>
      </w:r>
      <w:r w:rsidR="00CC555D" w:rsidRPr="006D4202">
        <w:rPr>
          <w:rFonts w:ascii="Source Sans Pro" w:hAnsi="Source Sans Pro" w:cstheme="minorHAnsi"/>
          <w:sz w:val="24"/>
          <w:szCs w:val="24"/>
        </w:rPr>
        <w:br/>
        <w:t xml:space="preserve">E-mail: </w:t>
      </w:r>
      <w:hyperlink r:id="rId17" w:history="1">
        <w:r w:rsidR="00CC555D" w:rsidRPr="006D4202">
          <w:rPr>
            <w:rStyle w:val="Hyperlink"/>
            <w:rFonts w:ascii="Source Sans Pro" w:hAnsi="Source Sans Pro" w:cstheme="minorHAnsi"/>
            <w:sz w:val="24"/>
            <w:szCs w:val="24"/>
          </w:rPr>
          <w:t>procurements@mhsoac.ca.gov</w:t>
        </w:r>
      </w:hyperlink>
    </w:p>
    <w:p w14:paraId="4584A78A" w14:textId="4527D411" w:rsidR="00CC555D" w:rsidRPr="006D4202" w:rsidRDefault="00CC555D" w:rsidP="006D4202">
      <w:pPr>
        <w:jc w:val="center"/>
        <w:rPr>
          <w:rFonts w:ascii="Source Sans Pro" w:hAnsi="Source Sans Pro" w:cstheme="minorHAnsi"/>
          <w:sz w:val="24"/>
          <w:szCs w:val="24"/>
        </w:rPr>
      </w:pPr>
      <w:r w:rsidRPr="006D4202">
        <w:rPr>
          <w:rFonts w:ascii="Source Sans Pro" w:hAnsi="Source Sans Pro" w:cstheme="minorHAnsi"/>
          <w:sz w:val="24"/>
          <w:szCs w:val="24"/>
        </w:rPr>
        <w:t>Subject Line: RFA</w:t>
      </w:r>
      <w:r w:rsidR="00483588">
        <w:rPr>
          <w:rFonts w:ascii="Source Sans Pro" w:hAnsi="Source Sans Pro" w:cstheme="minorHAnsi"/>
          <w:sz w:val="24"/>
          <w:szCs w:val="24"/>
        </w:rPr>
        <w:t xml:space="preserve"> </w:t>
      </w:r>
      <w:r w:rsidRPr="006D4202">
        <w:rPr>
          <w:rFonts w:ascii="Source Sans Pro" w:hAnsi="Source Sans Pro" w:cstheme="minorHAnsi"/>
          <w:sz w:val="24"/>
          <w:szCs w:val="24"/>
        </w:rPr>
        <w:t>EmPATH</w:t>
      </w:r>
      <w:r w:rsidR="00483588">
        <w:rPr>
          <w:rFonts w:ascii="Source Sans Pro" w:hAnsi="Source Sans Pro" w:cstheme="minorHAnsi"/>
          <w:sz w:val="24"/>
          <w:szCs w:val="24"/>
        </w:rPr>
        <w:t>-</w:t>
      </w:r>
      <w:r w:rsidRPr="006D4202">
        <w:rPr>
          <w:rFonts w:ascii="Source Sans Pro" w:hAnsi="Source Sans Pro" w:cstheme="minorHAnsi"/>
          <w:sz w:val="24"/>
          <w:szCs w:val="24"/>
        </w:rPr>
        <w:t>001</w:t>
      </w:r>
    </w:p>
    <w:p w14:paraId="54A4D5E8"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SOLICITATION DOCUMENT</w:t>
      </w:r>
    </w:p>
    <w:p w14:paraId="52AF00FE"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This solicitation document includes, in addition to an explanation of the Commission’s requirements which must be met, instructions which prescribe the format and content of bids to be submitted and the model of the grant to be executed between the Commission and the successful applicants.</w:t>
      </w:r>
    </w:p>
    <w:p w14:paraId="1EC5F6B4" w14:textId="2FC6FB75"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If an applicant discovers any ambiguity, conflict, discrepancy, omission, or other error in this solicitation document, the applicant shall immediately notify the Procurement Official identified in section </w:t>
      </w:r>
      <w:r w:rsidR="0027073C">
        <w:rPr>
          <w:rFonts w:ascii="Source Sans Pro" w:hAnsi="Source Sans Pro" w:cstheme="minorHAnsi"/>
          <w:sz w:val="24"/>
          <w:szCs w:val="24"/>
        </w:rPr>
        <w:t>V</w:t>
      </w:r>
      <w:r w:rsidR="0027073C" w:rsidRPr="006D4202">
        <w:rPr>
          <w:rFonts w:ascii="Source Sans Pro" w:hAnsi="Source Sans Pro" w:cstheme="minorHAnsi"/>
          <w:sz w:val="24"/>
          <w:szCs w:val="24"/>
        </w:rPr>
        <w:t>II</w:t>
      </w:r>
      <w:r w:rsidRPr="006D4202">
        <w:rPr>
          <w:rFonts w:ascii="Source Sans Pro" w:hAnsi="Source Sans Pro" w:cstheme="minorHAnsi"/>
          <w:sz w:val="24"/>
          <w:szCs w:val="24"/>
        </w:rPr>
        <w:t xml:space="preserve">.C. of such error in writing and request clarification or modification of the document. </w:t>
      </w:r>
    </w:p>
    <w:p w14:paraId="2B96167B" w14:textId="44DC5402"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lastRenderedPageBreak/>
        <w:t>If the solicitation document contains an error known to the applicant, or an error that reasonably should have been known, the applicant shall bid at its own risk.  If the applicant fails to notify the Commission of the error prior to the date fixed for submission of bids, and is awarded the grant, the applicant shall not be entitled to additional compensation or time by reason of the error or its later correction.</w:t>
      </w:r>
    </w:p>
    <w:p w14:paraId="011AAB59"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CONFIDENTIALITY</w:t>
      </w:r>
    </w:p>
    <w:p w14:paraId="772C31B9" w14:textId="1C002823"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Applicant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  </w:t>
      </w:r>
    </w:p>
    <w:p w14:paraId="757C6F7B" w14:textId="2500071E"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sidR="00D6136A">
        <w:rPr>
          <w:rFonts w:ascii="Source Sans Pro" w:hAnsi="Source Sans Pro" w:cstheme="minorHAnsi"/>
          <w:sz w:val="24"/>
          <w:szCs w:val="24"/>
        </w:rPr>
        <w:t>A</w:t>
      </w:r>
      <w:r w:rsidRPr="006D4202">
        <w:rPr>
          <w:rFonts w:ascii="Source Sans Pro" w:hAnsi="Source Sans Pro" w:cstheme="minorHAnsi"/>
          <w:sz w:val="24"/>
          <w:szCs w:val="24"/>
        </w:rPr>
        <w:t xml:space="preserve">pplicant should be aware that marking a document “confidential” or “proprietary” in a bid may exclude it from consideration for award and will not keep that document from being released after </w:t>
      </w:r>
      <w:r w:rsidR="00D6136A">
        <w:rPr>
          <w:rFonts w:ascii="Source Sans Pro" w:hAnsi="Source Sans Pro" w:cstheme="minorHAnsi"/>
          <w:sz w:val="24"/>
          <w:szCs w:val="24"/>
        </w:rPr>
        <w:t>N</w:t>
      </w:r>
      <w:r w:rsidRPr="006D4202">
        <w:rPr>
          <w:rFonts w:ascii="Source Sans Pro" w:hAnsi="Source Sans Pro" w:cstheme="minorHAnsi"/>
          <w:sz w:val="24"/>
          <w:szCs w:val="24"/>
        </w:rPr>
        <w:t xml:space="preserve">otice of </w:t>
      </w:r>
      <w:r w:rsidR="00D6136A">
        <w:rPr>
          <w:rFonts w:ascii="Source Sans Pro" w:hAnsi="Source Sans Pro" w:cstheme="minorHAnsi"/>
          <w:sz w:val="24"/>
          <w:szCs w:val="24"/>
        </w:rPr>
        <w:t>Intent to A</w:t>
      </w:r>
      <w:r w:rsidRPr="006D4202">
        <w:rPr>
          <w:rFonts w:ascii="Source Sans Pro" w:hAnsi="Source Sans Pro" w:cstheme="minorHAnsi"/>
          <w:sz w:val="24"/>
          <w:szCs w:val="24"/>
        </w:rPr>
        <w:t>ward as part of the public record.</w:t>
      </w:r>
    </w:p>
    <w:p w14:paraId="7946CCC3"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ADDENDA</w:t>
      </w:r>
    </w:p>
    <w:p w14:paraId="2C2A41DD"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 may modify the solicitation prior to grant award by issuance of an addendum to all applicants who are participating in the bidding process at the time the addendum is issued.  Addenda will be numbered consecutively.</w:t>
      </w:r>
    </w:p>
    <w:p w14:paraId="27A86D60"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APPLICANT’S COST</w:t>
      </w:r>
    </w:p>
    <w:p w14:paraId="0378B2F4"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Costs for developing the application are the responsibility entirely of the applicant and shall not be chargeable to the Commission.</w:t>
      </w:r>
    </w:p>
    <w:p w14:paraId="4875DB29"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SIGNATURE OF BID (APPLICATION)</w:t>
      </w:r>
    </w:p>
    <w:p w14:paraId="6C65874A" w14:textId="53B871D8"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 cover letter (which shall be considered an integral part of the application),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application may be rejected.</w:t>
      </w:r>
    </w:p>
    <w:p w14:paraId="4AD10EE3"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FALSE OR MISLEADING STATEMENTS</w:t>
      </w:r>
    </w:p>
    <w:p w14:paraId="5134EED5" w14:textId="1767AD91"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Applications which contain false or misleading statements may be rejected.  If, in the opinion of the Commission, such information was intended to mislead the Commission in its evaluation of the bid, and the attribute, condition, or capability is a requirement of this solicitation document, it will be the basis for rejection of the application.</w:t>
      </w:r>
    </w:p>
    <w:p w14:paraId="4FB019EB" w14:textId="77777777" w:rsidR="000C3998" w:rsidRDefault="000C3998">
      <w:pPr>
        <w:rPr>
          <w:rFonts w:ascii="Source Sans Pro" w:hAnsi="Source Sans Pro" w:cstheme="minorHAnsi"/>
          <w:b/>
          <w:bCs/>
          <w:color w:val="2F5496" w:themeColor="accent1" w:themeShade="BF"/>
          <w:sz w:val="24"/>
          <w:szCs w:val="24"/>
        </w:rPr>
      </w:pPr>
      <w:r>
        <w:rPr>
          <w:rFonts w:ascii="Source Sans Pro" w:hAnsi="Source Sans Pro" w:cstheme="minorHAnsi"/>
          <w:b/>
          <w:bCs/>
          <w:color w:val="2F5496" w:themeColor="accent1" w:themeShade="BF"/>
          <w:sz w:val="24"/>
          <w:szCs w:val="24"/>
        </w:rPr>
        <w:br w:type="page"/>
      </w:r>
    </w:p>
    <w:p w14:paraId="76BB4F72" w14:textId="2E06A336"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lastRenderedPageBreak/>
        <w:t>DISPOSITION OF APPLICATIONS</w:t>
      </w:r>
    </w:p>
    <w:p w14:paraId="0AE3C21A"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All materials submitted in response to this solicitation will become the property of the State of California and will be returned only at the Commission’s option and at the applicant’s expense.  At a minimum, the master copy of the application shall be retained for official files and will become a public record after the Notice of Intent to Award is posted.  However, materials the Commission considers as confidential information will be returned upon request of the applicant.</w:t>
      </w:r>
    </w:p>
    <w:p w14:paraId="62B7D55D"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APPEALS</w:t>
      </w:r>
    </w:p>
    <w:p w14:paraId="4181344A" w14:textId="77777777" w:rsidR="00CC555D" w:rsidRPr="006D4202" w:rsidRDefault="00CC555D" w:rsidP="00055387">
      <w:pPr>
        <w:spacing w:after="0"/>
        <w:ind w:left="720"/>
        <w:jc w:val="both"/>
        <w:rPr>
          <w:rFonts w:ascii="Source Sans Pro" w:hAnsi="Source Sans Pro" w:cstheme="minorHAnsi"/>
          <w:sz w:val="24"/>
          <w:szCs w:val="24"/>
        </w:rPr>
      </w:pPr>
      <w:r w:rsidRPr="006D4202">
        <w:rPr>
          <w:rFonts w:ascii="Source Sans Pro" w:hAnsi="Source Sans Pro" w:cstheme="minorHAnsi"/>
          <w:sz w:val="24"/>
          <w:szCs w:val="24"/>
        </w:rPr>
        <w:t>Although not required by law, the Commission will have an Appeals process for the awarding of the grants under this RFA.  The provisions for the process are as follows:</w:t>
      </w:r>
    </w:p>
    <w:p w14:paraId="14BFDD1E" w14:textId="77777777" w:rsidR="00CC555D" w:rsidRPr="006D4202"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The Appeal process is limited to only those applicants who </w:t>
      </w:r>
      <w:proofErr w:type="gramStart"/>
      <w:r w:rsidRPr="006D4202">
        <w:rPr>
          <w:rFonts w:ascii="Source Sans Pro" w:eastAsia="Arial" w:hAnsi="Source Sans Pro" w:cstheme="minorHAnsi"/>
          <w:color w:val="131313"/>
          <w:sz w:val="24"/>
          <w:szCs w:val="24"/>
          <w:u w:color="131313"/>
        </w:rPr>
        <w:t>submitted an application</w:t>
      </w:r>
      <w:proofErr w:type="gramEnd"/>
      <w:r w:rsidRPr="006D4202">
        <w:rPr>
          <w:rFonts w:ascii="Source Sans Pro" w:eastAsia="Arial" w:hAnsi="Source Sans Pro" w:cstheme="minorHAnsi"/>
          <w:color w:val="131313"/>
          <w:sz w:val="24"/>
          <w:szCs w:val="24"/>
          <w:u w:color="131313"/>
        </w:rPr>
        <w:t>.</w:t>
      </w:r>
    </w:p>
    <w:p w14:paraId="1F928066" w14:textId="4BEDBB68" w:rsidR="00CC555D" w:rsidRPr="006D4202"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eastAsia="Arial" w:hAnsi="Source Sans Pro" w:cstheme="minorHAnsi"/>
          <w:color w:val="131313"/>
          <w:sz w:val="24"/>
          <w:szCs w:val="24"/>
          <w:u w:color="131313"/>
        </w:rPr>
      </w:pPr>
      <w:r w:rsidRPr="006D4202">
        <w:rPr>
          <w:rFonts w:ascii="Source Sans Pro" w:hAnsi="Source Sans Pro" w:cstheme="minorHAnsi"/>
          <w:color w:val="131313"/>
          <w:sz w:val="24"/>
          <w:szCs w:val="24"/>
          <w:u w:color="131313"/>
        </w:rPr>
        <w:t xml:space="preserve">An Intent to Appeal letter from an applicant must be received at the address listed below no later than </w:t>
      </w:r>
      <w:r w:rsidR="00D6136A">
        <w:rPr>
          <w:rFonts w:ascii="Source Sans Pro" w:hAnsi="Source Sans Pro" w:cstheme="minorHAnsi"/>
          <w:color w:val="131313"/>
          <w:sz w:val="24"/>
          <w:szCs w:val="24"/>
          <w:u w:color="131313"/>
        </w:rPr>
        <w:t>3</w:t>
      </w:r>
      <w:r w:rsidRPr="006D4202">
        <w:rPr>
          <w:rFonts w:ascii="Source Sans Pro" w:hAnsi="Source Sans Pro" w:cstheme="minorHAnsi"/>
          <w:color w:val="131313"/>
          <w:sz w:val="24"/>
          <w:szCs w:val="24"/>
          <w:u w:color="131313"/>
        </w:rPr>
        <w:t xml:space="preserve">:00 p.m. (PST) five working days from the date of the posting of the Notice of Intent to Award. </w:t>
      </w:r>
    </w:p>
    <w:p w14:paraId="52547AE2" w14:textId="5087A401" w:rsidR="00CC555D" w:rsidRPr="006D4202"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The only acceptable delivery method for Intent to Appeal letters is by a postal service (United States Post Office, Federal Express, etc.).  The Intent to Appeal letter cannot be hand delivered by the </w:t>
      </w:r>
      <w:r w:rsidR="00D6136A">
        <w:rPr>
          <w:rFonts w:ascii="Source Sans Pro" w:eastAsia="Arial" w:hAnsi="Source Sans Pro" w:cstheme="minorHAnsi"/>
          <w:color w:val="131313"/>
          <w:sz w:val="24"/>
          <w:szCs w:val="24"/>
          <w:u w:color="131313"/>
        </w:rPr>
        <w:t>A</w:t>
      </w:r>
      <w:r w:rsidRPr="006D4202">
        <w:rPr>
          <w:rFonts w:ascii="Source Sans Pro" w:eastAsia="Arial" w:hAnsi="Source Sans Pro" w:cstheme="minorHAnsi"/>
          <w:color w:val="131313"/>
          <w:sz w:val="24"/>
          <w:szCs w:val="24"/>
          <w:u w:color="131313"/>
        </w:rPr>
        <w:t>pplicant, faxed, or sent by electronic mail. Any Intent to Appeal letter received without an original signature and/or by a delivery method other than a postal service will not be considered.</w:t>
      </w:r>
    </w:p>
    <w:p w14:paraId="0DFB01ED" w14:textId="5BC0C396" w:rsidR="00CC555D"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Include the following label information and deliver your Intent to Appeal letter in a sealed envelope:</w:t>
      </w:r>
    </w:p>
    <w:p w14:paraId="0D1C2929" w14:textId="77777777" w:rsidR="00483588" w:rsidRPr="006D4202" w:rsidRDefault="00483588" w:rsidP="00D22AFF">
      <w:pPr>
        <w:pStyle w:val="ListParagraph"/>
        <w:pBdr>
          <w:top w:val="nil"/>
          <w:left w:val="nil"/>
          <w:bottom w:val="nil"/>
          <w:right w:val="nil"/>
          <w:between w:val="nil"/>
          <w:bar w:val="nil"/>
        </w:pBdr>
        <w:spacing w:after="0"/>
        <w:ind w:left="1080"/>
        <w:contextualSpacing w:val="0"/>
        <w:jc w:val="both"/>
        <w:rPr>
          <w:rFonts w:ascii="Source Sans Pro" w:hAnsi="Source Sans Pro" w:cstheme="minorHAnsi"/>
          <w:sz w:val="24"/>
          <w:szCs w:val="24"/>
        </w:rPr>
      </w:pPr>
    </w:p>
    <w:p w14:paraId="2EA705CC" w14:textId="44CB47E0" w:rsidR="00CC555D" w:rsidRPr="006D4202" w:rsidRDefault="00CC555D" w:rsidP="006D4202">
      <w:pPr>
        <w:jc w:val="both"/>
        <w:rPr>
          <w:rFonts w:ascii="Source Sans Pro" w:hAnsi="Source Sans Pro" w:cstheme="minorHAnsi"/>
          <w:sz w:val="24"/>
          <w:szCs w:val="24"/>
        </w:rPr>
      </w:pPr>
      <w:r w:rsidRPr="006D4202">
        <w:rPr>
          <w:rFonts w:ascii="Source Sans Pro" w:eastAsia="Arial" w:hAnsi="Source Sans Pro" w:cstheme="minorHAnsi"/>
          <w:noProof/>
          <w:color w:val="131313"/>
          <w:sz w:val="24"/>
          <w:szCs w:val="24"/>
          <w:u w:color="131313"/>
        </w:rPr>
        <mc:AlternateContent>
          <mc:Choice Requires="wps">
            <w:drawing>
              <wp:inline distT="0" distB="0" distL="0" distR="0" wp14:anchorId="0F10D670" wp14:editId="13FF50CB">
                <wp:extent cx="5991225" cy="1914525"/>
                <wp:effectExtent l="0" t="0" r="28575" b="28575"/>
                <wp:docPr id="24" name="officeArt object" descr="Text Box 4"/>
                <wp:cNvGraphicFramePr/>
                <a:graphic xmlns:a="http://schemas.openxmlformats.org/drawingml/2006/main">
                  <a:graphicData uri="http://schemas.microsoft.com/office/word/2010/wordprocessingShape">
                    <wps:wsp>
                      <wps:cNvSpPr txBox="1"/>
                      <wps:spPr>
                        <a:xfrm>
                          <a:off x="0" y="0"/>
                          <a:ext cx="5991225" cy="1914525"/>
                        </a:xfrm>
                        <a:prstGeom prst="rect">
                          <a:avLst/>
                        </a:prstGeom>
                        <a:solidFill>
                          <a:srgbClr val="FFFFFF"/>
                        </a:solidFill>
                        <a:ln w="9525" cap="flat">
                          <a:solidFill>
                            <a:srgbClr val="000000"/>
                          </a:solidFill>
                          <a:prstDash val="solid"/>
                          <a:miter lim="800000"/>
                        </a:ln>
                        <a:effectLst/>
                      </wps:spPr>
                      <wps:txbx>
                        <w:txbxContent>
                          <w:p w14:paraId="7F9C2AB1"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Applicant Name</w:t>
                            </w:r>
                          </w:p>
                          <w:p w14:paraId="251EC85B"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Street Address</w:t>
                            </w:r>
                          </w:p>
                          <w:p w14:paraId="28F90EDF" w14:textId="77777777" w:rsidR="00CC555D" w:rsidRPr="00A84D5C" w:rsidRDefault="00CC555D" w:rsidP="00CC555D">
                            <w:pPr>
                              <w:pStyle w:val="Body"/>
                              <w:spacing w:after="0" w:line="240" w:lineRule="auto"/>
                              <w:rPr>
                                <w:rFonts w:ascii="Source Sans Pro" w:hAnsi="Source Sans Pro" w:cstheme="minorHAnsi"/>
                                <w:sz w:val="22"/>
                                <w:szCs w:val="22"/>
                                <w:lang w:val="en-US"/>
                              </w:rPr>
                            </w:pPr>
                            <w:r w:rsidRPr="00A84D5C">
                              <w:rPr>
                                <w:rFonts w:ascii="Source Sans Pro" w:hAnsi="Source Sans Pro" w:cstheme="minorHAnsi"/>
                                <w:sz w:val="22"/>
                                <w:szCs w:val="22"/>
                                <w:lang w:val="en-US"/>
                              </w:rPr>
                              <w:t>City, State, Zip Code</w:t>
                            </w:r>
                          </w:p>
                          <w:p w14:paraId="75BC433F" w14:textId="77777777" w:rsidR="00CC555D" w:rsidRPr="00A84D5C" w:rsidRDefault="00CC555D" w:rsidP="00CC555D">
                            <w:pPr>
                              <w:pStyle w:val="Body"/>
                              <w:spacing w:after="0" w:line="240" w:lineRule="auto"/>
                              <w:rPr>
                                <w:rFonts w:ascii="Source Sans Pro" w:hAnsi="Source Sans Pro" w:cstheme="minorHAnsi"/>
                                <w:sz w:val="22"/>
                                <w:szCs w:val="22"/>
                                <w:lang w:val="en-US"/>
                              </w:rPr>
                            </w:pPr>
                          </w:p>
                          <w:p w14:paraId="526CB79B" w14:textId="77777777" w:rsidR="00CC555D" w:rsidRPr="00A84D5C" w:rsidRDefault="00CC555D" w:rsidP="00CC555D">
                            <w:pPr>
                              <w:pStyle w:val="Body"/>
                              <w:spacing w:after="0" w:line="240" w:lineRule="auto"/>
                              <w:rPr>
                                <w:rFonts w:ascii="Source Sans Pro" w:eastAsia="Arial" w:hAnsi="Source Sans Pro" w:cstheme="minorHAnsi"/>
                                <w:sz w:val="22"/>
                                <w:szCs w:val="22"/>
                              </w:rPr>
                            </w:pPr>
                          </w:p>
                          <w:p w14:paraId="2FCC888E" w14:textId="399F4C8E" w:rsidR="00CC555D" w:rsidRPr="00A84D5C" w:rsidRDefault="00CC555D" w:rsidP="00CC555D">
                            <w:pPr>
                              <w:pStyle w:val="Body"/>
                              <w:spacing w:after="0" w:line="240" w:lineRule="auto"/>
                              <w:ind w:left="1440"/>
                              <w:rPr>
                                <w:rFonts w:ascii="Source Sans Pro" w:eastAsia="Arial" w:hAnsi="Source Sans Pro" w:cstheme="minorHAnsi"/>
                                <w:sz w:val="22"/>
                                <w:szCs w:val="22"/>
                                <w:lang w:val="en-US"/>
                              </w:rPr>
                            </w:pPr>
                            <w:r w:rsidRPr="00A84D5C">
                              <w:rPr>
                                <w:rFonts w:ascii="Source Sans Pro" w:eastAsia="Arial" w:hAnsi="Source Sans Pro" w:cstheme="minorHAnsi"/>
                                <w:sz w:val="22"/>
                                <w:szCs w:val="22"/>
                                <w:lang w:val="en-US"/>
                              </w:rPr>
                              <w:tab/>
                            </w:r>
                            <w:r w:rsidRPr="00A84D5C">
                              <w:rPr>
                                <w:rFonts w:ascii="Source Sans Pro" w:eastAsia="Arial" w:hAnsi="Source Sans Pro" w:cstheme="minorHAnsi"/>
                                <w:sz w:val="22"/>
                                <w:szCs w:val="22"/>
                                <w:lang w:val="en-US"/>
                              </w:rPr>
                              <w:tab/>
                              <w:t>APPEAL LETTER:  RFA</w:t>
                            </w:r>
                            <w:r w:rsidR="005F0525">
                              <w:rPr>
                                <w:rFonts w:ascii="Source Sans Pro" w:eastAsia="Arial" w:hAnsi="Source Sans Pro" w:cstheme="minorHAnsi"/>
                                <w:sz w:val="22"/>
                                <w:szCs w:val="22"/>
                                <w:lang w:val="en-US"/>
                              </w:rPr>
                              <w:t xml:space="preserve"> </w:t>
                            </w:r>
                            <w:r w:rsidRPr="00A84D5C">
                              <w:rPr>
                                <w:rFonts w:ascii="Source Sans Pro" w:eastAsia="Arial" w:hAnsi="Source Sans Pro" w:cstheme="minorHAnsi"/>
                                <w:sz w:val="22"/>
                                <w:szCs w:val="22"/>
                                <w:lang w:val="en-US"/>
                              </w:rPr>
                              <w:t>EmPATH</w:t>
                            </w:r>
                            <w:r w:rsidR="005F0525">
                              <w:rPr>
                                <w:rFonts w:ascii="Source Sans Pro" w:eastAsia="Arial" w:hAnsi="Source Sans Pro" w:cstheme="minorHAnsi"/>
                                <w:sz w:val="22"/>
                                <w:szCs w:val="22"/>
                                <w:lang w:val="en-US"/>
                              </w:rPr>
                              <w:t>-</w:t>
                            </w:r>
                            <w:r w:rsidRPr="00A84D5C">
                              <w:rPr>
                                <w:rFonts w:ascii="Source Sans Pro" w:eastAsia="Arial" w:hAnsi="Source Sans Pro" w:cstheme="minorHAnsi"/>
                                <w:sz w:val="22"/>
                                <w:szCs w:val="22"/>
                                <w:lang w:val="en-US"/>
                              </w:rPr>
                              <w:t>001 Grant Award</w:t>
                            </w:r>
                          </w:p>
                          <w:p w14:paraId="549F81DB" w14:textId="40879CA3" w:rsidR="00CC555D" w:rsidRPr="00A84D5C" w:rsidRDefault="00AC00EA" w:rsidP="00CC555D">
                            <w:pPr>
                              <w:pStyle w:val="Body"/>
                              <w:tabs>
                                <w:tab w:val="left" w:pos="3780"/>
                              </w:tabs>
                              <w:spacing w:after="0" w:line="240" w:lineRule="auto"/>
                              <w:ind w:left="2880"/>
                              <w:rPr>
                                <w:rFonts w:ascii="Source Sans Pro" w:hAnsi="Source Sans Pro" w:cstheme="minorHAnsi"/>
                                <w:sz w:val="22"/>
                                <w:szCs w:val="22"/>
                              </w:rPr>
                            </w:pPr>
                            <w:r>
                              <w:rPr>
                                <w:rFonts w:ascii="Source Sans Pro" w:eastAsia="Arial" w:hAnsi="Source Sans Pro" w:cstheme="minorHAnsi"/>
                                <w:sz w:val="22"/>
                                <w:szCs w:val="22"/>
                              </w:rPr>
                              <w:t>Tom Orrock</w:t>
                            </w:r>
                            <w:r w:rsidR="00CC555D">
                              <w:rPr>
                                <w:rFonts w:ascii="Source Sans Pro" w:eastAsia="Arial" w:hAnsi="Source Sans Pro" w:cstheme="minorHAnsi"/>
                                <w:sz w:val="22"/>
                                <w:szCs w:val="22"/>
                              </w:rPr>
                              <w:t>,</w:t>
                            </w:r>
                            <w:r w:rsidR="00CC555D" w:rsidRPr="00A84D5C">
                              <w:rPr>
                                <w:rFonts w:ascii="Source Sans Pro" w:hAnsi="Source Sans Pro" w:cstheme="minorHAnsi"/>
                                <w:sz w:val="22"/>
                                <w:szCs w:val="22"/>
                              </w:rPr>
                              <w:t xml:space="preserve"> Procurement Official</w:t>
                            </w:r>
                          </w:p>
                          <w:p w14:paraId="06459956" w14:textId="77777777" w:rsidR="00CC555D" w:rsidRPr="00A84D5C" w:rsidRDefault="00CC555D" w:rsidP="00CC555D">
                            <w:pPr>
                              <w:pStyle w:val="Body"/>
                              <w:tabs>
                                <w:tab w:val="left" w:pos="3960"/>
                              </w:tabs>
                              <w:spacing w:after="0" w:line="240" w:lineRule="auto"/>
                              <w:ind w:left="2880"/>
                              <w:rPr>
                                <w:rFonts w:ascii="Source Sans Pro" w:hAnsi="Source Sans Pro" w:cstheme="minorHAnsi"/>
                                <w:sz w:val="22"/>
                                <w:szCs w:val="22"/>
                                <w:lang w:val="en-US"/>
                              </w:rPr>
                            </w:pPr>
                            <w:r w:rsidRPr="00A84D5C">
                              <w:rPr>
                                <w:rFonts w:ascii="Source Sans Pro" w:hAnsi="Source Sans Pro" w:cstheme="minorHAnsi"/>
                                <w:sz w:val="22"/>
                                <w:szCs w:val="22"/>
                                <w:lang w:val="en-US"/>
                              </w:rPr>
                              <w:t xml:space="preserve">Mental Health Services Oversight </w:t>
                            </w:r>
                            <w:r>
                              <w:rPr>
                                <w:rFonts w:ascii="Source Sans Pro" w:hAnsi="Source Sans Pro" w:cstheme="minorHAnsi"/>
                                <w:sz w:val="22"/>
                                <w:szCs w:val="22"/>
                                <w:lang w:val="en-US"/>
                              </w:rPr>
                              <w:t>&amp;</w:t>
                            </w:r>
                            <w:r w:rsidRPr="00A84D5C">
                              <w:rPr>
                                <w:rFonts w:ascii="Source Sans Pro" w:hAnsi="Source Sans Pro" w:cstheme="minorHAnsi"/>
                                <w:sz w:val="22"/>
                                <w:szCs w:val="22"/>
                                <w:lang w:val="en-US"/>
                              </w:rPr>
                              <w:t xml:space="preserve"> Accountability Commission</w:t>
                            </w:r>
                          </w:p>
                          <w:p w14:paraId="37182580" w14:textId="77777777" w:rsidR="00CC555D" w:rsidRPr="00A84D5C" w:rsidRDefault="00CC555D" w:rsidP="00CC555D">
                            <w:pPr>
                              <w:pStyle w:val="Body"/>
                              <w:tabs>
                                <w:tab w:val="left" w:pos="3960"/>
                              </w:tabs>
                              <w:spacing w:after="0" w:line="240" w:lineRule="auto"/>
                              <w:ind w:left="2880"/>
                              <w:rPr>
                                <w:rFonts w:ascii="Source Sans Pro" w:eastAsia="Arial" w:hAnsi="Source Sans Pro" w:cstheme="minorHAnsi"/>
                                <w:sz w:val="22"/>
                                <w:szCs w:val="22"/>
                              </w:rPr>
                            </w:pPr>
                            <w:r w:rsidRPr="00A84D5C">
                              <w:rPr>
                                <w:rFonts w:ascii="Source Sans Pro" w:hAnsi="Source Sans Pro" w:cstheme="minorHAnsi"/>
                                <w:sz w:val="22"/>
                                <w:szCs w:val="22"/>
                              </w:rPr>
                              <w:t>1812 9th Street, Sacramento, California 9581</w:t>
                            </w:r>
                            <w:r w:rsidRPr="00A84D5C">
                              <w:rPr>
                                <w:rFonts w:ascii="Source Sans Pro" w:hAnsi="Source Sans Pro" w:cstheme="minorHAnsi"/>
                                <w:color w:val="auto"/>
                                <w:sz w:val="22"/>
                                <w:szCs w:val="22"/>
                              </w:rPr>
                              <w:t>1</w:t>
                            </w:r>
                          </w:p>
                        </w:txbxContent>
                      </wps:txbx>
                      <wps:bodyPr wrap="square" lIns="45719" tIns="45719" rIns="45719" bIns="45719" numCol="1" anchor="t">
                        <a:noAutofit/>
                      </wps:bodyPr>
                    </wps:wsp>
                  </a:graphicData>
                </a:graphic>
              </wp:inline>
            </w:drawing>
          </mc:Choice>
          <mc:Fallback>
            <w:pict>
              <v:shapetype w14:anchorId="0F10D670" id="_x0000_t202" coordsize="21600,21600" o:spt="202" path="m,l,21600r21600,l21600,xe">
                <v:stroke joinstyle="miter"/>
                <v:path gradientshapeok="t" o:connecttype="rect"/>
              </v:shapetype>
              <v:shape id="officeArt object" o:spid="_x0000_s1026" type="#_x0000_t202" alt="Text Box 4" style="width:471.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">
                <v:textbox inset="1.27mm,1.27mm,1.27mm,1.27mm">
                  <w:txbxContent>
                    <w:p w14:paraId="7F9C2AB1"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Applicant Name</w:t>
                      </w:r>
                    </w:p>
                    <w:p w14:paraId="251EC85B"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Street Address</w:t>
                      </w:r>
                    </w:p>
                    <w:p w14:paraId="28F90EDF" w14:textId="77777777" w:rsidR="00CC555D" w:rsidRPr="00A84D5C" w:rsidRDefault="00CC555D" w:rsidP="00CC555D">
                      <w:pPr>
                        <w:pStyle w:val="Body"/>
                        <w:spacing w:after="0" w:line="240" w:lineRule="auto"/>
                        <w:rPr>
                          <w:rFonts w:ascii="Source Sans Pro" w:hAnsi="Source Sans Pro" w:cstheme="minorHAnsi"/>
                          <w:sz w:val="22"/>
                          <w:szCs w:val="22"/>
                          <w:lang w:val="en-US"/>
                        </w:rPr>
                      </w:pPr>
                      <w:r w:rsidRPr="00A84D5C">
                        <w:rPr>
                          <w:rFonts w:ascii="Source Sans Pro" w:hAnsi="Source Sans Pro" w:cstheme="minorHAnsi"/>
                          <w:sz w:val="22"/>
                          <w:szCs w:val="22"/>
                          <w:lang w:val="en-US"/>
                        </w:rPr>
                        <w:t>City, State, Zip Code</w:t>
                      </w:r>
                    </w:p>
                    <w:p w14:paraId="75BC433F" w14:textId="77777777" w:rsidR="00CC555D" w:rsidRPr="00A84D5C" w:rsidRDefault="00CC555D" w:rsidP="00CC555D">
                      <w:pPr>
                        <w:pStyle w:val="Body"/>
                        <w:spacing w:after="0" w:line="240" w:lineRule="auto"/>
                        <w:rPr>
                          <w:rFonts w:ascii="Source Sans Pro" w:hAnsi="Source Sans Pro" w:cstheme="minorHAnsi"/>
                          <w:sz w:val="22"/>
                          <w:szCs w:val="22"/>
                          <w:lang w:val="en-US"/>
                        </w:rPr>
                      </w:pPr>
                    </w:p>
                    <w:p w14:paraId="526CB79B" w14:textId="77777777" w:rsidR="00CC555D" w:rsidRPr="00A84D5C" w:rsidRDefault="00CC555D" w:rsidP="00CC555D">
                      <w:pPr>
                        <w:pStyle w:val="Body"/>
                        <w:spacing w:after="0" w:line="240" w:lineRule="auto"/>
                        <w:rPr>
                          <w:rFonts w:ascii="Source Sans Pro" w:eastAsia="Arial" w:hAnsi="Source Sans Pro" w:cstheme="minorHAnsi"/>
                          <w:sz w:val="22"/>
                          <w:szCs w:val="22"/>
                        </w:rPr>
                      </w:pPr>
                    </w:p>
                    <w:p w14:paraId="2FCC888E" w14:textId="399F4C8E" w:rsidR="00CC555D" w:rsidRPr="00A84D5C" w:rsidRDefault="00CC555D" w:rsidP="00CC555D">
                      <w:pPr>
                        <w:pStyle w:val="Body"/>
                        <w:spacing w:after="0" w:line="240" w:lineRule="auto"/>
                        <w:ind w:left="1440"/>
                        <w:rPr>
                          <w:rFonts w:ascii="Source Sans Pro" w:eastAsia="Arial" w:hAnsi="Source Sans Pro" w:cstheme="minorHAnsi"/>
                          <w:sz w:val="22"/>
                          <w:szCs w:val="22"/>
                          <w:lang w:val="en-US"/>
                        </w:rPr>
                      </w:pPr>
                      <w:r w:rsidRPr="00A84D5C">
                        <w:rPr>
                          <w:rFonts w:ascii="Source Sans Pro" w:eastAsia="Arial" w:hAnsi="Source Sans Pro" w:cstheme="minorHAnsi"/>
                          <w:sz w:val="22"/>
                          <w:szCs w:val="22"/>
                          <w:lang w:val="en-US"/>
                        </w:rPr>
                        <w:tab/>
                      </w:r>
                      <w:r w:rsidRPr="00A84D5C">
                        <w:rPr>
                          <w:rFonts w:ascii="Source Sans Pro" w:eastAsia="Arial" w:hAnsi="Source Sans Pro" w:cstheme="minorHAnsi"/>
                          <w:sz w:val="22"/>
                          <w:szCs w:val="22"/>
                          <w:lang w:val="en-US"/>
                        </w:rPr>
                        <w:tab/>
                        <w:t>APPEAL LETTER:  RFA</w:t>
                      </w:r>
                      <w:r w:rsidR="005F0525">
                        <w:rPr>
                          <w:rFonts w:ascii="Source Sans Pro" w:eastAsia="Arial" w:hAnsi="Source Sans Pro" w:cstheme="minorHAnsi"/>
                          <w:sz w:val="22"/>
                          <w:szCs w:val="22"/>
                          <w:lang w:val="en-US"/>
                        </w:rPr>
                        <w:t xml:space="preserve"> </w:t>
                      </w:r>
                      <w:r w:rsidRPr="00A84D5C">
                        <w:rPr>
                          <w:rFonts w:ascii="Source Sans Pro" w:eastAsia="Arial" w:hAnsi="Source Sans Pro" w:cstheme="minorHAnsi"/>
                          <w:sz w:val="22"/>
                          <w:szCs w:val="22"/>
                          <w:lang w:val="en-US"/>
                        </w:rPr>
                        <w:t>EmPATH</w:t>
                      </w:r>
                      <w:r w:rsidR="005F0525">
                        <w:rPr>
                          <w:rFonts w:ascii="Source Sans Pro" w:eastAsia="Arial" w:hAnsi="Source Sans Pro" w:cstheme="minorHAnsi"/>
                          <w:sz w:val="22"/>
                          <w:szCs w:val="22"/>
                          <w:lang w:val="en-US"/>
                        </w:rPr>
                        <w:t>-</w:t>
                      </w:r>
                      <w:r w:rsidRPr="00A84D5C">
                        <w:rPr>
                          <w:rFonts w:ascii="Source Sans Pro" w:eastAsia="Arial" w:hAnsi="Source Sans Pro" w:cstheme="minorHAnsi"/>
                          <w:sz w:val="22"/>
                          <w:szCs w:val="22"/>
                          <w:lang w:val="en-US"/>
                        </w:rPr>
                        <w:t>001 Grant Award</w:t>
                      </w:r>
                    </w:p>
                    <w:p w14:paraId="549F81DB" w14:textId="40879CA3" w:rsidR="00CC555D" w:rsidRPr="00A84D5C" w:rsidRDefault="00AC00EA" w:rsidP="00CC555D">
                      <w:pPr>
                        <w:pStyle w:val="Body"/>
                        <w:tabs>
                          <w:tab w:val="left" w:pos="3780"/>
                        </w:tabs>
                        <w:spacing w:after="0" w:line="240" w:lineRule="auto"/>
                        <w:ind w:left="2880"/>
                        <w:rPr>
                          <w:rFonts w:ascii="Source Sans Pro" w:hAnsi="Source Sans Pro" w:cstheme="minorHAnsi"/>
                          <w:sz w:val="22"/>
                          <w:szCs w:val="22"/>
                        </w:rPr>
                      </w:pPr>
                      <w:r>
                        <w:rPr>
                          <w:rFonts w:ascii="Source Sans Pro" w:eastAsia="Arial" w:hAnsi="Source Sans Pro" w:cstheme="minorHAnsi"/>
                          <w:sz w:val="22"/>
                          <w:szCs w:val="22"/>
                        </w:rPr>
                        <w:t>Tom Orrock</w:t>
                      </w:r>
                      <w:r w:rsidR="00CC555D">
                        <w:rPr>
                          <w:rFonts w:ascii="Source Sans Pro" w:eastAsia="Arial" w:hAnsi="Source Sans Pro" w:cstheme="minorHAnsi"/>
                          <w:sz w:val="22"/>
                          <w:szCs w:val="22"/>
                        </w:rPr>
                        <w:t>,</w:t>
                      </w:r>
                      <w:r w:rsidR="00CC555D" w:rsidRPr="00A84D5C">
                        <w:rPr>
                          <w:rFonts w:ascii="Source Sans Pro" w:hAnsi="Source Sans Pro" w:cstheme="minorHAnsi"/>
                          <w:sz w:val="22"/>
                          <w:szCs w:val="22"/>
                        </w:rPr>
                        <w:t xml:space="preserve"> Procurement Official</w:t>
                      </w:r>
                    </w:p>
                    <w:p w14:paraId="06459956" w14:textId="77777777" w:rsidR="00CC555D" w:rsidRPr="00A84D5C" w:rsidRDefault="00CC555D" w:rsidP="00CC555D">
                      <w:pPr>
                        <w:pStyle w:val="Body"/>
                        <w:tabs>
                          <w:tab w:val="left" w:pos="3960"/>
                        </w:tabs>
                        <w:spacing w:after="0" w:line="240" w:lineRule="auto"/>
                        <w:ind w:left="2880"/>
                        <w:rPr>
                          <w:rFonts w:ascii="Source Sans Pro" w:hAnsi="Source Sans Pro" w:cstheme="minorHAnsi"/>
                          <w:sz w:val="22"/>
                          <w:szCs w:val="22"/>
                          <w:lang w:val="en-US"/>
                        </w:rPr>
                      </w:pPr>
                      <w:r w:rsidRPr="00A84D5C">
                        <w:rPr>
                          <w:rFonts w:ascii="Source Sans Pro" w:hAnsi="Source Sans Pro" w:cstheme="minorHAnsi"/>
                          <w:sz w:val="22"/>
                          <w:szCs w:val="22"/>
                          <w:lang w:val="en-US"/>
                        </w:rPr>
                        <w:t xml:space="preserve">Mental Health Services Oversight </w:t>
                      </w:r>
                      <w:r>
                        <w:rPr>
                          <w:rFonts w:ascii="Source Sans Pro" w:hAnsi="Source Sans Pro" w:cstheme="minorHAnsi"/>
                          <w:sz w:val="22"/>
                          <w:szCs w:val="22"/>
                          <w:lang w:val="en-US"/>
                        </w:rPr>
                        <w:t>&amp;</w:t>
                      </w:r>
                      <w:r w:rsidRPr="00A84D5C">
                        <w:rPr>
                          <w:rFonts w:ascii="Source Sans Pro" w:hAnsi="Source Sans Pro" w:cstheme="minorHAnsi"/>
                          <w:sz w:val="22"/>
                          <w:szCs w:val="22"/>
                          <w:lang w:val="en-US"/>
                        </w:rPr>
                        <w:t xml:space="preserve"> Accountability Commission</w:t>
                      </w:r>
                    </w:p>
                    <w:p w14:paraId="37182580" w14:textId="77777777" w:rsidR="00CC555D" w:rsidRPr="00A84D5C" w:rsidRDefault="00CC555D" w:rsidP="00CC555D">
                      <w:pPr>
                        <w:pStyle w:val="Body"/>
                        <w:tabs>
                          <w:tab w:val="left" w:pos="3960"/>
                        </w:tabs>
                        <w:spacing w:after="0" w:line="240" w:lineRule="auto"/>
                        <w:ind w:left="2880"/>
                        <w:rPr>
                          <w:rFonts w:ascii="Source Sans Pro" w:eastAsia="Arial" w:hAnsi="Source Sans Pro" w:cstheme="minorHAnsi"/>
                          <w:sz w:val="22"/>
                          <w:szCs w:val="22"/>
                        </w:rPr>
                      </w:pPr>
                      <w:r w:rsidRPr="00A84D5C">
                        <w:rPr>
                          <w:rFonts w:ascii="Source Sans Pro" w:hAnsi="Source Sans Pro" w:cstheme="minorHAnsi"/>
                          <w:sz w:val="22"/>
                          <w:szCs w:val="22"/>
                        </w:rPr>
                        <w:t>1812 9th Street, Sacramento, California 9581</w:t>
                      </w:r>
                      <w:r w:rsidRPr="00A84D5C">
                        <w:rPr>
                          <w:rFonts w:ascii="Source Sans Pro" w:hAnsi="Source Sans Pro" w:cstheme="minorHAnsi"/>
                          <w:color w:val="auto"/>
                          <w:sz w:val="22"/>
                          <w:szCs w:val="22"/>
                        </w:rPr>
                        <w:t>1</w:t>
                      </w:r>
                    </w:p>
                  </w:txbxContent>
                </v:textbox>
                <w10:anchorlock/>
              </v:shape>
            </w:pict>
          </mc:Fallback>
        </mc:AlternateContent>
      </w:r>
      <w:r w:rsidRPr="006D4202">
        <w:rPr>
          <w:rFonts w:ascii="Source Sans Pro" w:hAnsi="Source Sans Pro" w:cstheme="minorHAnsi"/>
          <w:sz w:val="24"/>
          <w:szCs w:val="24"/>
        </w:rPr>
        <w:t xml:space="preserve"> </w:t>
      </w:r>
    </w:p>
    <w:p w14:paraId="58962FC3" w14:textId="46B65FF3" w:rsidR="00CC555D" w:rsidRPr="006D4202" w:rsidRDefault="00CC555D" w:rsidP="00055387">
      <w:pPr>
        <w:pStyle w:val="ListParagraph"/>
        <w:numPr>
          <w:ilvl w:val="0"/>
          <w:numId w:val="10"/>
        </w:numPr>
        <w:pBdr>
          <w:top w:val="nil"/>
          <w:left w:val="nil"/>
          <w:bottom w:val="nil"/>
          <w:right w:val="nil"/>
          <w:between w:val="nil"/>
          <w:bar w:val="nil"/>
        </w:pBdr>
        <w:spacing w:before="240" w:after="0"/>
        <w:ind w:left="108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Within five working days from the date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receives the Intent to Appeal letter, the protesting applicant must file with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at the above address a Letter of Appeal detailing the grounds for the appeal.  The only acceptable delivery method for the Letter of Appeal is by a postal service (United States Post Office, Federal Express, etc.).  The Letter of Appeal cannot be hand delivered by the applicant, faxed, or sent by electronic mail.  Any Letter of Appeal received without </w:t>
      </w:r>
      <w:r w:rsidRPr="006D4202">
        <w:rPr>
          <w:rFonts w:ascii="Source Sans Pro" w:eastAsia="Arial" w:hAnsi="Source Sans Pro" w:cstheme="minorHAnsi"/>
          <w:color w:val="131313"/>
          <w:sz w:val="24"/>
          <w:szCs w:val="24"/>
          <w:u w:color="131313"/>
        </w:rPr>
        <w:lastRenderedPageBreak/>
        <w:t xml:space="preserve">an original signature and/or by a delivery method other than a postal service will not be considered. </w:t>
      </w:r>
    </w:p>
    <w:p w14:paraId="14B31EB7" w14:textId="77777777" w:rsidR="00CC555D" w:rsidRPr="006D4202" w:rsidRDefault="00CC555D" w:rsidP="00055387">
      <w:pPr>
        <w:pStyle w:val="ListParagraph"/>
        <w:numPr>
          <w:ilvl w:val="0"/>
          <w:numId w:val="51"/>
        </w:numPr>
        <w:pBdr>
          <w:top w:val="nil"/>
          <w:left w:val="nil"/>
          <w:bottom w:val="nil"/>
          <w:right w:val="nil"/>
          <w:between w:val="nil"/>
          <w:bar w:val="nil"/>
        </w:pBdr>
        <w:spacing w:after="0"/>
        <w:ind w:left="144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The Letter of Appeal must describe the factors that support the applicant’s claim that the appealing applicant would have been awarded the grant had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correctly applied the prescribed evaluation rating standards in the RFA or if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had followed the evaluation and scoring methods in the RFA.  The Letter of Appeal must identify specific information in the application that the applicant believes was overlooked or misinterpreted. The Letter of Appeal may not provide any additional information that was not included in the original application.  The Letter of Appeal cannot appeal the scoring of another applicant’s application.</w:t>
      </w:r>
    </w:p>
    <w:p w14:paraId="36AE01E9" w14:textId="77777777" w:rsidR="00CC555D" w:rsidRPr="006D4202" w:rsidRDefault="00CC555D" w:rsidP="00055387">
      <w:pPr>
        <w:pStyle w:val="ListParagraph"/>
        <w:numPr>
          <w:ilvl w:val="0"/>
          <w:numId w:val="51"/>
        </w:numPr>
        <w:pBdr>
          <w:top w:val="nil"/>
          <w:left w:val="nil"/>
          <w:bottom w:val="nil"/>
          <w:right w:val="nil"/>
          <w:between w:val="nil"/>
          <w:bar w:val="nil"/>
        </w:pBdr>
        <w:spacing w:after="0"/>
        <w:ind w:left="144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If a Letter of Appeal is filed, the grant shall not be awarded until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has reviewed and resolved the appeal.</w:t>
      </w:r>
    </w:p>
    <w:p w14:paraId="4C8C20A9" w14:textId="77777777" w:rsidR="00CC555D" w:rsidRPr="006D4202" w:rsidRDefault="00CC555D" w:rsidP="00055387">
      <w:pPr>
        <w:pStyle w:val="ListParagraph"/>
        <w:numPr>
          <w:ilvl w:val="0"/>
          <w:numId w:val="51"/>
        </w:numPr>
        <w:pBdr>
          <w:top w:val="nil"/>
          <w:left w:val="nil"/>
          <w:bottom w:val="nil"/>
          <w:right w:val="nil"/>
          <w:between w:val="nil"/>
          <w:bar w:val="nil"/>
        </w:pBdr>
        <w:spacing w:after="0"/>
        <w:ind w:left="1440"/>
        <w:jc w:val="both"/>
        <w:rPr>
          <w:rFonts w:ascii="Source Sans Pro" w:eastAsia="Arial" w:hAnsi="Source Sans Pro" w:cstheme="minorHAnsi"/>
          <w:color w:val="131313"/>
          <w:sz w:val="24"/>
          <w:szCs w:val="24"/>
          <w:u w:color="131313"/>
        </w:rPr>
      </w:pPr>
      <w:r w:rsidRPr="006D4202">
        <w:rPr>
          <w:rFonts w:ascii="Source Sans Pro" w:hAnsi="Source Sans Pro" w:cstheme="minorHAnsi"/>
          <w:sz w:val="24"/>
          <w:szCs w:val="24"/>
        </w:rPr>
        <w:t>The Executive Director of the Commission will render a decision in writing to the Appeal and the decision will be considered final.  The written decision will be sent to the appealing applicant via a postal service.</w:t>
      </w:r>
    </w:p>
    <w:p w14:paraId="36CDC524" w14:textId="77777777" w:rsidR="00CC555D" w:rsidRPr="006D4202" w:rsidRDefault="00CC555D" w:rsidP="006D4202">
      <w:pPr>
        <w:pStyle w:val="Heading1"/>
        <w:numPr>
          <w:ilvl w:val="0"/>
          <w:numId w:val="1"/>
        </w:numPr>
        <w:spacing w:after="160"/>
        <w:ind w:left="540" w:hanging="540"/>
        <w:rPr>
          <w:rFonts w:ascii="Source Sans Pro" w:hAnsi="Source Sans Pro" w:cstheme="minorHAnsi"/>
          <w:caps/>
          <w:sz w:val="28"/>
          <w:szCs w:val="28"/>
        </w:rPr>
      </w:pPr>
      <w:bookmarkStart w:id="826" w:name="_Toc122518153"/>
      <w:r w:rsidRPr="006D4202">
        <w:rPr>
          <w:rFonts w:ascii="Source Sans Pro" w:hAnsi="Source Sans Pro" w:cstheme="minorHAnsi"/>
          <w:caps/>
          <w:sz w:val="28"/>
          <w:szCs w:val="28"/>
        </w:rPr>
        <w:t>APPLICATION SUBMISSION INSTRUCTIONS</w:t>
      </w:r>
      <w:bookmarkEnd w:id="826"/>
    </w:p>
    <w:p w14:paraId="646375BB" w14:textId="096CD044" w:rsidR="00CC555D" w:rsidRPr="006D4202" w:rsidRDefault="00CC555D" w:rsidP="00055387">
      <w:pPr>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This section contains the format requirements and instructions on how to </w:t>
      </w:r>
      <w:proofErr w:type="gramStart"/>
      <w:r w:rsidRPr="006D4202">
        <w:rPr>
          <w:rFonts w:ascii="Source Sans Pro" w:hAnsi="Source Sans Pro" w:cstheme="minorHAnsi"/>
          <w:sz w:val="24"/>
          <w:szCs w:val="24"/>
        </w:rPr>
        <w:t>submit an application</w:t>
      </w:r>
      <w:proofErr w:type="gramEnd"/>
      <w:r w:rsidRPr="006D4202">
        <w:rPr>
          <w:rFonts w:ascii="Source Sans Pro" w:hAnsi="Source Sans Pro" w:cstheme="minorHAnsi"/>
          <w:sz w:val="24"/>
          <w:szCs w:val="24"/>
        </w:rPr>
        <w:t>.  The format is prescribed to assist the applicant in meeting State bidding requirements and to enable the Commission to evaluate each application uniformly and fairly.  Applicants must follow all application format instructions, answer all questions, and supply all required documents.</w:t>
      </w:r>
    </w:p>
    <w:p w14:paraId="56A8603F" w14:textId="77777777" w:rsidR="00CC555D" w:rsidRPr="006D4202" w:rsidRDefault="00CC555D" w:rsidP="00055387">
      <w:pPr>
        <w:pStyle w:val="ListParagraph"/>
        <w:numPr>
          <w:ilvl w:val="0"/>
          <w:numId w:val="5"/>
        </w:numPr>
        <w:jc w:val="both"/>
        <w:rPr>
          <w:rFonts w:ascii="Source Sans Pro" w:hAnsi="Source Sans Pro" w:cstheme="minorHAnsi"/>
          <w:b/>
          <w:bCs/>
          <w:color w:val="2F5496" w:themeColor="accent1" w:themeShade="BF"/>
          <w:sz w:val="24"/>
          <w:szCs w:val="24"/>
        </w:rPr>
      </w:pPr>
      <w:bookmarkStart w:id="827" w:name="_Hlk120629204"/>
      <w:r w:rsidRPr="006D4202">
        <w:rPr>
          <w:rFonts w:ascii="Source Sans Pro" w:hAnsi="Source Sans Pro" w:cstheme="minorHAnsi"/>
          <w:b/>
          <w:bCs/>
          <w:color w:val="2F5496" w:themeColor="accent1" w:themeShade="BF"/>
          <w:sz w:val="24"/>
          <w:szCs w:val="24"/>
        </w:rPr>
        <w:t>REQUIRED DOCUMENTS</w:t>
      </w:r>
    </w:p>
    <w:p w14:paraId="14813E83" w14:textId="23766878"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w:t>
      </w:r>
      <w:r w:rsidR="005D45F7" w:rsidRPr="006D4202">
        <w:rPr>
          <w:rFonts w:ascii="Source Sans Pro" w:hAnsi="Source Sans Pro" w:cstheme="minorHAnsi"/>
          <w:sz w:val="24"/>
          <w:szCs w:val="24"/>
        </w:rPr>
        <w:t>must</w:t>
      </w:r>
      <w:r w:rsidRPr="006D4202">
        <w:rPr>
          <w:rFonts w:ascii="Source Sans Pro" w:hAnsi="Source Sans Pro" w:cstheme="minorHAnsi"/>
          <w:sz w:val="24"/>
          <w:szCs w:val="24"/>
        </w:rPr>
        <w:t xml:space="preserve"> include all required attachments </w:t>
      </w:r>
      <w:r w:rsidR="005D45F7" w:rsidRPr="006D4202">
        <w:rPr>
          <w:rFonts w:ascii="Source Sans Pro" w:hAnsi="Source Sans Pro" w:cstheme="minorHAnsi"/>
          <w:sz w:val="24"/>
          <w:szCs w:val="24"/>
        </w:rPr>
        <w:t xml:space="preserve">organized </w:t>
      </w:r>
      <w:r w:rsidRPr="006D4202">
        <w:rPr>
          <w:rFonts w:ascii="Source Sans Pro" w:hAnsi="Source Sans Pro" w:cstheme="minorHAnsi"/>
          <w:sz w:val="24"/>
          <w:szCs w:val="24"/>
        </w:rPr>
        <w:t>in the following order:</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885"/>
        <w:gridCol w:w="6385"/>
      </w:tblGrid>
      <w:tr w:rsidR="000A4A85" w14:paraId="2DAAA79B" w14:textId="77777777" w:rsidTr="00055387">
        <w:trPr>
          <w:trHeight w:val="432"/>
        </w:trPr>
        <w:tc>
          <w:tcPr>
            <w:tcW w:w="1885" w:type="dxa"/>
          </w:tcPr>
          <w:p w14:paraId="35E33564" w14:textId="6772B560" w:rsidR="000A4A85" w:rsidRDefault="000A4A85" w:rsidP="000A4A85">
            <w:pPr>
              <w:pStyle w:val="ListParagraph"/>
              <w:ind w:left="0"/>
              <w:jc w:val="both"/>
              <w:rPr>
                <w:rFonts w:ascii="Source Sans Pro" w:hAnsi="Source Sans Pro" w:cstheme="minorHAnsi"/>
                <w:sz w:val="24"/>
                <w:szCs w:val="24"/>
              </w:rPr>
            </w:pPr>
            <w:bookmarkStart w:id="828" w:name="_Hlk121759894"/>
            <w:bookmarkStart w:id="829" w:name="_Hlk121325475"/>
            <w:r w:rsidRPr="002F4036">
              <w:rPr>
                <w:rFonts w:ascii="Source Sans Pro" w:hAnsi="Source Sans Pro" w:cstheme="minorHAnsi"/>
                <w:sz w:val="24"/>
                <w:szCs w:val="24"/>
              </w:rPr>
              <w:t>Attachment 1</w:t>
            </w:r>
          </w:p>
        </w:tc>
        <w:tc>
          <w:tcPr>
            <w:tcW w:w="6385" w:type="dxa"/>
          </w:tcPr>
          <w:p w14:paraId="688411C5" w14:textId="1D5D65EF"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Grant Application Cover Sheet</w:t>
            </w:r>
          </w:p>
        </w:tc>
      </w:tr>
      <w:tr w:rsidR="000A4A85" w14:paraId="3F20F33C" w14:textId="77777777" w:rsidTr="00055387">
        <w:trPr>
          <w:trHeight w:val="432"/>
        </w:trPr>
        <w:tc>
          <w:tcPr>
            <w:tcW w:w="1885" w:type="dxa"/>
          </w:tcPr>
          <w:p w14:paraId="06ECB483" w14:textId="11A436CD" w:rsidR="000A4A85" w:rsidRDefault="000A4A85" w:rsidP="000A4A85">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2</w:t>
            </w:r>
          </w:p>
        </w:tc>
        <w:tc>
          <w:tcPr>
            <w:tcW w:w="6385" w:type="dxa"/>
          </w:tcPr>
          <w:p w14:paraId="41D5B8D7" w14:textId="2EF555BF"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Intent to Apply</w:t>
            </w:r>
          </w:p>
        </w:tc>
      </w:tr>
      <w:tr w:rsidR="000A4A85" w14:paraId="0C03B68C" w14:textId="77777777" w:rsidTr="00055387">
        <w:trPr>
          <w:trHeight w:val="432"/>
        </w:trPr>
        <w:tc>
          <w:tcPr>
            <w:tcW w:w="1885" w:type="dxa"/>
          </w:tcPr>
          <w:p w14:paraId="6E202A8C" w14:textId="4E3E6B32" w:rsidR="000A4A85" w:rsidRDefault="000A4A85" w:rsidP="000A4A85">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3</w:t>
            </w:r>
          </w:p>
        </w:tc>
        <w:tc>
          <w:tcPr>
            <w:tcW w:w="6385" w:type="dxa"/>
          </w:tcPr>
          <w:p w14:paraId="630D3052" w14:textId="28EE1FC6"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Minimum Qualifications</w:t>
            </w:r>
          </w:p>
        </w:tc>
      </w:tr>
      <w:tr w:rsidR="000A4A85" w14:paraId="1831E43D" w14:textId="77777777" w:rsidTr="00055387">
        <w:trPr>
          <w:trHeight w:val="432"/>
        </w:trPr>
        <w:tc>
          <w:tcPr>
            <w:tcW w:w="1885" w:type="dxa"/>
          </w:tcPr>
          <w:p w14:paraId="057EDCE6" w14:textId="7DC5BE50" w:rsidR="000A4A85" w:rsidRDefault="000A4A85" w:rsidP="000A4A85">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4</w:t>
            </w:r>
          </w:p>
        </w:tc>
        <w:tc>
          <w:tcPr>
            <w:tcW w:w="6385" w:type="dxa"/>
          </w:tcPr>
          <w:p w14:paraId="6EED1455" w14:textId="6DACDDEA"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Applicant Background</w:t>
            </w:r>
          </w:p>
        </w:tc>
      </w:tr>
      <w:tr w:rsidR="00DB1522" w:rsidRPr="000A4A85" w14:paraId="2716DEBA" w14:textId="77777777" w:rsidTr="00055387">
        <w:trPr>
          <w:trHeight w:val="432"/>
        </w:trPr>
        <w:tc>
          <w:tcPr>
            <w:tcW w:w="1885" w:type="dxa"/>
          </w:tcPr>
          <w:p w14:paraId="4D0DA63E" w14:textId="77A19417" w:rsidR="00DB1522" w:rsidRPr="000A4A85" w:rsidRDefault="00DB1522" w:rsidP="00DB1522">
            <w:pPr>
              <w:pStyle w:val="ListParagraph"/>
              <w:ind w:left="0"/>
              <w:jc w:val="both"/>
              <w:rPr>
                <w:rFonts w:ascii="Source Sans Pro" w:hAnsi="Source Sans Pro" w:cstheme="minorHAnsi"/>
                <w:sz w:val="24"/>
                <w:szCs w:val="24"/>
              </w:rPr>
            </w:pPr>
            <w:r w:rsidRPr="00055387">
              <w:rPr>
                <w:rFonts w:ascii="Source Sans Pro" w:hAnsi="Source Sans Pro" w:cstheme="minorHAnsi"/>
                <w:sz w:val="24"/>
                <w:szCs w:val="24"/>
              </w:rPr>
              <w:t>Attachment 5</w:t>
            </w:r>
          </w:p>
        </w:tc>
        <w:tc>
          <w:tcPr>
            <w:tcW w:w="6385" w:type="dxa"/>
          </w:tcPr>
          <w:p w14:paraId="1FAF6733" w14:textId="324A84CF"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Proposed Plan</w:t>
            </w:r>
          </w:p>
        </w:tc>
      </w:tr>
      <w:tr w:rsidR="00DB1522" w:rsidRPr="000A4A85" w14:paraId="6C16BDA4" w14:textId="77777777" w:rsidTr="00055387">
        <w:trPr>
          <w:trHeight w:val="432"/>
        </w:trPr>
        <w:tc>
          <w:tcPr>
            <w:tcW w:w="1885" w:type="dxa"/>
          </w:tcPr>
          <w:p w14:paraId="336B5F30" w14:textId="73B6DB1F"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6</w:t>
            </w:r>
          </w:p>
        </w:tc>
        <w:tc>
          <w:tcPr>
            <w:tcW w:w="6385" w:type="dxa"/>
          </w:tcPr>
          <w:p w14:paraId="392F7135" w14:textId="7A0AECEC"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Sustainability Plan</w:t>
            </w:r>
          </w:p>
        </w:tc>
      </w:tr>
      <w:tr w:rsidR="00DB1522" w:rsidRPr="000A4A85" w14:paraId="7B027C5C" w14:textId="77777777" w:rsidTr="00055387">
        <w:trPr>
          <w:trHeight w:val="432"/>
        </w:trPr>
        <w:tc>
          <w:tcPr>
            <w:tcW w:w="1885" w:type="dxa"/>
          </w:tcPr>
          <w:p w14:paraId="3F76300B" w14:textId="6FA901FD"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7</w:t>
            </w:r>
          </w:p>
        </w:tc>
        <w:tc>
          <w:tcPr>
            <w:tcW w:w="6385" w:type="dxa"/>
          </w:tcPr>
          <w:p w14:paraId="341DEC64" w14:textId="1DB97C75"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Budget Worksheet</w:t>
            </w:r>
          </w:p>
        </w:tc>
      </w:tr>
      <w:tr w:rsidR="00DB1522" w:rsidRPr="000A4A85" w14:paraId="7D20634D" w14:textId="77777777" w:rsidTr="00055387">
        <w:trPr>
          <w:trHeight w:val="432"/>
        </w:trPr>
        <w:tc>
          <w:tcPr>
            <w:tcW w:w="1885" w:type="dxa"/>
          </w:tcPr>
          <w:p w14:paraId="2969D2EE" w14:textId="45C67E11"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8</w:t>
            </w:r>
          </w:p>
        </w:tc>
        <w:tc>
          <w:tcPr>
            <w:tcW w:w="6385" w:type="dxa"/>
          </w:tcPr>
          <w:p w14:paraId="5BCDB187" w14:textId="4F0ED0D4"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Budget Narrative</w:t>
            </w:r>
          </w:p>
        </w:tc>
      </w:tr>
      <w:tr w:rsidR="00DB1522" w:rsidRPr="000A4A85" w14:paraId="183A88BD" w14:textId="77777777" w:rsidTr="00055387">
        <w:trPr>
          <w:trHeight w:val="432"/>
        </w:trPr>
        <w:tc>
          <w:tcPr>
            <w:tcW w:w="1885" w:type="dxa"/>
          </w:tcPr>
          <w:p w14:paraId="5E8E8A51" w14:textId="37F77CE2"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9</w:t>
            </w:r>
          </w:p>
        </w:tc>
        <w:tc>
          <w:tcPr>
            <w:tcW w:w="6385" w:type="dxa"/>
          </w:tcPr>
          <w:p w14:paraId="1D5D1D52" w14:textId="4ED41907" w:rsidR="00DB1522" w:rsidRPr="000A4A85" w:rsidRDefault="00DB1522" w:rsidP="00DB1522">
            <w:pPr>
              <w:pStyle w:val="ListParagraph"/>
              <w:ind w:left="0"/>
              <w:jc w:val="both"/>
              <w:rPr>
                <w:rFonts w:ascii="Source Sans Pro" w:hAnsi="Source Sans Pro" w:cstheme="minorHAnsi"/>
                <w:sz w:val="24"/>
                <w:szCs w:val="24"/>
              </w:rPr>
            </w:pPr>
            <w:r w:rsidRPr="001D2B16">
              <w:rPr>
                <w:rFonts w:ascii="Source Sans Pro" w:hAnsi="Source Sans Pro" w:cstheme="minorHAnsi"/>
                <w:sz w:val="24"/>
                <w:szCs w:val="24"/>
              </w:rPr>
              <w:t>Letters of Support</w:t>
            </w:r>
          </w:p>
        </w:tc>
      </w:tr>
      <w:tr w:rsidR="00DB1522" w14:paraId="4F19519E" w14:textId="77777777" w:rsidTr="00055387">
        <w:trPr>
          <w:trHeight w:val="432"/>
        </w:trPr>
        <w:tc>
          <w:tcPr>
            <w:tcW w:w="1885" w:type="dxa"/>
          </w:tcPr>
          <w:p w14:paraId="189C8C1C" w14:textId="79B105FE" w:rsidR="00DB1522" w:rsidRPr="000A4A85" w:rsidRDefault="00DB1522" w:rsidP="00DB1522">
            <w:pPr>
              <w:pStyle w:val="ListParagraph"/>
              <w:ind w:left="0"/>
              <w:jc w:val="both"/>
              <w:rPr>
                <w:rFonts w:ascii="Source Sans Pro" w:hAnsi="Source Sans Pro" w:cstheme="minorHAnsi"/>
                <w:sz w:val="24"/>
                <w:szCs w:val="24"/>
              </w:rPr>
            </w:pPr>
            <w:r w:rsidRPr="00055387">
              <w:rPr>
                <w:rFonts w:ascii="Source Sans Pro" w:hAnsi="Source Sans Pro" w:cstheme="minorHAnsi"/>
                <w:sz w:val="24"/>
                <w:szCs w:val="24"/>
              </w:rPr>
              <w:lastRenderedPageBreak/>
              <w:t>Attachment 10</w:t>
            </w:r>
          </w:p>
        </w:tc>
        <w:tc>
          <w:tcPr>
            <w:tcW w:w="6385" w:type="dxa"/>
          </w:tcPr>
          <w:p w14:paraId="48B7D2A8" w14:textId="1B173D75" w:rsidR="00DB1522" w:rsidRDefault="00DB1522" w:rsidP="00DB1522">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Payee Data Record (Std. 204)</w:t>
            </w:r>
          </w:p>
        </w:tc>
      </w:tr>
      <w:tr w:rsidR="00DB1522" w14:paraId="65A229FB" w14:textId="77777777" w:rsidTr="00055387">
        <w:trPr>
          <w:trHeight w:val="432"/>
        </w:trPr>
        <w:tc>
          <w:tcPr>
            <w:tcW w:w="1885" w:type="dxa"/>
          </w:tcPr>
          <w:p w14:paraId="195D0B65" w14:textId="145C872B" w:rsidR="00DB1522" w:rsidRDefault="00DB1522" w:rsidP="00DB1522">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11</w:t>
            </w:r>
          </w:p>
        </w:tc>
        <w:tc>
          <w:tcPr>
            <w:tcW w:w="6385" w:type="dxa"/>
          </w:tcPr>
          <w:p w14:paraId="218AD1DF" w14:textId="6431AC18" w:rsidR="00DB1522" w:rsidRDefault="00DB1522" w:rsidP="00DB1522">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Final Submission Checklist</w:t>
            </w:r>
          </w:p>
        </w:tc>
      </w:tr>
    </w:tbl>
    <w:bookmarkEnd w:id="827"/>
    <w:bookmarkEnd w:id="828"/>
    <w:bookmarkEnd w:id="829"/>
    <w:p w14:paraId="5316DE4E"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that do not include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above listed items, with proper signatures when required, shall be deemed non-compliant.  </w:t>
      </w:r>
      <w:r w:rsidRPr="006D4202">
        <w:rPr>
          <w:rFonts w:ascii="Source Sans Pro" w:hAnsi="Source Sans Pro" w:cstheme="minorHAnsi"/>
          <w:b/>
          <w:bCs/>
          <w:i/>
          <w:iCs/>
          <w:sz w:val="24"/>
          <w:szCs w:val="24"/>
        </w:rPr>
        <w:t>A non-compliant application is one that does not meet the basic application requirements and may be rejected</w:t>
      </w:r>
      <w:r w:rsidRPr="006D4202">
        <w:rPr>
          <w:rFonts w:ascii="Source Sans Pro" w:hAnsi="Source Sans Pro" w:cstheme="minorHAnsi"/>
          <w:sz w:val="24"/>
          <w:szCs w:val="24"/>
        </w:rPr>
        <w:t>.</w:t>
      </w:r>
    </w:p>
    <w:p w14:paraId="2F5B363F" w14:textId="77777777" w:rsidR="00CC555D" w:rsidRPr="006D4202" w:rsidRDefault="00CC555D" w:rsidP="00055387">
      <w:pPr>
        <w:pStyle w:val="ListParagraph"/>
        <w:numPr>
          <w:ilvl w:val="0"/>
          <w:numId w:val="5"/>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 xml:space="preserve">REQUIRED APPLICATION FORMAT </w:t>
      </w:r>
    </w:p>
    <w:p w14:paraId="593CD58B" w14:textId="0D7BDB20"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w:t>
      </w:r>
      <w:r w:rsidR="005D45F7" w:rsidRPr="006D4202">
        <w:rPr>
          <w:rFonts w:ascii="Source Sans Pro" w:hAnsi="Source Sans Pro" w:cstheme="minorHAnsi"/>
          <w:sz w:val="24"/>
          <w:szCs w:val="24"/>
        </w:rPr>
        <w:t xml:space="preserve">must </w:t>
      </w:r>
      <w:r w:rsidRPr="006D4202">
        <w:rPr>
          <w:rFonts w:ascii="Source Sans Pro" w:hAnsi="Source Sans Pro" w:cstheme="minorHAnsi"/>
          <w:sz w:val="24"/>
          <w:szCs w:val="24"/>
        </w:rPr>
        <w:t>be submitted electronically to the Procurement Official listed in Section VII.C</w:t>
      </w:r>
      <w:r w:rsidR="005D45F7" w:rsidRPr="006D4202">
        <w:rPr>
          <w:rFonts w:ascii="Source Sans Pro" w:hAnsi="Source Sans Pro" w:cstheme="minorHAnsi"/>
          <w:sz w:val="24"/>
          <w:szCs w:val="24"/>
        </w:rPr>
        <w:t xml:space="preserve"> above</w:t>
      </w:r>
      <w:r w:rsidRPr="006D4202">
        <w:rPr>
          <w:rFonts w:ascii="Source Sans Pro" w:hAnsi="Source Sans Pro" w:cstheme="minorHAnsi"/>
          <w:sz w:val="24"/>
          <w:szCs w:val="24"/>
        </w:rPr>
        <w:t>.</w:t>
      </w:r>
      <w:r w:rsidR="005D45F7" w:rsidRPr="006D4202">
        <w:rPr>
          <w:rFonts w:ascii="Source Sans Pro" w:hAnsi="Source Sans Pro" w:cstheme="minorHAnsi"/>
          <w:sz w:val="24"/>
          <w:szCs w:val="24"/>
        </w:rPr>
        <w:t xml:space="preserve">  </w:t>
      </w:r>
      <w:r w:rsidRPr="006D4202">
        <w:rPr>
          <w:rFonts w:ascii="Source Sans Pro" w:hAnsi="Source Sans Pro" w:cstheme="minorHAnsi"/>
          <w:sz w:val="24"/>
          <w:szCs w:val="24"/>
        </w:rPr>
        <w:t>Applications may be submitted in either Word or PDF format.</w:t>
      </w:r>
      <w:r w:rsidR="005D45F7"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If submitting in PDF format, please ensure the document is in a readable PDF format. Applications should have a Table of Contents and page numbers on each page.  Applications must comply with all RFA requirements.  Before submitting a response to this RFA, applicants should review the application, correct all errors, and confirm compliance with the RFA requirements. Not complying with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RFA requirements is cause for an application to be rejected.</w:t>
      </w:r>
    </w:p>
    <w:p w14:paraId="0DD91A5A" w14:textId="25C6DF53" w:rsidR="00CC555D" w:rsidRPr="006D4202" w:rsidRDefault="00CC555D" w:rsidP="00055387">
      <w:pPr>
        <w:pStyle w:val="ListParagraph"/>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must be submitted by the due date and time listed on Table </w:t>
      </w:r>
      <w:r w:rsidR="0027073C" w:rsidRPr="006D4202">
        <w:rPr>
          <w:rFonts w:ascii="Source Sans Pro" w:hAnsi="Source Sans Pro" w:cstheme="minorHAnsi"/>
          <w:sz w:val="24"/>
          <w:szCs w:val="24"/>
        </w:rPr>
        <w:t>I</w:t>
      </w:r>
      <w:r w:rsidR="0027073C">
        <w:rPr>
          <w:rFonts w:ascii="Source Sans Pro" w:hAnsi="Source Sans Pro" w:cstheme="minorHAnsi"/>
          <w:sz w:val="24"/>
          <w:szCs w:val="24"/>
        </w:rPr>
        <w:t>II</w:t>
      </w:r>
      <w:r w:rsidRPr="006D4202">
        <w:rPr>
          <w:rFonts w:ascii="Source Sans Pro" w:hAnsi="Source Sans Pro" w:cstheme="minorHAnsi"/>
          <w:sz w:val="24"/>
          <w:szCs w:val="24"/>
        </w:rPr>
        <w:t>-1</w:t>
      </w:r>
      <w:r w:rsidR="005D45F7" w:rsidRPr="006D4202">
        <w:rPr>
          <w:rFonts w:ascii="Source Sans Pro" w:hAnsi="Source Sans Pro" w:cstheme="minorHAnsi"/>
          <w:sz w:val="24"/>
          <w:szCs w:val="24"/>
        </w:rPr>
        <w:t xml:space="preserve"> above</w:t>
      </w:r>
      <w:r w:rsidRPr="006D4202">
        <w:rPr>
          <w:rFonts w:ascii="Source Sans Pro" w:hAnsi="Source Sans Pro" w:cstheme="minorHAnsi"/>
          <w:sz w:val="24"/>
          <w:szCs w:val="24"/>
        </w:rPr>
        <w:t xml:space="preserve">. </w:t>
      </w:r>
    </w:p>
    <w:p w14:paraId="611207A4" w14:textId="77777777" w:rsidR="00CC555D" w:rsidRPr="005F0525" w:rsidRDefault="00CC555D" w:rsidP="006D4202">
      <w:pPr>
        <w:pStyle w:val="Heading1"/>
        <w:numPr>
          <w:ilvl w:val="0"/>
          <w:numId w:val="1"/>
        </w:numPr>
        <w:spacing w:after="160"/>
        <w:ind w:left="540" w:hanging="540"/>
        <w:rPr>
          <w:rFonts w:ascii="Source Sans Pro" w:hAnsi="Source Sans Pro" w:cstheme="minorHAnsi"/>
          <w:caps/>
          <w:sz w:val="28"/>
          <w:szCs w:val="28"/>
        </w:rPr>
      </w:pPr>
      <w:bookmarkStart w:id="830" w:name="_Toc122518154"/>
      <w:r w:rsidRPr="005F0525">
        <w:rPr>
          <w:rFonts w:ascii="Source Sans Pro" w:hAnsi="Source Sans Pro" w:cstheme="minorHAnsi"/>
          <w:caps/>
          <w:sz w:val="28"/>
          <w:szCs w:val="28"/>
        </w:rPr>
        <w:t>ADMINISTRATION</w:t>
      </w:r>
      <w:bookmarkEnd w:id="830"/>
    </w:p>
    <w:p w14:paraId="0BBC04B5" w14:textId="1F9CB2AD" w:rsidR="00CC555D" w:rsidRPr="006D4202" w:rsidRDefault="00CC555D" w:rsidP="00055387">
      <w:pPr>
        <w:pStyle w:val="ListParagraph"/>
        <w:numPr>
          <w:ilvl w:val="0"/>
          <w:numId w:val="18"/>
        </w:numPr>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 xml:space="preserve">PAYEE DATA RECORD (Std. 204) (ATTACHMENT </w:t>
      </w:r>
      <w:r w:rsidR="005D45F7" w:rsidRPr="006D4202">
        <w:rPr>
          <w:rFonts w:ascii="Source Sans Pro" w:hAnsi="Source Sans Pro"/>
          <w:b/>
          <w:bCs/>
          <w:color w:val="2F5496" w:themeColor="accent1" w:themeShade="BF"/>
          <w:sz w:val="24"/>
          <w:szCs w:val="24"/>
        </w:rPr>
        <w:t>10</w:t>
      </w:r>
      <w:r w:rsidRPr="006D4202">
        <w:rPr>
          <w:rFonts w:ascii="Source Sans Pro" w:hAnsi="Source Sans Pro"/>
          <w:b/>
          <w:bCs/>
          <w:color w:val="2F5496" w:themeColor="accent1" w:themeShade="BF"/>
          <w:sz w:val="24"/>
          <w:szCs w:val="24"/>
        </w:rPr>
        <w:t xml:space="preserve">) </w:t>
      </w:r>
    </w:p>
    <w:p w14:paraId="470D5D55" w14:textId="35675F7B" w:rsidR="00CC555D" w:rsidRDefault="00CC555D" w:rsidP="00055387">
      <w:pPr>
        <w:ind w:left="720"/>
        <w:jc w:val="both"/>
        <w:rPr>
          <w:rFonts w:ascii="Source Sans Pro" w:hAnsi="Source Sans Pro"/>
          <w:sz w:val="24"/>
          <w:szCs w:val="24"/>
        </w:rPr>
      </w:pPr>
      <w:r w:rsidRPr="006D4202">
        <w:rPr>
          <w:rFonts w:ascii="Source Sans Pro" w:hAnsi="Source Sans Pro"/>
          <w:sz w:val="24"/>
          <w:szCs w:val="24"/>
        </w:rPr>
        <w:t xml:space="preserve">The Payee Data Record is required to receive payment from the State of California and is completed in lieu of an IRS W-9 or W-7.  The information provided is used to populate the check (warrant) when payments are made. </w:t>
      </w:r>
    </w:p>
    <w:p w14:paraId="66C26DF4" w14:textId="77777777" w:rsidR="00CC555D" w:rsidRPr="006D4202" w:rsidRDefault="00CC555D" w:rsidP="00055387">
      <w:pPr>
        <w:pStyle w:val="ListParagraph"/>
        <w:numPr>
          <w:ilvl w:val="0"/>
          <w:numId w:val="18"/>
        </w:numPr>
        <w:contextualSpacing w:val="0"/>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BUDGET DETAIL AND PAYMENT PROVISIONS</w:t>
      </w:r>
    </w:p>
    <w:p w14:paraId="4C010EF1" w14:textId="77777777" w:rsidR="00CC555D" w:rsidRPr="00055387" w:rsidRDefault="00CC555D" w:rsidP="00055387">
      <w:pPr>
        <w:pStyle w:val="ListParagraph"/>
        <w:numPr>
          <w:ilvl w:val="1"/>
          <w:numId w:val="18"/>
        </w:numPr>
        <w:ind w:left="1080"/>
        <w:rPr>
          <w:rFonts w:ascii="Source Sans Pro" w:hAnsi="Source Sans Pro"/>
          <w:bCs/>
          <w:sz w:val="28"/>
          <w:szCs w:val="28"/>
          <w:u w:val="single"/>
        </w:rPr>
      </w:pPr>
      <w:r w:rsidRPr="00055387">
        <w:rPr>
          <w:rFonts w:ascii="Source Sans Pro" w:hAnsi="Source Sans Pro" w:cstheme="minorHAnsi"/>
          <w:bCs/>
          <w:sz w:val="24"/>
          <w:szCs w:val="24"/>
          <w:u w:val="single"/>
        </w:rPr>
        <w:t>Invoicing and Payment</w:t>
      </w:r>
    </w:p>
    <w:p w14:paraId="5FA72391" w14:textId="3C8E5394"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For activities/tasks satisfactorily rendered (i.e., upon receipt and approval of agreed upon deliverables), and upon receipt and approval of the invoices, the Commission agrees to compensate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in accordance with the rates specified in the grant.</w:t>
      </w:r>
    </w:p>
    <w:p w14:paraId="2A0C60B9" w14:textId="77777777"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Invoices shall include the grant agreement number and shall not be submitted more frequently than quarterly in arrears via email to:</w:t>
      </w:r>
    </w:p>
    <w:p w14:paraId="37E75407" w14:textId="329D518A" w:rsidR="000C3998" w:rsidRDefault="00CC555D" w:rsidP="006D4202">
      <w:pPr>
        <w:jc w:val="center"/>
        <w:rPr>
          <w:rFonts w:ascii="Source Sans Pro" w:hAnsi="Source Sans Pro" w:cstheme="minorHAnsi"/>
          <w:sz w:val="24"/>
          <w:szCs w:val="24"/>
        </w:rPr>
      </w:pPr>
      <w:r w:rsidRPr="006D4202">
        <w:rPr>
          <w:rFonts w:ascii="Source Sans Pro" w:hAnsi="Source Sans Pro" w:cstheme="minorHAnsi"/>
          <w:sz w:val="24"/>
          <w:szCs w:val="24"/>
        </w:rPr>
        <w:t>MHSOAC</w:t>
      </w:r>
      <w:r w:rsidRPr="006D4202">
        <w:rPr>
          <w:rFonts w:ascii="Source Sans Pro" w:hAnsi="Source Sans Pro" w:cstheme="minorHAnsi"/>
          <w:sz w:val="24"/>
          <w:szCs w:val="24"/>
        </w:rPr>
        <w:br/>
        <w:t>Attention: Accounting Office</w:t>
      </w:r>
      <w:r w:rsidRPr="006D4202">
        <w:rPr>
          <w:rFonts w:ascii="Source Sans Pro" w:hAnsi="Source Sans Pro" w:cstheme="minorHAnsi"/>
          <w:sz w:val="24"/>
          <w:szCs w:val="24"/>
        </w:rPr>
        <w:br/>
      </w:r>
      <w:hyperlink r:id="rId18" w:history="1">
        <w:r w:rsidRPr="006D4202">
          <w:rPr>
            <w:rStyle w:val="Hyperlink"/>
            <w:rFonts w:ascii="Source Sans Pro" w:hAnsi="Source Sans Pro" w:cstheme="minorHAnsi"/>
            <w:sz w:val="24"/>
            <w:szCs w:val="24"/>
          </w:rPr>
          <w:t>Accounting@mhsoac.ca.gov</w:t>
        </w:r>
      </w:hyperlink>
      <w:r w:rsidRPr="006D4202">
        <w:rPr>
          <w:rFonts w:ascii="Source Sans Pro" w:hAnsi="Source Sans Pro" w:cstheme="minorHAnsi"/>
          <w:sz w:val="24"/>
          <w:szCs w:val="24"/>
        </w:rPr>
        <w:br/>
        <w:t xml:space="preserve">Subject Line: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Grant</w:t>
      </w:r>
    </w:p>
    <w:p w14:paraId="584DE60F" w14:textId="77777777" w:rsidR="000C3998" w:rsidRDefault="000C3998">
      <w:pPr>
        <w:rPr>
          <w:rFonts w:ascii="Source Sans Pro" w:hAnsi="Source Sans Pro" w:cstheme="minorHAnsi"/>
          <w:sz w:val="24"/>
          <w:szCs w:val="24"/>
        </w:rPr>
      </w:pPr>
      <w:r>
        <w:rPr>
          <w:rFonts w:ascii="Source Sans Pro" w:hAnsi="Source Sans Pro" w:cstheme="minorHAnsi"/>
          <w:sz w:val="24"/>
          <w:szCs w:val="24"/>
        </w:rPr>
        <w:br w:type="page"/>
      </w:r>
    </w:p>
    <w:p w14:paraId="78944478" w14:textId="4FEE455E" w:rsidR="00CC555D" w:rsidRPr="00055387" w:rsidRDefault="00CC555D" w:rsidP="00055387">
      <w:pPr>
        <w:pStyle w:val="ListParagraph"/>
        <w:numPr>
          <w:ilvl w:val="1"/>
          <w:numId w:val="18"/>
        </w:numPr>
        <w:ind w:left="1080"/>
        <w:rPr>
          <w:rFonts w:ascii="Source Sans Pro" w:hAnsi="Source Sans Pro"/>
          <w:bCs/>
          <w:sz w:val="28"/>
          <w:szCs w:val="28"/>
          <w:u w:val="single"/>
        </w:rPr>
      </w:pPr>
      <w:r w:rsidRPr="00055387">
        <w:rPr>
          <w:rFonts w:ascii="Source Sans Pro" w:hAnsi="Source Sans Pro" w:cstheme="minorHAnsi"/>
          <w:bCs/>
          <w:sz w:val="24"/>
          <w:szCs w:val="24"/>
          <w:u w:val="single"/>
        </w:rPr>
        <w:lastRenderedPageBreak/>
        <w:t>Budget Contingency Clause</w:t>
      </w:r>
    </w:p>
    <w:p w14:paraId="6B13AB39" w14:textId="32FCA3DD"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It is mutually agreed that if the Budget Act of the current year and/or any subsequent years covered under this grant does not appropriate sufficient funds for the program, the grant shall no longer be in full force and effect.  In this event, the State shall have no liability to pay any funds whatsoever to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or to furnish any other considerations under the grant and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shall not be obligated to perform any provisions of the grant.</w:t>
      </w:r>
    </w:p>
    <w:p w14:paraId="6C9C9ED1" w14:textId="21273439"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If funding for any fiscal year is reduced or deleted by the Budget Act for purposes of this program, the State shall have the option to either cancel the grant with no liability occurring to the State or offer an agreement amendment to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to reflect the reduced amount.</w:t>
      </w:r>
    </w:p>
    <w:p w14:paraId="4F85B488" w14:textId="77777777"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bCs/>
          <w:sz w:val="24"/>
          <w:szCs w:val="24"/>
        </w:rPr>
        <w:t>If the grant overlaps Federal and State fiscal years, should funds not be appropriated by Congress and approved by the Legislature for the fiscal year(s) following that during which the grant was executed, the State may exercise its option to cancel the grant.</w:t>
      </w:r>
    </w:p>
    <w:p w14:paraId="576BA1F1" w14:textId="597F66CB"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bCs/>
          <w:sz w:val="24"/>
          <w:szCs w:val="24"/>
        </w:rPr>
        <w:t>In addition, the grant is subject to any additional restrictions, limitations, or conditions enacted by Congress or the Legislature which may affect the provisions or terms of funding of the grant in any manner.</w:t>
      </w:r>
    </w:p>
    <w:p w14:paraId="2A99D72F" w14:textId="77777777" w:rsidR="00CC555D" w:rsidRPr="00055387" w:rsidRDefault="00CC555D" w:rsidP="00055387">
      <w:pPr>
        <w:pStyle w:val="ListParagraph"/>
        <w:numPr>
          <w:ilvl w:val="1"/>
          <w:numId w:val="18"/>
        </w:numPr>
        <w:ind w:left="1080"/>
        <w:rPr>
          <w:rFonts w:ascii="Source Sans Pro" w:hAnsi="Source Sans Pro"/>
          <w:bCs/>
          <w:sz w:val="28"/>
          <w:szCs w:val="28"/>
          <w:u w:val="single"/>
        </w:rPr>
      </w:pPr>
      <w:r w:rsidRPr="00055387">
        <w:rPr>
          <w:rFonts w:ascii="Source Sans Pro" w:hAnsi="Source Sans Pro" w:cstheme="minorHAnsi"/>
          <w:bCs/>
          <w:sz w:val="24"/>
          <w:szCs w:val="24"/>
          <w:u w:val="single"/>
        </w:rPr>
        <w:t>Cost</w:t>
      </w:r>
    </w:p>
    <w:p w14:paraId="6AE0F63F" w14:textId="71DF6C4A"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The total amount of the grant </w:t>
      </w:r>
      <w:r w:rsidR="005D45F7" w:rsidRPr="006D4202">
        <w:rPr>
          <w:rFonts w:ascii="Source Sans Pro" w:hAnsi="Source Sans Pro" w:cstheme="minorHAnsi"/>
          <w:sz w:val="24"/>
          <w:szCs w:val="24"/>
        </w:rPr>
        <w:t>can</w:t>
      </w:r>
      <w:r w:rsidRPr="006D4202">
        <w:rPr>
          <w:rFonts w:ascii="Source Sans Pro" w:hAnsi="Source Sans Pro" w:cstheme="minorHAnsi"/>
          <w:sz w:val="24"/>
          <w:szCs w:val="24"/>
        </w:rPr>
        <w:t xml:space="preserve">not exceed the total amount requested on the </w:t>
      </w:r>
      <w:r w:rsidR="005D45F7" w:rsidRPr="006D4202">
        <w:rPr>
          <w:rFonts w:ascii="Source Sans Pro" w:hAnsi="Source Sans Pro" w:cstheme="minorHAnsi"/>
          <w:sz w:val="24"/>
          <w:szCs w:val="24"/>
        </w:rPr>
        <w:t>Budget Worksheet</w:t>
      </w:r>
      <w:r w:rsidRPr="006D4202">
        <w:rPr>
          <w:rFonts w:ascii="Source Sans Pro" w:hAnsi="Source Sans Pro" w:cstheme="minorHAnsi"/>
          <w:sz w:val="24"/>
          <w:szCs w:val="24"/>
        </w:rPr>
        <w:t xml:space="preserve"> (ATTACHMENT </w:t>
      </w:r>
      <w:r w:rsidR="005D45F7" w:rsidRPr="006D4202">
        <w:rPr>
          <w:rFonts w:ascii="Source Sans Pro" w:hAnsi="Source Sans Pro" w:cstheme="minorHAnsi"/>
          <w:sz w:val="24"/>
          <w:szCs w:val="24"/>
        </w:rPr>
        <w:t>7</w:t>
      </w:r>
      <w:r w:rsidRPr="006D4202">
        <w:rPr>
          <w:rFonts w:ascii="Source Sans Pro" w:hAnsi="Source Sans Pro" w:cstheme="minorHAnsi"/>
          <w:sz w:val="24"/>
          <w:szCs w:val="24"/>
        </w:rPr>
        <w:t>).</w:t>
      </w:r>
    </w:p>
    <w:p w14:paraId="5353B65D" w14:textId="4B14D462" w:rsidR="00CC555D" w:rsidRPr="00B72B53"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The Commission reserves the right to adjust the grant amount and grant term as needed during the grant term.  Any change will occur through a grant amendment.</w:t>
      </w:r>
    </w:p>
    <w:p w14:paraId="3E5F3F7A" w14:textId="77777777" w:rsidR="00CC555D" w:rsidRPr="00055387" w:rsidRDefault="00CC555D" w:rsidP="00055387">
      <w:pPr>
        <w:pStyle w:val="ListParagraph"/>
        <w:numPr>
          <w:ilvl w:val="1"/>
          <w:numId w:val="18"/>
        </w:numPr>
        <w:ind w:left="1080"/>
        <w:jc w:val="both"/>
        <w:rPr>
          <w:rFonts w:ascii="Source Sans Pro" w:hAnsi="Source Sans Pro"/>
          <w:bCs/>
          <w:sz w:val="28"/>
          <w:szCs w:val="28"/>
          <w:u w:val="single"/>
        </w:rPr>
      </w:pPr>
      <w:r w:rsidRPr="00055387">
        <w:rPr>
          <w:rFonts w:ascii="Source Sans Pro" w:hAnsi="Source Sans Pro" w:cstheme="minorHAnsi"/>
          <w:bCs/>
          <w:sz w:val="24"/>
          <w:szCs w:val="24"/>
          <w:u w:val="single"/>
        </w:rPr>
        <w:t>Prompt Payment Clause</w:t>
      </w:r>
    </w:p>
    <w:p w14:paraId="67130648" w14:textId="77777777"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Payment will be made in accordance with, and within the time specified in, Government Code Chapter 4.5, commencing with Section 927.  Payment for deliverables is meant to be inclusive of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preparatory work, planning, and material cost involved in the completion of the intent of the deliverable, not just the report itself.</w:t>
      </w:r>
      <w:r w:rsidRPr="006D4202">
        <w:rPr>
          <w:rFonts w:ascii="Source Sans Pro" w:hAnsi="Source Sans Pro"/>
          <w:bCs/>
          <w:sz w:val="28"/>
          <w:szCs w:val="28"/>
        </w:rPr>
        <w:t xml:space="preserve"> </w:t>
      </w:r>
    </w:p>
    <w:p w14:paraId="5FE4E5A0" w14:textId="77777777" w:rsidR="00CC555D" w:rsidRPr="00055387" w:rsidRDefault="00CC555D" w:rsidP="00055387">
      <w:pPr>
        <w:pStyle w:val="ListParagraph"/>
        <w:numPr>
          <w:ilvl w:val="1"/>
          <w:numId w:val="18"/>
        </w:numPr>
        <w:ind w:left="1080"/>
        <w:jc w:val="both"/>
        <w:rPr>
          <w:rFonts w:ascii="Source Sans Pro" w:hAnsi="Source Sans Pro"/>
          <w:bCs/>
          <w:sz w:val="24"/>
          <w:szCs w:val="24"/>
          <w:u w:val="single"/>
        </w:rPr>
      </w:pPr>
      <w:r w:rsidRPr="00055387">
        <w:rPr>
          <w:rFonts w:ascii="Source Sans Pro" w:hAnsi="Source Sans Pro"/>
          <w:bCs/>
          <w:sz w:val="24"/>
          <w:szCs w:val="24"/>
          <w:u w:val="single"/>
        </w:rPr>
        <w:t>General Terms and Conditions</w:t>
      </w:r>
    </w:p>
    <w:p w14:paraId="13D81072" w14:textId="130B0438" w:rsidR="00CC555D" w:rsidRPr="006D4202" w:rsidRDefault="00CC555D" w:rsidP="00055387">
      <w:pPr>
        <w:pStyle w:val="ListParagraph"/>
        <w:numPr>
          <w:ilvl w:val="2"/>
          <w:numId w:val="18"/>
        </w:numPr>
        <w:ind w:left="1440" w:hanging="360"/>
        <w:jc w:val="both"/>
        <w:rPr>
          <w:rFonts w:ascii="Source Sans Pro" w:hAnsi="Source Sans Pro"/>
          <w:bCs/>
          <w:sz w:val="24"/>
          <w:szCs w:val="24"/>
        </w:rPr>
      </w:pPr>
      <w:r w:rsidRPr="006D4202">
        <w:rPr>
          <w:rFonts w:ascii="Source Sans Pro" w:hAnsi="Source Sans Pro"/>
          <w:bCs/>
          <w:sz w:val="24"/>
          <w:szCs w:val="24"/>
        </w:rPr>
        <w:t xml:space="preserve">See </w:t>
      </w:r>
      <w:r w:rsidR="005D45F7" w:rsidRPr="006D4202">
        <w:rPr>
          <w:rFonts w:ascii="Source Sans Pro" w:hAnsi="Source Sans Pro"/>
          <w:bCs/>
          <w:sz w:val="24"/>
          <w:szCs w:val="24"/>
        </w:rPr>
        <w:t>Appendix</w:t>
      </w:r>
      <w:r w:rsidRPr="006D4202">
        <w:rPr>
          <w:rFonts w:ascii="Source Sans Pro" w:hAnsi="Source Sans Pro"/>
          <w:bCs/>
          <w:sz w:val="24"/>
          <w:szCs w:val="24"/>
        </w:rPr>
        <w:t xml:space="preserve"> 1 – General Terms and Conditions</w:t>
      </w:r>
      <w:r w:rsidR="005D45F7" w:rsidRPr="006D4202">
        <w:rPr>
          <w:rFonts w:ascii="Source Sans Pro" w:hAnsi="Source Sans Pro"/>
          <w:bCs/>
          <w:sz w:val="24"/>
          <w:szCs w:val="24"/>
        </w:rPr>
        <w:t xml:space="preserve"> for the standard rules covering the grant.</w:t>
      </w:r>
    </w:p>
    <w:p w14:paraId="3F83B92D" w14:textId="77777777" w:rsidR="00483588" w:rsidRDefault="00483588" w:rsidP="006D4202">
      <w:pPr>
        <w:pStyle w:val="Heading1"/>
        <w:numPr>
          <w:ilvl w:val="0"/>
          <w:numId w:val="1"/>
        </w:numPr>
        <w:spacing w:after="160"/>
        <w:ind w:left="540" w:hanging="540"/>
        <w:rPr>
          <w:rFonts w:ascii="Source Sans Pro" w:hAnsi="Source Sans Pro" w:cstheme="minorHAnsi"/>
          <w:caps/>
          <w:sz w:val="28"/>
          <w:szCs w:val="28"/>
        </w:rPr>
      </w:pPr>
      <w:r>
        <w:rPr>
          <w:rFonts w:ascii="Source Sans Pro" w:hAnsi="Source Sans Pro" w:cstheme="minorHAnsi"/>
          <w:caps/>
          <w:sz w:val="28"/>
          <w:szCs w:val="28"/>
        </w:rPr>
        <w:br w:type="page"/>
      </w:r>
    </w:p>
    <w:p w14:paraId="6CBEA6ED" w14:textId="6DA073B4" w:rsidR="000A0D50" w:rsidRPr="006D4202" w:rsidRDefault="000A0D50" w:rsidP="006D4202">
      <w:pPr>
        <w:pStyle w:val="Heading1"/>
        <w:numPr>
          <w:ilvl w:val="0"/>
          <w:numId w:val="1"/>
        </w:numPr>
        <w:spacing w:after="160"/>
        <w:ind w:left="540" w:hanging="540"/>
        <w:rPr>
          <w:rFonts w:ascii="Source Sans Pro" w:hAnsi="Source Sans Pro" w:cstheme="minorHAnsi"/>
          <w:caps/>
          <w:sz w:val="28"/>
          <w:szCs w:val="28"/>
        </w:rPr>
      </w:pPr>
      <w:bookmarkStart w:id="831" w:name="_Toc122518155"/>
      <w:r w:rsidRPr="006D4202">
        <w:rPr>
          <w:rFonts w:ascii="Source Sans Pro" w:hAnsi="Source Sans Pro" w:cstheme="minorHAnsi"/>
          <w:caps/>
          <w:sz w:val="28"/>
          <w:szCs w:val="28"/>
        </w:rPr>
        <w:lastRenderedPageBreak/>
        <w:t>APPLICATION SCORING</w:t>
      </w:r>
      <w:bookmarkEnd w:id="831"/>
    </w:p>
    <w:p w14:paraId="308236A7" w14:textId="30E82DC7" w:rsidR="00105886" w:rsidRPr="00055387" w:rsidRDefault="00105886">
      <w:pPr>
        <w:ind w:left="360"/>
        <w:jc w:val="both"/>
        <w:rPr>
          <w:rFonts w:ascii="Source Sans Pro" w:hAnsi="Source Sans Pro" w:cstheme="minorHAnsi"/>
          <w:sz w:val="24"/>
          <w:szCs w:val="24"/>
        </w:rPr>
      </w:pPr>
      <w:r w:rsidRPr="00055387">
        <w:rPr>
          <w:rFonts w:ascii="Source Sans Pro" w:hAnsi="Source Sans Pro" w:cstheme="minorHAnsi"/>
          <w:sz w:val="24"/>
          <w:szCs w:val="24"/>
        </w:rPr>
        <w:t>Applications will be separated by Category selected</w:t>
      </w:r>
      <w:r w:rsidR="00D23473" w:rsidRPr="00055387">
        <w:rPr>
          <w:rFonts w:ascii="Source Sans Pro" w:hAnsi="Source Sans Pro" w:cstheme="minorHAnsi"/>
          <w:sz w:val="24"/>
          <w:szCs w:val="24"/>
        </w:rPr>
        <w:t xml:space="preserve">.  </w:t>
      </w:r>
      <w:r w:rsidR="00D23473" w:rsidRPr="00D23473">
        <w:rPr>
          <w:rFonts w:ascii="Source Sans Pro" w:hAnsi="Source Sans Pro" w:cstheme="minorHAnsi"/>
          <w:sz w:val="24"/>
          <w:szCs w:val="24"/>
        </w:rPr>
        <w:t xml:space="preserve">Applications will be reviewed and scored based on the Applicant’s response to each requirement. Points will be awarded </w:t>
      </w:r>
      <w:r w:rsidR="00D23473">
        <w:rPr>
          <w:rFonts w:ascii="Source Sans Pro" w:hAnsi="Source Sans Pro" w:cstheme="minorHAnsi"/>
          <w:sz w:val="24"/>
          <w:szCs w:val="24"/>
        </w:rPr>
        <w:t>for</w:t>
      </w:r>
      <w:r w:rsidR="00D23473" w:rsidRPr="00D23473">
        <w:rPr>
          <w:rFonts w:ascii="Source Sans Pro" w:hAnsi="Source Sans Pro" w:cstheme="minorHAnsi"/>
          <w:sz w:val="24"/>
          <w:szCs w:val="24"/>
        </w:rPr>
        <w:t xml:space="preserve"> responses meeting the requirement.</w:t>
      </w:r>
    </w:p>
    <w:p w14:paraId="29B45B23" w14:textId="4137D002" w:rsidR="000A0D50" w:rsidRPr="00D23473" w:rsidRDefault="00105886" w:rsidP="00055387">
      <w:pPr>
        <w:ind w:left="720" w:hanging="360"/>
        <w:jc w:val="both"/>
        <w:rPr>
          <w:rFonts w:ascii="Source Sans Pro" w:hAnsi="Source Sans Pro" w:cstheme="minorHAnsi"/>
          <w:sz w:val="24"/>
          <w:szCs w:val="24"/>
        </w:rPr>
      </w:pPr>
      <w:r w:rsidRPr="00055387">
        <w:rPr>
          <w:rFonts w:ascii="Source Sans Pro" w:hAnsi="Source Sans Pro" w:cstheme="minorHAnsi"/>
          <w:sz w:val="24"/>
          <w:szCs w:val="24"/>
        </w:rPr>
        <w:t>Scoring</w:t>
      </w:r>
      <w:r w:rsidR="005D45F7" w:rsidRPr="00D23473">
        <w:rPr>
          <w:rFonts w:ascii="Source Sans Pro" w:hAnsi="Source Sans Pro" w:cstheme="minorHAnsi"/>
          <w:sz w:val="24"/>
          <w:szCs w:val="24"/>
        </w:rPr>
        <w:t xml:space="preserve"> </w:t>
      </w:r>
      <w:r w:rsidR="000A0D50" w:rsidRPr="00D23473">
        <w:rPr>
          <w:rFonts w:ascii="Source Sans Pro" w:hAnsi="Source Sans Pro" w:cstheme="minorHAnsi"/>
          <w:sz w:val="24"/>
          <w:szCs w:val="24"/>
        </w:rPr>
        <w:t>will be conducted in the following areas</w:t>
      </w:r>
      <w:r w:rsidR="00BF2191" w:rsidRPr="00D23473">
        <w:rPr>
          <w:rFonts w:ascii="Source Sans Pro" w:hAnsi="Source Sans Pro" w:cstheme="minorHAnsi"/>
          <w:sz w:val="24"/>
          <w:szCs w:val="24"/>
        </w:rPr>
        <w:t xml:space="preserve"> described below</w:t>
      </w:r>
      <w:r w:rsidR="000A0D50" w:rsidRPr="00D23473">
        <w:rPr>
          <w:rFonts w:ascii="Source Sans Pro" w:hAnsi="Source Sans Pro" w:cstheme="minorHAnsi"/>
          <w:sz w:val="24"/>
          <w:szCs w:val="24"/>
        </w:rPr>
        <w:t>:</w:t>
      </w:r>
    </w:p>
    <w:p w14:paraId="0719041E" w14:textId="77777777" w:rsidR="000A0D50" w:rsidRPr="006D4202" w:rsidRDefault="000A0D50" w:rsidP="00055387">
      <w:pPr>
        <w:pStyle w:val="ListParagraph"/>
        <w:numPr>
          <w:ilvl w:val="0"/>
          <w:numId w:val="12"/>
        </w:numPr>
        <w:spacing w:after="200"/>
        <w:jc w:val="both"/>
        <w:rPr>
          <w:rFonts w:ascii="Source Sans Pro" w:hAnsi="Source Sans Pro" w:cstheme="minorHAnsi"/>
          <w:sz w:val="24"/>
          <w:szCs w:val="24"/>
        </w:rPr>
      </w:pPr>
      <w:r w:rsidRPr="006D4202">
        <w:rPr>
          <w:rFonts w:ascii="Source Sans Pro" w:hAnsi="Source Sans Pro" w:cstheme="minorHAnsi"/>
          <w:sz w:val="24"/>
          <w:szCs w:val="24"/>
        </w:rPr>
        <w:t>Mandatory Requirements</w:t>
      </w:r>
    </w:p>
    <w:p w14:paraId="65BFA16D" w14:textId="083BDBD8" w:rsidR="000A0D50" w:rsidRDefault="000A0D50">
      <w:pPr>
        <w:pStyle w:val="ListParagraph"/>
        <w:numPr>
          <w:ilvl w:val="0"/>
          <w:numId w:val="12"/>
        </w:numPr>
        <w:spacing w:after="200"/>
        <w:jc w:val="both"/>
        <w:rPr>
          <w:rFonts w:ascii="Source Sans Pro" w:hAnsi="Source Sans Pro" w:cstheme="minorHAnsi"/>
          <w:sz w:val="24"/>
          <w:szCs w:val="24"/>
        </w:rPr>
      </w:pPr>
      <w:r w:rsidRPr="006D4202">
        <w:rPr>
          <w:rFonts w:ascii="Source Sans Pro" w:hAnsi="Source Sans Pro" w:cstheme="minorHAnsi"/>
          <w:sz w:val="24"/>
          <w:szCs w:val="24"/>
        </w:rPr>
        <w:t>Scored Requirements</w:t>
      </w:r>
    </w:p>
    <w:p w14:paraId="7B6DA583" w14:textId="77777777" w:rsidR="00D23473" w:rsidRPr="006D4202" w:rsidRDefault="00D23473" w:rsidP="00055387">
      <w:pPr>
        <w:pStyle w:val="ListParagraph"/>
        <w:spacing w:after="200"/>
        <w:jc w:val="both"/>
        <w:rPr>
          <w:rFonts w:ascii="Source Sans Pro" w:hAnsi="Source Sans Pro" w:cstheme="minorHAnsi"/>
          <w:sz w:val="24"/>
          <w:szCs w:val="24"/>
        </w:rPr>
      </w:pPr>
    </w:p>
    <w:p w14:paraId="0315FCD6" w14:textId="77777777" w:rsidR="000A0D50" w:rsidRPr="006D4202" w:rsidRDefault="000A0D50" w:rsidP="00055387">
      <w:pPr>
        <w:pStyle w:val="ListParagraph"/>
        <w:numPr>
          <w:ilvl w:val="0"/>
          <w:numId w:val="8"/>
        </w:numPr>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MANDATORY REQUIREMENTS</w:t>
      </w:r>
    </w:p>
    <w:p w14:paraId="7D914839" w14:textId="5D69B40B" w:rsidR="000A0D50" w:rsidRPr="006D4202" w:rsidRDefault="000A0D50"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All requirements are considered mandatory, in that they all require a response.  Responding “Not Applicable (N/A)</w:t>
      </w:r>
      <w:r w:rsidR="005D45F7" w:rsidRPr="006D4202">
        <w:rPr>
          <w:rFonts w:ascii="Source Sans Pro" w:hAnsi="Source Sans Pro" w:cstheme="minorHAnsi"/>
          <w:sz w:val="24"/>
          <w:szCs w:val="24"/>
        </w:rPr>
        <w:t>”</w:t>
      </w:r>
      <w:r w:rsidRPr="006D4202">
        <w:rPr>
          <w:rFonts w:ascii="Source Sans Pro" w:hAnsi="Source Sans Pro" w:cstheme="minorHAnsi"/>
          <w:sz w:val="24"/>
          <w:szCs w:val="24"/>
        </w:rPr>
        <w:t xml:space="preserve"> is appropriate if true.</w:t>
      </w:r>
      <w:r w:rsidR="005D45F7"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Not responding to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requirements, or providing false information, are grounds for disqualification.</w:t>
      </w:r>
    </w:p>
    <w:p w14:paraId="498CB289" w14:textId="77777777" w:rsidR="000A0D50" w:rsidRPr="006D4202" w:rsidRDefault="000A0D50" w:rsidP="00055387">
      <w:pPr>
        <w:pStyle w:val="ListParagraph"/>
        <w:numPr>
          <w:ilvl w:val="0"/>
          <w:numId w:val="8"/>
        </w:numPr>
        <w:contextualSpacing w:val="0"/>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SCORED REQUIREMENTS</w:t>
      </w:r>
    </w:p>
    <w:p w14:paraId="25377C3D" w14:textId="35C7F246" w:rsidR="00BF2191" w:rsidRPr="006D4202" w:rsidRDefault="00BF2191" w:rsidP="00055387">
      <w:pPr>
        <w:pStyle w:val="ListParagraph"/>
        <w:jc w:val="both"/>
        <w:rPr>
          <w:rFonts w:ascii="Source Sans Pro" w:hAnsi="Source Sans Pro" w:cstheme="minorHAnsi"/>
          <w:sz w:val="24"/>
          <w:szCs w:val="24"/>
        </w:rPr>
      </w:pPr>
      <w:r w:rsidRPr="005F0525">
        <w:rPr>
          <w:rFonts w:ascii="Source Sans Pro" w:hAnsi="Source Sans Pro" w:cstheme="minorHAnsi"/>
          <w:sz w:val="24"/>
          <w:szCs w:val="24"/>
        </w:rPr>
        <w:t>Requirements as stated in Section VI. Information Required in the Grant Application (ATTACHMENTS 1 through 9)</w:t>
      </w:r>
      <w:r w:rsidRPr="006D4202">
        <w:rPr>
          <w:rFonts w:ascii="Source Sans Pro" w:hAnsi="Source Sans Pro" w:cstheme="minorHAnsi"/>
          <w:sz w:val="24"/>
          <w:szCs w:val="24"/>
        </w:rPr>
        <w:t xml:space="preserve"> will be scored.</w:t>
      </w:r>
    </w:p>
    <w:p w14:paraId="29F86356" w14:textId="77777777" w:rsidR="00483588" w:rsidRDefault="00483588" w:rsidP="00055387">
      <w:pPr>
        <w:ind w:left="720"/>
        <w:rPr>
          <w:rFonts w:ascii="Source Sans Pro" w:hAnsi="Source Sans Pro" w:cstheme="minorHAnsi"/>
          <w:sz w:val="24"/>
          <w:szCs w:val="24"/>
        </w:rPr>
      </w:pPr>
    </w:p>
    <w:p w14:paraId="7E9B8F68" w14:textId="05D07A81" w:rsidR="000A0D50" w:rsidRDefault="000A0D50" w:rsidP="00055387">
      <w:pPr>
        <w:ind w:left="720"/>
        <w:rPr>
          <w:rFonts w:ascii="Source Sans Pro" w:hAnsi="Source Sans Pro" w:cstheme="minorHAnsi"/>
          <w:sz w:val="24"/>
          <w:szCs w:val="24"/>
        </w:rPr>
      </w:pPr>
      <w:r w:rsidRPr="006D4202">
        <w:rPr>
          <w:rFonts w:ascii="Source Sans Pro" w:hAnsi="Source Sans Pro" w:cstheme="minorHAnsi"/>
          <w:sz w:val="24"/>
          <w:szCs w:val="24"/>
        </w:rPr>
        <w:t>Scoring criteria is listed below:</w:t>
      </w: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20"/>
        <w:gridCol w:w="1970"/>
        <w:gridCol w:w="1970"/>
        <w:gridCol w:w="1970"/>
        <w:gridCol w:w="1920"/>
      </w:tblGrid>
      <w:tr w:rsidR="00BF2191" w:rsidRPr="006D4202" w14:paraId="4C6F77C7" w14:textId="77777777" w:rsidTr="00BF2191">
        <w:trPr>
          <w:trHeight w:val="342"/>
          <w:jc w:val="center"/>
        </w:trPr>
        <w:tc>
          <w:tcPr>
            <w:tcW w:w="9450"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7E3EDB49" w14:textId="536E4396" w:rsidR="00BF2191" w:rsidRPr="006D4202" w:rsidRDefault="00BF2191"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b/>
                <w:bCs/>
                <w:color w:val="auto"/>
                <w:sz w:val="22"/>
                <w:szCs w:val="22"/>
                <w:lang w:val="en-US"/>
              </w:rPr>
              <w:t>SCORING CRITERIA APPLICATION</w:t>
            </w:r>
          </w:p>
        </w:tc>
      </w:tr>
      <w:tr w:rsidR="000A0D50" w:rsidRPr="006D4202" w14:paraId="5B9606A5" w14:textId="77777777" w:rsidTr="00BF2191">
        <w:trPr>
          <w:trHeight w:val="759"/>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050E6EB2" w14:textId="77777777"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Response does not address the requirement</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15B96820" w14:textId="3D0437DF"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 xml:space="preserve">Response is partially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 xml:space="preserve">reasonableness </w:t>
            </w:r>
            <w:r w:rsidRPr="006D4202">
              <w:rPr>
                <w:rFonts w:ascii="Source Sans Pro" w:hAnsi="Source Sans Pro" w:cstheme="minorHAnsi"/>
                <w:sz w:val="22"/>
                <w:szCs w:val="22"/>
                <w:lang w:val="en-US"/>
              </w:rPr>
              <w:br/>
              <w:t>(less than 30%)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4DC55B7" w14:textId="3780A66B"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Response is partially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 xml:space="preserve">reasonableness </w:t>
            </w:r>
            <w:r w:rsidRPr="006D4202">
              <w:rPr>
                <w:rFonts w:ascii="Source Sans Pro" w:hAnsi="Source Sans Pro" w:cstheme="minorHAnsi"/>
                <w:sz w:val="22"/>
                <w:szCs w:val="22"/>
                <w:lang w:val="en-US"/>
              </w:rPr>
              <w:br/>
              <w:t>(30% - 49%)</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13D108E7" w14:textId="6E0EF35E"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 xml:space="preserve">Response is partially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 xml:space="preserve">reasonableness </w:t>
            </w:r>
            <w:r w:rsidRPr="006D4202">
              <w:rPr>
                <w:rFonts w:ascii="Source Sans Pro" w:hAnsi="Source Sans Pro" w:cstheme="minorHAnsi"/>
                <w:sz w:val="22"/>
                <w:szCs w:val="22"/>
                <w:lang w:val="en-US"/>
              </w:rPr>
              <w:br/>
              <w:t>(50% - 89%)</w:t>
            </w:r>
          </w:p>
        </w:tc>
        <w:tc>
          <w:tcPr>
            <w:tcW w:w="19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554F3AF7" w14:textId="4468A27A"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 xml:space="preserve">Response is fully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reasonableness</w:t>
            </w:r>
            <w:r w:rsidRPr="006D4202">
              <w:rPr>
                <w:rFonts w:ascii="Source Sans Pro" w:hAnsi="Source Sans Pro" w:cstheme="minorHAnsi"/>
                <w:sz w:val="22"/>
                <w:szCs w:val="22"/>
                <w:lang w:val="en-US"/>
              </w:rPr>
              <w:br/>
              <w:t>(90%+)</w:t>
            </w:r>
          </w:p>
        </w:tc>
      </w:tr>
      <w:tr w:rsidR="000A0D50" w:rsidRPr="006D4202" w14:paraId="53EF3D13" w14:textId="77777777" w:rsidTr="00BF2191">
        <w:trPr>
          <w:trHeight w:val="648"/>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84013"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0% of </w:t>
            </w:r>
          </w:p>
          <w:p w14:paraId="2589DDE1" w14:textId="5E23A6F0"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57F5B"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25% of </w:t>
            </w:r>
          </w:p>
          <w:p w14:paraId="3511D6D5" w14:textId="36CF68D5"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14:paraId="1D6E9824"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50% of </w:t>
            </w:r>
          </w:p>
          <w:p w14:paraId="086B77E8" w14:textId="078F3EF3"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427AD"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75% of </w:t>
            </w:r>
          </w:p>
          <w:p w14:paraId="1DE3C08C" w14:textId="6093208A"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E765A" w14:textId="77777777"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100% of available points</w:t>
            </w:r>
          </w:p>
        </w:tc>
      </w:tr>
    </w:tbl>
    <w:p w14:paraId="1FAAC4F8" w14:textId="77777777" w:rsidR="00483588" w:rsidRPr="006D4202" w:rsidRDefault="00483588" w:rsidP="006D4202">
      <w:pPr>
        <w:ind w:left="900"/>
        <w:rPr>
          <w:rFonts w:ascii="Source Sans Pro" w:hAnsi="Source Sans Pro" w:cstheme="minorHAnsi"/>
          <w:sz w:val="24"/>
          <w:szCs w:val="24"/>
        </w:rPr>
      </w:pPr>
    </w:p>
    <w:p w14:paraId="28688863" w14:textId="77777777" w:rsidR="00483588" w:rsidRDefault="00483588" w:rsidP="006D4202">
      <w:pPr>
        <w:ind w:left="900"/>
        <w:rPr>
          <w:rFonts w:ascii="Source Sans Pro" w:hAnsi="Source Sans Pro" w:cstheme="minorHAnsi"/>
          <w:sz w:val="24"/>
          <w:szCs w:val="24"/>
        </w:rPr>
      </w:pPr>
      <w:r>
        <w:rPr>
          <w:rFonts w:ascii="Source Sans Pro" w:hAnsi="Source Sans Pro" w:cstheme="minorHAnsi"/>
          <w:sz w:val="24"/>
          <w:szCs w:val="24"/>
        </w:rPr>
        <w:br w:type="page"/>
      </w:r>
    </w:p>
    <w:p w14:paraId="1E3A6237" w14:textId="08C27E00" w:rsidR="00BF2191" w:rsidRPr="006D4202" w:rsidRDefault="00BF2191" w:rsidP="006D4202">
      <w:pPr>
        <w:ind w:left="900"/>
        <w:rPr>
          <w:rFonts w:ascii="Source Sans Pro" w:hAnsi="Source Sans Pro" w:cstheme="minorHAnsi"/>
          <w:sz w:val="24"/>
          <w:szCs w:val="24"/>
        </w:rPr>
      </w:pPr>
      <w:r w:rsidRPr="006D4202">
        <w:rPr>
          <w:rFonts w:ascii="Source Sans Pro" w:hAnsi="Source Sans Pro" w:cstheme="minorHAnsi"/>
          <w:sz w:val="24"/>
          <w:szCs w:val="24"/>
        </w:rPr>
        <w:lastRenderedPageBreak/>
        <w:t>Total points available:</w:t>
      </w:r>
    </w:p>
    <w:tbl>
      <w:tblPr>
        <w:tblStyle w:val="TableGrid"/>
        <w:tblW w:w="7655" w:type="dxa"/>
        <w:jc w:val="center"/>
        <w:tblLayout w:type="fixed"/>
        <w:tblCellMar>
          <w:left w:w="115" w:type="dxa"/>
          <w:right w:w="115" w:type="dxa"/>
        </w:tblCellMar>
        <w:tblLook w:val="04A0" w:firstRow="1" w:lastRow="0" w:firstColumn="1" w:lastColumn="0" w:noHBand="0" w:noVBand="1"/>
      </w:tblPr>
      <w:tblGrid>
        <w:gridCol w:w="715"/>
        <w:gridCol w:w="5310"/>
        <w:gridCol w:w="1630"/>
      </w:tblGrid>
      <w:tr w:rsidR="00BF2191" w:rsidRPr="00D85AF7" w14:paraId="2FE5BD50" w14:textId="77777777" w:rsidTr="006340DB">
        <w:trPr>
          <w:trHeight w:val="432"/>
          <w:jc w:val="center"/>
        </w:trPr>
        <w:tc>
          <w:tcPr>
            <w:tcW w:w="715" w:type="dxa"/>
            <w:shd w:val="clear" w:color="auto" w:fill="B4C6E7" w:themeFill="accent1" w:themeFillTint="66"/>
            <w:vAlign w:val="center"/>
          </w:tcPr>
          <w:p w14:paraId="40D69187" w14:textId="77777777" w:rsidR="00BF2191" w:rsidRPr="00055387" w:rsidRDefault="00BF2191" w:rsidP="006D4202">
            <w:pPr>
              <w:spacing w:line="259" w:lineRule="auto"/>
              <w:jc w:val="center"/>
              <w:rPr>
                <w:rFonts w:ascii="Source Sans Pro" w:hAnsi="Source Sans Pro" w:cstheme="minorHAnsi"/>
                <w:bCs/>
                <w:sz w:val="24"/>
                <w:szCs w:val="24"/>
              </w:rPr>
            </w:pPr>
          </w:p>
        </w:tc>
        <w:tc>
          <w:tcPr>
            <w:tcW w:w="5310" w:type="dxa"/>
            <w:shd w:val="clear" w:color="auto" w:fill="B4C6E7" w:themeFill="accent1" w:themeFillTint="66"/>
            <w:vAlign w:val="center"/>
          </w:tcPr>
          <w:p w14:paraId="0299AEB4" w14:textId="77777777" w:rsidR="00BF2191" w:rsidRPr="00055387" w:rsidRDefault="00BF2191"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Requirement</w:t>
            </w:r>
          </w:p>
        </w:tc>
        <w:tc>
          <w:tcPr>
            <w:tcW w:w="1630" w:type="dxa"/>
            <w:shd w:val="clear" w:color="auto" w:fill="B4C6E7" w:themeFill="accent1" w:themeFillTint="66"/>
            <w:vAlign w:val="center"/>
          </w:tcPr>
          <w:p w14:paraId="5CCFEDE1" w14:textId="625CD7EF" w:rsidR="00BF2191"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Points Available</w:t>
            </w:r>
          </w:p>
        </w:tc>
      </w:tr>
      <w:tr w:rsidR="007E5854" w:rsidRPr="00D85AF7" w14:paraId="0C9C25BE" w14:textId="77777777" w:rsidTr="006340DB">
        <w:trPr>
          <w:trHeight w:val="432"/>
          <w:jc w:val="center"/>
        </w:trPr>
        <w:tc>
          <w:tcPr>
            <w:tcW w:w="7655" w:type="dxa"/>
            <w:gridSpan w:val="3"/>
            <w:shd w:val="clear" w:color="auto" w:fill="auto"/>
            <w:tcMar>
              <w:left w:w="29" w:type="dxa"/>
              <w:right w:w="29" w:type="dxa"/>
            </w:tcMar>
          </w:tcPr>
          <w:p w14:paraId="07A2D398" w14:textId="508618FB" w:rsidR="007E5854"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ADMINISTRATIVE REQUIREMENTS</w:t>
            </w:r>
          </w:p>
        </w:tc>
      </w:tr>
      <w:tr w:rsidR="00BF2191" w:rsidRPr="00D85AF7" w14:paraId="6287DCF1" w14:textId="77777777" w:rsidTr="006340DB">
        <w:trPr>
          <w:trHeight w:val="432"/>
          <w:jc w:val="center"/>
        </w:trPr>
        <w:tc>
          <w:tcPr>
            <w:tcW w:w="715" w:type="dxa"/>
            <w:shd w:val="clear" w:color="auto" w:fill="auto"/>
            <w:tcMar>
              <w:left w:w="29" w:type="dxa"/>
              <w:right w:w="29" w:type="dxa"/>
            </w:tcMar>
          </w:tcPr>
          <w:p w14:paraId="5D60B45A" w14:textId="77777777" w:rsidR="00BF2191" w:rsidRPr="00D85AF7" w:rsidRDefault="00BF2191" w:rsidP="006D4202">
            <w:pPr>
              <w:spacing w:line="259" w:lineRule="auto"/>
              <w:jc w:val="center"/>
              <w:rPr>
                <w:rFonts w:ascii="Source Sans Pro" w:hAnsi="Source Sans Pro" w:cstheme="minorHAnsi"/>
                <w:bCs/>
                <w:sz w:val="24"/>
                <w:szCs w:val="24"/>
              </w:rPr>
            </w:pPr>
            <w:r w:rsidRPr="00D85AF7">
              <w:rPr>
                <w:rFonts w:ascii="Source Sans Pro" w:hAnsi="Source Sans Pro" w:cstheme="minorHAnsi"/>
                <w:bCs/>
                <w:sz w:val="24"/>
                <w:szCs w:val="24"/>
              </w:rPr>
              <w:t>1</w:t>
            </w:r>
          </w:p>
        </w:tc>
        <w:tc>
          <w:tcPr>
            <w:tcW w:w="5310" w:type="dxa"/>
            <w:tcBorders>
              <w:bottom w:val="single" w:sz="4" w:space="0" w:color="auto"/>
            </w:tcBorders>
            <w:shd w:val="clear" w:color="auto" w:fill="auto"/>
          </w:tcPr>
          <w:p w14:paraId="61F3C1BA" w14:textId="68084A61" w:rsidR="00BF2191" w:rsidRPr="00D85AF7" w:rsidRDefault="00BF2191"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GRANT APPLICATION COVER SHEET</w:t>
            </w:r>
          </w:p>
        </w:tc>
        <w:tc>
          <w:tcPr>
            <w:tcW w:w="1630" w:type="dxa"/>
            <w:shd w:val="clear" w:color="auto" w:fill="auto"/>
          </w:tcPr>
          <w:p w14:paraId="5F5BDF06" w14:textId="77777777" w:rsidR="00BF2191" w:rsidRPr="00055387" w:rsidRDefault="00BF2191"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Pass/Fail</w:t>
            </w:r>
          </w:p>
        </w:tc>
      </w:tr>
      <w:tr w:rsidR="00560735" w:rsidRPr="00D85AF7" w14:paraId="4A2BE31E" w14:textId="77777777" w:rsidTr="00764CA5">
        <w:trPr>
          <w:trHeight w:val="432"/>
          <w:jc w:val="center"/>
        </w:trPr>
        <w:tc>
          <w:tcPr>
            <w:tcW w:w="715" w:type="dxa"/>
            <w:shd w:val="clear" w:color="auto" w:fill="auto"/>
            <w:tcMar>
              <w:left w:w="29" w:type="dxa"/>
              <w:right w:w="29" w:type="dxa"/>
            </w:tcMar>
          </w:tcPr>
          <w:p w14:paraId="7D362B26" w14:textId="153237D5" w:rsidR="00560735" w:rsidRPr="00D85AF7" w:rsidRDefault="00560735" w:rsidP="00764CA5">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2</w:t>
            </w:r>
          </w:p>
        </w:tc>
        <w:tc>
          <w:tcPr>
            <w:tcW w:w="5310" w:type="dxa"/>
            <w:tcBorders>
              <w:bottom w:val="single" w:sz="4" w:space="0" w:color="auto"/>
            </w:tcBorders>
            <w:shd w:val="clear" w:color="auto" w:fill="auto"/>
          </w:tcPr>
          <w:p w14:paraId="22223F53" w14:textId="45FB17BE" w:rsidR="00560735" w:rsidRPr="00D85AF7" w:rsidRDefault="00560735" w:rsidP="00764CA5">
            <w:pPr>
              <w:spacing w:line="259" w:lineRule="auto"/>
              <w:ind w:left="144"/>
              <w:rPr>
                <w:rFonts w:ascii="Source Sans Pro" w:hAnsi="Source Sans Pro" w:cstheme="minorHAnsi"/>
                <w:bCs/>
                <w:sz w:val="24"/>
                <w:szCs w:val="24"/>
              </w:rPr>
            </w:pPr>
            <w:r>
              <w:rPr>
                <w:rFonts w:ascii="Source Sans Pro" w:hAnsi="Source Sans Pro" w:cstheme="minorHAnsi"/>
                <w:bCs/>
                <w:sz w:val="24"/>
                <w:szCs w:val="24"/>
              </w:rPr>
              <w:t>INTENT TO APPLY</w:t>
            </w:r>
          </w:p>
        </w:tc>
        <w:tc>
          <w:tcPr>
            <w:tcW w:w="1630" w:type="dxa"/>
            <w:shd w:val="clear" w:color="auto" w:fill="auto"/>
          </w:tcPr>
          <w:p w14:paraId="16E429FF" w14:textId="77777777" w:rsidR="00560735" w:rsidRPr="00055387" w:rsidRDefault="00560735" w:rsidP="00764CA5">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Pass/Fail</w:t>
            </w:r>
          </w:p>
        </w:tc>
      </w:tr>
      <w:tr w:rsidR="007E5854" w:rsidRPr="00D85AF7" w14:paraId="7B2BE818" w14:textId="77777777" w:rsidTr="006340DB">
        <w:trPr>
          <w:trHeight w:val="432"/>
          <w:jc w:val="center"/>
        </w:trPr>
        <w:tc>
          <w:tcPr>
            <w:tcW w:w="715" w:type="dxa"/>
            <w:shd w:val="clear" w:color="auto" w:fill="auto"/>
            <w:tcMar>
              <w:left w:w="29" w:type="dxa"/>
              <w:right w:w="29" w:type="dxa"/>
            </w:tcMar>
          </w:tcPr>
          <w:p w14:paraId="1FA2F02F" w14:textId="624DAFE5" w:rsidR="007E5854"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3</w:t>
            </w:r>
          </w:p>
        </w:tc>
        <w:tc>
          <w:tcPr>
            <w:tcW w:w="5310" w:type="dxa"/>
            <w:tcBorders>
              <w:bottom w:val="single" w:sz="4" w:space="0" w:color="auto"/>
            </w:tcBorders>
            <w:shd w:val="clear" w:color="auto" w:fill="auto"/>
          </w:tcPr>
          <w:p w14:paraId="48E4F19F" w14:textId="5023D10F" w:rsidR="007E5854" w:rsidRPr="00D85AF7" w:rsidRDefault="007E5854"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MINIMUM QUALIFICATIONS</w:t>
            </w:r>
          </w:p>
        </w:tc>
        <w:tc>
          <w:tcPr>
            <w:tcW w:w="1630" w:type="dxa"/>
            <w:shd w:val="clear" w:color="auto" w:fill="auto"/>
          </w:tcPr>
          <w:p w14:paraId="12164398" w14:textId="786005F1" w:rsidR="007E5854"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Pass/Fail</w:t>
            </w:r>
          </w:p>
        </w:tc>
      </w:tr>
      <w:tr w:rsidR="007E5854" w:rsidRPr="00D85AF7" w14:paraId="01249E75" w14:textId="77777777" w:rsidTr="006340DB">
        <w:trPr>
          <w:trHeight w:val="432"/>
          <w:jc w:val="center"/>
        </w:trPr>
        <w:tc>
          <w:tcPr>
            <w:tcW w:w="7655" w:type="dxa"/>
            <w:gridSpan w:val="3"/>
            <w:shd w:val="clear" w:color="auto" w:fill="auto"/>
            <w:tcMar>
              <w:left w:w="29" w:type="dxa"/>
              <w:right w:w="29" w:type="dxa"/>
            </w:tcMar>
          </w:tcPr>
          <w:p w14:paraId="417358DB" w14:textId="1266401A" w:rsidR="007E5854"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SCORED REQUIREMENTS</w:t>
            </w:r>
          </w:p>
        </w:tc>
      </w:tr>
      <w:tr w:rsidR="006340DB" w:rsidRPr="00D85AF7" w14:paraId="5C176C6B" w14:textId="77777777" w:rsidTr="006340DB">
        <w:trPr>
          <w:trHeight w:val="432"/>
          <w:jc w:val="center"/>
        </w:trPr>
        <w:tc>
          <w:tcPr>
            <w:tcW w:w="715" w:type="dxa"/>
            <w:shd w:val="clear" w:color="auto" w:fill="auto"/>
            <w:tcMar>
              <w:left w:w="29" w:type="dxa"/>
              <w:right w:w="29" w:type="dxa"/>
            </w:tcMar>
          </w:tcPr>
          <w:p w14:paraId="75BEDA00" w14:textId="17173B52" w:rsidR="006340DB"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p>
        </w:tc>
        <w:tc>
          <w:tcPr>
            <w:tcW w:w="5310" w:type="dxa"/>
            <w:tcBorders>
              <w:bottom w:val="single" w:sz="4" w:space="0" w:color="auto"/>
            </w:tcBorders>
            <w:shd w:val="clear" w:color="auto" w:fill="auto"/>
          </w:tcPr>
          <w:p w14:paraId="35BE39D9" w14:textId="6F755542" w:rsidR="006340DB"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APPLICANT BACKGROUND</w:t>
            </w:r>
          </w:p>
        </w:tc>
        <w:tc>
          <w:tcPr>
            <w:tcW w:w="1630" w:type="dxa"/>
            <w:shd w:val="clear" w:color="auto" w:fill="auto"/>
          </w:tcPr>
          <w:p w14:paraId="5DBDF972" w14:textId="4D590957" w:rsidR="006340DB" w:rsidRPr="00055387" w:rsidRDefault="0012501F"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sidR="00FD734B">
              <w:rPr>
                <w:rFonts w:ascii="Source Sans Pro" w:hAnsi="Source Sans Pro" w:cstheme="minorHAnsi"/>
                <w:bCs/>
                <w:sz w:val="24"/>
                <w:szCs w:val="24"/>
              </w:rPr>
              <w:t>3</w:t>
            </w:r>
            <w:r w:rsidR="00183B3A">
              <w:rPr>
                <w:rFonts w:ascii="Source Sans Pro" w:hAnsi="Source Sans Pro" w:cstheme="minorHAnsi"/>
                <w:bCs/>
                <w:sz w:val="24"/>
                <w:szCs w:val="24"/>
              </w:rPr>
              <w:t>00</w:t>
            </w:r>
          </w:p>
        </w:tc>
      </w:tr>
      <w:tr w:rsidR="00BF2191" w:rsidRPr="00D85AF7" w14:paraId="4660DB7D" w14:textId="77777777" w:rsidTr="006340DB">
        <w:trPr>
          <w:trHeight w:val="432"/>
          <w:jc w:val="center"/>
        </w:trPr>
        <w:tc>
          <w:tcPr>
            <w:tcW w:w="715" w:type="dxa"/>
            <w:shd w:val="clear" w:color="auto" w:fill="auto"/>
            <w:tcMar>
              <w:left w:w="29" w:type="dxa"/>
              <w:right w:w="29" w:type="dxa"/>
            </w:tcMar>
          </w:tcPr>
          <w:p w14:paraId="63DEFFA9" w14:textId="775129AE" w:rsidR="00BF2191"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5</w:t>
            </w:r>
          </w:p>
        </w:tc>
        <w:tc>
          <w:tcPr>
            <w:tcW w:w="5310" w:type="dxa"/>
            <w:tcBorders>
              <w:bottom w:val="single" w:sz="4" w:space="0" w:color="auto"/>
            </w:tcBorders>
            <w:shd w:val="clear" w:color="auto" w:fill="auto"/>
          </w:tcPr>
          <w:p w14:paraId="7D02E270" w14:textId="10763B65" w:rsidR="00BF2191"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PROPOSED PLAN</w:t>
            </w:r>
          </w:p>
        </w:tc>
        <w:tc>
          <w:tcPr>
            <w:tcW w:w="1630" w:type="dxa"/>
            <w:shd w:val="clear" w:color="auto" w:fill="auto"/>
          </w:tcPr>
          <w:p w14:paraId="72B5E00A" w14:textId="6DF4C293" w:rsidR="00BF2191" w:rsidRPr="00055387" w:rsidRDefault="00183B3A"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Pr>
                <w:rFonts w:ascii="Source Sans Pro" w:hAnsi="Source Sans Pro" w:cstheme="minorHAnsi"/>
                <w:bCs/>
                <w:sz w:val="24"/>
                <w:szCs w:val="24"/>
              </w:rPr>
              <w:t>100</w:t>
            </w:r>
          </w:p>
        </w:tc>
      </w:tr>
      <w:tr w:rsidR="00BF2191" w:rsidRPr="00D85AF7" w14:paraId="0815AB37" w14:textId="77777777" w:rsidTr="006340DB">
        <w:trPr>
          <w:trHeight w:val="432"/>
          <w:jc w:val="center"/>
        </w:trPr>
        <w:tc>
          <w:tcPr>
            <w:tcW w:w="715" w:type="dxa"/>
            <w:shd w:val="clear" w:color="auto" w:fill="auto"/>
            <w:tcMar>
              <w:left w:w="29" w:type="dxa"/>
              <w:right w:w="29" w:type="dxa"/>
            </w:tcMar>
          </w:tcPr>
          <w:p w14:paraId="0CD12DFE" w14:textId="74FF592F" w:rsidR="00BF2191"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6</w:t>
            </w:r>
          </w:p>
        </w:tc>
        <w:tc>
          <w:tcPr>
            <w:tcW w:w="5310" w:type="dxa"/>
            <w:tcBorders>
              <w:bottom w:val="single" w:sz="4" w:space="0" w:color="auto"/>
            </w:tcBorders>
            <w:shd w:val="clear" w:color="auto" w:fill="auto"/>
          </w:tcPr>
          <w:p w14:paraId="4FDE2C1C" w14:textId="46779695" w:rsidR="00BF2191"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SUSTAINABILITY PLAN</w:t>
            </w:r>
          </w:p>
        </w:tc>
        <w:tc>
          <w:tcPr>
            <w:tcW w:w="1630" w:type="dxa"/>
            <w:shd w:val="clear" w:color="auto" w:fill="auto"/>
          </w:tcPr>
          <w:p w14:paraId="194F08EA" w14:textId="40EC3389" w:rsidR="00BF2191" w:rsidRPr="00055387" w:rsidRDefault="00183B3A"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sidR="0012501F">
              <w:rPr>
                <w:rFonts w:ascii="Source Sans Pro" w:hAnsi="Source Sans Pro" w:cstheme="minorHAnsi"/>
                <w:bCs/>
                <w:sz w:val="24"/>
                <w:szCs w:val="24"/>
              </w:rPr>
              <w:t>5</w:t>
            </w:r>
            <w:r>
              <w:rPr>
                <w:rFonts w:ascii="Source Sans Pro" w:hAnsi="Source Sans Pro" w:cstheme="minorHAnsi"/>
                <w:bCs/>
                <w:sz w:val="24"/>
                <w:szCs w:val="24"/>
              </w:rPr>
              <w:t>00</w:t>
            </w:r>
          </w:p>
        </w:tc>
      </w:tr>
      <w:tr w:rsidR="006340DB" w:rsidRPr="00D85AF7" w14:paraId="4CAC2050" w14:textId="77777777" w:rsidTr="006340DB">
        <w:trPr>
          <w:trHeight w:val="432"/>
          <w:jc w:val="center"/>
        </w:trPr>
        <w:tc>
          <w:tcPr>
            <w:tcW w:w="715" w:type="dxa"/>
            <w:shd w:val="clear" w:color="auto" w:fill="auto"/>
            <w:tcMar>
              <w:left w:w="29" w:type="dxa"/>
              <w:right w:w="29" w:type="dxa"/>
            </w:tcMar>
          </w:tcPr>
          <w:p w14:paraId="1E32A467" w14:textId="32B4DB3B" w:rsidR="006340DB"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7</w:t>
            </w:r>
          </w:p>
        </w:tc>
        <w:tc>
          <w:tcPr>
            <w:tcW w:w="5310" w:type="dxa"/>
            <w:tcBorders>
              <w:bottom w:val="single" w:sz="4" w:space="0" w:color="auto"/>
            </w:tcBorders>
            <w:shd w:val="clear" w:color="auto" w:fill="auto"/>
          </w:tcPr>
          <w:p w14:paraId="17D9D1DF" w14:textId="7CCFEA58" w:rsidR="006340DB"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PROPOSED BUDGET / BUDGET WORKSHEET</w:t>
            </w:r>
          </w:p>
        </w:tc>
        <w:tc>
          <w:tcPr>
            <w:tcW w:w="1630" w:type="dxa"/>
            <w:shd w:val="clear" w:color="auto" w:fill="auto"/>
          </w:tcPr>
          <w:p w14:paraId="1A55124F" w14:textId="7ABD62F6" w:rsidR="006340DB" w:rsidRPr="00055387" w:rsidRDefault="00911AFE"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Pr>
                <w:rFonts w:ascii="Source Sans Pro" w:hAnsi="Source Sans Pro" w:cstheme="minorHAnsi"/>
                <w:bCs/>
                <w:sz w:val="24"/>
                <w:szCs w:val="24"/>
              </w:rPr>
              <w:t>000</w:t>
            </w:r>
          </w:p>
        </w:tc>
      </w:tr>
      <w:tr w:rsidR="00BF2191" w:rsidRPr="00D85AF7" w14:paraId="6F3DB6BB" w14:textId="77777777" w:rsidTr="00055387">
        <w:trPr>
          <w:trHeight w:val="432"/>
          <w:jc w:val="center"/>
        </w:trPr>
        <w:tc>
          <w:tcPr>
            <w:tcW w:w="715" w:type="dxa"/>
            <w:tcBorders>
              <w:bottom w:val="single" w:sz="4" w:space="0" w:color="auto"/>
            </w:tcBorders>
            <w:shd w:val="clear" w:color="auto" w:fill="auto"/>
            <w:tcMar>
              <w:left w:w="29" w:type="dxa"/>
              <w:right w:w="29" w:type="dxa"/>
            </w:tcMar>
          </w:tcPr>
          <w:p w14:paraId="425604EB" w14:textId="4E328EA7" w:rsidR="00BF2191"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8</w:t>
            </w:r>
          </w:p>
        </w:tc>
        <w:tc>
          <w:tcPr>
            <w:tcW w:w="5310" w:type="dxa"/>
            <w:tcBorders>
              <w:bottom w:val="single" w:sz="4" w:space="0" w:color="auto"/>
            </w:tcBorders>
            <w:shd w:val="clear" w:color="auto" w:fill="auto"/>
          </w:tcPr>
          <w:p w14:paraId="79077E17" w14:textId="486C2050" w:rsidR="00BF2191"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LETTERS OF SUPPORT</w:t>
            </w:r>
          </w:p>
        </w:tc>
        <w:tc>
          <w:tcPr>
            <w:tcW w:w="1630" w:type="dxa"/>
            <w:tcBorders>
              <w:bottom w:val="single" w:sz="4" w:space="0" w:color="auto"/>
            </w:tcBorders>
            <w:shd w:val="clear" w:color="auto" w:fill="auto"/>
          </w:tcPr>
          <w:p w14:paraId="2F7D2694" w14:textId="7BF3663C" w:rsidR="00BF2191" w:rsidRPr="00055387" w:rsidRDefault="00911AFE"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1</w:t>
            </w:r>
            <w:r w:rsidR="00483588">
              <w:rPr>
                <w:rFonts w:ascii="Source Sans Pro" w:hAnsi="Source Sans Pro" w:cstheme="minorHAnsi"/>
                <w:bCs/>
                <w:sz w:val="24"/>
                <w:szCs w:val="24"/>
              </w:rPr>
              <w:t>,</w:t>
            </w:r>
            <w:r>
              <w:rPr>
                <w:rFonts w:ascii="Source Sans Pro" w:hAnsi="Source Sans Pro" w:cstheme="minorHAnsi"/>
                <w:bCs/>
                <w:sz w:val="24"/>
                <w:szCs w:val="24"/>
              </w:rPr>
              <w:t>800</w:t>
            </w:r>
          </w:p>
        </w:tc>
      </w:tr>
      <w:tr w:rsidR="00BF2191" w:rsidRPr="00D85AF7" w14:paraId="0D534700" w14:textId="77777777" w:rsidTr="00055387">
        <w:trPr>
          <w:trHeight w:val="432"/>
          <w:jc w:val="center"/>
        </w:trPr>
        <w:tc>
          <w:tcPr>
            <w:tcW w:w="715" w:type="dxa"/>
            <w:tcBorders>
              <w:top w:val="single" w:sz="4" w:space="0" w:color="auto"/>
            </w:tcBorders>
            <w:shd w:val="clear" w:color="auto" w:fill="auto"/>
            <w:tcMar>
              <w:left w:w="29" w:type="dxa"/>
              <w:right w:w="29" w:type="dxa"/>
            </w:tcMar>
          </w:tcPr>
          <w:p w14:paraId="2D982244" w14:textId="4DE6EC57" w:rsidR="00BF2191" w:rsidRPr="00055387" w:rsidRDefault="00BF2191" w:rsidP="006D4202">
            <w:pPr>
              <w:spacing w:line="259" w:lineRule="auto"/>
              <w:jc w:val="center"/>
              <w:rPr>
                <w:rFonts w:ascii="Source Sans Pro" w:hAnsi="Source Sans Pro" w:cstheme="minorHAnsi"/>
                <w:bCs/>
                <w:sz w:val="24"/>
                <w:szCs w:val="24"/>
              </w:rPr>
            </w:pPr>
          </w:p>
        </w:tc>
        <w:tc>
          <w:tcPr>
            <w:tcW w:w="5310" w:type="dxa"/>
            <w:tcBorders>
              <w:top w:val="single" w:sz="4" w:space="0" w:color="auto"/>
              <w:bottom w:val="single" w:sz="4" w:space="0" w:color="auto"/>
            </w:tcBorders>
            <w:shd w:val="clear" w:color="auto" w:fill="auto"/>
          </w:tcPr>
          <w:p w14:paraId="406747C5" w14:textId="77777777" w:rsidR="00BF2191" w:rsidRPr="00055387" w:rsidRDefault="00BF2191" w:rsidP="006D4202">
            <w:pPr>
              <w:spacing w:line="259" w:lineRule="auto"/>
              <w:rPr>
                <w:rFonts w:ascii="Source Sans Pro" w:hAnsi="Source Sans Pro" w:cstheme="minorHAnsi"/>
                <w:bCs/>
                <w:sz w:val="24"/>
                <w:szCs w:val="24"/>
              </w:rPr>
            </w:pPr>
            <w:r w:rsidRPr="00055387">
              <w:rPr>
                <w:rFonts w:ascii="Source Sans Pro" w:hAnsi="Source Sans Pro" w:cstheme="minorHAnsi"/>
                <w:bCs/>
                <w:sz w:val="24"/>
                <w:szCs w:val="24"/>
              </w:rPr>
              <w:t>TOTAL POINTS AVAILABLE</w:t>
            </w:r>
          </w:p>
        </w:tc>
        <w:tc>
          <w:tcPr>
            <w:tcW w:w="1630" w:type="dxa"/>
            <w:tcBorders>
              <w:top w:val="single" w:sz="4" w:space="0" w:color="auto"/>
            </w:tcBorders>
            <w:shd w:val="clear" w:color="auto" w:fill="auto"/>
          </w:tcPr>
          <w:p w14:paraId="55392BD4" w14:textId="78BBCF79" w:rsidR="00BF2191" w:rsidRPr="00055387" w:rsidRDefault="00183B3A"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1</w:t>
            </w:r>
            <w:r w:rsidR="00903F5B">
              <w:rPr>
                <w:rFonts w:ascii="Source Sans Pro" w:hAnsi="Source Sans Pro" w:cstheme="minorHAnsi"/>
                <w:bCs/>
                <w:sz w:val="24"/>
                <w:szCs w:val="24"/>
              </w:rPr>
              <w:t>8,</w:t>
            </w:r>
            <w:r w:rsidR="00FD734B">
              <w:rPr>
                <w:rFonts w:ascii="Source Sans Pro" w:hAnsi="Source Sans Pro" w:cstheme="minorHAnsi"/>
                <w:bCs/>
                <w:sz w:val="24"/>
                <w:szCs w:val="24"/>
              </w:rPr>
              <w:t>7</w:t>
            </w:r>
            <w:r w:rsidR="00903F5B">
              <w:rPr>
                <w:rFonts w:ascii="Source Sans Pro" w:hAnsi="Source Sans Pro" w:cstheme="minorHAnsi"/>
                <w:bCs/>
                <w:sz w:val="24"/>
                <w:szCs w:val="24"/>
              </w:rPr>
              <w:t>00</w:t>
            </w:r>
          </w:p>
        </w:tc>
      </w:tr>
    </w:tbl>
    <w:p w14:paraId="3FF84012" w14:textId="48FE712F" w:rsidR="00CC555D" w:rsidRDefault="00CC555D" w:rsidP="006D4202">
      <w:pPr>
        <w:tabs>
          <w:tab w:val="left" w:pos="3200"/>
        </w:tabs>
        <w:rPr>
          <w:rFonts w:ascii="Source Sans Pro" w:hAnsi="Source Sans Pro"/>
        </w:rPr>
      </w:pPr>
    </w:p>
    <w:p w14:paraId="3A9D6712" w14:textId="7DAD7B79" w:rsidR="00DB42A3" w:rsidRPr="006D4202" w:rsidRDefault="00DB42A3" w:rsidP="003B461B">
      <w:pPr>
        <w:tabs>
          <w:tab w:val="left" w:pos="3200"/>
        </w:tabs>
        <w:rPr>
          <w:rFonts w:ascii="Source Sans Pro" w:hAnsi="Source Sans Pro"/>
        </w:rPr>
        <w:sectPr w:rsidR="00DB42A3" w:rsidRPr="006D4202" w:rsidSect="004F4185">
          <w:headerReference w:type="even" r:id="rId19"/>
          <w:headerReference w:type="default" r:id="rId20"/>
          <w:footerReference w:type="default" r:id="rId21"/>
          <w:headerReference w:type="first" r:id="rId22"/>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titlePg/>
          <w:docGrid w:linePitch="360"/>
        </w:sectPr>
      </w:pPr>
      <w:r w:rsidRPr="006D4202">
        <w:rPr>
          <w:rFonts w:ascii="Source Sans Pro" w:hAnsi="Source Sans Pro"/>
        </w:rPr>
        <w:tab/>
      </w:r>
    </w:p>
    <w:p w14:paraId="3DD62B30" w14:textId="05052B5E" w:rsidR="00ED29F6" w:rsidRPr="006D4202" w:rsidRDefault="00CE60B0"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lastRenderedPageBreak/>
        <w:t>Detailed scoring is listed below.</w:t>
      </w:r>
      <w:r w:rsidR="00F24890" w:rsidRPr="006D4202">
        <w:rPr>
          <w:rFonts w:ascii="Source Sans Pro" w:hAnsi="Source Sans Pro" w:cstheme="minorHAnsi"/>
          <w:sz w:val="24"/>
          <w:szCs w:val="24"/>
        </w:rPr>
        <w:t xml:space="preserve">  </w:t>
      </w:r>
      <w:r w:rsidR="00ED29F6" w:rsidRPr="006D4202">
        <w:rPr>
          <w:rFonts w:ascii="Source Sans Pro" w:hAnsi="Source Sans Pro" w:cstheme="minorHAnsi"/>
          <w:sz w:val="24"/>
          <w:szCs w:val="24"/>
        </w:rPr>
        <w:t>Scores will be applied based on the completeness of the response, which includes the qua</w:t>
      </w:r>
      <w:r w:rsidR="00BE3467" w:rsidRPr="006D4202">
        <w:rPr>
          <w:rFonts w:ascii="Source Sans Pro" w:hAnsi="Source Sans Pro" w:cstheme="minorHAnsi"/>
          <w:sz w:val="24"/>
          <w:szCs w:val="24"/>
        </w:rPr>
        <w:t>l</w:t>
      </w:r>
      <w:r w:rsidR="00ED29F6" w:rsidRPr="006D4202">
        <w:rPr>
          <w:rFonts w:ascii="Source Sans Pro" w:hAnsi="Source Sans Pro" w:cstheme="minorHAnsi"/>
          <w:sz w:val="24"/>
          <w:szCs w:val="24"/>
        </w:rPr>
        <w:t>ity of listed items asked for in the requirements.</w:t>
      </w:r>
      <w:r w:rsidR="00DB42A3" w:rsidRPr="006D4202">
        <w:rPr>
          <w:rFonts w:ascii="Source Sans Pro" w:hAnsi="Source Sans Pro" w:cstheme="minorHAnsi"/>
          <w:sz w:val="24"/>
          <w:szCs w:val="24"/>
        </w:rPr>
        <w:t xml:space="preserve">  </w:t>
      </w:r>
      <w:r w:rsidR="00ED29F6" w:rsidRPr="006D4202">
        <w:rPr>
          <w:rFonts w:ascii="Source Sans Pro" w:hAnsi="Source Sans Pro" w:cstheme="minorHAnsi"/>
          <w:sz w:val="24"/>
          <w:szCs w:val="24"/>
        </w:rPr>
        <w:t>The more complete the response, the more points will be awarded</w:t>
      </w:r>
      <w:r w:rsidR="00F24890" w:rsidRPr="006D4202">
        <w:rPr>
          <w:rFonts w:ascii="Source Sans Pro" w:hAnsi="Source Sans Pro" w:cstheme="minorHAnsi"/>
          <w:sz w:val="24"/>
          <w:szCs w:val="24"/>
        </w:rPr>
        <w:t>,</w:t>
      </w:r>
      <w:r w:rsidR="00ED29F6" w:rsidRPr="006D4202">
        <w:rPr>
          <w:rFonts w:ascii="Source Sans Pro" w:hAnsi="Source Sans Pro" w:cstheme="minorHAnsi"/>
          <w:sz w:val="24"/>
          <w:szCs w:val="24"/>
        </w:rPr>
        <w:t xml:space="preserve"> up to the total </w:t>
      </w:r>
      <w:r w:rsidR="00F24890" w:rsidRPr="006D4202">
        <w:rPr>
          <w:rFonts w:ascii="Source Sans Pro" w:hAnsi="Source Sans Pro" w:cstheme="minorHAnsi"/>
          <w:sz w:val="24"/>
          <w:szCs w:val="24"/>
        </w:rPr>
        <w:t xml:space="preserve">amount of available </w:t>
      </w:r>
      <w:r w:rsidR="00ED29F6" w:rsidRPr="006D4202">
        <w:rPr>
          <w:rFonts w:ascii="Source Sans Pro" w:hAnsi="Source Sans Pro" w:cstheme="minorHAnsi"/>
          <w:sz w:val="24"/>
          <w:szCs w:val="24"/>
        </w:rPr>
        <w:t>point</w:t>
      </w:r>
      <w:r w:rsidR="00F24890" w:rsidRPr="006D4202">
        <w:rPr>
          <w:rFonts w:ascii="Source Sans Pro" w:hAnsi="Source Sans Pro" w:cstheme="minorHAnsi"/>
          <w:sz w:val="24"/>
          <w:szCs w:val="24"/>
        </w:rPr>
        <w:t>s</w:t>
      </w:r>
      <w:r w:rsidR="00ED29F6" w:rsidRPr="006D4202">
        <w:rPr>
          <w:rFonts w:ascii="Source Sans Pro" w:hAnsi="Source Sans Pro" w:cstheme="minorHAnsi"/>
          <w:sz w:val="24"/>
          <w:szCs w:val="24"/>
        </w:rPr>
        <w:t xml:space="preserve"> designated for each requirement.</w:t>
      </w:r>
    </w:p>
    <w:p w14:paraId="00ADD501" w14:textId="7B13B6EA" w:rsidR="003C0747" w:rsidRPr="006D4202" w:rsidRDefault="00FA02B5"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Note the table below does not contain the full requirement</w:t>
      </w:r>
      <w:r w:rsidR="00105886">
        <w:rPr>
          <w:rFonts w:ascii="Source Sans Pro" w:hAnsi="Source Sans Pro" w:cstheme="minorHAnsi"/>
          <w:sz w:val="24"/>
          <w:szCs w:val="24"/>
        </w:rPr>
        <w:t xml:space="preserve"> description</w:t>
      </w:r>
      <w:r w:rsidRPr="006D4202">
        <w:rPr>
          <w:rFonts w:ascii="Source Sans Pro" w:hAnsi="Source Sans Pro" w:cstheme="minorHAnsi"/>
          <w:sz w:val="24"/>
          <w:szCs w:val="24"/>
        </w:rPr>
        <w:t xml:space="preserve"> as the intent is only to provide the possible points for each requirement.</w:t>
      </w:r>
      <w:r w:rsidR="00F24890" w:rsidRPr="006D4202">
        <w:rPr>
          <w:rFonts w:ascii="Source Sans Pro" w:hAnsi="Source Sans Pro" w:cstheme="minorHAnsi"/>
          <w:sz w:val="24"/>
          <w:szCs w:val="24"/>
        </w:rPr>
        <w:t xml:space="preserve">  </w:t>
      </w:r>
      <w:r w:rsidRPr="006D4202">
        <w:rPr>
          <w:rFonts w:ascii="Source Sans Pro" w:hAnsi="Source Sans Pro" w:cstheme="minorHAnsi"/>
          <w:sz w:val="24"/>
          <w:szCs w:val="24"/>
        </w:rPr>
        <w:t>Refer to the respective RFA sections for the complete requirement.</w:t>
      </w:r>
    </w:p>
    <w:p w14:paraId="12958E74" w14:textId="35AB81A9" w:rsidR="003C0747" w:rsidRPr="00055387" w:rsidRDefault="003C0747" w:rsidP="006D4202">
      <w:pPr>
        <w:spacing w:after="0"/>
        <w:rPr>
          <w:rFonts w:ascii="Source Sans Pro" w:hAnsi="Source Sans Pro" w:cstheme="minorHAnsi"/>
          <w:b/>
          <w:bCs/>
          <w:sz w:val="24"/>
          <w:szCs w:val="24"/>
        </w:rPr>
      </w:pPr>
      <w:r w:rsidRPr="00055387">
        <w:rPr>
          <w:rFonts w:ascii="Source Sans Pro" w:hAnsi="Source Sans Pro" w:cstheme="minorHAnsi"/>
          <w:b/>
          <w:bCs/>
          <w:sz w:val="24"/>
          <w:szCs w:val="24"/>
        </w:rPr>
        <w:t xml:space="preserve">SCORING </w:t>
      </w:r>
    </w:p>
    <w:tbl>
      <w:tblPr>
        <w:tblStyle w:val="TableGrid"/>
        <w:tblW w:w="9535" w:type="dxa"/>
        <w:jc w:val="center"/>
        <w:tblLayout w:type="fixed"/>
        <w:tblCellMar>
          <w:left w:w="115" w:type="dxa"/>
          <w:right w:w="115" w:type="dxa"/>
        </w:tblCellMar>
        <w:tblLook w:val="04A0" w:firstRow="1" w:lastRow="0" w:firstColumn="1" w:lastColumn="0" w:noHBand="0" w:noVBand="1"/>
      </w:tblPr>
      <w:tblGrid>
        <w:gridCol w:w="1165"/>
        <w:gridCol w:w="6660"/>
        <w:gridCol w:w="1710"/>
      </w:tblGrid>
      <w:tr w:rsidR="00CE60B0" w:rsidRPr="006D4202" w14:paraId="07CBEF43" w14:textId="77777777" w:rsidTr="004C2B99">
        <w:trPr>
          <w:trHeight w:val="432"/>
          <w:jc w:val="center"/>
        </w:trPr>
        <w:tc>
          <w:tcPr>
            <w:tcW w:w="1165" w:type="dxa"/>
            <w:shd w:val="clear" w:color="auto" w:fill="B4C6E7" w:themeFill="accent1" w:themeFillTint="66"/>
            <w:vAlign w:val="center"/>
          </w:tcPr>
          <w:p w14:paraId="2431DE18" w14:textId="77777777" w:rsidR="00CE60B0" w:rsidRPr="006D4202" w:rsidRDefault="00CE60B0" w:rsidP="006D4202">
            <w:pPr>
              <w:spacing w:line="259" w:lineRule="auto"/>
              <w:jc w:val="center"/>
              <w:rPr>
                <w:rFonts w:ascii="Source Sans Pro" w:hAnsi="Source Sans Pro" w:cstheme="minorHAnsi"/>
                <w:b/>
              </w:rPr>
            </w:pPr>
            <w:r w:rsidRPr="006D4202">
              <w:rPr>
                <w:rFonts w:ascii="Source Sans Pro" w:hAnsi="Source Sans Pro" w:cstheme="minorHAnsi"/>
                <w:b/>
              </w:rPr>
              <w:t>No.</w:t>
            </w:r>
          </w:p>
        </w:tc>
        <w:tc>
          <w:tcPr>
            <w:tcW w:w="6660" w:type="dxa"/>
            <w:shd w:val="clear" w:color="auto" w:fill="B4C6E7" w:themeFill="accent1" w:themeFillTint="66"/>
            <w:vAlign w:val="center"/>
          </w:tcPr>
          <w:p w14:paraId="2821F2CC" w14:textId="77777777" w:rsidR="00CE60B0" w:rsidRPr="006D4202" w:rsidRDefault="00CE60B0" w:rsidP="006D4202">
            <w:pPr>
              <w:spacing w:line="259" w:lineRule="auto"/>
              <w:rPr>
                <w:rFonts w:ascii="Source Sans Pro" w:hAnsi="Source Sans Pro" w:cstheme="minorHAnsi"/>
                <w:b/>
              </w:rPr>
            </w:pPr>
            <w:r w:rsidRPr="006D4202">
              <w:rPr>
                <w:rFonts w:ascii="Source Sans Pro" w:hAnsi="Source Sans Pro" w:cstheme="minorHAnsi"/>
                <w:b/>
              </w:rPr>
              <w:t>Requirement</w:t>
            </w:r>
          </w:p>
        </w:tc>
        <w:tc>
          <w:tcPr>
            <w:tcW w:w="1710" w:type="dxa"/>
            <w:shd w:val="clear" w:color="auto" w:fill="B4C6E7" w:themeFill="accent1" w:themeFillTint="66"/>
            <w:vAlign w:val="center"/>
          </w:tcPr>
          <w:p w14:paraId="396C38CD" w14:textId="77777777" w:rsidR="00CE60B0" w:rsidRPr="006D4202" w:rsidRDefault="00CE60B0" w:rsidP="006D4202">
            <w:pPr>
              <w:spacing w:line="259" w:lineRule="auto"/>
              <w:jc w:val="center"/>
              <w:rPr>
                <w:rFonts w:ascii="Source Sans Pro" w:hAnsi="Source Sans Pro" w:cstheme="minorHAnsi"/>
                <w:b/>
              </w:rPr>
            </w:pPr>
            <w:r w:rsidRPr="006D4202">
              <w:rPr>
                <w:rFonts w:ascii="Source Sans Pro" w:hAnsi="Source Sans Pro" w:cstheme="minorHAnsi"/>
                <w:b/>
              </w:rPr>
              <w:t>Points Available</w:t>
            </w:r>
          </w:p>
        </w:tc>
      </w:tr>
      <w:tr w:rsidR="00B261AF" w:rsidRPr="006D4202" w14:paraId="0BCAF7E4" w14:textId="77777777" w:rsidTr="004C2B99">
        <w:trPr>
          <w:trHeight w:val="287"/>
          <w:jc w:val="center"/>
        </w:trPr>
        <w:tc>
          <w:tcPr>
            <w:tcW w:w="7825" w:type="dxa"/>
            <w:gridSpan w:val="2"/>
            <w:shd w:val="clear" w:color="auto" w:fill="B4C6E7" w:themeFill="accent1" w:themeFillTint="66"/>
          </w:tcPr>
          <w:p w14:paraId="24890481" w14:textId="305C1B50" w:rsidR="00B261AF" w:rsidRPr="006D4202" w:rsidRDefault="00B261AF" w:rsidP="006D4202">
            <w:pPr>
              <w:spacing w:line="259" w:lineRule="auto"/>
              <w:rPr>
                <w:rFonts w:ascii="Source Sans Pro" w:hAnsi="Source Sans Pro" w:cstheme="minorHAnsi"/>
                <w:b/>
              </w:rPr>
            </w:pPr>
            <w:r w:rsidRPr="006D4202">
              <w:rPr>
                <w:rFonts w:ascii="Source Sans Pro" w:hAnsi="Source Sans Pro" w:cstheme="minorHAnsi"/>
                <w:b/>
              </w:rPr>
              <w:t>VI. INFORMATION REQUIRED IN THE GRANT APPLICATION</w:t>
            </w:r>
          </w:p>
        </w:tc>
        <w:tc>
          <w:tcPr>
            <w:tcW w:w="1710" w:type="dxa"/>
            <w:shd w:val="clear" w:color="auto" w:fill="B4C6E7" w:themeFill="accent1" w:themeFillTint="66"/>
          </w:tcPr>
          <w:p w14:paraId="377E8542" w14:textId="77777777" w:rsidR="00B261AF" w:rsidRPr="006D4202" w:rsidRDefault="00B261AF" w:rsidP="006D4202">
            <w:pPr>
              <w:spacing w:line="259" w:lineRule="auto"/>
              <w:jc w:val="center"/>
              <w:rPr>
                <w:rFonts w:ascii="Source Sans Pro" w:hAnsi="Source Sans Pro" w:cstheme="minorHAnsi"/>
                <w:b/>
              </w:rPr>
            </w:pPr>
          </w:p>
        </w:tc>
      </w:tr>
      <w:tr w:rsidR="00CE60B0" w:rsidRPr="006D4202" w14:paraId="096D480F" w14:textId="77777777" w:rsidTr="004C2B99">
        <w:trPr>
          <w:trHeight w:val="296"/>
          <w:jc w:val="center"/>
        </w:trPr>
        <w:tc>
          <w:tcPr>
            <w:tcW w:w="1165" w:type="dxa"/>
            <w:shd w:val="clear" w:color="auto" w:fill="D9D9D9" w:themeFill="background1" w:themeFillShade="D9"/>
            <w:tcMar>
              <w:left w:w="29" w:type="dxa"/>
              <w:right w:w="29" w:type="dxa"/>
            </w:tcMar>
          </w:tcPr>
          <w:p w14:paraId="3D03AAE5"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A</w:t>
            </w:r>
          </w:p>
        </w:tc>
        <w:tc>
          <w:tcPr>
            <w:tcW w:w="6660" w:type="dxa"/>
            <w:shd w:val="clear" w:color="auto" w:fill="D9D9D9" w:themeFill="background1" w:themeFillShade="D9"/>
          </w:tcPr>
          <w:p w14:paraId="50BFDF65" w14:textId="559E5598" w:rsidR="00CE60B0" w:rsidRPr="006D4202" w:rsidRDefault="00CE60B0" w:rsidP="006D4202">
            <w:pPr>
              <w:spacing w:line="259" w:lineRule="auto"/>
              <w:rPr>
                <w:rFonts w:ascii="Source Sans Pro" w:hAnsi="Source Sans Pro" w:cstheme="minorHAnsi"/>
              </w:rPr>
            </w:pPr>
            <w:r w:rsidRPr="006D4202">
              <w:rPr>
                <w:rFonts w:ascii="Source Sans Pro" w:hAnsi="Source Sans Pro" w:cstheme="minorHAnsi"/>
              </w:rPr>
              <w:t>GRANT APPLICATION COVER SHEET</w:t>
            </w:r>
          </w:p>
        </w:tc>
        <w:tc>
          <w:tcPr>
            <w:tcW w:w="1710" w:type="dxa"/>
            <w:shd w:val="clear" w:color="auto" w:fill="D9D9D9" w:themeFill="background1" w:themeFillShade="D9"/>
          </w:tcPr>
          <w:p w14:paraId="6BE9F51D" w14:textId="77777777" w:rsidR="00CE60B0" w:rsidRPr="006D4202" w:rsidRDefault="00CE60B0" w:rsidP="006D4202">
            <w:pPr>
              <w:spacing w:line="259" w:lineRule="auto"/>
              <w:jc w:val="center"/>
              <w:rPr>
                <w:rFonts w:ascii="Source Sans Pro" w:hAnsi="Source Sans Pro" w:cstheme="minorHAnsi"/>
              </w:rPr>
            </w:pPr>
          </w:p>
        </w:tc>
      </w:tr>
      <w:tr w:rsidR="00CE60B0" w:rsidRPr="006D4202" w14:paraId="2952DE4C" w14:textId="77777777" w:rsidTr="004C2B99">
        <w:trPr>
          <w:trHeight w:val="432"/>
          <w:jc w:val="center"/>
        </w:trPr>
        <w:tc>
          <w:tcPr>
            <w:tcW w:w="1165" w:type="dxa"/>
            <w:tcMar>
              <w:left w:w="29" w:type="dxa"/>
              <w:right w:w="29" w:type="dxa"/>
            </w:tcMar>
          </w:tcPr>
          <w:p w14:paraId="407217EE" w14:textId="0EFAFC4B"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A.</w:t>
            </w:r>
            <w:r w:rsidR="00DC76D7" w:rsidRPr="006D4202">
              <w:rPr>
                <w:rFonts w:ascii="Source Sans Pro" w:hAnsi="Source Sans Pro" w:cstheme="minorHAnsi"/>
              </w:rPr>
              <w:t>1.</w:t>
            </w:r>
          </w:p>
        </w:tc>
        <w:tc>
          <w:tcPr>
            <w:tcW w:w="6660" w:type="dxa"/>
          </w:tcPr>
          <w:p w14:paraId="50BE8748" w14:textId="77777777" w:rsidR="0037546A" w:rsidRDefault="00CE60B0" w:rsidP="006D4202">
            <w:pPr>
              <w:spacing w:line="259" w:lineRule="auto"/>
              <w:rPr>
                <w:rFonts w:ascii="Source Sans Pro" w:hAnsi="Source Sans Pro" w:cstheme="minorHAnsi"/>
              </w:rPr>
            </w:pPr>
            <w:r w:rsidRPr="006D4202">
              <w:rPr>
                <w:rFonts w:ascii="Source Sans Pro" w:hAnsi="Source Sans Pro" w:cstheme="minorHAnsi"/>
              </w:rPr>
              <w:t xml:space="preserve">Enter the </w:t>
            </w:r>
            <w:r w:rsidR="00146371">
              <w:rPr>
                <w:rFonts w:ascii="Source Sans Pro" w:hAnsi="Source Sans Pro" w:cstheme="minorHAnsi"/>
              </w:rPr>
              <w:t>applicant’s hospital/health care facility name.</w:t>
            </w:r>
          </w:p>
          <w:p w14:paraId="2A1F1E55" w14:textId="561A79C6" w:rsidR="006F22AD" w:rsidRPr="006D4202" w:rsidRDefault="006F22AD" w:rsidP="006D4202">
            <w:pPr>
              <w:spacing w:line="259" w:lineRule="auto"/>
              <w:rPr>
                <w:rFonts w:ascii="Source Sans Pro" w:hAnsi="Source Sans Pro" w:cstheme="minorHAnsi"/>
              </w:rPr>
            </w:pPr>
          </w:p>
        </w:tc>
        <w:tc>
          <w:tcPr>
            <w:tcW w:w="1710" w:type="dxa"/>
          </w:tcPr>
          <w:p w14:paraId="06DB6232"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DC76D7" w:rsidRPr="006D4202" w14:paraId="730A2BE4" w14:textId="77777777" w:rsidTr="004C2B99">
        <w:trPr>
          <w:trHeight w:val="323"/>
          <w:jc w:val="center"/>
        </w:trPr>
        <w:tc>
          <w:tcPr>
            <w:tcW w:w="1165" w:type="dxa"/>
            <w:tcMar>
              <w:left w:w="29" w:type="dxa"/>
              <w:right w:w="29" w:type="dxa"/>
            </w:tcMar>
          </w:tcPr>
          <w:p w14:paraId="4AC1FB09" w14:textId="45336935"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A.2.</w:t>
            </w:r>
          </w:p>
        </w:tc>
        <w:tc>
          <w:tcPr>
            <w:tcW w:w="6660" w:type="dxa"/>
          </w:tcPr>
          <w:p w14:paraId="0EC86842" w14:textId="129790A8" w:rsidR="0037546A" w:rsidRPr="006D4202" w:rsidRDefault="00146371" w:rsidP="006D4202">
            <w:pPr>
              <w:spacing w:line="259" w:lineRule="auto"/>
              <w:rPr>
                <w:rFonts w:ascii="Source Sans Pro" w:hAnsi="Source Sans Pro" w:cstheme="minorHAnsi"/>
              </w:rPr>
            </w:pPr>
            <w:r>
              <w:rPr>
                <w:rFonts w:ascii="Source Sans Pro" w:hAnsi="Source Sans Pro" w:cstheme="minorHAnsi"/>
              </w:rPr>
              <w:t xml:space="preserve">Select the category for the grant being applied for.  An </w:t>
            </w:r>
            <w:r w:rsidR="00C068F8">
              <w:rPr>
                <w:rFonts w:ascii="Source Sans Pro" w:hAnsi="Source Sans Pro" w:cstheme="minorHAnsi"/>
              </w:rPr>
              <w:t>A</w:t>
            </w:r>
            <w:r>
              <w:rPr>
                <w:rFonts w:ascii="Source Sans Pro" w:hAnsi="Source Sans Pro" w:cstheme="minorHAnsi"/>
              </w:rPr>
              <w:t xml:space="preserve">pplicant can only </w:t>
            </w:r>
            <w:proofErr w:type="gramStart"/>
            <w:r>
              <w:rPr>
                <w:rFonts w:ascii="Source Sans Pro" w:hAnsi="Source Sans Pro" w:cstheme="minorHAnsi"/>
              </w:rPr>
              <w:t>submit an application</w:t>
            </w:r>
            <w:proofErr w:type="gramEnd"/>
            <w:r>
              <w:rPr>
                <w:rFonts w:ascii="Source Sans Pro" w:hAnsi="Source Sans Pro" w:cstheme="minorHAnsi"/>
              </w:rPr>
              <w:t xml:space="preserve"> for one of the categories.</w:t>
            </w:r>
          </w:p>
        </w:tc>
        <w:tc>
          <w:tcPr>
            <w:tcW w:w="1710" w:type="dxa"/>
          </w:tcPr>
          <w:p w14:paraId="3954533D" w14:textId="178EB472"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DC76D7" w:rsidRPr="006D4202" w14:paraId="759EE125" w14:textId="77777777" w:rsidTr="004C2B99">
        <w:trPr>
          <w:trHeight w:val="432"/>
          <w:jc w:val="center"/>
        </w:trPr>
        <w:tc>
          <w:tcPr>
            <w:tcW w:w="1165" w:type="dxa"/>
            <w:tcMar>
              <w:left w:w="29" w:type="dxa"/>
              <w:right w:w="29" w:type="dxa"/>
            </w:tcMar>
          </w:tcPr>
          <w:p w14:paraId="7ED9BD6C" w14:textId="229906D6"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A.3.</w:t>
            </w:r>
          </w:p>
        </w:tc>
        <w:tc>
          <w:tcPr>
            <w:tcW w:w="6660" w:type="dxa"/>
          </w:tcPr>
          <w:p w14:paraId="0244E1CF" w14:textId="471D0823" w:rsidR="0037546A" w:rsidRPr="006D4202" w:rsidRDefault="00146371" w:rsidP="006D4202">
            <w:pPr>
              <w:spacing w:line="259" w:lineRule="auto"/>
              <w:rPr>
                <w:rFonts w:ascii="Source Sans Pro" w:hAnsi="Source Sans Pro" w:cstheme="minorHAnsi"/>
              </w:rPr>
            </w:pPr>
            <w:r>
              <w:rPr>
                <w:rFonts w:ascii="Source Sans Pro" w:hAnsi="Source Sans Pro" w:cstheme="minorHAnsi"/>
              </w:rPr>
              <w:t>Provide the signature of the hospital/health care facility’s Chief Executive Officer/Administrator or designee.  Electronic signatures are accepted.</w:t>
            </w:r>
          </w:p>
        </w:tc>
        <w:tc>
          <w:tcPr>
            <w:tcW w:w="1710" w:type="dxa"/>
          </w:tcPr>
          <w:p w14:paraId="27976232" w14:textId="58AD45B1"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DC76D7" w:rsidRPr="006D4202" w14:paraId="78D6FDF8" w14:textId="77777777" w:rsidTr="004C2B99">
        <w:trPr>
          <w:trHeight w:val="432"/>
          <w:jc w:val="center"/>
        </w:trPr>
        <w:tc>
          <w:tcPr>
            <w:tcW w:w="1165" w:type="dxa"/>
            <w:tcMar>
              <w:left w:w="29" w:type="dxa"/>
              <w:right w:w="29" w:type="dxa"/>
            </w:tcMar>
          </w:tcPr>
          <w:p w14:paraId="2A634844" w14:textId="7C537139"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A.4.</w:t>
            </w:r>
          </w:p>
        </w:tc>
        <w:tc>
          <w:tcPr>
            <w:tcW w:w="6660" w:type="dxa"/>
          </w:tcPr>
          <w:p w14:paraId="3DD822CF" w14:textId="3235FA85" w:rsidR="0037546A" w:rsidRPr="006D4202" w:rsidRDefault="00146371" w:rsidP="006D4202">
            <w:pPr>
              <w:spacing w:line="259" w:lineRule="auto"/>
              <w:rPr>
                <w:rFonts w:ascii="Source Sans Pro" w:hAnsi="Source Sans Pro" w:cstheme="minorHAnsi"/>
                <w:sz w:val="24"/>
                <w:szCs w:val="24"/>
              </w:rPr>
            </w:pPr>
            <w:r>
              <w:rPr>
                <w:rFonts w:ascii="Source Sans Pro" w:hAnsi="Source Sans Pro" w:cstheme="minorHAnsi"/>
              </w:rPr>
              <w:t>Provide a Grant Coordinator contact designated to receive all communications.</w:t>
            </w:r>
          </w:p>
        </w:tc>
        <w:tc>
          <w:tcPr>
            <w:tcW w:w="1710" w:type="dxa"/>
          </w:tcPr>
          <w:p w14:paraId="27BC2B54" w14:textId="0A576DB2"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CE60B0" w:rsidRPr="006D4202" w14:paraId="45D2C636" w14:textId="77777777" w:rsidTr="004C2B99">
        <w:trPr>
          <w:trHeight w:val="251"/>
          <w:jc w:val="center"/>
        </w:trPr>
        <w:tc>
          <w:tcPr>
            <w:tcW w:w="1165" w:type="dxa"/>
            <w:shd w:val="clear" w:color="auto" w:fill="D9D9D9" w:themeFill="background1" w:themeFillShade="D9"/>
            <w:tcMar>
              <w:left w:w="29" w:type="dxa"/>
              <w:right w:w="29" w:type="dxa"/>
            </w:tcMar>
          </w:tcPr>
          <w:p w14:paraId="6B26E40C"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B.</w:t>
            </w:r>
          </w:p>
        </w:tc>
        <w:tc>
          <w:tcPr>
            <w:tcW w:w="6660" w:type="dxa"/>
            <w:shd w:val="clear" w:color="auto" w:fill="D9D9D9" w:themeFill="background1" w:themeFillShade="D9"/>
          </w:tcPr>
          <w:p w14:paraId="4E07836A" w14:textId="778A05D6" w:rsidR="00CE60B0" w:rsidRPr="006D4202" w:rsidRDefault="00146371" w:rsidP="006D4202">
            <w:pPr>
              <w:spacing w:line="259" w:lineRule="auto"/>
              <w:rPr>
                <w:rFonts w:ascii="Source Sans Pro" w:hAnsi="Source Sans Pro" w:cstheme="minorHAnsi"/>
              </w:rPr>
            </w:pPr>
            <w:r>
              <w:rPr>
                <w:rFonts w:ascii="Source Sans Pro" w:hAnsi="Source Sans Pro" w:cstheme="minorHAnsi"/>
              </w:rPr>
              <w:t>MINIMUM QUALIFICATIONS</w:t>
            </w:r>
          </w:p>
        </w:tc>
        <w:tc>
          <w:tcPr>
            <w:tcW w:w="1710" w:type="dxa"/>
            <w:shd w:val="clear" w:color="auto" w:fill="D9D9D9" w:themeFill="background1" w:themeFillShade="D9"/>
          </w:tcPr>
          <w:p w14:paraId="11495872" w14:textId="77777777" w:rsidR="00CE60B0" w:rsidRPr="006D4202" w:rsidRDefault="00CE60B0" w:rsidP="006D4202">
            <w:pPr>
              <w:spacing w:line="259" w:lineRule="auto"/>
              <w:jc w:val="center"/>
              <w:rPr>
                <w:rFonts w:ascii="Source Sans Pro" w:hAnsi="Source Sans Pro" w:cstheme="minorHAnsi"/>
              </w:rPr>
            </w:pPr>
          </w:p>
        </w:tc>
      </w:tr>
      <w:tr w:rsidR="00CE60B0" w:rsidRPr="006D4202" w14:paraId="5A748697" w14:textId="77777777" w:rsidTr="004C2B99">
        <w:trPr>
          <w:trHeight w:val="432"/>
          <w:jc w:val="center"/>
        </w:trPr>
        <w:tc>
          <w:tcPr>
            <w:tcW w:w="1165" w:type="dxa"/>
            <w:tcMar>
              <w:left w:w="29" w:type="dxa"/>
              <w:right w:w="29" w:type="dxa"/>
            </w:tcMar>
          </w:tcPr>
          <w:p w14:paraId="420AD351" w14:textId="4D85C870" w:rsidR="00CE60B0" w:rsidRPr="006D4202" w:rsidRDefault="003C21AA" w:rsidP="006D4202">
            <w:pPr>
              <w:spacing w:line="259" w:lineRule="auto"/>
              <w:jc w:val="center"/>
              <w:rPr>
                <w:rFonts w:ascii="Source Sans Pro" w:hAnsi="Source Sans Pro" w:cstheme="minorHAnsi"/>
              </w:rPr>
            </w:pPr>
            <w:r w:rsidRPr="006D4202">
              <w:rPr>
                <w:rFonts w:ascii="Source Sans Pro" w:hAnsi="Source Sans Pro" w:cstheme="minorHAnsi"/>
              </w:rPr>
              <w:t>B</w:t>
            </w:r>
            <w:r w:rsidR="00CE60B0" w:rsidRPr="006D4202">
              <w:rPr>
                <w:rFonts w:ascii="Source Sans Pro" w:hAnsi="Source Sans Pro" w:cstheme="minorHAnsi"/>
              </w:rPr>
              <w:t>.</w:t>
            </w:r>
            <w:proofErr w:type="gramStart"/>
            <w:r w:rsidR="00DC5A57">
              <w:rPr>
                <w:rFonts w:ascii="Source Sans Pro" w:hAnsi="Source Sans Pro" w:cstheme="minorHAnsi"/>
              </w:rPr>
              <w:t>1.a.</w:t>
            </w:r>
            <w:proofErr w:type="gramEnd"/>
            <w:r w:rsidR="006F22AD">
              <w:rPr>
                <w:rFonts w:ascii="Source Sans Pro" w:hAnsi="Source Sans Pro" w:cstheme="minorHAnsi"/>
              </w:rPr>
              <w:t>1</w:t>
            </w:r>
            <w:r w:rsidR="00DC5A57">
              <w:rPr>
                <w:rFonts w:ascii="Source Sans Pro" w:hAnsi="Source Sans Pro" w:cstheme="minorHAnsi"/>
              </w:rPr>
              <w:t>.</w:t>
            </w:r>
          </w:p>
        </w:tc>
        <w:tc>
          <w:tcPr>
            <w:tcW w:w="6660" w:type="dxa"/>
          </w:tcPr>
          <w:p w14:paraId="5767FB09" w14:textId="1D278C24" w:rsidR="0037546A" w:rsidRDefault="006F22AD" w:rsidP="006F22AD">
            <w:pPr>
              <w:spacing w:line="259" w:lineRule="auto"/>
              <w:rPr>
                <w:rFonts w:ascii="Source Sans Pro" w:hAnsi="Source Sans Pro" w:cstheme="minorHAnsi"/>
              </w:rPr>
            </w:pPr>
            <w:r w:rsidRPr="006F22AD">
              <w:rPr>
                <w:rFonts w:ascii="Source Sans Pro" w:hAnsi="Source Sans Pro" w:cstheme="minorHAnsi"/>
              </w:rPr>
              <w:t>Applicant is a licensed California hospital or 24-hour health care facility</w:t>
            </w:r>
          </w:p>
          <w:p w14:paraId="70135E72" w14:textId="6F1A1A18" w:rsidR="00B46EF9" w:rsidRPr="006D4202" w:rsidRDefault="00B46EF9" w:rsidP="006F22AD">
            <w:pPr>
              <w:spacing w:line="259" w:lineRule="auto"/>
              <w:rPr>
                <w:rFonts w:ascii="Source Sans Pro" w:hAnsi="Source Sans Pro" w:cstheme="minorHAnsi"/>
              </w:rPr>
            </w:pPr>
          </w:p>
        </w:tc>
        <w:tc>
          <w:tcPr>
            <w:tcW w:w="1710" w:type="dxa"/>
          </w:tcPr>
          <w:p w14:paraId="321B400A" w14:textId="586F3C94" w:rsidR="00CE60B0" w:rsidRPr="00DC5A57" w:rsidRDefault="00DC5A57" w:rsidP="006D4202">
            <w:pPr>
              <w:spacing w:line="259" w:lineRule="auto"/>
              <w:jc w:val="center"/>
              <w:rPr>
                <w:rFonts w:ascii="Source Sans Pro" w:hAnsi="Source Sans Pro" w:cstheme="minorHAnsi"/>
                <w:highlight w:val="yellow"/>
              </w:rPr>
            </w:pPr>
            <w:r w:rsidRPr="006D4202">
              <w:rPr>
                <w:rFonts w:ascii="Source Sans Pro" w:hAnsi="Source Sans Pro" w:cstheme="minorHAnsi"/>
              </w:rPr>
              <w:t>Pass / Fail</w:t>
            </w:r>
          </w:p>
        </w:tc>
      </w:tr>
      <w:tr w:rsidR="00DE7B84" w:rsidRPr="006D4202" w14:paraId="05335800" w14:textId="77777777" w:rsidTr="004C2B99">
        <w:trPr>
          <w:trHeight w:val="432"/>
          <w:jc w:val="center"/>
        </w:trPr>
        <w:tc>
          <w:tcPr>
            <w:tcW w:w="1165" w:type="dxa"/>
            <w:tcMar>
              <w:left w:w="29" w:type="dxa"/>
              <w:right w:w="29" w:type="dxa"/>
            </w:tcMar>
          </w:tcPr>
          <w:p w14:paraId="4F665CFD" w14:textId="11380A49" w:rsidR="00DE7B84" w:rsidRPr="006D4202" w:rsidRDefault="00DC5A57" w:rsidP="006D4202">
            <w:pPr>
              <w:spacing w:line="259" w:lineRule="auto"/>
              <w:jc w:val="center"/>
              <w:rPr>
                <w:rFonts w:ascii="Source Sans Pro" w:hAnsi="Source Sans Pro" w:cstheme="minorHAnsi"/>
              </w:rPr>
            </w:pPr>
            <w:r>
              <w:rPr>
                <w:rFonts w:ascii="Source Sans Pro" w:hAnsi="Source Sans Pro" w:cstheme="minorHAnsi"/>
              </w:rPr>
              <w:t>B.1.a.</w:t>
            </w:r>
            <w:r w:rsidR="006F22AD">
              <w:rPr>
                <w:rFonts w:ascii="Source Sans Pro" w:hAnsi="Source Sans Pro" w:cstheme="minorHAnsi"/>
              </w:rPr>
              <w:t>1</w:t>
            </w:r>
            <w:r>
              <w:rPr>
                <w:rFonts w:ascii="Source Sans Pro" w:hAnsi="Source Sans Pro" w:cstheme="minorHAnsi"/>
              </w:rPr>
              <w:t>.a)</w:t>
            </w:r>
          </w:p>
        </w:tc>
        <w:tc>
          <w:tcPr>
            <w:tcW w:w="6660" w:type="dxa"/>
          </w:tcPr>
          <w:p w14:paraId="2D88657F" w14:textId="207321DF" w:rsidR="006F22AD" w:rsidRPr="006F22AD" w:rsidRDefault="006F22AD" w:rsidP="006F22AD">
            <w:pPr>
              <w:rPr>
                <w:rFonts w:ascii="Source Sans Pro" w:hAnsi="Source Sans Pro" w:cstheme="minorHAnsi"/>
              </w:rPr>
            </w:pPr>
            <w:r w:rsidRPr="006F22AD">
              <w:rPr>
                <w:rFonts w:ascii="Source Sans Pro" w:hAnsi="Source Sans Pro" w:cstheme="minorHAnsi"/>
              </w:rPr>
              <w:t xml:space="preserve">Currently operates a licensed emergency department treating mental health </w:t>
            </w:r>
            <w:proofErr w:type="gramStart"/>
            <w:r w:rsidRPr="006F22AD">
              <w:rPr>
                <w:rFonts w:ascii="Source Sans Pro" w:hAnsi="Source Sans Pro" w:cstheme="minorHAnsi"/>
              </w:rPr>
              <w:t>clients;</w:t>
            </w:r>
            <w:proofErr w:type="gramEnd"/>
          </w:p>
          <w:p w14:paraId="250A31B3" w14:textId="52065AA8" w:rsidR="00DE7B84" w:rsidRPr="00055387" w:rsidRDefault="006F22AD" w:rsidP="00055387">
            <w:pPr>
              <w:pStyle w:val="ListParagraph"/>
              <w:numPr>
                <w:ilvl w:val="5"/>
                <w:numId w:val="45"/>
              </w:numPr>
              <w:ind w:left="360"/>
              <w:rPr>
                <w:rFonts w:ascii="Source Sans Pro" w:hAnsi="Source Sans Pro" w:cstheme="minorHAnsi"/>
              </w:rPr>
            </w:pPr>
            <w:r w:rsidRPr="00055387">
              <w:rPr>
                <w:rFonts w:ascii="Source Sans Pro" w:hAnsi="Source Sans Pro" w:cstheme="minorHAnsi"/>
              </w:rPr>
              <w:t>Tribally operated hospitals that are exempt from State licensing and/or requirements must describe the basis for their exemption</w:t>
            </w:r>
          </w:p>
        </w:tc>
        <w:tc>
          <w:tcPr>
            <w:tcW w:w="1710" w:type="dxa"/>
          </w:tcPr>
          <w:p w14:paraId="13217287" w14:textId="1CD3358A" w:rsidR="00DE7B84" w:rsidRPr="00DC5A57" w:rsidDel="003C21AA" w:rsidRDefault="00DC5A57" w:rsidP="006D4202">
            <w:pPr>
              <w:spacing w:line="259" w:lineRule="auto"/>
              <w:jc w:val="center"/>
              <w:rPr>
                <w:rFonts w:ascii="Source Sans Pro" w:hAnsi="Source Sans Pro" w:cstheme="minorHAnsi"/>
                <w:highlight w:val="yellow"/>
              </w:rPr>
            </w:pPr>
            <w:r w:rsidRPr="006D4202">
              <w:rPr>
                <w:rFonts w:ascii="Source Sans Pro" w:hAnsi="Source Sans Pro" w:cstheme="minorHAnsi"/>
              </w:rPr>
              <w:t>Pass / Fail</w:t>
            </w:r>
          </w:p>
        </w:tc>
      </w:tr>
      <w:tr w:rsidR="00DE7B84" w:rsidRPr="006D4202" w14:paraId="1BC30420" w14:textId="77777777" w:rsidTr="004C2B99">
        <w:trPr>
          <w:trHeight w:val="432"/>
          <w:jc w:val="center"/>
        </w:trPr>
        <w:tc>
          <w:tcPr>
            <w:tcW w:w="1165" w:type="dxa"/>
            <w:tcMar>
              <w:left w:w="29" w:type="dxa"/>
              <w:right w:w="29" w:type="dxa"/>
            </w:tcMar>
          </w:tcPr>
          <w:p w14:paraId="19F02653" w14:textId="58D0CD2D" w:rsidR="00DE7B84" w:rsidRPr="006D4202" w:rsidRDefault="00DC5A57" w:rsidP="006D4202">
            <w:pPr>
              <w:spacing w:line="259" w:lineRule="auto"/>
              <w:jc w:val="center"/>
              <w:rPr>
                <w:rFonts w:ascii="Source Sans Pro" w:hAnsi="Source Sans Pro" w:cstheme="minorHAnsi"/>
              </w:rPr>
            </w:pPr>
            <w:r>
              <w:rPr>
                <w:rFonts w:ascii="Source Sans Pro" w:hAnsi="Source Sans Pro" w:cstheme="minorHAnsi"/>
              </w:rPr>
              <w:t>B.1.a.</w:t>
            </w:r>
            <w:r w:rsidR="006F22AD">
              <w:rPr>
                <w:rFonts w:ascii="Source Sans Pro" w:hAnsi="Source Sans Pro" w:cstheme="minorHAnsi"/>
              </w:rPr>
              <w:t>1</w:t>
            </w:r>
            <w:r>
              <w:rPr>
                <w:rFonts w:ascii="Source Sans Pro" w:hAnsi="Source Sans Pro" w:cstheme="minorHAnsi"/>
              </w:rPr>
              <w:t>.b)</w:t>
            </w:r>
          </w:p>
        </w:tc>
        <w:tc>
          <w:tcPr>
            <w:tcW w:w="6660" w:type="dxa"/>
          </w:tcPr>
          <w:p w14:paraId="32149E44" w14:textId="301D6F56" w:rsidR="00DE7B84" w:rsidRDefault="006F22AD" w:rsidP="006D4202">
            <w:pPr>
              <w:spacing w:line="259" w:lineRule="auto"/>
              <w:rPr>
                <w:rFonts w:ascii="Source Sans Pro" w:hAnsi="Source Sans Pro" w:cstheme="minorHAnsi"/>
              </w:rPr>
            </w:pPr>
            <w:r w:rsidRPr="006F22AD">
              <w:rPr>
                <w:rFonts w:ascii="Source Sans Pro" w:hAnsi="Source Sans Pro" w:cstheme="minorHAnsi"/>
              </w:rPr>
              <w:t xml:space="preserve">Has been in operation for at least two </w:t>
            </w:r>
            <w:proofErr w:type="gramStart"/>
            <w:r w:rsidRPr="006F22AD">
              <w:rPr>
                <w:rFonts w:ascii="Source Sans Pro" w:hAnsi="Source Sans Pro" w:cstheme="minorHAnsi"/>
              </w:rPr>
              <w:t>years</w:t>
            </w:r>
            <w:r>
              <w:rPr>
                <w:rFonts w:ascii="Source Sans Pro" w:hAnsi="Source Sans Pro" w:cstheme="minorHAnsi"/>
              </w:rPr>
              <w:t>;</w:t>
            </w:r>
            <w:proofErr w:type="gramEnd"/>
          </w:p>
          <w:p w14:paraId="2CFB06FC" w14:textId="682D6F52" w:rsidR="006F22AD" w:rsidRPr="006D4202" w:rsidRDefault="006F22AD" w:rsidP="006D4202">
            <w:pPr>
              <w:spacing w:line="259" w:lineRule="auto"/>
              <w:rPr>
                <w:rFonts w:ascii="Source Sans Pro" w:hAnsi="Source Sans Pro" w:cstheme="minorHAnsi"/>
              </w:rPr>
            </w:pPr>
          </w:p>
        </w:tc>
        <w:tc>
          <w:tcPr>
            <w:tcW w:w="1710" w:type="dxa"/>
          </w:tcPr>
          <w:p w14:paraId="3547BA4E" w14:textId="730B8551" w:rsidR="00DE7B84" w:rsidRPr="00DC5A57" w:rsidDel="003C21AA" w:rsidRDefault="00DC5A57" w:rsidP="006D4202">
            <w:pPr>
              <w:spacing w:line="259" w:lineRule="auto"/>
              <w:jc w:val="center"/>
              <w:rPr>
                <w:rFonts w:ascii="Source Sans Pro" w:hAnsi="Source Sans Pro" w:cstheme="minorHAnsi"/>
                <w:highlight w:val="yellow"/>
              </w:rPr>
            </w:pPr>
            <w:r w:rsidRPr="006D4202">
              <w:rPr>
                <w:rFonts w:ascii="Source Sans Pro" w:hAnsi="Source Sans Pro" w:cstheme="minorHAnsi"/>
              </w:rPr>
              <w:t>Pass / Fail</w:t>
            </w:r>
          </w:p>
        </w:tc>
      </w:tr>
      <w:tr w:rsidR="00DC5A57" w:rsidRPr="006D4202" w14:paraId="0DC74305" w14:textId="77777777" w:rsidTr="004C2B99">
        <w:trPr>
          <w:trHeight w:val="432"/>
          <w:jc w:val="center"/>
        </w:trPr>
        <w:tc>
          <w:tcPr>
            <w:tcW w:w="1165" w:type="dxa"/>
            <w:tcMar>
              <w:left w:w="29" w:type="dxa"/>
              <w:right w:w="29" w:type="dxa"/>
            </w:tcMar>
          </w:tcPr>
          <w:p w14:paraId="41EE96E0" w14:textId="6B77FF76" w:rsidR="00DC5A57" w:rsidRDefault="00DC5A57" w:rsidP="006D4202">
            <w:pPr>
              <w:jc w:val="center"/>
              <w:rPr>
                <w:rFonts w:ascii="Source Sans Pro" w:hAnsi="Source Sans Pro" w:cstheme="minorHAnsi"/>
              </w:rPr>
            </w:pPr>
            <w:r>
              <w:rPr>
                <w:rFonts w:ascii="Source Sans Pro" w:hAnsi="Source Sans Pro" w:cstheme="minorHAnsi"/>
              </w:rPr>
              <w:t>B.1.a.</w:t>
            </w:r>
            <w:r w:rsidR="006F22AD">
              <w:rPr>
                <w:rFonts w:ascii="Source Sans Pro" w:hAnsi="Source Sans Pro" w:cstheme="minorHAnsi"/>
              </w:rPr>
              <w:t>1</w:t>
            </w:r>
            <w:r>
              <w:rPr>
                <w:rFonts w:ascii="Source Sans Pro" w:hAnsi="Source Sans Pro" w:cstheme="minorHAnsi"/>
              </w:rPr>
              <w:t>.</w:t>
            </w:r>
            <w:r w:rsidR="00903F5B">
              <w:rPr>
                <w:rFonts w:ascii="Source Sans Pro" w:hAnsi="Source Sans Pro" w:cstheme="minorHAnsi"/>
              </w:rPr>
              <w:t>c</w:t>
            </w:r>
            <w:r>
              <w:rPr>
                <w:rFonts w:ascii="Source Sans Pro" w:hAnsi="Source Sans Pro" w:cstheme="minorHAnsi"/>
              </w:rPr>
              <w:t>)</w:t>
            </w:r>
          </w:p>
        </w:tc>
        <w:tc>
          <w:tcPr>
            <w:tcW w:w="6660" w:type="dxa"/>
          </w:tcPr>
          <w:p w14:paraId="791EDAE6" w14:textId="79426F9E" w:rsidR="00DC5A57" w:rsidRDefault="006F22AD" w:rsidP="006D4202">
            <w:pPr>
              <w:rPr>
                <w:rFonts w:ascii="Source Sans Pro" w:hAnsi="Source Sans Pro" w:cstheme="minorHAnsi"/>
              </w:rPr>
            </w:pPr>
            <w:r w:rsidRPr="006F22AD">
              <w:rPr>
                <w:rFonts w:ascii="Source Sans Pro" w:hAnsi="Source Sans Pro" w:cstheme="minorHAnsi"/>
              </w:rPr>
              <w:t>Is licensed and certified as a health care facility by the California Department of Public Health</w:t>
            </w:r>
            <w:r w:rsidR="00DC5A57">
              <w:rPr>
                <w:rFonts w:ascii="Source Sans Pro" w:hAnsi="Source Sans Pro" w:cstheme="minorHAnsi"/>
              </w:rPr>
              <w:t>.</w:t>
            </w:r>
          </w:p>
        </w:tc>
        <w:tc>
          <w:tcPr>
            <w:tcW w:w="1710" w:type="dxa"/>
          </w:tcPr>
          <w:p w14:paraId="2FC0AD5B" w14:textId="6E4498BA" w:rsidR="00DC5A57" w:rsidRPr="006D4202" w:rsidRDefault="00DC5A57" w:rsidP="006D4202">
            <w:pPr>
              <w:jc w:val="center"/>
              <w:rPr>
                <w:rFonts w:ascii="Source Sans Pro" w:hAnsi="Source Sans Pro" w:cstheme="minorHAnsi"/>
              </w:rPr>
            </w:pPr>
            <w:r w:rsidRPr="006D4202">
              <w:rPr>
                <w:rFonts w:ascii="Source Sans Pro" w:hAnsi="Source Sans Pro" w:cstheme="minorHAnsi"/>
              </w:rPr>
              <w:t>Pass / Fail</w:t>
            </w:r>
          </w:p>
        </w:tc>
      </w:tr>
      <w:tr w:rsidR="00CE60B0" w:rsidRPr="006D4202" w14:paraId="12D28ACB" w14:textId="77777777" w:rsidTr="004C2B99">
        <w:trPr>
          <w:trHeight w:val="278"/>
          <w:jc w:val="center"/>
        </w:trPr>
        <w:tc>
          <w:tcPr>
            <w:tcW w:w="1165" w:type="dxa"/>
            <w:shd w:val="clear" w:color="auto" w:fill="D9D9D9" w:themeFill="background1" w:themeFillShade="D9"/>
            <w:tcMar>
              <w:left w:w="29" w:type="dxa"/>
              <w:right w:w="29" w:type="dxa"/>
            </w:tcMar>
          </w:tcPr>
          <w:p w14:paraId="363F38C7"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C.</w:t>
            </w:r>
          </w:p>
        </w:tc>
        <w:tc>
          <w:tcPr>
            <w:tcW w:w="6660" w:type="dxa"/>
            <w:shd w:val="clear" w:color="auto" w:fill="D9D9D9" w:themeFill="background1" w:themeFillShade="D9"/>
          </w:tcPr>
          <w:p w14:paraId="327208C7" w14:textId="09EA63AE" w:rsidR="00CE60B0" w:rsidRPr="006D4202" w:rsidRDefault="00DC5A57" w:rsidP="006D4202">
            <w:pPr>
              <w:spacing w:line="259" w:lineRule="auto"/>
              <w:rPr>
                <w:rFonts w:ascii="Source Sans Pro" w:hAnsi="Source Sans Pro" w:cstheme="minorHAnsi"/>
              </w:rPr>
            </w:pPr>
            <w:r>
              <w:rPr>
                <w:rFonts w:ascii="Source Sans Pro" w:hAnsi="Source Sans Pro" w:cstheme="minorHAnsi"/>
              </w:rPr>
              <w:t>APPLICANT BACKGROUND</w:t>
            </w:r>
          </w:p>
        </w:tc>
        <w:tc>
          <w:tcPr>
            <w:tcW w:w="1710" w:type="dxa"/>
            <w:shd w:val="clear" w:color="auto" w:fill="D9D9D9" w:themeFill="background1" w:themeFillShade="D9"/>
          </w:tcPr>
          <w:p w14:paraId="5BC79601" w14:textId="77777777" w:rsidR="00CE60B0" w:rsidRPr="006D4202" w:rsidRDefault="00CE60B0" w:rsidP="006D4202">
            <w:pPr>
              <w:spacing w:line="259" w:lineRule="auto"/>
              <w:jc w:val="center"/>
              <w:rPr>
                <w:rFonts w:ascii="Source Sans Pro" w:hAnsi="Source Sans Pro" w:cstheme="minorHAnsi"/>
              </w:rPr>
            </w:pPr>
          </w:p>
        </w:tc>
      </w:tr>
      <w:tr w:rsidR="00CE60B0" w:rsidRPr="006D4202" w14:paraId="5D5CE36D" w14:textId="77777777" w:rsidTr="004C2B99">
        <w:trPr>
          <w:trHeight w:val="432"/>
          <w:jc w:val="center"/>
        </w:trPr>
        <w:tc>
          <w:tcPr>
            <w:tcW w:w="1165" w:type="dxa"/>
            <w:tcMar>
              <w:left w:w="29" w:type="dxa"/>
              <w:right w:w="29" w:type="dxa"/>
            </w:tcMar>
          </w:tcPr>
          <w:p w14:paraId="32234CD6" w14:textId="1A7235EB"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C.1.</w:t>
            </w:r>
          </w:p>
        </w:tc>
        <w:tc>
          <w:tcPr>
            <w:tcW w:w="6660" w:type="dxa"/>
          </w:tcPr>
          <w:p w14:paraId="35074B3E" w14:textId="77777777" w:rsidR="0037546A" w:rsidRDefault="00DC5A57" w:rsidP="006D4202">
            <w:pPr>
              <w:spacing w:line="259" w:lineRule="auto"/>
              <w:rPr>
                <w:rFonts w:ascii="Source Sans Pro" w:hAnsi="Source Sans Pro" w:cstheme="minorHAnsi"/>
              </w:rPr>
            </w:pPr>
            <w:r>
              <w:rPr>
                <w:rFonts w:ascii="Source Sans Pro" w:hAnsi="Source Sans Pro" w:cstheme="minorHAnsi"/>
              </w:rPr>
              <w:t>Where is your hospital/health care facility located?  Include city, county, and zip code.</w:t>
            </w:r>
            <w:r w:rsidR="009759FA" w:rsidRPr="006D4202" w:rsidDel="009759FA">
              <w:rPr>
                <w:rFonts w:ascii="Source Sans Pro" w:hAnsi="Source Sans Pro" w:cstheme="minorHAnsi"/>
              </w:rPr>
              <w:t xml:space="preserve"> </w:t>
            </w:r>
          </w:p>
          <w:p w14:paraId="45D2F4AE" w14:textId="21832194" w:rsidR="00AD696C" w:rsidRPr="00CB2E2A" w:rsidRDefault="00AD696C" w:rsidP="00CB2E2A">
            <w:pPr>
              <w:rPr>
                <w:rFonts w:ascii="Source Sans Pro" w:hAnsi="Source Sans Pro" w:cstheme="minorHAnsi"/>
              </w:rPr>
            </w:pPr>
          </w:p>
        </w:tc>
        <w:tc>
          <w:tcPr>
            <w:tcW w:w="1710" w:type="dxa"/>
          </w:tcPr>
          <w:p w14:paraId="49019924" w14:textId="3ED5FE2C" w:rsidR="00CE60B0" w:rsidRPr="006D4202" w:rsidRDefault="00CB2E2A" w:rsidP="006D4202">
            <w:pPr>
              <w:spacing w:line="259" w:lineRule="auto"/>
              <w:jc w:val="center"/>
              <w:rPr>
                <w:rFonts w:ascii="Source Sans Pro" w:hAnsi="Source Sans Pro" w:cstheme="minorHAnsi"/>
              </w:rPr>
            </w:pPr>
            <w:r>
              <w:rPr>
                <w:rFonts w:ascii="Source Sans Pro" w:hAnsi="Source Sans Pro" w:cstheme="minorHAnsi"/>
              </w:rPr>
              <w:t>100</w:t>
            </w:r>
          </w:p>
        </w:tc>
      </w:tr>
      <w:tr w:rsidR="00CE60B0" w:rsidRPr="006D4202" w14:paraId="3756D333" w14:textId="77777777" w:rsidTr="004C2B99">
        <w:trPr>
          <w:trHeight w:val="432"/>
          <w:jc w:val="center"/>
        </w:trPr>
        <w:tc>
          <w:tcPr>
            <w:tcW w:w="1165" w:type="dxa"/>
            <w:tcMar>
              <w:left w:w="29" w:type="dxa"/>
              <w:right w:w="29" w:type="dxa"/>
            </w:tcMar>
          </w:tcPr>
          <w:p w14:paraId="4F8DB546" w14:textId="436BCF8B"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C.2.</w:t>
            </w:r>
          </w:p>
        </w:tc>
        <w:tc>
          <w:tcPr>
            <w:tcW w:w="6660" w:type="dxa"/>
          </w:tcPr>
          <w:p w14:paraId="5D5EDD6A" w14:textId="04C10AA5" w:rsidR="0037546A" w:rsidRDefault="00DC5A57" w:rsidP="00DC5A57">
            <w:pPr>
              <w:spacing w:line="259" w:lineRule="auto"/>
              <w:rPr>
                <w:rFonts w:ascii="Source Sans Pro" w:hAnsi="Source Sans Pro" w:cstheme="minorHAnsi"/>
              </w:rPr>
            </w:pPr>
            <w:r>
              <w:rPr>
                <w:rFonts w:ascii="Source Sans Pro" w:hAnsi="Source Sans Pro" w:cstheme="minorHAnsi"/>
              </w:rPr>
              <w:t>Is your hospital/health care facility Medi-Cal certified?</w:t>
            </w:r>
          </w:p>
          <w:p w14:paraId="07F2D12B" w14:textId="17EC3FF8" w:rsidR="00AD696C" w:rsidRPr="006D4202" w:rsidRDefault="00AD696C" w:rsidP="00DC5A57">
            <w:pPr>
              <w:spacing w:line="259" w:lineRule="auto"/>
              <w:rPr>
                <w:rFonts w:ascii="Source Sans Pro" w:hAnsi="Source Sans Pro" w:cstheme="minorHAnsi"/>
              </w:rPr>
            </w:pPr>
          </w:p>
        </w:tc>
        <w:tc>
          <w:tcPr>
            <w:tcW w:w="1710" w:type="dxa"/>
          </w:tcPr>
          <w:p w14:paraId="094F03F0" w14:textId="03C8C46E" w:rsidR="00CE60B0" w:rsidRPr="006D4202" w:rsidRDefault="00CB2E2A" w:rsidP="006D4202">
            <w:pPr>
              <w:spacing w:line="259" w:lineRule="auto"/>
              <w:jc w:val="center"/>
              <w:rPr>
                <w:rFonts w:ascii="Source Sans Pro" w:hAnsi="Source Sans Pro" w:cstheme="minorHAnsi"/>
              </w:rPr>
            </w:pPr>
            <w:r>
              <w:rPr>
                <w:rFonts w:ascii="Source Sans Pro" w:hAnsi="Source Sans Pro" w:cstheme="minorHAnsi"/>
              </w:rPr>
              <w:t>100</w:t>
            </w:r>
          </w:p>
        </w:tc>
      </w:tr>
      <w:tr w:rsidR="00DC5A57" w:rsidRPr="006D4202" w14:paraId="5F22716B" w14:textId="77777777" w:rsidTr="004C2B99">
        <w:trPr>
          <w:trHeight w:val="432"/>
          <w:jc w:val="center"/>
        </w:trPr>
        <w:tc>
          <w:tcPr>
            <w:tcW w:w="1165" w:type="dxa"/>
            <w:tcMar>
              <w:left w:w="29" w:type="dxa"/>
              <w:right w:w="29" w:type="dxa"/>
            </w:tcMar>
          </w:tcPr>
          <w:p w14:paraId="4D76B286" w14:textId="45CA8391" w:rsidR="00DC5A57" w:rsidRPr="006D4202" w:rsidRDefault="00DC5A57" w:rsidP="006D4202">
            <w:pPr>
              <w:jc w:val="center"/>
              <w:rPr>
                <w:rFonts w:ascii="Source Sans Pro" w:hAnsi="Source Sans Pro" w:cstheme="minorHAnsi"/>
              </w:rPr>
            </w:pPr>
            <w:r>
              <w:rPr>
                <w:rFonts w:ascii="Source Sans Pro" w:hAnsi="Source Sans Pro" w:cstheme="minorHAnsi"/>
              </w:rPr>
              <w:t>C.3.</w:t>
            </w:r>
          </w:p>
        </w:tc>
        <w:tc>
          <w:tcPr>
            <w:tcW w:w="6660" w:type="dxa"/>
          </w:tcPr>
          <w:p w14:paraId="5DABB06B" w14:textId="3C940502" w:rsidR="00DC5A57" w:rsidRDefault="009B7B89" w:rsidP="00DC5A57">
            <w:pPr>
              <w:rPr>
                <w:rFonts w:ascii="Source Sans Pro" w:hAnsi="Source Sans Pro" w:cstheme="minorHAnsi"/>
              </w:rPr>
            </w:pPr>
            <w:r w:rsidRPr="009B7B89">
              <w:rPr>
                <w:rFonts w:ascii="Source Sans Pro" w:hAnsi="Source Sans Pro" w:cstheme="minorHAnsi"/>
              </w:rPr>
              <w:t>What percentage of patients treated in your ER are covered by Medi-Cal?</w:t>
            </w:r>
          </w:p>
        </w:tc>
        <w:tc>
          <w:tcPr>
            <w:tcW w:w="1710" w:type="dxa"/>
          </w:tcPr>
          <w:p w14:paraId="1E9BEEBC" w14:textId="27232E22" w:rsidR="00DC5A57" w:rsidRPr="006D4202" w:rsidRDefault="00CB2E2A" w:rsidP="006D4202">
            <w:pPr>
              <w:jc w:val="center"/>
              <w:rPr>
                <w:rFonts w:ascii="Source Sans Pro" w:hAnsi="Source Sans Pro" w:cstheme="minorHAnsi"/>
              </w:rPr>
            </w:pPr>
            <w:r>
              <w:rPr>
                <w:rFonts w:ascii="Source Sans Pro" w:hAnsi="Source Sans Pro" w:cstheme="minorHAnsi"/>
              </w:rPr>
              <w:t>100</w:t>
            </w:r>
          </w:p>
        </w:tc>
      </w:tr>
      <w:tr w:rsidR="00DC5A57" w:rsidRPr="006D4202" w14:paraId="1355CA45" w14:textId="77777777" w:rsidTr="004C2B99">
        <w:trPr>
          <w:trHeight w:val="432"/>
          <w:jc w:val="center"/>
        </w:trPr>
        <w:tc>
          <w:tcPr>
            <w:tcW w:w="1165" w:type="dxa"/>
            <w:tcMar>
              <w:left w:w="29" w:type="dxa"/>
              <w:right w:w="29" w:type="dxa"/>
            </w:tcMar>
          </w:tcPr>
          <w:p w14:paraId="1B9DBEB7" w14:textId="600E6C2D" w:rsidR="00DC5A57" w:rsidRPr="006D4202" w:rsidRDefault="00DC5A57" w:rsidP="006D4202">
            <w:pPr>
              <w:jc w:val="center"/>
              <w:rPr>
                <w:rFonts w:ascii="Source Sans Pro" w:hAnsi="Source Sans Pro" w:cstheme="minorHAnsi"/>
              </w:rPr>
            </w:pPr>
            <w:r>
              <w:rPr>
                <w:rFonts w:ascii="Source Sans Pro" w:hAnsi="Source Sans Pro" w:cstheme="minorHAnsi"/>
              </w:rPr>
              <w:t>C.4.</w:t>
            </w:r>
          </w:p>
        </w:tc>
        <w:tc>
          <w:tcPr>
            <w:tcW w:w="6660" w:type="dxa"/>
          </w:tcPr>
          <w:p w14:paraId="6CB1C660" w14:textId="1590F3AC" w:rsidR="00DC5A57" w:rsidRDefault="00DC5A57" w:rsidP="00DC5A57">
            <w:pPr>
              <w:rPr>
                <w:rFonts w:ascii="Source Sans Pro" w:hAnsi="Source Sans Pro" w:cstheme="minorHAnsi"/>
              </w:rPr>
            </w:pPr>
            <w:r>
              <w:rPr>
                <w:rFonts w:ascii="Source Sans Pro" w:hAnsi="Source Sans Pro" w:cstheme="minorHAnsi"/>
              </w:rPr>
              <w:t>Do you accept insurance other than Medi-Cal?  Please explain.</w:t>
            </w:r>
          </w:p>
          <w:p w14:paraId="0DAA4368" w14:textId="4F46DDA4" w:rsidR="00AD696C" w:rsidRDefault="00AD696C" w:rsidP="00DC5A57">
            <w:pPr>
              <w:rPr>
                <w:rFonts w:ascii="Source Sans Pro" w:hAnsi="Source Sans Pro" w:cstheme="minorHAnsi"/>
              </w:rPr>
            </w:pPr>
          </w:p>
        </w:tc>
        <w:tc>
          <w:tcPr>
            <w:tcW w:w="1710" w:type="dxa"/>
          </w:tcPr>
          <w:p w14:paraId="57E8A6D9" w14:textId="26BC92ED" w:rsidR="00DC5A57" w:rsidRPr="006D4202" w:rsidRDefault="00CB2E2A" w:rsidP="006D4202">
            <w:pPr>
              <w:jc w:val="center"/>
              <w:rPr>
                <w:rFonts w:ascii="Source Sans Pro" w:hAnsi="Source Sans Pro" w:cstheme="minorHAnsi"/>
              </w:rPr>
            </w:pPr>
            <w:r>
              <w:rPr>
                <w:rFonts w:ascii="Source Sans Pro" w:hAnsi="Source Sans Pro" w:cstheme="minorHAnsi"/>
              </w:rPr>
              <w:lastRenderedPageBreak/>
              <w:t>100</w:t>
            </w:r>
          </w:p>
        </w:tc>
      </w:tr>
      <w:tr w:rsidR="00DC5A57" w:rsidRPr="006D4202" w14:paraId="2D5A0488" w14:textId="77777777" w:rsidTr="004C2B99">
        <w:trPr>
          <w:trHeight w:val="432"/>
          <w:jc w:val="center"/>
        </w:trPr>
        <w:tc>
          <w:tcPr>
            <w:tcW w:w="1165" w:type="dxa"/>
            <w:tcMar>
              <w:left w:w="29" w:type="dxa"/>
              <w:right w:w="29" w:type="dxa"/>
            </w:tcMar>
          </w:tcPr>
          <w:p w14:paraId="53C00EBD" w14:textId="5075388B" w:rsidR="00DC5A57" w:rsidRPr="006D4202" w:rsidRDefault="00DC5A57" w:rsidP="006D4202">
            <w:pPr>
              <w:jc w:val="center"/>
              <w:rPr>
                <w:rFonts w:ascii="Source Sans Pro" w:hAnsi="Source Sans Pro" w:cstheme="minorHAnsi"/>
              </w:rPr>
            </w:pPr>
            <w:r>
              <w:rPr>
                <w:rFonts w:ascii="Source Sans Pro" w:hAnsi="Source Sans Pro" w:cstheme="minorHAnsi"/>
              </w:rPr>
              <w:t>C.5.</w:t>
            </w:r>
          </w:p>
        </w:tc>
        <w:tc>
          <w:tcPr>
            <w:tcW w:w="6660" w:type="dxa"/>
          </w:tcPr>
          <w:p w14:paraId="5BB8203B" w14:textId="77777777" w:rsidR="00DC5A57" w:rsidRDefault="00DC5A57" w:rsidP="00DC5A57">
            <w:pPr>
              <w:rPr>
                <w:rFonts w:ascii="Source Sans Pro" w:hAnsi="Source Sans Pro" w:cstheme="minorHAnsi"/>
              </w:rPr>
            </w:pPr>
            <w:r>
              <w:rPr>
                <w:rFonts w:ascii="Source Sans Pro" w:hAnsi="Source Sans Pro" w:cstheme="minorHAnsi"/>
              </w:rPr>
              <w:t>Is your hospital/health care facility’s emergency department currently treating mental health clients?  If yes, please provide the following:</w:t>
            </w:r>
          </w:p>
          <w:p w14:paraId="0A024473" w14:textId="63840B73" w:rsidR="00AD696C" w:rsidRDefault="00AD696C" w:rsidP="00DC5A57">
            <w:pPr>
              <w:rPr>
                <w:rFonts w:ascii="Source Sans Pro" w:hAnsi="Source Sans Pro" w:cstheme="minorHAnsi"/>
              </w:rPr>
            </w:pPr>
          </w:p>
        </w:tc>
        <w:tc>
          <w:tcPr>
            <w:tcW w:w="1710" w:type="dxa"/>
          </w:tcPr>
          <w:p w14:paraId="1408B6D0" w14:textId="7CC75039" w:rsidR="00DC5A57" w:rsidRPr="006D4202" w:rsidRDefault="00CB2E2A" w:rsidP="006D4202">
            <w:pPr>
              <w:jc w:val="center"/>
              <w:rPr>
                <w:rFonts w:ascii="Source Sans Pro" w:hAnsi="Source Sans Pro" w:cstheme="minorHAnsi"/>
              </w:rPr>
            </w:pPr>
            <w:r>
              <w:rPr>
                <w:rFonts w:ascii="Source Sans Pro" w:hAnsi="Source Sans Pro" w:cstheme="minorHAnsi"/>
              </w:rPr>
              <w:t>100</w:t>
            </w:r>
          </w:p>
        </w:tc>
      </w:tr>
      <w:tr w:rsidR="001411C0" w:rsidRPr="006D4202" w14:paraId="6189A997" w14:textId="77777777" w:rsidTr="004C2B99">
        <w:trPr>
          <w:trHeight w:val="432"/>
          <w:jc w:val="center"/>
        </w:trPr>
        <w:tc>
          <w:tcPr>
            <w:tcW w:w="1165" w:type="dxa"/>
            <w:tcMar>
              <w:left w:w="29" w:type="dxa"/>
              <w:right w:w="29" w:type="dxa"/>
            </w:tcMar>
          </w:tcPr>
          <w:p w14:paraId="14766259" w14:textId="3092E76A" w:rsidR="001411C0" w:rsidRDefault="001411C0" w:rsidP="006D4202">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5.a.</w:t>
            </w:r>
            <w:proofErr w:type="gramEnd"/>
          </w:p>
        </w:tc>
        <w:tc>
          <w:tcPr>
            <w:tcW w:w="6660" w:type="dxa"/>
          </w:tcPr>
          <w:p w14:paraId="1CA7ABE7" w14:textId="6F4E7868" w:rsidR="001411C0" w:rsidRDefault="001411C0" w:rsidP="00DC5A57">
            <w:pPr>
              <w:rPr>
                <w:rFonts w:ascii="Source Sans Pro" w:hAnsi="Source Sans Pro" w:cstheme="minorHAnsi"/>
              </w:rPr>
            </w:pPr>
            <w:r>
              <w:rPr>
                <w:rFonts w:ascii="Source Sans Pro" w:hAnsi="Source Sans Pro" w:cstheme="minorHAnsi"/>
              </w:rPr>
              <w:t>Monthly average number</w:t>
            </w:r>
            <w:r w:rsidR="00AD696C">
              <w:rPr>
                <w:rFonts w:ascii="Source Sans Pro" w:hAnsi="Source Sans Pro" w:cstheme="minorHAnsi"/>
              </w:rPr>
              <w:t xml:space="preserve"> and </w:t>
            </w:r>
            <w:r>
              <w:rPr>
                <w:rFonts w:ascii="Source Sans Pro" w:hAnsi="Source Sans Pro" w:cstheme="minorHAnsi"/>
              </w:rPr>
              <w:t>percent of mental health clients seen in your emergency department.</w:t>
            </w:r>
          </w:p>
        </w:tc>
        <w:tc>
          <w:tcPr>
            <w:tcW w:w="1710" w:type="dxa"/>
          </w:tcPr>
          <w:p w14:paraId="677A7FE7" w14:textId="75903C7D" w:rsidR="001411C0" w:rsidRPr="006D4202" w:rsidRDefault="006E0B57" w:rsidP="006D4202">
            <w:pPr>
              <w:jc w:val="center"/>
              <w:rPr>
                <w:rFonts w:ascii="Source Sans Pro" w:hAnsi="Source Sans Pro" w:cstheme="minorHAnsi"/>
              </w:rPr>
            </w:pPr>
            <w:r>
              <w:rPr>
                <w:rFonts w:ascii="Source Sans Pro" w:hAnsi="Source Sans Pro" w:cstheme="minorHAnsi"/>
              </w:rPr>
              <w:t>1</w:t>
            </w:r>
            <w:r w:rsidR="00CB2E2A">
              <w:rPr>
                <w:rFonts w:ascii="Source Sans Pro" w:hAnsi="Source Sans Pro" w:cstheme="minorHAnsi"/>
              </w:rPr>
              <w:t>00</w:t>
            </w:r>
          </w:p>
        </w:tc>
      </w:tr>
      <w:tr w:rsidR="006E0B57" w:rsidRPr="006D4202" w14:paraId="53D75CAA" w14:textId="77777777" w:rsidTr="004C2B99">
        <w:trPr>
          <w:trHeight w:val="432"/>
          <w:jc w:val="center"/>
        </w:trPr>
        <w:tc>
          <w:tcPr>
            <w:tcW w:w="1165" w:type="dxa"/>
            <w:tcMar>
              <w:left w:w="29" w:type="dxa"/>
              <w:right w:w="29" w:type="dxa"/>
            </w:tcMar>
          </w:tcPr>
          <w:p w14:paraId="79991156" w14:textId="7CFE0D1E" w:rsidR="006E0B57" w:rsidRDefault="006E0B57" w:rsidP="006D4202">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5.a.</w:t>
            </w:r>
            <w:proofErr w:type="gramEnd"/>
            <w:r>
              <w:rPr>
                <w:rFonts w:ascii="Source Sans Pro" w:hAnsi="Source Sans Pro" w:cstheme="minorHAnsi"/>
              </w:rPr>
              <w:t>1.</w:t>
            </w:r>
          </w:p>
        </w:tc>
        <w:tc>
          <w:tcPr>
            <w:tcW w:w="6660" w:type="dxa"/>
          </w:tcPr>
          <w:p w14:paraId="6EAC2217" w14:textId="77777777" w:rsidR="006E0B57" w:rsidRDefault="006E0B57" w:rsidP="00DC5A57">
            <w:pPr>
              <w:rPr>
                <w:rFonts w:ascii="Source Sans Pro" w:hAnsi="Source Sans Pro" w:cstheme="minorHAnsi"/>
              </w:rPr>
            </w:pPr>
            <w:r w:rsidRPr="006E0B57">
              <w:rPr>
                <w:rFonts w:ascii="Source Sans Pro" w:hAnsi="Source Sans Pro" w:cstheme="minorHAnsi"/>
              </w:rPr>
              <w:t>Provide support for the amount</w:t>
            </w:r>
          </w:p>
          <w:p w14:paraId="003B067C" w14:textId="1D1FF950" w:rsidR="006E0B57" w:rsidRDefault="006E0B57" w:rsidP="00DC5A57">
            <w:pPr>
              <w:rPr>
                <w:rFonts w:ascii="Source Sans Pro" w:hAnsi="Source Sans Pro" w:cstheme="minorHAnsi"/>
              </w:rPr>
            </w:pPr>
          </w:p>
        </w:tc>
        <w:tc>
          <w:tcPr>
            <w:tcW w:w="1710" w:type="dxa"/>
          </w:tcPr>
          <w:p w14:paraId="7374686F" w14:textId="4E9DE8B5" w:rsidR="006E0B57" w:rsidRDefault="006E0B57" w:rsidP="006D4202">
            <w:pPr>
              <w:jc w:val="center"/>
              <w:rPr>
                <w:rFonts w:ascii="Source Sans Pro" w:hAnsi="Source Sans Pro" w:cstheme="minorHAnsi"/>
              </w:rPr>
            </w:pPr>
            <w:r>
              <w:rPr>
                <w:rFonts w:ascii="Source Sans Pro" w:hAnsi="Source Sans Pro" w:cstheme="minorHAnsi"/>
              </w:rPr>
              <w:t>200</w:t>
            </w:r>
          </w:p>
        </w:tc>
      </w:tr>
      <w:tr w:rsidR="004C2B99" w:rsidRPr="006D4202" w14:paraId="026C2190" w14:textId="77777777" w:rsidTr="004C2B99">
        <w:trPr>
          <w:trHeight w:val="432"/>
          <w:jc w:val="center"/>
        </w:trPr>
        <w:tc>
          <w:tcPr>
            <w:tcW w:w="1165" w:type="dxa"/>
            <w:tcMar>
              <w:left w:w="29" w:type="dxa"/>
              <w:right w:w="29" w:type="dxa"/>
            </w:tcMar>
          </w:tcPr>
          <w:p w14:paraId="0E57E6EE" w14:textId="72B4DBF5" w:rsidR="004C2B99" w:rsidRDefault="004C2B99" w:rsidP="006D4202">
            <w:pPr>
              <w:jc w:val="center"/>
              <w:rPr>
                <w:rFonts w:ascii="Source Sans Pro" w:hAnsi="Source Sans Pro" w:cstheme="minorHAnsi"/>
              </w:rPr>
            </w:pPr>
            <w:r>
              <w:rPr>
                <w:rFonts w:ascii="Source Sans Pro" w:hAnsi="Source Sans Pro" w:cstheme="minorHAnsi"/>
              </w:rPr>
              <w:t>Calculation</w:t>
            </w:r>
          </w:p>
        </w:tc>
        <w:tc>
          <w:tcPr>
            <w:tcW w:w="6660" w:type="dxa"/>
          </w:tcPr>
          <w:p w14:paraId="5D42E857" w14:textId="480EA450" w:rsidR="004C2B99" w:rsidRDefault="004C2B99" w:rsidP="00DC5A57">
            <w:pPr>
              <w:rPr>
                <w:rFonts w:ascii="Source Sans Pro" w:hAnsi="Source Sans Pro" w:cstheme="minorHAnsi"/>
              </w:rPr>
            </w:pPr>
            <w:r>
              <w:rPr>
                <w:rFonts w:ascii="Source Sans Pro" w:hAnsi="Source Sans Pro" w:cstheme="minorHAnsi"/>
              </w:rPr>
              <w:t xml:space="preserve">Applicant’s monthly average number of mental health clients seen in your emergency department / Applicant with the highest number in response to C.5.a. x </w:t>
            </w:r>
            <w:r w:rsidR="00812AFF">
              <w:rPr>
                <w:rFonts w:ascii="Source Sans Pro" w:hAnsi="Source Sans Pro" w:cstheme="minorHAnsi"/>
              </w:rPr>
              <w:t>500</w:t>
            </w:r>
            <w:r>
              <w:rPr>
                <w:rFonts w:ascii="Source Sans Pro" w:hAnsi="Source Sans Pro" w:cstheme="minorHAnsi"/>
              </w:rPr>
              <w:t xml:space="preserve"> points</w:t>
            </w:r>
          </w:p>
        </w:tc>
        <w:tc>
          <w:tcPr>
            <w:tcW w:w="1710" w:type="dxa"/>
          </w:tcPr>
          <w:p w14:paraId="6AD82E11" w14:textId="453AA420" w:rsidR="004C2B99" w:rsidRPr="006D4202" w:rsidRDefault="00CB2E2A" w:rsidP="006D4202">
            <w:pPr>
              <w:jc w:val="center"/>
              <w:rPr>
                <w:rFonts w:ascii="Source Sans Pro" w:hAnsi="Source Sans Pro" w:cstheme="minorHAnsi"/>
              </w:rPr>
            </w:pPr>
            <w:r>
              <w:rPr>
                <w:rFonts w:ascii="Source Sans Pro" w:hAnsi="Source Sans Pro" w:cstheme="minorHAnsi"/>
              </w:rPr>
              <w:t>500</w:t>
            </w:r>
          </w:p>
        </w:tc>
      </w:tr>
      <w:tr w:rsidR="004C2B99" w:rsidRPr="006D4202" w14:paraId="454DE053" w14:textId="77777777" w:rsidTr="004C2B99">
        <w:trPr>
          <w:trHeight w:val="432"/>
          <w:jc w:val="center"/>
        </w:trPr>
        <w:tc>
          <w:tcPr>
            <w:tcW w:w="1165" w:type="dxa"/>
            <w:tcMar>
              <w:left w:w="29" w:type="dxa"/>
              <w:right w:w="29" w:type="dxa"/>
            </w:tcMar>
          </w:tcPr>
          <w:p w14:paraId="7BB2F5E2" w14:textId="71687D66" w:rsidR="004C2B99" w:rsidRDefault="004C2B99" w:rsidP="006D4202">
            <w:pPr>
              <w:jc w:val="center"/>
              <w:rPr>
                <w:rFonts w:ascii="Source Sans Pro" w:hAnsi="Source Sans Pro" w:cstheme="minorHAnsi"/>
              </w:rPr>
            </w:pPr>
            <w:r>
              <w:rPr>
                <w:rFonts w:ascii="Source Sans Pro" w:hAnsi="Source Sans Pro" w:cstheme="minorHAnsi"/>
              </w:rPr>
              <w:t>Calculation</w:t>
            </w:r>
          </w:p>
        </w:tc>
        <w:tc>
          <w:tcPr>
            <w:tcW w:w="6660" w:type="dxa"/>
          </w:tcPr>
          <w:p w14:paraId="1B8FD62A" w14:textId="6433B671" w:rsidR="004C2B99" w:rsidRDefault="004C2B99" w:rsidP="00DC5A57">
            <w:pPr>
              <w:rPr>
                <w:rFonts w:ascii="Source Sans Pro" w:hAnsi="Source Sans Pro" w:cstheme="minorHAnsi"/>
              </w:rPr>
            </w:pPr>
            <w:r>
              <w:rPr>
                <w:rFonts w:ascii="Source Sans Pro" w:hAnsi="Source Sans Pro" w:cstheme="minorHAnsi"/>
              </w:rPr>
              <w:t xml:space="preserve">Applicant’s monthly average percent of mental health clients seen in your emergency department / Applicant with the highest percent in response to C.5.a. x </w:t>
            </w:r>
            <w:r w:rsidR="00812AFF">
              <w:rPr>
                <w:rFonts w:ascii="Source Sans Pro" w:hAnsi="Source Sans Pro" w:cstheme="minorHAnsi"/>
              </w:rPr>
              <w:t>500</w:t>
            </w:r>
            <w:r>
              <w:rPr>
                <w:rFonts w:ascii="Source Sans Pro" w:hAnsi="Source Sans Pro" w:cstheme="minorHAnsi"/>
              </w:rPr>
              <w:t xml:space="preserve"> points</w:t>
            </w:r>
          </w:p>
        </w:tc>
        <w:tc>
          <w:tcPr>
            <w:tcW w:w="1710" w:type="dxa"/>
          </w:tcPr>
          <w:p w14:paraId="7817D4DB" w14:textId="0E589C1C" w:rsidR="004C2B99" w:rsidRPr="006D4202" w:rsidRDefault="00CB2E2A" w:rsidP="006D4202">
            <w:pPr>
              <w:jc w:val="center"/>
              <w:rPr>
                <w:rFonts w:ascii="Source Sans Pro" w:hAnsi="Source Sans Pro" w:cstheme="minorHAnsi"/>
              </w:rPr>
            </w:pPr>
            <w:r>
              <w:rPr>
                <w:rFonts w:ascii="Source Sans Pro" w:hAnsi="Source Sans Pro" w:cstheme="minorHAnsi"/>
              </w:rPr>
              <w:t>500</w:t>
            </w:r>
          </w:p>
        </w:tc>
      </w:tr>
      <w:tr w:rsidR="001411C0" w:rsidRPr="006D4202" w14:paraId="5BCAE235" w14:textId="77777777" w:rsidTr="004C2B99">
        <w:trPr>
          <w:trHeight w:val="432"/>
          <w:jc w:val="center"/>
        </w:trPr>
        <w:tc>
          <w:tcPr>
            <w:tcW w:w="1165" w:type="dxa"/>
            <w:tcMar>
              <w:left w:w="29" w:type="dxa"/>
              <w:right w:w="29" w:type="dxa"/>
            </w:tcMar>
          </w:tcPr>
          <w:p w14:paraId="586DAAB2" w14:textId="32FCA8F0" w:rsidR="001411C0" w:rsidRDefault="001411C0" w:rsidP="001411C0">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5.b.</w:t>
            </w:r>
            <w:proofErr w:type="gramEnd"/>
          </w:p>
        </w:tc>
        <w:tc>
          <w:tcPr>
            <w:tcW w:w="6660" w:type="dxa"/>
          </w:tcPr>
          <w:p w14:paraId="023A4A88" w14:textId="0940E3D7" w:rsidR="001411C0" w:rsidRDefault="001411C0" w:rsidP="001411C0">
            <w:pPr>
              <w:rPr>
                <w:rFonts w:ascii="Source Sans Pro" w:hAnsi="Source Sans Pro" w:cstheme="minorHAnsi"/>
              </w:rPr>
            </w:pPr>
            <w:r>
              <w:rPr>
                <w:rFonts w:ascii="Source Sans Pro" w:hAnsi="Source Sans Pro" w:cstheme="minorHAnsi"/>
              </w:rPr>
              <w:t>Monthly average number</w:t>
            </w:r>
            <w:r w:rsidR="00AD696C">
              <w:rPr>
                <w:rFonts w:ascii="Source Sans Pro" w:hAnsi="Source Sans Pro" w:cstheme="minorHAnsi"/>
              </w:rPr>
              <w:t xml:space="preserve"> and </w:t>
            </w:r>
            <w:r>
              <w:rPr>
                <w:rFonts w:ascii="Source Sans Pro" w:hAnsi="Source Sans Pro" w:cstheme="minorHAnsi"/>
              </w:rPr>
              <w:t>percent of mental health clients transferred from your emergency department to inpatient hospitalization.</w:t>
            </w:r>
          </w:p>
        </w:tc>
        <w:tc>
          <w:tcPr>
            <w:tcW w:w="1710" w:type="dxa"/>
          </w:tcPr>
          <w:p w14:paraId="1149EB0C" w14:textId="396D7388" w:rsidR="001411C0" w:rsidRPr="006D4202" w:rsidRDefault="006E0B57" w:rsidP="001411C0">
            <w:pPr>
              <w:jc w:val="center"/>
              <w:rPr>
                <w:rFonts w:ascii="Source Sans Pro" w:hAnsi="Source Sans Pro" w:cstheme="minorHAnsi"/>
              </w:rPr>
            </w:pPr>
            <w:r>
              <w:rPr>
                <w:rFonts w:ascii="Source Sans Pro" w:hAnsi="Source Sans Pro" w:cstheme="minorHAnsi"/>
              </w:rPr>
              <w:t>1</w:t>
            </w:r>
            <w:r w:rsidR="00CB2E2A">
              <w:rPr>
                <w:rFonts w:ascii="Source Sans Pro" w:hAnsi="Source Sans Pro" w:cstheme="minorHAnsi"/>
              </w:rPr>
              <w:t>00</w:t>
            </w:r>
          </w:p>
        </w:tc>
      </w:tr>
      <w:tr w:rsidR="006E0B57" w:rsidRPr="006D4202" w14:paraId="2D59C8BB" w14:textId="77777777" w:rsidTr="00764CA5">
        <w:trPr>
          <w:trHeight w:val="432"/>
          <w:jc w:val="center"/>
        </w:trPr>
        <w:tc>
          <w:tcPr>
            <w:tcW w:w="1165" w:type="dxa"/>
            <w:tcMar>
              <w:left w:w="29" w:type="dxa"/>
              <w:right w:w="29" w:type="dxa"/>
            </w:tcMar>
          </w:tcPr>
          <w:p w14:paraId="2E32EBE3" w14:textId="06ACA53A" w:rsidR="006E0B57" w:rsidRDefault="006E0B57" w:rsidP="00764CA5">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5.b.</w:t>
            </w:r>
            <w:proofErr w:type="gramEnd"/>
            <w:r>
              <w:rPr>
                <w:rFonts w:ascii="Source Sans Pro" w:hAnsi="Source Sans Pro" w:cstheme="minorHAnsi"/>
              </w:rPr>
              <w:t>1.</w:t>
            </w:r>
          </w:p>
        </w:tc>
        <w:tc>
          <w:tcPr>
            <w:tcW w:w="6660" w:type="dxa"/>
          </w:tcPr>
          <w:p w14:paraId="7E12DD70" w14:textId="77777777" w:rsidR="006E0B57" w:rsidRDefault="006E0B57" w:rsidP="00764CA5">
            <w:pPr>
              <w:rPr>
                <w:rFonts w:ascii="Source Sans Pro" w:hAnsi="Source Sans Pro" w:cstheme="minorHAnsi"/>
              </w:rPr>
            </w:pPr>
            <w:r w:rsidRPr="006E0B57">
              <w:rPr>
                <w:rFonts w:ascii="Source Sans Pro" w:hAnsi="Source Sans Pro" w:cstheme="minorHAnsi"/>
              </w:rPr>
              <w:t>Provide support for the amount</w:t>
            </w:r>
          </w:p>
          <w:p w14:paraId="72902E8A" w14:textId="3C96BE64" w:rsidR="006E0B57" w:rsidRDefault="006E0B57" w:rsidP="00764CA5">
            <w:pPr>
              <w:rPr>
                <w:rFonts w:ascii="Source Sans Pro" w:hAnsi="Source Sans Pro" w:cstheme="minorHAnsi"/>
              </w:rPr>
            </w:pPr>
          </w:p>
        </w:tc>
        <w:tc>
          <w:tcPr>
            <w:tcW w:w="1710" w:type="dxa"/>
          </w:tcPr>
          <w:p w14:paraId="2056647D" w14:textId="77777777" w:rsidR="006E0B57" w:rsidRDefault="006E0B57" w:rsidP="00764CA5">
            <w:pPr>
              <w:jc w:val="center"/>
              <w:rPr>
                <w:rFonts w:ascii="Source Sans Pro" w:hAnsi="Source Sans Pro" w:cstheme="minorHAnsi"/>
              </w:rPr>
            </w:pPr>
            <w:r>
              <w:rPr>
                <w:rFonts w:ascii="Source Sans Pro" w:hAnsi="Source Sans Pro" w:cstheme="minorHAnsi"/>
              </w:rPr>
              <w:t>200</w:t>
            </w:r>
          </w:p>
        </w:tc>
      </w:tr>
      <w:tr w:rsidR="004C2B99" w:rsidRPr="006D4202" w14:paraId="31A3F234" w14:textId="77777777" w:rsidTr="004C2B99">
        <w:trPr>
          <w:trHeight w:val="432"/>
          <w:jc w:val="center"/>
        </w:trPr>
        <w:tc>
          <w:tcPr>
            <w:tcW w:w="1165" w:type="dxa"/>
            <w:tcMar>
              <w:left w:w="29" w:type="dxa"/>
              <w:right w:w="29" w:type="dxa"/>
            </w:tcMar>
          </w:tcPr>
          <w:p w14:paraId="630F52D8" w14:textId="77777777" w:rsidR="004C2B99" w:rsidRDefault="004C2B99" w:rsidP="001D2B16">
            <w:pPr>
              <w:jc w:val="center"/>
              <w:rPr>
                <w:rFonts w:ascii="Source Sans Pro" w:hAnsi="Source Sans Pro" w:cstheme="minorHAnsi"/>
              </w:rPr>
            </w:pPr>
            <w:r>
              <w:rPr>
                <w:rFonts w:ascii="Source Sans Pro" w:hAnsi="Source Sans Pro" w:cstheme="minorHAnsi"/>
              </w:rPr>
              <w:t>Calculation</w:t>
            </w:r>
          </w:p>
        </w:tc>
        <w:tc>
          <w:tcPr>
            <w:tcW w:w="6660" w:type="dxa"/>
          </w:tcPr>
          <w:p w14:paraId="5DEA0A53" w14:textId="36F60671" w:rsidR="004C2B99" w:rsidRDefault="004C2B99" w:rsidP="001D2B16">
            <w:pPr>
              <w:rPr>
                <w:rFonts w:ascii="Source Sans Pro" w:hAnsi="Source Sans Pro" w:cstheme="minorHAnsi"/>
              </w:rPr>
            </w:pPr>
            <w:r>
              <w:rPr>
                <w:rFonts w:ascii="Source Sans Pro" w:hAnsi="Source Sans Pro" w:cstheme="minorHAnsi"/>
              </w:rPr>
              <w:t xml:space="preserve">Applicant’s monthly average number of mental health clients transferred from your emergency department to inpatient hospitalization / Applicant with the highest number in response to C.5.b. x </w:t>
            </w:r>
            <w:r w:rsidR="006E0B57">
              <w:rPr>
                <w:rFonts w:ascii="Source Sans Pro" w:hAnsi="Source Sans Pro" w:cstheme="minorHAnsi"/>
              </w:rPr>
              <w:t>500</w:t>
            </w:r>
            <w:r>
              <w:rPr>
                <w:rFonts w:ascii="Source Sans Pro" w:hAnsi="Source Sans Pro" w:cstheme="minorHAnsi"/>
              </w:rPr>
              <w:t xml:space="preserve"> points</w:t>
            </w:r>
          </w:p>
        </w:tc>
        <w:tc>
          <w:tcPr>
            <w:tcW w:w="1710" w:type="dxa"/>
          </w:tcPr>
          <w:p w14:paraId="769AF488" w14:textId="0384304F" w:rsidR="004C2B99" w:rsidRPr="006D4202" w:rsidRDefault="00CB2E2A" w:rsidP="001D2B16">
            <w:pPr>
              <w:jc w:val="center"/>
              <w:rPr>
                <w:rFonts w:ascii="Source Sans Pro" w:hAnsi="Source Sans Pro" w:cstheme="minorHAnsi"/>
              </w:rPr>
            </w:pPr>
            <w:r>
              <w:rPr>
                <w:rFonts w:ascii="Source Sans Pro" w:hAnsi="Source Sans Pro" w:cstheme="minorHAnsi"/>
              </w:rPr>
              <w:t>500</w:t>
            </w:r>
          </w:p>
        </w:tc>
      </w:tr>
      <w:tr w:rsidR="004C2B99" w:rsidRPr="006D4202" w14:paraId="124A823B" w14:textId="77777777" w:rsidTr="004C2B99">
        <w:trPr>
          <w:trHeight w:val="432"/>
          <w:jc w:val="center"/>
        </w:trPr>
        <w:tc>
          <w:tcPr>
            <w:tcW w:w="1165" w:type="dxa"/>
            <w:tcMar>
              <w:left w:w="29" w:type="dxa"/>
              <w:right w:w="29" w:type="dxa"/>
            </w:tcMar>
          </w:tcPr>
          <w:p w14:paraId="798F84D6" w14:textId="77777777" w:rsidR="004C2B99" w:rsidRDefault="004C2B99" w:rsidP="001D2B16">
            <w:pPr>
              <w:jc w:val="center"/>
              <w:rPr>
                <w:rFonts w:ascii="Source Sans Pro" w:hAnsi="Source Sans Pro" w:cstheme="minorHAnsi"/>
              </w:rPr>
            </w:pPr>
            <w:r>
              <w:rPr>
                <w:rFonts w:ascii="Source Sans Pro" w:hAnsi="Source Sans Pro" w:cstheme="minorHAnsi"/>
              </w:rPr>
              <w:t>Calculation</w:t>
            </w:r>
          </w:p>
        </w:tc>
        <w:tc>
          <w:tcPr>
            <w:tcW w:w="6660" w:type="dxa"/>
          </w:tcPr>
          <w:p w14:paraId="11E7FEAE" w14:textId="1761F552" w:rsidR="004C2B99" w:rsidRDefault="004C2B99" w:rsidP="001D2B16">
            <w:pPr>
              <w:rPr>
                <w:rFonts w:ascii="Source Sans Pro" w:hAnsi="Source Sans Pro" w:cstheme="minorHAnsi"/>
              </w:rPr>
            </w:pPr>
            <w:r>
              <w:rPr>
                <w:rFonts w:ascii="Source Sans Pro" w:hAnsi="Source Sans Pro" w:cstheme="minorHAnsi"/>
              </w:rPr>
              <w:t xml:space="preserve">Applicant’s monthly average percent of mental health clients transferred from your emergency department to inpatient hospitalization / Applicant with the highest number in response to C.5.b. x </w:t>
            </w:r>
            <w:r w:rsidR="006E0B57">
              <w:rPr>
                <w:rFonts w:ascii="Source Sans Pro" w:hAnsi="Source Sans Pro" w:cstheme="minorHAnsi"/>
              </w:rPr>
              <w:t>500</w:t>
            </w:r>
            <w:r>
              <w:rPr>
                <w:rFonts w:ascii="Source Sans Pro" w:hAnsi="Source Sans Pro" w:cstheme="minorHAnsi"/>
              </w:rPr>
              <w:t xml:space="preserve"> points</w:t>
            </w:r>
          </w:p>
        </w:tc>
        <w:tc>
          <w:tcPr>
            <w:tcW w:w="1710" w:type="dxa"/>
          </w:tcPr>
          <w:p w14:paraId="0C221349" w14:textId="43E6C8AC" w:rsidR="004C2B99" w:rsidRPr="006D4202" w:rsidRDefault="00CB2E2A" w:rsidP="001D2B16">
            <w:pPr>
              <w:jc w:val="center"/>
              <w:rPr>
                <w:rFonts w:ascii="Source Sans Pro" w:hAnsi="Source Sans Pro" w:cstheme="minorHAnsi"/>
              </w:rPr>
            </w:pPr>
            <w:r>
              <w:rPr>
                <w:rFonts w:ascii="Source Sans Pro" w:hAnsi="Source Sans Pro" w:cstheme="minorHAnsi"/>
              </w:rPr>
              <w:t>500</w:t>
            </w:r>
          </w:p>
        </w:tc>
      </w:tr>
      <w:tr w:rsidR="001411C0" w:rsidRPr="006D4202" w14:paraId="54221CFE" w14:textId="77777777" w:rsidTr="004C2B99">
        <w:trPr>
          <w:trHeight w:val="432"/>
          <w:jc w:val="center"/>
        </w:trPr>
        <w:tc>
          <w:tcPr>
            <w:tcW w:w="1165" w:type="dxa"/>
            <w:tcMar>
              <w:left w:w="29" w:type="dxa"/>
              <w:right w:w="29" w:type="dxa"/>
            </w:tcMar>
          </w:tcPr>
          <w:p w14:paraId="134BE155" w14:textId="71FD1541" w:rsidR="001411C0" w:rsidRDefault="001411C0" w:rsidP="001411C0">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5.c.</w:t>
            </w:r>
            <w:proofErr w:type="gramEnd"/>
          </w:p>
        </w:tc>
        <w:tc>
          <w:tcPr>
            <w:tcW w:w="6660" w:type="dxa"/>
          </w:tcPr>
          <w:p w14:paraId="611028C8" w14:textId="240CFD38" w:rsidR="001411C0" w:rsidRDefault="001411C0" w:rsidP="001411C0">
            <w:pPr>
              <w:rPr>
                <w:rFonts w:ascii="Source Sans Pro" w:hAnsi="Source Sans Pro" w:cstheme="minorHAnsi"/>
              </w:rPr>
            </w:pPr>
            <w:r>
              <w:rPr>
                <w:rFonts w:ascii="Source Sans Pro" w:hAnsi="Source Sans Pro" w:cstheme="minorHAnsi"/>
              </w:rPr>
              <w:t xml:space="preserve">Average length of stay (hours) </w:t>
            </w:r>
            <w:r w:rsidR="00C24C79">
              <w:rPr>
                <w:rFonts w:ascii="Source Sans Pro" w:hAnsi="Source Sans Pro" w:cstheme="minorHAnsi"/>
              </w:rPr>
              <w:t xml:space="preserve">over the past year </w:t>
            </w:r>
            <w:r>
              <w:rPr>
                <w:rFonts w:ascii="Source Sans Pro" w:hAnsi="Source Sans Pro" w:cstheme="minorHAnsi"/>
              </w:rPr>
              <w:t>of mental health clients in your emergency department.</w:t>
            </w:r>
          </w:p>
        </w:tc>
        <w:tc>
          <w:tcPr>
            <w:tcW w:w="1710" w:type="dxa"/>
          </w:tcPr>
          <w:p w14:paraId="43F9759F" w14:textId="3CA299CC" w:rsidR="001411C0" w:rsidRPr="006D4202" w:rsidRDefault="00C24C79" w:rsidP="001411C0">
            <w:pPr>
              <w:jc w:val="center"/>
              <w:rPr>
                <w:rFonts w:ascii="Source Sans Pro" w:hAnsi="Source Sans Pro" w:cstheme="minorHAnsi"/>
              </w:rPr>
            </w:pPr>
            <w:r>
              <w:rPr>
                <w:rFonts w:ascii="Source Sans Pro" w:hAnsi="Source Sans Pro" w:cstheme="minorHAnsi"/>
              </w:rPr>
              <w:t>100</w:t>
            </w:r>
          </w:p>
        </w:tc>
      </w:tr>
      <w:tr w:rsidR="006E0B57" w:rsidRPr="006D4202" w14:paraId="65CD4460" w14:textId="77777777" w:rsidTr="00764CA5">
        <w:trPr>
          <w:trHeight w:val="432"/>
          <w:jc w:val="center"/>
        </w:trPr>
        <w:tc>
          <w:tcPr>
            <w:tcW w:w="1165" w:type="dxa"/>
            <w:tcMar>
              <w:left w:w="29" w:type="dxa"/>
              <w:right w:w="29" w:type="dxa"/>
            </w:tcMar>
          </w:tcPr>
          <w:p w14:paraId="4AF7AA7B" w14:textId="0CC2673E" w:rsidR="006E0B57" w:rsidRDefault="006E0B57" w:rsidP="00764CA5">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5.c.</w:t>
            </w:r>
            <w:proofErr w:type="gramEnd"/>
            <w:r>
              <w:rPr>
                <w:rFonts w:ascii="Source Sans Pro" w:hAnsi="Source Sans Pro" w:cstheme="minorHAnsi"/>
              </w:rPr>
              <w:t>1.</w:t>
            </w:r>
          </w:p>
        </w:tc>
        <w:tc>
          <w:tcPr>
            <w:tcW w:w="6660" w:type="dxa"/>
          </w:tcPr>
          <w:p w14:paraId="54135404" w14:textId="77777777" w:rsidR="006E0B57" w:rsidRDefault="006E0B57" w:rsidP="00764CA5">
            <w:pPr>
              <w:rPr>
                <w:rFonts w:ascii="Source Sans Pro" w:hAnsi="Source Sans Pro" w:cstheme="minorHAnsi"/>
              </w:rPr>
            </w:pPr>
            <w:r w:rsidRPr="006E0B57">
              <w:rPr>
                <w:rFonts w:ascii="Source Sans Pro" w:hAnsi="Source Sans Pro" w:cstheme="minorHAnsi"/>
              </w:rPr>
              <w:t>Provide support for the amount</w:t>
            </w:r>
          </w:p>
          <w:p w14:paraId="1A5400F0" w14:textId="62CFAC56" w:rsidR="006E0B57" w:rsidRDefault="006E0B57" w:rsidP="00764CA5">
            <w:pPr>
              <w:rPr>
                <w:rFonts w:ascii="Source Sans Pro" w:hAnsi="Source Sans Pro" w:cstheme="minorHAnsi"/>
              </w:rPr>
            </w:pPr>
          </w:p>
        </w:tc>
        <w:tc>
          <w:tcPr>
            <w:tcW w:w="1710" w:type="dxa"/>
          </w:tcPr>
          <w:p w14:paraId="23B4AFE9" w14:textId="77777777" w:rsidR="006E0B57" w:rsidRDefault="006E0B57" w:rsidP="00764CA5">
            <w:pPr>
              <w:jc w:val="center"/>
              <w:rPr>
                <w:rFonts w:ascii="Source Sans Pro" w:hAnsi="Source Sans Pro" w:cstheme="minorHAnsi"/>
              </w:rPr>
            </w:pPr>
            <w:r>
              <w:rPr>
                <w:rFonts w:ascii="Source Sans Pro" w:hAnsi="Source Sans Pro" w:cstheme="minorHAnsi"/>
              </w:rPr>
              <w:t>200</w:t>
            </w:r>
          </w:p>
        </w:tc>
      </w:tr>
      <w:tr w:rsidR="00C24C79" w:rsidRPr="006D4202" w14:paraId="10DEF04D" w14:textId="77777777" w:rsidTr="00764CA5">
        <w:trPr>
          <w:trHeight w:val="432"/>
          <w:jc w:val="center"/>
        </w:trPr>
        <w:tc>
          <w:tcPr>
            <w:tcW w:w="1165" w:type="dxa"/>
            <w:tcMar>
              <w:left w:w="29" w:type="dxa"/>
              <w:right w:w="29" w:type="dxa"/>
            </w:tcMar>
          </w:tcPr>
          <w:p w14:paraId="33711E50" w14:textId="77777777" w:rsidR="00C24C79" w:rsidRDefault="00C24C79" w:rsidP="00764CA5">
            <w:pPr>
              <w:jc w:val="center"/>
              <w:rPr>
                <w:rFonts w:ascii="Source Sans Pro" w:hAnsi="Source Sans Pro" w:cstheme="minorHAnsi"/>
              </w:rPr>
            </w:pPr>
            <w:r>
              <w:rPr>
                <w:rFonts w:ascii="Source Sans Pro" w:hAnsi="Source Sans Pro" w:cstheme="minorHAnsi"/>
              </w:rPr>
              <w:t>Calculation</w:t>
            </w:r>
          </w:p>
        </w:tc>
        <w:tc>
          <w:tcPr>
            <w:tcW w:w="6660" w:type="dxa"/>
          </w:tcPr>
          <w:p w14:paraId="0A72B69D" w14:textId="49432F3E" w:rsidR="00C24C79" w:rsidRDefault="006E0B57" w:rsidP="00764CA5">
            <w:pPr>
              <w:rPr>
                <w:rFonts w:ascii="Source Sans Pro" w:hAnsi="Source Sans Pro" w:cstheme="minorHAnsi"/>
              </w:rPr>
            </w:pPr>
            <w:r>
              <w:rPr>
                <w:rFonts w:ascii="Source Sans Pro" w:hAnsi="Source Sans Pro" w:cstheme="minorHAnsi"/>
              </w:rPr>
              <w:t>Average length of stay (hours) over the past year of mental health clients in your emergency department / Applicant with the highest number in response to C.5.c. x 500 points</w:t>
            </w:r>
          </w:p>
          <w:p w14:paraId="15A4A7A0" w14:textId="4B5B5903" w:rsidR="00C24C79" w:rsidRDefault="00C24C79" w:rsidP="00764CA5">
            <w:pPr>
              <w:rPr>
                <w:rFonts w:ascii="Source Sans Pro" w:hAnsi="Source Sans Pro" w:cstheme="minorHAnsi"/>
              </w:rPr>
            </w:pPr>
          </w:p>
        </w:tc>
        <w:tc>
          <w:tcPr>
            <w:tcW w:w="1710" w:type="dxa"/>
          </w:tcPr>
          <w:p w14:paraId="68BF6051" w14:textId="0121F5B2" w:rsidR="00C24C79" w:rsidRPr="006D4202" w:rsidRDefault="006E0B57" w:rsidP="00764CA5">
            <w:pPr>
              <w:jc w:val="center"/>
              <w:rPr>
                <w:rFonts w:ascii="Source Sans Pro" w:hAnsi="Source Sans Pro" w:cstheme="minorHAnsi"/>
              </w:rPr>
            </w:pPr>
            <w:r>
              <w:rPr>
                <w:rFonts w:ascii="Source Sans Pro" w:hAnsi="Source Sans Pro" w:cstheme="minorHAnsi"/>
              </w:rPr>
              <w:t>5</w:t>
            </w:r>
            <w:r w:rsidR="00C24C79">
              <w:rPr>
                <w:rFonts w:ascii="Source Sans Pro" w:hAnsi="Source Sans Pro" w:cstheme="minorHAnsi"/>
              </w:rPr>
              <w:t>00</w:t>
            </w:r>
          </w:p>
        </w:tc>
      </w:tr>
      <w:tr w:rsidR="001411C0" w:rsidRPr="006D4202" w14:paraId="7EDC1D42" w14:textId="77777777" w:rsidTr="004C2B99">
        <w:trPr>
          <w:trHeight w:val="432"/>
          <w:jc w:val="center"/>
        </w:trPr>
        <w:tc>
          <w:tcPr>
            <w:tcW w:w="1165" w:type="dxa"/>
            <w:tcMar>
              <w:left w:w="29" w:type="dxa"/>
              <w:right w:w="29" w:type="dxa"/>
            </w:tcMar>
          </w:tcPr>
          <w:p w14:paraId="48A165CC" w14:textId="74F41411" w:rsidR="001411C0" w:rsidRPr="006D4202" w:rsidRDefault="001411C0" w:rsidP="001411C0">
            <w:pPr>
              <w:jc w:val="center"/>
              <w:rPr>
                <w:rFonts w:ascii="Source Sans Pro" w:hAnsi="Source Sans Pro" w:cstheme="minorHAnsi"/>
              </w:rPr>
            </w:pPr>
            <w:r>
              <w:rPr>
                <w:rFonts w:ascii="Source Sans Pro" w:hAnsi="Source Sans Pro" w:cstheme="minorHAnsi"/>
              </w:rPr>
              <w:t>C.6.</w:t>
            </w:r>
          </w:p>
        </w:tc>
        <w:tc>
          <w:tcPr>
            <w:tcW w:w="6660" w:type="dxa"/>
          </w:tcPr>
          <w:p w14:paraId="72CB24D0" w14:textId="2F28CA28" w:rsidR="001411C0" w:rsidRDefault="001411C0" w:rsidP="001411C0">
            <w:pPr>
              <w:rPr>
                <w:rFonts w:ascii="Source Sans Pro" w:hAnsi="Source Sans Pro" w:cstheme="minorHAnsi"/>
              </w:rPr>
            </w:pPr>
            <w:r>
              <w:rPr>
                <w:rFonts w:ascii="Source Sans Pro" w:hAnsi="Source Sans Pro" w:cstheme="minorHAnsi"/>
              </w:rPr>
              <w:t xml:space="preserve">Does your hospital/health care facility have existing space available for your proposed </w:t>
            </w:r>
            <w:proofErr w:type="spellStart"/>
            <w:r>
              <w:rPr>
                <w:rFonts w:ascii="Source Sans Pro" w:hAnsi="Source Sans Pro" w:cstheme="minorHAnsi"/>
              </w:rPr>
              <w:t>EmPATH</w:t>
            </w:r>
            <w:proofErr w:type="spellEnd"/>
            <w:r>
              <w:rPr>
                <w:rFonts w:ascii="Source Sans Pro" w:hAnsi="Source Sans Pro" w:cstheme="minorHAnsi"/>
              </w:rPr>
              <w:t xml:space="preserve"> unit?</w:t>
            </w:r>
          </w:p>
        </w:tc>
        <w:tc>
          <w:tcPr>
            <w:tcW w:w="1710" w:type="dxa"/>
          </w:tcPr>
          <w:p w14:paraId="76503A5E" w14:textId="36F1790C" w:rsidR="001411C0" w:rsidRPr="006D4202" w:rsidRDefault="00C24C79" w:rsidP="001411C0">
            <w:pPr>
              <w:jc w:val="center"/>
              <w:rPr>
                <w:rFonts w:ascii="Source Sans Pro" w:hAnsi="Source Sans Pro" w:cstheme="minorHAnsi"/>
              </w:rPr>
            </w:pPr>
            <w:r>
              <w:rPr>
                <w:rFonts w:ascii="Source Sans Pro" w:hAnsi="Source Sans Pro" w:cstheme="minorHAnsi"/>
              </w:rPr>
              <w:t>100</w:t>
            </w:r>
          </w:p>
        </w:tc>
      </w:tr>
      <w:tr w:rsidR="001411C0" w:rsidRPr="006D4202" w14:paraId="75F1B040" w14:textId="77777777" w:rsidTr="004C2B99">
        <w:trPr>
          <w:trHeight w:val="432"/>
          <w:jc w:val="center"/>
        </w:trPr>
        <w:tc>
          <w:tcPr>
            <w:tcW w:w="1165" w:type="dxa"/>
            <w:tcMar>
              <w:left w:w="29" w:type="dxa"/>
              <w:right w:w="29" w:type="dxa"/>
            </w:tcMar>
          </w:tcPr>
          <w:p w14:paraId="164887E6" w14:textId="3A912C24" w:rsidR="001411C0" w:rsidRPr="006D4202" w:rsidRDefault="001411C0" w:rsidP="001411C0">
            <w:pPr>
              <w:jc w:val="center"/>
              <w:rPr>
                <w:rFonts w:ascii="Source Sans Pro" w:hAnsi="Source Sans Pro" w:cstheme="minorHAnsi"/>
              </w:rPr>
            </w:pPr>
            <w:r>
              <w:rPr>
                <w:rFonts w:ascii="Source Sans Pro" w:hAnsi="Source Sans Pro" w:cstheme="minorHAnsi"/>
              </w:rPr>
              <w:t>C.7.</w:t>
            </w:r>
          </w:p>
        </w:tc>
        <w:tc>
          <w:tcPr>
            <w:tcW w:w="6660" w:type="dxa"/>
          </w:tcPr>
          <w:p w14:paraId="77923EDE" w14:textId="74F46034" w:rsidR="001411C0" w:rsidRDefault="001411C0" w:rsidP="001411C0">
            <w:pPr>
              <w:rPr>
                <w:rFonts w:ascii="Source Sans Pro" w:hAnsi="Source Sans Pro" w:cstheme="minorHAnsi"/>
              </w:rPr>
            </w:pPr>
            <w:r>
              <w:rPr>
                <w:rFonts w:ascii="Source Sans Pro" w:hAnsi="Source Sans Pro" w:cstheme="minorHAnsi"/>
              </w:rPr>
              <w:t>Describe any in-kind services, advisory services, or other forms of non-monetary, active involvement with community partners.  Do not include entities/individuals that only donate money.</w:t>
            </w:r>
          </w:p>
        </w:tc>
        <w:tc>
          <w:tcPr>
            <w:tcW w:w="1710" w:type="dxa"/>
          </w:tcPr>
          <w:p w14:paraId="4082D351" w14:textId="3C9C9010" w:rsidR="001411C0" w:rsidRPr="006D4202" w:rsidRDefault="00C24C79" w:rsidP="001411C0">
            <w:pPr>
              <w:jc w:val="center"/>
              <w:rPr>
                <w:rFonts w:ascii="Source Sans Pro" w:hAnsi="Source Sans Pro" w:cstheme="minorHAnsi"/>
              </w:rPr>
            </w:pPr>
            <w:r>
              <w:rPr>
                <w:rFonts w:ascii="Source Sans Pro" w:hAnsi="Source Sans Pro" w:cstheme="minorHAnsi"/>
              </w:rPr>
              <w:t>200</w:t>
            </w:r>
          </w:p>
        </w:tc>
      </w:tr>
      <w:tr w:rsidR="00CB2E2A" w:rsidRPr="006D4202" w14:paraId="5ECFD06D" w14:textId="77777777" w:rsidTr="004C2B99">
        <w:trPr>
          <w:trHeight w:val="432"/>
          <w:jc w:val="center"/>
        </w:trPr>
        <w:tc>
          <w:tcPr>
            <w:tcW w:w="1165" w:type="dxa"/>
            <w:tcMar>
              <w:left w:w="29" w:type="dxa"/>
              <w:right w:w="29" w:type="dxa"/>
            </w:tcMar>
          </w:tcPr>
          <w:p w14:paraId="5CC8120D" w14:textId="7FD2F7FE" w:rsidR="00CB2E2A" w:rsidRDefault="00CB2E2A" w:rsidP="001411C0">
            <w:pPr>
              <w:jc w:val="center"/>
              <w:rPr>
                <w:rFonts w:ascii="Source Sans Pro" w:hAnsi="Source Sans Pro" w:cstheme="minorHAnsi"/>
              </w:rPr>
            </w:pPr>
            <w:r>
              <w:rPr>
                <w:rFonts w:ascii="Source Sans Pro" w:hAnsi="Source Sans Pro" w:cstheme="minorHAnsi"/>
              </w:rPr>
              <w:t>C.8.</w:t>
            </w:r>
          </w:p>
        </w:tc>
        <w:tc>
          <w:tcPr>
            <w:tcW w:w="6660" w:type="dxa"/>
          </w:tcPr>
          <w:p w14:paraId="54EA6DF3" w14:textId="76BAB24B" w:rsidR="00CB2E2A" w:rsidRPr="00CB2E2A" w:rsidRDefault="00CB2E2A" w:rsidP="00CB2E2A">
            <w:pPr>
              <w:rPr>
                <w:rFonts w:ascii="Source Sans Pro" w:hAnsi="Source Sans Pro" w:cstheme="minorHAnsi"/>
              </w:rPr>
            </w:pPr>
            <w:r w:rsidRPr="00CB2E2A">
              <w:rPr>
                <w:rFonts w:ascii="Source Sans Pro" w:hAnsi="Source Sans Pro" w:cstheme="minorHAnsi"/>
              </w:rPr>
              <w:t>Category</w:t>
            </w:r>
          </w:p>
          <w:p w14:paraId="4088E4D6" w14:textId="03C36478" w:rsidR="00CB2E2A" w:rsidRPr="00CB2E2A" w:rsidRDefault="00CB2E2A" w:rsidP="00CB2E2A">
            <w:pPr>
              <w:pStyle w:val="ListParagraph"/>
              <w:numPr>
                <w:ilvl w:val="1"/>
                <w:numId w:val="131"/>
              </w:numPr>
              <w:ind w:left="360"/>
              <w:rPr>
                <w:rFonts w:ascii="Source Sans Pro" w:hAnsi="Source Sans Pro" w:cstheme="minorHAnsi"/>
              </w:rPr>
            </w:pPr>
            <w:r w:rsidRPr="00CB2E2A">
              <w:rPr>
                <w:rFonts w:ascii="Source Sans Pro" w:hAnsi="Source Sans Pro" w:cstheme="minorHAnsi"/>
              </w:rPr>
              <w:t>If the applying for Category 1, provide support and/or rationale for your selection.</w:t>
            </w:r>
          </w:p>
          <w:p w14:paraId="5EBFAC40" w14:textId="00A93B02" w:rsidR="00CB2E2A" w:rsidRPr="00CB2E2A" w:rsidRDefault="00CB2E2A" w:rsidP="00CB2E2A">
            <w:pPr>
              <w:pStyle w:val="ListParagraph"/>
              <w:numPr>
                <w:ilvl w:val="1"/>
                <w:numId w:val="131"/>
              </w:numPr>
              <w:ind w:left="360"/>
              <w:rPr>
                <w:rFonts w:ascii="Source Sans Pro" w:hAnsi="Source Sans Pro" w:cstheme="minorHAnsi"/>
              </w:rPr>
            </w:pPr>
            <w:r w:rsidRPr="00CB2E2A">
              <w:rPr>
                <w:rFonts w:ascii="Source Sans Pro" w:hAnsi="Source Sans Pro" w:cstheme="minorHAnsi"/>
              </w:rPr>
              <w:t>If the applying for Category 2, provide support and/or rationale for your selection.</w:t>
            </w:r>
          </w:p>
          <w:p w14:paraId="7A3FEA2A" w14:textId="4E1DB56F" w:rsidR="00CB2E2A" w:rsidRPr="00CB2E2A" w:rsidRDefault="00CB2E2A" w:rsidP="00CB2E2A">
            <w:pPr>
              <w:pStyle w:val="ListParagraph"/>
              <w:numPr>
                <w:ilvl w:val="1"/>
                <w:numId w:val="131"/>
              </w:numPr>
              <w:ind w:left="360"/>
              <w:rPr>
                <w:rFonts w:ascii="Source Sans Pro" w:hAnsi="Source Sans Pro" w:cstheme="minorHAnsi"/>
              </w:rPr>
            </w:pPr>
            <w:r w:rsidRPr="00CB2E2A">
              <w:rPr>
                <w:rFonts w:ascii="Source Sans Pro" w:hAnsi="Source Sans Pro" w:cstheme="minorHAnsi"/>
              </w:rPr>
              <w:lastRenderedPageBreak/>
              <w:t>If the applying for Category 3, provide support for meeting the definition of “rural”.  Rural for this RFA is defined as:</w:t>
            </w:r>
          </w:p>
          <w:p w14:paraId="01074213" w14:textId="2295F45D" w:rsidR="00CB2E2A" w:rsidRPr="00CB2E2A" w:rsidRDefault="00CB2E2A" w:rsidP="00CB2E2A">
            <w:pPr>
              <w:pStyle w:val="ListParagraph"/>
              <w:numPr>
                <w:ilvl w:val="3"/>
                <w:numId w:val="132"/>
              </w:numPr>
              <w:ind w:left="720"/>
              <w:rPr>
                <w:rFonts w:ascii="Source Sans Pro" w:hAnsi="Source Sans Pro" w:cstheme="minorHAnsi"/>
              </w:rPr>
            </w:pPr>
            <w:r w:rsidRPr="00CB2E2A">
              <w:rPr>
                <w:rFonts w:ascii="Source Sans Pro" w:hAnsi="Source Sans Pro" w:cstheme="minorHAnsi"/>
              </w:rPr>
              <w:t>Located outside of a Metropolitan Statistical Area or within a rural census tract of a Metropolitan Statistical Area, or</w:t>
            </w:r>
          </w:p>
          <w:p w14:paraId="02695D16" w14:textId="24AC47F0" w:rsidR="00CB2E2A" w:rsidRPr="00CB2E2A" w:rsidRDefault="00CB2E2A" w:rsidP="00CB2E2A">
            <w:pPr>
              <w:pStyle w:val="ListParagraph"/>
              <w:numPr>
                <w:ilvl w:val="0"/>
                <w:numId w:val="132"/>
              </w:numPr>
              <w:rPr>
                <w:rFonts w:ascii="Source Sans Pro" w:hAnsi="Source Sans Pro" w:cstheme="minorHAnsi"/>
              </w:rPr>
            </w:pPr>
            <w:r w:rsidRPr="00CB2E2A">
              <w:rPr>
                <w:rFonts w:ascii="Source Sans Pro" w:hAnsi="Source Sans Pro" w:cstheme="minorHAnsi"/>
              </w:rPr>
              <w:t>Federally designated as a Critical Access Hospital</w:t>
            </w:r>
          </w:p>
        </w:tc>
        <w:tc>
          <w:tcPr>
            <w:tcW w:w="1710" w:type="dxa"/>
          </w:tcPr>
          <w:p w14:paraId="1F24B8BC" w14:textId="5D4F7C05" w:rsidR="00CB2E2A" w:rsidRPr="006D4202" w:rsidRDefault="00174E2E" w:rsidP="001411C0">
            <w:pPr>
              <w:jc w:val="center"/>
              <w:rPr>
                <w:rFonts w:ascii="Source Sans Pro" w:hAnsi="Source Sans Pro" w:cstheme="minorHAnsi"/>
              </w:rPr>
            </w:pPr>
            <w:r>
              <w:rPr>
                <w:rFonts w:ascii="Source Sans Pro" w:hAnsi="Source Sans Pro" w:cstheme="minorHAnsi"/>
              </w:rPr>
              <w:lastRenderedPageBreak/>
              <w:t>100</w:t>
            </w:r>
          </w:p>
        </w:tc>
      </w:tr>
      <w:tr w:rsidR="001411C0" w:rsidRPr="006D4202" w14:paraId="24CFD420" w14:textId="77777777" w:rsidTr="004C2B99">
        <w:trPr>
          <w:trHeight w:val="432"/>
          <w:jc w:val="center"/>
        </w:trPr>
        <w:tc>
          <w:tcPr>
            <w:tcW w:w="1165" w:type="dxa"/>
            <w:shd w:val="clear" w:color="auto" w:fill="D9D9D9" w:themeFill="background1" w:themeFillShade="D9"/>
            <w:tcMar>
              <w:left w:w="29" w:type="dxa"/>
              <w:right w:w="29" w:type="dxa"/>
            </w:tcMar>
          </w:tcPr>
          <w:p w14:paraId="1AA66BC9" w14:textId="197154DF" w:rsidR="001411C0" w:rsidRPr="006D4202" w:rsidRDefault="00DB1522" w:rsidP="00C6633C">
            <w:pPr>
              <w:spacing w:line="259" w:lineRule="auto"/>
              <w:jc w:val="center"/>
              <w:rPr>
                <w:rFonts w:ascii="Source Sans Pro" w:hAnsi="Source Sans Pro" w:cstheme="minorHAnsi"/>
              </w:rPr>
            </w:pPr>
            <w:r>
              <w:rPr>
                <w:rFonts w:ascii="Source Sans Pro" w:hAnsi="Source Sans Pro" w:cstheme="minorHAnsi"/>
              </w:rPr>
              <w:t>D</w:t>
            </w:r>
            <w:r w:rsidR="00C6633C">
              <w:rPr>
                <w:rFonts w:ascii="Source Sans Pro" w:hAnsi="Source Sans Pro" w:cstheme="minorHAnsi"/>
              </w:rPr>
              <w:t>.</w:t>
            </w:r>
          </w:p>
        </w:tc>
        <w:tc>
          <w:tcPr>
            <w:tcW w:w="6660" w:type="dxa"/>
            <w:shd w:val="clear" w:color="auto" w:fill="D9D9D9" w:themeFill="background1" w:themeFillShade="D9"/>
          </w:tcPr>
          <w:p w14:paraId="7D81BA09" w14:textId="59814846" w:rsidR="001411C0" w:rsidRDefault="00C6633C" w:rsidP="00C6633C">
            <w:pPr>
              <w:spacing w:line="259" w:lineRule="auto"/>
              <w:rPr>
                <w:rFonts w:ascii="Source Sans Pro" w:hAnsi="Source Sans Pro" w:cstheme="minorHAnsi"/>
              </w:rPr>
            </w:pPr>
            <w:r>
              <w:rPr>
                <w:rFonts w:ascii="Source Sans Pro" w:hAnsi="Source Sans Pro" w:cstheme="minorHAnsi"/>
              </w:rPr>
              <w:t>PROPOSED PLAN</w:t>
            </w:r>
          </w:p>
        </w:tc>
        <w:tc>
          <w:tcPr>
            <w:tcW w:w="1710" w:type="dxa"/>
            <w:shd w:val="clear" w:color="auto" w:fill="D9D9D9" w:themeFill="background1" w:themeFillShade="D9"/>
          </w:tcPr>
          <w:p w14:paraId="74CAD810" w14:textId="77777777" w:rsidR="001411C0" w:rsidRPr="006D4202" w:rsidRDefault="001411C0" w:rsidP="00C6633C">
            <w:pPr>
              <w:spacing w:line="259" w:lineRule="auto"/>
              <w:jc w:val="center"/>
              <w:rPr>
                <w:rFonts w:ascii="Source Sans Pro" w:hAnsi="Source Sans Pro" w:cstheme="minorHAnsi"/>
              </w:rPr>
            </w:pPr>
          </w:p>
        </w:tc>
      </w:tr>
      <w:tr w:rsidR="001411C0" w:rsidRPr="006D4202" w14:paraId="09C456E2" w14:textId="77777777" w:rsidTr="004C2B99">
        <w:trPr>
          <w:trHeight w:val="432"/>
          <w:jc w:val="center"/>
        </w:trPr>
        <w:tc>
          <w:tcPr>
            <w:tcW w:w="1165" w:type="dxa"/>
            <w:tcMar>
              <w:left w:w="29" w:type="dxa"/>
              <w:right w:w="29" w:type="dxa"/>
            </w:tcMar>
          </w:tcPr>
          <w:p w14:paraId="6B85F581" w14:textId="5CB5C8D1" w:rsidR="001411C0" w:rsidRPr="006D4202" w:rsidRDefault="00DB1522" w:rsidP="001411C0">
            <w:pPr>
              <w:jc w:val="center"/>
              <w:rPr>
                <w:rFonts w:ascii="Source Sans Pro" w:hAnsi="Source Sans Pro" w:cstheme="minorHAnsi"/>
              </w:rPr>
            </w:pPr>
            <w:r>
              <w:rPr>
                <w:rFonts w:ascii="Source Sans Pro" w:hAnsi="Source Sans Pro" w:cstheme="minorHAnsi"/>
              </w:rPr>
              <w:t>D</w:t>
            </w:r>
            <w:r w:rsidR="00C6633C">
              <w:rPr>
                <w:rFonts w:ascii="Source Sans Pro" w:hAnsi="Source Sans Pro" w:cstheme="minorHAnsi"/>
              </w:rPr>
              <w:t>.1.</w:t>
            </w:r>
          </w:p>
        </w:tc>
        <w:tc>
          <w:tcPr>
            <w:tcW w:w="6660" w:type="dxa"/>
          </w:tcPr>
          <w:p w14:paraId="2E225A15" w14:textId="44E5D111" w:rsidR="001411C0" w:rsidRDefault="00B7506F" w:rsidP="001411C0">
            <w:pPr>
              <w:rPr>
                <w:rFonts w:ascii="Source Sans Pro" w:hAnsi="Source Sans Pro" w:cstheme="minorHAnsi"/>
              </w:rPr>
            </w:pPr>
            <w:r w:rsidRPr="00B7506F">
              <w:rPr>
                <w:rFonts w:ascii="Source Sans Pro" w:hAnsi="Source Sans Pro" w:cstheme="minorHAnsi"/>
              </w:rPr>
              <w:t xml:space="preserve">Provide a proposed plan that describes how the funds will be utilized to implement an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unit</w:t>
            </w:r>
            <w:r w:rsidR="00C6633C">
              <w:rPr>
                <w:rFonts w:ascii="Source Sans Pro" w:hAnsi="Source Sans Pro" w:cstheme="minorHAnsi"/>
              </w:rPr>
              <w:t>.</w:t>
            </w:r>
          </w:p>
          <w:p w14:paraId="0D284DE7" w14:textId="45DC43D0" w:rsidR="00F91695" w:rsidRDefault="00F91695" w:rsidP="001411C0">
            <w:pPr>
              <w:rPr>
                <w:rFonts w:ascii="Source Sans Pro" w:hAnsi="Source Sans Pro" w:cstheme="minorHAnsi"/>
              </w:rPr>
            </w:pPr>
          </w:p>
        </w:tc>
        <w:tc>
          <w:tcPr>
            <w:tcW w:w="1710" w:type="dxa"/>
          </w:tcPr>
          <w:p w14:paraId="5E414A18" w14:textId="7A3B392A" w:rsidR="001411C0" w:rsidRPr="006D4202" w:rsidRDefault="00CB2E2A" w:rsidP="001411C0">
            <w:pPr>
              <w:jc w:val="center"/>
              <w:rPr>
                <w:rFonts w:ascii="Source Sans Pro" w:hAnsi="Source Sans Pro" w:cstheme="minorHAnsi"/>
              </w:rPr>
            </w:pPr>
            <w:r>
              <w:rPr>
                <w:rFonts w:ascii="Source Sans Pro" w:hAnsi="Source Sans Pro" w:cstheme="minorHAnsi"/>
              </w:rPr>
              <w:t>500</w:t>
            </w:r>
          </w:p>
        </w:tc>
      </w:tr>
      <w:tr w:rsidR="00C6633C" w:rsidRPr="006D4202" w14:paraId="4F7F36BB" w14:textId="77777777" w:rsidTr="004C2B99">
        <w:trPr>
          <w:trHeight w:val="432"/>
          <w:jc w:val="center"/>
        </w:trPr>
        <w:tc>
          <w:tcPr>
            <w:tcW w:w="1165" w:type="dxa"/>
            <w:tcMar>
              <w:left w:w="29" w:type="dxa"/>
              <w:right w:w="29" w:type="dxa"/>
            </w:tcMar>
          </w:tcPr>
          <w:p w14:paraId="6C020521" w14:textId="7FEC3720" w:rsidR="00C6633C" w:rsidRDefault="00DB1522" w:rsidP="001411C0">
            <w:pPr>
              <w:jc w:val="center"/>
              <w:rPr>
                <w:rFonts w:ascii="Source Sans Pro" w:hAnsi="Source Sans Pro" w:cstheme="minorHAnsi"/>
              </w:rPr>
            </w:pPr>
            <w:r>
              <w:rPr>
                <w:rFonts w:ascii="Source Sans Pro" w:hAnsi="Source Sans Pro" w:cstheme="minorHAnsi"/>
              </w:rPr>
              <w:t>D</w:t>
            </w:r>
            <w:r w:rsidR="00B35E59">
              <w:rPr>
                <w:rFonts w:ascii="Source Sans Pro" w:hAnsi="Source Sans Pro" w:cstheme="minorHAnsi"/>
              </w:rPr>
              <w:t>.</w:t>
            </w:r>
            <w:r w:rsidR="00F91695">
              <w:rPr>
                <w:rFonts w:ascii="Source Sans Pro" w:hAnsi="Source Sans Pro" w:cstheme="minorHAnsi"/>
              </w:rPr>
              <w:t>2</w:t>
            </w:r>
            <w:r w:rsidR="00B35E59">
              <w:rPr>
                <w:rFonts w:ascii="Source Sans Pro" w:hAnsi="Source Sans Pro" w:cstheme="minorHAnsi"/>
              </w:rPr>
              <w:t>.</w:t>
            </w:r>
          </w:p>
        </w:tc>
        <w:tc>
          <w:tcPr>
            <w:tcW w:w="6660" w:type="dxa"/>
          </w:tcPr>
          <w:p w14:paraId="01C3CA8E" w14:textId="240BC46E" w:rsidR="00C6633C" w:rsidRDefault="00B7506F" w:rsidP="001411C0">
            <w:pPr>
              <w:rPr>
                <w:rFonts w:ascii="Source Sans Pro" w:hAnsi="Source Sans Pro" w:cstheme="minorHAnsi"/>
              </w:rPr>
            </w:pPr>
            <w:r w:rsidRPr="00B7506F">
              <w:rPr>
                <w:rFonts w:ascii="Source Sans Pro" w:hAnsi="Source Sans Pro" w:cstheme="minorHAnsi"/>
              </w:rPr>
              <w:t xml:space="preserve">Explain how the project will effectively and efficiently establish an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unit with fidelity to the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model</w:t>
            </w:r>
            <w:r w:rsidR="00B35E59">
              <w:rPr>
                <w:rFonts w:ascii="Source Sans Pro" w:hAnsi="Source Sans Pro" w:cstheme="minorHAnsi"/>
              </w:rPr>
              <w:t>.</w:t>
            </w:r>
          </w:p>
          <w:p w14:paraId="248BB747" w14:textId="7288B63A" w:rsidR="00F91695" w:rsidRDefault="00F91695" w:rsidP="001411C0">
            <w:pPr>
              <w:rPr>
                <w:rFonts w:ascii="Source Sans Pro" w:hAnsi="Source Sans Pro" w:cstheme="minorHAnsi"/>
              </w:rPr>
            </w:pPr>
          </w:p>
        </w:tc>
        <w:tc>
          <w:tcPr>
            <w:tcW w:w="1710" w:type="dxa"/>
          </w:tcPr>
          <w:p w14:paraId="1F02F50A" w14:textId="35FA2F8C"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C6633C" w:rsidRPr="006D4202" w14:paraId="227EEB6D" w14:textId="77777777" w:rsidTr="004C2B99">
        <w:trPr>
          <w:trHeight w:val="432"/>
          <w:jc w:val="center"/>
        </w:trPr>
        <w:tc>
          <w:tcPr>
            <w:tcW w:w="1165" w:type="dxa"/>
            <w:tcMar>
              <w:left w:w="29" w:type="dxa"/>
              <w:right w:w="29" w:type="dxa"/>
            </w:tcMar>
          </w:tcPr>
          <w:p w14:paraId="1F84945B" w14:textId="1336214C" w:rsidR="00C6633C" w:rsidRDefault="00DB1522" w:rsidP="001411C0">
            <w:pPr>
              <w:jc w:val="center"/>
              <w:rPr>
                <w:rFonts w:ascii="Source Sans Pro" w:hAnsi="Source Sans Pro" w:cstheme="minorHAnsi"/>
              </w:rPr>
            </w:pPr>
            <w:r>
              <w:rPr>
                <w:rFonts w:ascii="Source Sans Pro" w:hAnsi="Source Sans Pro" w:cstheme="minorHAnsi"/>
              </w:rPr>
              <w:t>D</w:t>
            </w:r>
            <w:r w:rsidR="00B7506F">
              <w:rPr>
                <w:rFonts w:ascii="Source Sans Pro" w:hAnsi="Source Sans Pro" w:cstheme="minorHAnsi"/>
              </w:rPr>
              <w:t>.</w:t>
            </w:r>
            <w:r w:rsidR="00F91695">
              <w:rPr>
                <w:rFonts w:ascii="Source Sans Pro" w:hAnsi="Source Sans Pro" w:cstheme="minorHAnsi"/>
              </w:rPr>
              <w:t>3</w:t>
            </w:r>
            <w:r w:rsidR="00B35E59">
              <w:rPr>
                <w:rFonts w:ascii="Source Sans Pro" w:hAnsi="Source Sans Pro" w:cstheme="minorHAnsi"/>
              </w:rPr>
              <w:t>.</w:t>
            </w:r>
          </w:p>
        </w:tc>
        <w:tc>
          <w:tcPr>
            <w:tcW w:w="6660" w:type="dxa"/>
          </w:tcPr>
          <w:p w14:paraId="2CC63ED0" w14:textId="22C9950C" w:rsidR="00C6633C" w:rsidRDefault="00B7506F" w:rsidP="001411C0">
            <w:pPr>
              <w:rPr>
                <w:rFonts w:ascii="Source Sans Pro" w:hAnsi="Source Sans Pro" w:cstheme="minorHAnsi"/>
              </w:rPr>
            </w:pPr>
            <w:r w:rsidRPr="00B7506F">
              <w:rPr>
                <w:rFonts w:ascii="Source Sans Pro" w:hAnsi="Source Sans Pro" w:cstheme="minorHAnsi"/>
              </w:rPr>
              <w:t xml:space="preserve">Explain if there is an existing facility </w:t>
            </w:r>
            <w:r w:rsidR="00943618" w:rsidRPr="00B7506F">
              <w:rPr>
                <w:rFonts w:ascii="Source Sans Pro" w:hAnsi="Source Sans Pro" w:cstheme="minorHAnsi"/>
              </w:rPr>
              <w:t>av</w:t>
            </w:r>
            <w:r w:rsidR="00943618">
              <w:rPr>
                <w:rFonts w:ascii="Source Sans Pro" w:hAnsi="Source Sans Pro" w:cstheme="minorHAnsi"/>
              </w:rPr>
              <w:t>ail</w:t>
            </w:r>
            <w:r w:rsidR="00943618" w:rsidRPr="00B7506F">
              <w:rPr>
                <w:rFonts w:ascii="Source Sans Pro" w:hAnsi="Source Sans Pro" w:cstheme="minorHAnsi"/>
              </w:rPr>
              <w:t>able</w:t>
            </w:r>
            <w:r w:rsidRPr="00B7506F">
              <w:rPr>
                <w:rFonts w:ascii="Source Sans Pro" w:hAnsi="Source Sans Pro" w:cstheme="minorHAnsi"/>
              </w:rPr>
              <w:t xml:space="preserve"> or if you will have to secure or build a facility for an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unit</w:t>
            </w:r>
            <w:r w:rsidR="00B35E59">
              <w:rPr>
                <w:rFonts w:ascii="Source Sans Pro" w:hAnsi="Source Sans Pro" w:cstheme="minorHAnsi"/>
              </w:rPr>
              <w:t>.</w:t>
            </w:r>
          </w:p>
          <w:p w14:paraId="3C3C35F5" w14:textId="30C9120D" w:rsidR="00F91695" w:rsidRDefault="00F91695" w:rsidP="001411C0">
            <w:pPr>
              <w:rPr>
                <w:rFonts w:ascii="Source Sans Pro" w:hAnsi="Source Sans Pro" w:cstheme="minorHAnsi"/>
              </w:rPr>
            </w:pPr>
          </w:p>
        </w:tc>
        <w:tc>
          <w:tcPr>
            <w:tcW w:w="1710" w:type="dxa"/>
          </w:tcPr>
          <w:p w14:paraId="6CEEDC1B" w14:textId="4C62F32C"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D43B65" w:rsidRPr="006D4202" w14:paraId="5184B3E7" w14:textId="77777777" w:rsidTr="004C2B99">
        <w:trPr>
          <w:trHeight w:val="432"/>
          <w:jc w:val="center"/>
        </w:trPr>
        <w:tc>
          <w:tcPr>
            <w:tcW w:w="1165" w:type="dxa"/>
            <w:tcMar>
              <w:left w:w="29" w:type="dxa"/>
              <w:right w:w="29" w:type="dxa"/>
            </w:tcMar>
          </w:tcPr>
          <w:p w14:paraId="2C07678D" w14:textId="139742A8"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.4.</w:t>
            </w:r>
          </w:p>
        </w:tc>
        <w:tc>
          <w:tcPr>
            <w:tcW w:w="6660" w:type="dxa"/>
          </w:tcPr>
          <w:p w14:paraId="19AC87EC" w14:textId="77777777" w:rsidR="00D43B65" w:rsidRDefault="00D43B65" w:rsidP="001411C0">
            <w:pPr>
              <w:rPr>
                <w:rFonts w:ascii="Source Sans Pro" w:hAnsi="Source Sans Pro" w:cstheme="minorHAnsi"/>
              </w:rPr>
            </w:pPr>
            <w:r w:rsidRPr="00D43B65">
              <w:rPr>
                <w:rFonts w:ascii="Source Sans Pro" w:hAnsi="Source Sans Pro" w:cstheme="minorHAnsi"/>
              </w:rPr>
              <w:t xml:space="preserve">Describe the community need for an </w:t>
            </w:r>
            <w:proofErr w:type="spellStart"/>
            <w:r w:rsidRPr="00D43B65">
              <w:rPr>
                <w:rFonts w:ascii="Source Sans Pro" w:hAnsi="Source Sans Pro" w:cstheme="minorHAnsi"/>
              </w:rPr>
              <w:t>EmPATH</w:t>
            </w:r>
            <w:proofErr w:type="spellEnd"/>
            <w:r w:rsidRPr="00D43B65">
              <w:rPr>
                <w:rFonts w:ascii="Source Sans Pro" w:hAnsi="Source Sans Pro" w:cstheme="minorHAnsi"/>
              </w:rPr>
              <w:t xml:space="preserve"> unit</w:t>
            </w:r>
            <w:r>
              <w:rPr>
                <w:rFonts w:ascii="Source Sans Pro" w:hAnsi="Source Sans Pro" w:cstheme="minorHAnsi"/>
              </w:rPr>
              <w:t>.</w:t>
            </w:r>
          </w:p>
          <w:p w14:paraId="331C4638" w14:textId="6493EB08" w:rsidR="00D43B65" w:rsidRPr="00B7506F" w:rsidRDefault="00D43B65" w:rsidP="001411C0">
            <w:pPr>
              <w:rPr>
                <w:rFonts w:ascii="Source Sans Pro" w:hAnsi="Source Sans Pro" w:cstheme="minorHAnsi"/>
              </w:rPr>
            </w:pPr>
          </w:p>
        </w:tc>
        <w:tc>
          <w:tcPr>
            <w:tcW w:w="1710" w:type="dxa"/>
          </w:tcPr>
          <w:p w14:paraId="5EBE9C72" w14:textId="2D8B7E16"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407F30B1" w14:textId="77777777" w:rsidTr="004C2B99">
        <w:trPr>
          <w:trHeight w:val="432"/>
          <w:jc w:val="center"/>
        </w:trPr>
        <w:tc>
          <w:tcPr>
            <w:tcW w:w="1165" w:type="dxa"/>
            <w:tcMar>
              <w:left w:w="29" w:type="dxa"/>
              <w:right w:w="29" w:type="dxa"/>
            </w:tcMar>
          </w:tcPr>
          <w:p w14:paraId="1AC758A3" w14:textId="18D3E052"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5</w:t>
            </w:r>
            <w:r w:rsidR="00D43B65">
              <w:rPr>
                <w:rFonts w:ascii="Source Sans Pro" w:hAnsi="Source Sans Pro" w:cstheme="minorHAnsi"/>
              </w:rPr>
              <w:t>.</w:t>
            </w:r>
          </w:p>
        </w:tc>
        <w:tc>
          <w:tcPr>
            <w:tcW w:w="6660" w:type="dxa"/>
          </w:tcPr>
          <w:p w14:paraId="4492AE21" w14:textId="77777777" w:rsidR="00D43B65" w:rsidRDefault="00D43B65" w:rsidP="001411C0">
            <w:pPr>
              <w:rPr>
                <w:rFonts w:ascii="Source Sans Pro" w:hAnsi="Source Sans Pro" w:cstheme="minorHAnsi"/>
              </w:rPr>
            </w:pPr>
            <w:r w:rsidRPr="00D43B65">
              <w:rPr>
                <w:rFonts w:ascii="Source Sans Pro" w:hAnsi="Source Sans Pro" w:cstheme="minorHAnsi"/>
              </w:rPr>
              <w:t>Describe the linkages with the Applicant’s emergency department and other public systems of health and mental health care</w:t>
            </w:r>
            <w:r>
              <w:rPr>
                <w:rFonts w:ascii="Source Sans Pro" w:hAnsi="Source Sans Pro" w:cstheme="minorHAnsi"/>
              </w:rPr>
              <w:t>.</w:t>
            </w:r>
          </w:p>
          <w:p w14:paraId="6CA01CF6" w14:textId="56C0FC0F" w:rsidR="00D43B65" w:rsidRPr="00B7506F" w:rsidRDefault="00D43B65" w:rsidP="001411C0">
            <w:pPr>
              <w:rPr>
                <w:rFonts w:ascii="Source Sans Pro" w:hAnsi="Source Sans Pro" w:cstheme="minorHAnsi"/>
              </w:rPr>
            </w:pPr>
          </w:p>
        </w:tc>
        <w:tc>
          <w:tcPr>
            <w:tcW w:w="1710" w:type="dxa"/>
          </w:tcPr>
          <w:p w14:paraId="5583E89A" w14:textId="6B51B2F9"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0ECF33A7" w14:textId="77777777" w:rsidTr="004C2B99">
        <w:trPr>
          <w:trHeight w:val="432"/>
          <w:jc w:val="center"/>
        </w:trPr>
        <w:tc>
          <w:tcPr>
            <w:tcW w:w="1165" w:type="dxa"/>
            <w:tcMar>
              <w:left w:w="29" w:type="dxa"/>
              <w:right w:w="29" w:type="dxa"/>
            </w:tcMar>
          </w:tcPr>
          <w:p w14:paraId="714BB9E7" w14:textId="36EC036A"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6</w:t>
            </w:r>
            <w:r w:rsidR="00D43B65">
              <w:rPr>
                <w:rFonts w:ascii="Source Sans Pro" w:hAnsi="Source Sans Pro" w:cstheme="minorHAnsi"/>
              </w:rPr>
              <w:t>.</w:t>
            </w:r>
          </w:p>
        </w:tc>
        <w:tc>
          <w:tcPr>
            <w:tcW w:w="6660" w:type="dxa"/>
          </w:tcPr>
          <w:p w14:paraId="0127D838" w14:textId="46615FB5" w:rsidR="00D43B65" w:rsidRPr="00B7506F" w:rsidRDefault="00D43B65" w:rsidP="001411C0">
            <w:pPr>
              <w:rPr>
                <w:rFonts w:ascii="Source Sans Pro" w:hAnsi="Source Sans Pro" w:cstheme="minorHAnsi"/>
              </w:rPr>
            </w:pPr>
            <w:r w:rsidRPr="00D43B65">
              <w:rPr>
                <w:rFonts w:ascii="Source Sans Pro" w:hAnsi="Source Sans Pro" w:cstheme="minorHAnsi"/>
              </w:rPr>
              <w:t>Describe the linkages with “stepdown” community mental health crisis care and diversion options such as peer respite programs, substance use disorder treatment facilities, social services, and related assistance.</w:t>
            </w:r>
          </w:p>
        </w:tc>
        <w:tc>
          <w:tcPr>
            <w:tcW w:w="1710" w:type="dxa"/>
          </w:tcPr>
          <w:p w14:paraId="709E9536" w14:textId="7694C58A"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4FBFBDC2" w14:textId="77777777" w:rsidTr="004C2B99">
        <w:trPr>
          <w:trHeight w:val="432"/>
          <w:jc w:val="center"/>
        </w:trPr>
        <w:tc>
          <w:tcPr>
            <w:tcW w:w="1165" w:type="dxa"/>
            <w:tcMar>
              <w:left w:w="29" w:type="dxa"/>
              <w:right w:w="29" w:type="dxa"/>
            </w:tcMar>
          </w:tcPr>
          <w:p w14:paraId="6BBC9BAE" w14:textId="51C9FC95"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7</w:t>
            </w:r>
            <w:r w:rsidR="00D43B65">
              <w:rPr>
                <w:rFonts w:ascii="Source Sans Pro" w:hAnsi="Source Sans Pro" w:cstheme="minorHAnsi"/>
              </w:rPr>
              <w:t>.</w:t>
            </w:r>
          </w:p>
        </w:tc>
        <w:tc>
          <w:tcPr>
            <w:tcW w:w="6660" w:type="dxa"/>
          </w:tcPr>
          <w:p w14:paraId="1C23BEC9" w14:textId="77777777" w:rsidR="00D43B65" w:rsidRDefault="00D43B65" w:rsidP="001411C0">
            <w:pPr>
              <w:rPr>
                <w:rFonts w:ascii="Source Sans Pro" w:hAnsi="Source Sans Pro" w:cstheme="minorHAnsi"/>
              </w:rPr>
            </w:pPr>
            <w:r w:rsidRPr="00D43B65">
              <w:rPr>
                <w:rFonts w:ascii="Source Sans Pro" w:hAnsi="Source Sans Pro" w:cstheme="minorHAnsi"/>
              </w:rPr>
              <w:t xml:space="preserve">How/where will clients be discharged/transferred after they are stabilized in the </w:t>
            </w:r>
            <w:proofErr w:type="spellStart"/>
            <w:r w:rsidRPr="00D43B65">
              <w:rPr>
                <w:rFonts w:ascii="Source Sans Pro" w:hAnsi="Source Sans Pro" w:cstheme="minorHAnsi"/>
              </w:rPr>
              <w:t>EmPATH</w:t>
            </w:r>
            <w:proofErr w:type="spellEnd"/>
            <w:r w:rsidRPr="00D43B65">
              <w:rPr>
                <w:rFonts w:ascii="Source Sans Pro" w:hAnsi="Source Sans Pro" w:cstheme="minorHAnsi"/>
              </w:rPr>
              <w:t xml:space="preserve"> unit to reduce recidivism?</w:t>
            </w:r>
          </w:p>
          <w:p w14:paraId="3DAD5A3F" w14:textId="2633612D" w:rsidR="00D43B65" w:rsidRPr="00B7506F" w:rsidRDefault="00D43B65" w:rsidP="001411C0">
            <w:pPr>
              <w:rPr>
                <w:rFonts w:ascii="Source Sans Pro" w:hAnsi="Source Sans Pro" w:cstheme="minorHAnsi"/>
              </w:rPr>
            </w:pPr>
          </w:p>
        </w:tc>
        <w:tc>
          <w:tcPr>
            <w:tcW w:w="1710" w:type="dxa"/>
          </w:tcPr>
          <w:p w14:paraId="3E6BFC6D" w14:textId="17B5826B" w:rsidR="00D43B65" w:rsidRPr="006D4202" w:rsidRDefault="00CB2E2A" w:rsidP="001411C0">
            <w:pPr>
              <w:jc w:val="center"/>
              <w:rPr>
                <w:rFonts w:ascii="Source Sans Pro" w:hAnsi="Source Sans Pro" w:cstheme="minorHAnsi"/>
              </w:rPr>
            </w:pPr>
            <w:r>
              <w:rPr>
                <w:rFonts w:ascii="Source Sans Pro" w:hAnsi="Source Sans Pro" w:cstheme="minorHAnsi"/>
              </w:rPr>
              <w:t>300</w:t>
            </w:r>
          </w:p>
        </w:tc>
      </w:tr>
      <w:tr w:rsidR="00D43B65" w:rsidRPr="006D4202" w14:paraId="45DD89C5" w14:textId="77777777" w:rsidTr="004C2B99">
        <w:trPr>
          <w:trHeight w:val="432"/>
          <w:jc w:val="center"/>
        </w:trPr>
        <w:tc>
          <w:tcPr>
            <w:tcW w:w="1165" w:type="dxa"/>
            <w:tcMar>
              <w:left w:w="29" w:type="dxa"/>
              <w:right w:w="29" w:type="dxa"/>
            </w:tcMar>
          </w:tcPr>
          <w:p w14:paraId="71EAD029" w14:textId="0BD3FF0D"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8</w:t>
            </w:r>
            <w:r w:rsidR="00D43B65">
              <w:rPr>
                <w:rFonts w:ascii="Source Sans Pro" w:hAnsi="Source Sans Pro" w:cstheme="minorHAnsi"/>
              </w:rPr>
              <w:t>.</w:t>
            </w:r>
          </w:p>
        </w:tc>
        <w:tc>
          <w:tcPr>
            <w:tcW w:w="6660" w:type="dxa"/>
          </w:tcPr>
          <w:p w14:paraId="5840B6F8" w14:textId="674AC2C6" w:rsidR="00D43B65" w:rsidRPr="00B7506F" w:rsidRDefault="00D43B65" w:rsidP="001411C0">
            <w:pPr>
              <w:rPr>
                <w:rFonts w:ascii="Source Sans Pro" w:hAnsi="Source Sans Pro" w:cstheme="minorHAnsi"/>
              </w:rPr>
            </w:pPr>
            <w:r w:rsidRPr="00D43B65">
              <w:rPr>
                <w:rFonts w:ascii="Source Sans Pro" w:hAnsi="Source Sans Pro" w:cstheme="minorHAnsi"/>
              </w:rPr>
              <w:t xml:space="preserve">Provide a preliminary project timeline, including key milestones for the </w:t>
            </w:r>
            <w:proofErr w:type="spellStart"/>
            <w:r w:rsidRPr="00D43B65">
              <w:rPr>
                <w:rFonts w:ascii="Source Sans Pro" w:hAnsi="Source Sans Pro" w:cstheme="minorHAnsi"/>
              </w:rPr>
              <w:t>EmPATH</w:t>
            </w:r>
            <w:proofErr w:type="spellEnd"/>
            <w:r w:rsidRPr="00D43B65">
              <w:rPr>
                <w:rFonts w:ascii="Source Sans Pro" w:hAnsi="Source Sans Pro" w:cstheme="minorHAnsi"/>
              </w:rPr>
              <w:t xml:space="preserve"> model components.  This will be used as a basis to work with the </w:t>
            </w:r>
            <w:r w:rsidR="00B95949">
              <w:rPr>
                <w:rFonts w:ascii="Source Sans Pro" w:hAnsi="Source Sans Pro" w:cstheme="minorHAnsi"/>
              </w:rPr>
              <w:t>T</w:t>
            </w:r>
            <w:r w:rsidRPr="00D43B65">
              <w:rPr>
                <w:rFonts w:ascii="Source Sans Pro" w:hAnsi="Source Sans Pro" w:cstheme="minorHAnsi"/>
              </w:rPr>
              <w:t xml:space="preserve">echnical </w:t>
            </w:r>
            <w:r w:rsidR="00B95949">
              <w:rPr>
                <w:rFonts w:ascii="Source Sans Pro" w:hAnsi="Source Sans Pro" w:cstheme="minorHAnsi"/>
              </w:rPr>
              <w:t>A</w:t>
            </w:r>
            <w:r w:rsidRPr="00D43B65">
              <w:rPr>
                <w:rFonts w:ascii="Source Sans Pro" w:hAnsi="Source Sans Pro" w:cstheme="minorHAnsi"/>
              </w:rPr>
              <w:t>ssistance contractor upon grant award to develop a detailed and comprehensive implementation plan.</w:t>
            </w:r>
          </w:p>
        </w:tc>
        <w:tc>
          <w:tcPr>
            <w:tcW w:w="1710" w:type="dxa"/>
          </w:tcPr>
          <w:p w14:paraId="45B82E85" w14:textId="545D7A82"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2B641D" w:rsidRPr="006D4202" w14:paraId="1C19C5AD" w14:textId="77777777" w:rsidTr="004C2B99">
        <w:trPr>
          <w:trHeight w:val="432"/>
          <w:jc w:val="center"/>
        </w:trPr>
        <w:tc>
          <w:tcPr>
            <w:tcW w:w="1165" w:type="dxa"/>
            <w:tcMar>
              <w:left w:w="29" w:type="dxa"/>
              <w:right w:w="29" w:type="dxa"/>
            </w:tcMar>
          </w:tcPr>
          <w:p w14:paraId="0BD71F50" w14:textId="4BAD2BB8" w:rsidR="002B641D" w:rsidRDefault="002B641D" w:rsidP="001411C0">
            <w:pPr>
              <w:jc w:val="center"/>
              <w:rPr>
                <w:rFonts w:ascii="Source Sans Pro" w:hAnsi="Source Sans Pro" w:cstheme="minorHAnsi"/>
              </w:rPr>
            </w:pPr>
            <w:r>
              <w:rPr>
                <w:rFonts w:ascii="Source Sans Pro" w:hAnsi="Source Sans Pro" w:cstheme="minorHAnsi"/>
              </w:rPr>
              <w:t>D.</w:t>
            </w:r>
            <w:r w:rsidR="00F271C2">
              <w:rPr>
                <w:rFonts w:ascii="Source Sans Pro" w:hAnsi="Source Sans Pro" w:cstheme="minorHAnsi"/>
              </w:rPr>
              <w:t>9</w:t>
            </w:r>
            <w:r>
              <w:rPr>
                <w:rFonts w:ascii="Source Sans Pro" w:hAnsi="Source Sans Pro" w:cstheme="minorHAnsi"/>
              </w:rPr>
              <w:t>.</w:t>
            </w:r>
          </w:p>
        </w:tc>
        <w:tc>
          <w:tcPr>
            <w:tcW w:w="6660" w:type="dxa"/>
          </w:tcPr>
          <w:p w14:paraId="34B852AE" w14:textId="77777777" w:rsidR="002B641D" w:rsidRDefault="002B641D" w:rsidP="001411C0">
            <w:pPr>
              <w:rPr>
                <w:rFonts w:ascii="Source Sans Pro" w:hAnsi="Source Sans Pro" w:cstheme="minorHAnsi"/>
              </w:rPr>
            </w:pPr>
            <w:r w:rsidRPr="002B641D">
              <w:rPr>
                <w:rFonts w:ascii="Source Sans Pro" w:hAnsi="Source Sans Pro" w:cstheme="minorHAnsi"/>
              </w:rPr>
              <w:t xml:space="preserve">What is the estimate time frame to have an </w:t>
            </w:r>
            <w:proofErr w:type="spellStart"/>
            <w:r w:rsidRPr="002B641D">
              <w:rPr>
                <w:rFonts w:ascii="Source Sans Pro" w:hAnsi="Source Sans Pro" w:cstheme="minorHAnsi"/>
              </w:rPr>
              <w:t>EmPATH</w:t>
            </w:r>
            <w:proofErr w:type="spellEnd"/>
            <w:r w:rsidRPr="002B641D">
              <w:rPr>
                <w:rFonts w:ascii="Source Sans Pro" w:hAnsi="Source Sans Pro" w:cstheme="minorHAnsi"/>
              </w:rPr>
              <w:t xml:space="preserve"> unit operating under this grant?</w:t>
            </w:r>
          </w:p>
          <w:p w14:paraId="56D8EA52" w14:textId="4E232110" w:rsidR="002B641D" w:rsidRPr="00D43B65" w:rsidRDefault="002B641D" w:rsidP="001411C0">
            <w:pPr>
              <w:rPr>
                <w:rFonts w:ascii="Source Sans Pro" w:hAnsi="Source Sans Pro" w:cstheme="minorHAnsi"/>
              </w:rPr>
            </w:pPr>
          </w:p>
        </w:tc>
        <w:tc>
          <w:tcPr>
            <w:tcW w:w="1710" w:type="dxa"/>
          </w:tcPr>
          <w:p w14:paraId="5AA236B6" w14:textId="496D60EF" w:rsidR="002B641D"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6C665053" w14:textId="77777777" w:rsidTr="004C2B99">
        <w:trPr>
          <w:trHeight w:val="432"/>
          <w:jc w:val="center"/>
        </w:trPr>
        <w:tc>
          <w:tcPr>
            <w:tcW w:w="1165" w:type="dxa"/>
            <w:tcMar>
              <w:left w:w="29" w:type="dxa"/>
              <w:right w:w="29" w:type="dxa"/>
            </w:tcMar>
          </w:tcPr>
          <w:p w14:paraId="7714FC65" w14:textId="51E486A0"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.1</w:t>
            </w:r>
            <w:r w:rsidR="00F271C2">
              <w:rPr>
                <w:rFonts w:ascii="Source Sans Pro" w:hAnsi="Source Sans Pro" w:cstheme="minorHAnsi"/>
              </w:rPr>
              <w:t>0</w:t>
            </w:r>
            <w:r w:rsidR="002B641D">
              <w:rPr>
                <w:rFonts w:ascii="Source Sans Pro" w:hAnsi="Source Sans Pro" w:cstheme="minorHAnsi"/>
              </w:rPr>
              <w:t>.</w:t>
            </w:r>
          </w:p>
        </w:tc>
        <w:tc>
          <w:tcPr>
            <w:tcW w:w="6660" w:type="dxa"/>
          </w:tcPr>
          <w:p w14:paraId="53704CEC" w14:textId="77777777" w:rsidR="00D43B65" w:rsidRDefault="00D43B65" w:rsidP="001411C0">
            <w:pPr>
              <w:rPr>
                <w:rFonts w:ascii="Source Sans Pro" w:hAnsi="Source Sans Pro" w:cstheme="minorHAnsi"/>
              </w:rPr>
            </w:pPr>
            <w:r w:rsidRPr="00D43B65">
              <w:rPr>
                <w:rFonts w:ascii="Source Sans Pro" w:hAnsi="Source Sans Pro" w:cstheme="minorHAnsi"/>
              </w:rPr>
              <w:t>Describe your capacity to collect data for evaluation purposes</w:t>
            </w:r>
            <w:r>
              <w:rPr>
                <w:rFonts w:ascii="Source Sans Pro" w:hAnsi="Source Sans Pro" w:cstheme="minorHAnsi"/>
              </w:rPr>
              <w:t>.</w:t>
            </w:r>
          </w:p>
          <w:p w14:paraId="7B23AFDD" w14:textId="2118E75B" w:rsidR="00D43B65" w:rsidRPr="00B7506F" w:rsidRDefault="00D43B65" w:rsidP="001411C0">
            <w:pPr>
              <w:rPr>
                <w:rFonts w:ascii="Source Sans Pro" w:hAnsi="Source Sans Pro" w:cstheme="minorHAnsi"/>
              </w:rPr>
            </w:pPr>
          </w:p>
        </w:tc>
        <w:tc>
          <w:tcPr>
            <w:tcW w:w="1710" w:type="dxa"/>
          </w:tcPr>
          <w:p w14:paraId="231EB72F" w14:textId="2AA7C6D1" w:rsidR="00D43B65" w:rsidRPr="006D4202" w:rsidRDefault="00CB2E2A" w:rsidP="001411C0">
            <w:pPr>
              <w:jc w:val="center"/>
              <w:rPr>
                <w:rFonts w:ascii="Source Sans Pro" w:hAnsi="Source Sans Pro" w:cstheme="minorHAnsi"/>
              </w:rPr>
            </w:pPr>
            <w:r>
              <w:rPr>
                <w:rFonts w:ascii="Source Sans Pro" w:hAnsi="Source Sans Pro" w:cstheme="minorHAnsi"/>
              </w:rPr>
              <w:t>300</w:t>
            </w:r>
          </w:p>
        </w:tc>
      </w:tr>
      <w:tr w:rsidR="00C6633C" w:rsidRPr="006D4202" w14:paraId="6038AAFE" w14:textId="77777777" w:rsidTr="004C2B99">
        <w:trPr>
          <w:trHeight w:val="432"/>
          <w:jc w:val="center"/>
        </w:trPr>
        <w:tc>
          <w:tcPr>
            <w:tcW w:w="1165" w:type="dxa"/>
            <w:shd w:val="clear" w:color="auto" w:fill="D9D9D9" w:themeFill="background1" w:themeFillShade="D9"/>
            <w:tcMar>
              <w:left w:w="29" w:type="dxa"/>
              <w:right w:w="29" w:type="dxa"/>
            </w:tcMar>
          </w:tcPr>
          <w:p w14:paraId="19F52B82" w14:textId="30C4056A" w:rsidR="00C6633C" w:rsidRDefault="00DB1522" w:rsidP="001411C0">
            <w:pPr>
              <w:jc w:val="center"/>
              <w:rPr>
                <w:rFonts w:ascii="Source Sans Pro" w:hAnsi="Source Sans Pro" w:cstheme="minorHAnsi"/>
              </w:rPr>
            </w:pPr>
            <w:r>
              <w:rPr>
                <w:rFonts w:ascii="Source Sans Pro" w:hAnsi="Source Sans Pro" w:cstheme="minorHAnsi"/>
              </w:rPr>
              <w:t>E</w:t>
            </w:r>
            <w:r w:rsidR="008C69D0">
              <w:rPr>
                <w:rFonts w:ascii="Source Sans Pro" w:hAnsi="Source Sans Pro" w:cstheme="minorHAnsi"/>
              </w:rPr>
              <w:t>.</w:t>
            </w:r>
          </w:p>
        </w:tc>
        <w:tc>
          <w:tcPr>
            <w:tcW w:w="6660" w:type="dxa"/>
            <w:shd w:val="clear" w:color="auto" w:fill="D9D9D9" w:themeFill="background1" w:themeFillShade="D9"/>
          </w:tcPr>
          <w:p w14:paraId="6D92E108" w14:textId="0DC86BDF" w:rsidR="00C6633C" w:rsidRDefault="008C69D0" w:rsidP="001411C0">
            <w:pPr>
              <w:rPr>
                <w:rFonts w:ascii="Source Sans Pro" w:hAnsi="Source Sans Pro" w:cstheme="minorHAnsi"/>
              </w:rPr>
            </w:pPr>
            <w:r>
              <w:rPr>
                <w:rFonts w:ascii="Source Sans Pro" w:hAnsi="Source Sans Pro" w:cstheme="minorHAnsi"/>
              </w:rPr>
              <w:t>SUSTAINABILITY PLAN</w:t>
            </w:r>
          </w:p>
        </w:tc>
        <w:tc>
          <w:tcPr>
            <w:tcW w:w="1710" w:type="dxa"/>
            <w:shd w:val="clear" w:color="auto" w:fill="D9D9D9" w:themeFill="background1" w:themeFillShade="D9"/>
          </w:tcPr>
          <w:p w14:paraId="36CFE2B3" w14:textId="77777777" w:rsidR="00C6633C" w:rsidRPr="006D4202" w:rsidRDefault="00C6633C" w:rsidP="001411C0">
            <w:pPr>
              <w:jc w:val="center"/>
              <w:rPr>
                <w:rFonts w:ascii="Source Sans Pro" w:hAnsi="Source Sans Pro" w:cstheme="minorHAnsi"/>
              </w:rPr>
            </w:pPr>
          </w:p>
        </w:tc>
      </w:tr>
      <w:tr w:rsidR="00C6633C" w:rsidRPr="006D4202" w14:paraId="1581EACF" w14:textId="77777777" w:rsidTr="004C2B99">
        <w:trPr>
          <w:trHeight w:val="432"/>
          <w:jc w:val="center"/>
        </w:trPr>
        <w:tc>
          <w:tcPr>
            <w:tcW w:w="1165" w:type="dxa"/>
            <w:tcMar>
              <w:left w:w="29" w:type="dxa"/>
              <w:right w:w="29" w:type="dxa"/>
            </w:tcMar>
          </w:tcPr>
          <w:p w14:paraId="7663AEBC" w14:textId="6B109151" w:rsidR="00C6633C" w:rsidRDefault="00DB1522" w:rsidP="001411C0">
            <w:pPr>
              <w:jc w:val="center"/>
              <w:rPr>
                <w:rFonts w:ascii="Source Sans Pro" w:hAnsi="Source Sans Pro" w:cstheme="minorHAnsi"/>
              </w:rPr>
            </w:pPr>
            <w:r>
              <w:rPr>
                <w:rFonts w:ascii="Source Sans Pro" w:hAnsi="Source Sans Pro" w:cstheme="minorHAnsi"/>
              </w:rPr>
              <w:t>E</w:t>
            </w:r>
            <w:r w:rsidR="008C69D0">
              <w:rPr>
                <w:rFonts w:ascii="Source Sans Pro" w:hAnsi="Source Sans Pro" w:cstheme="minorHAnsi"/>
              </w:rPr>
              <w:t>.</w:t>
            </w:r>
            <w:proofErr w:type="gramStart"/>
            <w:r w:rsidR="008C69D0">
              <w:rPr>
                <w:rFonts w:ascii="Source Sans Pro" w:hAnsi="Source Sans Pro" w:cstheme="minorHAnsi"/>
              </w:rPr>
              <w:t>1.a.</w:t>
            </w:r>
            <w:proofErr w:type="gramEnd"/>
          </w:p>
        </w:tc>
        <w:tc>
          <w:tcPr>
            <w:tcW w:w="6660" w:type="dxa"/>
          </w:tcPr>
          <w:p w14:paraId="222063D3" w14:textId="75A3BA26" w:rsidR="00C6633C" w:rsidRDefault="00622046" w:rsidP="001411C0">
            <w:pPr>
              <w:rPr>
                <w:rFonts w:ascii="Source Sans Pro" w:hAnsi="Source Sans Pro" w:cstheme="minorHAnsi"/>
              </w:rPr>
            </w:pPr>
            <w:r w:rsidRPr="00622046">
              <w:rPr>
                <w:rFonts w:ascii="Source Sans Pro" w:hAnsi="Source Sans Pro" w:cstheme="minorHAnsi"/>
              </w:rPr>
              <w:t xml:space="preserve">Describe, in detail, the plan to ensure the continuation of the </w:t>
            </w:r>
            <w:proofErr w:type="spellStart"/>
            <w:r w:rsidRPr="00622046">
              <w:rPr>
                <w:rFonts w:ascii="Source Sans Pro" w:hAnsi="Source Sans Pro" w:cstheme="minorHAnsi"/>
              </w:rPr>
              <w:t>EmPATH</w:t>
            </w:r>
            <w:proofErr w:type="spellEnd"/>
            <w:r w:rsidRPr="00622046">
              <w:rPr>
                <w:rFonts w:ascii="Source Sans Pro" w:hAnsi="Source Sans Pro" w:cstheme="minorHAnsi"/>
              </w:rPr>
              <w:t xml:space="preserve"> unit after the grant ends</w:t>
            </w:r>
            <w:r w:rsidR="008C69D0">
              <w:rPr>
                <w:rFonts w:ascii="Source Sans Pro" w:hAnsi="Source Sans Pro" w:cstheme="minorHAnsi"/>
              </w:rPr>
              <w:t>.</w:t>
            </w:r>
          </w:p>
          <w:p w14:paraId="693362CC" w14:textId="5589CA3D" w:rsidR="00D43B65" w:rsidRDefault="00D43B65" w:rsidP="001411C0">
            <w:pPr>
              <w:rPr>
                <w:rFonts w:ascii="Source Sans Pro" w:hAnsi="Source Sans Pro" w:cstheme="minorHAnsi"/>
              </w:rPr>
            </w:pPr>
          </w:p>
        </w:tc>
        <w:tc>
          <w:tcPr>
            <w:tcW w:w="1710" w:type="dxa"/>
          </w:tcPr>
          <w:p w14:paraId="736219BA" w14:textId="1C6F610F"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C6633C" w:rsidRPr="006D4202" w14:paraId="3C4D68C1" w14:textId="77777777" w:rsidTr="004C2B99">
        <w:trPr>
          <w:trHeight w:val="432"/>
          <w:jc w:val="center"/>
        </w:trPr>
        <w:tc>
          <w:tcPr>
            <w:tcW w:w="1165" w:type="dxa"/>
            <w:tcMar>
              <w:left w:w="29" w:type="dxa"/>
              <w:right w:w="29" w:type="dxa"/>
            </w:tcMar>
          </w:tcPr>
          <w:p w14:paraId="7EDB1416" w14:textId="25292909" w:rsidR="00C6633C" w:rsidRDefault="00DB1522" w:rsidP="001411C0">
            <w:pPr>
              <w:jc w:val="center"/>
              <w:rPr>
                <w:rFonts w:ascii="Source Sans Pro" w:hAnsi="Source Sans Pro" w:cstheme="minorHAnsi"/>
              </w:rPr>
            </w:pPr>
            <w:r>
              <w:rPr>
                <w:rFonts w:ascii="Source Sans Pro" w:hAnsi="Source Sans Pro" w:cstheme="minorHAnsi"/>
              </w:rPr>
              <w:t>E</w:t>
            </w:r>
            <w:r w:rsidR="008C69D0">
              <w:rPr>
                <w:rFonts w:ascii="Source Sans Pro" w:hAnsi="Source Sans Pro" w:cstheme="minorHAnsi"/>
              </w:rPr>
              <w:t>.</w:t>
            </w:r>
            <w:proofErr w:type="gramStart"/>
            <w:r w:rsidR="008C69D0">
              <w:rPr>
                <w:rFonts w:ascii="Source Sans Pro" w:hAnsi="Source Sans Pro" w:cstheme="minorHAnsi"/>
              </w:rPr>
              <w:t>1.b.</w:t>
            </w:r>
            <w:proofErr w:type="gramEnd"/>
          </w:p>
        </w:tc>
        <w:tc>
          <w:tcPr>
            <w:tcW w:w="6660" w:type="dxa"/>
          </w:tcPr>
          <w:p w14:paraId="359E93CB" w14:textId="2EEC63AD" w:rsidR="00C6633C" w:rsidRDefault="00622046" w:rsidP="001411C0">
            <w:pPr>
              <w:rPr>
                <w:rFonts w:ascii="Source Sans Pro" w:hAnsi="Source Sans Pro" w:cstheme="minorHAnsi"/>
              </w:rPr>
            </w:pPr>
            <w:r w:rsidRPr="00622046">
              <w:rPr>
                <w:rFonts w:ascii="Source Sans Pro" w:hAnsi="Source Sans Pro" w:cstheme="minorHAnsi"/>
              </w:rPr>
              <w:t xml:space="preserve">Describe, in detail, the plan to maintain current funding and/or acquire additional/new funding to sustain the </w:t>
            </w:r>
            <w:proofErr w:type="spellStart"/>
            <w:r w:rsidRPr="00622046">
              <w:rPr>
                <w:rFonts w:ascii="Source Sans Pro" w:hAnsi="Source Sans Pro" w:cstheme="minorHAnsi"/>
              </w:rPr>
              <w:t>EmPATH</w:t>
            </w:r>
            <w:proofErr w:type="spellEnd"/>
            <w:r w:rsidRPr="00622046">
              <w:rPr>
                <w:rFonts w:ascii="Source Sans Pro" w:hAnsi="Source Sans Pro" w:cstheme="minorHAnsi"/>
              </w:rPr>
              <w:t xml:space="preserve"> unit after the grant term</w:t>
            </w:r>
            <w:r w:rsidR="008C69D0">
              <w:rPr>
                <w:rFonts w:ascii="Source Sans Pro" w:hAnsi="Source Sans Pro" w:cstheme="minorHAnsi"/>
              </w:rPr>
              <w:t>.</w:t>
            </w:r>
          </w:p>
        </w:tc>
        <w:tc>
          <w:tcPr>
            <w:tcW w:w="1710" w:type="dxa"/>
          </w:tcPr>
          <w:p w14:paraId="1F9899B5" w14:textId="340192A4"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622046" w:rsidRPr="006D4202" w14:paraId="0E5C7147" w14:textId="77777777" w:rsidTr="004C2B99">
        <w:trPr>
          <w:trHeight w:val="432"/>
          <w:jc w:val="center"/>
        </w:trPr>
        <w:tc>
          <w:tcPr>
            <w:tcW w:w="1165" w:type="dxa"/>
            <w:tcMar>
              <w:left w:w="29" w:type="dxa"/>
              <w:right w:w="29" w:type="dxa"/>
            </w:tcMar>
          </w:tcPr>
          <w:p w14:paraId="25A4188B" w14:textId="0A1D86BE" w:rsidR="00622046" w:rsidRDefault="00DB1522" w:rsidP="001411C0">
            <w:pPr>
              <w:jc w:val="center"/>
              <w:rPr>
                <w:rFonts w:ascii="Source Sans Pro" w:hAnsi="Source Sans Pro" w:cstheme="minorHAnsi"/>
              </w:rPr>
            </w:pPr>
            <w:r>
              <w:rPr>
                <w:rFonts w:ascii="Source Sans Pro" w:hAnsi="Source Sans Pro" w:cstheme="minorHAnsi"/>
              </w:rPr>
              <w:t>E</w:t>
            </w:r>
            <w:r w:rsidR="00622046">
              <w:rPr>
                <w:rFonts w:ascii="Source Sans Pro" w:hAnsi="Source Sans Pro" w:cstheme="minorHAnsi"/>
              </w:rPr>
              <w:t>.</w:t>
            </w:r>
            <w:proofErr w:type="gramStart"/>
            <w:r w:rsidR="00622046">
              <w:rPr>
                <w:rFonts w:ascii="Source Sans Pro" w:hAnsi="Source Sans Pro" w:cstheme="minorHAnsi"/>
              </w:rPr>
              <w:t>1.b.</w:t>
            </w:r>
            <w:proofErr w:type="gramEnd"/>
            <w:r w:rsidR="00622046">
              <w:rPr>
                <w:rFonts w:ascii="Source Sans Pro" w:hAnsi="Source Sans Pro" w:cstheme="minorHAnsi"/>
              </w:rPr>
              <w:t>1.</w:t>
            </w:r>
          </w:p>
        </w:tc>
        <w:tc>
          <w:tcPr>
            <w:tcW w:w="6660" w:type="dxa"/>
          </w:tcPr>
          <w:p w14:paraId="705B853E" w14:textId="77777777" w:rsidR="00622046" w:rsidRDefault="00622046" w:rsidP="001411C0">
            <w:pPr>
              <w:rPr>
                <w:rFonts w:ascii="Source Sans Pro" w:hAnsi="Source Sans Pro" w:cstheme="minorHAnsi"/>
              </w:rPr>
            </w:pPr>
            <w:r w:rsidRPr="00622046">
              <w:rPr>
                <w:rFonts w:ascii="Source Sans Pro" w:hAnsi="Source Sans Pro" w:cstheme="minorHAnsi"/>
              </w:rPr>
              <w:t>Identify the target sources of funding and whether the funds are one-time or ongoing</w:t>
            </w:r>
          </w:p>
          <w:p w14:paraId="234E4E6F" w14:textId="296A5C16" w:rsidR="00D43B65" w:rsidRPr="00622046" w:rsidRDefault="00D43B65" w:rsidP="001411C0">
            <w:pPr>
              <w:rPr>
                <w:rFonts w:ascii="Source Sans Pro" w:hAnsi="Source Sans Pro" w:cstheme="minorHAnsi"/>
              </w:rPr>
            </w:pPr>
          </w:p>
        </w:tc>
        <w:tc>
          <w:tcPr>
            <w:tcW w:w="1710" w:type="dxa"/>
          </w:tcPr>
          <w:p w14:paraId="0E23CC2C" w14:textId="556C1F99" w:rsidR="00622046" w:rsidRPr="006D4202" w:rsidRDefault="00CB2E2A" w:rsidP="001411C0">
            <w:pPr>
              <w:jc w:val="center"/>
              <w:rPr>
                <w:rFonts w:ascii="Source Sans Pro" w:hAnsi="Source Sans Pro" w:cstheme="minorHAnsi"/>
              </w:rPr>
            </w:pPr>
            <w:r>
              <w:rPr>
                <w:rFonts w:ascii="Source Sans Pro" w:hAnsi="Source Sans Pro" w:cstheme="minorHAnsi"/>
              </w:rPr>
              <w:t>400</w:t>
            </w:r>
          </w:p>
        </w:tc>
      </w:tr>
      <w:tr w:rsidR="00622046" w:rsidRPr="006D4202" w14:paraId="23FF5759" w14:textId="77777777" w:rsidTr="004C2B99">
        <w:trPr>
          <w:trHeight w:val="432"/>
          <w:jc w:val="center"/>
        </w:trPr>
        <w:tc>
          <w:tcPr>
            <w:tcW w:w="1165" w:type="dxa"/>
            <w:shd w:val="clear" w:color="auto" w:fill="D9D9D9" w:themeFill="background1" w:themeFillShade="D9"/>
            <w:tcMar>
              <w:left w:w="29" w:type="dxa"/>
              <w:right w:w="29" w:type="dxa"/>
            </w:tcMar>
          </w:tcPr>
          <w:p w14:paraId="3601D26A" w14:textId="77777777" w:rsidR="00622046" w:rsidRDefault="00622046" w:rsidP="001411C0">
            <w:pPr>
              <w:jc w:val="center"/>
              <w:rPr>
                <w:rFonts w:ascii="Source Sans Pro" w:hAnsi="Source Sans Pro" w:cstheme="minorHAnsi"/>
              </w:rPr>
            </w:pPr>
          </w:p>
        </w:tc>
        <w:tc>
          <w:tcPr>
            <w:tcW w:w="6660" w:type="dxa"/>
            <w:shd w:val="clear" w:color="auto" w:fill="D9D9D9" w:themeFill="background1" w:themeFillShade="D9"/>
          </w:tcPr>
          <w:p w14:paraId="7EF207FE" w14:textId="7C0EE9BD" w:rsidR="00622046" w:rsidRPr="00622046" w:rsidRDefault="00622046" w:rsidP="001411C0">
            <w:pPr>
              <w:rPr>
                <w:rFonts w:ascii="Source Sans Pro" w:hAnsi="Source Sans Pro" w:cstheme="minorHAnsi"/>
              </w:rPr>
            </w:pPr>
            <w:r w:rsidRPr="00622046">
              <w:rPr>
                <w:rFonts w:ascii="Source Sans Pro" w:hAnsi="Source Sans Pro" w:cstheme="minorHAnsi"/>
              </w:rPr>
              <w:t>Identify the contribution of funds committed during the grant term.</w:t>
            </w:r>
          </w:p>
        </w:tc>
        <w:tc>
          <w:tcPr>
            <w:tcW w:w="1710" w:type="dxa"/>
            <w:shd w:val="clear" w:color="auto" w:fill="D9D9D9" w:themeFill="background1" w:themeFillShade="D9"/>
          </w:tcPr>
          <w:p w14:paraId="26299329" w14:textId="77777777" w:rsidR="00622046" w:rsidRPr="006D4202" w:rsidRDefault="00622046" w:rsidP="001411C0">
            <w:pPr>
              <w:jc w:val="center"/>
              <w:rPr>
                <w:rFonts w:ascii="Source Sans Pro" w:hAnsi="Source Sans Pro" w:cstheme="minorHAnsi"/>
              </w:rPr>
            </w:pPr>
          </w:p>
        </w:tc>
      </w:tr>
      <w:tr w:rsidR="00622046" w:rsidRPr="006D4202" w14:paraId="6F37283F" w14:textId="77777777" w:rsidTr="004C2B99">
        <w:trPr>
          <w:trHeight w:val="432"/>
          <w:jc w:val="center"/>
        </w:trPr>
        <w:tc>
          <w:tcPr>
            <w:tcW w:w="1165" w:type="dxa"/>
            <w:tcMar>
              <w:left w:w="29" w:type="dxa"/>
              <w:right w:w="29" w:type="dxa"/>
            </w:tcMar>
          </w:tcPr>
          <w:p w14:paraId="52687B54" w14:textId="3D9F4FC3" w:rsidR="00622046" w:rsidRDefault="00DB1522" w:rsidP="001411C0">
            <w:pPr>
              <w:jc w:val="center"/>
              <w:rPr>
                <w:rFonts w:ascii="Source Sans Pro" w:hAnsi="Source Sans Pro" w:cstheme="minorHAnsi"/>
              </w:rPr>
            </w:pPr>
            <w:r>
              <w:rPr>
                <w:rFonts w:ascii="Source Sans Pro" w:hAnsi="Source Sans Pro" w:cstheme="minorHAnsi"/>
              </w:rPr>
              <w:t>E</w:t>
            </w:r>
            <w:r w:rsidR="00622046">
              <w:rPr>
                <w:rFonts w:ascii="Source Sans Pro" w:hAnsi="Source Sans Pro" w:cstheme="minorHAnsi"/>
              </w:rPr>
              <w:t>.</w:t>
            </w:r>
            <w:proofErr w:type="gramStart"/>
            <w:r w:rsidR="00622046">
              <w:rPr>
                <w:rFonts w:ascii="Source Sans Pro" w:hAnsi="Source Sans Pro" w:cstheme="minorHAnsi"/>
              </w:rPr>
              <w:t>1.c.</w:t>
            </w:r>
            <w:proofErr w:type="gramEnd"/>
            <w:r w:rsidR="00622046">
              <w:rPr>
                <w:rFonts w:ascii="Source Sans Pro" w:hAnsi="Source Sans Pro" w:cstheme="minorHAnsi"/>
              </w:rPr>
              <w:t>1.</w:t>
            </w:r>
          </w:p>
        </w:tc>
        <w:tc>
          <w:tcPr>
            <w:tcW w:w="6660" w:type="dxa"/>
          </w:tcPr>
          <w:p w14:paraId="155F0FC9" w14:textId="0EE9EE44" w:rsidR="00622046" w:rsidRDefault="00622046" w:rsidP="00622046">
            <w:pPr>
              <w:rPr>
                <w:rFonts w:ascii="Source Sans Pro" w:hAnsi="Source Sans Pro" w:cstheme="minorHAnsi"/>
              </w:rPr>
            </w:pPr>
            <w:r w:rsidRPr="00622046">
              <w:rPr>
                <w:rFonts w:ascii="Source Sans Pro" w:hAnsi="Source Sans Pro" w:cstheme="minorHAnsi"/>
              </w:rPr>
              <w:t>Medi-Cal reimbursements</w:t>
            </w:r>
          </w:p>
          <w:p w14:paraId="3F666EA2" w14:textId="11966744" w:rsidR="00903F5B" w:rsidRDefault="00903F5B" w:rsidP="00622046">
            <w:pPr>
              <w:rPr>
                <w:rFonts w:ascii="Source Sans Pro" w:hAnsi="Source Sans Pro" w:cstheme="minorHAnsi"/>
              </w:rPr>
            </w:pPr>
          </w:p>
          <w:p w14:paraId="0F4B221E" w14:textId="4701B61F" w:rsidR="00903F5B" w:rsidRPr="00903F5B" w:rsidRDefault="00903F5B" w:rsidP="00903F5B">
            <w:pPr>
              <w:pStyle w:val="ListParagraph"/>
              <w:numPr>
                <w:ilvl w:val="0"/>
                <w:numId w:val="134"/>
              </w:numPr>
              <w:ind w:left="360"/>
              <w:rPr>
                <w:rFonts w:ascii="Source Sans Pro" w:hAnsi="Source Sans Pro" w:cstheme="minorHAnsi"/>
              </w:rPr>
            </w:pPr>
            <w:r w:rsidRPr="00D22AFF">
              <w:rPr>
                <w:rFonts w:ascii="Source Sans Pro" w:hAnsi="Source Sans Pro" w:cstheme="minorHAnsi"/>
              </w:rPr>
              <w:t>If Medi-Cal funding is expected to be via reimbursement per patient, please estimate the total annual Medi-Cal reimbursements anticipated for each year</w:t>
            </w:r>
          </w:p>
          <w:p w14:paraId="27B492EA" w14:textId="36BCCCCC" w:rsidR="00903F5B" w:rsidRPr="00903F5B" w:rsidRDefault="00903F5B" w:rsidP="00903F5B">
            <w:pPr>
              <w:pStyle w:val="ListParagraph"/>
              <w:numPr>
                <w:ilvl w:val="0"/>
                <w:numId w:val="134"/>
              </w:numPr>
              <w:ind w:left="360"/>
              <w:rPr>
                <w:rFonts w:ascii="Source Sans Pro" w:hAnsi="Source Sans Pro" w:cstheme="minorHAnsi"/>
              </w:rPr>
            </w:pPr>
            <w:r w:rsidRPr="00D22AFF">
              <w:rPr>
                <w:rFonts w:ascii="Source Sans Pro" w:hAnsi="Source Sans Pro"/>
              </w:rPr>
              <w:t>Amount committed for Grant Year 1, 2, and 3 (grant term)</w:t>
            </w:r>
          </w:p>
          <w:p w14:paraId="512974DF" w14:textId="4D55AD39" w:rsidR="00622046" w:rsidRPr="00D22AFF" w:rsidRDefault="00622046" w:rsidP="00D22AFF">
            <w:pPr>
              <w:rPr>
                <w:rFonts w:ascii="Source Sans Pro" w:hAnsi="Source Sans Pro"/>
              </w:rPr>
            </w:pPr>
          </w:p>
          <w:p w14:paraId="0D502A5F" w14:textId="08F2440E" w:rsidR="00622046" w:rsidRPr="00055387" w:rsidRDefault="00622046" w:rsidP="00055387">
            <w:pPr>
              <w:pStyle w:val="ListParagraph"/>
              <w:ind w:left="360"/>
              <w:rPr>
                <w:rFonts w:ascii="Source Sans Pro" w:hAnsi="Source Sans Pro" w:cstheme="minorHAnsi"/>
              </w:rPr>
            </w:pPr>
          </w:p>
        </w:tc>
        <w:tc>
          <w:tcPr>
            <w:tcW w:w="1710" w:type="dxa"/>
          </w:tcPr>
          <w:p w14:paraId="577644B8" w14:textId="3478162F" w:rsidR="00622046" w:rsidRPr="006D4202" w:rsidRDefault="00CB2E2A" w:rsidP="001411C0">
            <w:pPr>
              <w:jc w:val="center"/>
              <w:rPr>
                <w:rFonts w:ascii="Source Sans Pro" w:hAnsi="Source Sans Pro" w:cstheme="minorHAnsi"/>
              </w:rPr>
            </w:pPr>
            <w:r>
              <w:rPr>
                <w:rFonts w:ascii="Source Sans Pro" w:hAnsi="Source Sans Pro" w:cstheme="minorHAnsi"/>
              </w:rPr>
              <w:t>300</w:t>
            </w:r>
          </w:p>
        </w:tc>
      </w:tr>
      <w:tr w:rsidR="00D0766C" w:rsidRPr="005F0525" w14:paraId="5853A96A" w14:textId="77777777" w:rsidTr="004C2B99">
        <w:trPr>
          <w:trHeight w:val="432"/>
          <w:jc w:val="center"/>
        </w:trPr>
        <w:tc>
          <w:tcPr>
            <w:tcW w:w="1165" w:type="dxa"/>
            <w:shd w:val="clear" w:color="auto" w:fill="auto"/>
            <w:tcMar>
              <w:left w:w="29" w:type="dxa"/>
              <w:right w:w="29" w:type="dxa"/>
            </w:tcMar>
          </w:tcPr>
          <w:p w14:paraId="7875A278" w14:textId="5F4F8EB0" w:rsidR="00D0766C" w:rsidRPr="00055387" w:rsidRDefault="00D0766C" w:rsidP="001411C0">
            <w:pPr>
              <w:jc w:val="center"/>
              <w:rPr>
                <w:rFonts w:ascii="Source Sans Pro" w:hAnsi="Source Sans Pro" w:cstheme="minorHAnsi"/>
                <w:sz w:val="21"/>
                <w:szCs w:val="21"/>
              </w:rPr>
            </w:pPr>
            <w:r w:rsidRPr="00055387">
              <w:rPr>
                <w:rFonts w:ascii="Source Sans Pro" w:hAnsi="Source Sans Pro" w:cstheme="minorHAnsi"/>
                <w:sz w:val="21"/>
                <w:szCs w:val="21"/>
              </w:rPr>
              <w:t>Calculation</w:t>
            </w:r>
          </w:p>
        </w:tc>
        <w:tc>
          <w:tcPr>
            <w:tcW w:w="6660" w:type="dxa"/>
            <w:shd w:val="clear" w:color="auto" w:fill="auto"/>
          </w:tcPr>
          <w:p w14:paraId="2E34DDE4" w14:textId="7554D84B" w:rsidR="00D0766C" w:rsidRPr="005F0525" w:rsidRDefault="00D0766C" w:rsidP="00622046">
            <w:pPr>
              <w:rPr>
                <w:rFonts w:ascii="Source Sans Pro" w:hAnsi="Source Sans Pro" w:cstheme="minorHAnsi"/>
              </w:rPr>
            </w:pPr>
            <w:r w:rsidRPr="005F0525">
              <w:rPr>
                <w:rFonts w:ascii="Source Sans Pro" w:hAnsi="Source Sans Pro" w:cstheme="minorHAnsi"/>
              </w:rPr>
              <w:t xml:space="preserve">Medi-Cal amount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a</w:t>
            </w:r>
            <w:r w:rsidRPr="005F0525">
              <w:rPr>
                <w:rFonts w:ascii="Source Sans Pro" w:hAnsi="Source Sans Pro" w:cstheme="minorHAnsi"/>
              </w:rPr>
              <w:t xml:space="preserve">mount committed by all </w:t>
            </w:r>
            <w:r w:rsidR="004C2B99">
              <w:rPr>
                <w:rFonts w:ascii="Source Sans Pro" w:hAnsi="Source Sans Pro" w:cstheme="minorHAnsi"/>
              </w:rPr>
              <w:t>Applicants</w:t>
            </w:r>
            <w:r w:rsidRPr="005F0525">
              <w:rPr>
                <w:rFonts w:ascii="Source Sans Pro" w:hAnsi="Source Sans Pro" w:cstheme="minorHAnsi"/>
              </w:rPr>
              <w:t xml:space="preserve"> x</w:t>
            </w:r>
            <w:r w:rsidR="00812AFF">
              <w:rPr>
                <w:rFonts w:ascii="Source Sans Pro" w:hAnsi="Source Sans Pro" w:cstheme="minorHAnsi"/>
              </w:rPr>
              <w:t xml:space="preserve"> 400</w:t>
            </w:r>
            <w:r w:rsidRPr="005F0525">
              <w:rPr>
                <w:rFonts w:ascii="Source Sans Pro" w:hAnsi="Source Sans Pro" w:cstheme="minorHAnsi"/>
              </w:rPr>
              <w:t xml:space="preserve"> points</w:t>
            </w:r>
          </w:p>
          <w:p w14:paraId="53E6D366" w14:textId="79077588" w:rsidR="00D0766C" w:rsidRPr="005F0525" w:rsidRDefault="00D0766C" w:rsidP="00622046">
            <w:pPr>
              <w:rPr>
                <w:rFonts w:ascii="Source Sans Pro" w:hAnsi="Source Sans Pro" w:cstheme="minorHAnsi"/>
              </w:rPr>
            </w:pPr>
          </w:p>
        </w:tc>
        <w:tc>
          <w:tcPr>
            <w:tcW w:w="1710" w:type="dxa"/>
            <w:shd w:val="clear" w:color="auto" w:fill="auto"/>
          </w:tcPr>
          <w:p w14:paraId="5948C8FE" w14:textId="13483D67" w:rsidR="00D0766C" w:rsidRPr="005F0525" w:rsidRDefault="00CB2E2A" w:rsidP="001411C0">
            <w:pPr>
              <w:jc w:val="center"/>
              <w:rPr>
                <w:rFonts w:ascii="Source Sans Pro" w:hAnsi="Source Sans Pro" w:cstheme="minorHAnsi"/>
              </w:rPr>
            </w:pPr>
            <w:r>
              <w:rPr>
                <w:rFonts w:ascii="Source Sans Pro" w:hAnsi="Source Sans Pro" w:cstheme="minorHAnsi"/>
              </w:rPr>
              <w:t>400</w:t>
            </w:r>
          </w:p>
        </w:tc>
      </w:tr>
      <w:tr w:rsidR="00622046" w:rsidRPr="005F0525" w14:paraId="08A3E75B" w14:textId="77777777" w:rsidTr="004C2B99">
        <w:trPr>
          <w:trHeight w:val="432"/>
          <w:jc w:val="center"/>
        </w:trPr>
        <w:tc>
          <w:tcPr>
            <w:tcW w:w="1165" w:type="dxa"/>
            <w:shd w:val="clear" w:color="auto" w:fill="auto"/>
            <w:tcMar>
              <w:left w:w="29" w:type="dxa"/>
              <w:right w:w="29" w:type="dxa"/>
            </w:tcMar>
          </w:tcPr>
          <w:p w14:paraId="03E40AFE" w14:textId="5C18EEFA" w:rsidR="00622046" w:rsidRPr="005F0525" w:rsidRDefault="00DB1522" w:rsidP="001411C0">
            <w:pPr>
              <w:jc w:val="center"/>
              <w:rPr>
                <w:rFonts w:ascii="Source Sans Pro" w:hAnsi="Source Sans Pro" w:cstheme="minorHAnsi"/>
              </w:rPr>
            </w:pPr>
            <w:r w:rsidRPr="005F0525">
              <w:rPr>
                <w:rFonts w:ascii="Source Sans Pro" w:hAnsi="Source Sans Pro" w:cstheme="minorHAnsi"/>
              </w:rPr>
              <w:t>E</w:t>
            </w:r>
            <w:r w:rsidR="00622046" w:rsidRPr="005F0525">
              <w:rPr>
                <w:rFonts w:ascii="Source Sans Pro" w:hAnsi="Source Sans Pro" w:cstheme="minorHAnsi"/>
              </w:rPr>
              <w:t>.</w:t>
            </w:r>
            <w:proofErr w:type="gramStart"/>
            <w:r w:rsidR="00622046" w:rsidRPr="005F0525">
              <w:rPr>
                <w:rFonts w:ascii="Source Sans Pro" w:hAnsi="Source Sans Pro" w:cstheme="minorHAnsi"/>
              </w:rPr>
              <w:t>1.c.</w:t>
            </w:r>
            <w:proofErr w:type="gramEnd"/>
            <w:r w:rsidR="00622046" w:rsidRPr="005F0525">
              <w:rPr>
                <w:rFonts w:ascii="Source Sans Pro" w:hAnsi="Source Sans Pro" w:cstheme="minorHAnsi"/>
              </w:rPr>
              <w:t>2.</w:t>
            </w:r>
          </w:p>
        </w:tc>
        <w:tc>
          <w:tcPr>
            <w:tcW w:w="6660" w:type="dxa"/>
            <w:shd w:val="clear" w:color="auto" w:fill="auto"/>
          </w:tcPr>
          <w:p w14:paraId="53107E8D" w14:textId="5CD64DF2" w:rsidR="00622046" w:rsidRPr="005F0525" w:rsidRDefault="00622046" w:rsidP="00622046">
            <w:pPr>
              <w:rPr>
                <w:rFonts w:ascii="Source Sans Pro" w:hAnsi="Source Sans Pro" w:cstheme="minorHAnsi"/>
              </w:rPr>
            </w:pPr>
            <w:r w:rsidRPr="005F0525">
              <w:rPr>
                <w:rFonts w:ascii="Source Sans Pro" w:hAnsi="Source Sans Pro" w:cstheme="minorHAnsi"/>
              </w:rPr>
              <w:t>Government funds (e.g., Federal, State, or County grants. Do not included Medi-Cal)</w:t>
            </w:r>
          </w:p>
          <w:p w14:paraId="4F1306CA" w14:textId="44DFEFD8" w:rsidR="00622046" w:rsidRPr="00055387" w:rsidRDefault="00622046" w:rsidP="00055387">
            <w:pPr>
              <w:pStyle w:val="ListParagraph"/>
              <w:numPr>
                <w:ilvl w:val="0"/>
                <w:numId w:val="120"/>
              </w:numPr>
              <w:ind w:left="360"/>
              <w:rPr>
                <w:rFonts w:ascii="Source Sans Pro" w:hAnsi="Source Sans Pro" w:cstheme="minorHAnsi"/>
              </w:rPr>
            </w:pPr>
            <w:r w:rsidRPr="00055387">
              <w:rPr>
                <w:rFonts w:ascii="Source Sans Pro" w:hAnsi="Source Sans Pro" w:cstheme="minorHAnsi"/>
              </w:rPr>
              <w:t>Amount committed for Grant Year 1, 2, and 3 (grant term)</w:t>
            </w:r>
          </w:p>
          <w:p w14:paraId="61CBAC87" w14:textId="1C8526EF" w:rsidR="00622046" w:rsidRPr="005F0525" w:rsidRDefault="00622046">
            <w:pPr>
              <w:pStyle w:val="ListParagraph"/>
              <w:numPr>
                <w:ilvl w:val="0"/>
                <w:numId w:val="120"/>
              </w:numPr>
              <w:ind w:left="360"/>
              <w:rPr>
                <w:rFonts w:ascii="Source Sans Pro" w:hAnsi="Source Sans Pro" w:cstheme="minorHAnsi"/>
              </w:rPr>
            </w:pPr>
            <w:r w:rsidRPr="00055387">
              <w:rPr>
                <w:rFonts w:ascii="Source Sans Pro" w:hAnsi="Source Sans Pro" w:cstheme="minorHAnsi"/>
              </w:rPr>
              <w:t>Identify the source of the funding and whether the funds are one-time or ongoing</w:t>
            </w:r>
          </w:p>
          <w:p w14:paraId="5E865A49" w14:textId="056A8061" w:rsidR="00D43B65" w:rsidRPr="00055387" w:rsidRDefault="00D43B65" w:rsidP="00055387">
            <w:pPr>
              <w:pStyle w:val="ListParagraph"/>
              <w:ind w:left="360"/>
              <w:rPr>
                <w:rFonts w:ascii="Source Sans Pro" w:hAnsi="Source Sans Pro" w:cstheme="minorHAnsi"/>
              </w:rPr>
            </w:pPr>
          </w:p>
        </w:tc>
        <w:tc>
          <w:tcPr>
            <w:tcW w:w="1710" w:type="dxa"/>
            <w:shd w:val="clear" w:color="auto" w:fill="auto"/>
          </w:tcPr>
          <w:p w14:paraId="63427C35" w14:textId="3695BF22" w:rsidR="00622046" w:rsidRPr="005F0525" w:rsidRDefault="00CB2E2A" w:rsidP="001411C0">
            <w:pPr>
              <w:jc w:val="center"/>
              <w:rPr>
                <w:rFonts w:ascii="Source Sans Pro" w:hAnsi="Source Sans Pro" w:cstheme="minorHAnsi"/>
              </w:rPr>
            </w:pPr>
            <w:r>
              <w:rPr>
                <w:rFonts w:ascii="Source Sans Pro" w:hAnsi="Source Sans Pro" w:cstheme="minorHAnsi"/>
              </w:rPr>
              <w:t>300</w:t>
            </w:r>
          </w:p>
        </w:tc>
      </w:tr>
      <w:tr w:rsidR="00D0766C" w:rsidRPr="006D4202" w14:paraId="007CFA97" w14:textId="77777777" w:rsidTr="004C2B99">
        <w:trPr>
          <w:trHeight w:val="432"/>
          <w:jc w:val="center"/>
        </w:trPr>
        <w:tc>
          <w:tcPr>
            <w:tcW w:w="1165" w:type="dxa"/>
            <w:shd w:val="clear" w:color="auto" w:fill="auto"/>
            <w:tcMar>
              <w:left w:w="29" w:type="dxa"/>
              <w:right w:w="29" w:type="dxa"/>
            </w:tcMar>
          </w:tcPr>
          <w:p w14:paraId="16CEA58C" w14:textId="77777777" w:rsidR="00D0766C" w:rsidRPr="005F0525" w:rsidRDefault="00D0766C" w:rsidP="001D2B16">
            <w:pPr>
              <w:jc w:val="center"/>
              <w:rPr>
                <w:rFonts w:ascii="Source Sans Pro" w:hAnsi="Source Sans Pro" w:cstheme="minorHAnsi"/>
                <w:sz w:val="21"/>
                <w:szCs w:val="21"/>
              </w:rPr>
            </w:pPr>
            <w:r w:rsidRPr="005F0525">
              <w:rPr>
                <w:rFonts w:ascii="Source Sans Pro" w:hAnsi="Source Sans Pro" w:cstheme="minorHAnsi"/>
                <w:sz w:val="21"/>
                <w:szCs w:val="21"/>
              </w:rPr>
              <w:t>Calculation</w:t>
            </w:r>
          </w:p>
        </w:tc>
        <w:tc>
          <w:tcPr>
            <w:tcW w:w="6660" w:type="dxa"/>
            <w:shd w:val="clear" w:color="auto" w:fill="auto"/>
          </w:tcPr>
          <w:p w14:paraId="10B1B7D7" w14:textId="32A58689" w:rsidR="00D0766C" w:rsidRPr="005F0525" w:rsidRDefault="00D0766C" w:rsidP="001D2B16">
            <w:pPr>
              <w:rPr>
                <w:rFonts w:ascii="Source Sans Pro" w:hAnsi="Source Sans Pro" w:cstheme="minorHAnsi"/>
              </w:rPr>
            </w:pPr>
            <w:r w:rsidRPr="005F0525">
              <w:rPr>
                <w:rFonts w:ascii="Source Sans Pro" w:hAnsi="Source Sans Pro" w:cstheme="minorHAnsi"/>
              </w:rPr>
              <w:t xml:space="preserve">Government funds amount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a</w:t>
            </w:r>
            <w:r w:rsidRPr="005F0525">
              <w:rPr>
                <w:rFonts w:ascii="Source Sans Pro" w:hAnsi="Source Sans Pro" w:cstheme="minorHAnsi"/>
              </w:rPr>
              <w:t xml:space="preserve">mount committed by all </w:t>
            </w:r>
            <w:r w:rsidR="004C2B99">
              <w:rPr>
                <w:rFonts w:ascii="Source Sans Pro" w:hAnsi="Source Sans Pro" w:cstheme="minorHAnsi"/>
              </w:rPr>
              <w:t>Applicants</w:t>
            </w:r>
            <w:r w:rsidRPr="005F0525">
              <w:rPr>
                <w:rFonts w:ascii="Source Sans Pro" w:hAnsi="Source Sans Pro" w:cstheme="minorHAnsi"/>
              </w:rPr>
              <w:t xml:space="preserve"> x </w:t>
            </w:r>
            <w:r w:rsidR="00812AFF">
              <w:rPr>
                <w:rFonts w:ascii="Source Sans Pro" w:hAnsi="Source Sans Pro" w:cstheme="minorHAnsi"/>
              </w:rPr>
              <w:t>400</w:t>
            </w:r>
            <w:r w:rsidRPr="005F0525">
              <w:rPr>
                <w:rFonts w:ascii="Source Sans Pro" w:hAnsi="Source Sans Pro" w:cstheme="minorHAnsi"/>
              </w:rPr>
              <w:t xml:space="preserve"> points</w:t>
            </w:r>
          </w:p>
          <w:p w14:paraId="0CE66DA1" w14:textId="77777777" w:rsidR="00D0766C" w:rsidRPr="005F0525" w:rsidRDefault="00D0766C" w:rsidP="001D2B16">
            <w:pPr>
              <w:rPr>
                <w:rFonts w:ascii="Source Sans Pro" w:hAnsi="Source Sans Pro" w:cstheme="minorHAnsi"/>
              </w:rPr>
            </w:pPr>
          </w:p>
        </w:tc>
        <w:tc>
          <w:tcPr>
            <w:tcW w:w="1710" w:type="dxa"/>
            <w:shd w:val="clear" w:color="auto" w:fill="auto"/>
          </w:tcPr>
          <w:p w14:paraId="7F0867A4" w14:textId="44DC6C8E" w:rsidR="00D0766C" w:rsidRPr="006D4202" w:rsidRDefault="00CB2E2A" w:rsidP="001D2B16">
            <w:pPr>
              <w:jc w:val="center"/>
              <w:rPr>
                <w:rFonts w:ascii="Source Sans Pro" w:hAnsi="Source Sans Pro" w:cstheme="minorHAnsi"/>
              </w:rPr>
            </w:pPr>
            <w:r>
              <w:rPr>
                <w:rFonts w:ascii="Source Sans Pro" w:hAnsi="Source Sans Pro" w:cstheme="minorHAnsi"/>
              </w:rPr>
              <w:t>400</w:t>
            </w:r>
          </w:p>
        </w:tc>
      </w:tr>
      <w:tr w:rsidR="00622046" w:rsidRPr="006D4202" w14:paraId="04CBA04D" w14:textId="77777777" w:rsidTr="004C2B99">
        <w:trPr>
          <w:trHeight w:val="432"/>
          <w:jc w:val="center"/>
        </w:trPr>
        <w:tc>
          <w:tcPr>
            <w:tcW w:w="1165" w:type="dxa"/>
            <w:tcMar>
              <w:left w:w="29" w:type="dxa"/>
              <w:right w:w="29" w:type="dxa"/>
            </w:tcMar>
          </w:tcPr>
          <w:p w14:paraId="0A641D42" w14:textId="71089522" w:rsidR="00622046" w:rsidRDefault="00DB1522" w:rsidP="001411C0">
            <w:pPr>
              <w:jc w:val="center"/>
              <w:rPr>
                <w:rFonts w:ascii="Source Sans Pro" w:hAnsi="Source Sans Pro" w:cstheme="minorHAnsi"/>
              </w:rPr>
            </w:pPr>
            <w:r>
              <w:rPr>
                <w:rFonts w:ascii="Source Sans Pro" w:hAnsi="Source Sans Pro" w:cstheme="minorHAnsi"/>
              </w:rPr>
              <w:t>E</w:t>
            </w:r>
            <w:r w:rsidR="00622046">
              <w:rPr>
                <w:rFonts w:ascii="Source Sans Pro" w:hAnsi="Source Sans Pro" w:cstheme="minorHAnsi"/>
              </w:rPr>
              <w:t>.</w:t>
            </w:r>
            <w:proofErr w:type="gramStart"/>
            <w:r w:rsidR="00622046">
              <w:rPr>
                <w:rFonts w:ascii="Source Sans Pro" w:hAnsi="Source Sans Pro" w:cstheme="minorHAnsi"/>
              </w:rPr>
              <w:t>1.c.</w:t>
            </w:r>
            <w:proofErr w:type="gramEnd"/>
            <w:r w:rsidR="00622046">
              <w:rPr>
                <w:rFonts w:ascii="Source Sans Pro" w:hAnsi="Source Sans Pro" w:cstheme="minorHAnsi"/>
              </w:rPr>
              <w:t>3.</w:t>
            </w:r>
          </w:p>
        </w:tc>
        <w:tc>
          <w:tcPr>
            <w:tcW w:w="6660" w:type="dxa"/>
          </w:tcPr>
          <w:p w14:paraId="4DD2A399" w14:textId="2039CD8A" w:rsidR="00622046" w:rsidRPr="00622046" w:rsidRDefault="00622046" w:rsidP="00622046">
            <w:pPr>
              <w:rPr>
                <w:rFonts w:ascii="Source Sans Pro" w:hAnsi="Source Sans Pro" w:cstheme="minorHAnsi"/>
              </w:rPr>
            </w:pPr>
            <w:r w:rsidRPr="00622046">
              <w:rPr>
                <w:rFonts w:ascii="Source Sans Pro" w:hAnsi="Source Sans Pro" w:cstheme="minorHAnsi"/>
              </w:rPr>
              <w:t>Other/Private funds</w:t>
            </w:r>
          </w:p>
          <w:p w14:paraId="24DB0A09" w14:textId="31AAEEAB" w:rsidR="00622046" w:rsidRPr="00055387" w:rsidRDefault="00622046" w:rsidP="00055387">
            <w:pPr>
              <w:pStyle w:val="ListParagraph"/>
              <w:numPr>
                <w:ilvl w:val="0"/>
                <w:numId w:val="122"/>
              </w:numPr>
              <w:ind w:left="360"/>
              <w:rPr>
                <w:rFonts w:ascii="Source Sans Pro" w:hAnsi="Source Sans Pro" w:cstheme="minorHAnsi"/>
              </w:rPr>
            </w:pPr>
            <w:r w:rsidRPr="00055387">
              <w:rPr>
                <w:rFonts w:ascii="Source Sans Pro" w:hAnsi="Source Sans Pro" w:cstheme="minorHAnsi"/>
              </w:rPr>
              <w:t>Amount committed for Grant Year 1, 2, and 3 (grant term)</w:t>
            </w:r>
          </w:p>
          <w:p w14:paraId="4AF43770" w14:textId="77777777" w:rsidR="00622046" w:rsidRDefault="00622046">
            <w:pPr>
              <w:pStyle w:val="ListParagraph"/>
              <w:numPr>
                <w:ilvl w:val="0"/>
                <w:numId w:val="122"/>
              </w:numPr>
              <w:ind w:left="360"/>
              <w:rPr>
                <w:rFonts w:ascii="Source Sans Pro" w:hAnsi="Source Sans Pro" w:cstheme="minorHAnsi"/>
              </w:rPr>
            </w:pPr>
            <w:r w:rsidRPr="00055387">
              <w:rPr>
                <w:rFonts w:ascii="Source Sans Pro" w:hAnsi="Source Sans Pro" w:cstheme="minorHAnsi"/>
              </w:rPr>
              <w:t>Identify the source of the funding and whether the funds are one-time or ongoing</w:t>
            </w:r>
          </w:p>
          <w:p w14:paraId="3DC325B3" w14:textId="47094DA3" w:rsidR="00D43B65" w:rsidRPr="00055387" w:rsidRDefault="00D43B65" w:rsidP="00055387">
            <w:pPr>
              <w:pStyle w:val="ListParagraph"/>
              <w:ind w:left="360"/>
              <w:rPr>
                <w:rFonts w:ascii="Source Sans Pro" w:hAnsi="Source Sans Pro" w:cstheme="minorHAnsi"/>
              </w:rPr>
            </w:pPr>
          </w:p>
        </w:tc>
        <w:tc>
          <w:tcPr>
            <w:tcW w:w="1710" w:type="dxa"/>
          </w:tcPr>
          <w:p w14:paraId="028A0AC4" w14:textId="550A73B5" w:rsidR="00622046" w:rsidRPr="006D4202" w:rsidRDefault="00CB2E2A" w:rsidP="001411C0">
            <w:pPr>
              <w:jc w:val="center"/>
              <w:rPr>
                <w:rFonts w:ascii="Source Sans Pro" w:hAnsi="Source Sans Pro" w:cstheme="minorHAnsi"/>
              </w:rPr>
            </w:pPr>
            <w:r>
              <w:rPr>
                <w:rFonts w:ascii="Source Sans Pro" w:hAnsi="Source Sans Pro" w:cstheme="minorHAnsi"/>
              </w:rPr>
              <w:t>300</w:t>
            </w:r>
          </w:p>
        </w:tc>
      </w:tr>
      <w:tr w:rsidR="00D0766C" w:rsidRPr="005F0525" w14:paraId="524CA7B2" w14:textId="77777777" w:rsidTr="004C2B99">
        <w:trPr>
          <w:trHeight w:val="432"/>
          <w:jc w:val="center"/>
        </w:trPr>
        <w:tc>
          <w:tcPr>
            <w:tcW w:w="1165" w:type="dxa"/>
            <w:tcMar>
              <w:left w:w="29" w:type="dxa"/>
              <w:right w:w="29" w:type="dxa"/>
            </w:tcMar>
          </w:tcPr>
          <w:p w14:paraId="0117BA0A" w14:textId="77777777" w:rsidR="00D0766C" w:rsidRPr="005F0525" w:rsidRDefault="00D0766C" w:rsidP="001D2B16">
            <w:pPr>
              <w:jc w:val="center"/>
              <w:rPr>
                <w:rFonts w:ascii="Source Sans Pro" w:hAnsi="Source Sans Pro" w:cstheme="minorHAnsi"/>
                <w:sz w:val="21"/>
                <w:szCs w:val="21"/>
              </w:rPr>
            </w:pPr>
            <w:r w:rsidRPr="005F0525">
              <w:rPr>
                <w:rFonts w:ascii="Source Sans Pro" w:hAnsi="Source Sans Pro" w:cstheme="minorHAnsi"/>
                <w:sz w:val="21"/>
                <w:szCs w:val="21"/>
              </w:rPr>
              <w:t>Calculation</w:t>
            </w:r>
          </w:p>
        </w:tc>
        <w:tc>
          <w:tcPr>
            <w:tcW w:w="6660" w:type="dxa"/>
          </w:tcPr>
          <w:p w14:paraId="0648B501" w14:textId="4FB32161" w:rsidR="00D0766C" w:rsidRPr="005F0525" w:rsidRDefault="00D0766C" w:rsidP="001D2B16">
            <w:pPr>
              <w:rPr>
                <w:rFonts w:ascii="Source Sans Pro" w:hAnsi="Source Sans Pro" w:cstheme="minorHAnsi"/>
              </w:rPr>
            </w:pPr>
            <w:r w:rsidRPr="005F0525">
              <w:rPr>
                <w:rFonts w:ascii="Source Sans Pro" w:hAnsi="Source Sans Pro" w:cstheme="minorHAnsi"/>
              </w:rPr>
              <w:t xml:space="preserve">Other/Private funds amount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a</w:t>
            </w:r>
            <w:r w:rsidRPr="005F0525">
              <w:rPr>
                <w:rFonts w:ascii="Source Sans Pro" w:hAnsi="Source Sans Pro" w:cstheme="minorHAnsi"/>
              </w:rPr>
              <w:t xml:space="preserve">mount committed by all </w:t>
            </w:r>
            <w:r w:rsidR="004C2B99">
              <w:rPr>
                <w:rFonts w:ascii="Source Sans Pro" w:hAnsi="Source Sans Pro" w:cstheme="minorHAnsi"/>
              </w:rPr>
              <w:t>Applicants</w:t>
            </w:r>
            <w:r w:rsidRPr="005F0525">
              <w:rPr>
                <w:rFonts w:ascii="Source Sans Pro" w:hAnsi="Source Sans Pro" w:cstheme="minorHAnsi"/>
              </w:rPr>
              <w:t xml:space="preserve"> x </w:t>
            </w:r>
            <w:r w:rsidR="00812AFF">
              <w:rPr>
                <w:rFonts w:ascii="Source Sans Pro" w:hAnsi="Source Sans Pro" w:cstheme="minorHAnsi"/>
              </w:rPr>
              <w:t>400</w:t>
            </w:r>
            <w:r w:rsidRPr="005F0525">
              <w:rPr>
                <w:rFonts w:ascii="Source Sans Pro" w:hAnsi="Source Sans Pro" w:cstheme="minorHAnsi"/>
              </w:rPr>
              <w:t xml:space="preserve"> points</w:t>
            </w:r>
          </w:p>
          <w:p w14:paraId="2E5490A7" w14:textId="77777777" w:rsidR="00D0766C" w:rsidRPr="005F0525" w:rsidRDefault="00D0766C" w:rsidP="001D2B16">
            <w:pPr>
              <w:rPr>
                <w:rFonts w:ascii="Source Sans Pro" w:hAnsi="Source Sans Pro" w:cstheme="minorHAnsi"/>
              </w:rPr>
            </w:pPr>
          </w:p>
        </w:tc>
        <w:tc>
          <w:tcPr>
            <w:tcW w:w="1710" w:type="dxa"/>
          </w:tcPr>
          <w:p w14:paraId="7D3E18DC" w14:textId="11845CCD" w:rsidR="00D0766C" w:rsidRPr="005F0525" w:rsidRDefault="00CB2E2A" w:rsidP="001D2B16">
            <w:pPr>
              <w:jc w:val="center"/>
              <w:rPr>
                <w:rFonts w:ascii="Source Sans Pro" w:hAnsi="Source Sans Pro" w:cstheme="minorHAnsi"/>
              </w:rPr>
            </w:pPr>
            <w:r>
              <w:rPr>
                <w:rFonts w:ascii="Source Sans Pro" w:hAnsi="Source Sans Pro" w:cstheme="minorHAnsi"/>
              </w:rPr>
              <w:t>400</w:t>
            </w:r>
          </w:p>
        </w:tc>
      </w:tr>
      <w:tr w:rsidR="00D0766C" w:rsidRPr="006D4202" w14:paraId="24E0C6D0" w14:textId="77777777" w:rsidTr="004C2B99">
        <w:trPr>
          <w:trHeight w:val="432"/>
          <w:jc w:val="center"/>
        </w:trPr>
        <w:tc>
          <w:tcPr>
            <w:tcW w:w="1165" w:type="dxa"/>
            <w:tcMar>
              <w:left w:w="29" w:type="dxa"/>
              <w:right w:w="29" w:type="dxa"/>
            </w:tcMar>
          </w:tcPr>
          <w:p w14:paraId="76354508" w14:textId="77777777" w:rsidR="00D0766C" w:rsidRPr="005F0525" w:rsidRDefault="00D0766C" w:rsidP="001D2B16">
            <w:pPr>
              <w:jc w:val="center"/>
              <w:rPr>
                <w:rFonts w:ascii="Source Sans Pro" w:hAnsi="Source Sans Pro" w:cstheme="minorHAnsi"/>
                <w:sz w:val="21"/>
                <w:szCs w:val="21"/>
              </w:rPr>
            </w:pPr>
            <w:r w:rsidRPr="005F0525">
              <w:rPr>
                <w:rFonts w:ascii="Source Sans Pro" w:hAnsi="Source Sans Pro" w:cstheme="minorHAnsi"/>
                <w:sz w:val="21"/>
                <w:szCs w:val="21"/>
              </w:rPr>
              <w:t>Calculation</w:t>
            </w:r>
          </w:p>
        </w:tc>
        <w:tc>
          <w:tcPr>
            <w:tcW w:w="6660" w:type="dxa"/>
          </w:tcPr>
          <w:p w14:paraId="74A63139" w14:textId="6CDD7171" w:rsidR="00D0766C" w:rsidRPr="005F0525" w:rsidRDefault="00D0766C" w:rsidP="001D2B16">
            <w:pPr>
              <w:rPr>
                <w:rFonts w:ascii="Source Sans Pro" w:hAnsi="Source Sans Pro" w:cstheme="minorHAnsi"/>
              </w:rPr>
            </w:pPr>
            <w:r w:rsidRPr="005F0525">
              <w:rPr>
                <w:rFonts w:ascii="Source Sans Pro" w:hAnsi="Source Sans Pro" w:cstheme="minorHAnsi"/>
              </w:rPr>
              <w:t xml:space="preserve">Total amount of all funds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total a</w:t>
            </w:r>
            <w:r w:rsidRPr="005F0525">
              <w:rPr>
                <w:rFonts w:ascii="Source Sans Pro" w:hAnsi="Source Sans Pro" w:cstheme="minorHAnsi"/>
              </w:rPr>
              <w:t xml:space="preserve">mount </w:t>
            </w:r>
            <w:r w:rsidR="00205BA0" w:rsidRPr="005F0525">
              <w:rPr>
                <w:rFonts w:ascii="Source Sans Pro" w:hAnsi="Source Sans Pro" w:cstheme="minorHAnsi"/>
              </w:rPr>
              <w:t xml:space="preserve">of funds </w:t>
            </w:r>
            <w:r w:rsidRPr="005F0525">
              <w:rPr>
                <w:rFonts w:ascii="Source Sans Pro" w:hAnsi="Source Sans Pro" w:cstheme="minorHAnsi"/>
              </w:rPr>
              <w:t xml:space="preserve">committed by all </w:t>
            </w:r>
            <w:r w:rsidR="004C2B99">
              <w:rPr>
                <w:rFonts w:ascii="Source Sans Pro" w:hAnsi="Source Sans Pro" w:cstheme="minorHAnsi"/>
              </w:rPr>
              <w:t>Applicants</w:t>
            </w:r>
            <w:r w:rsidRPr="005F0525">
              <w:rPr>
                <w:rFonts w:ascii="Source Sans Pro" w:hAnsi="Source Sans Pro" w:cstheme="minorHAnsi"/>
              </w:rPr>
              <w:t xml:space="preserve"> x </w:t>
            </w:r>
            <w:r w:rsidR="00812AFF">
              <w:rPr>
                <w:rFonts w:ascii="Source Sans Pro" w:hAnsi="Source Sans Pro" w:cstheme="minorHAnsi"/>
              </w:rPr>
              <w:t>500</w:t>
            </w:r>
            <w:r w:rsidRPr="005F0525">
              <w:rPr>
                <w:rFonts w:ascii="Source Sans Pro" w:hAnsi="Source Sans Pro" w:cstheme="minorHAnsi"/>
              </w:rPr>
              <w:t xml:space="preserve"> points</w:t>
            </w:r>
          </w:p>
          <w:p w14:paraId="26BB5883" w14:textId="77777777" w:rsidR="00D0766C" w:rsidRPr="005F0525" w:rsidRDefault="00D0766C" w:rsidP="001D2B16">
            <w:pPr>
              <w:rPr>
                <w:rFonts w:ascii="Source Sans Pro" w:hAnsi="Source Sans Pro" w:cstheme="minorHAnsi"/>
              </w:rPr>
            </w:pPr>
          </w:p>
        </w:tc>
        <w:tc>
          <w:tcPr>
            <w:tcW w:w="1710" w:type="dxa"/>
          </w:tcPr>
          <w:p w14:paraId="7C3F565A" w14:textId="51A04782" w:rsidR="00D0766C" w:rsidRPr="006D4202" w:rsidRDefault="00CB2E2A" w:rsidP="001D2B16">
            <w:pPr>
              <w:jc w:val="center"/>
              <w:rPr>
                <w:rFonts w:ascii="Source Sans Pro" w:hAnsi="Source Sans Pro" w:cstheme="minorHAnsi"/>
              </w:rPr>
            </w:pPr>
            <w:r>
              <w:rPr>
                <w:rFonts w:ascii="Source Sans Pro" w:hAnsi="Source Sans Pro" w:cstheme="minorHAnsi"/>
              </w:rPr>
              <w:t>500</w:t>
            </w:r>
          </w:p>
        </w:tc>
      </w:tr>
      <w:tr w:rsidR="00EE38BF" w:rsidRPr="006D4202" w14:paraId="2820275D" w14:textId="77777777" w:rsidTr="004C2B99">
        <w:trPr>
          <w:trHeight w:val="432"/>
          <w:jc w:val="center"/>
        </w:trPr>
        <w:tc>
          <w:tcPr>
            <w:tcW w:w="1165" w:type="dxa"/>
            <w:tcMar>
              <w:left w:w="29" w:type="dxa"/>
              <w:right w:w="29" w:type="dxa"/>
            </w:tcMar>
          </w:tcPr>
          <w:p w14:paraId="4E1EE883" w14:textId="1364392E" w:rsidR="00EE38BF" w:rsidRPr="005F0525" w:rsidRDefault="00EE38BF" w:rsidP="001D2B16">
            <w:pPr>
              <w:jc w:val="center"/>
              <w:rPr>
                <w:rFonts w:ascii="Source Sans Pro" w:hAnsi="Source Sans Pro" w:cstheme="minorHAnsi"/>
                <w:sz w:val="21"/>
                <w:szCs w:val="21"/>
              </w:rPr>
            </w:pPr>
            <w:r>
              <w:rPr>
                <w:rFonts w:ascii="Source Sans Pro" w:hAnsi="Source Sans Pro" w:cstheme="minorHAnsi"/>
                <w:sz w:val="21"/>
                <w:szCs w:val="21"/>
              </w:rPr>
              <w:t>E.</w:t>
            </w:r>
            <w:proofErr w:type="gramStart"/>
            <w:r>
              <w:rPr>
                <w:rFonts w:ascii="Source Sans Pro" w:hAnsi="Source Sans Pro" w:cstheme="minorHAnsi"/>
                <w:sz w:val="21"/>
                <w:szCs w:val="21"/>
              </w:rPr>
              <w:t>1.d.</w:t>
            </w:r>
            <w:proofErr w:type="gramEnd"/>
          </w:p>
        </w:tc>
        <w:tc>
          <w:tcPr>
            <w:tcW w:w="6660" w:type="dxa"/>
          </w:tcPr>
          <w:p w14:paraId="6803E7D7" w14:textId="77777777" w:rsidR="00EE38BF" w:rsidRDefault="00EE38BF" w:rsidP="001D2B16">
            <w:pPr>
              <w:rPr>
                <w:rFonts w:ascii="Source Sans Pro" w:hAnsi="Source Sans Pro" w:cstheme="minorHAnsi"/>
              </w:rPr>
            </w:pPr>
            <w:r w:rsidRPr="00EE38BF">
              <w:rPr>
                <w:rFonts w:ascii="Source Sans Pro" w:hAnsi="Source Sans Pro" w:cstheme="minorHAnsi"/>
              </w:rPr>
              <w:t>If including in-kind services, describe the services being provided, the dollar value, and how the amount was determined</w:t>
            </w:r>
          </w:p>
          <w:p w14:paraId="12CADB56" w14:textId="62F18EE6" w:rsidR="00EE38BF" w:rsidRPr="005F0525" w:rsidRDefault="00EE38BF" w:rsidP="001D2B16">
            <w:pPr>
              <w:rPr>
                <w:rFonts w:ascii="Source Sans Pro" w:hAnsi="Source Sans Pro" w:cstheme="minorHAnsi"/>
              </w:rPr>
            </w:pPr>
          </w:p>
        </w:tc>
        <w:tc>
          <w:tcPr>
            <w:tcW w:w="1710" w:type="dxa"/>
          </w:tcPr>
          <w:p w14:paraId="0B4D1B62" w14:textId="532A1435" w:rsidR="00EE38BF" w:rsidRDefault="00EE38BF" w:rsidP="001D2B16">
            <w:pPr>
              <w:jc w:val="center"/>
              <w:rPr>
                <w:rFonts w:ascii="Source Sans Pro" w:hAnsi="Source Sans Pro" w:cstheme="minorHAnsi"/>
              </w:rPr>
            </w:pPr>
            <w:r>
              <w:rPr>
                <w:rFonts w:ascii="Source Sans Pro" w:hAnsi="Source Sans Pro" w:cstheme="minorHAnsi"/>
              </w:rPr>
              <w:t>500</w:t>
            </w:r>
          </w:p>
        </w:tc>
      </w:tr>
      <w:tr w:rsidR="00B7250D" w:rsidRPr="006D4202" w14:paraId="0E4DE92E" w14:textId="77777777" w:rsidTr="004C2B99">
        <w:trPr>
          <w:trHeight w:val="432"/>
          <w:jc w:val="center"/>
        </w:trPr>
        <w:tc>
          <w:tcPr>
            <w:tcW w:w="1165" w:type="dxa"/>
            <w:shd w:val="clear" w:color="auto" w:fill="D9D9D9" w:themeFill="background1" w:themeFillShade="D9"/>
            <w:tcMar>
              <w:left w:w="29" w:type="dxa"/>
              <w:right w:w="29" w:type="dxa"/>
            </w:tcMar>
          </w:tcPr>
          <w:p w14:paraId="76AC9167" w14:textId="6CDF09B6" w:rsidR="00B7250D" w:rsidRPr="00B7250D" w:rsidRDefault="00B7250D" w:rsidP="001411C0">
            <w:pPr>
              <w:jc w:val="center"/>
              <w:rPr>
                <w:rFonts w:ascii="Source Sans Pro" w:hAnsi="Source Sans Pro" w:cstheme="minorHAnsi"/>
              </w:rPr>
            </w:pPr>
            <w:r w:rsidRPr="00B7250D">
              <w:rPr>
                <w:rFonts w:ascii="Source Sans Pro" w:hAnsi="Source Sans Pro" w:cstheme="minorHAnsi"/>
              </w:rPr>
              <w:t>G</w:t>
            </w:r>
            <w:r>
              <w:rPr>
                <w:rFonts w:ascii="Source Sans Pro" w:hAnsi="Source Sans Pro" w:cstheme="minorHAnsi"/>
              </w:rPr>
              <w:t>.</w:t>
            </w:r>
          </w:p>
        </w:tc>
        <w:tc>
          <w:tcPr>
            <w:tcW w:w="6660" w:type="dxa"/>
            <w:shd w:val="clear" w:color="auto" w:fill="D9D9D9" w:themeFill="background1" w:themeFillShade="D9"/>
          </w:tcPr>
          <w:p w14:paraId="55531979" w14:textId="61230C24" w:rsidR="00B7250D" w:rsidRPr="00B7250D" w:rsidRDefault="00B7250D" w:rsidP="001411C0">
            <w:pPr>
              <w:rPr>
                <w:rFonts w:ascii="Source Sans Pro" w:hAnsi="Source Sans Pro" w:cstheme="minorHAnsi"/>
              </w:rPr>
            </w:pPr>
            <w:r>
              <w:rPr>
                <w:rFonts w:ascii="Source Sans Pro" w:hAnsi="Source Sans Pro" w:cstheme="minorHAnsi"/>
              </w:rPr>
              <w:t>PROPOSED BUDGET</w:t>
            </w:r>
          </w:p>
        </w:tc>
        <w:tc>
          <w:tcPr>
            <w:tcW w:w="1710" w:type="dxa"/>
            <w:shd w:val="clear" w:color="auto" w:fill="D9D9D9" w:themeFill="background1" w:themeFillShade="D9"/>
          </w:tcPr>
          <w:p w14:paraId="700516F0" w14:textId="77777777" w:rsidR="00B7250D" w:rsidRPr="00B7250D" w:rsidRDefault="00B7250D" w:rsidP="001411C0">
            <w:pPr>
              <w:jc w:val="center"/>
              <w:rPr>
                <w:rFonts w:ascii="Source Sans Pro" w:hAnsi="Source Sans Pro" w:cstheme="minorHAnsi"/>
              </w:rPr>
            </w:pPr>
          </w:p>
        </w:tc>
      </w:tr>
      <w:tr w:rsidR="00B7250D" w:rsidRPr="006D4202" w14:paraId="19E53B03" w14:textId="77777777" w:rsidTr="00412779">
        <w:trPr>
          <w:trHeight w:val="432"/>
          <w:jc w:val="center"/>
        </w:trPr>
        <w:tc>
          <w:tcPr>
            <w:tcW w:w="1165" w:type="dxa"/>
            <w:shd w:val="clear" w:color="auto" w:fill="auto"/>
            <w:tcMar>
              <w:left w:w="29" w:type="dxa"/>
              <w:right w:w="29" w:type="dxa"/>
            </w:tcMar>
          </w:tcPr>
          <w:p w14:paraId="65B19D41" w14:textId="3DB8C089" w:rsidR="00B7250D" w:rsidRPr="00B7250D" w:rsidRDefault="00C84679" w:rsidP="001411C0">
            <w:pPr>
              <w:jc w:val="center"/>
              <w:rPr>
                <w:rFonts w:ascii="Source Sans Pro" w:hAnsi="Source Sans Pro" w:cstheme="minorHAnsi"/>
              </w:rPr>
            </w:pPr>
            <w:r>
              <w:rPr>
                <w:rFonts w:ascii="Source Sans Pro" w:hAnsi="Source Sans Pro" w:cstheme="minorHAnsi"/>
              </w:rPr>
              <w:t>F</w:t>
            </w:r>
            <w:r w:rsidR="00B7250D">
              <w:rPr>
                <w:rFonts w:ascii="Source Sans Pro" w:hAnsi="Source Sans Pro" w:cstheme="minorHAnsi"/>
              </w:rPr>
              <w:t>.</w:t>
            </w:r>
            <w:proofErr w:type="gramStart"/>
            <w:r w:rsidR="00B7250D">
              <w:rPr>
                <w:rFonts w:ascii="Source Sans Pro" w:hAnsi="Source Sans Pro" w:cstheme="minorHAnsi"/>
              </w:rPr>
              <w:t>1.a.</w:t>
            </w:r>
            <w:proofErr w:type="gramEnd"/>
          </w:p>
        </w:tc>
        <w:tc>
          <w:tcPr>
            <w:tcW w:w="6660" w:type="dxa"/>
            <w:shd w:val="clear" w:color="auto" w:fill="auto"/>
          </w:tcPr>
          <w:p w14:paraId="69EAB5A8" w14:textId="1CAC8B58" w:rsidR="00B7250D" w:rsidRPr="00B7250D" w:rsidRDefault="00B7250D" w:rsidP="001411C0">
            <w:pPr>
              <w:rPr>
                <w:rFonts w:ascii="Source Sans Pro" w:hAnsi="Source Sans Pro" w:cstheme="minorHAnsi"/>
              </w:rPr>
            </w:pPr>
            <w:r>
              <w:rPr>
                <w:rFonts w:ascii="Source Sans Pro" w:hAnsi="Source Sans Pro" w:cstheme="minorHAnsi"/>
              </w:rPr>
              <w:t>Budget Worksheet (Attachment 7)</w:t>
            </w:r>
          </w:p>
        </w:tc>
        <w:tc>
          <w:tcPr>
            <w:tcW w:w="1710" w:type="dxa"/>
            <w:shd w:val="clear" w:color="auto" w:fill="auto"/>
          </w:tcPr>
          <w:p w14:paraId="6C47CF36" w14:textId="592D750D" w:rsidR="00B7250D" w:rsidRPr="00B7250D" w:rsidRDefault="00911AFE" w:rsidP="001411C0">
            <w:pPr>
              <w:jc w:val="center"/>
              <w:rPr>
                <w:rFonts w:ascii="Source Sans Pro" w:hAnsi="Source Sans Pro" w:cstheme="minorHAnsi"/>
              </w:rPr>
            </w:pPr>
            <w:r>
              <w:rPr>
                <w:rFonts w:ascii="Source Sans Pro" w:hAnsi="Source Sans Pro" w:cstheme="minorHAnsi"/>
              </w:rPr>
              <w:t>2</w:t>
            </w:r>
            <w:r w:rsidR="00483588">
              <w:rPr>
                <w:rFonts w:ascii="Source Sans Pro" w:hAnsi="Source Sans Pro" w:cstheme="minorHAnsi"/>
              </w:rPr>
              <w:t>,</w:t>
            </w:r>
            <w:r w:rsidR="00CB2E2A">
              <w:rPr>
                <w:rFonts w:ascii="Source Sans Pro" w:hAnsi="Source Sans Pro" w:cstheme="minorHAnsi"/>
              </w:rPr>
              <w:t>000</w:t>
            </w:r>
          </w:p>
        </w:tc>
      </w:tr>
      <w:tr w:rsidR="00B7250D" w:rsidRPr="006D4202" w14:paraId="52D646F6" w14:textId="77777777" w:rsidTr="00412779">
        <w:trPr>
          <w:trHeight w:val="432"/>
          <w:jc w:val="center"/>
        </w:trPr>
        <w:tc>
          <w:tcPr>
            <w:tcW w:w="1165" w:type="dxa"/>
            <w:shd w:val="clear" w:color="auto" w:fill="auto"/>
            <w:tcMar>
              <w:left w:w="29" w:type="dxa"/>
              <w:right w:w="29" w:type="dxa"/>
            </w:tcMar>
          </w:tcPr>
          <w:p w14:paraId="14E3EAD2" w14:textId="73BF15B1" w:rsidR="00B7250D" w:rsidRPr="00B7250D" w:rsidRDefault="00C84679" w:rsidP="001411C0">
            <w:pPr>
              <w:jc w:val="center"/>
              <w:rPr>
                <w:rFonts w:ascii="Source Sans Pro" w:hAnsi="Source Sans Pro" w:cstheme="minorHAnsi"/>
              </w:rPr>
            </w:pPr>
            <w:r>
              <w:rPr>
                <w:rFonts w:ascii="Source Sans Pro" w:hAnsi="Source Sans Pro" w:cstheme="minorHAnsi"/>
              </w:rPr>
              <w:t>F</w:t>
            </w:r>
            <w:r w:rsidR="00B7250D">
              <w:rPr>
                <w:rFonts w:ascii="Source Sans Pro" w:hAnsi="Source Sans Pro" w:cstheme="minorHAnsi"/>
              </w:rPr>
              <w:t>.</w:t>
            </w:r>
            <w:proofErr w:type="gramStart"/>
            <w:r w:rsidR="00B7250D">
              <w:rPr>
                <w:rFonts w:ascii="Source Sans Pro" w:hAnsi="Source Sans Pro" w:cstheme="minorHAnsi"/>
              </w:rPr>
              <w:t>1.b.</w:t>
            </w:r>
            <w:proofErr w:type="gramEnd"/>
          </w:p>
        </w:tc>
        <w:tc>
          <w:tcPr>
            <w:tcW w:w="6660" w:type="dxa"/>
            <w:shd w:val="clear" w:color="auto" w:fill="auto"/>
          </w:tcPr>
          <w:p w14:paraId="06B4443F" w14:textId="296F77C7" w:rsidR="00B7250D" w:rsidRPr="00B7250D" w:rsidRDefault="00B7250D" w:rsidP="001411C0">
            <w:pPr>
              <w:rPr>
                <w:rFonts w:ascii="Source Sans Pro" w:hAnsi="Source Sans Pro" w:cstheme="minorHAnsi"/>
              </w:rPr>
            </w:pPr>
            <w:r>
              <w:rPr>
                <w:rFonts w:ascii="Source Sans Pro" w:hAnsi="Source Sans Pro" w:cstheme="minorHAnsi"/>
              </w:rPr>
              <w:t>Budget Narrative (Attachment 8)</w:t>
            </w:r>
          </w:p>
        </w:tc>
        <w:tc>
          <w:tcPr>
            <w:tcW w:w="1710" w:type="dxa"/>
            <w:shd w:val="clear" w:color="auto" w:fill="auto"/>
          </w:tcPr>
          <w:p w14:paraId="4CAAE314" w14:textId="4721E5A5" w:rsidR="00B7250D" w:rsidRPr="00B7250D" w:rsidRDefault="00911AFE" w:rsidP="001411C0">
            <w:pPr>
              <w:jc w:val="center"/>
              <w:rPr>
                <w:rFonts w:ascii="Source Sans Pro" w:hAnsi="Source Sans Pro" w:cstheme="minorHAnsi"/>
              </w:rPr>
            </w:pPr>
            <w:r>
              <w:rPr>
                <w:rFonts w:ascii="Source Sans Pro" w:hAnsi="Source Sans Pro" w:cstheme="minorHAnsi"/>
              </w:rPr>
              <w:t>2</w:t>
            </w:r>
            <w:r w:rsidR="00483588">
              <w:rPr>
                <w:rFonts w:ascii="Source Sans Pro" w:hAnsi="Source Sans Pro" w:cstheme="minorHAnsi"/>
              </w:rPr>
              <w:t>,</w:t>
            </w:r>
            <w:r w:rsidR="00CB2E2A">
              <w:rPr>
                <w:rFonts w:ascii="Source Sans Pro" w:hAnsi="Source Sans Pro" w:cstheme="minorHAnsi"/>
              </w:rPr>
              <w:t>000</w:t>
            </w:r>
          </w:p>
        </w:tc>
      </w:tr>
      <w:tr w:rsidR="00B7250D" w:rsidRPr="006D4202" w14:paraId="588D17C3" w14:textId="77777777" w:rsidTr="004C2B99">
        <w:trPr>
          <w:trHeight w:val="432"/>
          <w:jc w:val="center"/>
        </w:trPr>
        <w:tc>
          <w:tcPr>
            <w:tcW w:w="1165" w:type="dxa"/>
            <w:shd w:val="clear" w:color="auto" w:fill="D9D9D9" w:themeFill="background1" w:themeFillShade="D9"/>
            <w:tcMar>
              <w:left w:w="29" w:type="dxa"/>
              <w:right w:w="29" w:type="dxa"/>
            </w:tcMar>
          </w:tcPr>
          <w:p w14:paraId="260BEA3A" w14:textId="04B023E9" w:rsidR="00B7250D" w:rsidRDefault="00C84679" w:rsidP="001411C0">
            <w:pPr>
              <w:jc w:val="center"/>
              <w:rPr>
                <w:rFonts w:ascii="Source Sans Pro" w:hAnsi="Source Sans Pro" w:cstheme="minorHAnsi"/>
              </w:rPr>
            </w:pPr>
            <w:r>
              <w:rPr>
                <w:rFonts w:ascii="Source Sans Pro" w:hAnsi="Source Sans Pro" w:cstheme="minorHAnsi"/>
              </w:rPr>
              <w:t>G</w:t>
            </w:r>
            <w:r w:rsidR="00B7250D">
              <w:rPr>
                <w:rFonts w:ascii="Source Sans Pro" w:hAnsi="Source Sans Pro" w:cstheme="minorHAnsi"/>
              </w:rPr>
              <w:t>.</w:t>
            </w:r>
          </w:p>
        </w:tc>
        <w:tc>
          <w:tcPr>
            <w:tcW w:w="6660" w:type="dxa"/>
            <w:shd w:val="clear" w:color="auto" w:fill="D9D9D9" w:themeFill="background1" w:themeFillShade="D9"/>
          </w:tcPr>
          <w:p w14:paraId="3225814C" w14:textId="4D32E836" w:rsidR="00B7250D" w:rsidRDefault="00B7250D" w:rsidP="001411C0">
            <w:pPr>
              <w:rPr>
                <w:rFonts w:ascii="Source Sans Pro" w:hAnsi="Source Sans Pro" w:cstheme="minorHAnsi"/>
              </w:rPr>
            </w:pPr>
            <w:r>
              <w:rPr>
                <w:rFonts w:ascii="Source Sans Pro" w:hAnsi="Source Sans Pro" w:cstheme="minorHAnsi"/>
              </w:rPr>
              <w:t>LETTERS OF SUPPORT</w:t>
            </w:r>
          </w:p>
        </w:tc>
        <w:tc>
          <w:tcPr>
            <w:tcW w:w="1710" w:type="dxa"/>
            <w:shd w:val="clear" w:color="auto" w:fill="D9D9D9" w:themeFill="background1" w:themeFillShade="D9"/>
          </w:tcPr>
          <w:p w14:paraId="63DE0C5C" w14:textId="77777777" w:rsidR="00B7250D" w:rsidRPr="00B7250D" w:rsidRDefault="00B7250D" w:rsidP="001411C0">
            <w:pPr>
              <w:jc w:val="center"/>
              <w:rPr>
                <w:rFonts w:ascii="Source Sans Pro" w:hAnsi="Source Sans Pro" w:cstheme="minorHAnsi"/>
              </w:rPr>
            </w:pPr>
          </w:p>
        </w:tc>
      </w:tr>
      <w:tr w:rsidR="00B7250D" w:rsidRPr="006D4202" w14:paraId="7D4DB193" w14:textId="77777777" w:rsidTr="004C2B99">
        <w:trPr>
          <w:trHeight w:val="432"/>
          <w:jc w:val="center"/>
        </w:trPr>
        <w:tc>
          <w:tcPr>
            <w:tcW w:w="1165" w:type="dxa"/>
            <w:tcMar>
              <w:left w:w="29" w:type="dxa"/>
              <w:right w:w="29" w:type="dxa"/>
            </w:tcMar>
          </w:tcPr>
          <w:p w14:paraId="53282D52" w14:textId="745E57D1" w:rsidR="00B7250D" w:rsidRDefault="00C84679" w:rsidP="001411C0">
            <w:pPr>
              <w:jc w:val="center"/>
              <w:rPr>
                <w:rFonts w:ascii="Source Sans Pro" w:hAnsi="Source Sans Pro" w:cstheme="minorHAnsi"/>
              </w:rPr>
            </w:pPr>
            <w:r>
              <w:rPr>
                <w:rFonts w:ascii="Source Sans Pro" w:hAnsi="Source Sans Pro" w:cstheme="minorHAnsi"/>
              </w:rPr>
              <w:t>G</w:t>
            </w:r>
            <w:r w:rsidR="00B7250D">
              <w:rPr>
                <w:rFonts w:ascii="Source Sans Pro" w:hAnsi="Source Sans Pro" w:cstheme="minorHAnsi"/>
              </w:rPr>
              <w:t>.1.</w:t>
            </w:r>
          </w:p>
        </w:tc>
        <w:tc>
          <w:tcPr>
            <w:tcW w:w="6660" w:type="dxa"/>
          </w:tcPr>
          <w:p w14:paraId="6DF81324" w14:textId="61D3243F" w:rsidR="00B7250D" w:rsidRDefault="00F86855" w:rsidP="001411C0">
            <w:pPr>
              <w:rPr>
                <w:rFonts w:ascii="Source Sans Pro" w:hAnsi="Source Sans Pro" w:cstheme="minorHAnsi"/>
              </w:rPr>
            </w:pPr>
            <w:r>
              <w:rPr>
                <w:rFonts w:ascii="Source Sans Pro" w:hAnsi="Source Sans Pro" w:cstheme="minorHAnsi"/>
              </w:rPr>
              <w:t>Letters of Support</w:t>
            </w:r>
          </w:p>
          <w:p w14:paraId="6D78503C" w14:textId="77777777" w:rsidR="00F86855" w:rsidRDefault="00F86855" w:rsidP="001411C0">
            <w:pPr>
              <w:rPr>
                <w:rFonts w:ascii="Source Sans Pro" w:hAnsi="Source Sans Pro" w:cstheme="minorHAnsi"/>
              </w:rPr>
            </w:pPr>
          </w:p>
          <w:p w14:paraId="475F9727" w14:textId="7ECFE1F6" w:rsidR="00F86855" w:rsidRDefault="00F86855" w:rsidP="001411C0">
            <w:pPr>
              <w:rPr>
                <w:rFonts w:ascii="Source Sans Pro" w:hAnsi="Source Sans Pro" w:cstheme="minorHAnsi"/>
              </w:rPr>
            </w:pPr>
            <w:r>
              <w:rPr>
                <w:rFonts w:ascii="Source Sans Pro" w:hAnsi="Source Sans Pro" w:cstheme="minorHAnsi"/>
              </w:rPr>
              <w:t>(100 points for each, with a maximum of 1,000 points available)</w:t>
            </w:r>
          </w:p>
        </w:tc>
        <w:tc>
          <w:tcPr>
            <w:tcW w:w="1710" w:type="dxa"/>
          </w:tcPr>
          <w:p w14:paraId="39369061" w14:textId="1EA5D4E5" w:rsidR="00B7250D" w:rsidRPr="00B7250D" w:rsidRDefault="00CB2E2A" w:rsidP="001411C0">
            <w:pPr>
              <w:jc w:val="center"/>
              <w:rPr>
                <w:rFonts w:ascii="Source Sans Pro" w:hAnsi="Source Sans Pro" w:cstheme="minorHAnsi"/>
              </w:rPr>
            </w:pPr>
            <w:r>
              <w:rPr>
                <w:rFonts w:ascii="Source Sans Pro" w:hAnsi="Source Sans Pro" w:cstheme="minorHAnsi"/>
              </w:rPr>
              <w:t>1</w:t>
            </w:r>
            <w:r w:rsidR="00483588">
              <w:rPr>
                <w:rFonts w:ascii="Source Sans Pro" w:hAnsi="Source Sans Pro" w:cstheme="minorHAnsi"/>
              </w:rPr>
              <w:t>,</w:t>
            </w:r>
            <w:r>
              <w:rPr>
                <w:rFonts w:ascii="Source Sans Pro" w:hAnsi="Source Sans Pro" w:cstheme="minorHAnsi"/>
              </w:rPr>
              <w:t>000</w:t>
            </w:r>
          </w:p>
        </w:tc>
      </w:tr>
      <w:tr w:rsidR="00F86855" w:rsidRPr="006D4202" w14:paraId="37BB55AB" w14:textId="77777777" w:rsidTr="004C2B99">
        <w:trPr>
          <w:trHeight w:val="432"/>
          <w:jc w:val="center"/>
        </w:trPr>
        <w:tc>
          <w:tcPr>
            <w:tcW w:w="1165" w:type="dxa"/>
            <w:tcMar>
              <w:left w:w="29" w:type="dxa"/>
              <w:right w:w="29" w:type="dxa"/>
            </w:tcMar>
          </w:tcPr>
          <w:p w14:paraId="3805C4D3" w14:textId="7D127D43" w:rsidR="00F86855" w:rsidRDefault="00F86855" w:rsidP="001411C0">
            <w:pPr>
              <w:jc w:val="center"/>
              <w:rPr>
                <w:rFonts w:ascii="Source Sans Pro" w:hAnsi="Source Sans Pro" w:cstheme="minorHAnsi"/>
              </w:rPr>
            </w:pPr>
            <w:r w:rsidRPr="00055387">
              <w:rPr>
                <w:rFonts w:ascii="Source Sans Pro" w:hAnsi="Source Sans Pro" w:cstheme="minorHAnsi"/>
                <w:sz w:val="21"/>
                <w:szCs w:val="21"/>
              </w:rPr>
              <w:t>Calculation</w:t>
            </w:r>
          </w:p>
        </w:tc>
        <w:tc>
          <w:tcPr>
            <w:tcW w:w="6660" w:type="dxa"/>
          </w:tcPr>
          <w:p w14:paraId="728A9505" w14:textId="6082CF06" w:rsidR="00F86855" w:rsidRPr="001072BB" w:rsidRDefault="001072BB" w:rsidP="001411C0">
            <w:pPr>
              <w:rPr>
                <w:rFonts w:ascii="Source Sans Pro" w:hAnsi="Source Sans Pro" w:cstheme="minorHAnsi"/>
              </w:rPr>
            </w:pPr>
            <w:r>
              <w:rPr>
                <w:rFonts w:ascii="Source Sans Pro" w:hAnsi="Source Sans Pro" w:cstheme="minorHAnsi"/>
              </w:rPr>
              <w:t xml:space="preserve">There are 4 </w:t>
            </w:r>
            <w:r w:rsidRPr="001072BB">
              <w:rPr>
                <w:rFonts w:ascii="Source Sans Pro" w:hAnsi="Source Sans Pro" w:cstheme="minorHAnsi"/>
              </w:rPr>
              <w:t>categories for Letters of Support in the RFA:</w:t>
            </w:r>
          </w:p>
          <w:p w14:paraId="0A78BB58" w14:textId="77777777" w:rsidR="001072BB" w:rsidRPr="00055387" w:rsidRDefault="001072BB" w:rsidP="00055387">
            <w:pPr>
              <w:pStyle w:val="ListParagraph"/>
              <w:numPr>
                <w:ilvl w:val="0"/>
                <w:numId w:val="123"/>
              </w:numPr>
              <w:ind w:left="360"/>
              <w:jc w:val="both"/>
              <w:rPr>
                <w:rFonts w:ascii="Source Sans Pro" w:hAnsi="Source Sans Pro"/>
              </w:rPr>
            </w:pPr>
            <w:r w:rsidRPr="00055387">
              <w:rPr>
                <w:rFonts w:ascii="Source Sans Pro" w:hAnsi="Source Sans Pro" w:cstheme="minorHAnsi"/>
              </w:rPr>
              <w:t>County Behavioral Health Department</w:t>
            </w:r>
          </w:p>
          <w:p w14:paraId="54B7D54A" w14:textId="77777777" w:rsidR="001072BB" w:rsidRPr="00055387" w:rsidRDefault="001072BB" w:rsidP="00055387">
            <w:pPr>
              <w:pStyle w:val="ListParagraph"/>
              <w:numPr>
                <w:ilvl w:val="0"/>
                <w:numId w:val="123"/>
              </w:numPr>
              <w:ind w:left="360"/>
              <w:jc w:val="both"/>
              <w:rPr>
                <w:rFonts w:ascii="Source Sans Pro" w:hAnsi="Source Sans Pro"/>
              </w:rPr>
            </w:pPr>
            <w:r w:rsidRPr="00055387">
              <w:rPr>
                <w:rFonts w:ascii="Source Sans Pro" w:hAnsi="Source Sans Pro" w:cstheme="minorHAnsi"/>
              </w:rPr>
              <w:lastRenderedPageBreak/>
              <w:t>Local/County government (e.g., board of supervisors)</w:t>
            </w:r>
          </w:p>
          <w:p w14:paraId="2B7E6C2C" w14:textId="1BD83ACE" w:rsidR="001072BB" w:rsidRPr="00055387" w:rsidRDefault="001072BB" w:rsidP="001072BB">
            <w:pPr>
              <w:pStyle w:val="ListParagraph"/>
              <w:numPr>
                <w:ilvl w:val="0"/>
                <w:numId w:val="123"/>
              </w:numPr>
              <w:ind w:left="360"/>
              <w:jc w:val="both"/>
              <w:rPr>
                <w:rFonts w:ascii="Source Sans Pro" w:hAnsi="Source Sans Pro"/>
              </w:rPr>
            </w:pPr>
            <w:r w:rsidRPr="00055387">
              <w:rPr>
                <w:rFonts w:ascii="Source Sans Pro" w:hAnsi="Source Sans Pro" w:cstheme="minorHAnsi"/>
              </w:rPr>
              <w:t>Community based organizations</w:t>
            </w:r>
          </w:p>
          <w:p w14:paraId="154D133E" w14:textId="0B44C0F0" w:rsidR="001072BB" w:rsidRPr="001072BB" w:rsidRDefault="001072BB" w:rsidP="001072BB">
            <w:pPr>
              <w:pStyle w:val="ListParagraph"/>
              <w:numPr>
                <w:ilvl w:val="0"/>
                <w:numId w:val="123"/>
              </w:numPr>
              <w:ind w:left="360"/>
              <w:jc w:val="both"/>
              <w:rPr>
                <w:rFonts w:ascii="Source Sans Pro" w:hAnsi="Source Sans Pro"/>
              </w:rPr>
            </w:pPr>
            <w:r w:rsidRPr="00055387">
              <w:rPr>
                <w:rFonts w:ascii="Source Sans Pro" w:hAnsi="Source Sans Pro" w:cstheme="minorHAnsi"/>
              </w:rPr>
              <w:t>Private donors</w:t>
            </w:r>
          </w:p>
          <w:p w14:paraId="67AA63EB" w14:textId="70B8D367" w:rsidR="001072BB" w:rsidRDefault="001072BB" w:rsidP="001072BB">
            <w:pPr>
              <w:jc w:val="both"/>
              <w:rPr>
                <w:rFonts w:ascii="Source Sans Pro" w:hAnsi="Source Sans Pro"/>
              </w:rPr>
            </w:pPr>
          </w:p>
          <w:p w14:paraId="7D9315F1" w14:textId="12CEDD67" w:rsidR="001072BB" w:rsidRDefault="001072BB" w:rsidP="001072BB">
            <w:pPr>
              <w:jc w:val="both"/>
              <w:rPr>
                <w:rFonts w:ascii="Source Sans Pro" w:hAnsi="Source Sans Pro"/>
              </w:rPr>
            </w:pPr>
            <w:r>
              <w:rPr>
                <w:rFonts w:ascii="Source Sans Pro" w:hAnsi="Source Sans Pro"/>
              </w:rPr>
              <w:t>(Points will be awarded based on number of categories represented in the Letters of Support)</w:t>
            </w:r>
          </w:p>
          <w:p w14:paraId="2510684D" w14:textId="2FDCCFA6" w:rsidR="001072BB" w:rsidRDefault="001072BB" w:rsidP="001072BB">
            <w:pPr>
              <w:jc w:val="both"/>
              <w:rPr>
                <w:rFonts w:ascii="Source Sans Pro" w:hAnsi="Source Sans Pro"/>
              </w:rPr>
            </w:pPr>
          </w:p>
          <w:p w14:paraId="4516D983" w14:textId="7A49EFEC" w:rsidR="001072BB" w:rsidRPr="00055387" w:rsidRDefault="001072BB" w:rsidP="00055387">
            <w:pPr>
              <w:jc w:val="both"/>
              <w:rPr>
                <w:rFonts w:ascii="Source Sans Pro" w:hAnsi="Source Sans Pro"/>
              </w:rPr>
            </w:pPr>
            <w:r>
              <w:rPr>
                <w:rFonts w:ascii="Source Sans Pro" w:hAnsi="Source Sans Pro"/>
              </w:rPr>
              <w:t>(1 category = 100 points, 2 categories = 200 points, 3 categories = 500 points, 4 categories = 800 points)</w:t>
            </w:r>
          </w:p>
          <w:p w14:paraId="505C93EA" w14:textId="6E19E59C" w:rsidR="001072BB" w:rsidDel="00F86855" w:rsidRDefault="001072BB" w:rsidP="001411C0">
            <w:pPr>
              <w:rPr>
                <w:rFonts w:ascii="Source Sans Pro" w:hAnsi="Source Sans Pro" w:cstheme="minorHAnsi"/>
              </w:rPr>
            </w:pPr>
          </w:p>
        </w:tc>
        <w:tc>
          <w:tcPr>
            <w:tcW w:w="1710" w:type="dxa"/>
          </w:tcPr>
          <w:p w14:paraId="0AA359DE" w14:textId="5101594D" w:rsidR="00F86855" w:rsidRPr="00B7250D" w:rsidRDefault="00CB2E2A" w:rsidP="001411C0">
            <w:pPr>
              <w:jc w:val="center"/>
              <w:rPr>
                <w:rFonts w:ascii="Source Sans Pro" w:hAnsi="Source Sans Pro" w:cstheme="minorHAnsi"/>
              </w:rPr>
            </w:pPr>
            <w:r>
              <w:rPr>
                <w:rFonts w:ascii="Source Sans Pro" w:hAnsi="Source Sans Pro" w:cstheme="minorHAnsi"/>
              </w:rPr>
              <w:lastRenderedPageBreak/>
              <w:t>800</w:t>
            </w:r>
          </w:p>
        </w:tc>
      </w:tr>
      <w:tr w:rsidR="001411C0" w:rsidRPr="006D4202" w14:paraId="0D463FC8" w14:textId="77777777" w:rsidTr="004C2B99">
        <w:trPr>
          <w:trHeight w:val="251"/>
          <w:jc w:val="center"/>
        </w:trPr>
        <w:tc>
          <w:tcPr>
            <w:tcW w:w="7825" w:type="dxa"/>
            <w:gridSpan w:val="2"/>
            <w:tcMar>
              <w:left w:w="29" w:type="dxa"/>
              <w:right w:w="29" w:type="dxa"/>
            </w:tcMar>
          </w:tcPr>
          <w:p w14:paraId="5C835108" w14:textId="5441A670" w:rsidR="001411C0" w:rsidRPr="006D4202" w:rsidRDefault="001411C0" w:rsidP="001411C0">
            <w:pPr>
              <w:spacing w:line="259" w:lineRule="auto"/>
              <w:rPr>
                <w:rFonts w:ascii="Source Sans Pro" w:hAnsi="Source Sans Pro" w:cstheme="minorHAnsi"/>
              </w:rPr>
            </w:pPr>
            <w:r w:rsidRPr="006D4202">
              <w:rPr>
                <w:rFonts w:ascii="Source Sans Pro" w:hAnsi="Source Sans Pro" w:cstheme="minorHAnsi"/>
              </w:rPr>
              <w:t>TOTAL POINTS</w:t>
            </w:r>
          </w:p>
        </w:tc>
        <w:tc>
          <w:tcPr>
            <w:tcW w:w="1710" w:type="dxa"/>
          </w:tcPr>
          <w:p w14:paraId="34C88FED" w14:textId="2746651C" w:rsidR="001411C0" w:rsidRPr="006D4202" w:rsidRDefault="00911AFE" w:rsidP="001411C0">
            <w:pPr>
              <w:spacing w:line="259" w:lineRule="auto"/>
              <w:jc w:val="center"/>
              <w:rPr>
                <w:rFonts w:ascii="Source Sans Pro" w:hAnsi="Source Sans Pro" w:cstheme="minorHAnsi"/>
              </w:rPr>
            </w:pPr>
            <w:r>
              <w:rPr>
                <w:rFonts w:ascii="Source Sans Pro" w:hAnsi="Source Sans Pro" w:cstheme="minorHAnsi"/>
              </w:rPr>
              <w:t>1</w:t>
            </w:r>
            <w:r w:rsidR="00903F5B">
              <w:rPr>
                <w:rFonts w:ascii="Source Sans Pro" w:hAnsi="Source Sans Pro" w:cstheme="minorHAnsi"/>
              </w:rPr>
              <w:t>8,</w:t>
            </w:r>
            <w:r w:rsidR="00FD734B">
              <w:rPr>
                <w:rFonts w:ascii="Source Sans Pro" w:hAnsi="Source Sans Pro" w:cstheme="minorHAnsi"/>
              </w:rPr>
              <w:t>700</w:t>
            </w:r>
          </w:p>
        </w:tc>
      </w:tr>
    </w:tbl>
    <w:p w14:paraId="75337132" w14:textId="77777777" w:rsidR="00E244D9" w:rsidRPr="006D4202" w:rsidRDefault="00E244D9" w:rsidP="00055387">
      <w:pPr>
        <w:pStyle w:val="ListParagraph"/>
        <w:numPr>
          <w:ilvl w:val="0"/>
          <w:numId w:val="8"/>
        </w:numPr>
        <w:spacing w:before="360"/>
        <w:contextualSpacing w:val="0"/>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GRANT AWARD DETERMINATION</w:t>
      </w:r>
    </w:p>
    <w:p w14:paraId="518A87C5" w14:textId="55A1499D" w:rsidR="00E244D9" w:rsidRDefault="00E244D9">
      <w:pPr>
        <w:pStyle w:val="ListParagraph"/>
        <w:numPr>
          <w:ilvl w:val="1"/>
          <w:numId w:val="6"/>
        </w:numPr>
        <w:ind w:left="1080"/>
        <w:jc w:val="both"/>
        <w:rPr>
          <w:rFonts w:ascii="Source Sans Pro" w:hAnsi="Source Sans Pro" w:cstheme="minorHAnsi"/>
          <w:sz w:val="24"/>
          <w:szCs w:val="24"/>
        </w:rPr>
      </w:pPr>
      <w:r w:rsidRPr="006D4202">
        <w:rPr>
          <w:rFonts w:ascii="Source Sans Pro" w:hAnsi="Source Sans Pro" w:cstheme="minorHAnsi"/>
          <w:sz w:val="24"/>
          <w:szCs w:val="24"/>
        </w:rPr>
        <w:t>Funds will be awarded as follows:</w:t>
      </w:r>
    </w:p>
    <w:p w14:paraId="4BDAB987" w14:textId="22946372" w:rsidR="00996FC6" w:rsidRPr="00055387" w:rsidRDefault="00996FC6" w:rsidP="00055387">
      <w:pPr>
        <w:pStyle w:val="ListParagraph"/>
        <w:numPr>
          <w:ilvl w:val="2"/>
          <w:numId w:val="6"/>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Category 1 – The top four (4) </w:t>
      </w:r>
      <w:r>
        <w:rPr>
          <w:rFonts w:ascii="Source Sans Pro" w:hAnsi="Source Sans Pro" w:cstheme="minorHAnsi"/>
          <w:sz w:val="24"/>
          <w:szCs w:val="24"/>
        </w:rPr>
        <w:t xml:space="preserve">highest </w:t>
      </w:r>
      <w:r w:rsidRPr="00055387">
        <w:rPr>
          <w:rFonts w:ascii="Source Sans Pro" w:hAnsi="Source Sans Pro" w:cstheme="minorHAnsi"/>
          <w:sz w:val="24"/>
          <w:szCs w:val="24"/>
        </w:rPr>
        <w:t>scoring proposals will receive their requested funds</w:t>
      </w:r>
      <w:r>
        <w:rPr>
          <w:rFonts w:ascii="Source Sans Pro" w:hAnsi="Source Sans Pro" w:cstheme="minorHAnsi"/>
          <w:sz w:val="24"/>
          <w:szCs w:val="24"/>
        </w:rPr>
        <w:t>.</w:t>
      </w:r>
    </w:p>
    <w:p w14:paraId="210C45B0" w14:textId="2903EAD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Category 2 and 3 – The top scoring proposal will receive their requested funds</w:t>
      </w:r>
      <w:r>
        <w:rPr>
          <w:rFonts w:ascii="Source Sans Pro" w:hAnsi="Source Sans Pro" w:cstheme="minorHAnsi"/>
          <w:sz w:val="24"/>
          <w:szCs w:val="24"/>
        </w:rPr>
        <w:t>.</w:t>
      </w:r>
    </w:p>
    <w:p w14:paraId="6EDA3C03" w14:textId="7777777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there are not enough Category 1 proposals to award 4 grants, the remaining Category 1 funds will be allocated to Category 2 for awarding additional grants to the next highest scoring proposal(s).</w:t>
      </w:r>
    </w:p>
    <w:p w14:paraId="453D3F71" w14:textId="2664DD67" w:rsidR="00996FC6" w:rsidRPr="00996FC6" w:rsidRDefault="00996FC6" w:rsidP="00055387">
      <w:pPr>
        <w:pStyle w:val="ListParagraph"/>
        <w:numPr>
          <w:ilvl w:val="3"/>
          <w:numId w:val="6"/>
        </w:numPr>
        <w:ind w:left="1800"/>
        <w:jc w:val="both"/>
        <w:rPr>
          <w:rFonts w:ascii="Source Sans Pro" w:hAnsi="Source Sans Pro" w:cstheme="minorHAnsi"/>
          <w:sz w:val="24"/>
          <w:szCs w:val="24"/>
        </w:rPr>
      </w:pPr>
      <w:r w:rsidRPr="00996FC6">
        <w:rPr>
          <w:rFonts w:ascii="Source Sans Pro" w:hAnsi="Source Sans Pro" w:cstheme="minorHAnsi"/>
          <w:sz w:val="24"/>
          <w:szCs w:val="24"/>
        </w:rPr>
        <w:t>If funds remain after fully funding Category 2 proposals, they will be allocated to Category 3 for awarding additional grants to the next highest scoring proposal(s)</w:t>
      </w:r>
      <w:r>
        <w:rPr>
          <w:rFonts w:ascii="Source Sans Pro" w:hAnsi="Source Sans Pro" w:cstheme="minorHAnsi"/>
          <w:sz w:val="24"/>
          <w:szCs w:val="24"/>
        </w:rPr>
        <w:t>.</w:t>
      </w:r>
    </w:p>
    <w:p w14:paraId="59B7B1BC" w14:textId="7777777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there are not enough Category 2 proposals to award a grant, the remaining Category 2 funds will be allocated to Category 1 for awarding additional grants to the next highest scoring proposal(s).</w:t>
      </w:r>
    </w:p>
    <w:p w14:paraId="772A5169" w14:textId="77777777" w:rsidR="00996FC6" w:rsidRPr="00996FC6" w:rsidRDefault="00996FC6" w:rsidP="00055387">
      <w:pPr>
        <w:pStyle w:val="ListParagraph"/>
        <w:numPr>
          <w:ilvl w:val="3"/>
          <w:numId w:val="6"/>
        </w:numPr>
        <w:ind w:left="1800"/>
        <w:jc w:val="both"/>
        <w:rPr>
          <w:rFonts w:ascii="Source Sans Pro" w:hAnsi="Source Sans Pro" w:cstheme="minorHAnsi"/>
          <w:sz w:val="24"/>
          <w:szCs w:val="24"/>
        </w:rPr>
      </w:pPr>
      <w:r w:rsidRPr="00996FC6">
        <w:rPr>
          <w:rFonts w:ascii="Source Sans Pro" w:hAnsi="Source Sans Pro" w:cstheme="minorHAnsi"/>
          <w:sz w:val="24"/>
          <w:szCs w:val="24"/>
        </w:rPr>
        <w:t>If funds remain after fully funding Category 1 proposals, they will be allocated to Category 3 for awarding additional grants to the next highest scoring proposal(s)</w:t>
      </w:r>
    </w:p>
    <w:p w14:paraId="2D821A5D" w14:textId="7777777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there are not enough Category 3 proposals to award a grant, the remaining Category 3 funds will be allocated to Category 1 for awarding additional grants to the next highest scoring proposal(s).</w:t>
      </w:r>
    </w:p>
    <w:p w14:paraId="733A26F1" w14:textId="09489EAC" w:rsidR="00996FC6" w:rsidRPr="00996FC6" w:rsidRDefault="00996FC6" w:rsidP="00055387">
      <w:pPr>
        <w:pStyle w:val="ListParagraph"/>
        <w:numPr>
          <w:ilvl w:val="3"/>
          <w:numId w:val="6"/>
        </w:numPr>
        <w:ind w:left="1800"/>
        <w:jc w:val="both"/>
        <w:rPr>
          <w:rFonts w:ascii="Source Sans Pro" w:hAnsi="Source Sans Pro" w:cstheme="minorHAnsi"/>
          <w:sz w:val="24"/>
          <w:szCs w:val="24"/>
        </w:rPr>
      </w:pPr>
      <w:r w:rsidRPr="00996FC6">
        <w:rPr>
          <w:rFonts w:ascii="Source Sans Pro" w:hAnsi="Source Sans Pro" w:cstheme="minorHAnsi"/>
          <w:sz w:val="24"/>
          <w:szCs w:val="24"/>
        </w:rPr>
        <w:t>If funds remain after fully funding Category 1 proposals, they will be allocated to Category 2 for awarding additional grants to the next highest scoring proposal(s)</w:t>
      </w:r>
      <w:r>
        <w:rPr>
          <w:rFonts w:ascii="Source Sans Pro" w:hAnsi="Source Sans Pro" w:cstheme="minorHAnsi"/>
          <w:sz w:val="24"/>
          <w:szCs w:val="24"/>
        </w:rPr>
        <w:t>.</w:t>
      </w:r>
    </w:p>
    <w:p w14:paraId="18F4DE7E" w14:textId="4D96EBE7" w:rsidR="00996FC6" w:rsidRDefault="00996FC6" w:rsidP="00996FC6">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after allocating funds to another category there are not enough funds to award another grant at the full amount requested, the Commission will use its discretion as to how the funds will be allocated or used to support the objective of the grant</w:t>
      </w:r>
      <w:r>
        <w:rPr>
          <w:rFonts w:ascii="Source Sans Pro" w:hAnsi="Source Sans Pro" w:cstheme="minorHAnsi"/>
          <w:sz w:val="24"/>
          <w:szCs w:val="24"/>
        </w:rPr>
        <w:t>.</w:t>
      </w:r>
    </w:p>
    <w:p w14:paraId="263F2E2F" w14:textId="077A5278"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6D4202">
        <w:rPr>
          <w:rFonts w:ascii="Source Sans Pro" w:hAnsi="Source Sans Pro" w:cstheme="minorHAnsi"/>
          <w:sz w:val="24"/>
          <w:szCs w:val="24"/>
        </w:rPr>
        <w:t>The Commission reserves the right to negotiate to finalize any grant</w:t>
      </w:r>
      <w:r>
        <w:rPr>
          <w:rFonts w:ascii="Source Sans Pro" w:hAnsi="Source Sans Pro" w:cstheme="minorHAnsi"/>
          <w:sz w:val="24"/>
          <w:szCs w:val="24"/>
        </w:rPr>
        <w:t>.</w:t>
      </w:r>
    </w:p>
    <w:p w14:paraId="7073F1F6" w14:textId="77777777" w:rsidR="00E244D9" w:rsidRPr="006D4202" w:rsidRDefault="00E244D9" w:rsidP="00E244D9">
      <w:pPr>
        <w:pStyle w:val="ListParagraph"/>
        <w:numPr>
          <w:ilvl w:val="2"/>
          <w:numId w:val="15"/>
        </w:numPr>
        <w:spacing w:before="160"/>
        <w:ind w:left="1080" w:hanging="360"/>
        <w:jc w:val="both"/>
        <w:rPr>
          <w:rFonts w:ascii="Source Sans Pro" w:hAnsi="Source Sans Pro" w:cstheme="minorHAnsi"/>
          <w:sz w:val="24"/>
          <w:szCs w:val="24"/>
        </w:rPr>
      </w:pPr>
      <w:r w:rsidRPr="006D4202">
        <w:rPr>
          <w:rFonts w:ascii="Source Sans Pro" w:hAnsi="Source Sans Pro" w:cstheme="minorHAnsi"/>
          <w:sz w:val="24"/>
          <w:szCs w:val="24"/>
        </w:rPr>
        <w:br w:type="page"/>
      </w:r>
    </w:p>
    <w:p w14:paraId="14CA886D" w14:textId="5DCA6497" w:rsidR="00E244D9" w:rsidRPr="006D4202" w:rsidRDefault="00E244D9" w:rsidP="006D4202">
      <w:pPr>
        <w:rPr>
          <w:rFonts w:ascii="Source Sans Pro" w:hAnsi="Source Sans Pro" w:cstheme="minorHAnsi"/>
          <w:sz w:val="24"/>
          <w:szCs w:val="24"/>
        </w:rPr>
        <w:sectPr w:rsidR="00E244D9" w:rsidRPr="006D4202" w:rsidSect="004F4185">
          <w:headerReference w:type="even" r:id="rId23"/>
          <w:headerReference w:type="first" r:id="rId24"/>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0102B372" w14:textId="4A7E0A35" w:rsidR="004600E4" w:rsidRPr="006D4202" w:rsidRDefault="004600E4" w:rsidP="006D4202">
      <w:pPr>
        <w:pStyle w:val="Heading1"/>
        <w:spacing w:after="120"/>
        <w:contextualSpacing/>
        <w:jc w:val="center"/>
        <w:rPr>
          <w:rFonts w:ascii="Source Sans Pro" w:hAnsi="Source Sans Pro" w:cstheme="minorHAnsi"/>
        </w:rPr>
      </w:pPr>
      <w:bookmarkStart w:id="832" w:name="_Toc509924753"/>
      <w:bookmarkStart w:id="833" w:name="_Toc122518156"/>
      <w:r w:rsidRPr="006D4202">
        <w:rPr>
          <w:rFonts w:ascii="Source Sans Pro" w:hAnsi="Source Sans Pro" w:cstheme="minorHAnsi"/>
        </w:rPr>
        <w:lastRenderedPageBreak/>
        <w:t>ATTACHMENT 1:</w:t>
      </w:r>
      <w:r w:rsidR="00D6136A">
        <w:rPr>
          <w:rFonts w:ascii="Source Sans Pro" w:hAnsi="Source Sans Pro" w:cstheme="minorHAnsi"/>
        </w:rPr>
        <w:t xml:space="preserve"> GRANT</w:t>
      </w:r>
      <w:r w:rsidRPr="006D4202">
        <w:rPr>
          <w:rFonts w:ascii="Source Sans Pro" w:hAnsi="Source Sans Pro" w:cstheme="minorHAnsi"/>
        </w:rPr>
        <w:t xml:space="preserve"> APPLICATION COVER SHEET</w:t>
      </w:r>
      <w:bookmarkEnd w:id="832"/>
      <w:bookmarkEnd w:id="833"/>
    </w:p>
    <w:p w14:paraId="5FAADBBA" w14:textId="56910F9A" w:rsidR="004600E4" w:rsidRPr="006D4202" w:rsidRDefault="00A86644" w:rsidP="006D4202">
      <w:pPr>
        <w:contextualSpacing/>
        <w:jc w:val="center"/>
        <w:rPr>
          <w:rFonts w:ascii="Source Sans Pro" w:hAnsi="Source Sans Pro" w:cstheme="minorHAnsi"/>
          <w:b/>
          <w:sz w:val="28"/>
          <w:szCs w:val="28"/>
        </w:rPr>
      </w:pPr>
      <w:r w:rsidRPr="006D4202">
        <w:rPr>
          <w:rFonts w:ascii="Source Sans Pro" w:hAnsi="Source Sans Pro" w:cstheme="minorHAnsi"/>
          <w:b/>
          <w:sz w:val="28"/>
          <w:szCs w:val="28"/>
        </w:rPr>
        <w:t>Emergency Psychiatric Assessment, Treatment, and Healing (</w:t>
      </w:r>
      <w:proofErr w:type="spellStart"/>
      <w:r w:rsidRPr="006D4202">
        <w:rPr>
          <w:rFonts w:ascii="Source Sans Pro" w:hAnsi="Source Sans Pro" w:cstheme="minorHAnsi"/>
          <w:b/>
          <w:sz w:val="28"/>
          <w:szCs w:val="28"/>
        </w:rPr>
        <w:t>EmPATH</w:t>
      </w:r>
      <w:proofErr w:type="spellEnd"/>
      <w:r w:rsidRPr="006D4202">
        <w:rPr>
          <w:rFonts w:ascii="Source Sans Pro" w:hAnsi="Source Sans Pro" w:cstheme="minorHAnsi"/>
          <w:b/>
          <w:sz w:val="28"/>
          <w:szCs w:val="28"/>
        </w:rPr>
        <w:t>) Unit</w:t>
      </w:r>
    </w:p>
    <w:p w14:paraId="38BC5B12" w14:textId="0E88037D" w:rsidR="004600E4" w:rsidRPr="006D4202" w:rsidRDefault="004600E4" w:rsidP="006D4202">
      <w:pPr>
        <w:jc w:val="center"/>
        <w:rPr>
          <w:rFonts w:ascii="Source Sans Pro" w:hAnsi="Source Sans Pro" w:cstheme="minorHAnsi"/>
          <w:b/>
          <w:sz w:val="28"/>
          <w:szCs w:val="28"/>
        </w:rPr>
      </w:pPr>
      <w:r w:rsidRPr="006D4202">
        <w:rPr>
          <w:rFonts w:ascii="Source Sans Pro" w:hAnsi="Source Sans Pro" w:cstheme="minorHAnsi"/>
          <w:b/>
          <w:sz w:val="28"/>
          <w:szCs w:val="28"/>
        </w:rPr>
        <w:t>Grant Application Cover Sheet</w:t>
      </w:r>
    </w:p>
    <w:p w14:paraId="75E74DA8" w14:textId="77777777" w:rsidR="0089231D" w:rsidRPr="006D4202" w:rsidRDefault="0089231D" w:rsidP="006D4202">
      <w:pPr>
        <w:ind w:left="-630" w:right="-660"/>
        <w:jc w:val="both"/>
        <w:rPr>
          <w:rFonts w:ascii="Source Sans Pro" w:hAnsi="Source Sans Pro" w:cstheme="minorHAnsi"/>
          <w:sz w:val="24"/>
          <w:szCs w:val="24"/>
        </w:rPr>
      </w:pPr>
    </w:p>
    <w:p w14:paraId="3AAAB74E" w14:textId="01366266" w:rsidR="004600E4" w:rsidRPr="00462A1C" w:rsidRDefault="004600E4" w:rsidP="006D4202">
      <w:pPr>
        <w:ind w:left="-630" w:right="-660"/>
        <w:jc w:val="both"/>
        <w:rPr>
          <w:rFonts w:ascii="Source Sans Pro" w:hAnsi="Source Sans Pro" w:cstheme="minorHAnsi"/>
        </w:rPr>
      </w:pPr>
      <w:r w:rsidRPr="00462A1C">
        <w:rPr>
          <w:rFonts w:ascii="Source Sans Pro" w:hAnsi="Source Sans Pro" w:cstheme="minorHAnsi"/>
        </w:rPr>
        <w:t xml:space="preserve">Provide the </w:t>
      </w:r>
      <w:r w:rsidR="009101A6" w:rsidRPr="00462A1C">
        <w:rPr>
          <w:rFonts w:ascii="Source Sans Pro" w:hAnsi="Source Sans Pro" w:cstheme="minorHAnsi"/>
        </w:rPr>
        <w:t>information below</w:t>
      </w:r>
      <w:r w:rsidRPr="00462A1C">
        <w:rPr>
          <w:rFonts w:ascii="Source Sans Pro" w:hAnsi="Source Sans Pro" w:cstheme="minorHAnsi"/>
        </w:rPr>
        <w:t>.</w:t>
      </w:r>
    </w:p>
    <w:tbl>
      <w:tblPr>
        <w:tblStyle w:val="TableGrid"/>
        <w:tblW w:w="10620" w:type="dxa"/>
        <w:tblInd w:w="-635" w:type="dxa"/>
        <w:tblLook w:val="04A0" w:firstRow="1" w:lastRow="0" w:firstColumn="1" w:lastColumn="0" w:noHBand="0" w:noVBand="1"/>
      </w:tblPr>
      <w:tblGrid>
        <w:gridCol w:w="4410"/>
        <w:gridCol w:w="4500"/>
        <w:gridCol w:w="1710"/>
      </w:tblGrid>
      <w:tr w:rsidR="004600E4" w:rsidRPr="00462A1C" w14:paraId="6ACDE55F" w14:textId="77777777" w:rsidTr="00901985">
        <w:trPr>
          <w:trHeight w:hRule="exact" w:val="1108"/>
        </w:trPr>
        <w:tc>
          <w:tcPr>
            <w:tcW w:w="4410" w:type="dxa"/>
            <w:shd w:val="clear" w:color="auto" w:fill="B4C6E7" w:themeFill="accent1" w:themeFillTint="66"/>
            <w:vAlign w:val="center"/>
          </w:tcPr>
          <w:p w14:paraId="4246F969" w14:textId="216F1D7F" w:rsidR="004600E4" w:rsidRPr="00462A1C" w:rsidRDefault="004600E4" w:rsidP="006D4202">
            <w:pPr>
              <w:spacing w:line="259" w:lineRule="auto"/>
              <w:jc w:val="both"/>
              <w:rPr>
                <w:rFonts w:ascii="Source Sans Pro" w:hAnsi="Source Sans Pro" w:cstheme="minorHAnsi"/>
              </w:rPr>
            </w:pPr>
            <w:r w:rsidRPr="00462A1C">
              <w:rPr>
                <w:rFonts w:ascii="Source Sans Pro" w:hAnsi="Source Sans Pro" w:cstheme="minorHAnsi"/>
              </w:rPr>
              <w:t xml:space="preserve">Name of </w:t>
            </w:r>
            <w:r w:rsidR="00A86644" w:rsidRPr="00462A1C">
              <w:rPr>
                <w:rFonts w:ascii="Source Sans Pro" w:hAnsi="Source Sans Pro" w:cstheme="minorHAnsi"/>
              </w:rPr>
              <w:t>Hospital/</w:t>
            </w:r>
            <w:r w:rsidR="00F810EE" w:rsidRPr="00462A1C">
              <w:rPr>
                <w:rFonts w:ascii="Source Sans Pro" w:hAnsi="Source Sans Pro" w:cstheme="minorHAnsi"/>
              </w:rPr>
              <w:t>Health Care Facility</w:t>
            </w:r>
          </w:p>
        </w:tc>
        <w:tc>
          <w:tcPr>
            <w:tcW w:w="6210" w:type="dxa"/>
            <w:gridSpan w:val="2"/>
            <w:shd w:val="clear" w:color="auto" w:fill="B4C6E7" w:themeFill="accent1" w:themeFillTint="66"/>
            <w:vAlign w:val="center"/>
          </w:tcPr>
          <w:p w14:paraId="37DB1553" w14:textId="2C454152" w:rsidR="004600E4" w:rsidRPr="00462A1C" w:rsidRDefault="00A1387E" w:rsidP="006D4202">
            <w:pPr>
              <w:spacing w:line="259" w:lineRule="auto"/>
              <w:jc w:val="both"/>
              <w:rPr>
                <w:rFonts w:ascii="Source Sans Pro" w:hAnsi="Source Sans Pro" w:cstheme="minorHAnsi"/>
              </w:rPr>
            </w:pPr>
            <w:r w:rsidRPr="00462A1C">
              <w:rPr>
                <w:rFonts w:ascii="Source Sans Pro" w:hAnsi="Source Sans Pro" w:cstheme="minorHAnsi"/>
              </w:rPr>
              <w:t>CEO/Administrator</w:t>
            </w:r>
            <w:r w:rsidR="00A86644" w:rsidRPr="00462A1C">
              <w:rPr>
                <w:rFonts w:ascii="Source Sans Pro" w:hAnsi="Source Sans Pro" w:cstheme="minorHAnsi"/>
              </w:rPr>
              <w:t xml:space="preserve"> </w:t>
            </w:r>
            <w:r w:rsidR="004600E4" w:rsidRPr="00462A1C">
              <w:rPr>
                <w:rFonts w:ascii="Source Sans Pro" w:hAnsi="Source Sans Pro" w:cstheme="minorHAnsi"/>
              </w:rPr>
              <w:t>or Designee Name and Title</w:t>
            </w:r>
          </w:p>
        </w:tc>
      </w:tr>
      <w:tr w:rsidR="004600E4" w:rsidRPr="00462A1C" w14:paraId="68D22A69" w14:textId="77777777" w:rsidTr="00901985">
        <w:trPr>
          <w:trHeight w:val="432"/>
        </w:trPr>
        <w:tc>
          <w:tcPr>
            <w:tcW w:w="4410" w:type="dxa"/>
            <w:vAlign w:val="center"/>
          </w:tcPr>
          <w:p w14:paraId="77E54DA4" w14:textId="77777777" w:rsidR="004600E4" w:rsidRPr="00462A1C" w:rsidRDefault="004600E4" w:rsidP="006D4202">
            <w:pPr>
              <w:spacing w:line="259" w:lineRule="auto"/>
              <w:jc w:val="both"/>
              <w:rPr>
                <w:rFonts w:ascii="Source Sans Pro" w:hAnsi="Source Sans Pro" w:cstheme="minorHAnsi"/>
              </w:rPr>
            </w:pPr>
          </w:p>
          <w:p w14:paraId="32E08E94" w14:textId="77777777" w:rsidR="004600E4" w:rsidRPr="00462A1C" w:rsidRDefault="004600E4" w:rsidP="006D4202">
            <w:pPr>
              <w:spacing w:line="259" w:lineRule="auto"/>
              <w:jc w:val="both"/>
              <w:rPr>
                <w:rFonts w:ascii="Source Sans Pro" w:hAnsi="Source Sans Pro" w:cstheme="minorHAnsi"/>
              </w:rPr>
            </w:pPr>
          </w:p>
          <w:p w14:paraId="6BCAA34C" w14:textId="77777777" w:rsidR="004600E4" w:rsidRPr="00462A1C" w:rsidRDefault="004600E4" w:rsidP="006D4202">
            <w:pPr>
              <w:spacing w:line="259" w:lineRule="auto"/>
              <w:jc w:val="both"/>
              <w:rPr>
                <w:rFonts w:ascii="Source Sans Pro" w:hAnsi="Source Sans Pro" w:cstheme="minorHAnsi"/>
              </w:rPr>
            </w:pPr>
          </w:p>
        </w:tc>
        <w:tc>
          <w:tcPr>
            <w:tcW w:w="6210" w:type="dxa"/>
            <w:gridSpan w:val="2"/>
            <w:vAlign w:val="center"/>
          </w:tcPr>
          <w:p w14:paraId="57E78B27" w14:textId="77777777" w:rsidR="004600E4" w:rsidRPr="00462A1C" w:rsidRDefault="004600E4" w:rsidP="006D4202">
            <w:pPr>
              <w:spacing w:line="259" w:lineRule="auto"/>
              <w:jc w:val="both"/>
              <w:rPr>
                <w:rFonts w:ascii="Source Sans Pro" w:hAnsi="Source Sans Pro" w:cstheme="minorHAnsi"/>
              </w:rPr>
            </w:pPr>
          </w:p>
        </w:tc>
      </w:tr>
      <w:tr w:rsidR="004600E4" w:rsidRPr="00462A1C" w14:paraId="72FC2ECB" w14:textId="77777777" w:rsidTr="0012348A">
        <w:trPr>
          <w:trHeight w:hRule="exact" w:val="1008"/>
        </w:trPr>
        <w:tc>
          <w:tcPr>
            <w:tcW w:w="8910" w:type="dxa"/>
            <w:gridSpan w:val="2"/>
            <w:shd w:val="clear" w:color="auto" w:fill="B4C6E7" w:themeFill="accent1" w:themeFillTint="66"/>
            <w:vAlign w:val="center"/>
          </w:tcPr>
          <w:p w14:paraId="61B1F6C7" w14:textId="6B5B7744" w:rsidR="004600E4" w:rsidRPr="00462A1C" w:rsidRDefault="00A1387E" w:rsidP="006D4202">
            <w:pPr>
              <w:spacing w:line="259" w:lineRule="auto"/>
              <w:jc w:val="center"/>
              <w:rPr>
                <w:rFonts w:ascii="Source Sans Pro" w:hAnsi="Source Sans Pro" w:cstheme="minorHAnsi"/>
              </w:rPr>
            </w:pPr>
            <w:r w:rsidRPr="00462A1C">
              <w:rPr>
                <w:rFonts w:ascii="Source Sans Pro" w:hAnsi="Source Sans Pro" w:cstheme="minorHAnsi"/>
              </w:rPr>
              <w:t>CEO/Administrator</w:t>
            </w:r>
            <w:r w:rsidR="00A86644" w:rsidRPr="00462A1C">
              <w:rPr>
                <w:rFonts w:ascii="Source Sans Pro" w:hAnsi="Source Sans Pro" w:cstheme="minorHAnsi"/>
              </w:rPr>
              <w:t xml:space="preserve"> </w:t>
            </w:r>
            <w:r w:rsidR="004600E4" w:rsidRPr="00462A1C">
              <w:rPr>
                <w:rFonts w:ascii="Source Sans Pro" w:hAnsi="Source Sans Pro" w:cstheme="minorHAnsi"/>
              </w:rPr>
              <w:t>or Designee Signature</w:t>
            </w:r>
          </w:p>
        </w:tc>
        <w:tc>
          <w:tcPr>
            <w:tcW w:w="1710" w:type="dxa"/>
            <w:shd w:val="clear" w:color="auto" w:fill="B4C6E7" w:themeFill="accent1" w:themeFillTint="66"/>
            <w:vAlign w:val="center"/>
          </w:tcPr>
          <w:p w14:paraId="03551B12" w14:textId="77777777" w:rsidR="004600E4" w:rsidRPr="00462A1C" w:rsidRDefault="004600E4" w:rsidP="006D4202">
            <w:pPr>
              <w:spacing w:line="259" w:lineRule="auto"/>
              <w:jc w:val="both"/>
              <w:rPr>
                <w:rFonts w:ascii="Source Sans Pro" w:hAnsi="Source Sans Pro" w:cstheme="minorHAnsi"/>
              </w:rPr>
            </w:pPr>
            <w:r w:rsidRPr="00462A1C">
              <w:rPr>
                <w:rFonts w:ascii="Source Sans Pro" w:hAnsi="Source Sans Pro" w:cstheme="minorHAnsi"/>
              </w:rPr>
              <w:t>Date</w:t>
            </w:r>
          </w:p>
        </w:tc>
      </w:tr>
      <w:tr w:rsidR="004600E4" w:rsidRPr="00462A1C" w14:paraId="7285DC25" w14:textId="77777777" w:rsidTr="00055387">
        <w:trPr>
          <w:trHeight w:hRule="exact" w:val="964"/>
        </w:trPr>
        <w:tc>
          <w:tcPr>
            <w:tcW w:w="8910" w:type="dxa"/>
            <w:gridSpan w:val="2"/>
            <w:vAlign w:val="center"/>
          </w:tcPr>
          <w:p w14:paraId="4F9C16DC" w14:textId="77777777" w:rsidR="004600E4" w:rsidRPr="00462A1C" w:rsidRDefault="004600E4" w:rsidP="006D4202">
            <w:pPr>
              <w:spacing w:line="259" w:lineRule="auto"/>
              <w:jc w:val="both"/>
              <w:rPr>
                <w:rFonts w:ascii="Source Sans Pro" w:hAnsi="Source Sans Pro" w:cstheme="minorHAnsi"/>
              </w:rPr>
            </w:pPr>
          </w:p>
        </w:tc>
        <w:tc>
          <w:tcPr>
            <w:tcW w:w="1710" w:type="dxa"/>
            <w:vAlign w:val="center"/>
          </w:tcPr>
          <w:p w14:paraId="3225E318" w14:textId="77777777" w:rsidR="004600E4" w:rsidRPr="00462A1C" w:rsidRDefault="004600E4" w:rsidP="006D4202">
            <w:pPr>
              <w:spacing w:line="259" w:lineRule="auto"/>
              <w:jc w:val="both"/>
              <w:rPr>
                <w:rFonts w:ascii="Source Sans Pro" w:hAnsi="Source Sans Pro" w:cstheme="minorHAnsi"/>
              </w:rPr>
            </w:pPr>
          </w:p>
        </w:tc>
      </w:tr>
    </w:tbl>
    <w:p w14:paraId="6BF42599" w14:textId="459B0B09" w:rsidR="00A578C3" w:rsidRPr="00462A1C" w:rsidRDefault="00A578C3" w:rsidP="006D4202">
      <w:pPr>
        <w:ind w:left="-630" w:right="-660"/>
        <w:jc w:val="both"/>
        <w:rPr>
          <w:rFonts w:ascii="Source Sans Pro" w:eastAsia="Arial" w:hAnsi="Source Sans Pro" w:cstheme="minorHAnsi"/>
          <w:color w:val="131313"/>
        </w:rPr>
      </w:pPr>
    </w:p>
    <w:p w14:paraId="151702BB" w14:textId="2B806CBD" w:rsidR="004600E4" w:rsidRPr="00462A1C" w:rsidRDefault="004600E4" w:rsidP="006D4202">
      <w:pPr>
        <w:spacing w:before="240"/>
        <w:ind w:left="-630" w:right="-660"/>
        <w:jc w:val="both"/>
        <w:rPr>
          <w:rFonts w:ascii="Source Sans Pro" w:hAnsi="Source Sans Pro" w:cstheme="minorHAnsi"/>
        </w:rPr>
      </w:pPr>
      <w:r w:rsidRPr="00462A1C">
        <w:rPr>
          <w:rFonts w:ascii="Source Sans Pro" w:eastAsia="Arial" w:hAnsi="Source Sans Pro" w:cstheme="minorHAnsi"/>
          <w:color w:val="131313"/>
        </w:rPr>
        <w:t xml:space="preserve">I HEREBY CERTIFY under penalty </w:t>
      </w:r>
      <w:r w:rsidRPr="00462A1C">
        <w:rPr>
          <w:rFonts w:ascii="Source Sans Pro" w:eastAsia="Arial" w:hAnsi="Source Sans Pro" w:cstheme="minorHAnsi"/>
          <w:color w:val="282828"/>
        </w:rPr>
        <w:t xml:space="preserve">of perjury </w:t>
      </w:r>
      <w:r w:rsidRPr="00462A1C">
        <w:rPr>
          <w:rFonts w:ascii="Source Sans Pro" w:eastAsia="Arial" w:hAnsi="Source Sans Pro" w:cstheme="minorHAnsi"/>
          <w:color w:val="131313"/>
        </w:rPr>
        <w:t xml:space="preserve">that I have the authority to </w:t>
      </w:r>
      <w:r w:rsidRPr="00462A1C">
        <w:rPr>
          <w:rFonts w:ascii="Source Sans Pro" w:eastAsia="Arial" w:hAnsi="Source Sans Pro" w:cstheme="minorHAnsi"/>
          <w:color w:val="282828"/>
        </w:rPr>
        <w:t xml:space="preserve">apply </w:t>
      </w:r>
      <w:r w:rsidRPr="00462A1C">
        <w:rPr>
          <w:rFonts w:ascii="Source Sans Pro" w:eastAsia="Arial" w:hAnsi="Source Sans Pro" w:cstheme="minorHAnsi"/>
          <w:color w:val="131313"/>
        </w:rPr>
        <w:t xml:space="preserve">for this </w:t>
      </w:r>
      <w:r w:rsidRPr="00462A1C">
        <w:rPr>
          <w:rFonts w:ascii="Source Sans Pro" w:eastAsia="Arial" w:hAnsi="Source Sans Pro" w:cstheme="minorHAnsi"/>
          <w:color w:val="282828"/>
        </w:rPr>
        <w:t>grant</w:t>
      </w:r>
      <w:r w:rsidR="0096627E" w:rsidRPr="00462A1C">
        <w:rPr>
          <w:rFonts w:ascii="Source Sans Pro" w:eastAsia="Arial" w:hAnsi="Source Sans Pro" w:cstheme="minorHAnsi"/>
          <w:color w:val="4B4B4B"/>
        </w:rPr>
        <w:t xml:space="preserve"> and </w:t>
      </w:r>
      <w:r w:rsidRPr="00462A1C">
        <w:rPr>
          <w:rFonts w:ascii="Source Sans Pro" w:eastAsia="Arial" w:hAnsi="Source Sans Pro" w:cstheme="minorHAnsi"/>
          <w:color w:val="131313"/>
        </w:rPr>
        <w:t xml:space="preserve">that </w:t>
      </w:r>
      <w:r w:rsidR="00402A82" w:rsidRPr="00402A82">
        <w:rPr>
          <w:rFonts w:ascii="Source Sans Pro" w:eastAsia="Arial" w:hAnsi="Source Sans Pro" w:cstheme="minorHAnsi"/>
          <w:color w:val="131313"/>
        </w:rPr>
        <w:t>all information provided is true and accurate</w:t>
      </w:r>
      <w:r w:rsidR="00A86644" w:rsidRPr="00462A1C">
        <w:rPr>
          <w:rFonts w:ascii="Source Sans Pro" w:eastAsia="Arial" w:hAnsi="Source Sans Pro" w:cstheme="minorHAnsi"/>
          <w:color w:val="131313"/>
        </w:rPr>
        <w:t>.</w:t>
      </w:r>
    </w:p>
    <w:p w14:paraId="0E52212C" w14:textId="77777777" w:rsidR="0089231D" w:rsidRPr="00462A1C" w:rsidRDefault="0089231D" w:rsidP="006D4202">
      <w:pPr>
        <w:ind w:left="-630" w:right="-660"/>
        <w:jc w:val="both"/>
        <w:rPr>
          <w:rFonts w:ascii="Source Sans Pro" w:hAnsi="Source Sans Pro" w:cstheme="minorHAnsi"/>
        </w:rPr>
      </w:pPr>
    </w:p>
    <w:p w14:paraId="1D961E91" w14:textId="7032681C" w:rsidR="00901985" w:rsidRPr="00462A1C" w:rsidRDefault="009101A6" w:rsidP="006D4202">
      <w:pPr>
        <w:tabs>
          <w:tab w:val="left" w:pos="4520"/>
          <w:tab w:val="left" w:pos="8440"/>
        </w:tabs>
        <w:spacing w:before="120"/>
        <w:ind w:left="-634" w:right="-14"/>
        <w:jc w:val="both"/>
        <w:rPr>
          <w:rFonts w:ascii="Source Sans Pro" w:hAnsi="Source Sans Pro" w:cstheme="minorHAnsi"/>
        </w:rPr>
      </w:pPr>
      <w:bookmarkStart w:id="834" w:name="_Toc509924754"/>
      <w:r w:rsidRPr="00462A1C">
        <w:rPr>
          <w:rFonts w:ascii="Source Sans Pro" w:hAnsi="Source Sans Pro" w:cstheme="minorHAnsi"/>
        </w:rPr>
        <w:t>Applican</w:t>
      </w:r>
      <w:r w:rsidR="00A86644" w:rsidRPr="00462A1C">
        <w:rPr>
          <w:rFonts w:ascii="Source Sans Pro" w:hAnsi="Source Sans Pro" w:cstheme="minorHAnsi"/>
        </w:rPr>
        <w:t xml:space="preserve">t’s </w:t>
      </w:r>
      <w:r w:rsidR="00901985" w:rsidRPr="00462A1C">
        <w:rPr>
          <w:rFonts w:ascii="Source Sans Pro" w:hAnsi="Source Sans Pro" w:cstheme="minorHAnsi"/>
        </w:rPr>
        <w:t>Grant Coordinator Contact Information:</w:t>
      </w:r>
      <w:r w:rsidR="00901985" w:rsidRPr="00462A1C">
        <w:rPr>
          <w:rFonts w:ascii="Source Sans Pro" w:hAnsi="Source Sans Pro" w:cstheme="minorHAnsi"/>
        </w:rPr>
        <w:tab/>
        <w:t xml:space="preserve"> </w:t>
      </w:r>
      <w:r w:rsidR="00901985" w:rsidRPr="00462A1C">
        <w:rPr>
          <w:rFonts w:ascii="Source Sans Pro" w:hAnsi="Source Sans Pro" w:cstheme="minorHAnsi"/>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F7652D" w:rsidRPr="00462A1C" w14:paraId="787B30DA" w14:textId="77777777" w:rsidTr="00F7652D">
        <w:trPr>
          <w:trHeight w:hRule="exact" w:val="504"/>
        </w:trPr>
        <w:tc>
          <w:tcPr>
            <w:tcW w:w="2065" w:type="dxa"/>
            <w:shd w:val="clear" w:color="auto" w:fill="B4C6E7" w:themeFill="accent1" w:themeFillTint="66"/>
            <w:vAlign w:val="center"/>
          </w:tcPr>
          <w:p w14:paraId="44424AF0"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Name:</w:t>
            </w:r>
          </w:p>
        </w:tc>
        <w:tc>
          <w:tcPr>
            <w:tcW w:w="5940" w:type="dxa"/>
            <w:vAlign w:val="center"/>
          </w:tcPr>
          <w:p w14:paraId="3E41AC49"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1AD67114" w14:textId="77777777" w:rsidTr="00F7652D">
        <w:trPr>
          <w:trHeight w:hRule="exact" w:val="504"/>
        </w:trPr>
        <w:tc>
          <w:tcPr>
            <w:tcW w:w="2065" w:type="dxa"/>
            <w:shd w:val="clear" w:color="auto" w:fill="B4C6E7" w:themeFill="accent1" w:themeFillTint="66"/>
            <w:vAlign w:val="center"/>
          </w:tcPr>
          <w:p w14:paraId="290E0E36"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Title:</w:t>
            </w:r>
          </w:p>
        </w:tc>
        <w:tc>
          <w:tcPr>
            <w:tcW w:w="5940" w:type="dxa"/>
            <w:vAlign w:val="center"/>
          </w:tcPr>
          <w:p w14:paraId="1B440091"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01311246" w14:textId="77777777" w:rsidTr="00F7652D">
        <w:trPr>
          <w:trHeight w:hRule="exact" w:val="504"/>
        </w:trPr>
        <w:tc>
          <w:tcPr>
            <w:tcW w:w="2065" w:type="dxa"/>
            <w:shd w:val="clear" w:color="auto" w:fill="B4C6E7" w:themeFill="accent1" w:themeFillTint="66"/>
            <w:vAlign w:val="center"/>
          </w:tcPr>
          <w:p w14:paraId="2FBCBACC"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Email:</w:t>
            </w:r>
          </w:p>
        </w:tc>
        <w:tc>
          <w:tcPr>
            <w:tcW w:w="5940" w:type="dxa"/>
            <w:vAlign w:val="center"/>
          </w:tcPr>
          <w:p w14:paraId="7656F63A"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00F63570" w14:textId="77777777" w:rsidTr="00F7652D">
        <w:trPr>
          <w:trHeight w:hRule="exact" w:val="504"/>
        </w:trPr>
        <w:tc>
          <w:tcPr>
            <w:tcW w:w="2065" w:type="dxa"/>
            <w:shd w:val="clear" w:color="auto" w:fill="B4C6E7" w:themeFill="accent1" w:themeFillTint="66"/>
            <w:vAlign w:val="center"/>
          </w:tcPr>
          <w:p w14:paraId="5296BD01"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Phone Number:</w:t>
            </w:r>
          </w:p>
        </w:tc>
        <w:tc>
          <w:tcPr>
            <w:tcW w:w="5940" w:type="dxa"/>
            <w:vAlign w:val="center"/>
          </w:tcPr>
          <w:p w14:paraId="7BDDA454" w14:textId="77777777" w:rsidR="00F7652D" w:rsidRPr="00462A1C" w:rsidRDefault="00F7652D" w:rsidP="006D4202">
            <w:pPr>
              <w:spacing w:line="259" w:lineRule="auto"/>
              <w:jc w:val="both"/>
              <w:rPr>
                <w:rFonts w:ascii="Source Sans Pro" w:hAnsi="Source Sans Pro" w:cstheme="minorHAnsi"/>
                <w:b/>
              </w:rPr>
            </w:pPr>
          </w:p>
        </w:tc>
      </w:tr>
    </w:tbl>
    <w:p w14:paraId="578E4757" w14:textId="0853BE68"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0FBC618B" w14:textId="48F6C918"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3E8D6F04" w14:textId="52E8C95D"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15042D76" w14:textId="77777777" w:rsidR="00D06FB5" w:rsidRPr="00462A1C" w:rsidRDefault="00D06FB5" w:rsidP="006D4202">
      <w:pPr>
        <w:rPr>
          <w:rFonts w:ascii="Source Sans Pro" w:hAnsi="Source Sans Pro" w:cstheme="minorHAnsi"/>
        </w:rPr>
      </w:pPr>
    </w:p>
    <w:p w14:paraId="799122F0" w14:textId="198EEED7" w:rsidR="009537EA" w:rsidRPr="00462A1C" w:rsidRDefault="009537EA" w:rsidP="006D4202">
      <w:pPr>
        <w:rPr>
          <w:rFonts w:ascii="Source Sans Pro" w:hAnsi="Source Sans Pro" w:cstheme="minorHAnsi"/>
        </w:rPr>
      </w:pPr>
    </w:p>
    <w:tbl>
      <w:tblPr>
        <w:tblStyle w:val="TableGrid"/>
        <w:tblW w:w="0" w:type="auto"/>
        <w:tblInd w:w="-634" w:type="dxa"/>
        <w:tblLook w:val="04A0" w:firstRow="1" w:lastRow="0" w:firstColumn="1" w:lastColumn="0" w:noHBand="0" w:noVBand="1"/>
      </w:tblPr>
      <w:tblGrid>
        <w:gridCol w:w="9350"/>
      </w:tblGrid>
      <w:tr w:rsidR="009537EA" w:rsidRPr="00462A1C" w14:paraId="1EF82942" w14:textId="77777777" w:rsidTr="00AD72CE">
        <w:trPr>
          <w:trHeight w:val="413"/>
        </w:trPr>
        <w:tc>
          <w:tcPr>
            <w:tcW w:w="9350" w:type="dxa"/>
            <w:shd w:val="clear" w:color="auto" w:fill="B4C6E7" w:themeFill="accent1" w:themeFillTint="66"/>
          </w:tcPr>
          <w:p w14:paraId="1072CB91" w14:textId="77777777" w:rsidR="009537EA" w:rsidRPr="00462A1C" w:rsidRDefault="009537EA" w:rsidP="00C13841">
            <w:pPr>
              <w:spacing w:after="160"/>
              <w:jc w:val="both"/>
              <w:rPr>
                <w:rFonts w:ascii="Source Sans Pro" w:hAnsi="Source Sans Pro" w:cstheme="minorHAnsi"/>
                <w:b/>
                <w:bCs/>
              </w:rPr>
            </w:pPr>
            <w:r w:rsidRPr="00462A1C">
              <w:rPr>
                <w:rFonts w:ascii="Source Sans Pro" w:hAnsi="Source Sans Pro" w:cstheme="minorHAnsi"/>
                <w:b/>
                <w:bCs/>
              </w:rPr>
              <w:t>Grant category being applied for (Select one):</w:t>
            </w:r>
          </w:p>
        </w:tc>
      </w:tr>
      <w:tr w:rsidR="009537EA" w:rsidRPr="00462A1C" w14:paraId="33F14AD2" w14:textId="77777777" w:rsidTr="00AD72CE">
        <w:trPr>
          <w:trHeight w:val="588"/>
        </w:trPr>
        <w:tc>
          <w:tcPr>
            <w:tcW w:w="9350" w:type="dxa"/>
          </w:tcPr>
          <w:p w14:paraId="7F4573EE" w14:textId="5C89D9D9" w:rsidR="00C13841" w:rsidRPr="00462A1C" w:rsidRDefault="00000000" w:rsidP="00C13841">
            <w:pPr>
              <w:spacing w:after="160"/>
              <w:jc w:val="both"/>
              <w:rPr>
                <w:rFonts w:ascii="Source Sans Pro" w:hAnsi="Source Sans Pro" w:cs="Calibri"/>
              </w:rPr>
            </w:pPr>
            <w:sdt>
              <w:sdtPr>
                <w:rPr>
                  <w:rFonts w:ascii="Source Sans Pro" w:eastAsia="MS Gothic" w:hAnsi="Source Sans Pro" w:cstheme="minorHAnsi"/>
                  <w:b/>
                  <w:bCs/>
                </w:rPr>
                <w:id w:val="94682748"/>
                <w14:checkbox>
                  <w14:checked w14:val="0"/>
                  <w14:checkedState w14:val="2612" w14:font="MS Gothic"/>
                  <w14:uncheckedState w14:val="2610" w14:font="MS Gothic"/>
                </w14:checkbox>
              </w:sdtPr>
              <w:sdtContent>
                <w:r w:rsidR="009537EA" w:rsidRPr="00462A1C">
                  <w:rPr>
                    <w:rFonts w:ascii="Source Sans Pro" w:eastAsia="MS Gothic" w:hAnsi="Source Sans Pro" w:cs="Segoe UI Symbol"/>
                    <w:b/>
                    <w:bCs/>
                  </w:rPr>
                  <w:t>☐</w:t>
                </w:r>
              </w:sdtContent>
            </w:sdt>
            <w:r w:rsidR="009537EA" w:rsidRPr="00462A1C">
              <w:rPr>
                <w:rFonts w:ascii="Source Sans Pro" w:eastAsia="MS Gothic" w:hAnsi="Source Sans Pro" w:cs="Calibri"/>
                <w:b/>
                <w:bCs/>
              </w:rPr>
              <w:tab/>
            </w:r>
            <w:r w:rsidR="009537EA" w:rsidRPr="00462A1C">
              <w:rPr>
                <w:rFonts w:ascii="Source Sans Pro" w:hAnsi="Source Sans Pro" w:cs="Calibri"/>
              </w:rPr>
              <w:t xml:space="preserve">Category 1 – </w:t>
            </w:r>
            <w:proofErr w:type="spellStart"/>
            <w:r w:rsidR="00C13841" w:rsidRPr="00462A1C">
              <w:rPr>
                <w:rFonts w:ascii="Source Sans Pro" w:hAnsi="Source Sans Pro" w:cstheme="minorHAnsi"/>
              </w:rPr>
              <w:t>EmPATH</w:t>
            </w:r>
            <w:proofErr w:type="spellEnd"/>
            <w:r w:rsidR="00C13841" w:rsidRPr="00462A1C">
              <w:rPr>
                <w:rFonts w:ascii="Source Sans Pro" w:hAnsi="Source Sans Pro" w:cstheme="minorHAnsi"/>
              </w:rPr>
              <w:t xml:space="preserve"> Unit serving adults ages 18+</w:t>
            </w:r>
          </w:p>
          <w:p w14:paraId="3FAB022A" w14:textId="7D5458F0" w:rsidR="00C13841" w:rsidRPr="00462A1C" w:rsidRDefault="00000000" w:rsidP="00C13841">
            <w:pPr>
              <w:spacing w:after="160"/>
              <w:jc w:val="both"/>
              <w:rPr>
                <w:rFonts w:ascii="Source Sans Pro" w:hAnsi="Source Sans Pro" w:cs="Calibri"/>
              </w:rPr>
            </w:pPr>
            <w:sdt>
              <w:sdtPr>
                <w:rPr>
                  <w:rFonts w:ascii="Source Sans Pro" w:hAnsi="Source Sans Pro" w:cs="Calibri"/>
                  <w:b/>
                  <w:bCs/>
                </w:rPr>
                <w:id w:val="-230240781"/>
                <w14:checkbox>
                  <w14:checked w14:val="0"/>
                  <w14:checkedState w14:val="2612" w14:font="MS Gothic"/>
                  <w14:uncheckedState w14:val="2610" w14:font="MS Gothic"/>
                </w14:checkbox>
              </w:sdtPr>
              <w:sdtContent>
                <w:r w:rsidR="009537EA" w:rsidRPr="00462A1C">
                  <w:rPr>
                    <w:rFonts w:ascii="Source Sans Pro" w:eastAsia="MS Gothic" w:hAnsi="Source Sans Pro" w:cs="Segoe UI Symbol"/>
                    <w:b/>
                    <w:bCs/>
                  </w:rPr>
                  <w:t>☐</w:t>
                </w:r>
              </w:sdtContent>
            </w:sdt>
            <w:r w:rsidR="009537EA" w:rsidRPr="00462A1C">
              <w:rPr>
                <w:rFonts w:ascii="Source Sans Pro" w:hAnsi="Source Sans Pro" w:cs="Calibri"/>
                <w:b/>
                <w:bCs/>
              </w:rPr>
              <w:tab/>
            </w:r>
            <w:r w:rsidR="009537EA" w:rsidRPr="00462A1C">
              <w:rPr>
                <w:rFonts w:ascii="Source Sans Pro" w:hAnsi="Source Sans Pro" w:cs="Calibri"/>
              </w:rPr>
              <w:t xml:space="preserve">Category 2 – </w:t>
            </w:r>
            <w:proofErr w:type="spellStart"/>
            <w:r w:rsidR="00C13841" w:rsidRPr="00462A1C">
              <w:rPr>
                <w:rFonts w:ascii="Source Sans Pro" w:hAnsi="Source Sans Pro" w:cstheme="minorHAnsi"/>
              </w:rPr>
              <w:t>EmPATH</w:t>
            </w:r>
            <w:proofErr w:type="spellEnd"/>
            <w:r w:rsidR="00C13841" w:rsidRPr="00462A1C">
              <w:rPr>
                <w:rFonts w:ascii="Source Sans Pro" w:hAnsi="Source Sans Pro" w:cstheme="minorHAnsi"/>
              </w:rPr>
              <w:t xml:space="preserve"> Unit serving children and youth ages 17 and under</w:t>
            </w:r>
          </w:p>
          <w:p w14:paraId="6CD1492E" w14:textId="34F04D44" w:rsidR="00C13841" w:rsidRPr="00462A1C" w:rsidRDefault="00000000" w:rsidP="00C13841">
            <w:pPr>
              <w:spacing w:after="160"/>
              <w:ind w:left="700" w:hanging="700"/>
              <w:jc w:val="both"/>
              <w:rPr>
                <w:rFonts w:ascii="Source Sans Pro" w:hAnsi="Source Sans Pro" w:cs="Calibri"/>
              </w:rPr>
            </w:pPr>
            <w:sdt>
              <w:sdtPr>
                <w:rPr>
                  <w:rFonts w:ascii="Source Sans Pro" w:hAnsi="Source Sans Pro" w:cs="Calibri"/>
                  <w:b/>
                  <w:bCs/>
                </w:rPr>
                <w:id w:val="7104726"/>
                <w14:checkbox>
                  <w14:checked w14:val="0"/>
                  <w14:checkedState w14:val="2612" w14:font="MS Gothic"/>
                  <w14:uncheckedState w14:val="2610" w14:font="MS Gothic"/>
                </w14:checkbox>
              </w:sdtPr>
              <w:sdtContent>
                <w:r w:rsidR="009537EA" w:rsidRPr="00462A1C">
                  <w:rPr>
                    <w:rFonts w:ascii="Source Sans Pro" w:eastAsia="MS Gothic" w:hAnsi="Source Sans Pro" w:cs="Segoe UI Symbol"/>
                    <w:b/>
                    <w:bCs/>
                  </w:rPr>
                  <w:t>☐</w:t>
                </w:r>
              </w:sdtContent>
            </w:sdt>
            <w:r w:rsidR="009537EA" w:rsidRPr="00462A1C">
              <w:rPr>
                <w:rFonts w:ascii="Source Sans Pro" w:hAnsi="Source Sans Pro" w:cs="Calibri"/>
                <w:b/>
                <w:bCs/>
              </w:rPr>
              <w:tab/>
            </w:r>
            <w:r w:rsidR="009537EA" w:rsidRPr="00462A1C">
              <w:rPr>
                <w:rFonts w:ascii="Source Sans Pro" w:hAnsi="Source Sans Pro" w:cs="Calibri"/>
              </w:rPr>
              <w:t xml:space="preserve">Category </w:t>
            </w:r>
            <w:r w:rsidR="00C13841" w:rsidRPr="00462A1C">
              <w:rPr>
                <w:rFonts w:ascii="Source Sans Pro" w:hAnsi="Source Sans Pro" w:cs="Calibri"/>
              </w:rPr>
              <w:t>3</w:t>
            </w:r>
            <w:r w:rsidR="009537EA" w:rsidRPr="00462A1C">
              <w:rPr>
                <w:rFonts w:ascii="Source Sans Pro" w:hAnsi="Source Sans Pro" w:cs="Calibri"/>
              </w:rPr>
              <w:t xml:space="preserve"> –</w:t>
            </w:r>
            <w:r w:rsidR="00C13841" w:rsidRPr="00462A1C">
              <w:rPr>
                <w:rFonts w:ascii="Source Sans Pro" w:hAnsi="Source Sans Pro" w:cs="Calibri"/>
              </w:rPr>
              <w:t xml:space="preserve"> </w:t>
            </w:r>
            <w:proofErr w:type="spellStart"/>
            <w:r w:rsidR="00C13841" w:rsidRPr="00462A1C">
              <w:rPr>
                <w:rFonts w:ascii="Source Sans Pro" w:hAnsi="Source Sans Pro" w:cstheme="minorHAnsi"/>
              </w:rPr>
              <w:t>EmPATH</w:t>
            </w:r>
            <w:proofErr w:type="spellEnd"/>
            <w:r w:rsidR="00C13841" w:rsidRPr="00462A1C">
              <w:rPr>
                <w:rFonts w:ascii="Source Sans Pro" w:hAnsi="Source Sans Pro" w:cstheme="minorHAnsi"/>
              </w:rPr>
              <w:t xml:space="preserve"> Unit located in a rural community </w:t>
            </w:r>
          </w:p>
        </w:tc>
      </w:tr>
    </w:tbl>
    <w:p w14:paraId="73B8E744" w14:textId="77777777" w:rsidR="008973B6" w:rsidRDefault="008973B6" w:rsidP="006D4202">
      <w:pPr>
        <w:rPr>
          <w:rFonts w:ascii="Source Sans Pro" w:hAnsi="Source Sans Pro" w:cstheme="minorHAnsi"/>
          <w:sz w:val="24"/>
          <w:szCs w:val="24"/>
        </w:rPr>
        <w:sectPr w:rsidR="008973B6"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1543E630" w14:textId="589E7D0D" w:rsidR="000202EE" w:rsidRPr="006D4202" w:rsidRDefault="000202EE" w:rsidP="000202EE">
      <w:pPr>
        <w:pStyle w:val="Heading1"/>
        <w:spacing w:after="120"/>
        <w:contextualSpacing/>
        <w:jc w:val="center"/>
        <w:rPr>
          <w:rFonts w:ascii="Source Sans Pro" w:hAnsi="Source Sans Pro" w:cstheme="minorHAnsi"/>
        </w:rPr>
      </w:pPr>
      <w:bookmarkStart w:id="835" w:name="_Toc122518157"/>
      <w:r w:rsidRPr="006D4202">
        <w:rPr>
          <w:rFonts w:ascii="Source Sans Pro" w:hAnsi="Source Sans Pro" w:cstheme="minorHAnsi"/>
        </w:rPr>
        <w:lastRenderedPageBreak/>
        <w:t xml:space="preserve">ATTACHMENT </w:t>
      </w:r>
      <w:r>
        <w:rPr>
          <w:rFonts w:ascii="Source Sans Pro" w:hAnsi="Source Sans Pro" w:cstheme="minorHAnsi"/>
        </w:rPr>
        <w:t>2</w:t>
      </w:r>
      <w:r w:rsidRPr="006D4202">
        <w:rPr>
          <w:rFonts w:ascii="Source Sans Pro" w:hAnsi="Source Sans Pro" w:cstheme="minorHAnsi"/>
        </w:rPr>
        <w:t xml:space="preserve">: </w:t>
      </w:r>
      <w:r>
        <w:rPr>
          <w:rFonts w:ascii="Source Sans Pro" w:hAnsi="Source Sans Pro" w:cstheme="minorHAnsi"/>
        </w:rPr>
        <w:t>INTENT TO APPLY</w:t>
      </w:r>
      <w:bookmarkEnd w:id="835"/>
    </w:p>
    <w:p w14:paraId="77736B43" w14:textId="53137A31" w:rsidR="008973B6" w:rsidRDefault="008973B6" w:rsidP="008973B6">
      <w:r>
        <w:br/>
      </w:r>
      <w:r w:rsidR="00651913">
        <w:t>Tom Orrock</w:t>
      </w:r>
      <w:r w:rsidRPr="005A26C0">
        <w:br/>
        <w:t>Mental Health Oversight and Accountability Commission</w:t>
      </w:r>
      <w:r w:rsidRPr="005A26C0">
        <w:br/>
      </w:r>
      <w:r w:rsidRPr="0096237E">
        <w:t>1</w:t>
      </w:r>
      <w:r w:rsidR="000202EE">
        <w:t>812 9</w:t>
      </w:r>
      <w:r w:rsidR="000202EE" w:rsidRPr="00055387">
        <w:rPr>
          <w:vertAlign w:val="superscript"/>
        </w:rPr>
        <w:t>TH</w:t>
      </w:r>
      <w:r w:rsidR="000202EE">
        <w:t xml:space="preserve"> </w:t>
      </w:r>
      <w:r w:rsidRPr="0096237E">
        <w:t>Street</w:t>
      </w:r>
      <w:r w:rsidRPr="005A26C0">
        <w:br/>
        <w:t>Sacramento, CA 9581</w:t>
      </w:r>
      <w:r w:rsidR="000202EE">
        <w:t>1</w:t>
      </w:r>
    </w:p>
    <w:p w14:paraId="21E6E7E5" w14:textId="3F84CF4F" w:rsidR="008973B6" w:rsidRDefault="008973B6" w:rsidP="008973B6">
      <w:r>
        <w:t xml:space="preserve">Reference: </w:t>
      </w:r>
      <w:r w:rsidR="000202EE">
        <w:t>RFA</w:t>
      </w:r>
      <w:r w:rsidR="000A4A85">
        <w:t xml:space="preserve"> </w:t>
      </w:r>
      <w:r w:rsidR="000202EE">
        <w:t>EmPATH-001</w:t>
      </w:r>
    </w:p>
    <w:p w14:paraId="325B0E17" w14:textId="63A9BB1B" w:rsidR="008973B6" w:rsidRDefault="008973B6" w:rsidP="008973B6">
      <w:r>
        <w:t xml:space="preserve">Send to: </w:t>
      </w:r>
      <w:r w:rsidR="000202EE">
        <w:t>procurements@mhsoac.ca.gov</w:t>
      </w:r>
    </w:p>
    <w:p w14:paraId="6A385049" w14:textId="6144878B" w:rsidR="008973B6" w:rsidRDefault="008973B6" w:rsidP="008973B6">
      <w:r>
        <w:t xml:space="preserve">This is to notify you that it is our present intent to </w:t>
      </w:r>
      <w:proofErr w:type="gramStart"/>
      <w:r>
        <w:t>submit a</w:t>
      </w:r>
      <w:r w:rsidR="00560735">
        <w:t>n application</w:t>
      </w:r>
      <w:proofErr w:type="gramEnd"/>
      <w:r>
        <w:t xml:space="preserve"> in response to the above referenced RF</w:t>
      </w:r>
      <w:r w:rsidR="00F02428">
        <w:t>A</w:t>
      </w:r>
      <w:r>
        <w:t>.  The individual to whom information regarding this RF</w:t>
      </w:r>
      <w:r w:rsidR="00F02428">
        <w:t>A</w:t>
      </w:r>
      <w:r>
        <w:t xml:space="preserve"> should be transmitted is: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627"/>
      </w:tblGrid>
      <w:tr w:rsidR="008973B6" w:rsidRPr="00006303" w14:paraId="28F5561E" w14:textId="77777777" w:rsidTr="00055387">
        <w:trPr>
          <w:trHeight w:val="576"/>
          <w:jc w:val="center"/>
        </w:trPr>
        <w:tc>
          <w:tcPr>
            <w:tcW w:w="2733" w:type="dxa"/>
            <w:shd w:val="clear" w:color="auto" w:fill="B4C6E7" w:themeFill="accent1" w:themeFillTint="66"/>
            <w:vAlign w:val="center"/>
          </w:tcPr>
          <w:p w14:paraId="0D6CE8C0" w14:textId="77777777" w:rsidR="008973B6" w:rsidRPr="00006303" w:rsidRDefault="008973B6" w:rsidP="001D2B16">
            <w:pPr>
              <w:rPr>
                <w:rFonts w:cstheme="minorHAnsi"/>
              </w:rPr>
            </w:pPr>
            <w:r w:rsidRPr="00006303">
              <w:rPr>
                <w:rFonts w:cstheme="minorHAnsi"/>
              </w:rPr>
              <w:t>Name:</w:t>
            </w:r>
          </w:p>
        </w:tc>
        <w:tc>
          <w:tcPr>
            <w:tcW w:w="6627" w:type="dxa"/>
            <w:vAlign w:val="center"/>
          </w:tcPr>
          <w:p w14:paraId="2629B444" w14:textId="77777777" w:rsidR="008973B6" w:rsidRPr="00006303" w:rsidRDefault="008973B6" w:rsidP="001D2B16">
            <w:pPr>
              <w:rPr>
                <w:rFonts w:cstheme="minorHAnsi"/>
              </w:rPr>
            </w:pPr>
          </w:p>
        </w:tc>
      </w:tr>
      <w:tr w:rsidR="008973B6" w:rsidRPr="00006303" w14:paraId="4EB7DA36" w14:textId="77777777" w:rsidTr="00055387">
        <w:trPr>
          <w:trHeight w:val="576"/>
          <w:jc w:val="center"/>
        </w:trPr>
        <w:tc>
          <w:tcPr>
            <w:tcW w:w="2733" w:type="dxa"/>
            <w:shd w:val="clear" w:color="auto" w:fill="B4C6E7" w:themeFill="accent1" w:themeFillTint="66"/>
            <w:vAlign w:val="center"/>
          </w:tcPr>
          <w:p w14:paraId="66F58653" w14:textId="77777777" w:rsidR="008973B6" w:rsidRPr="00006303" w:rsidRDefault="008973B6" w:rsidP="001D2B16">
            <w:pPr>
              <w:rPr>
                <w:rFonts w:cstheme="minorHAnsi"/>
              </w:rPr>
            </w:pPr>
            <w:r w:rsidRPr="00006303">
              <w:rPr>
                <w:rFonts w:cstheme="minorHAnsi"/>
              </w:rPr>
              <w:t>Company Name</w:t>
            </w:r>
            <w:r>
              <w:rPr>
                <w:rFonts w:cstheme="minorHAnsi"/>
              </w:rPr>
              <w:t>:</w:t>
            </w:r>
          </w:p>
        </w:tc>
        <w:tc>
          <w:tcPr>
            <w:tcW w:w="6627" w:type="dxa"/>
            <w:vAlign w:val="center"/>
          </w:tcPr>
          <w:p w14:paraId="742F1EA7" w14:textId="77777777" w:rsidR="008973B6" w:rsidRPr="00006303" w:rsidRDefault="008973B6" w:rsidP="001D2B16">
            <w:pPr>
              <w:rPr>
                <w:rFonts w:cstheme="minorHAnsi"/>
              </w:rPr>
            </w:pPr>
          </w:p>
        </w:tc>
      </w:tr>
      <w:tr w:rsidR="008973B6" w:rsidRPr="00006303" w14:paraId="67F2E565" w14:textId="77777777" w:rsidTr="00055387">
        <w:trPr>
          <w:trHeight w:val="576"/>
          <w:jc w:val="center"/>
        </w:trPr>
        <w:tc>
          <w:tcPr>
            <w:tcW w:w="2733" w:type="dxa"/>
            <w:shd w:val="clear" w:color="auto" w:fill="B4C6E7" w:themeFill="accent1" w:themeFillTint="66"/>
            <w:vAlign w:val="center"/>
          </w:tcPr>
          <w:p w14:paraId="7E3B3908" w14:textId="77777777" w:rsidR="008973B6" w:rsidRPr="00006303" w:rsidRDefault="008973B6" w:rsidP="001D2B16">
            <w:pPr>
              <w:rPr>
                <w:rFonts w:cstheme="minorHAnsi"/>
              </w:rPr>
            </w:pPr>
            <w:r w:rsidRPr="00006303">
              <w:rPr>
                <w:rFonts w:cstheme="minorHAnsi"/>
              </w:rPr>
              <w:t>Address:</w:t>
            </w:r>
          </w:p>
        </w:tc>
        <w:tc>
          <w:tcPr>
            <w:tcW w:w="6627" w:type="dxa"/>
            <w:vAlign w:val="center"/>
          </w:tcPr>
          <w:p w14:paraId="4107EBEE" w14:textId="77777777" w:rsidR="008973B6" w:rsidRPr="00006303" w:rsidRDefault="008973B6" w:rsidP="001D2B16">
            <w:pPr>
              <w:rPr>
                <w:rFonts w:cstheme="minorHAnsi"/>
              </w:rPr>
            </w:pPr>
          </w:p>
        </w:tc>
      </w:tr>
      <w:tr w:rsidR="008973B6" w:rsidRPr="00006303" w14:paraId="704F99DB" w14:textId="77777777" w:rsidTr="00055387">
        <w:trPr>
          <w:trHeight w:val="576"/>
          <w:jc w:val="center"/>
        </w:trPr>
        <w:tc>
          <w:tcPr>
            <w:tcW w:w="2733" w:type="dxa"/>
            <w:shd w:val="clear" w:color="auto" w:fill="B4C6E7" w:themeFill="accent1" w:themeFillTint="66"/>
            <w:vAlign w:val="center"/>
          </w:tcPr>
          <w:p w14:paraId="6C574F05" w14:textId="77777777" w:rsidR="008973B6" w:rsidRPr="00006303" w:rsidRDefault="008973B6" w:rsidP="001D2B16">
            <w:pPr>
              <w:rPr>
                <w:rFonts w:cstheme="minorHAnsi"/>
              </w:rPr>
            </w:pPr>
            <w:r w:rsidRPr="00006303">
              <w:rPr>
                <w:rFonts w:cstheme="minorHAnsi"/>
              </w:rPr>
              <w:t>City, State and ZIP Code:</w:t>
            </w:r>
          </w:p>
        </w:tc>
        <w:tc>
          <w:tcPr>
            <w:tcW w:w="6627" w:type="dxa"/>
            <w:vAlign w:val="center"/>
          </w:tcPr>
          <w:p w14:paraId="6C7F7244" w14:textId="77777777" w:rsidR="008973B6" w:rsidRPr="00006303" w:rsidRDefault="008973B6" w:rsidP="001D2B16">
            <w:pPr>
              <w:rPr>
                <w:rFonts w:cstheme="minorHAnsi"/>
              </w:rPr>
            </w:pPr>
          </w:p>
        </w:tc>
      </w:tr>
      <w:tr w:rsidR="008973B6" w:rsidRPr="00006303" w14:paraId="0615690F" w14:textId="77777777" w:rsidTr="00055387">
        <w:trPr>
          <w:trHeight w:val="576"/>
          <w:jc w:val="center"/>
        </w:trPr>
        <w:tc>
          <w:tcPr>
            <w:tcW w:w="2733" w:type="dxa"/>
            <w:shd w:val="clear" w:color="auto" w:fill="B4C6E7" w:themeFill="accent1" w:themeFillTint="66"/>
            <w:vAlign w:val="center"/>
          </w:tcPr>
          <w:p w14:paraId="38CE49D7" w14:textId="77777777" w:rsidR="008973B6" w:rsidRPr="00006303" w:rsidRDefault="008973B6" w:rsidP="001D2B16">
            <w:pPr>
              <w:rPr>
                <w:rFonts w:cstheme="minorHAnsi"/>
              </w:rPr>
            </w:pPr>
            <w:r w:rsidRPr="00006303">
              <w:rPr>
                <w:rFonts w:cstheme="minorHAnsi"/>
              </w:rPr>
              <w:t>Telephone:</w:t>
            </w:r>
          </w:p>
        </w:tc>
        <w:tc>
          <w:tcPr>
            <w:tcW w:w="6627" w:type="dxa"/>
            <w:vAlign w:val="center"/>
          </w:tcPr>
          <w:p w14:paraId="5CF38A81" w14:textId="77777777" w:rsidR="008973B6" w:rsidRPr="00006303" w:rsidRDefault="008973B6" w:rsidP="001D2B16">
            <w:pPr>
              <w:rPr>
                <w:rFonts w:cstheme="minorHAnsi"/>
              </w:rPr>
            </w:pPr>
          </w:p>
        </w:tc>
      </w:tr>
      <w:tr w:rsidR="008973B6" w:rsidRPr="00006303" w14:paraId="3FE2412A" w14:textId="77777777" w:rsidTr="00055387">
        <w:trPr>
          <w:trHeight w:val="576"/>
          <w:jc w:val="center"/>
        </w:trPr>
        <w:tc>
          <w:tcPr>
            <w:tcW w:w="2733" w:type="dxa"/>
            <w:shd w:val="clear" w:color="auto" w:fill="B4C6E7" w:themeFill="accent1" w:themeFillTint="66"/>
            <w:vAlign w:val="center"/>
          </w:tcPr>
          <w:p w14:paraId="7E6C1107" w14:textId="77777777" w:rsidR="008973B6" w:rsidRPr="00006303" w:rsidRDefault="008973B6" w:rsidP="001D2B16">
            <w:pPr>
              <w:rPr>
                <w:rFonts w:cstheme="minorHAnsi"/>
              </w:rPr>
            </w:pPr>
            <w:r w:rsidRPr="00006303">
              <w:rPr>
                <w:rFonts w:cstheme="minorHAnsi"/>
              </w:rPr>
              <w:t>E-Mail:</w:t>
            </w:r>
          </w:p>
        </w:tc>
        <w:tc>
          <w:tcPr>
            <w:tcW w:w="6627" w:type="dxa"/>
            <w:vAlign w:val="center"/>
          </w:tcPr>
          <w:p w14:paraId="12D63CAC" w14:textId="2AA261CD" w:rsidR="008973B6" w:rsidRPr="00006303" w:rsidRDefault="008973B6" w:rsidP="001D2B16">
            <w:pPr>
              <w:rPr>
                <w:rFonts w:cstheme="minorHAnsi"/>
              </w:rPr>
            </w:pPr>
          </w:p>
        </w:tc>
      </w:tr>
    </w:tbl>
    <w:p w14:paraId="65EAC850" w14:textId="77777777" w:rsidR="008973B6" w:rsidRDefault="008973B6" w:rsidP="008973B6"/>
    <w:p w14:paraId="7B13A004" w14:textId="77777777" w:rsidR="008973B6" w:rsidRDefault="008973B6" w:rsidP="008973B6"/>
    <w:tbl>
      <w:tblPr>
        <w:tblStyle w:val="TableGrid"/>
        <w:tblW w:w="9360" w:type="dxa"/>
        <w:tblLook w:val="04A0" w:firstRow="1" w:lastRow="0" w:firstColumn="1" w:lastColumn="0" w:noHBand="0" w:noVBand="1"/>
      </w:tblPr>
      <w:tblGrid>
        <w:gridCol w:w="6120"/>
        <w:gridCol w:w="360"/>
        <w:gridCol w:w="2880"/>
      </w:tblGrid>
      <w:tr w:rsidR="008973B6" w:rsidRPr="00006303" w14:paraId="5D61B388" w14:textId="77777777" w:rsidTr="001D2B16">
        <w:trPr>
          <w:trHeight w:hRule="exact" w:val="432"/>
        </w:trPr>
        <w:tc>
          <w:tcPr>
            <w:tcW w:w="6120" w:type="dxa"/>
            <w:tcBorders>
              <w:top w:val="nil"/>
              <w:left w:val="nil"/>
              <w:right w:val="nil"/>
            </w:tcBorders>
          </w:tcPr>
          <w:p w14:paraId="3AEEBC6E" w14:textId="77777777" w:rsidR="008973B6" w:rsidRPr="00006303" w:rsidRDefault="008973B6" w:rsidP="001D2B16">
            <w:pPr>
              <w:rPr>
                <w:rFonts w:cstheme="minorHAnsi"/>
              </w:rPr>
            </w:pPr>
          </w:p>
        </w:tc>
        <w:tc>
          <w:tcPr>
            <w:tcW w:w="360" w:type="dxa"/>
            <w:tcBorders>
              <w:top w:val="nil"/>
              <w:left w:val="nil"/>
              <w:bottom w:val="nil"/>
              <w:right w:val="nil"/>
            </w:tcBorders>
          </w:tcPr>
          <w:p w14:paraId="73BF8EEA" w14:textId="77777777" w:rsidR="008973B6" w:rsidRPr="00006303" w:rsidRDefault="008973B6" w:rsidP="001D2B16">
            <w:pPr>
              <w:rPr>
                <w:rFonts w:cstheme="minorHAnsi"/>
              </w:rPr>
            </w:pPr>
          </w:p>
        </w:tc>
        <w:tc>
          <w:tcPr>
            <w:tcW w:w="2880" w:type="dxa"/>
            <w:tcBorders>
              <w:top w:val="nil"/>
              <w:left w:val="nil"/>
              <w:right w:val="nil"/>
            </w:tcBorders>
          </w:tcPr>
          <w:p w14:paraId="16DAA7BD" w14:textId="77777777" w:rsidR="008973B6" w:rsidRPr="00006303" w:rsidRDefault="008973B6" w:rsidP="001D2B16">
            <w:pPr>
              <w:rPr>
                <w:rFonts w:cstheme="minorHAnsi"/>
              </w:rPr>
            </w:pPr>
          </w:p>
        </w:tc>
      </w:tr>
      <w:tr w:rsidR="008973B6" w:rsidRPr="00006303" w14:paraId="3718DF8F" w14:textId="77777777" w:rsidTr="001D2B16">
        <w:trPr>
          <w:trHeight w:hRule="exact" w:val="720"/>
        </w:trPr>
        <w:tc>
          <w:tcPr>
            <w:tcW w:w="6120" w:type="dxa"/>
            <w:tcBorders>
              <w:left w:val="nil"/>
              <w:right w:val="nil"/>
            </w:tcBorders>
          </w:tcPr>
          <w:p w14:paraId="08315941" w14:textId="77777777" w:rsidR="008973B6" w:rsidRPr="00006303" w:rsidRDefault="008973B6" w:rsidP="001D2B16">
            <w:pPr>
              <w:rPr>
                <w:rFonts w:cstheme="minorHAnsi"/>
              </w:rPr>
            </w:pPr>
            <w:r w:rsidRPr="00006303">
              <w:rPr>
                <w:rFonts w:cstheme="minorHAnsi"/>
              </w:rPr>
              <w:t>Name (Signature)</w:t>
            </w:r>
          </w:p>
          <w:p w14:paraId="6839B4DA" w14:textId="77777777" w:rsidR="008973B6" w:rsidRPr="00006303" w:rsidRDefault="008973B6" w:rsidP="001D2B16">
            <w:pPr>
              <w:rPr>
                <w:rFonts w:cstheme="minorHAnsi"/>
              </w:rPr>
            </w:pPr>
          </w:p>
          <w:p w14:paraId="08DC0FC7" w14:textId="77777777" w:rsidR="008973B6" w:rsidRPr="00006303" w:rsidRDefault="008973B6" w:rsidP="001D2B16">
            <w:pPr>
              <w:rPr>
                <w:rFonts w:cstheme="minorHAnsi"/>
              </w:rPr>
            </w:pPr>
          </w:p>
        </w:tc>
        <w:tc>
          <w:tcPr>
            <w:tcW w:w="360" w:type="dxa"/>
            <w:tcBorders>
              <w:top w:val="nil"/>
              <w:left w:val="nil"/>
              <w:bottom w:val="nil"/>
              <w:right w:val="nil"/>
            </w:tcBorders>
          </w:tcPr>
          <w:p w14:paraId="7D55ED14" w14:textId="77777777" w:rsidR="008973B6" w:rsidRPr="00006303" w:rsidRDefault="008973B6" w:rsidP="001D2B16">
            <w:pPr>
              <w:rPr>
                <w:rFonts w:cstheme="minorHAnsi"/>
              </w:rPr>
            </w:pPr>
          </w:p>
        </w:tc>
        <w:tc>
          <w:tcPr>
            <w:tcW w:w="2880" w:type="dxa"/>
            <w:tcBorders>
              <w:left w:val="nil"/>
              <w:right w:val="nil"/>
            </w:tcBorders>
          </w:tcPr>
          <w:p w14:paraId="64750369" w14:textId="77777777" w:rsidR="008973B6" w:rsidRPr="00006303" w:rsidRDefault="008973B6" w:rsidP="001D2B16">
            <w:pPr>
              <w:rPr>
                <w:rFonts w:cstheme="minorHAnsi"/>
              </w:rPr>
            </w:pPr>
            <w:r w:rsidRPr="00006303">
              <w:rPr>
                <w:rFonts w:cstheme="minorHAnsi"/>
              </w:rPr>
              <w:t>Date</w:t>
            </w:r>
          </w:p>
          <w:p w14:paraId="7810C9C1" w14:textId="77777777" w:rsidR="008973B6" w:rsidRPr="00006303" w:rsidRDefault="008973B6" w:rsidP="001D2B16">
            <w:pPr>
              <w:rPr>
                <w:rFonts w:cstheme="minorHAnsi"/>
              </w:rPr>
            </w:pPr>
          </w:p>
        </w:tc>
      </w:tr>
      <w:tr w:rsidR="008973B6" w:rsidRPr="00006303" w14:paraId="5B000A70" w14:textId="77777777" w:rsidTr="001D2B16">
        <w:trPr>
          <w:trHeight w:hRule="exact" w:val="720"/>
        </w:trPr>
        <w:tc>
          <w:tcPr>
            <w:tcW w:w="6120" w:type="dxa"/>
            <w:tcBorders>
              <w:left w:val="nil"/>
              <w:right w:val="nil"/>
            </w:tcBorders>
          </w:tcPr>
          <w:p w14:paraId="504540E6" w14:textId="77777777" w:rsidR="008973B6" w:rsidRPr="00006303" w:rsidRDefault="008973B6" w:rsidP="001D2B16">
            <w:pPr>
              <w:rPr>
                <w:rFonts w:cstheme="minorHAnsi"/>
              </w:rPr>
            </w:pPr>
            <w:r w:rsidRPr="00006303">
              <w:rPr>
                <w:rFonts w:cstheme="minorHAnsi"/>
              </w:rPr>
              <w:t>Name and Title (Print)</w:t>
            </w:r>
          </w:p>
          <w:p w14:paraId="0BD78A21" w14:textId="77777777" w:rsidR="008973B6" w:rsidRPr="00006303" w:rsidRDefault="008973B6" w:rsidP="001D2B16">
            <w:pPr>
              <w:rPr>
                <w:rFonts w:cstheme="minorHAnsi"/>
              </w:rPr>
            </w:pPr>
          </w:p>
        </w:tc>
        <w:tc>
          <w:tcPr>
            <w:tcW w:w="360" w:type="dxa"/>
            <w:tcBorders>
              <w:top w:val="nil"/>
              <w:left w:val="nil"/>
              <w:bottom w:val="nil"/>
              <w:right w:val="nil"/>
            </w:tcBorders>
          </w:tcPr>
          <w:p w14:paraId="66DACDE8" w14:textId="77777777" w:rsidR="008973B6" w:rsidRPr="00006303" w:rsidRDefault="008973B6" w:rsidP="001D2B16">
            <w:pPr>
              <w:rPr>
                <w:rFonts w:cstheme="minorHAnsi"/>
              </w:rPr>
            </w:pPr>
          </w:p>
        </w:tc>
        <w:tc>
          <w:tcPr>
            <w:tcW w:w="2880" w:type="dxa"/>
            <w:tcBorders>
              <w:left w:val="nil"/>
              <w:right w:val="nil"/>
            </w:tcBorders>
          </w:tcPr>
          <w:p w14:paraId="731A26C7" w14:textId="77777777" w:rsidR="008973B6" w:rsidRPr="00006303" w:rsidRDefault="008973B6" w:rsidP="001D2B16">
            <w:pPr>
              <w:rPr>
                <w:rFonts w:cstheme="minorHAnsi"/>
              </w:rPr>
            </w:pPr>
            <w:r w:rsidRPr="00006303">
              <w:rPr>
                <w:rFonts w:cstheme="minorHAnsi"/>
              </w:rPr>
              <w:t>Telephone</w:t>
            </w:r>
          </w:p>
          <w:p w14:paraId="4D4E96E7" w14:textId="77777777" w:rsidR="008973B6" w:rsidRPr="00006303" w:rsidRDefault="008973B6" w:rsidP="001D2B16">
            <w:pPr>
              <w:rPr>
                <w:rFonts w:cstheme="minorHAnsi"/>
              </w:rPr>
            </w:pPr>
          </w:p>
        </w:tc>
      </w:tr>
      <w:tr w:rsidR="008973B6" w:rsidRPr="00006303" w14:paraId="7EA8D2D1" w14:textId="77777777" w:rsidTr="001D2B16">
        <w:trPr>
          <w:trHeight w:hRule="exact" w:val="720"/>
        </w:trPr>
        <w:tc>
          <w:tcPr>
            <w:tcW w:w="6120" w:type="dxa"/>
            <w:tcBorders>
              <w:left w:val="nil"/>
              <w:bottom w:val="nil"/>
              <w:right w:val="nil"/>
            </w:tcBorders>
          </w:tcPr>
          <w:p w14:paraId="2B9D4175" w14:textId="77777777" w:rsidR="008973B6" w:rsidRPr="00006303" w:rsidRDefault="008973B6" w:rsidP="001D2B16">
            <w:pPr>
              <w:rPr>
                <w:rFonts w:cstheme="minorHAnsi"/>
              </w:rPr>
            </w:pPr>
            <w:r w:rsidRPr="00006303">
              <w:rPr>
                <w:rFonts w:cstheme="minorHAnsi"/>
              </w:rPr>
              <w:t>Company Name</w:t>
            </w:r>
          </w:p>
          <w:p w14:paraId="4AE4E604" w14:textId="77777777" w:rsidR="008973B6" w:rsidRPr="00006303" w:rsidRDefault="008973B6" w:rsidP="001D2B16">
            <w:pPr>
              <w:rPr>
                <w:rFonts w:cstheme="minorHAnsi"/>
              </w:rPr>
            </w:pPr>
          </w:p>
        </w:tc>
        <w:tc>
          <w:tcPr>
            <w:tcW w:w="360" w:type="dxa"/>
            <w:tcBorders>
              <w:top w:val="nil"/>
              <w:left w:val="nil"/>
              <w:bottom w:val="nil"/>
              <w:right w:val="nil"/>
            </w:tcBorders>
          </w:tcPr>
          <w:p w14:paraId="4A59105A" w14:textId="77777777" w:rsidR="008973B6" w:rsidRPr="00006303" w:rsidRDefault="008973B6" w:rsidP="001D2B16">
            <w:pPr>
              <w:rPr>
                <w:rFonts w:cstheme="minorHAnsi"/>
              </w:rPr>
            </w:pPr>
          </w:p>
        </w:tc>
        <w:tc>
          <w:tcPr>
            <w:tcW w:w="2880" w:type="dxa"/>
            <w:tcBorders>
              <w:left w:val="nil"/>
              <w:bottom w:val="nil"/>
              <w:right w:val="nil"/>
            </w:tcBorders>
          </w:tcPr>
          <w:p w14:paraId="55D531EC" w14:textId="77777777" w:rsidR="008973B6" w:rsidRPr="00006303" w:rsidRDefault="008973B6" w:rsidP="001D2B16">
            <w:pPr>
              <w:rPr>
                <w:rFonts w:cstheme="minorHAnsi"/>
              </w:rPr>
            </w:pPr>
            <w:r w:rsidRPr="00006303">
              <w:rPr>
                <w:rFonts w:cstheme="minorHAnsi"/>
              </w:rPr>
              <w:t>Email</w:t>
            </w:r>
          </w:p>
          <w:p w14:paraId="6EE913C8" w14:textId="77777777" w:rsidR="008973B6" w:rsidRPr="00006303" w:rsidRDefault="008973B6" w:rsidP="001D2B16">
            <w:pPr>
              <w:rPr>
                <w:rFonts w:cstheme="minorHAnsi"/>
              </w:rPr>
            </w:pPr>
          </w:p>
        </w:tc>
      </w:tr>
    </w:tbl>
    <w:p w14:paraId="2D578FC6" w14:textId="77777777" w:rsidR="008973B6" w:rsidRDefault="008973B6" w:rsidP="006D4202">
      <w:pPr>
        <w:rPr>
          <w:rFonts w:ascii="Source Sans Pro" w:hAnsi="Source Sans Pro" w:cstheme="minorHAnsi"/>
          <w:sz w:val="24"/>
          <w:szCs w:val="24"/>
        </w:rPr>
      </w:pPr>
    </w:p>
    <w:p w14:paraId="34F6E261" w14:textId="368527E0" w:rsidR="008973B6" w:rsidRPr="006D4202" w:rsidRDefault="008973B6" w:rsidP="006D4202">
      <w:pPr>
        <w:rPr>
          <w:rFonts w:ascii="Source Sans Pro" w:hAnsi="Source Sans Pro" w:cstheme="minorHAnsi"/>
          <w:sz w:val="24"/>
          <w:szCs w:val="24"/>
        </w:rPr>
        <w:sectPr w:rsidR="008973B6"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7340282" w14:textId="01D0F2FD" w:rsidR="00C13841" w:rsidRPr="00055387" w:rsidRDefault="00C13841" w:rsidP="00C13841">
      <w:pPr>
        <w:jc w:val="center"/>
        <w:rPr>
          <w:rFonts w:ascii="Source Sans Pro" w:hAnsi="Source Sans Pro" w:cs="Arial"/>
          <w:b/>
          <w:bCs/>
          <w:color w:val="4472C4" w:themeColor="accent1"/>
          <w:sz w:val="32"/>
          <w:szCs w:val="32"/>
        </w:rPr>
      </w:pPr>
      <w:bookmarkStart w:id="836" w:name="_Toc63339498"/>
      <w:bookmarkEnd w:id="834"/>
      <w:r w:rsidRPr="00055387">
        <w:rPr>
          <w:rFonts w:ascii="Source Sans Pro" w:hAnsi="Source Sans Pro" w:cs="Arial"/>
          <w:b/>
          <w:bCs/>
          <w:color w:val="4472C4" w:themeColor="accent1"/>
          <w:sz w:val="32"/>
          <w:szCs w:val="32"/>
        </w:rPr>
        <w:lastRenderedPageBreak/>
        <w:t xml:space="preserve">ATTACHMENT </w:t>
      </w:r>
      <w:r w:rsidR="00B277C2">
        <w:rPr>
          <w:rFonts w:ascii="Source Sans Pro" w:hAnsi="Source Sans Pro" w:cs="Arial"/>
          <w:b/>
          <w:bCs/>
          <w:color w:val="4472C4" w:themeColor="accent1"/>
          <w:sz w:val="32"/>
          <w:szCs w:val="32"/>
        </w:rPr>
        <w:t>3</w:t>
      </w:r>
      <w:r w:rsidRPr="00055387">
        <w:rPr>
          <w:rFonts w:ascii="Source Sans Pro" w:hAnsi="Source Sans Pro" w:cs="Arial"/>
          <w:b/>
          <w:bCs/>
          <w:color w:val="4472C4" w:themeColor="accent1"/>
          <w:sz w:val="32"/>
          <w:szCs w:val="32"/>
        </w:rPr>
        <w:t xml:space="preserve">: MINIMUM </w:t>
      </w:r>
      <w:bookmarkEnd w:id="836"/>
      <w:r w:rsidRPr="00055387">
        <w:rPr>
          <w:rFonts w:ascii="Source Sans Pro" w:hAnsi="Source Sans Pro" w:cs="Arial"/>
          <w:b/>
          <w:bCs/>
          <w:color w:val="4472C4" w:themeColor="accent1"/>
          <w:sz w:val="32"/>
          <w:szCs w:val="32"/>
        </w:rPr>
        <w:t>QUALIFICATIONS</w:t>
      </w:r>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472C4" w:themeColor="accent1"/>
          <w:insideV w:val="dotted" w:sz="4" w:space="0" w:color="4472C4" w:themeColor="accent1"/>
        </w:tblBorders>
        <w:tblLook w:val="04A0" w:firstRow="1" w:lastRow="0" w:firstColumn="1" w:lastColumn="0" w:noHBand="0" w:noVBand="1"/>
      </w:tblPr>
      <w:tblGrid>
        <w:gridCol w:w="5104"/>
        <w:gridCol w:w="1044"/>
        <w:gridCol w:w="3182"/>
      </w:tblGrid>
      <w:tr w:rsidR="009D7E26" w:rsidRPr="009913AC" w14:paraId="2B4DC86A" w14:textId="77777777" w:rsidTr="00A94582">
        <w:trPr>
          <w:jc w:val="center"/>
        </w:trPr>
        <w:tc>
          <w:tcPr>
            <w:tcW w:w="5104" w:type="dxa"/>
            <w:tcBorders>
              <w:top w:val="double" w:sz="4" w:space="0" w:color="auto"/>
              <w:bottom w:val="single" w:sz="4" w:space="0" w:color="auto"/>
            </w:tcBorders>
            <w:shd w:val="clear" w:color="auto" w:fill="B4C6E7" w:themeFill="accent1" w:themeFillTint="66"/>
            <w:hideMark/>
          </w:tcPr>
          <w:p w14:paraId="0D56A6FD" w14:textId="77777777" w:rsidR="009D7E26" w:rsidRPr="00C71BD5" w:rsidRDefault="009D7E26" w:rsidP="001D2B16">
            <w:pPr>
              <w:rPr>
                <w:rFonts w:ascii="Source Sans Pro" w:hAnsi="Source Sans Pro" w:cs="Arial"/>
              </w:rPr>
            </w:pPr>
            <w:r w:rsidRPr="00C71BD5">
              <w:rPr>
                <w:rFonts w:ascii="Source Sans Pro" w:hAnsi="Source Sans Pro" w:cs="Arial"/>
              </w:rPr>
              <w:t>Qualification</w:t>
            </w:r>
          </w:p>
        </w:tc>
        <w:tc>
          <w:tcPr>
            <w:tcW w:w="1044" w:type="dxa"/>
            <w:tcBorders>
              <w:top w:val="double" w:sz="4" w:space="0" w:color="auto"/>
              <w:bottom w:val="single" w:sz="4" w:space="0" w:color="auto"/>
            </w:tcBorders>
            <w:shd w:val="clear" w:color="auto" w:fill="B4C6E7" w:themeFill="accent1" w:themeFillTint="66"/>
            <w:hideMark/>
          </w:tcPr>
          <w:p w14:paraId="5050E34B" w14:textId="77777777" w:rsidR="009D7E26" w:rsidRPr="00C71BD5" w:rsidRDefault="009D7E26" w:rsidP="001D2B16">
            <w:pPr>
              <w:jc w:val="center"/>
              <w:rPr>
                <w:rFonts w:ascii="Source Sans Pro" w:hAnsi="Source Sans Pro" w:cs="Arial"/>
              </w:rPr>
            </w:pPr>
            <w:r w:rsidRPr="00C71BD5">
              <w:rPr>
                <w:rFonts w:ascii="Source Sans Pro" w:hAnsi="Source Sans Pro" w:cs="Arial"/>
              </w:rPr>
              <w:t>Yes/No</w:t>
            </w:r>
          </w:p>
        </w:tc>
        <w:tc>
          <w:tcPr>
            <w:tcW w:w="3182" w:type="dxa"/>
            <w:tcBorders>
              <w:top w:val="double" w:sz="4" w:space="0" w:color="auto"/>
              <w:bottom w:val="single" w:sz="4" w:space="0" w:color="auto"/>
            </w:tcBorders>
            <w:shd w:val="clear" w:color="auto" w:fill="B4C6E7" w:themeFill="accent1" w:themeFillTint="66"/>
            <w:hideMark/>
          </w:tcPr>
          <w:p w14:paraId="4A2C949B" w14:textId="77777777" w:rsidR="009D7E26" w:rsidRPr="00C71BD5" w:rsidRDefault="009D7E26" w:rsidP="001D2B16">
            <w:pPr>
              <w:jc w:val="center"/>
              <w:rPr>
                <w:rFonts w:ascii="Source Sans Pro" w:hAnsi="Source Sans Pro" w:cs="Arial"/>
              </w:rPr>
            </w:pPr>
            <w:r w:rsidRPr="00C71BD5">
              <w:rPr>
                <w:rFonts w:ascii="Source Sans Pro" w:hAnsi="Source Sans Pro" w:cs="Arial"/>
              </w:rPr>
              <w:t>Documentation Provided:</w:t>
            </w:r>
          </w:p>
        </w:tc>
      </w:tr>
      <w:tr w:rsidR="009D7E26" w:rsidRPr="009913AC" w14:paraId="7D4BB365" w14:textId="77777777" w:rsidTr="00A94582">
        <w:trPr>
          <w:trHeight w:val="2042"/>
          <w:jc w:val="center"/>
        </w:trPr>
        <w:tc>
          <w:tcPr>
            <w:tcW w:w="5104" w:type="dxa"/>
            <w:tcBorders>
              <w:top w:val="single" w:sz="4" w:space="0" w:color="auto"/>
            </w:tcBorders>
            <w:vAlign w:val="center"/>
            <w:hideMark/>
          </w:tcPr>
          <w:p w14:paraId="620E56A2" w14:textId="605CBCBE" w:rsidR="009D7E26" w:rsidRPr="00055387" w:rsidRDefault="00A94582" w:rsidP="00055387">
            <w:pPr>
              <w:pStyle w:val="ListParagraph"/>
              <w:numPr>
                <w:ilvl w:val="3"/>
                <w:numId w:val="6"/>
              </w:numPr>
              <w:ind w:left="360"/>
              <w:rPr>
                <w:rFonts w:ascii="Source Sans Pro" w:hAnsi="Source Sans Pro"/>
              </w:rPr>
            </w:pPr>
            <w:r w:rsidRPr="00055387">
              <w:rPr>
                <w:rFonts w:ascii="Source Sans Pro" w:hAnsi="Source Sans Pro"/>
              </w:rPr>
              <w:t>Applicant is a licensed California hospital or 24-hour health care facility</w:t>
            </w:r>
          </w:p>
        </w:tc>
        <w:tc>
          <w:tcPr>
            <w:tcW w:w="1044" w:type="dxa"/>
            <w:tcBorders>
              <w:top w:val="single" w:sz="4" w:space="0" w:color="auto"/>
            </w:tcBorders>
            <w:vAlign w:val="center"/>
            <w:hideMark/>
          </w:tcPr>
          <w:p w14:paraId="5B1E73AB"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A4859C3"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04A8643C" w14:textId="77777777" w:rsidR="009D7E26" w:rsidRPr="00C71BD5" w:rsidRDefault="009D7E26" w:rsidP="001D2B16">
            <w:pPr>
              <w:rPr>
                <w:rFonts w:ascii="Source Sans Pro" w:hAnsi="Source Sans Pro" w:cs="Arial"/>
              </w:rPr>
            </w:pPr>
          </w:p>
          <w:p w14:paraId="4B1A15D5" w14:textId="77777777" w:rsidR="009D7E26" w:rsidRPr="00C71BD5" w:rsidRDefault="009D7E26" w:rsidP="001D2B16">
            <w:pPr>
              <w:rPr>
                <w:rFonts w:ascii="Source Sans Pro" w:hAnsi="Source Sans Pro" w:cs="Arial"/>
              </w:rPr>
            </w:pPr>
          </w:p>
          <w:p w14:paraId="42C46385" w14:textId="77777777" w:rsidR="009D7E26" w:rsidRPr="00C71BD5" w:rsidRDefault="009D7E26" w:rsidP="001D2B16">
            <w:pPr>
              <w:rPr>
                <w:rFonts w:ascii="Source Sans Pro" w:hAnsi="Source Sans Pro" w:cs="Arial"/>
              </w:rPr>
            </w:pPr>
          </w:p>
          <w:p w14:paraId="032AC8AD" w14:textId="77777777" w:rsidR="009D7E26" w:rsidRPr="00C71BD5" w:rsidRDefault="009D7E26" w:rsidP="001D2B16">
            <w:pPr>
              <w:rPr>
                <w:rFonts w:ascii="Source Sans Pro" w:hAnsi="Source Sans Pro" w:cs="Arial"/>
              </w:rPr>
            </w:pPr>
          </w:p>
          <w:p w14:paraId="1B6142C8" w14:textId="77777777" w:rsidR="009D7E26" w:rsidRPr="00C71BD5" w:rsidRDefault="009D7E26" w:rsidP="001D2B16">
            <w:pPr>
              <w:rPr>
                <w:rFonts w:ascii="Source Sans Pro" w:hAnsi="Source Sans Pro" w:cs="Arial"/>
              </w:rPr>
            </w:pPr>
          </w:p>
        </w:tc>
      </w:tr>
      <w:tr w:rsidR="00A94582" w:rsidRPr="009913AC" w14:paraId="21416EA7" w14:textId="77777777" w:rsidTr="00A94582">
        <w:trPr>
          <w:trHeight w:val="2042"/>
          <w:jc w:val="center"/>
        </w:trPr>
        <w:tc>
          <w:tcPr>
            <w:tcW w:w="5104" w:type="dxa"/>
            <w:tcBorders>
              <w:top w:val="single" w:sz="4" w:space="0" w:color="auto"/>
            </w:tcBorders>
            <w:vAlign w:val="center"/>
            <w:hideMark/>
          </w:tcPr>
          <w:p w14:paraId="7D7C3650" w14:textId="188BE1E5" w:rsidR="00A94582" w:rsidRDefault="00A94582" w:rsidP="001D2B16">
            <w:pPr>
              <w:pStyle w:val="ListParagraph"/>
              <w:numPr>
                <w:ilvl w:val="0"/>
                <w:numId w:val="125"/>
              </w:numPr>
              <w:ind w:left="360"/>
              <w:rPr>
                <w:rFonts w:ascii="Source Sans Pro" w:hAnsi="Source Sans Pro"/>
              </w:rPr>
            </w:pPr>
            <w:r w:rsidRPr="009B7B89">
              <w:rPr>
                <w:rFonts w:ascii="Source Sans Pro" w:hAnsi="Source Sans Pro"/>
              </w:rPr>
              <w:t xml:space="preserve">Currently operates an acute care emergency department, including treatment of mental health emergency </w:t>
            </w:r>
            <w:proofErr w:type="gramStart"/>
            <w:r w:rsidRPr="009B7B89">
              <w:rPr>
                <w:rFonts w:ascii="Source Sans Pro" w:hAnsi="Source Sans Pro"/>
              </w:rPr>
              <w:t>clients</w:t>
            </w:r>
            <w:r w:rsidRPr="001D2B16">
              <w:rPr>
                <w:rFonts w:ascii="Source Sans Pro" w:hAnsi="Source Sans Pro"/>
              </w:rPr>
              <w:t>;</w:t>
            </w:r>
            <w:proofErr w:type="gramEnd"/>
          </w:p>
          <w:p w14:paraId="213C8F94" w14:textId="77777777" w:rsidR="00A94582" w:rsidRPr="001D2B16" w:rsidRDefault="00A94582" w:rsidP="001D2B16">
            <w:pPr>
              <w:pStyle w:val="ListParagraph"/>
              <w:numPr>
                <w:ilvl w:val="1"/>
                <w:numId w:val="125"/>
              </w:numPr>
              <w:ind w:left="720"/>
              <w:rPr>
                <w:rFonts w:ascii="Source Sans Pro" w:hAnsi="Source Sans Pro"/>
              </w:rPr>
            </w:pPr>
            <w:r w:rsidRPr="001D2B16">
              <w:rPr>
                <w:rFonts w:ascii="Source Sans Pro" w:hAnsi="Source Sans Pro"/>
              </w:rPr>
              <w:t>Tribally operated hospitals that are exempt from State licensing and/or requirements must describe the basis for their exemption</w:t>
            </w:r>
          </w:p>
        </w:tc>
        <w:tc>
          <w:tcPr>
            <w:tcW w:w="1044" w:type="dxa"/>
            <w:tcBorders>
              <w:top w:val="single" w:sz="4" w:space="0" w:color="auto"/>
            </w:tcBorders>
            <w:vAlign w:val="center"/>
            <w:hideMark/>
          </w:tcPr>
          <w:p w14:paraId="2B5CE5A0" w14:textId="77777777" w:rsidR="00A94582" w:rsidRPr="00C71BD5" w:rsidRDefault="00A94582"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25E20232" w14:textId="77777777" w:rsidR="00A94582" w:rsidRPr="00C71BD5" w:rsidRDefault="00A94582"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6A7AEE2F" w14:textId="77777777" w:rsidR="00A94582" w:rsidRPr="00C71BD5" w:rsidRDefault="00A94582" w:rsidP="001D2B16">
            <w:pPr>
              <w:rPr>
                <w:rFonts w:ascii="Source Sans Pro" w:hAnsi="Source Sans Pro" w:cs="Arial"/>
              </w:rPr>
            </w:pPr>
          </w:p>
          <w:p w14:paraId="09107FDB" w14:textId="77777777" w:rsidR="00A94582" w:rsidRPr="00C71BD5" w:rsidRDefault="00A94582" w:rsidP="001D2B16">
            <w:pPr>
              <w:rPr>
                <w:rFonts w:ascii="Source Sans Pro" w:hAnsi="Source Sans Pro" w:cs="Arial"/>
              </w:rPr>
            </w:pPr>
          </w:p>
          <w:p w14:paraId="5905B4EC" w14:textId="77777777" w:rsidR="00A94582" w:rsidRPr="00C71BD5" w:rsidRDefault="00A94582" w:rsidP="001D2B16">
            <w:pPr>
              <w:rPr>
                <w:rFonts w:ascii="Source Sans Pro" w:hAnsi="Source Sans Pro" w:cs="Arial"/>
              </w:rPr>
            </w:pPr>
          </w:p>
          <w:p w14:paraId="4AFA9CB2" w14:textId="77777777" w:rsidR="00A94582" w:rsidRPr="00C71BD5" w:rsidRDefault="00A94582" w:rsidP="001D2B16">
            <w:pPr>
              <w:rPr>
                <w:rFonts w:ascii="Source Sans Pro" w:hAnsi="Source Sans Pro" w:cs="Arial"/>
              </w:rPr>
            </w:pPr>
          </w:p>
          <w:p w14:paraId="0B5A4623" w14:textId="77777777" w:rsidR="00A94582" w:rsidRPr="00C71BD5" w:rsidRDefault="00A94582" w:rsidP="001D2B16">
            <w:pPr>
              <w:rPr>
                <w:rFonts w:ascii="Source Sans Pro" w:hAnsi="Source Sans Pro" w:cs="Arial"/>
              </w:rPr>
            </w:pPr>
          </w:p>
        </w:tc>
      </w:tr>
      <w:tr w:rsidR="009D7E26" w:rsidRPr="009913AC" w14:paraId="51617068" w14:textId="77777777" w:rsidTr="00A94582">
        <w:trPr>
          <w:trHeight w:val="1880"/>
          <w:jc w:val="center"/>
        </w:trPr>
        <w:tc>
          <w:tcPr>
            <w:tcW w:w="5104" w:type="dxa"/>
            <w:vAlign w:val="center"/>
            <w:hideMark/>
          </w:tcPr>
          <w:p w14:paraId="5C2E1822" w14:textId="0FB86DB1" w:rsidR="009D7E26" w:rsidRPr="00C71BD5" w:rsidRDefault="009D7E26" w:rsidP="00055387">
            <w:pPr>
              <w:ind w:left="360" w:hanging="360"/>
              <w:rPr>
                <w:rFonts w:ascii="Source Sans Pro" w:hAnsi="Source Sans Pro" w:cs="Arial"/>
              </w:rPr>
            </w:pPr>
            <w:r w:rsidRPr="009D7E26">
              <w:rPr>
                <w:rFonts w:ascii="Source Sans Pro" w:hAnsi="Source Sans Pro"/>
              </w:rPr>
              <w:t>b)</w:t>
            </w:r>
            <w:r w:rsidRPr="009D7E26">
              <w:rPr>
                <w:rFonts w:ascii="Source Sans Pro" w:hAnsi="Source Sans Pro"/>
              </w:rPr>
              <w:tab/>
              <w:t>Has been in operation for at least two years</w:t>
            </w:r>
            <w:r w:rsidR="007759BA">
              <w:rPr>
                <w:rFonts w:ascii="Source Sans Pro" w:hAnsi="Source Sans Pro"/>
              </w:rPr>
              <w:t>;</w:t>
            </w:r>
          </w:p>
        </w:tc>
        <w:tc>
          <w:tcPr>
            <w:tcW w:w="1044" w:type="dxa"/>
            <w:vAlign w:val="center"/>
            <w:hideMark/>
          </w:tcPr>
          <w:p w14:paraId="6F60C6A9"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6EB23A54"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Pr>
          <w:p w14:paraId="467488F3" w14:textId="77777777" w:rsidR="009D7E26" w:rsidRPr="00C71BD5" w:rsidRDefault="009D7E26" w:rsidP="001D2B16">
            <w:pPr>
              <w:rPr>
                <w:rFonts w:ascii="Source Sans Pro" w:hAnsi="Source Sans Pro" w:cs="Arial"/>
              </w:rPr>
            </w:pPr>
          </w:p>
          <w:p w14:paraId="7FB6A36C" w14:textId="77777777" w:rsidR="009D7E26" w:rsidRPr="00C71BD5" w:rsidRDefault="009D7E26" w:rsidP="001D2B16">
            <w:pPr>
              <w:rPr>
                <w:rFonts w:ascii="Source Sans Pro" w:hAnsi="Source Sans Pro" w:cs="Arial"/>
              </w:rPr>
            </w:pPr>
          </w:p>
          <w:p w14:paraId="1CA85B93" w14:textId="77777777" w:rsidR="009D7E26" w:rsidRPr="00C71BD5" w:rsidRDefault="009D7E26" w:rsidP="001D2B16">
            <w:pPr>
              <w:rPr>
                <w:rFonts w:ascii="Source Sans Pro" w:hAnsi="Source Sans Pro" w:cs="Arial"/>
              </w:rPr>
            </w:pPr>
          </w:p>
          <w:p w14:paraId="01CDDB44" w14:textId="77777777" w:rsidR="009D7E26" w:rsidRPr="00C71BD5" w:rsidRDefault="009D7E26" w:rsidP="001D2B16">
            <w:pPr>
              <w:rPr>
                <w:rFonts w:ascii="Source Sans Pro" w:hAnsi="Source Sans Pro" w:cs="Arial"/>
              </w:rPr>
            </w:pPr>
          </w:p>
        </w:tc>
      </w:tr>
      <w:tr w:rsidR="009D7E26" w:rsidRPr="009913AC" w14:paraId="146DB4AF" w14:textId="77777777" w:rsidTr="00A94582">
        <w:trPr>
          <w:trHeight w:val="2078"/>
          <w:jc w:val="center"/>
        </w:trPr>
        <w:tc>
          <w:tcPr>
            <w:tcW w:w="5104" w:type="dxa"/>
            <w:vAlign w:val="center"/>
          </w:tcPr>
          <w:p w14:paraId="1D903576" w14:textId="7CDE94D0" w:rsidR="009D7E26" w:rsidRPr="00055387" w:rsidRDefault="00931869" w:rsidP="00D22AFF">
            <w:pPr>
              <w:pStyle w:val="ListParagraph"/>
              <w:numPr>
                <w:ilvl w:val="0"/>
                <w:numId w:val="133"/>
              </w:numPr>
              <w:spacing w:after="240"/>
              <w:ind w:left="360"/>
              <w:jc w:val="both"/>
              <w:rPr>
                <w:rFonts w:ascii="Source Sans Pro" w:hAnsi="Source Sans Pro"/>
              </w:rPr>
            </w:pPr>
            <w:r w:rsidRPr="00055387">
              <w:rPr>
                <w:rFonts w:ascii="Source Sans Pro" w:hAnsi="Source Sans Pro"/>
              </w:rPr>
              <w:t>Is licensed and certified as a health care facility by the California Department of Public Health</w:t>
            </w:r>
          </w:p>
        </w:tc>
        <w:tc>
          <w:tcPr>
            <w:tcW w:w="1044" w:type="dxa"/>
            <w:vAlign w:val="center"/>
          </w:tcPr>
          <w:p w14:paraId="405FBEEB"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42C090D"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Pr>
          <w:p w14:paraId="1863FCBC" w14:textId="77777777" w:rsidR="009D7E26" w:rsidRPr="00C71BD5" w:rsidRDefault="009D7E26" w:rsidP="001D2B16">
            <w:pPr>
              <w:rPr>
                <w:rFonts w:ascii="Source Sans Pro" w:hAnsi="Source Sans Pro" w:cs="Arial"/>
              </w:rPr>
            </w:pPr>
          </w:p>
          <w:p w14:paraId="4EE376F0" w14:textId="77777777" w:rsidR="009D7E26" w:rsidRPr="00C71BD5" w:rsidRDefault="009D7E26" w:rsidP="001D2B16">
            <w:pPr>
              <w:rPr>
                <w:rFonts w:ascii="Source Sans Pro" w:hAnsi="Source Sans Pro" w:cs="Arial"/>
              </w:rPr>
            </w:pPr>
          </w:p>
          <w:p w14:paraId="0756A956" w14:textId="77777777" w:rsidR="009D7E26" w:rsidRPr="00C71BD5" w:rsidRDefault="009D7E26" w:rsidP="001D2B16">
            <w:pPr>
              <w:rPr>
                <w:rFonts w:ascii="Source Sans Pro" w:hAnsi="Source Sans Pro" w:cs="Arial"/>
              </w:rPr>
            </w:pPr>
          </w:p>
          <w:p w14:paraId="22AAFB0C" w14:textId="77777777" w:rsidR="009D7E26" w:rsidRPr="00C71BD5" w:rsidRDefault="009D7E26" w:rsidP="001D2B16">
            <w:pPr>
              <w:rPr>
                <w:rFonts w:ascii="Source Sans Pro" w:hAnsi="Source Sans Pro" w:cs="Arial"/>
              </w:rPr>
            </w:pPr>
          </w:p>
        </w:tc>
      </w:tr>
    </w:tbl>
    <w:p w14:paraId="1150ED47" w14:textId="6D784F7E" w:rsidR="00C13841" w:rsidRDefault="00C13841" w:rsidP="00C13841">
      <w:pPr>
        <w:rPr>
          <w:rFonts w:ascii="Source Sans Pro" w:hAnsi="Source Sans Pro" w:cs="Arial"/>
          <w:sz w:val="18"/>
        </w:rPr>
      </w:pPr>
    </w:p>
    <w:p w14:paraId="3B8E82D8" w14:textId="05AD579E" w:rsidR="009D7E26" w:rsidRDefault="009D7E26" w:rsidP="00C13841">
      <w:pPr>
        <w:rPr>
          <w:rFonts w:ascii="Source Sans Pro" w:hAnsi="Source Sans Pro" w:cs="Arial"/>
          <w:sz w:val="18"/>
        </w:rPr>
      </w:pPr>
    </w:p>
    <w:p w14:paraId="6606FE45" w14:textId="0525E42F" w:rsidR="009D7E26" w:rsidRDefault="009D7E26" w:rsidP="00C13841">
      <w:pPr>
        <w:rPr>
          <w:rFonts w:ascii="Source Sans Pro" w:hAnsi="Source Sans Pro" w:cs="Arial"/>
          <w:sz w:val="18"/>
        </w:rPr>
      </w:pPr>
    </w:p>
    <w:p w14:paraId="19AF8344" w14:textId="77777777" w:rsidR="009D7E26" w:rsidRPr="00C13841" w:rsidRDefault="009D7E26" w:rsidP="00C13841">
      <w:pPr>
        <w:rPr>
          <w:rFonts w:ascii="Source Sans Pro" w:hAnsi="Source Sans Pro" w:cs="Arial"/>
          <w:sz w:val="18"/>
        </w:rPr>
      </w:pPr>
    </w:p>
    <w:p w14:paraId="0C4810B5" w14:textId="77777777" w:rsidR="00C13841" w:rsidRPr="00C13841" w:rsidRDefault="00C13841" w:rsidP="00C13841">
      <w:pPr>
        <w:rPr>
          <w:rFonts w:ascii="Source Sans Pro" w:hAnsi="Source Sans Pro" w:cs="Arial"/>
          <w:sz w:val="18"/>
        </w:rPr>
      </w:pPr>
    </w:p>
    <w:p w14:paraId="79E7242B" w14:textId="77777777" w:rsidR="00B277C2" w:rsidRDefault="00B277C2" w:rsidP="00C13841">
      <w:pPr>
        <w:pStyle w:val="Heading1"/>
        <w:jc w:val="center"/>
        <w:rPr>
          <w:rFonts w:ascii="Source Sans Pro" w:hAnsi="Source Sans Pro" w:cstheme="minorHAnsi"/>
        </w:rPr>
        <w:sectPr w:rsidR="00B277C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bookmarkStart w:id="837" w:name="_Toc63339499"/>
    </w:p>
    <w:p w14:paraId="4BF6823D" w14:textId="30ACD7E4" w:rsidR="00C13841" w:rsidRPr="0089127E" w:rsidRDefault="00C13841" w:rsidP="00C13841">
      <w:pPr>
        <w:pStyle w:val="Heading1"/>
        <w:jc w:val="center"/>
        <w:rPr>
          <w:rFonts w:ascii="Source Sans Pro" w:hAnsi="Source Sans Pro" w:cstheme="minorHAnsi"/>
        </w:rPr>
      </w:pPr>
      <w:bookmarkStart w:id="838" w:name="_Toc122518158"/>
      <w:r w:rsidRPr="0089127E">
        <w:rPr>
          <w:rFonts w:ascii="Source Sans Pro" w:hAnsi="Source Sans Pro" w:cstheme="minorHAnsi"/>
        </w:rPr>
        <w:lastRenderedPageBreak/>
        <w:t xml:space="preserve">ATTACHMENT </w:t>
      </w:r>
      <w:r w:rsidR="00B277C2">
        <w:rPr>
          <w:rFonts w:ascii="Source Sans Pro" w:hAnsi="Source Sans Pro" w:cstheme="minorHAnsi"/>
        </w:rPr>
        <w:t>4</w:t>
      </w:r>
      <w:r w:rsidRPr="0089127E">
        <w:rPr>
          <w:rFonts w:ascii="Source Sans Pro" w:hAnsi="Source Sans Pro" w:cstheme="minorHAnsi"/>
        </w:rPr>
        <w:t>: APPLICANT BACKGROUND</w:t>
      </w:r>
      <w:bookmarkEnd w:id="837"/>
      <w:bookmarkEnd w:id="838"/>
    </w:p>
    <w:p w14:paraId="4AEF305B" w14:textId="77777777" w:rsidR="00C13841" w:rsidRPr="00C13841" w:rsidRDefault="00C13841" w:rsidP="00C13841">
      <w:pPr>
        <w:jc w:val="both"/>
        <w:rPr>
          <w:rFonts w:ascii="Source Sans Pro" w:hAnsi="Source Sans Pro" w:cstheme="minorHAnsi"/>
          <w:highlight w:val="yellow"/>
        </w:rPr>
      </w:pPr>
    </w:p>
    <w:tbl>
      <w:tblPr>
        <w:tblStyle w:val="TableGrid"/>
        <w:tblW w:w="10080" w:type="dxa"/>
        <w:tblInd w:w="-455" w:type="dxa"/>
        <w:tblLayout w:type="fixed"/>
        <w:tblCellMar>
          <w:left w:w="58" w:type="dxa"/>
          <w:right w:w="58" w:type="dxa"/>
        </w:tblCellMar>
        <w:tblLook w:val="04A0" w:firstRow="1" w:lastRow="0" w:firstColumn="1" w:lastColumn="0" w:noHBand="0" w:noVBand="1"/>
      </w:tblPr>
      <w:tblGrid>
        <w:gridCol w:w="720"/>
        <w:gridCol w:w="9360"/>
      </w:tblGrid>
      <w:tr w:rsidR="00C13841" w:rsidRPr="008971A5" w14:paraId="1FF15407" w14:textId="77777777" w:rsidTr="00AD72CE">
        <w:tc>
          <w:tcPr>
            <w:tcW w:w="10080" w:type="dxa"/>
            <w:gridSpan w:val="2"/>
            <w:shd w:val="clear" w:color="auto" w:fill="B4C6E7" w:themeFill="accent1" w:themeFillTint="66"/>
          </w:tcPr>
          <w:p w14:paraId="551EF6DD" w14:textId="77777777" w:rsidR="00C13841" w:rsidRPr="008971A5" w:rsidRDefault="00C13841" w:rsidP="00AD72CE">
            <w:pPr>
              <w:rPr>
                <w:rFonts w:ascii="Source Sans Pro" w:eastAsia="Arial" w:hAnsi="Source Sans Pro" w:cstheme="minorHAnsi"/>
                <w:b/>
                <w:bCs/>
              </w:rPr>
            </w:pPr>
            <w:bookmarkStart w:id="839" w:name="_Hlk35782415"/>
            <w:bookmarkStart w:id="840" w:name="_Hlk35811046"/>
            <w:r w:rsidRPr="008971A5">
              <w:rPr>
                <w:rFonts w:ascii="Source Sans Pro" w:eastAsia="Arial" w:hAnsi="Source Sans Pro" w:cstheme="minorHAnsi"/>
                <w:b/>
                <w:bCs/>
              </w:rPr>
              <w:t>C.  APPLICANT BACKGROUND</w:t>
            </w:r>
          </w:p>
        </w:tc>
      </w:tr>
      <w:tr w:rsidR="00C13841" w:rsidRPr="008971A5" w14:paraId="2134248D" w14:textId="77777777" w:rsidTr="00055387">
        <w:trPr>
          <w:trHeight w:val="432"/>
        </w:trPr>
        <w:tc>
          <w:tcPr>
            <w:tcW w:w="720" w:type="dxa"/>
            <w:shd w:val="clear" w:color="auto" w:fill="B4C6E7" w:themeFill="accent1" w:themeFillTint="66"/>
            <w:vAlign w:val="center"/>
          </w:tcPr>
          <w:p w14:paraId="08315EEC" w14:textId="77777777" w:rsidR="00C13841" w:rsidRPr="008971A5" w:rsidRDefault="00C13841" w:rsidP="00AD72CE">
            <w:pPr>
              <w:rPr>
                <w:rFonts w:ascii="Source Sans Pro" w:hAnsi="Source Sans Pro" w:cstheme="minorHAnsi"/>
                <w:bCs/>
              </w:rPr>
            </w:pPr>
            <w:r w:rsidRPr="008971A5">
              <w:rPr>
                <w:rFonts w:ascii="Source Sans Pro" w:hAnsi="Source Sans Pro" w:cstheme="minorHAnsi"/>
                <w:bCs/>
              </w:rPr>
              <w:t>C.1.</w:t>
            </w:r>
          </w:p>
        </w:tc>
        <w:tc>
          <w:tcPr>
            <w:tcW w:w="9360" w:type="dxa"/>
            <w:shd w:val="clear" w:color="auto" w:fill="auto"/>
            <w:vAlign w:val="center"/>
          </w:tcPr>
          <w:p w14:paraId="12A6E7E7" w14:textId="77777777" w:rsidR="00C13841" w:rsidRPr="008971A5" w:rsidRDefault="00950F86" w:rsidP="00AD72CE">
            <w:pPr>
              <w:spacing w:before="120"/>
              <w:rPr>
                <w:rFonts w:ascii="Source Sans Pro" w:hAnsi="Source Sans Pro" w:cstheme="minorHAnsi"/>
              </w:rPr>
            </w:pPr>
            <w:r w:rsidRPr="008971A5">
              <w:rPr>
                <w:rFonts w:ascii="Source Sans Pro" w:hAnsi="Source Sans Pro" w:cstheme="minorHAnsi"/>
              </w:rPr>
              <w:t>Where is your hospital/health care facility located?  Include city, county, and zip code.</w:t>
            </w:r>
          </w:p>
          <w:p w14:paraId="1A51FDB9" w14:textId="77777777" w:rsidR="00950F86" w:rsidRPr="008971A5" w:rsidRDefault="00950F86" w:rsidP="00AD72CE">
            <w:pPr>
              <w:spacing w:before="120"/>
              <w:rPr>
                <w:rFonts w:ascii="Source Sans Pro" w:hAnsi="Source Sans Pro" w:cstheme="minorHAnsi"/>
              </w:rPr>
            </w:pPr>
          </w:p>
          <w:p w14:paraId="0CAE6503" w14:textId="77777777" w:rsidR="00950F86" w:rsidRDefault="00950F86" w:rsidP="00AD72CE">
            <w:pPr>
              <w:spacing w:before="120"/>
              <w:rPr>
                <w:rFonts w:ascii="Source Sans Pro" w:hAnsi="Source Sans Pro" w:cstheme="minorHAnsi"/>
              </w:rPr>
            </w:pPr>
          </w:p>
          <w:p w14:paraId="6913370F" w14:textId="51A6F268" w:rsidR="007759BA" w:rsidRPr="008971A5" w:rsidRDefault="007759BA" w:rsidP="00AD72CE">
            <w:pPr>
              <w:spacing w:before="120"/>
              <w:rPr>
                <w:rFonts w:ascii="Source Sans Pro" w:hAnsi="Source Sans Pro" w:cstheme="minorHAnsi"/>
              </w:rPr>
            </w:pPr>
          </w:p>
        </w:tc>
      </w:tr>
      <w:tr w:rsidR="007759BA" w:rsidRPr="008971A5" w14:paraId="5C84F710" w14:textId="77777777" w:rsidTr="00055387">
        <w:trPr>
          <w:trHeight w:val="432"/>
        </w:trPr>
        <w:tc>
          <w:tcPr>
            <w:tcW w:w="720" w:type="dxa"/>
            <w:shd w:val="clear" w:color="auto" w:fill="B4C6E7" w:themeFill="accent1" w:themeFillTint="66"/>
            <w:vAlign w:val="center"/>
          </w:tcPr>
          <w:p w14:paraId="736DA5AA" w14:textId="2AA17716" w:rsidR="007759BA" w:rsidRPr="008971A5" w:rsidRDefault="007759BA"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1.a.</w:t>
            </w:r>
            <w:proofErr w:type="gramEnd"/>
          </w:p>
        </w:tc>
        <w:tc>
          <w:tcPr>
            <w:tcW w:w="9360" w:type="dxa"/>
            <w:shd w:val="clear" w:color="auto" w:fill="auto"/>
            <w:vAlign w:val="center"/>
          </w:tcPr>
          <w:p w14:paraId="51ABCA4F" w14:textId="7344D71F" w:rsidR="007759BA" w:rsidRDefault="007759BA" w:rsidP="007759BA">
            <w:pPr>
              <w:spacing w:before="120"/>
              <w:rPr>
                <w:rFonts w:ascii="Source Sans Pro" w:hAnsi="Source Sans Pro" w:cstheme="minorHAnsi"/>
              </w:rPr>
            </w:pPr>
            <w:r w:rsidRPr="007759BA">
              <w:rPr>
                <w:rFonts w:ascii="Source Sans Pro" w:hAnsi="Source Sans Pro" w:cstheme="minorHAnsi"/>
              </w:rPr>
              <w:t>If the applying for Category 3, provide support for meeting the definition of “rural”.  Rural for this RFA is defined as:</w:t>
            </w:r>
          </w:p>
          <w:p w14:paraId="467D1696" w14:textId="0861840E" w:rsidR="007759BA" w:rsidRPr="00055387" w:rsidRDefault="007759BA" w:rsidP="00055387">
            <w:pPr>
              <w:pStyle w:val="ListParagraph"/>
              <w:numPr>
                <w:ilvl w:val="3"/>
                <w:numId w:val="6"/>
              </w:numPr>
              <w:spacing w:before="120"/>
              <w:ind w:left="360"/>
              <w:rPr>
                <w:rFonts w:ascii="Source Sans Pro" w:hAnsi="Source Sans Pro" w:cstheme="minorHAnsi"/>
              </w:rPr>
            </w:pPr>
            <w:r w:rsidRPr="00055387">
              <w:rPr>
                <w:rFonts w:ascii="Source Sans Pro" w:hAnsi="Source Sans Pro" w:cstheme="minorHAnsi"/>
              </w:rPr>
              <w:t>Located outside of a Metropolitan Statistical Area or within a rural census tract of a Metropolitan Statistical Area, or</w:t>
            </w:r>
          </w:p>
          <w:p w14:paraId="36804BD8" w14:textId="77777777" w:rsidR="007759BA" w:rsidRDefault="007759BA" w:rsidP="007759BA">
            <w:pPr>
              <w:pStyle w:val="ListParagraph"/>
              <w:numPr>
                <w:ilvl w:val="3"/>
                <w:numId w:val="6"/>
              </w:numPr>
              <w:spacing w:before="120"/>
              <w:ind w:left="360"/>
              <w:rPr>
                <w:rFonts w:ascii="Source Sans Pro" w:hAnsi="Source Sans Pro" w:cstheme="minorHAnsi"/>
              </w:rPr>
            </w:pPr>
            <w:r w:rsidRPr="00055387">
              <w:rPr>
                <w:rFonts w:ascii="Source Sans Pro" w:hAnsi="Source Sans Pro" w:cstheme="minorHAnsi"/>
              </w:rPr>
              <w:t>Federally designated as a Critical Access Hospital</w:t>
            </w:r>
          </w:p>
          <w:p w14:paraId="2A0281E7" w14:textId="683F2105" w:rsidR="007759BA" w:rsidRDefault="007759BA" w:rsidP="007759BA">
            <w:pPr>
              <w:spacing w:before="120"/>
              <w:rPr>
                <w:rFonts w:ascii="Source Sans Pro" w:hAnsi="Source Sans Pro" w:cstheme="minorHAnsi"/>
              </w:rPr>
            </w:pPr>
          </w:p>
          <w:p w14:paraId="58E29BC0" w14:textId="77777777" w:rsidR="00560735" w:rsidRDefault="00560735" w:rsidP="007759BA">
            <w:pPr>
              <w:spacing w:before="120"/>
              <w:rPr>
                <w:rFonts w:ascii="Source Sans Pro" w:hAnsi="Source Sans Pro" w:cstheme="minorHAnsi"/>
              </w:rPr>
            </w:pPr>
          </w:p>
          <w:p w14:paraId="50796783" w14:textId="56E325EB" w:rsidR="007759BA" w:rsidRPr="00055387" w:rsidRDefault="007759BA" w:rsidP="007759BA">
            <w:pPr>
              <w:spacing w:before="120"/>
              <w:rPr>
                <w:rFonts w:ascii="Source Sans Pro" w:hAnsi="Source Sans Pro" w:cstheme="minorHAnsi"/>
              </w:rPr>
            </w:pPr>
          </w:p>
        </w:tc>
      </w:tr>
      <w:bookmarkEnd w:id="839"/>
      <w:tr w:rsidR="00950F86" w:rsidRPr="008971A5" w14:paraId="44C521A9" w14:textId="77777777" w:rsidTr="00055387">
        <w:trPr>
          <w:trHeight w:val="383"/>
        </w:trPr>
        <w:tc>
          <w:tcPr>
            <w:tcW w:w="720" w:type="dxa"/>
            <w:shd w:val="clear" w:color="auto" w:fill="B4C6E7" w:themeFill="accent1" w:themeFillTint="66"/>
          </w:tcPr>
          <w:p w14:paraId="686AF07D" w14:textId="0ED69E9F" w:rsidR="00950F86" w:rsidRPr="008971A5" w:rsidRDefault="00950F86" w:rsidP="00AD72CE">
            <w:pPr>
              <w:rPr>
                <w:rFonts w:ascii="Source Sans Pro" w:hAnsi="Source Sans Pro" w:cstheme="minorHAnsi"/>
                <w:bCs/>
              </w:rPr>
            </w:pPr>
            <w:r w:rsidRPr="008971A5">
              <w:rPr>
                <w:rFonts w:ascii="Source Sans Pro" w:hAnsi="Source Sans Pro" w:cstheme="minorHAnsi"/>
                <w:bCs/>
              </w:rPr>
              <w:t>C.2.</w:t>
            </w:r>
          </w:p>
        </w:tc>
        <w:tc>
          <w:tcPr>
            <w:tcW w:w="9360" w:type="dxa"/>
            <w:vAlign w:val="center"/>
          </w:tcPr>
          <w:p w14:paraId="28B96D0C" w14:textId="6CB0DFAB" w:rsidR="00950F86" w:rsidRPr="008971A5" w:rsidRDefault="00950F86" w:rsidP="00AD72CE">
            <w:pPr>
              <w:spacing w:before="120"/>
              <w:rPr>
                <w:rFonts w:ascii="Source Sans Pro" w:hAnsi="Source Sans Pro" w:cstheme="minorHAnsi"/>
              </w:rPr>
            </w:pPr>
            <w:r w:rsidRPr="008971A5">
              <w:rPr>
                <w:rFonts w:ascii="Source Sans Pro" w:hAnsi="Source Sans Pro" w:cstheme="minorHAnsi"/>
              </w:rPr>
              <w:t>Is your hospital/health care facility already Medi-Cal certified?</w:t>
            </w:r>
          </w:p>
          <w:p w14:paraId="6C99342E" w14:textId="087DF3EA" w:rsidR="00950F86" w:rsidRDefault="00950F86" w:rsidP="00AD72CE">
            <w:pPr>
              <w:spacing w:before="120"/>
              <w:rPr>
                <w:rFonts w:ascii="Source Sans Pro" w:hAnsi="Source Sans Pro" w:cstheme="minorHAnsi"/>
              </w:rPr>
            </w:pPr>
          </w:p>
          <w:p w14:paraId="6302FF58" w14:textId="77777777" w:rsidR="00560735" w:rsidRPr="008971A5" w:rsidRDefault="00560735" w:rsidP="00AD72CE">
            <w:pPr>
              <w:spacing w:before="120"/>
              <w:rPr>
                <w:rFonts w:ascii="Source Sans Pro" w:hAnsi="Source Sans Pro" w:cstheme="minorHAnsi"/>
              </w:rPr>
            </w:pPr>
          </w:p>
          <w:p w14:paraId="46662700" w14:textId="77777777" w:rsidR="00950F86" w:rsidRDefault="00950F86" w:rsidP="00AD72CE">
            <w:pPr>
              <w:spacing w:before="120"/>
              <w:rPr>
                <w:rFonts w:ascii="Source Sans Pro" w:eastAsia="Arial" w:hAnsi="Source Sans Pro" w:cstheme="minorHAnsi"/>
                <w:color w:val="1A1A1A"/>
                <w:highlight w:val="yellow"/>
              </w:rPr>
            </w:pPr>
          </w:p>
          <w:p w14:paraId="116E0511" w14:textId="0317E2D8" w:rsidR="00AA2B62" w:rsidRPr="008971A5" w:rsidRDefault="00AA2B62" w:rsidP="00AD72CE">
            <w:pPr>
              <w:spacing w:before="120"/>
              <w:rPr>
                <w:rFonts w:ascii="Source Sans Pro" w:eastAsia="Arial" w:hAnsi="Source Sans Pro" w:cstheme="minorHAnsi"/>
                <w:color w:val="1A1A1A"/>
                <w:highlight w:val="yellow"/>
              </w:rPr>
            </w:pPr>
          </w:p>
        </w:tc>
      </w:tr>
      <w:tr w:rsidR="00950F86" w:rsidRPr="008971A5" w14:paraId="1C669F9C" w14:textId="77777777" w:rsidTr="00055387">
        <w:trPr>
          <w:trHeight w:val="383"/>
        </w:trPr>
        <w:tc>
          <w:tcPr>
            <w:tcW w:w="720" w:type="dxa"/>
            <w:shd w:val="clear" w:color="auto" w:fill="B4C6E7" w:themeFill="accent1" w:themeFillTint="66"/>
          </w:tcPr>
          <w:p w14:paraId="5C21FF73" w14:textId="0B042D2F" w:rsidR="00950F86" w:rsidRPr="008971A5" w:rsidRDefault="00950F86" w:rsidP="00AD72CE">
            <w:pPr>
              <w:rPr>
                <w:rFonts w:ascii="Source Sans Pro" w:hAnsi="Source Sans Pro" w:cstheme="minorHAnsi"/>
                <w:bCs/>
              </w:rPr>
            </w:pPr>
            <w:r w:rsidRPr="008971A5">
              <w:rPr>
                <w:rFonts w:ascii="Source Sans Pro" w:hAnsi="Source Sans Pro" w:cstheme="minorHAnsi"/>
                <w:bCs/>
              </w:rPr>
              <w:t>C.3.</w:t>
            </w:r>
          </w:p>
        </w:tc>
        <w:tc>
          <w:tcPr>
            <w:tcW w:w="9360" w:type="dxa"/>
            <w:vAlign w:val="center"/>
          </w:tcPr>
          <w:p w14:paraId="18043B5A" w14:textId="2046BCD3" w:rsidR="00950F86" w:rsidRPr="008971A5" w:rsidRDefault="009B7B89" w:rsidP="00950F86">
            <w:pPr>
              <w:jc w:val="both"/>
              <w:rPr>
                <w:rFonts w:ascii="Source Sans Pro" w:hAnsi="Source Sans Pro" w:cstheme="minorHAnsi"/>
              </w:rPr>
            </w:pPr>
            <w:r w:rsidRPr="009B7B89">
              <w:rPr>
                <w:rFonts w:ascii="Source Sans Pro" w:hAnsi="Source Sans Pro" w:cstheme="minorHAnsi"/>
              </w:rPr>
              <w:t>What percentage of patients treated in your ER are covered by Medi-Cal?</w:t>
            </w:r>
          </w:p>
          <w:p w14:paraId="25224385" w14:textId="050ABAAC" w:rsidR="00950F86" w:rsidRDefault="00950F86" w:rsidP="00AD72CE">
            <w:pPr>
              <w:spacing w:before="120"/>
              <w:rPr>
                <w:rFonts w:ascii="Source Sans Pro" w:hAnsi="Source Sans Pro" w:cstheme="minorHAnsi"/>
              </w:rPr>
            </w:pPr>
          </w:p>
          <w:p w14:paraId="07A81AF3" w14:textId="77777777" w:rsidR="00560735" w:rsidRPr="008971A5" w:rsidRDefault="00560735" w:rsidP="00AD72CE">
            <w:pPr>
              <w:spacing w:before="120"/>
              <w:rPr>
                <w:rFonts w:ascii="Source Sans Pro" w:hAnsi="Source Sans Pro" w:cstheme="minorHAnsi"/>
              </w:rPr>
            </w:pPr>
          </w:p>
          <w:p w14:paraId="0D0642BD" w14:textId="77777777" w:rsidR="00950F86" w:rsidRDefault="00950F86" w:rsidP="00AD72CE">
            <w:pPr>
              <w:spacing w:before="120"/>
              <w:rPr>
                <w:rFonts w:ascii="Source Sans Pro" w:hAnsi="Source Sans Pro" w:cstheme="minorHAnsi"/>
              </w:rPr>
            </w:pPr>
          </w:p>
          <w:p w14:paraId="1F51B3AC" w14:textId="5ED0D849" w:rsidR="00AA2B62" w:rsidRPr="008971A5" w:rsidRDefault="00AA2B62" w:rsidP="00AD72CE">
            <w:pPr>
              <w:spacing w:before="120"/>
              <w:rPr>
                <w:rFonts w:ascii="Source Sans Pro" w:hAnsi="Source Sans Pro" w:cstheme="minorHAnsi"/>
              </w:rPr>
            </w:pPr>
          </w:p>
        </w:tc>
      </w:tr>
      <w:tr w:rsidR="00950F86" w:rsidRPr="008971A5" w14:paraId="35D7D092" w14:textId="77777777" w:rsidTr="00055387">
        <w:trPr>
          <w:trHeight w:val="383"/>
        </w:trPr>
        <w:tc>
          <w:tcPr>
            <w:tcW w:w="720" w:type="dxa"/>
            <w:shd w:val="clear" w:color="auto" w:fill="B4C6E7" w:themeFill="accent1" w:themeFillTint="66"/>
          </w:tcPr>
          <w:p w14:paraId="4AEB4FAD" w14:textId="5BEF121E" w:rsidR="00950F86" w:rsidRPr="008971A5" w:rsidRDefault="00950F86" w:rsidP="00AD72CE">
            <w:pPr>
              <w:rPr>
                <w:rFonts w:ascii="Source Sans Pro" w:hAnsi="Source Sans Pro" w:cstheme="minorHAnsi"/>
                <w:bCs/>
              </w:rPr>
            </w:pPr>
            <w:r w:rsidRPr="008971A5">
              <w:rPr>
                <w:rFonts w:ascii="Source Sans Pro" w:hAnsi="Source Sans Pro" w:cstheme="minorHAnsi"/>
                <w:bCs/>
              </w:rPr>
              <w:t>C.4.</w:t>
            </w:r>
          </w:p>
        </w:tc>
        <w:tc>
          <w:tcPr>
            <w:tcW w:w="9360" w:type="dxa"/>
            <w:vAlign w:val="center"/>
          </w:tcPr>
          <w:p w14:paraId="3AD07104" w14:textId="54C6A64B" w:rsidR="00950F86" w:rsidRPr="008971A5" w:rsidRDefault="00950F86" w:rsidP="00950F86">
            <w:pPr>
              <w:jc w:val="both"/>
              <w:rPr>
                <w:rFonts w:ascii="Source Sans Pro" w:hAnsi="Source Sans Pro" w:cstheme="minorHAnsi"/>
              </w:rPr>
            </w:pPr>
            <w:r w:rsidRPr="008971A5">
              <w:rPr>
                <w:rFonts w:ascii="Source Sans Pro" w:hAnsi="Source Sans Pro" w:cstheme="minorHAnsi"/>
              </w:rPr>
              <w:t>Do you accept insurance other than Medi-Cal?  Please explain.</w:t>
            </w:r>
          </w:p>
          <w:p w14:paraId="7A0500B8" w14:textId="77777777" w:rsidR="00950F86" w:rsidRPr="008971A5" w:rsidRDefault="00950F86" w:rsidP="00950F86">
            <w:pPr>
              <w:jc w:val="both"/>
              <w:rPr>
                <w:rFonts w:ascii="Source Sans Pro" w:hAnsi="Source Sans Pro" w:cstheme="minorHAnsi"/>
              </w:rPr>
            </w:pPr>
          </w:p>
          <w:p w14:paraId="786DDC35" w14:textId="650D0489" w:rsidR="00950F86" w:rsidRDefault="00950F86" w:rsidP="00950F86">
            <w:pPr>
              <w:jc w:val="both"/>
              <w:rPr>
                <w:rFonts w:ascii="Source Sans Pro" w:hAnsi="Source Sans Pro" w:cstheme="minorHAnsi"/>
              </w:rPr>
            </w:pPr>
          </w:p>
          <w:p w14:paraId="3F73EDE3" w14:textId="18183DF7" w:rsidR="00AA2B62" w:rsidRDefault="00AA2B62" w:rsidP="00950F86">
            <w:pPr>
              <w:jc w:val="both"/>
              <w:rPr>
                <w:rFonts w:ascii="Source Sans Pro" w:hAnsi="Source Sans Pro" w:cstheme="minorHAnsi"/>
              </w:rPr>
            </w:pPr>
          </w:p>
          <w:p w14:paraId="750DF76E" w14:textId="77777777" w:rsidR="00560735" w:rsidRPr="008971A5" w:rsidRDefault="00560735" w:rsidP="00950F86">
            <w:pPr>
              <w:jc w:val="both"/>
              <w:rPr>
                <w:rFonts w:ascii="Source Sans Pro" w:hAnsi="Source Sans Pro" w:cstheme="minorHAnsi"/>
              </w:rPr>
            </w:pPr>
          </w:p>
          <w:p w14:paraId="405C73EB" w14:textId="6E647DB3" w:rsidR="00950F86" w:rsidRPr="008971A5" w:rsidRDefault="00950F86" w:rsidP="00950F86">
            <w:pPr>
              <w:jc w:val="both"/>
              <w:rPr>
                <w:rFonts w:ascii="Source Sans Pro" w:hAnsi="Source Sans Pro" w:cstheme="minorHAnsi"/>
              </w:rPr>
            </w:pPr>
          </w:p>
        </w:tc>
      </w:tr>
      <w:tr w:rsidR="00950F86" w:rsidRPr="008971A5" w14:paraId="6FA74985" w14:textId="77777777" w:rsidTr="007759BA">
        <w:trPr>
          <w:trHeight w:val="383"/>
        </w:trPr>
        <w:tc>
          <w:tcPr>
            <w:tcW w:w="720" w:type="dxa"/>
            <w:shd w:val="clear" w:color="auto" w:fill="B4C6E7" w:themeFill="accent1" w:themeFillTint="66"/>
          </w:tcPr>
          <w:p w14:paraId="59A92AFB" w14:textId="2E79EACF" w:rsidR="00950F86" w:rsidRPr="008971A5" w:rsidDel="00005203" w:rsidRDefault="00950F86" w:rsidP="00AD72CE">
            <w:pPr>
              <w:rPr>
                <w:rFonts w:ascii="Source Sans Pro" w:hAnsi="Source Sans Pro" w:cstheme="minorHAnsi"/>
                <w:bCs/>
              </w:rPr>
            </w:pPr>
            <w:r w:rsidRPr="008971A5">
              <w:rPr>
                <w:rFonts w:ascii="Source Sans Pro" w:hAnsi="Source Sans Pro" w:cstheme="minorHAnsi"/>
                <w:bCs/>
              </w:rPr>
              <w:t>C.5.</w:t>
            </w:r>
          </w:p>
        </w:tc>
        <w:tc>
          <w:tcPr>
            <w:tcW w:w="9360" w:type="dxa"/>
            <w:vAlign w:val="center"/>
          </w:tcPr>
          <w:p w14:paraId="1D5924E4" w14:textId="172D3207" w:rsidR="00950F86" w:rsidRPr="008971A5" w:rsidRDefault="00950F86" w:rsidP="00AD72CE">
            <w:pPr>
              <w:jc w:val="both"/>
              <w:rPr>
                <w:rFonts w:ascii="Source Sans Pro" w:hAnsi="Source Sans Pro" w:cstheme="minorHAnsi"/>
              </w:rPr>
            </w:pPr>
            <w:r w:rsidRPr="008971A5">
              <w:rPr>
                <w:rFonts w:ascii="Source Sans Pro" w:hAnsi="Source Sans Pro" w:cstheme="minorHAnsi"/>
              </w:rPr>
              <w:t>Is your hospital/health care facility’s emergency department currently treating mental health clients?  If yes, please provide the following:</w:t>
            </w:r>
          </w:p>
          <w:p w14:paraId="6B127512" w14:textId="77777777" w:rsidR="00950F86" w:rsidRDefault="00950F86" w:rsidP="00AD72CE">
            <w:pPr>
              <w:spacing w:before="120"/>
              <w:rPr>
                <w:rFonts w:ascii="Source Sans Pro" w:hAnsi="Source Sans Pro" w:cstheme="minorHAnsi"/>
              </w:rPr>
            </w:pPr>
          </w:p>
          <w:p w14:paraId="78E930E4" w14:textId="77777777" w:rsidR="00AA2B62" w:rsidRDefault="00AA2B62" w:rsidP="00AD72CE">
            <w:pPr>
              <w:spacing w:before="120"/>
              <w:rPr>
                <w:rFonts w:ascii="Source Sans Pro" w:hAnsi="Source Sans Pro" w:cstheme="minorHAnsi"/>
              </w:rPr>
            </w:pPr>
          </w:p>
          <w:p w14:paraId="5EC2BBB0" w14:textId="38DFB32A" w:rsidR="00AA2B62" w:rsidRPr="008971A5" w:rsidRDefault="00AA2B62" w:rsidP="00AD72CE">
            <w:pPr>
              <w:spacing w:before="120"/>
              <w:rPr>
                <w:rFonts w:ascii="Source Sans Pro" w:hAnsi="Source Sans Pro" w:cstheme="minorHAnsi"/>
              </w:rPr>
            </w:pPr>
          </w:p>
        </w:tc>
      </w:tr>
      <w:tr w:rsidR="007759BA" w:rsidRPr="008971A5" w14:paraId="6317C1FC" w14:textId="77777777" w:rsidTr="00634786">
        <w:trPr>
          <w:trHeight w:val="383"/>
        </w:trPr>
        <w:tc>
          <w:tcPr>
            <w:tcW w:w="720" w:type="dxa"/>
            <w:shd w:val="clear" w:color="auto" w:fill="B4C6E7" w:themeFill="accent1" w:themeFillTint="66"/>
          </w:tcPr>
          <w:p w14:paraId="7FBC5372" w14:textId="61A6B0DD" w:rsidR="007759BA" w:rsidRPr="008971A5" w:rsidDel="00005203" w:rsidRDefault="007759BA" w:rsidP="00AD72CE">
            <w:pPr>
              <w:rPr>
                <w:rFonts w:ascii="Source Sans Pro" w:hAnsi="Source Sans Pro" w:cstheme="minorHAnsi"/>
                <w:bCs/>
              </w:rPr>
            </w:pPr>
            <w:r>
              <w:rPr>
                <w:rFonts w:ascii="Source Sans Pro" w:hAnsi="Source Sans Pro" w:cstheme="minorHAnsi"/>
                <w:bCs/>
              </w:rPr>
              <w:lastRenderedPageBreak/>
              <w:t>C.</w:t>
            </w:r>
            <w:proofErr w:type="gramStart"/>
            <w:r>
              <w:rPr>
                <w:rFonts w:ascii="Source Sans Pro" w:hAnsi="Source Sans Pro" w:cstheme="minorHAnsi"/>
                <w:bCs/>
              </w:rPr>
              <w:t>5.a.</w:t>
            </w:r>
            <w:proofErr w:type="gramEnd"/>
          </w:p>
        </w:tc>
        <w:tc>
          <w:tcPr>
            <w:tcW w:w="9360" w:type="dxa"/>
            <w:vAlign w:val="center"/>
          </w:tcPr>
          <w:p w14:paraId="6C6D983F" w14:textId="72494058" w:rsidR="007759BA" w:rsidRPr="008971A5" w:rsidRDefault="007759BA" w:rsidP="00AD72CE">
            <w:pPr>
              <w:jc w:val="both"/>
              <w:rPr>
                <w:rFonts w:ascii="Source Sans Pro" w:hAnsi="Source Sans Pro" w:cstheme="minorHAnsi"/>
              </w:rPr>
            </w:pPr>
            <w:r w:rsidRPr="007759BA">
              <w:rPr>
                <w:rFonts w:ascii="Source Sans Pro" w:hAnsi="Source Sans Pro" w:cstheme="minorHAnsi"/>
              </w:rPr>
              <w:t>Monthly average number and percent of mental health clients seen in your emergency department</w:t>
            </w:r>
            <w:r w:rsidRPr="008971A5">
              <w:rPr>
                <w:rFonts w:ascii="Source Sans Pro" w:hAnsi="Source Sans Pro" w:cstheme="minorHAnsi"/>
              </w:rPr>
              <w:t>.</w:t>
            </w:r>
          </w:p>
          <w:p w14:paraId="4ED74858" w14:textId="76381829" w:rsidR="007759BA" w:rsidRDefault="007759BA" w:rsidP="00AD72CE">
            <w:pPr>
              <w:jc w:val="both"/>
              <w:rPr>
                <w:rFonts w:ascii="Source Sans Pro" w:hAnsi="Source Sans Pro" w:cstheme="minorHAnsi"/>
              </w:rPr>
            </w:pPr>
          </w:p>
          <w:p w14:paraId="6103CD49" w14:textId="51C8702C" w:rsidR="00AA2B62" w:rsidRDefault="00AA2B62" w:rsidP="00AD72CE">
            <w:pPr>
              <w:jc w:val="both"/>
              <w:rPr>
                <w:rFonts w:ascii="Source Sans Pro" w:hAnsi="Source Sans Pro" w:cstheme="minorHAnsi"/>
              </w:rPr>
            </w:pPr>
          </w:p>
          <w:p w14:paraId="11842918" w14:textId="33DA3AD6" w:rsidR="00AA2B62" w:rsidRDefault="00AA2B62" w:rsidP="00AD72CE">
            <w:pPr>
              <w:jc w:val="both"/>
              <w:rPr>
                <w:rFonts w:ascii="Source Sans Pro" w:hAnsi="Source Sans Pro" w:cstheme="minorHAnsi"/>
              </w:rPr>
            </w:pPr>
          </w:p>
          <w:p w14:paraId="560FF197" w14:textId="77777777" w:rsidR="00560735" w:rsidRPr="008971A5" w:rsidRDefault="00560735" w:rsidP="00AD72CE">
            <w:pPr>
              <w:jc w:val="both"/>
              <w:rPr>
                <w:rFonts w:ascii="Source Sans Pro" w:hAnsi="Source Sans Pro" w:cstheme="minorHAnsi"/>
              </w:rPr>
            </w:pPr>
          </w:p>
          <w:p w14:paraId="33FF4571" w14:textId="77777777" w:rsidR="007759BA" w:rsidRPr="008971A5" w:rsidRDefault="007759BA" w:rsidP="00AD72CE">
            <w:pPr>
              <w:jc w:val="both"/>
              <w:rPr>
                <w:rFonts w:ascii="Source Sans Pro" w:hAnsi="Source Sans Pro" w:cstheme="minorHAnsi"/>
              </w:rPr>
            </w:pPr>
          </w:p>
        </w:tc>
      </w:tr>
      <w:tr w:rsidR="00EE38BF" w:rsidRPr="008971A5" w14:paraId="4887BA80" w14:textId="77777777" w:rsidTr="00634786">
        <w:trPr>
          <w:trHeight w:val="383"/>
        </w:trPr>
        <w:tc>
          <w:tcPr>
            <w:tcW w:w="720" w:type="dxa"/>
            <w:shd w:val="clear" w:color="auto" w:fill="B4C6E7" w:themeFill="accent1" w:themeFillTint="66"/>
          </w:tcPr>
          <w:p w14:paraId="11E3898F" w14:textId="6BE3B74B" w:rsidR="00EE38BF" w:rsidRDefault="00EE38BF"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5.a.</w:t>
            </w:r>
            <w:proofErr w:type="gramEnd"/>
            <w:r>
              <w:rPr>
                <w:rFonts w:ascii="Source Sans Pro" w:hAnsi="Source Sans Pro" w:cstheme="minorHAnsi"/>
                <w:bCs/>
              </w:rPr>
              <w:t>1.</w:t>
            </w:r>
          </w:p>
        </w:tc>
        <w:tc>
          <w:tcPr>
            <w:tcW w:w="9360" w:type="dxa"/>
            <w:vAlign w:val="center"/>
          </w:tcPr>
          <w:p w14:paraId="448B47C0" w14:textId="77777777" w:rsidR="00EE38BF" w:rsidRDefault="00EE38BF" w:rsidP="00AD72CE">
            <w:pPr>
              <w:jc w:val="both"/>
              <w:rPr>
                <w:rFonts w:ascii="Source Sans Pro" w:hAnsi="Source Sans Pro" w:cstheme="minorHAnsi"/>
              </w:rPr>
            </w:pPr>
            <w:r>
              <w:rPr>
                <w:rFonts w:ascii="Source Sans Pro" w:hAnsi="Source Sans Pro" w:cstheme="minorHAnsi"/>
              </w:rPr>
              <w:t>Provide support for the amount</w:t>
            </w:r>
          </w:p>
          <w:p w14:paraId="59F9011A" w14:textId="77777777" w:rsidR="00EE38BF" w:rsidRDefault="00EE38BF" w:rsidP="00AD72CE">
            <w:pPr>
              <w:jc w:val="both"/>
              <w:rPr>
                <w:rFonts w:ascii="Source Sans Pro" w:hAnsi="Source Sans Pro" w:cstheme="minorHAnsi"/>
              </w:rPr>
            </w:pPr>
          </w:p>
          <w:p w14:paraId="7D507D4C" w14:textId="3CB4237E" w:rsidR="00EE38BF" w:rsidRDefault="00EE38BF" w:rsidP="00AD72CE">
            <w:pPr>
              <w:jc w:val="both"/>
              <w:rPr>
                <w:rFonts w:ascii="Source Sans Pro" w:hAnsi="Source Sans Pro" w:cstheme="minorHAnsi"/>
              </w:rPr>
            </w:pPr>
          </w:p>
          <w:p w14:paraId="65C2795B" w14:textId="77777777" w:rsidR="00560735" w:rsidRDefault="00560735" w:rsidP="00AD72CE">
            <w:pPr>
              <w:jc w:val="both"/>
              <w:rPr>
                <w:rFonts w:ascii="Source Sans Pro" w:hAnsi="Source Sans Pro" w:cstheme="minorHAnsi"/>
              </w:rPr>
            </w:pPr>
          </w:p>
          <w:p w14:paraId="59090DF7" w14:textId="77777777" w:rsidR="00EE38BF" w:rsidRDefault="00EE38BF" w:rsidP="00AD72CE">
            <w:pPr>
              <w:jc w:val="both"/>
              <w:rPr>
                <w:rFonts w:ascii="Source Sans Pro" w:hAnsi="Source Sans Pro" w:cstheme="minorHAnsi"/>
              </w:rPr>
            </w:pPr>
          </w:p>
          <w:p w14:paraId="6120F5EF" w14:textId="39F3CCEA" w:rsidR="00EE38BF" w:rsidRPr="007759BA" w:rsidRDefault="00EE38BF" w:rsidP="00AD72CE">
            <w:pPr>
              <w:jc w:val="both"/>
              <w:rPr>
                <w:rFonts w:ascii="Source Sans Pro" w:hAnsi="Source Sans Pro" w:cstheme="minorHAnsi"/>
              </w:rPr>
            </w:pPr>
          </w:p>
        </w:tc>
      </w:tr>
      <w:tr w:rsidR="007759BA" w:rsidRPr="008971A5" w14:paraId="1A579D8E" w14:textId="77777777" w:rsidTr="00766476">
        <w:trPr>
          <w:trHeight w:val="383"/>
        </w:trPr>
        <w:tc>
          <w:tcPr>
            <w:tcW w:w="720" w:type="dxa"/>
            <w:shd w:val="clear" w:color="auto" w:fill="B4C6E7" w:themeFill="accent1" w:themeFillTint="66"/>
          </w:tcPr>
          <w:p w14:paraId="2179DAC2" w14:textId="52B47F21" w:rsidR="007759BA" w:rsidRPr="008971A5" w:rsidDel="00005203" w:rsidRDefault="007759BA"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5.b.</w:t>
            </w:r>
            <w:proofErr w:type="gramEnd"/>
          </w:p>
        </w:tc>
        <w:tc>
          <w:tcPr>
            <w:tcW w:w="9360" w:type="dxa"/>
            <w:vAlign w:val="center"/>
          </w:tcPr>
          <w:p w14:paraId="6B8B8F20" w14:textId="2EAE1A61" w:rsidR="007759BA" w:rsidRPr="008971A5" w:rsidRDefault="007759BA" w:rsidP="00AD72CE">
            <w:pPr>
              <w:jc w:val="both"/>
              <w:rPr>
                <w:rFonts w:ascii="Source Sans Pro" w:hAnsi="Source Sans Pro" w:cstheme="minorHAnsi"/>
              </w:rPr>
            </w:pPr>
            <w:r w:rsidRPr="007759BA">
              <w:rPr>
                <w:rFonts w:ascii="Source Sans Pro" w:hAnsi="Source Sans Pro" w:cstheme="minorHAnsi"/>
              </w:rPr>
              <w:t>Monthly average number and percent of mental health clients transferred from your emergency department to inpatient hospitalization</w:t>
            </w:r>
            <w:r w:rsidRPr="008971A5">
              <w:rPr>
                <w:rFonts w:ascii="Source Sans Pro" w:hAnsi="Source Sans Pro" w:cstheme="minorHAnsi"/>
              </w:rPr>
              <w:t>.</w:t>
            </w:r>
          </w:p>
          <w:p w14:paraId="449CCE82" w14:textId="6C77EB91" w:rsidR="007759BA" w:rsidRDefault="007759BA" w:rsidP="00AD72CE">
            <w:pPr>
              <w:jc w:val="both"/>
              <w:rPr>
                <w:rFonts w:ascii="Source Sans Pro" w:hAnsi="Source Sans Pro" w:cstheme="minorHAnsi"/>
              </w:rPr>
            </w:pPr>
          </w:p>
          <w:p w14:paraId="4F951562" w14:textId="77777777" w:rsidR="00AA2B62" w:rsidRDefault="00AA2B62" w:rsidP="00AD72CE">
            <w:pPr>
              <w:jc w:val="both"/>
              <w:rPr>
                <w:rFonts w:ascii="Source Sans Pro" w:hAnsi="Source Sans Pro" w:cstheme="minorHAnsi"/>
              </w:rPr>
            </w:pPr>
          </w:p>
          <w:p w14:paraId="685BE79F" w14:textId="70B67711" w:rsidR="00AA2B62" w:rsidRDefault="00AA2B62" w:rsidP="00AD72CE">
            <w:pPr>
              <w:jc w:val="both"/>
              <w:rPr>
                <w:rFonts w:ascii="Source Sans Pro" w:hAnsi="Source Sans Pro" w:cstheme="minorHAnsi"/>
              </w:rPr>
            </w:pPr>
          </w:p>
          <w:p w14:paraId="2302AD4E" w14:textId="77777777" w:rsidR="00560735" w:rsidRPr="008971A5" w:rsidRDefault="00560735" w:rsidP="00AD72CE">
            <w:pPr>
              <w:jc w:val="both"/>
              <w:rPr>
                <w:rFonts w:ascii="Source Sans Pro" w:hAnsi="Source Sans Pro" w:cstheme="minorHAnsi"/>
              </w:rPr>
            </w:pPr>
          </w:p>
          <w:p w14:paraId="4EAB3D33" w14:textId="77777777" w:rsidR="007759BA" w:rsidRPr="008971A5" w:rsidRDefault="007759BA" w:rsidP="00AD72CE">
            <w:pPr>
              <w:jc w:val="both"/>
              <w:rPr>
                <w:rFonts w:ascii="Source Sans Pro" w:hAnsi="Source Sans Pro" w:cstheme="minorHAnsi"/>
              </w:rPr>
            </w:pPr>
          </w:p>
        </w:tc>
      </w:tr>
      <w:tr w:rsidR="00EE38BF" w:rsidRPr="008971A5" w14:paraId="30B5C5FA" w14:textId="77777777" w:rsidTr="00764CA5">
        <w:trPr>
          <w:trHeight w:val="383"/>
        </w:trPr>
        <w:tc>
          <w:tcPr>
            <w:tcW w:w="720" w:type="dxa"/>
            <w:shd w:val="clear" w:color="auto" w:fill="B4C6E7" w:themeFill="accent1" w:themeFillTint="66"/>
          </w:tcPr>
          <w:p w14:paraId="5A6D0AD3" w14:textId="1A810377" w:rsidR="00EE38BF" w:rsidRDefault="00EE38BF" w:rsidP="00764CA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w:t>
            </w:r>
            <w:r w:rsidR="00560735">
              <w:rPr>
                <w:rFonts w:ascii="Source Sans Pro" w:hAnsi="Source Sans Pro" w:cstheme="minorHAnsi"/>
                <w:bCs/>
              </w:rPr>
              <w:t>b</w:t>
            </w:r>
            <w:r>
              <w:rPr>
                <w:rFonts w:ascii="Source Sans Pro" w:hAnsi="Source Sans Pro" w:cstheme="minorHAnsi"/>
                <w:bCs/>
              </w:rPr>
              <w:t>.</w:t>
            </w:r>
            <w:proofErr w:type="gramEnd"/>
            <w:r>
              <w:rPr>
                <w:rFonts w:ascii="Source Sans Pro" w:hAnsi="Source Sans Pro" w:cstheme="minorHAnsi"/>
                <w:bCs/>
              </w:rPr>
              <w:t>1.</w:t>
            </w:r>
          </w:p>
        </w:tc>
        <w:tc>
          <w:tcPr>
            <w:tcW w:w="9360" w:type="dxa"/>
            <w:vAlign w:val="center"/>
          </w:tcPr>
          <w:p w14:paraId="24452B0D" w14:textId="77777777" w:rsidR="00EE38BF" w:rsidRDefault="00EE38BF" w:rsidP="00764CA5">
            <w:pPr>
              <w:jc w:val="both"/>
              <w:rPr>
                <w:rFonts w:ascii="Source Sans Pro" w:hAnsi="Source Sans Pro" w:cstheme="minorHAnsi"/>
              </w:rPr>
            </w:pPr>
            <w:r>
              <w:rPr>
                <w:rFonts w:ascii="Source Sans Pro" w:hAnsi="Source Sans Pro" w:cstheme="minorHAnsi"/>
              </w:rPr>
              <w:t>Provide support for the amount</w:t>
            </w:r>
          </w:p>
          <w:p w14:paraId="0C9168DE" w14:textId="77777777" w:rsidR="00EE38BF" w:rsidRDefault="00EE38BF" w:rsidP="00764CA5">
            <w:pPr>
              <w:jc w:val="both"/>
              <w:rPr>
                <w:rFonts w:ascii="Source Sans Pro" w:hAnsi="Source Sans Pro" w:cstheme="minorHAnsi"/>
              </w:rPr>
            </w:pPr>
          </w:p>
          <w:p w14:paraId="4170C9A4" w14:textId="77777777" w:rsidR="00EE38BF" w:rsidRDefault="00EE38BF" w:rsidP="00764CA5">
            <w:pPr>
              <w:jc w:val="both"/>
              <w:rPr>
                <w:rFonts w:ascii="Source Sans Pro" w:hAnsi="Source Sans Pro" w:cstheme="minorHAnsi"/>
              </w:rPr>
            </w:pPr>
          </w:p>
          <w:p w14:paraId="1EF46CE0" w14:textId="38BF52FE" w:rsidR="00EE38BF" w:rsidRDefault="00EE38BF" w:rsidP="00764CA5">
            <w:pPr>
              <w:jc w:val="both"/>
              <w:rPr>
                <w:rFonts w:ascii="Source Sans Pro" w:hAnsi="Source Sans Pro" w:cstheme="minorHAnsi"/>
              </w:rPr>
            </w:pPr>
          </w:p>
          <w:p w14:paraId="1EDFA2F5" w14:textId="77777777" w:rsidR="00560735" w:rsidRDefault="00560735" w:rsidP="00764CA5">
            <w:pPr>
              <w:jc w:val="both"/>
              <w:rPr>
                <w:rFonts w:ascii="Source Sans Pro" w:hAnsi="Source Sans Pro" w:cstheme="minorHAnsi"/>
              </w:rPr>
            </w:pPr>
          </w:p>
          <w:p w14:paraId="22018E1D" w14:textId="77777777" w:rsidR="00EE38BF" w:rsidRPr="007759BA" w:rsidRDefault="00EE38BF" w:rsidP="00764CA5">
            <w:pPr>
              <w:jc w:val="both"/>
              <w:rPr>
                <w:rFonts w:ascii="Source Sans Pro" w:hAnsi="Source Sans Pro" w:cstheme="minorHAnsi"/>
              </w:rPr>
            </w:pPr>
          </w:p>
        </w:tc>
      </w:tr>
      <w:tr w:rsidR="007759BA" w:rsidRPr="008971A5" w14:paraId="5A0BC46F" w14:textId="77777777" w:rsidTr="00620E07">
        <w:trPr>
          <w:trHeight w:val="383"/>
        </w:trPr>
        <w:tc>
          <w:tcPr>
            <w:tcW w:w="720" w:type="dxa"/>
            <w:shd w:val="clear" w:color="auto" w:fill="B4C6E7" w:themeFill="accent1" w:themeFillTint="66"/>
          </w:tcPr>
          <w:p w14:paraId="2E4403C3" w14:textId="317682CD" w:rsidR="007759BA" w:rsidRPr="008971A5" w:rsidDel="00005203" w:rsidRDefault="007759BA"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5.c.</w:t>
            </w:r>
            <w:proofErr w:type="gramEnd"/>
          </w:p>
        </w:tc>
        <w:tc>
          <w:tcPr>
            <w:tcW w:w="9360" w:type="dxa"/>
            <w:shd w:val="clear" w:color="auto" w:fill="auto"/>
            <w:vAlign w:val="center"/>
          </w:tcPr>
          <w:p w14:paraId="7F11E5DF" w14:textId="1AAD5109" w:rsidR="007759BA" w:rsidRPr="008971A5" w:rsidRDefault="007759BA" w:rsidP="00055387">
            <w:pPr>
              <w:rPr>
                <w:rFonts w:ascii="Source Sans Pro" w:hAnsi="Source Sans Pro" w:cstheme="minorHAnsi"/>
              </w:rPr>
            </w:pPr>
            <w:r w:rsidRPr="007759BA">
              <w:rPr>
                <w:rFonts w:ascii="Source Sans Pro" w:eastAsia="Arial" w:hAnsi="Source Sans Pro" w:cstheme="minorHAnsi"/>
                <w:color w:val="1A1A1A"/>
              </w:rPr>
              <w:t>Average length of stay (hours/days) of mental health clients in your emergency department</w:t>
            </w:r>
            <w:r w:rsidRPr="008971A5">
              <w:rPr>
                <w:rFonts w:ascii="Source Sans Pro" w:hAnsi="Source Sans Pro" w:cstheme="minorHAnsi"/>
              </w:rPr>
              <w:t>.</w:t>
            </w:r>
          </w:p>
          <w:p w14:paraId="6CAC8F1A" w14:textId="77777777" w:rsidR="007759BA" w:rsidRPr="008971A5" w:rsidRDefault="007759BA" w:rsidP="00AD72CE">
            <w:pPr>
              <w:jc w:val="both"/>
              <w:rPr>
                <w:rFonts w:ascii="Source Sans Pro" w:hAnsi="Source Sans Pro" w:cstheme="minorHAnsi"/>
              </w:rPr>
            </w:pPr>
          </w:p>
          <w:p w14:paraId="4F17D6CA" w14:textId="307EEBA5" w:rsidR="007759BA" w:rsidRDefault="007759BA" w:rsidP="00AD72CE">
            <w:pPr>
              <w:jc w:val="both"/>
              <w:rPr>
                <w:rFonts w:ascii="Source Sans Pro" w:hAnsi="Source Sans Pro" w:cstheme="minorHAnsi"/>
              </w:rPr>
            </w:pPr>
          </w:p>
          <w:p w14:paraId="1022E67F" w14:textId="77777777" w:rsidR="00560735" w:rsidRDefault="00560735" w:rsidP="00AD72CE">
            <w:pPr>
              <w:jc w:val="both"/>
              <w:rPr>
                <w:rFonts w:ascii="Source Sans Pro" w:hAnsi="Source Sans Pro" w:cstheme="minorHAnsi"/>
              </w:rPr>
            </w:pPr>
          </w:p>
          <w:p w14:paraId="3D2EA947" w14:textId="77777777" w:rsidR="00AA2B62" w:rsidRDefault="00AA2B62" w:rsidP="00AD72CE">
            <w:pPr>
              <w:jc w:val="both"/>
              <w:rPr>
                <w:rFonts w:ascii="Source Sans Pro" w:hAnsi="Source Sans Pro" w:cstheme="minorHAnsi"/>
              </w:rPr>
            </w:pPr>
          </w:p>
          <w:p w14:paraId="32FAC95D" w14:textId="17CDD959" w:rsidR="00AA2B62" w:rsidRPr="008971A5" w:rsidRDefault="00AA2B62" w:rsidP="00AD72CE">
            <w:pPr>
              <w:jc w:val="both"/>
              <w:rPr>
                <w:rFonts w:ascii="Source Sans Pro" w:hAnsi="Source Sans Pro" w:cstheme="minorHAnsi"/>
              </w:rPr>
            </w:pPr>
          </w:p>
        </w:tc>
      </w:tr>
      <w:tr w:rsidR="00EE38BF" w:rsidRPr="008971A5" w14:paraId="4F3D5646" w14:textId="77777777" w:rsidTr="00764CA5">
        <w:trPr>
          <w:trHeight w:val="383"/>
        </w:trPr>
        <w:tc>
          <w:tcPr>
            <w:tcW w:w="720" w:type="dxa"/>
            <w:shd w:val="clear" w:color="auto" w:fill="B4C6E7" w:themeFill="accent1" w:themeFillTint="66"/>
          </w:tcPr>
          <w:p w14:paraId="1DF325C2" w14:textId="4D1C2472" w:rsidR="00EE38BF" w:rsidRDefault="00EE38BF" w:rsidP="00764CA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w:t>
            </w:r>
            <w:r w:rsidR="00560735">
              <w:rPr>
                <w:rFonts w:ascii="Source Sans Pro" w:hAnsi="Source Sans Pro" w:cstheme="minorHAnsi"/>
                <w:bCs/>
              </w:rPr>
              <w:t>c</w:t>
            </w:r>
            <w:r>
              <w:rPr>
                <w:rFonts w:ascii="Source Sans Pro" w:hAnsi="Source Sans Pro" w:cstheme="minorHAnsi"/>
                <w:bCs/>
              </w:rPr>
              <w:t>.</w:t>
            </w:r>
            <w:proofErr w:type="gramEnd"/>
            <w:r>
              <w:rPr>
                <w:rFonts w:ascii="Source Sans Pro" w:hAnsi="Source Sans Pro" w:cstheme="minorHAnsi"/>
                <w:bCs/>
              </w:rPr>
              <w:t>1.</w:t>
            </w:r>
          </w:p>
        </w:tc>
        <w:tc>
          <w:tcPr>
            <w:tcW w:w="9360" w:type="dxa"/>
            <w:vAlign w:val="center"/>
          </w:tcPr>
          <w:p w14:paraId="13FC390E" w14:textId="77777777" w:rsidR="00EE38BF" w:rsidRDefault="00EE38BF" w:rsidP="00764CA5">
            <w:pPr>
              <w:jc w:val="both"/>
              <w:rPr>
                <w:rFonts w:ascii="Source Sans Pro" w:hAnsi="Source Sans Pro" w:cstheme="minorHAnsi"/>
              </w:rPr>
            </w:pPr>
            <w:r>
              <w:rPr>
                <w:rFonts w:ascii="Source Sans Pro" w:hAnsi="Source Sans Pro" w:cstheme="minorHAnsi"/>
              </w:rPr>
              <w:t>Provide support for the amount</w:t>
            </w:r>
          </w:p>
          <w:p w14:paraId="4E257CB1" w14:textId="77777777" w:rsidR="00EE38BF" w:rsidRDefault="00EE38BF" w:rsidP="00764CA5">
            <w:pPr>
              <w:jc w:val="both"/>
              <w:rPr>
                <w:rFonts w:ascii="Source Sans Pro" w:hAnsi="Source Sans Pro" w:cstheme="minorHAnsi"/>
              </w:rPr>
            </w:pPr>
          </w:p>
          <w:p w14:paraId="0F2D6B65" w14:textId="25F1498A" w:rsidR="00EE38BF" w:rsidRDefault="00EE38BF" w:rsidP="00764CA5">
            <w:pPr>
              <w:jc w:val="both"/>
              <w:rPr>
                <w:rFonts w:ascii="Source Sans Pro" w:hAnsi="Source Sans Pro" w:cstheme="minorHAnsi"/>
              </w:rPr>
            </w:pPr>
          </w:p>
          <w:p w14:paraId="349EFDD6" w14:textId="77777777" w:rsidR="00560735" w:rsidRDefault="00560735" w:rsidP="00764CA5">
            <w:pPr>
              <w:jc w:val="both"/>
              <w:rPr>
                <w:rFonts w:ascii="Source Sans Pro" w:hAnsi="Source Sans Pro" w:cstheme="minorHAnsi"/>
              </w:rPr>
            </w:pPr>
          </w:p>
          <w:p w14:paraId="5C7DB40B" w14:textId="77777777" w:rsidR="00EE38BF" w:rsidRDefault="00EE38BF" w:rsidP="00764CA5">
            <w:pPr>
              <w:jc w:val="both"/>
              <w:rPr>
                <w:rFonts w:ascii="Source Sans Pro" w:hAnsi="Source Sans Pro" w:cstheme="minorHAnsi"/>
              </w:rPr>
            </w:pPr>
          </w:p>
          <w:p w14:paraId="5D70E63B" w14:textId="77777777" w:rsidR="00EE38BF" w:rsidRPr="007759BA" w:rsidRDefault="00EE38BF" w:rsidP="00764CA5">
            <w:pPr>
              <w:jc w:val="both"/>
              <w:rPr>
                <w:rFonts w:ascii="Source Sans Pro" w:hAnsi="Source Sans Pro" w:cstheme="minorHAnsi"/>
              </w:rPr>
            </w:pPr>
          </w:p>
        </w:tc>
      </w:tr>
      <w:tr w:rsidR="00950F86" w:rsidRPr="008971A5" w14:paraId="007433DC" w14:textId="77777777" w:rsidTr="00055387">
        <w:trPr>
          <w:trHeight w:val="1079"/>
        </w:trPr>
        <w:tc>
          <w:tcPr>
            <w:tcW w:w="720" w:type="dxa"/>
            <w:shd w:val="clear" w:color="auto" w:fill="B4C6E7" w:themeFill="accent1" w:themeFillTint="66"/>
          </w:tcPr>
          <w:p w14:paraId="107BB363" w14:textId="7A150029" w:rsidR="00950F86" w:rsidRPr="008971A5" w:rsidDel="00005203" w:rsidRDefault="00950F86" w:rsidP="00AD72CE">
            <w:pPr>
              <w:rPr>
                <w:rFonts w:ascii="Source Sans Pro" w:hAnsi="Source Sans Pro" w:cstheme="minorHAnsi"/>
                <w:bCs/>
              </w:rPr>
            </w:pPr>
            <w:r w:rsidRPr="008971A5">
              <w:rPr>
                <w:rFonts w:ascii="Source Sans Pro" w:hAnsi="Source Sans Pro" w:cstheme="minorHAnsi"/>
                <w:bCs/>
              </w:rPr>
              <w:t>C.6.</w:t>
            </w:r>
          </w:p>
        </w:tc>
        <w:tc>
          <w:tcPr>
            <w:tcW w:w="9360" w:type="dxa"/>
          </w:tcPr>
          <w:p w14:paraId="2ED2DAC5" w14:textId="5C1CDE02" w:rsidR="00950F86" w:rsidRPr="008971A5" w:rsidRDefault="008971A5" w:rsidP="008971A5">
            <w:pPr>
              <w:rPr>
                <w:rFonts w:ascii="Source Sans Pro" w:hAnsi="Source Sans Pro" w:cs="Arial"/>
              </w:rPr>
            </w:pPr>
            <w:r w:rsidRPr="008971A5">
              <w:rPr>
                <w:rFonts w:ascii="Source Sans Pro" w:hAnsi="Source Sans Pro" w:cstheme="minorHAnsi"/>
              </w:rPr>
              <w:t xml:space="preserve">Does your hospital/health care facility have existing space available for your proposed </w:t>
            </w:r>
            <w:proofErr w:type="spellStart"/>
            <w:r w:rsidRPr="008971A5">
              <w:rPr>
                <w:rFonts w:ascii="Source Sans Pro" w:hAnsi="Source Sans Pro" w:cstheme="minorHAnsi"/>
              </w:rPr>
              <w:t>EmPATH</w:t>
            </w:r>
            <w:proofErr w:type="spellEnd"/>
            <w:r w:rsidRPr="008971A5">
              <w:rPr>
                <w:rFonts w:ascii="Source Sans Pro" w:hAnsi="Source Sans Pro" w:cstheme="minorHAnsi"/>
              </w:rPr>
              <w:t xml:space="preserve"> unit?</w:t>
            </w:r>
          </w:p>
          <w:p w14:paraId="02FC3A02" w14:textId="77777777" w:rsidR="00950F86" w:rsidRDefault="00950F86" w:rsidP="008971A5">
            <w:pPr>
              <w:rPr>
                <w:rFonts w:ascii="Source Sans Pro" w:hAnsi="Source Sans Pro" w:cstheme="minorHAnsi"/>
              </w:rPr>
            </w:pPr>
          </w:p>
          <w:p w14:paraId="03770241" w14:textId="4BAF086C" w:rsidR="00AA2B62" w:rsidRDefault="00AA2B62" w:rsidP="008971A5">
            <w:pPr>
              <w:rPr>
                <w:rFonts w:ascii="Source Sans Pro" w:hAnsi="Source Sans Pro" w:cstheme="minorHAnsi"/>
              </w:rPr>
            </w:pPr>
          </w:p>
          <w:p w14:paraId="14E2FD5D" w14:textId="77777777" w:rsidR="00560735" w:rsidRDefault="00560735" w:rsidP="008971A5">
            <w:pPr>
              <w:rPr>
                <w:rFonts w:ascii="Source Sans Pro" w:hAnsi="Source Sans Pro" w:cstheme="minorHAnsi"/>
              </w:rPr>
            </w:pPr>
          </w:p>
          <w:p w14:paraId="55F9F8E6" w14:textId="77777777" w:rsidR="00AA2B62" w:rsidRDefault="00AA2B62" w:rsidP="008971A5">
            <w:pPr>
              <w:rPr>
                <w:rFonts w:ascii="Source Sans Pro" w:hAnsi="Source Sans Pro" w:cstheme="minorHAnsi"/>
              </w:rPr>
            </w:pPr>
          </w:p>
          <w:p w14:paraId="02A7F525" w14:textId="76FCA95B" w:rsidR="00AA2B62" w:rsidRPr="008971A5" w:rsidRDefault="00AA2B62" w:rsidP="008971A5">
            <w:pPr>
              <w:rPr>
                <w:rFonts w:ascii="Source Sans Pro" w:hAnsi="Source Sans Pro" w:cstheme="minorHAnsi"/>
              </w:rPr>
            </w:pPr>
          </w:p>
        </w:tc>
      </w:tr>
      <w:tr w:rsidR="008971A5" w:rsidRPr="008971A5" w14:paraId="0CD4F75D" w14:textId="77777777" w:rsidTr="00055387">
        <w:trPr>
          <w:trHeight w:val="1250"/>
        </w:trPr>
        <w:tc>
          <w:tcPr>
            <w:tcW w:w="720" w:type="dxa"/>
            <w:shd w:val="clear" w:color="auto" w:fill="B4C6E7" w:themeFill="accent1" w:themeFillTint="66"/>
          </w:tcPr>
          <w:p w14:paraId="179EAF9A" w14:textId="6540435D" w:rsidR="008971A5" w:rsidRPr="008971A5" w:rsidRDefault="008971A5" w:rsidP="00AD72CE">
            <w:pPr>
              <w:rPr>
                <w:rFonts w:ascii="Source Sans Pro" w:hAnsi="Source Sans Pro" w:cstheme="minorHAnsi"/>
                <w:bCs/>
              </w:rPr>
            </w:pPr>
            <w:r w:rsidRPr="008971A5">
              <w:rPr>
                <w:rFonts w:ascii="Source Sans Pro" w:hAnsi="Source Sans Pro" w:cstheme="minorHAnsi"/>
                <w:bCs/>
              </w:rPr>
              <w:t>C.7.</w:t>
            </w:r>
          </w:p>
        </w:tc>
        <w:tc>
          <w:tcPr>
            <w:tcW w:w="9360" w:type="dxa"/>
          </w:tcPr>
          <w:p w14:paraId="4501210E" w14:textId="77777777" w:rsidR="008971A5" w:rsidRDefault="008971A5" w:rsidP="008971A5">
            <w:pPr>
              <w:rPr>
                <w:rFonts w:ascii="Source Sans Pro" w:hAnsi="Source Sans Pro" w:cstheme="minorHAnsi"/>
              </w:rPr>
            </w:pPr>
            <w:r w:rsidRPr="008971A5">
              <w:rPr>
                <w:rFonts w:ascii="Source Sans Pro" w:hAnsi="Source Sans Pro" w:cstheme="minorHAnsi"/>
              </w:rPr>
              <w:t>Describe any in-kind services, advisory services, or other forms of non-monetary, active involvement with community partners.  Do not include entities/individuals that only donate money.</w:t>
            </w:r>
          </w:p>
          <w:p w14:paraId="3A31425D" w14:textId="77777777" w:rsidR="00AA2B62" w:rsidRDefault="00AA2B62" w:rsidP="008971A5">
            <w:pPr>
              <w:rPr>
                <w:rFonts w:ascii="Source Sans Pro" w:hAnsi="Source Sans Pro" w:cstheme="minorHAnsi"/>
              </w:rPr>
            </w:pPr>
          </w:p>
          <w:p w14:paraId="02E04FC9" w14:textId="77777777" w:rsidR="00AA2B62" w:rsidRDefault="00AA2B62" w:rsidP="008971A5">
            <w:pPr>
              <w:rPr>
                <w:rFonts w:ascii="Source Sans Pro" w:hAnsi="Source Sans Pro" w:cstheme="minorHAnsi"/>
              </w:rPr>
            </w:pPr>
          </w:p>
          <w:p w14:paraId="376149A2" w14:textId="77777777" w:rsidR="00AA2B62" w:rsidRDefault="00AA2B62" w:rsidP="008971A5">
            <w:pPr>
              <w:rPr>
                <w:rFonts w:ascii="Source Sans Pro" w:hAnsi="Source Sans Pro" w:cstheme="minorHAnsi"/>
              </w:rPr>
            </w:pPr>
          </w:p>
          <w:p w14:paraId="3DC36A62" w14:textId="1545F1FE" w:rsidR="00903F5B" w:rsidRPr="008971A5" w:rsidRDefault="00903F5B" w:rsidP="008971A5">
            <w:pPr>
              <w:rPr>
                <w:rFonts w:ascii="Source Sans Pro" w:hAnsi="Source Sans Pro" w:cstheme="minorHAnsi"/>
              </w:rPr>
            </w:pPr>
          </w:p>
        </w:tc>
      </w:tr>
      <w:tr w:rsidR="00560735" w:rsidRPr="008971A5" w14:paraId="5208E28C" w14:textId="77777777" w:rsidTr="00764CA5">
        <w:trPr>
          <w:trHeight w:val="1250"/>
        </w:trPr>
        <w:tc>
          <w:tcPr>
            <w:tcW w:w="720" w:type="dxa"/>
            <w:shd w:val="clear" w:color="auto" w:fill="B4C6E7" w:themeFill="accent1" w:themeFillTint="66"/>
          </w:tcPr>
          <w:p w14:paraId="4F11899C" w14:textId="77777777" w:rsidR="00560735" w:rsidRPr="008971A5" w:rsidRDefault="00560735" w:rsidP="00764CA5">
            <w:pPr>
              <w:rPr>
                <w:rFonts w:ascii="Source Sans Pro" w:hAnsi="Source Sans Pro" w:cstheme="minorHAnsi"/>
                <w:bCs/>
              </w:rPr>
            </w:pPr>
            <w:r>
              <w:rPr>
                <w:rFonts w:ascii="Source Sans Pro" w:hAnsi="Source Sans Pro" w:cstheme="minorHAnsi"/>
                <w:bCs/>
              </w:rPr>
              <w:lastRenderedPageBreak/>
              <w:t>C.8</w:t>
            </w:r>
          </w:p>
        </w:tc>
        <w:tc>
          <w:tcPr>
            <w:tcW w:w="9360" w:type="dxa"/>
          </w:tcPr>
          <w:p w14:paraId="6ED915E9" w14:textId="77777777" w:rsidR="00560735" w:rsidRPr="00F07DB2" w:rsidRDefault="00560735" w:rsidP="00764CA5">
            <w:pPr>
              <w:rPr>
                <w:rFonts w:ascii="Source Sans Pro" w:hAnsi="Source Sans Pro" w:cstheme="minorHAnsi"/>
              </w:rPr>
            </w:pPr>
            <w:r w:rsidRPr="00F07DB2">
              <w:rPr>
                <w:rFonts w:ascii="Source Sans Pro" w:hAnsi="Source Sans Pro" w:cstheme="minorHAnsi"/>
              </w:rPr>
              <w:t>Category</w:t>
            </w:r>
          </w:p>
          <w:p w14:paraId="192A8F99" w14:textId="77777777" w:rsidR="00560735" w:rsidRPr="00F07DB2" w:rsidRDefault="00560735" w:rsidP="00764CA5">
            <w:pPr>
              <w:ind w:left="360" w:hanging="360"/>
              <w:rPr>
                <w:rFonts w:ascii="Source Sans Pro" w:hAnsi="Source Sans Pro" w:cstheme="minorHAnsi"/>
              </w:rPr>
            </w:pPr>
            <w:r w:rsidRPr="00F07DB2">
              <w:rPr>
                <w:rFonts w:ascii="Source Sans Pro" w:hAnsi="Source Sans Pro" w:cstheme="minorHAnsi"/>
              </w:rPr>
              <w:t>a.</w:t>
            </w:r>
            <w:r w:rsidRPr="00F07DB2">
              <w:rPr>
                <w:rFonts w:ascii="Source Sans Pro" w:hAnsi="Source Sans Pro" w:cstheme="minorHAnsi"/>
              </w:rPr>
              <w:tab/>
              <w:t>If the applying for Category 1, provide support and/or rationale for your selection.</w:t>
            </w:r>
          </w:p>
          <w:p w14:paraId="10D38F1E" w14:textId="77777777" w:rsidR="00560735" w:rsidRPr="00F07DB2" w:rsidRDefault="00560735" w:rsidP="00764CA5">
            <w:pPr>
              <w:ind w:left="360" w:hanging="360"/>
              <w:rPr>
                <w:rFonts w:ascii="Source Sans Pro" w:hAnsi="Source Sans Pro" w:cstheme="minorHAnsi"/>
              </w:rPr>
            </w:pPr>
            <w:r w:rsidRPr="00F07DB2">
              <w:rPr>
                <w:rFonts w:ascii="Source Sans Pro" w:hAnsi="Source Sans Pro" w:cstheme="minorHAnsi"/>
              </w:rPr>
              <w:t>b.</w:t>
            </w:r>
            <w:r w:rsidRPr="00F07DB2">
              <w:rPr>
                <w:rFonts w:ascii="Source Sans Pro" w:hAnsi="Source Sans Pro" w:cstheme="minorHAnsi"/>
              </w:rPr>
              <w:tab/>
              <w:t>If the applying for Category 2, provide support and/or rationale for your selection.</w:t>
            </w:r>
          </w:p>
          <w:p w14:paraId="1F261DA9" w14:textId="77777777" w:rsidR="00560735" w:rsidRPr="00F07DB2" w:rsidRDefault="00560735" w:rsidP="00764CA5">
            <w:pPr>
              <w:ind w:left="360" w:hanging="360"/>
              <w:rPr>
                <w:rFonts w:ascii="Source Sans Pro" w:hAnsi="Source Sans Pro" w:cstheme="minorHAnsi"/>
              </w:rPr>
            </w:pPr>
            <w:r w:rsidRPr="00F07DB2">
              <w:rPr>
                <w:rFonts w:ascii="Source Sans Pro" w:hAnsi="Source Sans Pro" w:cstheme="minorHAnsi"/>
              </w:rPr>
              <w:t>c.</w:t>
            </w:r>
            <w:r w:rsidRPr="00F07DB2">
              <w:rPr>
                <w:rFonts w:ascii="Source Sans Pro" w:hAnsi="Source Sans Pro" w:cstheme="minorHAnsi"/>
              </w:rPr>
              <w:tab/>
              <w:t>If the applying for Category 3, provide support for meeting the definition of “rural”.  Rural for this RFA is defined as:</w:t>
            </w:r>
          </w:p>
          <w:p w14:paraId="144C92DF" w14:textId="77777777" w:rsidR="00560735" w:rsidRDefault="00560735" w:rsidP="00764CA5">
            <w:pPr>
              <w:ind w:left="720" w:hanging="360"/>
              <w:rPr>
                <w:rFonts w:ascii="Source Sans Pro" w:hAnsi="Source Sans Pro" w:cstheme="minorHAnsi"/>
              </w:rPr>
            </w:pPr>
            <w:r w:rsidRPr="00F07DB2">
              <w:rPr>
                <w:rFonts w:ascii="Source Sans Pro" w:hAnsi="Source Sans Pro" w:cstheme="minorHAnsi"/>
              </w:rPr>
              <w:t>1.</w:t>
            </w:r>
            <w:r w:rsidRPr="00F07DB2">
              <w:rPr>
                <w:rFonts w:ascii="Source Sans Pro" w:hAnsi="Source Sans Pro" w:cstheme="minorHAnsi"/>
              </w:rPr>
              <w:tab/>
              <w:t>Located outside of a Metropolitan Statistical Area or within a rural census tract of a Metropolitan Statistical Area, or</w:t>
            </w:r>
          </w:p>
          <w:p w14:paraId="58AB2A82" w14:textId="77777777" w:rsidR="00560735" w:rsidRDefault="00560735" w:rsidP="00560735">
            <w:pPr>
              <w:pStyle w:val="ListParagraph"/>
              <w:numPr>
                <w:ilvl w:val="0"/>
                <w:numId w:val="135"/>
              </w:numPr>
              <w:ind w:left="720"/>
              <w:rPr>
                <w:rFonts w:ascii="Source Sans Pro" w:hAnsi="Source Sans Pro" w:cstheme="minorHAnsi"/>
              </w:rPr>
            </w:pPr>
            <w:r w:rsidRPr="00764CA5">
              <w:rPr>
                <w:rFonts w:ascii="Source Sans Pro" w:hAnsi="Source Sans Pro" w:cstheme="minorHAnsi"/>
              </w:rPr>
              <w:t>Federally designated as a Critical Access Hospital</w:t>
            </w:r>
          </w:p>
          <w:p w14:paraId="398AB197" w14:textId="77777777" w:rsidR="00560735" w:rsidRDefault="00560735" w:rsidP="00764CA5">
            <w:pPr>
              <w:rPr>
                <w:rFonts w:ascii="Source Sans Pro" w:hAnsi="Source Sans Pro" w:cstheme="minorHAnsi"/>
              </w:rPr>
            </w:pPr>
          </w:p>
          <w:p w14:paraId="18CBCB12" w14:textId="77777777" w:rsidR="00560735" w:rsidRDefault="00560735" w:rsidP="00764CA5">
            <w:pPr>
              <w:rPr>
                <w:rFonts w:ascii="Source Sans Pro" w:hAnsi="Source Sans Pro" w:cstheme="minorHAnsi"/>
              </w:rPr>
            </w:pPr>
          </w:p>
          <w:p w14:paraId="5D3A2384" w14:textId="77777777" w:rsidR="00560735" w:rsidRDefault="00560735" w:rsidP="00764CA5">
            <w:pPr>
              <w:rPr>
                <w:rFonts w:ascii="Source Sans Pro" w:hAnsi="Source Sans Pro" w:cstheme="minorHAnsi"/>
              </w:rPr>
            </w:pPr>
          </w:p>
          <w:p w14:paraId="1A715EB7" w14:textId="77777777" w:rsidR="00560735" w:rsidRDefault="00560735" w:rsidP="00764CA5">
            <w:pPr>
              <w:rPr>
                <w:rFonts w:ascii="Source Sans Pro" w:hAnsi="Source Sans Pro" w:cstheme="minorHAnsi"/>
              </w:rPr>
            </w:pPr>
          </w:p>
          <w:p w14:paraId="0A4B4B34" w14:textId="77777777" w:rsidR="00560735" w:rsidRDefault="00560735" w:rsidP="00764CA5">
            <w:pPr>
              <w:rPr>
                <w:rFonts w:ascii="Source Sans Pro" w:hAnsi="Source Sans Pro" w:cstheme="minorHAnsi"/>
              </w:rPr>
            </w:pPr>
          </w:p>
          <w:p w14:paraId="0590D0A0" w14:textId="77777777" w:rsidR="00560735" w:rsidRDefault="00560735" w:rsidP="00764CA5">
            <w:pPr>
              <w:rPr>
                <w:rFonts w:ascii="Source Sans Pro" w:hAnsi="Source Sans Pro" w:cstheme="minorHAnsi"/>
              </w:rPr>
            </w:pPr>
          </w:p>
          <w:p w14:paraId="1FA04F96" w14:textId="77777777" w:rsidR="00560735" w:rsidRDefault="00560735" w:rsidP="00764CA5">
            <w:pPr>
              <w:rPr>
                <w:rFonts w:ascii="Source Sans Pro" w:hAnsi="Source Sans Pro" w:cstheme="minorHAnsi"/>
              </w:rPr>
            </w:pPr>
          </w:p>
          <w:p w14:paraId="6419EF94" w14:textId="77777777" w:rsidR="00560735" w:rsidRPr="00764CA5" w:rsidRDefault="00560735" w:rsidP="00764CA5">
            <w:pPr>
              <w:rPr>
                <w:rFonts w:ascii="Source Sans Pro" w:hAnsi="Source Sans Pro" w:cstheme="minorHAnsi"/>
              </w:rPr>
            </w:pPr>
          </w:p>
        </w:tc>
      </w:tr>
    </w:tbl>
    <w:p w14:paraId="5DC7820D" w14:textId="77777777" w:rsidR="00C13841" w:rsidRDefault="00C13841" w:rsidP="00C13841">
      <w:r>
        <w:br w:type="page"/>
      </w:r>
      <w:bookmarkEnd w:id="840"/>
    </w:p>
    <w:p w14:paraId="0518E238" w14:textId="33DA6653" w:rsidR="008C3A07" w:rsidRPr="006D4202" w:rsidRDefault="008C3A07" w:rsidP="006D4202">
      <w:pPr>
        <w:pStyle w:val="Heading1"/>
        <w:jc w:val="center"/>
        <w:rPr>
          <w:rFonts w:ascii="Source Sans Pro" w:hAnsi="Source Sans Pro" w:cstheme="minorHAnsi"/>
        </w:rPr>
      </w:pPr>
      <w:bookmarkStart w:id="841" w:name="_Toc122518159"/>
      <w:r w:rsidRPr="005C64B5">
        <w:rPr>
          <w:rFonts w:ascii="Source Sans Pro" w:hAnsi="Source Sans Pro" w:cstheme="minorHAnsi"/>
        </w:rPr>
        <w:lastRenderedPageBreak/>
        <w:t xml:space="preserve">ATTACHMENT </w:t>
      </w:r>
      <w:r w:rsidR="00DB1522">
        <w:rPr>
          <w:rFonts w:ascii="Source Sans Pro" w:hAnsi="Source Sans Pro" w:cstheme="minorHAnsi"/>
        </w:rPr>
        <w:t>5</w:t>
      </w:r>
      <w:r w:rsidRPr="005C64B5">
        <w:rPr>
          <w:rFonts w:ascii="Source Sans Pro" w:hAnsi="Source Sans Pro" w:cstheme="minorHAnsi"/>
        </w:rPr>
        <w:t xml:space="preserve">: </w:t>
      </w:r>
      <w:r w:rsidR="00546EC1" w:rsidRPr="005C64B5">
        <w:rPr>
          <w:rFonts w:ascii="Source Sans Pro" w:hAnsi="Source Sans Pro" w:cstheme="minorHAnsi"/>
        </w:rPr>
        <w:t>PROPOSED PLAN</w:t>
      </w:r>
      <w:bookmarkEnd w:id="841"/>
    </w:p>
    <w:p w14:paraId="211A0754" w14:textId="127B54D7" w:rsidR="0063627F" w:rsidRPr="006D4202" w:rsidRDefault="0063627F" w:rsidP="006D4202">
      <w:pPr>
        <w:rPr>
          <w:rFonts w:ascii="Source Sans Pro" w:hAnsi="Source Sans Pro"/>
          <w:b/>
          <w:bCs/>
          <w:color w:val="2F5496" w:themeColor="accent1" w:themeShade="BF"/>
          <w:sz w:val="28"/>
          <w:szCs w:val="28"/>
        </w:rPr>
      </w:pPr>
    </w:p>
    <w:tbl>
      <w:tblPr>
        <w:tblStyle w:val="TableGrid"/>
        <w:tblW w:w="9990" w:type="dxa"/>
        <w:tblInd w:w="-365" w:type="dxa"/>
        <w:tblCellMar>
          <w:left w:w="58" w:type="dxa"/>
          <w:right w:w="58" w:type="dxa"/>
        </w:tblCellMar>
        <w:tblLook w:val="04A0" w:firstRow="1" w:lastRow="0" w:firstColumn="1" w:lastColumn="0" w:noHBand="0" w:noVBand="1"/>
      </w:tblPr>
      <w:tblGrid>
        <w:gridCol w:w="1079"/>
        <w:gridCol w:w="8911"/>
      </w:tblGrid>
      <w:tr w:rsidR="00546EC1" w:rsidRPr="006D4202" w14:paraId="193313E6" w14:textId="77777777" w:rsidTr="00DB0FE4">
        <w:tc>
          <w:tcPr>
            <w:tcW w:w="9990" w:type="dxa"/>
            <w:gridSpan w:val="2"/>
            <w:shd w:val="clear" w:color="auto" w:fill="B4C6E7" w:themeFill="accent1" w:themeFillTint="66"/>
          </w:tcPr>
          <w:p w14:paraId="58BE5797" w14:textId="149EC775" w:rsidR="00546EC1" w:rsidRPr="00656013" w:rsidRDefault="00DB1522" w:rsidP="006D4202">
            <w:pPr>
              <w:spacing w:line="259" w:lineRule="auto"/>
              <w:rPr>
                <w:rFonts w:ascii="Source Sans Pro" w:eastAsia="Arial" w:hAnsi="Source Sans Pro" w:cstheme="minorHAnsi"/>
                <w:b/>
              </w:rPr>
            </w:pPr>
            <w:r>
              <w:rPr>
                <w:rFonts w:ascii="Source Sans Pro" w:eastAsia="Arial" w:hAnsi="Source Sans Pro" w:cstheme="minorHAnsi"/>
                <w:b/>
              </w:rPr>
              <w:t>D</w:t>
            </w:r>
            <w:r w:rsidR="00A167F5" w:rsidRPr="00656013">
              <w:rPr>
                <w:rFonts w:ascii="Source Sans Pro" w:eastAsia="Arial" w:hAnsi="Source Sans Pro" w:cstheme="minorHAnsi"/>
                <w:b/>
              </w:rPr>
              <w:t>. PROPOSED PLAN</w:t>
            </w:r>
          </w:p>
        </w:tc>
      </w:tr>
      <w:tr w:rsidR="00A167F5" w:rsidRPr="006D4202" w14:paraId="6178742C" w14:textId="77777777" w:rsidTr="00055387">
        <w:trPr>
          <w:trHeight w:val="759"/>
        </w:trPr>
        <w:tc>
          <w:tcPr>
            <w:tcW w:w="1079" w:type="dxa"/>
            <w:shd w:val="clear" w:color="auto" w:fill="B4C6E7" w:themeFill="accent1" w:themeFillTint="66"/>
          </w:tcPr>
          <w:p w14:paraId="3F148949" w14:textId="54A4BB6F" w:rsidR="00A167F5" w:rsidRPr="00055387" w:rsidRDefault="00DB1522" w:rsidP="006D4202">
            <w:pPr>
              <w:rPr>
                <w:rFonts w:ascii="Source Sans Pro" w:hAnsi="Source Sans Pro" w:cstheme="minorHAnsi"/>
                <w:bCs/>
              </w:rPr>
            </w:pPr>
            <w:r w:rsidRPr="00055387">
              <w:rPr>
                <w:rFonts w:ascii="Source Sans Pro" w:hAnsi="Source Sans Pro" w:cstheme="minorHAnsi"/>
                <w:bCs/>
              </w:rPr>
              <w:t>D</w:t>
            </w:r>
            <w:r w:rsidR="00A167F5" w:rsidRPr="00055387">
              <w:rPr>
                <w:rFonts w:ascii="Source Sans Pro" w:hAnsi="Source Sans Pro" w:cstheme="minorHAnsi"/>
                <w:bCs/>
              </w:rPr>
              <w:t>.1.</w:t>
            </w:r>
          </w:p>
        </w:tc>
        <w:tc>
          <w:tcPr>
            <w:tcW w:w="8911" w:type="dxa"/>
            <w:vAlign w:val="center"/>
          </w:tcPr>
          <w:p w14:paraId="7BD007F8" w14:textId="4EB763BF" w:rsidR="00A167F5" w:rsidRDefault="00F66DF2" w:rsidP="00A167F5">
            <w:pPr>
              <w:spacing w:line="259" w:lineRule="auto"/>
              <w:jc w:val="both"/>
              <w:rPr>
                <w:rFonts w:ascii="Source Sans Pro" w:hAnsi="Source Sans Pro" w:cstheme="minorHAnsi"/>
              </w:rPr>
            </w:pPr>
            <w:r w:rsidRPr="00F66DF2">
              <w:rPr>
                <w:rFonts w:ascii="Source Sans Pro" w:hAnsi="Source Sans Pro" w:cstheme="minorHAnsi"/>
              </w:rPr>
              <w:t xml:space="preserve">Provide a proposed plan that describes how the funds will be utilized to implement an </w:t>
            </w:r>
            <w:proofErr w:type="spellStart"/>
            <w:r w:rsidRPr="00F66DF2">
              <w:rPr>
                <w:rFonts w:ascii="Source Sans Pro" w:hAnsi="Source Sans Pro" w:cstheme="minorHAnsi"/>
              </w:rPr>
              <w:t>EmPATH</w:t>
            </w:r>
            <w:proofErr w:type="spellEnd"/>
            <w:r w:rsidRPr="00F66DF2">
              <w:rPr>
                <w:rFonts w:ascii="Source Sans Pro" w:hAnsi="Source Sans Pro" w:cstheme="minorHAnsi"/>
              </w:rPr>
              <w:t xml:space="preserve"> unit</w:t>
            </w:r>
            <w:r w:rsidR="00A167F5" w:rsidRPr="00656013">
              <w:rPr>
                <w:rFonts w:ascii="Source Sans Pro" w:hAnsi="Source Sans Pro" w:cstheme="minorHAnsi"/>
              </w:rPr>
              <w:t>.</w:t>
            </w:r>
          </w:p>
          <w:p w14:paraId="4298FA56" w14:textId="3422B939" w:rsidR="00F66DF2" w:rsidRDefault="00F66DF2" w:rsidP="00A167F5">
            <w:pPr>
              <w:spacing w:line="259" w:lineRule="auto"/>
              <w:jc w:val="both"/>
              <w:rPr>
                <w:rFonts w:ascii="Source Sans Pro" w:hAnsi="Source Sans Pro" w:cstheme="minorHAnsi"/>
              </w:rPr>
            </w:pPr>
          </w:p>
          <w:p w14:paraId="33289919" w14:textId="3F572354" w:rsidR="00F66DF2" w:rsidRDefault="00F66DF2" w:rsidP="00A167F5">
            <w:pPr>
              <w:spacing w:line="259" w:lineRule="auto"/>
              <w:jc w:val="both"/>
              <w:rPr>
                <w:rFonts w:ascii="Source Sans Pro" w:hAnsi="Source Sans Pro" w:cstheme="minorHAnsi"/>
              </w:rPr>
            </w:pPr>
          </w:p>
          <w:p w14:paraId="0CF31992" w14:textId="2F7FD833" w:rsidR="00F66DF2" w:rsidRDefault="00F66DF2" w:rsidP="00A167F5">
            <w:pPr>
              <w:spacing w:line="259" w:lineRule="auto"/>
              <w:jc w:val="both"/>
              <w:rPr>
                <w:rFonts w:ascii="Source Sans Pro" w:hAnsi="Source Sans Pro" w:cstheme="minorHAnsi"/>
              </w:rPr>
            </w:pPr>
          </w:p>
          <w:p w14:paraId="5695EECC" w14:textId="77777777" w:rsidR="00F66DF2" w:rsidRPr="00656013" w:rsidRDefault="00F66DF2" w:rsidP="00A167F5">
            <w:pPr>
              <w:spacing w:line="259" w:lineRule="auto"/>
              <w:jc w:val="both"/>
              <w:rPr>
                <w:rFonts w:ascii="Source Sans Pro" w:hAnsi="Source Sans Pro" w:cstheme="minorHAnsi"/>
              </w:rPr>
            </w:pPr>
          </w:p>
          <w:p w14:paraId="11E38BD7" w14:textId="77777777" w:rsidR="00A167F5" w:rsidRPr="00656013" w:rsidRDefault="00A167F5" w:rsidP="006D4202">
            <w:pPr>
              <w:jc w:val="both"/>
              <w:rPr>
                <w:rFonts w:ascii="Source Sans Pro" w:hAnsi="Source Sans Pro" w:cstheme="minorHAnsi"/>
              </w:rPr>
            </w:pPr>
          </w:p>
        </w:tc>
      </w:tr>
      <w:tr w:rsidR="00F66DF2" w:rsidRPr="006D4202" w14:paraId="0C6C6BF7" w14:textId="77777777" w:rsidTr="00055387">
        <w:trPr>
          <w:trHeight w:val="759"/>
        </w:trPr>
        <w:tc>
          <w:tcPr>
            <w:tcW w:w="1079" w:type="dxa"/>
            <w:shd w:val="clear" w:color="auto" w:fill="B4C6E7" w:themeFill="accent1" w:themeFillTint="66"/>
          </w:tcPr>
          <w:p w14:paraId="12572432" w14:textId="16322B83" w:rsidR="00F66DF2" w:rsidRPr="00055387" w:rsidRDefault="00DB1522" w:rsidP="006D4202">
            <w:pPr>
              <w:rPr>
                <w:rFonts w:ascii="Source Sans Pro" w:hAnsi="Source Sans Pro" w:cstheme="minorHAnsi"/>
                <w:bCs/>
              </w:rPr>
            </w:pPr>
            <w:r w:rsidRPr="00055387">
              <w:rPr>
                <w:rFonts w:ascii="Source Sans Pro" w:hAnsi="Source Sans Pro" w:cstheme="minorHAnsi"/>
                <w:bCs/>
              </w:rPr>
              <w:t>D</w:t>
            </w:r>
            <w:r w:rsidR="00F66DF2" w:rsidRPr="00055387">
              <w:rPr>
                <w:rFonts w:ascii="Source Sans Pro" w:hAnsi="Source Sans Pro" w:cstheme="minorHAnsi"/>
                <w:bCs/>
              </w:rPr>
              <w:t>.2.</w:t>
            </w:r>
          </w:p>
        </w:tc>
        <w:tc>
          <w:tcPr>
            <w:tcW w:w="8911" w:type="dxa"/>
          </w:tcPr>
          <w:p w14:paraId="203F9154" w14:textId="77777777" w:rsidR="00F66DF2" w:rsidRDefault="00F66DF2" w:rsidP="00A167F5">
            <w:pPr>
              <w:jc w:val="both"/>
              <w:rPr>
                <w:rFonts w:ascii="Source Sans Pro" w:hAnsi="Source Sans Pro" w:cstheme="minorHAnsi"/>
              </w:rPr>
            </w:pPr>
            <w:r w:rsidRPr="00F66DF2">
              <w:rPr>
                <w:rFonts w:ascii="Source Sans Pro" w:hAnsi="Source Sans Pro" w:cstheme="minorHAnsi"/>
              </w:rPr>
              <w:t xml:space="preserve">Explain how the project will effectively and efficiently establish an </w:t>
            </w:r>
            <w:proofErr w:type="spellStart"/>
            <w:r w:rsidRPr="00F66DF2">
              <w:rPr>
                <w:rFonts w:ascii="Source Sans Pro" w:hAnsi="Source Sans Pro" w:cstheme="minorHAnsi"/>
              </w:rPr>
              <w:t>EmPATH</w:t>
            </w:r>
            <w:proofErr w:type="spellEnd"/>
            <w:r w:rsidRPr="00F66DF2">
              <w:rPr>
                <w:rFonts w:ascii="Source Sans Pro" w:hAnsi="Source Sans Pro" w:cstheme="minorHAnsi"/>
              </w:rPr>
              <w:t xml:space="preserve"> unit with fidelity to the </w:t>
            </w:r>
            <w:proofErr w:type="spellStart"/>
            <w:r w:rsidRPr="00F66DF2">
              <w:rPr>
                <w:rFonts w:ascii="Source Sans Pro" w:hAnsi="Source Sans Pro" w:cstheme="minorHAnsi"/>
              </w:rPr>
              <w:t>EmPATH</w:t>
            </w:r>
            <w:proofErr w:type="spellEnd"/>
            <w:r w:rsidRPr="00F66DF2">
              <w:rPr>
                <w:rFonts w:ascii="Source Sans Pro" w:hAnsi="Source Sans Pro" w:cstheme="minorHAnsi"/>
              </w:rPr>
              <w:t xml:space="preserve"> model.</w:t>
            </w:r>
          </w:p>
          <w:p w14:paraId="459AB931" w14:textId="77777777" w:rsidR="00F66DF2" w:rsidRDefault="00F66DF2" w:rsidP="00A167F5">
            <w:pPr>
              <w:jc w:val="both"/>
              <w:rPr>
                <w:rFonts w:ascii="Source Sans Pro" w:hAnsi="Source Sans Pro" w:cstheme="minorHAnsi"/>
              </w:rPr>
            </w:pPr>
          </w:p>
          <w:p w14:paraId="07756312" w14:textId="77777777" w:rsidR="00F66DF2" w:rsidRDefault="00F66DF2" w:rsidP="00A167F5">
            <w:pPr>
              <w:jc w:val="both"/>
              <w:rPr>
                <w:rFonts w:ascii="Source Sans Pro" w:hAnsi="Source Sans Pro" w:cstheme="minorHAnsi"/>
              </w:rPr>
            </w:pPr>
          </w:p>
          <w:p w14:paraId="4DDBA40E" w14:textId="77777777" w:rsidR="00F66DF2" w:rsidRDefault="00F66DF2" w:rsidP="00A167F5">
            <w:pPr>
              <w:jc w:val="both"/>
              <w:rPr>
                <w:rFonts w:ascii="Source Sans Pro" w:hAnsi="Source Sans Pro" w:cstheme="minorHAnsi"/>
              </w:rPr>
            </w:pPr>
          </w:p>
          <w:p w14:paraId="34145E24" w14:textId="4E347790" w:rsidR="00F66DF2" w:rsidRPr="00F66DF2" w:rsidRDefault="00F66DF2" w:rsidP="00A167F5">
            <w:pPr>
              <w:jc w:val="both"/>
              <w:rPr>
                <w:rFonts w:ascii="Source Sans Pro" w:hAnsi="Source Sans Pro" w:cstheme="minorHAnsi"/>
              </w:rPr>
            </w:pPr>
          </w:p>
        </w:tc>
      </w:tr>
      <w:tr w:rsidR="000F5CF0" w:rsidRPr="006D4202" w14:paraId="5195C518" w14:textId="77777777" w:rsidTr="00055387">
        <w:trPr>
          <w:trHeight w:val="683"/>
        </w:trPr>
        <w:tc>
          <w:tcPr>
            <w:tcW w:w="1079" w:type="dxa"/>
            <w:shd w:val="clear" w:color="auto" w:fill="B4C6E7" w:themeFill="accent1" w:themeFillTint="66"/>
          </w:tcPr>
          <w:p w14:paraId="581D6B90" w14:textId="2F10BFAD" w:rsidR="000F5CF0" w:rsidRPr="00055387" w:rsidRDefault="00DB1522" w:rsidP="006D4202">
            <w:pPr>
              <w:spacing w:line="259" w:lineRule="auto"/>
              <w:rPr>
                <w:rFonts w:ascii="Source Sans Pro" w:hAnsi="Source Sans Pro" w:cstheme="minorHAnsi"/>
                <w:bCs/>
              </w:rPr>
            </w:pPr>
            <w:r w:rsidRPr="00055387">
              <w:rPr>
                <w:rFonts w:ascii="Source Sans Pro" w:hAnsi="Source Sans Pro" w:cstheme="minorHAnsi"/>
                <w:bCs/>
              </w:rPr>
              <w:t>D</w:t>
            </w:r>
            <w:r w:rsidR="00A167F5" w:rsidRPr="00055387">
              <w:rPr>
                <w:rFonts w:ascii="Source Sans Pro" w:hAnsi="Source Sans Pro" w:cstheme="minorHAnsi"/>
                <w:bCs/>
              </w:rPr>
              <w:t>.</w:t>
            </w:r>
            <w:r w:rsidR="00F66DF2" w:rsidRPr="00055387">
              <w:rPr>
                <w:rFonts w:ascii="Source Sans Pro" w:hAnsi="Source Sans Pro" w:cstheme="minorHAnsi"/>
                <w:bCs/>
              </w:rPr>
              <w:t>3</w:t>
            </w:r>
            <w:r w:rsidR="00A167F5" w:rsidRPr="00055387">
              <w:rPr>
                <w:rFonts w:ascii="Source Sans Pro" w:hAnsi="Source Sans Pro" w:cstheme="minorHAnsi"/>
                <w:bCs/>
              </w:rPr>
              <w:t>.</w:t>
            </w:r>
          </w:p>
        </w:tc>
        <w:tc>
          <w:tcPr>
            <w:tcW w:w="8911" w:type="dxa"/>
            <w:vAlign w:val="center"/>
          </w:tcPr>
          <w:p w14:paraId="7B676D7F" w14:textId="72F36306" w:rsidR="00EA43D7" w:rsidRPr="00656013" w:rsidRDefault="00F66DF2" w:rsidP="006D4202">
            <w:pPr>
              <w:spacing w:line="259" w:lineRule="auto"/>
              <w:rPr>
                <w:rFonts w:ascii="Source Sans Pro" w:eastAsia="Arial" w:hAnsi="Source Sans Pro" w:cstheme="minorHAnsi"/>
                <w:color w:val="1A1A1A"/>
              </w:rPr>
            </w:pPr>
            <w:r w:rsidRPr="00F66DF2">
              <w:rPr>
                <w:rFonts w:ascii="Source Sans Pro" w:eastAsia="Arial" w:hAnsi="Source Sans Pro" w:cstheme="minorHAnsi"/>
                <w:color w:val="1A1A1A"/>
              </w:rPr>
              <w:t xml:space="preserve">Explain if there is an existing facility available or if you will have to secure or build a facility for an </w:t>
            </w:r>
            <w:proofErr w:type="spellStart"/>
            <w:r w:rsidRPr="00F66DF2">
              <w:rPr>
                <w:rFonts w:ascii="Source Sans Pro" w:eastAsia="Arial" w:hAnsi="Source Sans Pro" w:cstheme="minorHAnsi"/>
                <w:color w:val="1A1A1A"/>
              </w:rPr>
              <w:t>EmPATH</w:t>
            </w:r>
            <w:proofErr w:type="spellEnd"/>
            <w:r w:rsidRPr="00F66DF2">
              <w:rPr>
                <w:rFonts w:ascii="Source Sans Pro" w:eastAsia="Arial" w:hAnsi="Source Sans Pro" w:cstheme="minorHAnsi"/>
                <w:color w:val="1A1A1A"/>
              </w:rPr>
              <w:t xml:space="preserve"> unit</w:t>
            </w:r>
            <w:r w:rsidR="00A167F5" w:rsidRPr="00656013">
              <w:rPr>
                <w:rFonts w:ascii="Source Sans Pro" w:eastAsia="Arial" w:hAnsi="Source Sans Pro" w:cstheme="minorHAnsi"/>
                <w:color w:val="1A1A1A"/>
              </w:rPr>
              <w:t>.</w:t>
            </w:r>
          </w:p>
          <w:p w14:paraId="66B94503" w14:textId="77777777" w:rsidR="00EA43D7" w:rsidRDefault="00EA43D7" w:rsidP="006D4202">
            <w:pPr>
              <w:spacing w:line="259" w:lineRule="auto"/>
              <w:rPr>
                <w:rFonts w:ascii="Source Sans Pro" w:eastAsia="Arial" w:hAnsi="Source Sans Pro" w:cstheme="minorHAnsi"/>
                <w:color w:val="1A1A1A"/>
              </w:rPr>
            </w:pPr>
          </w:p>
          <w:p w14:paraId="4B2F4DF9" w14:textId="77777777" w:rsidR="00F66DF2" w:rsidRDefault="00F66DF2" w:rsidP="006D4202">
            <w:pPr>
              <w:spacing w:line="259" w:lineRule="auto"/>
              <w:rPr>
                <w:rFonts w:ascii="Source Sans Pro" w:eastAsia="Arial" w:hAnsi="Source Sans Pro" w:cstheme="minorHAnsi"/>
                <w:color w:val="1A1A1A"/>
              </w:rPr>
            </w:pPr>
          </w:p>
          <w:p w14:paraId="4FF34A7B" w14:textId="77777777" w:rsidR="00F66DF2" w:rsidRDefault="00F66DF2" w:rsidP="006D4202">
            <w:pPr>
              <w:spacing w:line="259" w:lineRule="auto"/>
              <w:rPr>
                <w:rFonts w:ascii="Source Sans Pro" w:eastAsia="Arial" w:hAnsi="Source Sans Pro" w:cstheme="minorHAnsi"/>
                <w:color w:val="1A1A1A"/>
              </w:rPr>
            </w:pPr>
          </w:p>
          <w:p w14:paraId="7BB45E62" w14:textId="72CA24D1" w:rsidR="00F66DF2" w:rsidRPr="00656013" w:rsidRDefault="00F66DF2" w:rsidP="006D4202">
            <w:pPr>
              <w:spacing w:line="259" w:lineRule="auto"/>
              <w:rPr>
                <w:rFonts w:ascii="Source Sans Pro" w:eastAsia="Arial" w:hAnsi="Source Sans Pro" w:cstheme="minorHAnsi"/>
                <w:color w:val="1A1A1A"/>
              </w:rPr>
            </w:pPr>
          </w:p>
        </w:tc>
      </w:tr>
      <w:tr w:rsidR="00A167F5" w:rsidRPr="006D4202" w14:paraId="58E8CD03" w14:textId="77777777" w:rsidTr="00055387">
        <w:trPr>
          <w:trHeight w:val="683"/>
        </w:trPr>
        <w:tc>
          <w:tcPr>
            <w:tcW w:w="1079" w:type="dxa"/>
            <w:shd w:val="clear" w:color="auto" w:fill="B4C6E7" w:themeFill="accent1" w:themeFillTint="66"/>
          </w:tcPr>
          <w:p w14:paraId="1EDBB0EC" w14:textId="4D69F6EE" w:rsidR="00A167F5" w:rsidRPr="00055387" w:rsidRDefault="00DB1522" w:rsidP="006D4202">
            <w:pPr>
              <w:rPr>
                <w:rFonts w:ascii="Source Sans Pro" w:hAnsi="Source Sans Pro" w:cstheme="minorHAnsi"/>
                <w:bCs/>
              </w:rPr>
            </w:pPr>
            <w:r w:rsidRPr="00055387">
              <w:rPr>
                <w:rFonts w:ascii="Source Sans Pro" w:hAnsi="Source Sans Pro" w:cstheme="minorHAnsi"/>
                <w:bCs/>
              </w:rPr>
              <w:t>D</w:t>
            </w:r>
            <w:r w:rsidR="00656013" w:rsidRPr="00055387">
              <w:rPr>
                <w:rFonts w:ascii="Source Sans Pro" w:hAnsi="Source Sans Pro" w:cstheme="minorHAnsi"/>
                <w:bCs/>
              </w:rPr>
              <w:t>.</w:t>
            </w:r>
            <w:r w:rsidR="00F66DF2" w:rsidRPr="00055387">
              <w:rPr>
                <w:rFonts w:ascii="Source Sans Pro" w:hAnsi="Source Sans Pro" w:cstheme="minorHAnsi"/>
                <w:bCs/>
              </w:rPr>
              <w:t>4</w:t>
            </w:r>
            <w:r w:rsidR="00656013" w:rsidRPr="00055387">
              <w:rPr>
                <w:rFonts w:ascii="Source Sans Pro" w:hAnsi="Source Sans Pro" w:cstheme="minorHAnsi"/>
                <w:bCs/>
              </w:rPr>
              <w:t>.</w:t>
            </w:r>
          </w:p>
        </w:tc>
        <w:tc>
          <w:tcPr>
            <w:tcW w:w="8911" w:type="dxa"/>
            <w:vAlign w:val="center"/>
          </w:tcPr>
          <w:p w14:paraId="49D24E9B" w14:textId="43EABBA3" w:rsidR="00A167F5" w:rsidRPr="00656013" w:rsidRDefault="00F66DF2" w:rsidP="006D4202">
            <w:pPr>
              <w:rPr>
                <w:rFonts w:ascii="Source Sans Pro" w:eastAsia="Arial" w:hAnsi="Source Sans Pro" w:cstheme="minorHAnsi"/>
                <w:color w:val="1A1A1A"/>
              </w:rPr>
            </w:pPr>
            <w:r w:rsidRPr="00F66DF2">
              <w:rPr>
                <w:rFonts w:ascii="Source Sans Pro" w:eastAsia="Arial" w:hAnsi="Source Sans Pro" w:cstheme="minorHAnsi"/>
                <w:color w:val="1A1A1A"/>
              </w:rPr>
              <w:t xml:space="preserve">Describe the community need for an </w:t>
            </w:r>
            <w:proofErr w:type="spellStart"/>
            <w:r w:rsidRPr="00F66DF2">
              <w:rPr>
                <w:rFonts w:ascii="Source Sans Pro" w:eastAsia="Arial" w:hAnsi="Source Sans Pro" w:cstheme="minorHAnsi"/>
                <w:color w:val="1A1A1A"/>
              </w:rPr>
              <w:t>EmPATH</w:t>
            </w:r>
            <w:proofErr w:type="spellEnd"/>
            <w:r w:rsidRPr="00F66DF2">
              <w:rPr>
                <w:rFonts w:ascii="Source Sans Pro" w:eastAsia="Arial" w:hAnsi="Source Sans Pro" w:cstheme="minorHAnsi"/>
                <w:color w:val="1A1A1A"/>
              </w:rPr>
              <w:t xml:space="preserve"> unit.</w:t>
            </w:r>
          </w:p>
          <w:p w14:paraId="4386A7A2" w14:textId="77777777" w:rsidR="00656013" w:rsidRDefault="00656013" w:rsidP="006D4202">
            <w:pPr>
              <w:rPr>
                <w:rFonts w:ascii="Source Sans Pro" w:eastAsia="Arial" w:hAnsi="Source Sans Pro" w:cstheme="minorHAnsi"/>
                <w:color w:val="1A1A1A"/>
              </w:rPr>
            </w:pPr>
          </w:p>
          <w:p w14:paraId="0037288F" w14:textId="77777777" w:rsidR="00F66DF2" w:rsidRDefault="00F66DF2" w:rsidP="006D4202">
            <w:pPr>
              <w:rPr>
                <w:rFonts w:ascii="Source Sans Pro" w:eastAsia="Arial" w:hAnsi="Source Sans Pro" w:cstheme="minorHAnsi"/>
                <w:color w:val="1A1A1A"/>
              </w:rPr>
            </w:pPr>
          </w:p>
          <w:p w14:paraId="36F74979" w14:textId="77777777" w:rsidR="00F66DF2" w:rsidRDefault="00F66DF2" w:rsidP="006D4202">
            <w:pPr>
              <w:rPr>
                <w:rFonts w:ascii="Source Sans Pro" w:eastAsia="Arial" w:hAnsi="Source Sans Pro" w:cstheme="minorHAnsi"/>
                <w:color w:val="1A1A1A"/>
              </w:rPr>
            </w:pPr>
          </w:p>
          <w:p w14:paraId="6D1EFD50" w14:textId="72524067" w:rsidR="00F66DF2" w:rsidRPr="00656013" w:rsidRDefault="00F66DF2" w:rsidP="006D4202">
            <w:pPr>
              <w:rPr>
                <w:rFonts w:ascii="Source Sans Pro" w:eastAsia="Arial" w:hAnsi="Source Sans Pro" w:cstheme="minorHAnsi"/>
                <w:color w:val="1A1A1A"/>
              </w:rPr>
            </w:pPr>
          </w:p>
        </w:tc>
      </w:tr>
      <w:tr w:rsidR="00062F70" w:rsidRPr="006D4202" w14:paraId="14EC8EDE" w14:textId="77777777" w:rsidTr="00055387">
        <w:trPr>
          <w:trHeight w:val="683"/>
        </w:trPr>
        <w:tc>
          <w:tcPr>
            <w:tcW w:w="1079" w:type="dxa"/>
            <w:shd w:val="clear" w:color="auto" w:fill="B4C6E7" w:themeFill="accent1" w:themeFillTint="66"/>
          </w:tcPr>
          <w:p w14:paraId="162732FA" w14:textId="6C22F3B1"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w:t>
            </w:r>
            <w:r w:rsidR="00F271C2">
              <w:rPr>
                <w:rFonts w:ascii="Source Sans Pro" w:hAnsi="Source Sans Pro" w:cstheme="minorHAnsi"/>
                <w:bCs/>
              </w:rPr>
              <w:t>5</w:t>
            </w:r>
            <w:r w:rsidR="00062F70" w:rsidRPr="00055387">
              <w:rPr>
                <w:rFonts w:ascii="Source Sans Pro" w:hAnsi="Source Sans Pro" w:cstheme="minorHAnsi"/>
                <w:bCs/>
              </w:rPr>
              <w:t>.</w:t>
            </w:r>
          </w:p>
        </w:tc>
        <w:tc>
          <w:tcPr>
            <w:tcW w:w="8911" w:type="dxa"/>
          </w:tcPr>
          <w:p w14:paraId="74DC0290"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Describe the linkages with the Applicant’s emergency department and other public systems of health and mental health care.</w:t>
            </w:r>
          </w:p>
          <w:p w14:paraId="4019F61B" w14:textId="77777777" w:rsidR="00062F70" w:rsidRDefault="00062F70" w:rsidP="006D4202">
            <w:pPr>
              <w:rPr>
                <w:rFonts w:ascii="Source Sans Pro" w:eastAsia="Arial" w:hAnsi="Source Sans Pro" w:cstheme="minorHAnsi"/>
                <w:color w:val="1A1A1A"/>
              </w:rPr>
            </w:pPr>
          </w:p>
          <w:p w14:paraId="01CF28D1" w14:textId="77777777" w:rsidR="00062F70" w:rsidRDefault="00062F70" w:rsidP="006D4202">
            <w:pPr>
              <w:rPr>
                <w:rFonts w:ascii="Source Sans Pro" w:eastAsia="Arial" w:hAnsi="Source Sans Pro" w:cstheme="minorHAnsi"/>
                <w:color w:val="1A1A1A"/>
              </w:rPr>
            </w:pPr>
          </w:p>
          <w:p w14:paraId="2D0CE517" w14:textId="77777777" w:rsidR="00062F70" w:rsidRDefault="00062F70" w:rsidP="006D4202">
            <w:pPr>
              <w:rPr>
                <w:rFonts w:ascii="Source Sans Pro" w:eastAsia="Arial" w:hAnsi="Source Sans Pro" w:cstheme="minorHAnsi"/>
                <w:color w:val="1A1A1A"/>
              </w:rPr>
            </w:pPr>
          </w:p>
          <w:p w14:paraId="78DB6CDF" w14:textId="1C84C882" w:rsidR="00062F70" w:rsidRPr="008C3E52" w:rsidRDefault="00062F70" w:rsidP="006D4202">
            <w:pPr>
              <w:rPr>
                <w:rFonts w:ascii="Source Sans Pro" w:eastAsia="Arial" w:hAnsi="Source Sans Pro" w:cstheme="minorHAnsi"/>
                <w:color w:val="1A1A1A"/>
              </w:rPr>
            </w:pPr>
          </w:p>
        </w:tc>
      </w:tr>
      <w:tr w:rsidR="00062F70" w:rsidRPr="006D4202" w14:paraId="62ECE9FC" w14:textId="77777777" w:rsidTr="00055387">
        <w:trPr>
          <w:trHeight w:val="683"/>
        </w:trPr>
        <w:tc>
          <w:tcPr>
            <w:tcW w:w="1079" w:type="dxa"/>
            <w:shd w:val="clear" w:color="auto" w:fill="B4C6E7" w:themeFill="accent1" w:themeFillTint="66"/>
          </w:tcPr>
          <w:p w14:paraId="77065463" w14:textId="58939B78"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w:t>
            </w:r>
            <w:r w:rsidR="00F271C2">
              <w:rPr>
                <w:rFonts w:ascii="Source Sans Pro" w:hAnsi="Source Sans Pro" w:cstheme="minorHAnsi"/>
                <w:bCs/>
              </w:rPr>
              <w:t>6</w:t>
            </w:r>
            <w:r w:rsidR="00062F70" w:rsidRPr="00055387">
              <w:rPr>
                <w:rFonts w:ascii="Source Sans Pro" w:hAnsi="Source Sans Pro" w:cstheme="minorHAnsi"/>
                <w:bCs/>
              </w:rPr>
              <w:t>.</w:t>
            </w:r>
          </w:p>
        </w:tc>
        <w:tc>
          <w:tcPr>
            <w:tcW w:w="8911" w:type="dxa"/>
          </w:tcPr>
          <w:p w14:paraId="3B0C5152"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Describe the linkages with “stepdown” community mental health crisis care and diversion options such as peer respite programs, substance use disorder treatment facilities, social services, and related assistance</w:t>
            </w:r>
            <w:r>
              <w:rPr>
                <w:rFonts w:ascii="Source Sans Pro" w:eastAsia="Arial" w:hAnsi="Source Sans Pro" w:cstheme="minorHAnsi"/>
                <w:color w:val="1A1A1A"/>
              </w:rPr>
              <w:t>.</w:t>
            </w:r>
          </w:p>
          <w:p w14:paraId="5B53EB45" w14:textId="77777777" w:rsidR="00062F70" w:rsidRDefault="00062F70" w:rsidP="006D4202">
            <w:pPr>
              <w:rPr>
                <w:rFonts w:ascii="Source Sans Pro" w:eastAsia="Arial" w:hAnsi="Source Sans Pro" w:cstheme="minorHAnsi"/>
                <w:color w:val="1A1A1A"/>
              </w:rPr>
            </w:pPr>
          </w:p>
          <w:p w14:paraId="03CA4DA3" w14:textId="77777777" w:rsidR="00062F70" w:rsidRDefault="00062F70" w:rsidP="006D4202">
            <w:pPr>
              <w:rPr>
                <w:rFonts w:ascii="Source Sans Pro" w:eastAsia="Arial" w:hAnsi="Source Sans Pro" w:cstheme="minorHAnsi"/>
                <w:color w:val="1A1A1A"/>
              </w:rPr>
            </w:pPr>
          </w:p>
          <w:p w14:paraId="1D52378F" w14:textId="77777777" w:rsidR="00062F70" w:rsidRDefault="00062F70" w:rsidP="006D4202">
            <w:pPr>
              <w:rPr>
                <w:rFonts w:ascii="Source Sans Pro" w:eastAsia="Arial" w:hAnsi="Source Sans Pro" w:cstheme="minorHAnsi"/>
                <w:color w:val="1A1A1A"/>
              </w:rPr>
            </w:pPr>
          </w:p>
          <w:p w14:paraId="48E060C3" w14:textId="155FF54D" w:rsidR="00062F70" w:rsidRPr="00062F70" w:rsidRDefault="00062F70" w:rsidP="006D4202">
            <w:pPr>
              <w:rPr>
                <w:rFonts w:ascii="Source Sans Pro" w:eastAsia="Arial" w:hAnsi="Source Sans Pro" w:cstheme="minorHAnsi"/>
                <w:color w:val="1A1A1A"/>
              </w:rPr>
            </w:pPr>
          </w:p>
        </w:tc>
      </w:tr>
      <w:tr w:rsidR="00062F70" w:rsidRPr="006D4202" w14:paraId="070942C1" w14:textId="77777777" w:rsidTr="00055387">
        <w:trPr>
          <w:trHeight w:val="683"/>
        </w:trPr>
        <w:tc>
          <w:tcPr>
            <w:tcW w:w="1079" w:type="dxa"/>
            <w:shd w:val="clear" w:color="auto" w:fill="B4C6E7" w:themeFill="accent1" w:themeFillTint="66"/>
          </w:tcPr>
          <w:p w14:paraId="0A62CEF1" w14:textId="37787780"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w:t>
            </w:r>
            <w:r w:rsidR="00F271C2">
              <w:rPr>
                <w:rFonts w:ascii="Source Sans Pro" w:hAnsi="Source Sans Pro" w:cstheme="minorHAnsi"/>
                <w:bCs/>
              </w:rPr>
              <w:t>7</w:t>
            </w:r>
            <w:r w:rsidR="00062F70" w:rsidRPr="00055387">
              <w:rPr>
                <w:rFonts w:ascii="Source Sans Pro" w:hAnsi="Source Sans Pro" w:cstheme="minorHAnsi"/>
                <w:bCs/>
              </w:rPr>
              <w:t>.</w:t>
            </w:r>
          </w:p>
        </w:tc>
        <w:tc>
          <w:tcPr>
            <w:tcW w:w="8911" w:type="dxa"/>
          </w:tcPr>
          <w:p w14:paraId="4A1071CB"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 xml:space="preserve">How/where will clients be discharged/transferred after they are stabilized in the </w:t>
            </w:r>
            <w:proofErr w:type="spellStart"/>
            <w:r w:rsidRPr="00062F70">
              <w:rPr>
                <w:rFonts w:ascii="Source Sans Pro" w:eastAsia="Arial" w:hAnsi="Source Sans Pro" w:cstheme="minorHAnsi"/>
                <w:color w:val="1A1A1A"/>
              </w:rPr>
              <w:t>EmPATH</w:t>
            </w:r>
            <w:proofErr w:type="spellEnd"/>
            <w:r w:rsidRPr="00062F70">
              <w:rPr>
                <w:rFonts w:ascii="Source Sans Pro" w:eastAsia="Arial" w:hAnsi="Source Sans Pro" w:cstheme="minorHAnsi"/>
                <w:color w:val="1A1A1A"/>
              </w:rPr>
              <w:t xml:space="preserve"> unit to reduce recidivism?</w:t>
            </w:r>
          </w:p>
          <w:p w14:paraId="7462EFE0" w14:textId="77777777" w:rsidR="00062F70" w:rsidRDefault="00062F70" w:rsidP="006D4202">
            <w:pPr>
              <w:rPr>
                <w:rFonts w:ascii="Source Sans Pro" w:eastAsia="Arial" w:hAnsi="Source Sans Pro" w:cstheme="minorHAnsi"/>
                <w:color w:val="1A1A1A"/>
              </w:rPr>
            </w:pPr>
          </w:p>
          <w:p w14:paraId="5094E832" w14:textId="77777777" w:rsidR="00062F70" w:rsidRDefault="00062F70" w:rsidP="006D4202">
            <w:pPr>
              <w:rPr>
                <w:rFonts w:ascii="Source Sans Pro" w:eastAsia="Arial" w:hAnsi="Source Sans Pro" w:cstheme="minorHAnsi"/>
                <w:color w:val="1A1A1A"/>
              </w:rPr>
            </w:pPr>
          </w:p>
          <w:p w14:paraId="598A5B27" w14:textId="77777777" w:rsidR="00062F70" w:rsidRDefault="00062F70" w:rsidP="006D4202">
            <w:pPr>
              <w:rPr>
                <w:rFonts w:ascii="Source Sans Pro" w:eastAsia="Arial" w:hAnsi="Source Sans Pro" w:cstheme="minorHAnsi"/>
                <w:color w:val="1A1A1A"/>
              </w:rPr>
            </w:pPr>
          </w:p>
          <w:p w14:paraId="0BA9AAC7" w14:textId="2B57920A" w:rsidR="00062F70" w:rsidRPr="00062F70" w:rsidRDefault="00062F70" w:rsidP="006D4202">
            <w:pPr>
              <w:rPr>
                <w:rFonts w:ascii="Source Sans Pro" w:eastAsia="Arial" w:hAnsi="Source Sans Pro" w:cstheme="minorHAnsi"/>
                <w:color w:val="1A1A1A"/>
              </w:rPr>
            </w:pPr>
          </w:p>
        </w:tc>
      </w:tr>
      <w:tr w:rsidR="00062F70" w:rsidRPr="006D4202" w14:paraId="2BB307D6" w14:textId="77777777" w:rsidTr="00055387">
        <w:trPr>
          <w:trHeight w:val="683"/>
        </w:trPr>
        <w:tc>
          <w:tcPr>
            <w:tcW w:w="1079" w:type="dxa"/>
            <w:shd w:val="clear" w:color="auto" w:fill="B4C6E7" w:themeFill="accent1" w:themeFillTint="66"/>
          </w:tcPr>
          <w:p w14:paraId="0BFE8D50" w14:textId="7BAB25CD" w:rsidR="00062F70" w:rsidRPr="00055387" w:rsidRDefault="00DB1522" w:rsidP="006D4202">
            <w:pPr>
              <w:rPr>
                <w:rFonts w:ascii="Source Sans Pro" w:hAnsi="Source Sans Pro" w:cstheme="minorHAnsi"/>
                <w:bCs/>
              </w:rPr>
            </w:pPr>
            <w:r w:rsidRPr="00055387">
              <w:rPr>
                <w:rFonts w:ascii="Source Sans Pro" w:hAnsi="Source Sans Pro" w:cstheme="minorHAnsi"/>
                <w:bCs/>
              </w:rPr>
              <w:lastRenderedPageBreak/>
              <w:t>D</w:t>
            </w:r>
            <w:r w:rsidR="00062F70" w:rsidRPr="00055387">
              <w:rPr>
                <w:rFonts w:ascii="Source Sans Pro" w:hAnsi="Source Sans Pro" w:cstheme="minorHAnsi"/>
                <w:bCs/>
              </w:rPr>
              <w:t>.</w:t>
            </w:r>
            <w:r w:rsidR="00F271C2">
              <w:rPr>
                <w:rFonts w:ascii="Source Sans Pro" w:hAnsi="Source Sans Pro" w:cstheme="minorHAnsi"/>
                <w:bCs/>
              </w:rPr>
              <w:t>8</w:t>
            </w:r>
            <w:r w:rsidR="00062F70" w:rsidRPr="00055387">
              <w:rPr>
                <w:rFonts w:ascii="Source Sans Pro" w:hAnsi="Source Sans Pro" w:cstheme="minorHAnsi"/>
                <w:bCs/>
              </w:rPr>
              <w:t>.</w:t>
            </w:r>
          </w:p>
        </w:tc>
        <w:tc>
          <w:tcPr>
            <w:tcW w:w="8911" w:type="dxa"/>
          </w:tcPr>
          <w:p w14:paraId="34895117" w14:textId="2CBC0140"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 xml:space="preserve">Provide a preliminary project timeline, including key milestones for the </w:t>
            </w:r>
            <w:proofErr w:type="spellStart"/>
            <w:r w:rsidRPr="00062F70">
              <w:rPr>
                <w:rFonts w:ascii="Source Sans Pro" w:eastAsia="Arial" w:hAnsi="Source Sans Pro" w:cstheme="minorHAnsi"/>
                <w:color w:val="1A1A1A"/>
              </w:rPr>
              <w:t>EmPATH</w:t>
            </w:r>
            <w:proofErr w:type="spellEnd"/>
            <w:r w:rsidRPr="00062F70">
              <w:rPr>
                <w:rFonts w:ascii="Source Sans Pro" w:eastAsia="Arial" w:hAnsi="Source Sans Pro" w:cstheme="minorHAnsi"/>
                <w:color w:val="1A1A1A"/>
              </w:rPr>
              <w:t xml:space="preserve"> model components.  This will be used as a basis to work with the </w:t>
            </w:r>
            <w:r w:rsidR="00B95949">
              <w:rPr>
                <w:rFonts w:ascii="Source Sans Pro" w:eastAsia="Arial" w:hAnsi="Source Sans Pro" w:cstheme="minorHAnsi"/>
                <w:color w:val="1A1A1A"/>
              </w:rPr>
              <w:t>T</w:t>
            </w:r>
            <w:r w:rsidRPr="00062F70">
              <w:rPr>
                <w:rFonts w:ascii="Source Sans Pro" w:eastAsia="Arial" w:hAnsi="Source Sans Pro" w:cstheme="minorHAnsi"/>
                <w:color w:val="1A1A1A"/>
              </w:rPr>
              <w:t xml:space="preserve">echnical </w:t>
            </w:r>
            <w:r w:rsidR="00B95949">
              <w:rPr>
                <w:rFonts w:ascii="Source Sans Pro" w:eastAsia="Arial" w:hAnsi="Source Sans Pro" w:cstheme="minorHAnsi"/>
                <w:color w:val="1A1A1A"/>
              </w:rPr>
              <w:t>A</w:t>
            </w:r>
            <w:r w:rsidRPr="00062F70">
              <w:rPr>
                <w:rFonts w:ascii="Source Sans Pro" w:eastAsia="Arial" w:hAnsi="Source Sans Pro" w:cstheme="minorHAnsi"/>
                <w:color w:val="1A1A1A"/>
              </w:rPr>
              <w:t>ssistance contractor upon grant award to develop a detailed and comprehensive implementation plan.</w:t>
            </w:r>
          </w:p>
          <w:p w14:paraId="77665EBC" w14:textId="77777777" w:rsidR="00062F70" w:rsidRDefault="00062F70" w:rsidP="006D4202">
            <w:pPr>
              <w:rPr>
                <w:rFonts w:ascii="Source Sans Pro" w:eastAsia="Arial" w:hAnsi="Source Sans Pro" w:cstheme="minorHAnsi"/>
                <w:color w:val="1A1A1A"/>
              </w:rPr>
            </w:pPr>
          </w:p>
          <w:p w14:paraId="2A43CC45" w14:textId="77777777" w:rsidR="00062F70" w:rsidRDefault="00062F70" w:rsidP="006D4202">
            <w:pPr>
              <w:rPr>
                <w:rFonts w:ascii="Source Sans Pro" w:eastAsia="Arial" w:hAnsi="Source Sans Pro" w:cstheme="minorHAnsi"/>
                <w:color w:val="1A1A1A"/>
              </w:rPr>
            </w:pPr>
          </w:p>
          <w:p w14:paraId="3BD01D62" w14:textId="77777777" w:rsidR="00062F70" w:rsidRDefault="00062F70" w:rsidP="006D4202">
            <w:pPr>
              <w:rPr>
                <w:rFonts w:ascii="Source Sans Pro" w:eastAsia="Arial" w:hAnsi="Source Sans Pro" w:cstheme="minorHAnsi"/>
                <w:color w:val="1A1A1A"/>
              </w:rPr>
            </w:pPr>
          </w:p>
          <w:p w14:paraId="225E1553" w14:textId="77777777" w:rsidR="00062F70" w:rsidRDefault="00062F70" w:rsidP="006D4202">
            <w:pPr>
              <w:rPr>
                <w:rFonts w:ascii="Source Sans Pro" w:eastAsia="Arial" w:hAnsi="Source Sans Pro" w:cstheme="minorHAnsi"/>
                <w:color w:val="1A1A1A"/>
              </w:rPr>
            </w:pPr>
          </w:p>
          <w:p w14:paraId="3F7FFA53" w14:textId="2E58DE8A" w:rsidR="00062F70" w:rsidRPr="00062F70" w:rsidRDefault="00062F70" w:rsidP="006D4202">
            <w:pPr>
              <w:rPr>
                <w:rFonts w:ascii="Source Sans Pro" w:eastAsia="Arial" w:hAnsi="Source Sans Pro" w:cstheme="minorHAnsi"/>
                <w:color w:val="1A1A1A"/>
              </w:rPr>
            </w:pPr>
          </w:p>
        </w:tc>
      </w:tr>
      <w:tr w:rsidR="002B641D" w:rsidRPr="006D4202" w14:paraId="4DD830AC" w14:textId="77777777" w:rsidTr="00055387">
        <w:trPr>
          <w:trHeight w:val="683"/>
        </w:trPr>
        <w:tc>
          <w:tcPr>
            <w:tcW w:w="1079" w:type="dxa"/>
            <w:shd w:val="clear" w:color="auto" w:fill="B4C6E7" w:themeFill="accent1" w:themeFillTint="66"/>
          </w:tcPr>
          <w:p w14:paraId="66D2E977" w14:textId="524700D3" w:rsidR="002B641D" w:rsidRPr="00055387" w:rsidRDefault="002B641D" w:rsidP="006D4202">
            <w:pPr>
              <w:rPr>
                <w:rFonts w:ascii="Source Sans Pro" w:hAnsi="Source Sans Pro" w:cstheme="minorHAnsi"/>
                <w:bCs/>
              </w:rPr>
            </w:pPr>
            <w:r w:rsidRPr="00055387">
              <w:rPr>
                <w:rFonts w:ascii="Source Sans Pro" w:hAnsi="Source Sans Pro" w:cstheme="minorHAnsi"/>
                <w:bCs/>
              </w:rPr>
              <w:t>D.</w:t>
            </w:r>
            <w:r w:rsidR="00F271C2">
              <w:rPr>
                <w:rFonts w:ascii="Source Sans Pro" w:hAnsi="Source Sans Pro" w:cstheme="minorHAnsi"/>
                <w:bCs/>
              </w:rPr>
              <w:t>9</w:t>
            </w:r>
            <w:r w:rsidRPr="00055387">
              <w:rPr>
                <w:rFonts w:ascii="Source Sans Pro" w:hAnsi="Source Sans Pro" w:cstheme="minorHAnsi"/>
                <w:bCs/>
              </w:rPr>
              <w:t>.</w:t>
            </w:r>
          </w:p>
        </w:tc>
        <w:tc>
          <w:tcPr>
            <w:tcW w:w="8911" w:type="dxa"/>
          </w:tcPr>
          <w:p w14:paraId="108C8F6F" w14:textId="77777777" w:rsidR="002B641D" w:rsidRDefault="002B641D" w:rsidP="006D4202">
            <w:pPr>
              <w:rPr>
                <w:rFonts w:ascii="Source Sans Pro" w:eastAsia="Arial" w:hAnsi="Source Sans Pro" w:cstheme="minorHAnsi"/>
                <w:color w:val="1A1A1A"/>
              </w:rPr>
            </w:pPr>
            <w:r w:rsidRPr="002B641D">
              <w:rPr>
                <w:rFonts w:ascii="Source Sans Pro" w:eastAsia="Arial" w:hAnsi="Source Sans Pro" w:cstheme="minorHAnsi"/>
                <w:color w:val="1A1A1A"/>
              </w:rPr>
              <w:t xml:space="preserve">What is the estimate time frame to have an </w:t>
            </w:r>
            <w:proofErr w:type="spellStart"/>
            <w:r w:rsidRPr="002B641D">
              <w:rPr>
                <w:rFonts w:ascii="Source Sans Pro" w:eastAsia="Arial" w:hAnsi="Source Sans Pro" w:cstheme="minorHAnsi"/>
                <w:color w:val="1A1A1A"/>
              </w:rPr>
              <w:t>EmPATH</w:t>
            </w:r>
            <w:proofErr w:type="spellEnd"/>
            <w:r w:rsidRPr="002B641D">
              <w:rPr>
                <w:rFonts w:ascii="Source Sans Pro" w:eastAsia="Arial" w:hAnsi="Source Sans Pro" w:cstheme="minorHAnsi"/>
                <w:color w:val="1A1A1A"/>
              </w:rPr>
              <w:t xml:space="preserve"> unit operating under this grant?</w:t>
            </w:r>
          </w:p>
          <w:p w14:paraId="507F126B" w14:textId="77777777" w:rsidR="002B641D" w:rsidRDefault="002B641D" w:rsidP="006D4202">
            <w:pPr>
              <w:rPr>
                <w:rFonts w:ascii="Source Sans Pro" w:eastAsia="Arial" w:hAnsi="Source Sans Pro" w:cstheme="minorHAnsi"/>
                <w:color w:val="1A1A1A"/>
              </w:rPr>
            </w:pPr>
          </w:p>
          <w:p w14:paraId="5D38D33D" w14:textId="77777777" w:rsidR="002B641D" w:rsidRDefault="002B641D" w:rsidP="006D4202">
            <w:pPr>
              <w:rPr>
                <w:rFonts w:ascii="Source Sans Pro" w:eastAsia="Arial" w:hAnsi="Source Sans Pro" w:cstheme="minorHAnsi"/>
                <w:color w:val="1A1A1A"/>
              </w:rPr>
            </w:pPr>
          </w:p>
          <w:p w14:paraId="5F4D0C7D" w14:textId="77777777" w:rsidR="002B641D" w:rsidRDefault="002B641D" w:rsidP="006D4202">
            <w:pPr>
              <w:rPr>
                <w:rFonts w:ascii="Source Sans Pro" w:eastAsia="Arial" w:hAnsi="Source Sans Pro" w:cstheme="minorHAnsi"/>
                <w:color w:val="1A1A1A"/>
              </w:rPr>
            </w:pPr>
          </w:p>
          <w:p w14:paraId="445361B5" w14:textId="5086D2AD" w:rsidR="00931869" w:rsidRPr="00062F70" w:rsidRDefault="00931869" w:rsidP="006D4202">
            <w:pPr>
              <w:rPr>
                <w:rFonts w:ascii="Source Sans Pro" w:eastAsia="Arial" w:hAnsi="Source Sans Pro" w:cstheme="minorHAnsi"/>
                <w:color w:val="1A1A1A"/>
              </w:rPr>
            </w:pPr>
          </w:p>
        </w:tc>
      </w:tr>
      <w:tr w:rsidR="00062F70" w:rsidRPr="006D4202" w14:paraId="18A7594A" w14:textId="77777777" w:rsidTr="00055387">
        <w:trPr>
          <w:trHeight w:val="683"/>
        </w:trPr>
        <w:tc>
          <w:tcPr>
            <w:tcW w:w="1079" w:type="dxa"/>
            <w:shd w:val="clear" w:color="auto" w:fill="B4C6E7" w:themeFill="accent1" w:themeFillTint="66"/>
          </w:tcPr>
          <w:p w14:paraId="3D6699A3" w14:textId="1729FEB8"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.1</w:t>
            </w:r>
            <w:r w:rsidR="00F271C2">
              <w:rPr>
                <w:rFonts w:ascii="Source Sans Pro" w:hAnsi="Source Sans Pro" w:cstheme="minorHAnsi"/>
                <w:bCs/>
              </w:rPr>
              <w:t>0</w:t>
            </w:r>
            <w:r w:rsidR="002B641D" w:rsidRPr="00055387">
              <w:rPr>
                <w:rFonts w:ascii="Source Sans Pro" w:hAnsi="Source Sans Pro" w:cstheme="minorHAnsi"/>
                <w:bCs/>
              </w:rPr>
              <w:t>.</w:t>
            </w:r>
          </w:p>
        </w:tc>
        <w:tc>
          <w:tcPr>
            <w:tcW w:w="8911" w:type="dxa"/>
          </w:tcPr>
          <w:p w14:paraId="5658BB42"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Describe your capacity to collect data for evaluation purposes.</w:t>
            </w:r>
          </w:p>
          <w:p w14:paraId="57A0E87F" w14:textId="77777777" w:rsidR="00062F70" w:rsidRDefault="00062F70" w:rsidP="006D4202">
            <w:pPr>
              <w:rPr>
                <w:rFonts w:ascii="Source Sans Pro" w:eastAsia="Arial" w:hAnsi="Source Sans Pro" w:cstheme="minorHAnsi"/>
                <w:color w:val="1A1A1A"/>
              </w:rPr>
            </w:pPr>
          </w:p>
          <w:p w14:paraId="229CE537" w14:textId="77777777" w:rsidR="00062F70" w:rsidRDefault="00062F70" w:rsidP="006D4202">
            <w:pPr>
              <w:rPr>
                <w:rFonts w:ascii="Source Sans Pro" w:eastAsia="Arial" w:hAnsi="Source Sans Pro" w:cstheme="minorHAnsi"/>
                <w:color w:val="1A1A1A"/>
              </w:rPr>
            </w:pPr>
          </w:p>
          <w:p w14:paraId="3250DB27" w14:textId="5127AC40" w:rsidR="00062F70" w:rsidRDefault="00062F70" w:rsidP="006D4202">
            <w:pPr>
              <w:rPr>
                <w:rFonts w:ascii="Source Sans Pro" w:eastAsia="Arial" w:hAnsi="Source Sans Pro" w:cstheme="minorHAnsi"/>
                <w:color w:val="1A1A1A"/>
              </w:rPr>
            </w:pPr>
          </w:p>
          <w:p w14:paraId="7A07E2E5" w14:textId="77777777" w:rsidR="00903F5B" w:rsidRDefault="00903F5B" w:rsidP="006D4202">
            <w:pPr>
              <w:rPr>
                <w:rFonts w:ascii="Source Sans Pro" w:eastAsia="Arial" w:hAnsi="Source Sans Pro" w:cstheme="minorHAnsi"/>
                <w:color w:val="1A1A1A"/>
              </w:rPr>
            </w:pPr>
          </w:p>
          <w:p w14:paraId="2420C80D" w14:textId="63B1AD43" w:rsidR="00062F70" w:rsidRPr="00062F70" w:rsidRDefault="00062F70" w:rsidP="006D4202">
            <w:pPr>
              <w:rPr>
                <w:rFonts w:ascii="Source Sans Pro" w:eastAsia="Arial" w:hAnsi="Source Sans Pro" w:cstheme="minorHAnsi"/>
                <w:color w:val="1A1A1A"/>
              </w:rPr>
            </w:pPr>
          </w:p>
        </w:tc>
      </w:tr>
    </w:tbl>
    <w:p w14:paraId="59CFC690" w14:textId="77777777" w:rsidR="00394654" w:rsidRPr="006D4202" w:rsidRDefault="00394654" w:rsidP="006D4202">
      <w:pPr>
        <w:rPr>
          <w:rFonts w:ascii="Source Sans Pro" w:hAnsi="Source Sans Pro" w:cstheme="minorHAnsi"/>
          <w:sz w:val="24"/>
          <w:szCs w:val="24"/>
        </w:rPr>
      </w:pPr>
      <w:r w:rsidRPr="006D4202">
        <w:rPr>
          <w:rFonts w:ascii="Source Sans Pro" w:hAnsi="Source Sans Pro" w:cstheme="minorHAnsi"/>
          <w:sz w:val="24"/>
          <w:szCs w:val="24"/>
        </w:rPr>
        <w:br w:type="page"/>
      </w:r>
    </w:p>
    <w:p w14:paraId="7796E473" w14:textId="2E4A41BE" w:rsidR="0089127E" w:rsidRDefault="0089127E" w:rsidP="0089127E">
      <w:pPr>
        <w:pStyle w:val="Heading1"/>
        <w:jc w:val="center"/>
        <w:rPr>
          <w:rFonts w:ascii="Source Sans Pro" w:hAnsi="Source Sans Pro" w:cstheme="minorHAnsi"/>
          <w:caps/>
        </w:rPr>
      </w:pPr>
      <w:bookmarkStart w:id="842" w:name="_Toc63339503"/>
      <w:bookmarkStart w:id="843" w:name="_Toc122518160"/>
      <w:r w:rsidRPr="0089127E">
        <w:rPr>
          <w:rFonts w:ascii="Source Sans Pro" w:hAnsi="Source Sans Pro" w:cstheme="minorHAnsi"/>
          <w:caps/>
        </w:rPr>
        <w:lastRenderedPageBreak/>
        <w:t xml:space="preserve">ATTACHMENT </w:t>
      </w:r>
      <w:r w:rsidR="00DB1522">
        <w:rPr>
          <w:rFonts w:ascii="Source Sans Pro" w:hAnsi="Source Sans Pro" w:cstheme="minorHAnsi"/>
          <w:caps/>
        </w:rPr>
        <w:t>6</w:t>
      </w:r>
      <w:r w:rsidRPr="0089127E">
        <w:rPr>
          <w:rFonts w:ascii="Source Sans Pro" w:hAnsi="Source Sans Pro" w:cstheme="minorHAnsi"/>
          <w:caps/>
        </w:rPr>
        <w:t>: SUSTAINABILITY PLAN</w:t>
      </w:r>
      <w:bookmarkEnd w:id="842"/>
      <w:bookmarkEnd w:id="843"/>
    </w:p>
    <w:p w14:paraId="00AD932B" w14:textId="77777777" w:rsidR="0089127E" w:rsidRPr="0089127E" w:rsidRDefault="0089127E" w:rsidP="0089127E"/>
    <w:tbl>
      <w:tblPr>
        <w:tblStyle w:val="TableGrid"/>
        <w:tblW w:w="999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810"/>
        <w:gridCol w:w="9180"/>
      </w:tblGrid>
      <w:tr w:rsidR="0089127E" w:rsidRPr="009A45A8" w14:paraId="5807F596" w14:textId="77777777" w:rsidTr="00055387">
        <w:tc>
          <w:tcPr>
            <w:tcW w:w="9990" w:type="dxa"/>
            <w:gridSpan w:val="2"/>
            <w:tcBorders>
              <w:top w:val="single" w:sz="4" w:space="0" w:color="auto"/>
              <w:bottom w:val="single" w:sz="4" w:space="0" w:color="auto"/>
            </w:tcBorders>
            <w:shd w:val="clear" w:color="auto" w:fill="B4C6E7" w:themeFill="accent1" w:themeFillTint="66"/>
          </w:tcPr>
          <w:p w14:paraId="72C70496" w14:textId="371A2FE1" w:rsidR="0089127E" w:rsidRPr="00263128" w:rsidRDefault="00DB1522" w:rsidP="00AD72CE">
            <w:pPr>
              <w:rPr>
                <w:rFonts w:ascii="Source Sans Pro" w:eastAsia="Arial" w:hAnsi="Source Sans Pro" w:cstheme="minorHAnsi"/>
              </w:rPr>
            </w:pPr>
            <w:r>
              <w:rPr>
                <w:rFonts w:ascii="Source Sans Pro" w:eastAsia="Arial" w:hAnsi="Source Sans Pro" w:cstheme="minorHAnsi"/>
                <w:b/>
              </w:rPr>
              <w:t>E</w:t>
            </w:r>
            <w:r w:rsidR="0089127E" w:rsidRPr="00263128">
              <w:rPr>
                <w:rFonts w:ascii="Source Sans Pro" w:eastAsia="Arial" w:hAnsi="Source Sans Pro" w:cstheme="minorHAnsi"/>
                <w:b/>
              </w:rPr>
              <w:t>. Sustainability Plan</w:t>
            </w:r>
          </w:p>
        </w:tc>
      </w:tr>
      <w:tr w:rsidR="0089127E" w:rsidRPr="00A37ED2" w14:paraId="7339319E" w14:textId="77777777" w:rsidTr="00055387">
        <w:trPr>
          <w:trHeight w:val="383"/>
        </w:trPr>
        <w:tc>
          <w:tcPr>
            <w:tcW w:w="810" w:type="dxa"/>
            <w:tcBorders>
              <w:bottom w:val="single" w:sz="4" w:space="0" w:color="auto"/>
            </w:tcBorders>
            <w:shd w:val="clear" w:color="auto" w:fill="B4C6E7" w:themeFill="accent1" w:themeFillTint="66"/>
          </w:tcPr>
          <w:p w14:paraId="74D22184" w14:textId="02AB9DE5" w:rsidR="00DE38B3" w:rsidRPr="00263128" w:rsidRDefault="00DB1522" w:rsidP="00DE38B3">
            <w:pPr>
              <w:rPr>
                <w:rFonts w:ascii="Source Sans Pro" w:hAnsi="Source Sans Pro" w:cstheme="minorHAnsi"/>
                <w:bCs/>
              </w:rPr>
            </w:pPr>
            <w:bookmarkStart w:id="844" w:name="_Hlk31473018"/>
            <w:r>
              <w:rPr>
                <w:rFonts w:ascii="Source Sans Pro" w:hAnsi="Source Sans Pro" w:cstheme="minorHAnsi"/>
                <w:bCs/>
              </w:rPr>
              <w:t>E</w:t>
            </w:r>
            <w:r w:rsidR="00DE38B3" w:rsidRPr="00263128">
              <w:rPr>
                <w:rFonts w:ascii="Source Sans Pro" w:hAnsi="Source Sans Pro" w:cstheme="minorHAnsi"/>
                <w:bCs/>
              </w:rPr>
              <w:t>.1.</w:t>
            </w:r>
          </w:p>
          <w:p w14:paraId="44656883" w14:textId="77777777" w:rsidR="0089127E" w:rsidRPr="00263128" w:rsidRDefault="0089127E" w:rsidP="00AD72CE">
            <w:pPr>
              <w:rPr>
                <w:rFonts w:ascii="Source Sans Pro" w:hAnsi="Source Sans Pro" w:cstheme="minorHAnsi"/>
                <w:bCs/>
              </w:rPr>
            </w:pPr>
          </w:p>
        </w:tc>
        <w:tc>
          <w:tcPr>
            <w:tcW w:w="9180" w:type="dxa"/>
            <w:tcBorders>
              <w:bottom w:val="single" w:sz="4" w:space="0" w:color="auto"/>
            </w:tcBorders>
            <w:shd w:val="clear" w:color="auto" w:fill="B4C6E7" w:themeFill="accent1" w:themeFillTint="66"/>
          </w:tcPr>
          <w:p w14:paraId="01674E73" w14:textId="674DCDDC" w:rsidR="0089127E" w:rsidRPr="00263128" w:rsidRDefault="00062F70" w:rsidP="00055387">
            <w:pPr>
              <w:rPr>
                <w:rFonts w:ascii="Source Sans Pro" w:hAnsi="Source Sans Pro" w:cstheme="minorHAnsi"/>
                <w:bCs/>
              </w:rPr>
            </w:pPr>
            <w:r w:rsidRPr="00062F70">
              <w:rPr>
                <w:rFonts w:ascii="Source Sans Pro" w:hAnsi="Source Sans Pro" w:cstheme="minorHAnsi"/>
                <w:bCs/>
              </w:rPr>
              <w:t>Applicants must respond to the following requirements to ensure that any system improvements created by the grant are sustainable after the grant ends.  Applicants are required to include information on the steps they will take to help build their sustainability capacity, including the following</w:t>
            </w:r>
            <w:r w:rsidR="00DE38B3" w:rsidRPr="00263128">
              <w:rPr>
                <w:rFonts w:ascii="Source Sans Pro" w:hAnsi="Source Sans Pro" w:cstheme="minorHAnsi"/>
                <w:bCs/>
              </w:rPr>
              <w:t>:</w:t>
            </w:r>
          </w:p>
        </w:tc>
      </w:tr>
      <w:tr w:rsidR="00062F70" w:rsidRPr="00A37ED2" w14:paraId="024E7F43"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707AAE6D" w14:textId="642DD00E" w:rsidR="00062F70" w:rsidRPr="00263128"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w:t>
            </w:r>
            <w:proofErr w:type="gramStart"/>
            <w:r w:rsidR="009C4032">
              <w:rPr>
                <w:rFonts w:ascii="Source Sans Pro" w:hAnsi="Source Sans Pro" w:cstheme="minorHAnsi"/>
                <w:bCs/>
              </w:rPr>
              <w:t>1.a.</w:t>
            </w:r>
            <w:proofErr w:type="gramEnd"/>
          </w:p>
        </w:tc>
        <w:tc>
          <w:tcPr>
            <w:tcW w:w="9180" w:type="dxa"/>
            <w:tcBorders>
              <w:top w:val="single" w:sz="4" w:space="0" w:color="auto"/>
              <w:bottom w:val="single" w:sz="4" w:space="0" w:color="auto"/>
            </w:tcBorders>
            <w:shd w:val="clear" w:color="auto" w:fill="auto"/>
          </w:tcPr>
          <w:p w14:paraId="7398623E" w14:textId="77777777" w:rsidR="00062F70" w:rsidRDefault="00062F70" w:rsidP="00055387">
            <w:pPr>
              <w:rPr>
                <w:rFonts w:ascii="Source Sans Pro" w:hAnsi="Source Sans Pro" w:cstheme="minorHAnsi"/>
                <w:bCs/>
              </w:rPr>
            </w:pPr>
            <w:r w:rsidRPr="00062F70">
              <w:rPr>
                <w:rFonts w:ascii="Source Sans Pro" w:hAnsi="Source Sans Pro" w:cstheme="minorHAnsi"/>
                <w:bCs/>
              </w:rPr>
              <w:t xml:space="preserve">Describe, in detail, the plan to ensure the continuation of the </w:t>
            </w:r>
            <w:proofErr w:type="spellStart"/>
            <w:r w:rsidRPr="00062F70">
              <w:rPr>
                <w:rFonts w:ascii="Source Sans Pro" w:hAnsi="Source Sans Pro" w:cstheme="minorHAnsi"/>
                <w:bCs/>
              </w:rPr>
              <w:t>EmPATH</w:t>
            </w:r>
            <w:proofErr w:type="spellEnd"/>
            <w:r w:rsidRPr="00062F70">
              <w:rPr>
                <w:rFonts w:ascii="Source Sans Pro" w:hAnsi="Source Sans Pro" w:cstheme="minorHAnsi"/>
                <w:bCs/>
              </w:rPr>
              <w:t xml:space="preserve"> unit after the grant ends.</w:t>
            </w:r>
          </w:p>
          <w:p w14:paraId="0E2D094F" w14:textId="77777777" w:rsidR="009C4032" w:rsidRDefault="009C4032" w:rsidP="00055387">
            <w:pPr>
              <w:rPr>
                <w:rFonts w:ascii="Source Sans Pro" w:hAnsi="Source Sans Pro" w:cstheme="minorHAnsi"/>
                <w:bCs/>
              </w:rPr>
            </w:pPr>
          </w:p>
          <w:p w14:paraId="476B705F" w14:textId="77777777" w:rsidR="009C4032" w:rsidRDefault="009C4032" w:rsidP="00055387">
            <w:pPr>
              <w:rPr>
                <w:rFonts w:ascii="Source Sans Pro" w:hAnsi="Source Sans Pro" w:cstheme="minorHAnsi"/>
                <w:bCs/>
              </w:rPr>
            </w:pPr>
          </w:p>
          <w:p w14:paraId="64F02A2B" w14:textId="77777777" w:rsidR="009C4032" w:rsidRDefault="009C4032" w:rsidP="00055387">
            <w:pPr>
              <w:rPr>
                <w:rFonts w:ascii="Source Sans Pro" w:hAnsi="Source Sans Pro" w:cstheme="minorHAnsi"/>
                <w:bCs/>
              </w:rPr>
            </w:pPr>
          </w:p>
          <w:p w14:paraId="024EC213" w14:textId="77777777" w:rsidR="009C4032" w:rsidRDefault="009C4032" w:rsidP="009C4032">
            <w:pPr>
              <w:rPr>
                <w:rFonts w:ascii="Source Sans Pro" w:hAnsi="Source Sans Pro" w:cstheme="minorHAnsi"/>
                <w:bCs/>
              </w:rPr>
            </w:pPr>
          </w:p>
          <w:p w14:paraId="2D827EFD" w14:textId="5C5D4C8E" w:rsidR="001455A3" w:rsidRPr="00263128" w:rsidRDefault="001455A3" w:rsidP="00055387">
            <w:pPr>
              <w:rPr>
                <w:rFonts w:ascii="Source Sans Pro" w:hAnsi="Source Sans Pro" w:cstheme="minorHAnsi"/>
                <w:bCs/>
              </w:rPr>
            </w:pPr>
          </w:p>
        </w:tc>
      </w:tr>
      <w:tr w:rsidR="009C4032" w:rsidRPr="00A37ED2" w14:paraId="28FE6245"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284EC118" w14:textId="2134ED65" w:rsidR="009C4032"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w:t>
            </w:r>
            <w:proofErr w:type="gramStart"/>
            <w:r w:rsidR="009C4032">
              <w:rPr>
                <w:rFonts w:ascii="Source Sans Pro" w:hAnsi="Source Sans Pro" w:cstheme="minorHAnsi"/>
                <w:bCs/>
              </w:rPr>
              <w:t>1.b.</w:t>
            </w:r>
            <w:proofErr w:type="gramEnd"/>
          </w:p>
        </w:tc>
        <w:tc>
          <w:tcPr>
            <w:tcW w:w="9180" w:type="dxa"/>
            <w:tcBorders>
              <w:top w:val="single" w:sz="4" w:space="0" w:color="auto"/>
              <w:bottom w:val="single" w:sz="4" w:space="0" w:color="auto"/>
            </w:tcBorders>
            <w:shd w:val="clear" w:color="auto" w:fill="auto"/>
          </w:tcPr>
          <w:p w14:paraId="242D2AEE" w14:textId="77777777" w:rsidR="009C4032" w:rsidRDefault="009C4032" w:rsidP="00055387">
            <w:pPr>
              <w:rPr>
                <w:rFonts w:ascii="Source Sans Pro" w:hAnsi="Source Sans Pro" w:cstheme="minorHAnsi"/>
                <w:bCs/>
              </w:rPr>
            </w:pPr>
            <w:r w:rsidRPr="009C4032">
              <w:rPr>
                <w:rFonts w:ascii="Source Sans Pro" w:hAnsi="Source Sans Pro" w:cstheme="minorHAnsi"/>
                <w:bCs/>
              </w:rPr>
              <w:t xml:space="preserve">Describe, in detail, the plan to maintain current funding and/or acquire additional/new funding to sustain the </w:t>
            </w:r>
            <w:proofErr w:type="spellStart"/>
            <w:r w:rsidRPr="009C4032">
              <w:rPr>
                <w:rFonts w:ascii="Source Sans Pro" w:hAnsi="Source Sans Pro" w:cstheme="minorHAnsi"/>
                <w:bCs/>
              </w:rPr>
              <w:t>EmPATH</w:t>
            </w:r>
            <w:proofErr w:type="spellEnd"/>
            <w:r w:rsidRPr="009C4032">
              <w:rPr>
                <w:rFonts w:ascii="Source Sans Pro" w:hAnsi="Source Sans Pro" w:cstheme="minorHAnsi"/>
                <w:bCs/>
              </w:rPr>
              <w:t xml:space="preserve"> unit after the grant term.</w:t>
            </w:r>
          </w:p>
          <w:p w14:paraId="63DF2847" w14:textId="77777777" w:rsidR="009C4032" w:rsidRDefault="009C4032" w:rsidP="00055387">
            <w:pPr>
              <w:rPr>
                <w:rFonts w:ascii="Source Sans Pro" w:hAnsi="Source Sans Pro" w:cstheme="minorHAnsi"/>
                <w:bCs/>
              </w:rPr>
            </w:pPr>
          </w:p>
          <w:p w14:paraId="62C8EF86" w14:textId="77777777" w:rsidR="009C4032" w:rsidRDefault="009C4032" w:rsidP="00055387">
            <w:pPr>
              <w:rPr>
                <w:rFonts w:ascii="Source Sans Pro" w:hAnsi="Source Sans Pro" w:cstheme="minorHAnsi"/>
                <w:bCs/>
              </w:rPr>
            </w:pPr>
          </w:p>
          <w:p w14:paraId="3CC45D1A" w14:textId="2179390C" w:rsidR="009C4032" w:rsidRDefault="009C4032" w:rsidP="009C4032">
            <w:pPr>
              <w:rPr>
                <w:rFonts w:ascii="Source Sans Pro" w:hAnsi="Source Sans Pro" w:cstheme="minorHAnsi"/>
                <w:bCs/>
              </w:rPr>
            </w:pPr>
          </w:p>
          <w:p w14:paraId="428E41B9" w14:textId="77777777" w:rsidR="001455A3" w:rsidRDefault="001455A3" w:rsidP="009C4032">
            <w:pPr>
              <w:rPr>
                <w:rFonts w:ascii="Source Sans Pro" w:hAnsi="Source Sans Pro" w:cstheme="minorHAnsi"/>
                <w:bCs/>
              </w:rPr>
            </w:pPr>
          </w:p>
          <w:p w14:paraId="7052867D" w14:textId="4BCE19E6" w:rsidR="009C4032" w:rsidRPr="00062F70" w:rsidRDefault="009C4032" w:rsidP="00055387">
            <w:pPr>
              <w:rPr>
                <w:rFonts w:ascii="Source Sans Pro" w:hAnsi="Source Sans Pro" w:cstheme="minorHAnsi"/>
                <w:bCs/>
              </w:rPr>
            </w:pPr>
          </w:p>
        </w:tc>
      </w:tr>
      <w:tr w:rsidR="009C4032" w:rsidRPr="00A37ED2" w14:paraId="038D9437"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5100DCEC" w14:textId="6CBE1D6F" w:rsidR="009C4032"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w:t>
            </w:r>
            <w:proofErr w:type="gramStart"/>
            <w:r w:rsidR="009C4032">
              <w:rPr>
                <w:rFonts w:ascii="Source Sans Pro" w:hAnsi="Source Sans Pro" w:cstheme="minorHAnsi"/>
                <w:bCs/>
              </w:rPr>
              <w:t>1.b.</w:t>
            </w:r>
            <w:proofErr w:type="gramEnd"/>
            <w:r w:rsidR="009C4032">
              <w:rPr>
                <w:rFonts w:ascii="Source Sans Pro" w:hAnsi="Source Sans Pro" w:cstheme="minorHAnsi"/>
                <w:bCs/>
              </w:rPr>
              <w:t>1.</w:t>
            </w:r>
          </w:p>
        </w:tc>
        <w:tc>
          <w:tcPr>
            <w:tcW w:w="9180" w:type="dxa"/>
            <w:tcBorders>
              <w:top w:val="single" w:sz="4" w:space="0" w:color="auto"/>
              <w:bottom w:val="single" w:sz="4" w:space="0" w:color="auto"/>
            </w:tcBorders>
            <w:shd w:val="clear" w:color="auto" w:fill="auto"/>
          </w:tcPr>
          <w:p w14:paraId="59D90731" w14:textId="77777777" w:rsidR="009C4032" w:rsidRDefault="009C4032" w:rsidP="009C4032">
            <w:pPr>
              <w:rPr>
                <w:rFonts w:ascii="Source Sans Pro" w:hAnsi="Source Sans Pro" w:cstheme="minorHAnsi"/>
                <w:bCs/>
              </w:rPr>
            </w:pPr>
            <w:r w:rsidRPr="009C4032">
              <w:rPr>
                <w:rFonts w:ascii="Source Sans Pro" w:hAnsi="Source Sans Pro" w:cstheme="minorHAnsi"/>
                <w:bCs/>
              </w:rPr>
              <w:t>Identify the target sources of funding and whether the funds are one-time or ongoing.</w:t>
            </w:r>
          </w:p>
          <w:p w14:paraId="5059DAAC" w14:textId="77777777" w:rsidR="009C4032" w:rsidRDefault="009C4032" w:rsidP="009C4032">
            <w:pPr>
              <w:rPr>
                <w:rFonts w:ascii="Source Sans Pro" w:hAnsi="Source Sans Pro" w:cstheme="minorHAnsi"/>
                <w:bCs/>
              </w:rPr>
            </w:pPr>
          </w:p>
          <w:p w14:paraId="298A5246" w14:textId="77777777" w:rsidR="009C4032" w:rsidRDefault="009C4032" w:rsidP="009C4032">
            <w:pPr>
              <w:rPr>
                <w:rFonts w:ascii="Source Sans Pro" w:hAnsi="Source Sans Pro" w:cstheme="minorHAnsi"/>
                <w:bCs/>
              </w:rPr>
            </w:pPr>
          </w:p>
          <w:p w14:paraId="0B48A3F4" w14:textId="77777777" w:rsidR="009C4032" w:rsidRDefault="009C4032" w:rsidP="009C4032">
            <w:pPr>
              <w:rPr>
                <w:rFonts w:ascii="Source Sans Pro" w:hAnsi="Source Sans Pro" w:cstheme="minorHAnsi"/>
                <w:bCs/>
              </w:rPr>
            </w:pPr>
          </w:p>
          <w:p w14:paraId="2ACCA7F5" w14:textId="77777777" w:rsidR="009C4032" w:rsidRDefault="009C4032" w:rsidP="009C4032">
            <w:pPr>
              <w:rPr>
                <w:rFonts w:ascii="Source Sans Pro" w:hAnsi="Source Sans Pro" w:cstheme="minorHAnsi"/>
                <w:bCs/>
              </w:rPr>
            </w:pPr>
          </w:p>
          <w:p w14:paraId="2928212D" w14:textId="24E61BFE" w:rsidR="009C4032" w:rsidRPr="009C4032" w:rsidRDefault="009C4032" w:rsidP="00055387">
            <w:pPr>
              <w:rPr>
                <w:rFonts w:ascii="Source Sans Pro" w:hAnsi="Source Sans Pro" w:cstheme="minorHAnsi"/>
                <w:bCs/>
              </w:rPr>
            </w:pPr>
          </w:p>
        </w:tc>
      </w:tr>
      <w:tr w:rsidR="009C4032" w:rsidRPr="00A37ED2" w14:paraId="3DCE75A4"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4F9C2222" w14:textId="77777777" w:rsidR="009C4032" w:rsidRDefault="009C4032" w:rsidP="00DE38B3">
            <w:pPr>
              <w:rPr>
                <w:rFonts w:ascii="Source Sans Pro" w:hAnsi="Source Sans Pro" w:cstheme="minorHAnsi"/>
                <w:bCs/>
              </w:rPr>
            </w:pPr>
          </w:p>
        </w:tc>
        <w:tc>
          <w:tcPr>
            <w:tcW w:w="9180" w:type="dxa"/>
            <w:tcBorders>
              <w:top w:val="single" w:sz="4" w:space="0" w:color="auto"/>
              <w:bottom w:val="single" w:sz="4" w:space="0" w:color="auto"/>
            </w:tcBorders>
            <w:shd w:val="clear" w:color="auto" w:fill="B4C6E7" w:themeFill="accent1" w:themeFillTint="66"/>
          </w:tcPr>
          <w:p w14:paraId="33D642D3" w14:textId="6C8BD261" w:rsidR="009C4032" w:rsidRPr="009C4032" w:rsidRDefault="00AC03B4" w:rsidP="009C4032">
            <w:pPr>
              <w:rPr>
                <w:rFonts w:ascii="Source Sans Pro" w:hAnsi="Source Sans Pro" w:cstheme="minorHAnsi"/>
                <w:bCs/>
              </w:rPr>
            </w:pPr>
            <w:r w:rsidRPr="00AC03B4">
              <w:rPr>
                <w:rFonts w:ascii="Source Sans Pro" w:hAnsi="Source Sans Pro" w:cstheme="minorHAnsi"/>
                <w:bCs/>
              </w:rPr>
              <w:t>Identify the contribution of funds committed during the grant term.  For purposes of this requirement, break out the contribution into the following categories and do not duplicate an amount in any category</w:t>
            </w:r>
            <w:r w:rsidR="009C4032" w:rsidRPr="009C4032">
              <w:rPr>
                <w:rFonts w:ascii="Source Sans Pro" w:hAnsi="Source Sans Pro" w:cstheme="minorHAnsi"/>
                <w:bCs/>
              </w:rPr>
              <w:t>:</w:t>
            </w:r>
          </w:p>
        </w:tc>
      </w:tr>
      <w:tr w:rsidR="009C4032" w:rsidRPr="00A37ED2" w14:paraId="4B0F0DDD"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020A006F" w14:textId="4D50B4FE" w:rsidR="009C4032"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.1.c.1.a).</w:t>
            </w:r>
          </w:p>
        </w:tc>
        <w:tc>
          <w:tcPr>
            <w:tcW w:w="9180" w:type="dxa"/>
            <w:tcBorders>
              <w:top w:val="single" w:sz="4" w:space="0" w:color="auto"/>
              <w:bottom w:val="single" w:sz="4" w:space="0" w:color="auto"/>
            </w:tcBorders>
            <w:shd w:val="clear" w:color="auto" w:fill="auto"/>
          </w:tcPr>
          <w:p w14:paraId="1AEF1BBF" w14:textId="6EE98216" w:rsidR="009C4032" w:rsidRDefault="009C4032" w:rsidP="009C4032">
            <w:pPr>
              <w:rPr>
                <w:rFonts w:ascii="Source Sans Pro" w:hAnsi="Source Sans Pro" w:cstheme="minorHAnsi"/>
              </w:rPr>
            </w:pPr>
            <w:r>
              <w:rPr>
                <w:rFonts w:ascii="Source Sans Pro" w:hAnsi="Source Sans Pro" w:cstheme="minorHAnsi"/>
              </w:rPr>
              <w:t>Medi-Cal</w:t>
            </w:r>
          </w:p>
          <w:p w14:paraId="4C217243" w14:textId="77777777" w:rsidR="00957619" w:rsidRDefault="00957619" w:rsidP="009C4032">
            <w:pPr>
              <w:rPr>
                <w:rFonts w:ascii="Source Sans Pro" w:hAnsi="Source Sans Pro" w:cstheme="minorHAnsi"/>
              </w:rPr>
            </w:pPr>
            <w:r>
              <w:rPr>
                <w:rFonts w:ascii="Source Sans Pro" w:hAnsi="Source Sans Pro" w:cstheme="minorHAnsi"/>
              </w:rPr>
              <w:t>I</w:t>
            </w:r>
            <w:r w:rsidRPr="00957619">
              <w:rPr>
                <w:rFonts w:ascii="Source Sans Pro" w:hAnsi="Source Sans Pro" w:cstheme="minorHAnsi"/>
              </w:rPr>
              <w:t>f Medi-Cal funding is expected to be via reimbursement per patient, please estimate the total annual Medi-Cal reimbursements anticipated for each year</w:t>
            </w:r>
          </w:p>
          <w:p w14:paraId="2A9FAADA" w14:textId="77777777" w:rsidR="00957619" w:rsidRDefault="00957619" w:rsidP="009C4032">
            <w:pPr>
              <w:rPr>
                <w:rFonts w:ascii="Source Sans Pro" w:hAnsi="Source Sans Pro" w:cstheme="minorHAnsi"/>
              </w:rPr>
            </w:pPr>
          </w:p>
          <w:p w14:paraId="7DC07906" w14:textId="6F0EA727" w:rsidR="009C4032" w:rsidRPr="00560735" w:rsidRDefault="009C4032" w:rsidP="00560735">
            <w:pPr>
              <w:pStyle w:val="ListParagraph"/>
              <w:numPr>
                <w:ilvl w:val="0"/>
                <w:numId w:val="125"/>
              </w:numPr>
              <w:ind w:left="360"/>
              <w:rPr>
                <w:rFonts w:ascii="Source Sans Pro" w:hAnsi="Source Sans Pro" w:cstheme="minorHAnsi"/>
              </w:rPr>
            </w:pPr>
            <w:r w:rsidRPr="00560735">
              <w:rPr>
                <w:rFonts w:ascii="Source Sans Pro" w:hAnsi="Source Sans Pro" w:cstheme="minorHAnsi"/>
              </w:rPr>
              <w:t>Amount committed for Grant Year 1, 2, and 3 (grant term):</w:t>
            </w:r>
          </w:p>
          <w:p w14:paraId="5BEFDDEE" w14:textId="77777777" w:rsidR="009C4032" w:rsidRPr="00263128" w:rsidRDefault="009C4032" w:rsidP="009C4032">
            <w:pPr>
              <w:rPr>
                <w:rFonts w:ascii="Source Sans Pro" w:hAnsi="Source Sans Pro" w:cstheme="minorHAnsi"/>
              </w:rPr>
            </w:pPr>
          </w:p>
          <w:p w14:paraId="1C21CBF4" w14:textId="77777777" w:rsidR="009C4032" w:rsidRPr="00263128" w:rsidRDefault="009C4032" w:rsidP="009C4032">
            <w:pPr>
              <w:rPr>
                <w:rFonts w:ascii="Source Sans Pro" w:hAnsi="Source Sans Pro" w:cstheme="minorHAnsi"/>
              </w:rPr>
            </w:pPr>
            <w:r w:rsidRPr="00263128">
              <w:rPr>
                <w:rFonts w:ascii="Source Sans Pro" w:hAnsi="Source Sans Pro" w:cstheme="minorHAnsi"/>
              </w:rPr>
              <w:t xml:space="preserve">Grant Year 1: </w:t>
            </w:r>
          </w:p>
          <w:p w14:paraId="579A16F9" w14:textId="77777777" w:rsidR="009C4032" w:rsidRPr="00263128" w:rsidRDefault="009C4032" w:rsidP="009C4032">
            <w:pPr>
              <w:rPr>
                <w:rFonts w:ascii="Source Sans Pro" w:hAnsi="Source Sans Pro" w:cstheme="minorHAnsi"/>
              </w:rPr>
            </w:pPr>
            <w:r w:rsidRPr="00263128">
              <w:rPr>
                <w:rFonts w:ascii="Source Sans Pro" w:hAnsi="Source Sans Pro" w:cstheme="minorHAnsi"/>
              </w:rPr>
              <w:t xml:space="preserve">Grant Year 2: </w:t>
            </w:r>
          </w:p>
          <w:p w14:paraId="7FF9980F" w14:textId="77777777" w:rsidR="009C4032" w:rsidRDefault="009C4032" w:rsidP="009C4032">
            <w:pPr>
              <w:rPr>
                <w:rFonts w:ascii="Source Sans Pro" w:hAnsi="Source Sans Pro" w:cstheme="minorHAnsi"/>
              </w:rPr>
            </w:pPr>
            <w:r w:rsidRPr="00263128">
              <w:rPr>
                <w:rFonts w:ascii="Source Sans Pro" w:hAnsi="Source Sans Pro" w:cstheme="minorHAnsi"/>
              </w:rPr>
              <w:t>Grant Year 3:</w:t>
            </w:r>
          </w:p>
          <w:p w14:paraId="54BF543A" w14:textId="58A9AA5D" w:rsidR="009C4032" w:rsidRPr="009C4032" w:rsidRDefault="009C4032" w:rsidP="009C4032">
            <w:pPr>
              <w:rPr>
                <w:rFonts w:ascii="Source Sans Pro" w:hAnsi="Source Sans Pro" w:cstheme="minorHAnsi"/>
                <w:bCs/>
              </w:rPr>
            </w:pPr>
          </w:p>
        </w:tc>
      </w:tr>
      <w:tr w:rsidR="009C4032" w:rsidRPr="00A37ED2" w14:paraId="40C7313C"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F3AC046" w14:textId="2C3C7A5A" w:rsidR="009C4032" w:rsidRDefault="00DB1522" w:rsidP="001D2B16">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.1.c.2.a).</w:t>
            </w:r>
          </w:p>
        </w:tc>
        <w:tc>
          <w:tcPr>
            <w:tcW w:w="9180" w:type="dxa"/>
            <w:tcBorders>
              <w:top w:val="single" w:sz="4" w:space="0" w:color="auto"/>
              <w:bottom w:val="single" w:sz="4" w:space="0" w:color="auto"/>
            </w:tcBorders>
            <w:shd w:val="clear" w:color="auto" w:fill="auto"/>
          </w:tcPr>
          <w:p w14:paraId="7A148F9B" w14:textId="77777777" w:rsidR="009C4032" w:rsidRDefault="009C4032" w:rsidP="001D2B16">
            <w:pPr>
              <w:rPr>
                <w:rFonts w:ascii="Source Sans Pro" w:hAnsi="Source Sans Pro" w:cstheme="minorHAnsi"/>
              </w:rPr>
            </w:pPr>
            <w:r w:rsidRPr="009C4032">
              <w:rPr>
                <w:rFonts w:ascii="Source Sans Pro" w:hAnsi="Source Sans Pro" w:cstheme="minorHAnsi"/>
              </w:rPr>
              <w:t>Government funds (e.g., Federal, State, or County grants. Do not included Medi-Cal)</w:t>
            </w:r>
          </w:p>
          <w:p w14:paraId="5F5698A3" w14:textId="074841E5" w:rsidR="009C4032" w:rsidRPr="00263128" w:rsidRDefault="009C4032" w:rsidP="001D2B16">
            <w:pPr>
              <w:rPr>
                <w:rFonts w:ascii="Source Sans Pro" w:hAnsi="Source Sans Pro" w:cstheme="minorHAnsi"/>
              </w:rPr>
            </w:pPr>
            <w:r w:rsidRPr="00263128">
              <w:rPr>
                <w:rFonts w:ascii="Source Sans Pro" w:hAnsi="Source Sans Pro" w:cstheme="minorHAnsi"/>
              </w:rPr>
              <w:t>Amount committed for Grant Year 1, 2, and 3 (grant term):</w:t>
            </w:r>
          </w:p>
          <w:p w14:paraId="182A7F48" w14:textId="77777777" w:rsidR="009C4032" w:rsidRPr="00263128" w:rsidRDefault="009C4032" w:rsidP="001D2B16">
            <w:pPr>
              <w:rPr>
                <w:rFonts w:ascii="Source Sans Pro" w:hAnsi="Source Sans Pro" w:cstheme="minorHAnsi"/>
              </w:rPr>
            </w:pPr>
          </w:p>
          <w:p w14:paraId="3161AD5F"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1: </w:t>
            </w:r>
          </w:p>
          <w:p w14:paraId="0B44E28B"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2: </w:t>
            </w:r>
          </w:p>
          <w:p w14:paraId="100DA9E0" w14:textId="77777777" w:rsidR="009C4032" w:rsidRDefault="009C4032" w:rsidP="001D2B16">
            <w:pPr>
              <w:rPr>
                <w:rFonts w:ascii="Source Sans Pro" w:hAnsi="Source Sans Pro" w:cstheme="minorHAnsi"/>
              </w:rPr>
            </w:pPr>
            <w:r w:rsidRPr="00263128">
              <w:rPr>
                <w:rFonts w:ascii="Source Sans Pro" w:hAnsi="Source Sans Pro" w:cstheme="minorHAnsi"/>
              </w:rPr>
              <w:t>Grant Year 3:</w:t>
            </w:r>
          </w:p>
          <w:p w14:paraId="6CB3977B" w14:textId="3B503BAA" w:rsidR="009C4032" w:rsidRPr="009C4032" w:rsidRDefault="009C4032" w:rsidP="001D2B16">
            <w:pPr>
              <w:rPr>
                <w:rFonts w:ascii="Source Sans Pro" w:hAnsi="Source Sans Pro" w:cstheme="minorHAnsi"/>
                <w:bCs/>
              </w:rPr>
            </w:pPr>
          </w:p>
        </w:tc>
      </w:tr>
      <w:tr w:rsidR="009C4032" w:rsidRPr="00A37ED2" w14:paraId="3455615B"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96E7A85" w14:textId="579C07E2" w:rsidR="009C4032" w:rsidRDefault="00DB1522" w:rsidP="001D2B16">
            <w:pPr>
              <w:rPr>
                <w:rFonts w:ascii="Source Sans Pro" w:hAnsi="Source Sans Pro" w:cstheme="minorHAnsi"/>
                <w:bCs/>
              </w:rPr>
            </w:pPr>
            <w:r>
              <w:rPr>
                <w:rFonts w:ascii="Source Sans Pro" w:hAnsi="Source Sans Pro" w:cstheme="minorHAnsi"/>
                <w:bCs/>
              </w:rPr>
              <w:lastRenderedPageBreak/>
              <w:t>E</w:t>
            </w:r>
            <w:r w:rsidR="009C4032">
              <w:rPr>
                <w:rFonts w:ascii="Source Sans Pro" w:hAnsi="Source Sans Pro" w:cstheme="minorHAnsi"/>
                <w:bCs/>
              </w:rPr>
              <w:t>.1.c.2.b)</w:t>
            </w:r>
          </w:p>
        </w:tc>
        <w:tc>
          <w:tcPr>
            <w:tcW w:w="9180" w:type="dxa"/>
            <w:tcBorders>
              <w:top w:val="single" w:sz="4" w:space="0" w:color="auto"/>
              <w:bottom w:val="single" w:sz="4" w:space="0" w:color="auto"/>
            </w:tcBorders>
            <w:shd w:val="clear" w:color="auto" w:fill="auto"/>
          </w:tcPr>
          <w:p w14:paraId="62BF230D" w14:textId="77777777" w:rsidR="009C4032" w:rsidRDefault="009C4032" w:rsidP="001D2B16">
            <w:pPr>
              <w:rPr>
                <w:rFonts w:ascii="Source Sans Pro" w:hAnsi="Source Sans Pro" w:cstheme="minorHAnsi"/>
              </w:rPr>
            </w:pPr>
            <w:r w:rsidRPr="009C4032">
              <w:rPr>
                <w:rFonts w:ascii="Source Sans Pro" w:hAnsi="Source Sans Pro" w:cstheme="minorHAnsi"/>
              </w:rPr>
              <w:t>Identify the source of the funding and whether the funds are one-time or ongoing</w:t>
            </w:r>
          </w:p>
          <w:p w14:paraId="3F7C8161" w14:textId="77777777" w:rsidR="009C4032" w:rsidRDefault="009C4032" w:rsidP="001D2B16">
            <w:pPr>
              <w:rPr>
                <w:rFonts w:ascii="Source Sans Pro" w:hAnsi="Source Sans Pro" w:cstheme="minorHAnsi"/>
              </w:rPr>
            </w:pPr>
          </w:p>
          <w:p w14:paraId="70957BA8" w14:textId="77777777" w:rsidR="009C4032" w:rsidRDefault="009C4032" w:rsidP="001D2B16">
            <w:pPr>
              <w:rPr>
                <w:rFonts w:ascii="Source Sans Pro" w:hAnsi="Source Sans Pro" w:cstheme="minorHAnsi"/>
              </w:rPr>
            </w:pPr>
          </w:p>
          <w:p w14:paraId="1024E7D2" w14:textId="77777777" w:rsidR="009C4032" w:rsidRDefault="009C4032" w:rsidP="001D2B16">
            <w:pPr>
              <w:rPr>
                <w:rFonts w:ascii="Source Sans Pro" w:hAnsi="Source Sans Pro" w:cstheme="minorHAnsi"/>
              </w:rPr>
            </w:pPr>
          </w:p>
          <w:p w14:paraId="4E5F2D30" w14:textId="12F30574" w:rsidR="00EE38BF" w:rsidRPr="009C4032" w:rsidRDefault="00EE38BF" w:rsidP="001D2B16">
            <w:pPr>
              <w:rPr>
                <w:rFonts w:ascii="Source Sans Pro" w:hAnsi="Source Sans Pro" w:cstheme="minorHAnsi"/>
              </w:rPr>
            </w:pPr>
          </w:p>
        </w:tc>
      </w:tr>
      <w:tr w:rsidR="009C4032" w:rsidRPr="00A37ED2" w14:paraId="64AB8F1A"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2D239612" w14:textId="26829500" w:rsidR="009C4032" w:rsidRDefault="00DB1522" w:rsidP="001D2B16">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.1.c.3.a)</w:t>
            </w:r>
          </w:p>
        </w:tc>
        <w:tc>
          <w:tcPr>
            <w:tcW w:w="9180" w:type="dxa"/>
            <w:tcBorders>
              <w:top w:val="single" w:sz="4" w:space="0" w:color="auto"/>
              <w:bottom w:val="single" w:sz="4" w:space="0" w:color="auto"/>
            </w:tcBorders>
            <w:shd w:val="clear" w:color="auto" w:fill="auto"/>
          </w:tcPr>
          <w:p w14:paraId="4940F4CC" w14:textId="77F15183" w:rsidR="009C4032" w:rsidRDefault="009C4032" w:rsidP="001D2B16">
            <w:pPr>
              <w:rPr>
                <w:rFonts w:ascii="Source Sans Pro" w:hAnsi="Source Sans Pro" w:cstheme="minorHAnsi"/>
              </w:rPr>
            </w:pPr>
            <w:r w:rsidRPr="009C4032">
              <w:rPr>
                <w:rFonts w:ascii="Source Sans Pro" w:hAnsi="Source Sans Pro" w:cstheme="minorHAnsi"/>
              </w:rPr>
              <w:t xml:space="preserve">Other/Private funds </w:t>
            </w:r>
          </w:p>
          <w:p w14:paraId="5BFC2228"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Amount committed for Grant Year 1, 2, and 3 (grant term):</w:t>
            </w:r>
          </w:p>
          <w:p w14:paraId="72B72F85" w14:textId="77777777" w:rsidR="009C4032" w:rsidRPr="00263128" w:rsidRDefault="009C4032" w:rsidP="001D2B16">
            <w:pPr>
              <w:rPr>
                <w:rFonts w:ascii="Source Sans Pro" w:hAnsi="Source Sans Pro" w:cstheme="minorHAnsi"/>
              </w:rPr>
            </w:pPr>
          </w:p>
          <w:p w14:paraId="78A6FD18"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1: </w:t>
            </w:r>
          </w:p>
          <w:p w14:paraId="3948849F"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2: </w:t>
            </w:r>
          </w:p>
          <w:p w14:paraId="5DB98F11" w14:textId="77777777" w:rsidR="009C4032" w:rsidRDefault="009C4032" w:rsidP="001D2B16">
            <w:pPr>
              <w:rPr>
                <w:rFonts w:ascii="Source Sans Pro" w:hAnsi="Source Sans Pro" w:cstheme="minorHAnsi"/>
              </w:rPr>
            </w:pPr>
            <w:r w:rsidRPr="00263128">
              <w:rPr>
                <w:rFonts w:ascii="Source Sans Pro" w:hAnsi="Source Sans Pro" w:cstheme="minorHAnsi"/>
              </w:rPr>
              <w:t>Grant Year 3:</w:t>
            </w:r>
          </w:p>
          <w:p w14:paraId="2E1487D4" w14:textId="66BF8E0E" w:rsidR="009C4032" w:rsidRPr="009C4032" w:rsidRDefault="009C4032" w:rsidP="001D2B16">
            <w:pPr>
              <w:rPr>
                <w:rFonts w:ascii="Source Sans Pro" w:hAnsi="Source Sans Pro" w:cstheme="minorHAnsi"/>
                <w:bCs/>
              </w:rPr>
            </w:pPr>
          </w:p>
        </w:tc>
      </w:tr>
      <w:tr w:rsidR="009C4032" w:rsidRPr="00A37ED2" w14:paraId="0E8D36B6"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C711777" w14:textId="0ACF447C" w:rsidR="009C4032" w:rsidRDefault="00DB1522" w:rsidP="001D2B16">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.1.c.3.b).</w:t>
            </w:r>
          </w:p>
        </w:tc>
        <w:tc>
          <w:tcPr>
            <w:tcW w:w="9180" w:type="dxa"/>
            <w:tcBorders>
              <w:top w:val="single" w:sz="4" w:space="0" w:color="auto"/>
              <w:bottom w:val="single" w:sz="4" w:space="0" w:color="auto"/>
            </w:tcBorders>
            <w:shd w:val="clear" w:color="auto" w:fill="auto"/>
          </w:tcPr>
          <w:p w14:paraId="499E2379" w14:textId="77777777" w:rsidR="009C4032" w:rsidRDefault="009C4032" w:rsidP="001D2B16">
            <w:pPr>
              <w:rPr>
                <w:rFonts w:ascii="Source Sans Pro" w:hAnsi="Source Sans Pro" w:cstheme="minorHAnsi"/>
              </w:rPr>
            </w:pPr>
            <w:r w:rsidRPr="009C4032">
              <w:rPr>
                <w:rFonts w:ascii="Source Sans Pro" w:hAnsi="Source Sans Pro" w:cstheme="minorHAnsi"/>
              </w:rPr>
              <w:t>Identify the source of the funding and whether the funds are one-time or ongoing</w:t>
            </w:r>
          </w:p>
          <w:p w14:paraId="52C3A5E8" w14:textId="77777777" w:rsidR="009C4032" w:rsidRDefault="009C4032" w:rsidP="001D2B16">
            <w:pPr>
              <w:rPr>
                <w:rFonts w:ascii="Source Sans Pro" w:hAnsi="Source Sans Pro" w:cstheme="minorHAnsi"/>
              </w:rPr>
            </w:pPr>
          </w:p>
          <w:p w14:paraId="36C0A407" w14:textId="77777777" w:rsidR="009C4032" w:rsidRDefault="009C4032" w:rsidP="001D2B16">
            <w:pPr>
              <w:rPr>
                <w:rFonts w:ascii="Source Sans Pro" w:hAnsi="Source Sans Pro" w:cstheme="minorHAnsi"/>
              </w:rPr>
            </w:pPr>
          </w:p>
          <w:p w14:paraId="323B2006" w14:textId="77777777" w:rsidR="009C4032" w:rsidRDefault="009C4032" w:rsidP="001D2B16">
            <w:pPr>
              <w:rPr>
                <w:rFonts w:ascii="Source Sans Pro" w:hAnsi="Source Sans Pro" w:cstheme="minorHAnsi"/>
              </w:rPr>
            </w:pPr>
          </w:p>
          <w:p w14:paraId="176165DB" w14:textId="20713641" w:rsidR="00EE38BF" w:rsidRPr="009C4032" w:rsidRDefault="00EE38BF" w:rsidP="001D2B16">
            <w:pPr>
              <w:rPr>
                <w:rFonts w:ascii="Source Sans Pro" w:hAnsi="Source Sans Pro" w:cstheme="minorHAnsi"/>
              </w:rPr>
            </w:pPr>
          </w:p>
        </w:tc>
      </w:tr>
      <w:tr w:rsidR="00EE38BF" w:rsidRPr="00A37ED2" w14:paraId="0CD93D71"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AC7A195" w14:textId="42806A84" w:rsidR="00EE38BF" w:rsidRDefault="00EE38BF" w:rsidP="001D2B16">
            <w:pPr>
              <w:rPr>
                <w:rFonts w:ascii="Source Sans Pro" w:hAnsi="Source Sans Pro" w:cstheme="minorHAnsi"/>
                <w:bCs/>
              </w:rPr>
            </w:pPr>
            <w:r>
              <w:rPr>
                <w:rFonts w:ascii="Source Sans Pro" w:hAnsi="Source Sans Pro" w:cstheme="minorHAnsi"/>
                <w:bCs/>
              </w:rPr>
              <w:t>E.</w:t>
            </w:r>
            <w:proofErr w:type="gramStart"/>
            <w:r>
              <w:rPr>
                <w:rFonts w:ascii="Source Sans Pro" w:hAnsi="Source Sans Pro" w:cstheme="minorHAnsi"/>
                <w:bCs/>
              </w:rPr>
              <w:t>1.d.</w:t>
            </w:r>
            <w:proofErr w:type="gramEnd"/>
          </w:p>
        </w:tc>
        <w:tc>
          <w:tcPr>
            <w:tcW w:w="9180" w:type="dxa"/>
            <w:tcBorders>
              <w:top w:val="single" w:sz="4" w:space="0" w:color="auto"/>
              <w:bottom w:val="single" w:sz="4" w:space="0" w:color="auto"/>
            </w:tcBorders>
            <w:shd w:val="clear" w:color="auto" w:fill="auto"/>
          </w:tcPr>
          <w:p w14:paraId="264693C3" w14:textId="77777777" w:rsidR="00EE38BF" w:rsidRDefault="00EE38BF" w:rsidP="001D2B16">
            <w:pPr>
              <w:rPr>
                <w:rFonts w:ascii="Source Sans Pro" w:hAnsi="Source Sans Pro" w:cstheme="minorHAnsi"/>
              </w:rPr>
            </w:pPr>
            <w:r w:rsidRPr="00EE38BF">
              <w:rPr>
                <w:rFonts w:ascii="Source Sans Pro" w:hAnsi="Source Sans Pro" w:cstheme="minorHAnsi"/>
              </w:rPr>
              <w:t>If including in-kind services, describe the services being provided, the dollar value, and how the amount was determined</w:t>
            </w:r>
          </w:p>
          <w:p w14:paraId="7F23DCB2" w14:textId="77777777" w:rsidR="00EE38BF" w:rsidRDefault="00EE38BF" w:rsidP="001D2B16">
            <w:pPr>
              <w:rPr>
                <w:rFonts w:ascii="Source Sans Pro" w:hAnsi="Source Sans Pro" w:cstheme="minorHAnsi"/>
              </w:rPr>
            </w:pPr>
          </w:p>
          <w:p w14:paraId="0AF9086E" w14:textId="77777777" w:rsidR="00EE38BF" w:rsidRDefault="00EE38BF" w:rsidP="001D2B16">
            <w:pPr>
              <w:rPr>
                <w:rFonts w:ascii="Source Sans Pro" w:hAnsi="Source Sans Pro" w:cstheme="minorHAnsi"/>
              </w:rPr>
            </w:pPr>
          </w:p>
          <w:p w14:paraId="2EA2003A" w14:textId="77777777" w:rsidR="00EE38BF" w:rsidRDefault="00EE38BF" w:rsidP="001D2B16">
            <w:pPr>
              <w:rPr>
                <w:rFonts w:ascii="Source Sans Pro" w:hAnsi="Source Sans Pro" w:cstheme="minorHAnsi"/>
              </w:rPr>
            </w:pPr>
          </w:p>
          <w:p w14:paraId="078ED049" w14:textId="3E0706F0" w:rsidR="00EE38BF" w:rsidRPr="009C4032" w:rsidRDefault="00EE38BF" w:rsidP="001D2B16">
            <w:pPr>
              <w:rPr>
                <w:rFonts w:ascii="Source Sans Pro" w:hAnsi="Source Sans Pro" w:cstheme="minorHAnsi"/>
              </w:rPr>
            </w:pPr>
          </w:p>
        </w:tc>
      </w:tr>
      <w:bookmarkEnd w:id="844"/>
    </w:tbl>
    <w:p w14:paraId="724AFFB1" w14:textId="77777777" w:rsidR="000202EE" w:rsidRDefault="000202EE" w:rsidP="0089127E">
      <w:pPr>
        <w:rPr>
          <w:highlight w:val="yellow"/>
        </w:rPr>
        <w:sectPr w:rsidR="000202EE"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6AB562DF" w14:textId="3B99B34D" w:rsidR="0089127E" w:rsidRPr="0089127E" w:rsidRDefault="0089127E" w:rsidP="0089127E">
      <w:pPr>
        <w:pStyle w:val="Heading1"/>
        <w:jc w:val="center"/>
        <w:rPr>
          <w:rFonts w:ascii="Source Sans Pro" w:hAnsi="Source Sans Pro" w:cstheme="minorHAnsi"/>
          <w:caps/>
        </w:rPr>
      </w:pPr>
      <w:bookmarkStart w:id="845" w:name="_Toc63339505"/>
      <w:bookmarkStart w:id="846" w:name="_Toc122518161"/>
      <w:r w:rsidRPr="001A551C">
        <w:rPr>
          <w:rFonts w:ascii="Source Sans Pro" w:hAnsi="Source Sans Pro" w:cstheme="minorHAnsi"/>
          <w:caps/>
        </w:rPr>
        <w:lastRenderedPageBreak/>
        <w:t xml:space="preserve">ATTACHMENT </w:t>
      </w:r>
      <w:r w:rsidR="00C84679" w:rsidRPr="001A551C">
        <w:rPr>
          <w:rFonts w:ascii="Source Sans Pro" w:hAnsi="Source Sans Pro" w:cstheme="minorHAnsi"/>
          <w:caps/>
        </w:rPr>
        <w:t>7</w:t>
      </w:r>
      <w:r w:rsidRPr="001A551C">
        <w:rPr>
          <w:rFonts w:ascii="Source Sans Pro" w:hAnsi="Source Sans Pro" w:cstheme="minorHAnsi"/>
          <w:caps/>
        </w:rPr>
        <w:t>: budget worksheet</w:t>
      </w:r>
      <w:bookmarkEnd w:id="845"/>
      <w:bookmarkEnd w:id="846"/>
    </w:p>
    <w:p w14:paraId="4B9EFFBE" w14:textId="77777777" w:rsidR="0089127E" w:rsidRPr="0089127E" w:rsidRDefault="0089127E" w:rsidP="0089127E">
      <w:pPr>
        <w:jc w:val="both"/>
        <w:rPr>
          <w:rFonts w:ascii="Source Sans Pro" w:hAnsi="Source Sans Pro" w:cstheme="minorHAnsi"/>
        </w:rPr>
      </w:pPr>
    </w:p>
    <w:p w14:paraId="2DC60A18" w14:textId="28F1F692" w:rsidR="0089127E" w:rsidRPr="0089127E" w:rsidRDefault="0089127E" w:rsidP="0089127E">
      <w:pPr>
        <w:jc w:val="both"/>
        <w:rPr>
          <w:rFonts w:ascii="Source Sans Pro" w:eastAsia="Arial" w:hAnsi="Source Sans Pro" w:cstheme="minorHAnsi"/>
          <w:b/>
          <w:color w:val="1A1A1A"/>
        </w:rPr>
      </w:pPr>
      <w:bookmarkStart w:id="847" w:name="_Hlk25650986"/>
      <w:r w:rsidRPr="0089127E">
        <w:rPr>
          <w:rFonts w:ascii="Source Sans Pro" w:eastAsia="Arial" w:hAnsi="Source Sans Pro" w:cstheme="minorHAnsi"/>
          <w:b/>
          <w:color w:val="1A1A1A"/>
        </w:rPr>
        <w:t xml:space="preserve">The Budget Worksheet (ATTACHMENT </w:t>
      </w:r>
      <w:r w:rsidR="00C84679">
        <w:rPr>
          <w:rFonts w:ascii="Source Sans Pro" w:eastAsia="Arial" w:hAnsi="Source Sans Pro" w:cstheme="minorHAnsi"/>
          <w:b/>
          <w:color w:val="1A1A1A"/>
        </w:rPr>
        <w:t>7</w:t>
      </w:r>
      <w:r w:rsidRPr="0089127E">
        <w:rPr>
          <w:rFonts w:ascii="Source Sans Pro" w:eastAsia="Arial" w:hAnsi="Source Sans Pro" w:cstheme="minorHAnsi"/>
          <w:b/>
          <w:color w:val="1A1A1A"/>
        </w:rPr>
        <w:t xml:space="preserve">) must be prepared according to the Budget Worksheet Instructions found in ATTACHMENT </w:t>
      </w:r>
      <w:r w:rsidR="00C84679">
        <w:rPr>
          <w:rFonts w:ascii="Source Sans Pro" w:eastAsia="Arial" w:hAnsi="Source Sans Pro" w:cstheme="minorHAnsi"/>
          <w:b/>
          <w:color w:val="1A1A1A"/>
        </w:rPr>
        <w:t>7</w:t>
      </w:r>
      <w:r w:rsidRPr="0089127E">
        <w:rPr>
          <w:rFonts w:ascii="Source Sans Pro" w:eastAsia="Arial" w:hAnsi="Source Sans Pro" w:cstheme="minorHAnsi"/>
          <w:b/>
          <w:color w:val="1A1A1A"/>
        </w:rPr>
        <w:t xml:space="preserve">-1. The total cost on the Budget Worksheet must equal the total amount of the </w:t>
      </w:r>
      <w:r w:rsidR="00263128">
        <w:rPr>
          <w:rFonts w:ascii="Source Sans Pro" w:eastAsia="Arial" w:hAnsi="Source Sans Pro" w:cstheme="minorHAnsi"/>
          <w:b/>
          <w:color w:val="1A1A1A"/>
        </w:rPr>
        <w:t>g</w:t>
      </w:r>
      <w:r w:rsidRPr="0089127E">
        <w:rPr>
          <w:rFonts w:ascii="Source Sans Pro" w:eastAsia="Arial" w:hAnsi="Source Sans Pro" w:cstheme="minorHAnsi"/>
          <w:b/>
          <w:color w:val="1A1A1A"/>
        </w:rPr>
        <w:t>rant.</w:t>
      </w:r>
    </w:p>
    <w:p w14:paraId="217E0E0B" w14:textId="4984623E" w:rsidR="0089127E" w:rsidRPr="0089127E" w:rsidRDefault="0089127E" w:rsidP="0089127E">
      <w:pPr>
        <w:rPr>
          <w:rFonts w:ascii="Source Sans Pro" w:eastAsia="Arial" w:hAnsi="Source Sans Pro" w:cstheme="minorHAnsi"/>
          <w:b/>
          <w:color w:val="1A1A1A"/>
        </w:rPr>
      </w:pPr>
      <w:r w:rsidRPr="0089127E">
        <w:rPr>
          <w:rFonts w:ascii="Source Sans Pro" w:hAnsi="Source Sans Pro" w:cstheme="minorHAnsi"/>
        </w:rPr>
        <w:t>File name is: MHSOAC RFA</w:t>
      </w:r>
      <w:r w:rsidR="00B277C2">
        <w:rPr>
          <w:rFonts w:ascii="Source Sans Pro" w:hAnsi="Source Sans Pro" w:cstheme="minorHAnsi"/>
        </w:rPr>
        <w:t xml:space="preserve"> </w:t>
      </w:r>
      <w:r w:rsidRPr="0089127E">
        <w:rPr>
          <w:rFonts w:ascii="Source Sans Pro" w:hAnsi="Source Sans Pro" w:cstheme="minorHAnsi"/>
        </w:rPr>
        <w:t>EmPATH</w:t>
      </w:r>
      <w:r w:rsidR="00B277C2">
        <w:rPr>
          <w:rFonts w:ascii="Source Sans Pro" w:hAnsi="Source Sans Pro" w:cstheme="minorHAnsi"/>
        </w:rPr>
        <w:t>-</w:t>
      </w:r>
      <w:r w:rsidRPr="0089127E">
        <w:rPr>
          <w:rFonts w:ascii="Source Sans Pro" w:hAnsi="Source Sans Pro" w:cstheme="minorHAnsi"/>
        </w:rPr>
        <w:t xml:space="preserve">001 </w:t>
      </w:r>
      <w:r w:rsidR="00C84679">
        <w:rPr>
          <w:rFonts w:ascii="Source Sans Pro" w:hAnsi="Source Sans Pro" w:cstheme="minorHAnsi"/>
        </w:rPr>
        <w:t>–</w:t>
      </w:r>
      <w:r w:rsidRPr="0089127E">
        <w:rPr>
          <w:rFonts w:ascii="Source Sans Pro" w:hAnsi="Source Sans Pro" w:cstheme="minorHAnsi"/>
        </w:rPr>
        <w:t xml:space="preserve"> ATTACHMENT</w:t>
      </w:r>
      <w:r w:rsidR="00C84679">
        <w:rPr>
          <w:rFonts w:ascii="Source Sans Pro" w:hAnsi="Source Sans Pro" w:cstheme="minorHAnsi"/>
        </w:rPr>
        <w:t xml:space="preserve"> 7</w:t>
      </w:r>
      <w:r w:rsidRPr="0089127E">
        <w:rPr>
          <w:rFonts w:ascii="Source Sans Pro" w:hAnsi="Source Sans Pro" w:cstheme="minorHAnsi"/>
        </w:rPr>
        <w:t xml:space="preserve"> – Budget Worksheet</w:t>
      </w:r>
    </w:p>
    <w:p w14:paraId="5EC347A9" w14:textId="31D78940" w:rsidR="0089127E" w:rsidRPr="0089127E" w:rsidRDefault="0089127E" w:rsidP="0089127E">
      <w:pPr>
        <w:spacing w:before="120"/>
        <w:rPr>
          <w:rFonts w:ascii="Source Sans Pro" w:hAnsi="Source Sans Pro" w:cstheme="minorHAnsi"/>
        </w:rPr>
      </w:pPr>
      <w:r w:rsidRPr="0089127E">
        <w:rPr>
          <w:rFonts w:ascii="Source Sans Pro" w:hAnsi="Source Sans Pro" w:cstheme="minorHAnsi"/>
        </w:rPr>
        <w:t xml:space="preserve">Complete the Budget Worksheet Excel workbook and attach to the </w:t>
      </w:r>
      <w:r w:rsidR="00263128">
        <w:rPr>
          <w:rFonts w:ascii="Source Sans Pro" w:hAnsi="Source Sans Pro" w:cstheme="minorHAnsi"/>
        </w:rPr>
        <w:t>a</w:t>
      </w:r>
      <w:r w:rsidRPr="0089127E">
        <w:rPr>
          <w:rFonts w:ascii="Source Sans Pro" w:hAnsi="Source Sans Pro" w:cstheme="minorHAnsi"/>
        </w:rPr>
        <w:t xml:space="preserve">pplication. </w:t>
      </w:r>
    </w:p>
    <w:bookmarkEnd w:id="847"/>
    <w:p w14:paraId="1C263597" w14:textId="03A1B606" w:rsidR="0089127E" w:rsidRDefault="0089127E" w:rsidP="006D4202">
      <w:pPr>
        <w:jc w:val="both"/>
        <w:rPr>
          <w:rFonts w:ascii="Source Sans Pro" w:hAnsi="Source Sans Pro" w:cstheme="minorHAnsi"/>
          <w:sz w:val="24"/>
          <w:szCs w:val="24"/>
        </w:rPr>
      </w:pPr>
    </w:p>
    <w:p w14:paraId="6DD0C357" w14:textId="3465F2C2" w:rsidR="0089127E" w:rsidRDefault="0089127E" w:rsidP="006D4202">
      <w:pPr>
        <w:jc w:val="both"/>
        <w:rPr>
          <w:rFonts w:ascii="Source Sans Pro" w:hAnsi="Source Sans Pro" w:cstheme="minorHAnsi"/>
          <w:sz w:val="24"/>
          <w:szCs w:val="24"/>
        </w:rPr>
      </w:pPr>
    </w:p>
    <w:p w14:paraId="5643F24D" w14:textId="77777777" w:rsidR="000202EE" w:rsidRDefault="000202EE" w:rsidP="006D4202">
      <w:pPr>
        <w:jc w:val="both"/>
        <w:rPr>
          <w:rFonts w:ascii="Source Sans Pro" w:hAnsi="Source Sans Pro" w:cstheme="minorHAnsi"/>
          <w:sz w:val="24"/>
          <w:szCs w:val="24"/>
        </w:rPr>
        <w:sectPr w:rsidR="000202EE"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223AA7A" w14:textId="73235686" w:rsidR="0089127E" w:rsidRPr="00694170" w:rsidRDefault="0089127E" w:rsidP="0089127E">
      <w:pPr>
        <w:pStyle w:val="Heading1"/>
        <w:jc w:val="center"/>
        <w:rPr>
          <w:rFonts w:ascii="Source Sans Pro" w:hAnsi="Source Sans Pro" w:cstheme="minorHAnsi"/>
          <w:caps/>
        </w:rPr>
      </w:pPr>
      <w:bookmarkStart w:id="848" w:name="_Toc63339506"/>
      <w:bookmarkStart w:id="849" w:name="_Toc122518162"/>
      <w:r w:rsidRPr="00694170">
        <w:rPr>
          <w:rFonts w:ascii="Source Sans Pro" w:hAnsi="Source Sans Pro" w:cstheme="minorHAnsi"/>
          <w:caps/>
        </w:rPr>
        <w:lastRenderedPageBreak/>
        <w:t xml:space="preserve">ATTACHMENT </w:t>
      </w:r>
      <w:r w:rsidR="00C84679" w:rsidRPr="00694170">
        <w:rPr>
          <w:rFonts w:ascii="Source Sans Pro" w:hAnsi="Source Sans Pro" w:cstheme="minorHAnsi"/>
          <w:caps/>
        </w:rPr>
        <w:t>7</w:t>
      </w:r>
      <w:r w:rsidRPr="00694170">
        <w:rPr>
          <w:rFonts w:ascii="Source Sans Pro" w:hAnsi="Source Sans Pro" w:cstheme="minorHAnsi"/>
          <w:caps/>
        </w:rPr>
        <w:t>-1: budget worksheet instructions</w:t>
      </w:r>
      <w:bookmarkEnd w:id="848"/>
      <w:bookmarkEnd w:id="849"/>
    </w:p>
    <w:p w14:paraId="53703FEF" w14:textId="77777777" w:rsidR="0089127E" w:rsidRPr="00694170" w:rsidRDefault="0089127E" w:rsidP="0089127E">
      <w:pPr>
        <w:spacing w:line="276" w:lineRule="auto"/>
        <w:ind w:firstLine="22"/>
        <w:rPr>
          <w:rFonts w:ascii="Source Sans Pro" w:eastAsia="Arial" w:hAnsi="Source Sans Pro" w:cstheme="minorHAnsi"/>
          <w:b/>
          <w:bCs/>
        </w:rPr>
      </w:pPr>
    </w:p>
    <w:p w14:paraId="0B305EBF" w14:textId="638A12A0" w:rsidR="0089127E" w:rsidRPr="00694170" w:rsidRDefault="0089127E" w:rsidP="0089127E">
      <w:pPr>
        <w:spacing w:line="276" w:lineRule="auto"/>
        <w:ind w:firstLine="22"/>
        <w:jc w:val="both"/>
        <w:rPr>
          <w:rFonts w:ascii="Source Sans Pro" w:eastAsia="Arial" w:hAnsi="Source Sans Pro" w:cstheme="minorHAnsi"/>
        </w:rPr>
      </w:pPr>
      <w:r w:rsidRPr="00694170">
        <w:rPr>
          <w:rFonts w:ascii="Source Sans Pro" w:eastAsia="Arial" w:hAnsi="Source Sans Pro" w:cstheme="minorHAnsi"/>
        </w:rPr>
        <w:t xml:space="preserve">Information provided in the Budget Worksheet (Attachment </w:t>
      </w:r>
      <w:r w:rsidR="00C84679" w:rsidRPr="00694170">
        <w:rPr>
          <w:rFonts w:ascii="Source Sans Pro" w:eastAsia="Arial" w:hAnsi="Source Sans Pro" w:cstheme="minorHAnsi"/>
        </w:rPr>
        <w:t>7</w:t>
      </w:r>
      <w:r w:rsidRPr="00694170">
        <w:rPr>
          <w:rFonts w:ascii="Source Sans Pro" w:eastAsia="Arial" w:hAnsi="Source Sans Pro" w:cstheme="minorHAnsi"/>
        </w:rPr>
        <w:t xml:space="preserve">) should reflect the </w:t>
      </w:r>
      <w:r w:rsidR="00412779" w:rsidRPr="00694170">
        <w:rPr>
          <w:rFonts w:ascii="Source Sans Pro" w:eastAsia="Arial" w:hAnsi="Source Sans Pro" w:cstheme="minorHAnsi"/>
        </w:rPr>
        <w:t>A</w:t>
      </w:r>
      <w:r w:rsidRPr="00694170">
        <w:rPr>
          <w:rFonts w:ascii="Source Sans Pro" w:eastAsia="Arial" w:hAnsi="Source Sans Pro" w:cstheme="minorHAnsi"/>
        </w:rPr>
        <w:t xml:space="preserve">pplicant’s plans to implement the components of </w:t>
      </w:r>
      <w:r w:rsidR="00263128" w:rsidRPr="00694170">
        <w:rPr>
          <w:rFonts w:ascii="Source Sans Pro" w:eastAsia="Arial" w:hAnsi="Source Sans Pro" w:cstheme="minorHAnsi"/>
        </w:rPr>
        <w:t xml:space="preserve">the </w:t>
      </w:r>
      <w:proofErr w:type="spellStart"/>
      <w:r w:rsidR="00263128" w:rsidRPr="00694170">
        <w:rPr>
          <w:rFonts w:ascii="Source Sans Pro" w:eastAsia="Arial" w:hAnsi="Source Sans Pro" w:cstheme="minorHAnsi"/>
        </w:rPr>
        <w:t>EmPATH</w:t>
      </w:r>
      <w:proofErr w:type="spellEnd"/>
      <w:r w:rsidR="00263128" w:rsidRPr="00694170">
        <w:rPr>
          <w:rFonts w:ascii="Source Sans Pro" w:eastAsia="Arial" w:hAnsi="Source Sans Pro" w:cstheme="minorHAnsi"/>
        </w:rPr>
        <w:t xml:space="preserve"> model.  </w:t>
      </w:r>
      <w:r w:rsidRPr="00694170">
        <w:rPr>
          <w:rFonts w:ascii="Source Sans Pro" w:eastAsia="Arial" w:hAnsi="Source Sans Pro" w:cstheme="minorHAnsi"/>
        </w:rPr>
        <w:t xml:space="preserve">The staff and contractors to be hired shall be itemized and be comprised of personnel related to providing the services in the proposed program, including staff devoted to data collection, </w:t>
      </w:r>
      <w:r w:rsidR="00263128" w:rsidRPr="00694170">
        <w:rPr>
          <w:rFonts w:ascii="Source Sans Pro" w:eastAsia="Arial" w:hAnsi="Source Sans Pro" w:cstheme="minorHAnsi"/>
        </w:rPr>
        <w:t>program</w:t>
      </w:r>
      <w:r w:rsidRPr="00694170">
        <w:rPr>
          <w:rFonts w:ascii="Source Sans Pro" w:eastAsia="Arial" w:hAnsi="Source Sans Pro" w:cstheme="minorHAnsi"/>
        </w:rPr>
        <w:t xml:space="preserve"> evaluation, and administrative staff. </w:t>
      </w:r>
      <w:r w:rsidR="00694170" w:rsidRPr="00694170">
        <w:rPr>
          <w:rFonts w:ascii="Source Sans Pro" w:eastAsia="Arial" w:hAnsi="Source Sans Pro" w:cstheme="minorHAnsi"/>
        </w:rPr>
        <w:t xml:space="preserve">Administration costs cannot exceed 15% of the total Grant Request. </w:t>
      </w:r>
      <w:r w:rsidRPr="00694170">
        <w:rPr>
          <w:rFonts w:ascii="Source Sans Pro" w:eastAsia="Arial" w:hAnsi="Source Sans Pro" w:cstheme="minorHAnsi"/>
        </w:rPr>
        <w:t xml:space="preserve">The information entered </w:t>
      </w:r>
      <w:r w:rsidR="00651913" w:rsidRPr="00694170">
        <w:rPr>
          <w:rFonts w:ascii="Source Sans Pro" w:eastAsia="Arial" w:hAnsi="Source Sans Pro" w:cstheme="minorHAnsi"/>
        </w:rPr>
        <w:t>o</w:t>
      </w:r>
      <w:r w:rsidRPr="00694170">
        <w:rPr>
          <w:rFonts w:ascii="Source Sans Pro" w:eastAsia="Arial" w:hAnsi="Source Sans Pro" w:cstheme="minorHAnsi"/>
        </w:rPr>
        <w:t>nto the</w:t>
      </w:r>
      <w:r w:rsidR="00263128" w:rsidRPr="00694170">
        <w:rPr>
          <w:rFonts w:ascii="Source Sans Pro" w:eastAsia="Arial" w:hAnsi="Source Sans Pro" w:cstheme="minorHAnsi"/>
        </w:rPr>
        <w:t xml:space="preserve"> </w:t>
      </w:r>
      <w:r w:rsidRPr="00694170">
        <w:rPr>
          <w:rFonts w:ascii="Source Sans Pro" w:eastAsia="Arial" w:hAnsi="Source Sans Pro" w:cstheme="minorHAnsi"/>
        </w:rPr>
        <w:t xml:space="preserve">Budget Worksheet should correspond with the information provided in the Budget Narrative. </w:t>
      </w:r>
    </w:p>
    <w:p w14:paraId="3A46D8C5" w14:textId="7D8F2060" w:rsidR="0089127E" w:rsidRPr="00694170" w:rsidRDefault="0089127E" w:rsidP="00263128">
      <w:pPr>
        <w:spacing w:line="276" w:lineRule="auto"/>
        <w:ind w:firstLine="22"/>
        <w:jc w:val="both"/>
        <w:rPr>
          <w:rFonts w:ascii="Source Sans Pro" w:hAnsi="Source Sans Pro"/>
        </w:rPr>
      </w:pPr>
      <w:r w:rsidRPr="00694170">
        <w:rPr>
          <w:rFonts w:ascii="Source Sans Pro" w:eastAsia="Arial" w:hAnsi="Source Sans Pro" w:cstheme="minorHAnsi"/>
        </w:rPr>
        <w:t xml:space="preserve">The </w:t>
      </w:r>
      <w:r w:rsidR="001D523B" w:rsidRPr="00694170">
        <w:rPr>
          <w:rFonts w:ascii="Source Sans Pro" w:eastAsia="Arial" w:hAnsi="Source Sans Pro" w:cstheme="minorHAnsi"/>
        </w:rPr>
        <w:t>A</w:t>
      </w:r>
      <w:r w:rsidRPr="00694170">
        <w:rPr>
          <w:rFonts w:ascii="Source Sans Pro" w:eastAsia="Arial" w:hAnsi="Source Sans Pro" w:cstheme="minorHAnsi"/>
        </w:rPr>
        <w:t>pplicant should provide its best estimate in terms of types of staff being sought for positions and anticipated expenditures.</w:t>
      </w:r>
      <w:r w:rsidR="00263128" w:rsidRPr="00694170">
        <w:rPr>
          <w:rFonts w:ascii="Source Sans Pro" w:hAnsi="Source Sans Pro"/>
        </w:rPr>
        <w:t xml:space="preserve">  </w:t>
      </w:r>
      <w:r w:rsidRPr="00694170">
        <w:rPr>
          <w:rFonts w:ascii="Source Sans Pro" w:eastAsia="Arial" w:hAnsi="Source Sans Pro" w:cstheme="minorHAnsi"/>
        </w:rPr>
        <w:t xml:space="preserve">The </w:t>
      </w:r>
      <w:r w:rsidR="00263128" w:rsidRPr="00694170">
        <w:rPr>
          <w:rFonts w:ascii="Source Sans Pro" w:eastAsia="Arial" w:hAnsi="Source Sans Pro" w:cstheme="minorHAnsi"/>
        </w:rPr>
        <w:t>Budget</w:t>
      </w:r>
      <w:r w:rsidRPr="00694170">
        <w:rPr>
          <w:rFonts w:ascii="Source Sans Pro" w:eastAsia="Arial" w:hAnsi="Source Sans Pro" w:cstheme="minorHAnsi"/>
        </w:rPr>
        <w:t xml:space="preserve"> </w:t>
      </w:r>
      <w:r w:rsidR="00263128" w:rsidRPr="00694170">
        <w:rPr>
          <w:rFonts w:ascii="Source Sans Pro" w:eastAsia="Arial" w:hAnsi="Source Sans Pro" w:cstheme="minorHAnsi"/>
        </w:rPr>
        <w:t>W</w:t>
      </w:r>
      <w:r w:rsidRPr="00694170">
        <w:rPr>
          <w:rFonts w:ascii="Source Sans Pro" w:eastAsia="Arial" w:hAnsi="Source Sans Pro" w:cstheme="minorHAnsi"/>
        </w:rPr>
        <w:t>orksheet will be used to manage the grant over the grant term.</w:t>
      </w:r>
      <w:r w:rsidR="00161667" w:rsidRPr="00694170">
        <w:rPr>
          <w:rFonts w:ascii="Source Sans Pro" w:eastAsia="Arial" w:hAnsi="Source Sans Pro" w:cstheme="minorHAnsi"/>
        </w:rPr>
        <w:t xml:space="preserve"> Any changes to the Budget Worksheet must be reviewed and approved by the Commission, with the understanding that the total grant amount will not change.</w:t>
      </w:r>
    </w:p>
    <w:p w14:paraId="4AF6D59B" w14:textId="77777777" w:rsidR="0089127E" w:rsidRPr="00694170" w:rsidRDefault="0089127E" w:rsidP="0089127E">
      <w:pPr>
        <w:spacing w:after="0" w:line="276" w:lineRule="auto"/>
        <w:jc w:val="both"/>
        <w:rPr>
          <w:rFonts w:ascii="Source Sans Pro" w:eastAsia="Arial" w:hAnsi="Source Sans Pro" w:cstheme="minorHAnsi"/>
        </w:rPr>
      </w:pPr>
      <w:r w:rsidRPr="00694170">
        <w:rPr>
          <w:rFonts w:ascii="Source Sans Pro" w:eastAsia="Arial" w:hAnsi="Source Sans Pro" w:cstheme="minorHAnsi"/>
        </w:rPr>
        <w:t>The following instructions are in worksheet order, and the numbers pertain to each line item identified on the Budget Worksheet.  All amounts shall be entered using whole dollars only.</w:t>
      </w:r>
    </w:p>
    <w:p w14:paraId="7A6D858E" w14:textId="77777777" w:rsidR="0089127E" w:rsidRPr="00694170" w:rsidRDefault="0089127E" w:rsidP="0089127E">
      <w:pPr>
        <w:spacing w:after="0" w:line="276" w:lineRule="auto"/>
        <w:jc w:val="both"/>
        <w:rPr>
          <w:rFonts w:ascii="Source Sans Pro" w:eastAsia="Arial" w:hAnsi="Source Sans Pro" w:cstheme="minorHAnsi"/>
        </w:rPr>
      </w:pPr>
    </w:p>
    <w:p w14:paraId="56A98827" w14:textId="77777777" w:rsidR="0089127E" w:rsidRPr="00694170" w:rsidRDefault="0089127E" w:rsidP="00263128">
      <w:pPr>
        <w:spacing w:after="0" w:line="276" w:lineRule="auto"/>
        <w:jc w:val="both"/>
        <w:rPr>
          <w:rFonts w:ascii="Source Sans Pro" w:eastAsia="Arial" w:hAnsi="Source Sans Pro" w:cstheme="minorHAnsi"/>
        </w:rPr>
      </w:pPr>
      <w:r w:rsidRPr="00694170">
        <w:rPr>
          <w:rFonts w:ascii="Source Sans Pro" w:eastAsia="Arial" w:hAnsi="Source Sans Pro" w:cstheme="minorHAnsi"/>
        </w:rPr>
        <w:t xml:space="preserve">A. </w:t>
      </w:r>
      <w:bookmarkStart w:id="850" w:name="_Hlk35803139"/>
      <w:r w:rsidRPr="00694170">
        <w:rPr>
          <w:rFonts w:ascii="Source Sans Pro" w:eastAsia="Arial" w:hAnsi="Source Sans Pro" w:cstheme="minorHAnsi"/>
        </w:rPr>
        <w:t>PERSONNEL EXPENDITURES</w:t>
      </w:r>
    </w:p>
    <w:p w14:paraId="6673B19E"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Hire Staff (Employees)</w:t>
      </w:r>
    </w:p>
    <w:p w14:paraId="7F71E46B" w14:textId="77777777"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List</w:t>
      </w:r>
      <w:r w:rsidRPr="001D523B">
        <w:rPr>
          <w:rFonts w:ascii="Source Sans Pro" w:hAnsi="Source Sans Pro" w:cstheme="minorHAnsi"/>
        </w:rPr>
        <w:t xml:space="preserve"> each staff position </w:t>
      </w:r>
      <w:r w:rsidRPr="001D523B">
        <w:rPr>
          <w:rFonts w:ascii="Source Sans Pro" w:eastAsia="Arial" w:hAnsi="Source Sans Pro" w:cstheme="minorHAnsi"/>
        </w:rPr>
        <w:t>/classification proposed to be hired for this program</w:t>
      </w:r>
    </w:p>
    <w:p w14:paraId="4F54DDE6"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05D1924E" w14:textId="386D41EC"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the hiring month in which each staff will be hired. For instance, entering a "1" means that the staff will be hired within the first 30 days </w:t>
      </w:r>
      <w:r w:rsidR="009B4092" w:rsidRPr="001D523B">
        <w:rPr>
          <w:rFonts w:ascii="Source Sans Pro" w:eastAsia="Arial" w:hAnsi="Source Sans Pro" w:cstheme="minorHAnsi"/>
        </w:rPr>
        <w:t xml:space="preserve">of </w:t>
      </w:r>
      <w:r w:rsidR="00263128" w:rsidRPr="001D523B">
        <w:rPr>
          <w:rFonts w:ascii="Source Sans Pro" w:eastAsia="Arial" w:hAnsi="Source Sans Pro" w:cstheme="minorHAnsi"/>
        </w:rPr>
        <w:t>gran</w:t>
      </w:r>
      <w:r w:rsidRPr="001D523B">
        <w:rPr>
          <w:rFonts w:ascii="Source Sans Pro" w:eastAsia="Arial" w:hAnsi="Source Sans Pro" w:cstheme="minorHAnsi"/>
        </w:rPr>
        <w:t xml:space="preserve">t execution. Entering a "2" means that the position will be hired within 31-60 days of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Enter a number between 1 and </w:t>
      </w:r>
      <w:r w:rsidR="001D523B">
        <w:rPr>
          <w:rFonts w:ascii="Source Sans Pro" w:eastAsia="Arial" w:hAnsi="Source Sans Pro" w:cstheme="minorHAnsi"/>
        </w:rPr>
        <w:t>36</w:t>
      </w:r>
      <w:r w:rsidRPr="001D523B">
        <w:rPr>
          <w:rFonts w:ascii="Source Sans Pro" w:eastAsia="Arial" w:hAnsi="Source Sans Pro" w:cstheme="minorHAnsi"/>
        </w:rPr>
        <w:t>.</w:t>
      </w:r>
    </w:p>
    <w:p w14:paraId="53E67454"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1</w:t>
      </w:r>
    </w:p>
    <w:p w14:paraId="4B09AAFC" w14:textId="3D52E276"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first Grant </w:t>
      </w:r>
      <w:r w:rsidR="009B4092" w:rsidRPr="001D523B">
        <w:rPr>
          <w:rFonts w:ascii="Source Sans Pro" w:eastAsia="Arial" w:hAnsi="Source Sans Pro" w:cstheme="minorHAnsi"/>
        </w:rPr>
        <w:t>Y</w:t>
      </w:r>
      <w:r w:rsidRPr="001D523B">
        <w:rPr>
          <w:rFonts w:ascii="Source Sans Pro" w:eastAsia="Arial" w:hAnsi="Source Sans Pro" w:cstheme="minorHAnsi"/>
        </w:rPr>
        <w:t>ear (i.e.</w:t>
      </w:r>
      <w:r w:rsidR="009B4092" w:rsidRPr="001D523B">
        <w:rPr>
          <w:rFonts w:ascii="Source Sans Pro" w:eastAsia="Arial" w:hAnsi="Source Sans Pro" w:cstheme="minorHAnsi"/>
        </w:rPr>
        <w:t>,</w:t>
      </w:r>
      <w:r w:rsidRPr="001D523B">
        <w:rPr>
          <w:rFonts w:ascii="Source Sans Pro" w:eastAsia="Arial" w:hAnsi="Source Sans Pro" w:cstheme="minorHAnsi"/>
        </w:rPr>
        <w:t xml:space="preserve"> months 1-12 from the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date)</w:t>
      </w:r>
    </w:p>
    <w:p w14:paraId="4CF151AC"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2</w:t>
      </w:r>
    </w:p>
    <w:p w14:paraId="60D7224D" w14:textId="66127F8C"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second Grant </w:t>
      </w:r>
      <w:r w:rsidR="009B4092" w:rsidRPr="001D523B">
        <w:rPr>
          <w:rFonts w:ascii="Source Sans Pro" w:eastAsia="Arial" w:hAnsi="Source Sans Pro" w:cstheme="minorHAnsi"/>
        </w:rPr>
        <w:t>Y</w:t>
      </w:r>
      <w:r w:rsidRPr="001D523B">
        <w:rPr>
          <w:rFonts w:ascii="Source Sans Pro" w:eastAsia="Arial" w:hAnsi="Source Sans Pro" w:cstheme="minorHAnsi"/>
        </w:rPr>
        <w:t>ear (i.e.</w:t>
      </w:r>
      <w:r w:rsidR="009B4092" w:rsidRPr="001D523B">
        <w:rPr>
          <w:rFonts w:ascii="Source Sans Pro" w:eastAsia="Arial" w:hAnsi="Source Sans Pro" w:cstheme="minorHAnsi"/>
        </w:rPr>
        <w:t>,</w:t>
      </w:r>
      <w:r w:rsidRPr="001D523B">
        <w:rPr>
          <w:rFonts w:ascii="Source Sans Pro" w:eastAsia="Arial" w:hAnsi="Source Sans Pro" w:cstheme="minorHAnsi"/>
        </w:rPr>
        <w:t xml:space="preserve"> months 13 -24 from the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date)</w:t>
      </w:r>
    </w:p>
    <w:p w14:paraId="37AA0EFF"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3</w:t>
      </w:r>
    </w:p>
    <w:p w14:paraId="120E23C8" w14:textId="6C62F5FA"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third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w:t>
      </w:r>
      <w:r w:rsidR="009B4092" w:rsidRPr="001D523B">
        <w:rPr>
          <w:rFonts w:ascii="Source Sans Pro" w:eastAsia="Arial" w:hAnsi="Source Sans Pro" w:cstheme="minorHAnsi"/>
        </w:rPr>
        <w:t>Y</w:t>
      </w:r>
      <w:r w:rsidRPr="001D523B">
        <w:rPr>
          <w:rFonts w:ascii="Source Sans Pro" w:eastAsia="Arial" w:hAnsi="Source Sans Pro" w:cstheme="minorHAnsi"/>
        </w:rPr>
        <w:t>ear (i.e.</w:t>
      </w:r>
      <w:r w:rsidR="009B4092" w:rsidRPr="001D523B">
        <w:rPr>
          <w:rFonts w:ascii="Source Sans Pro" w:eastAsia="Arial" w:hAnsi="Source Sans Pro" w:cstheme="minorHAnsi"/>
        </w:rPr>
        <w:t>,</w:t>
      </w:r>
      <w:r w:rsidRPr="001D523B">
        <w:rPr>
          <w:rFonts w:ascii="Source Sans Pro" w:eastAsia="Arial" w:hAnsi="Source Sans Pro" w:cstheme="minorHAnsi"/>
        </w:rPr>
        <w:t xml:space="preserve"> months 25-36 from the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date)</w:t>
      </w:r>
    </w:p>
    <w:p w14:paraId="365604AF" w14:textId="7C549FE1"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Total All GYs</w:t>
      </w:r>
    </w:p>
    <w:p w14:paraId="1CFE8505" w14:textId="6AF56A40"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Summation of all Grant </w:t>
      </w:r>
      <w:r w:rsidR="009B4092" w:rsidRPr="001D523B">
        <w:rPr>
          <w:rFonts w:ascii="Source Sans Pro" w:eastAsia="Arial" w:hAnsi="Source Sans Pro" w:cstheme="minorHAnsi"/>
        </w:rPr>
        <w:t>Y</w:t>
      </w:r>
      <w:r w:rsidRPr="001D523B">
        <w:rPr>
          <w:rFonts w:ascii="Source Sans Pro" w:eastAsia="Arial" w:hAnsi="Source Sans Pro" w:cstheme="minorHAnsi"/>
        </w:rPr>
        <w:t>ears for each line item on the Cost Worksheet</w:t>
      </w:r>
    </w:p>
    <w:p w14:paraId="6B41C351" w14:textId="520C55EE" w:rsidR="0089127E" w:rsidRPr="001D523B" w:rsidRDefault="000E7E8B">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Pr>
          <w:rFonts w:ascii="Source Sans Pro" w:eastAsia="Arial" w:hAnsi="Source Sans Pro" w:cstheme="minorHAnsi"/>
        </w:rPr>
        <w:t xml:space="preserve">Total </w:t>
      </w:r>
      <w:r w:rsidR="0089127E" w:rsidRPr="001D523B">
        <w:rPr>
          <w:rFonts w:ascii="Source Sans Pro" w:eastAsia="Arial" w:hAnsi="Source Sans Pro" w:cstheme="minorHAnsi"/>
        </w:rPr>
        <w:t>Personnel Services</w:t>
      </w:r>
    </w:p>
    <w:p w14:paraId="54EEE499" w14:textId="4A9A4293"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Summation, by Grant </w:t>
      </w:r>
      <w:r w:rsidR="009B4092" w:rsidRPr="001D523B">
        <w:rPr>
          <w:rFonts w:ascii="Source Sans Pro" w:eastAsia="Arial" w:hAnsi="Source Sans Pro" w:cstheme="minorHAnsi"/>
        </w:rPr>
        <w:t>Y</w:t>
      </w:r>
      <w:r w:rsidRPr="001D523B">
        <w:rPr>
          <w:rFonts w:ascii="Source Sans Pro" w:eastAsia="Arial" w:hAnsi="Source Sans Pro" w:cstheme="minorHAnsi"/>
        </w:rPr>
        <w:t>ear, of personnel service salaries for staff hired</w:t>
      </w:r>
    </w:p>
    <w:p w14:paraId="1A4918E1"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Hire Contractors or other non-staff</w:t>
      </w:r>
    </w:p>
    <w:p w14:paraId="014C313B" w14:textId="6EC74E7E"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each </w:t>
      </w:r>
      <w:r w:rsidR="001D523B" w:rsidRPr="001D523B">
        <w:rPr>
          <w:rFonts w:ascii="Source Sans Pro" w:eastAsia="Arial" w:hAnsi="Source Sans Pro" w:cstheme="minorHAnsi"/>
        </w:rPr>
        <w:t>entity/</w:t>
      </w:r>
      <w:r w:rsidRPr="001D523B">
        <w:rPr>
          <w:rFonts w:ascii="Source Sans Pro" w:eastAsia="Arial" w:hAnsi="Source Sans Pro" w:cstheme="minorHAnsi"/>
        </w:rPr>
        <w:t>role/classification that will be hired as a contractor for this program</w:t>
      </w:r>
    </w:p>
    <w:p w14:paraId="63094E77"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7714279C" w14:textId="6DDB9A36"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lastRenderedPageBreak/>
        <w:t xml:space="preserve">List the hiring month in which each </w:t>
      </w:r>
      <w:r w:rsidR="001D523B">
        <w:rPr>
          <w:rFonts w:ascii="Source Sans Pro" w:eastAsia="Arial" w:hAnsi="Source Sans Pro" w:cstheme="minorHAnsi"/>
        </w:rPr>
        <w:t>c</w:t>
      </w:r>
      <w:r w:rsidR="001D523B" w:rsidRPr="001D523B">
        <w:rPr>
          <w:rFonts w:ascii="Source Sans Pro" w:eastAsia="Arial" w:hAnsi="Source Sans Pro" w:cstheme="minorHAnsi"/>
        </w:rPr>
        <w:t>ontractor</w:t>
      </w:r>
      <w:r w:rsidRPr="001D523B">
        <w:rPr>
          <w:rFonts w:ascii="Source Sans Pro" w:eastAsia="Arial" w:hAnsi="Source Sans Pro" w:cstheme="minorHAnsi"/>
        </w:rPr>
        <w:t xml:space="preserve"> will be hired. For instance, entering a "1" means that the </w:t>
      </w:r>
      <w:r w:rsidR="001D523B">
        <w:rPr>
          <w:rFonts w:ascii="Source Sans Pro" w:eastAsia="Arial" w:hAnsi="Source Sans Pro" w:cstheme="minorHAnsi"/>
        </w:rPr>
        <w:t>c</w:t>
      </w:r>
      <w:r w:rsidR="001D523B" w:rsidRPr="001D523B">
        <w:rPr>
          <w:rFonts w:ascii="Source Sans Pro" w:eastAsia="Arial" w:hAnsi="Source Sans Pro" w:cstheme="minorHAnsi"/>
        </w:rPr>
        <w:t>ontractor</w:t>
      </w:r>
      <w:r w:rsidRPr="001D523B">
        <w:rPr>
          <w:rFonts w:ascii="Source Sans Pro" w:eastAsia="Arial" w:hAnsi="Source Sans Pro" w:cstheme="minorHAnsi"/>
        </w:rPr>
        <w:t xml:space="preserve"> will be hired within the first 30 days of the </w:t>
      </w:r>
      <w:r w:rsidR="009B4092" w:rsidRPr="001D523B">
        <w:rPr>
          <w:rFonts w:ascii="Source Sans Pro" w:eastAsia="Arial" w:hAnsi="Source Sans Pro" w:cstheme="minorHAnsi"/>
        </w:rPr>
        <w:t xml:space="preserve">grant </w:t>
      </w:r>
      <w:r w:rsidRPr="001D523B">
        <w:rPr>
          <w:rFonts w:ascii="Source Sans Pro" w:eastAsia="Arial" w:hAnsi="Source Sans Pro" w:cstheme="minorHAnsi"/>
        </w:rPr>
        <w:t xml:space="preserve">execution. Entering a "2" means that the position will be hired within 31-60 days of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Enter a number between 1 and </w:t>
      </w:r>
      <w:r w:rsidR="001D523B" w:rsidRPr="001D523B">
        <w:rPr>
          <w:rFonts w:ascii="Source Sans Pro" w:eastAsia="Arial" w:hAnsi="Source Sans Pro" w:cstheme="minorHAnsi"/>
        </w:rPr>
        <w:t>36</w:t>
      </w:r>
      <w:r w:rsidRPr="001D523B">
        <w:rPr>
          <w:rFonts w:ascii="Source Sans Pro" w:eastAsia="Arial" w:hAnsi="Source Sans Pro" w:cstheme="minorHAnsi"/>
        </w:rPr>
        <w:t>.</w:t>
      </w:r>
    </w:p>
    <w:p w14:paraId="5B40850E"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553D4DD1" w14:textId="6C3D96F3"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w:t>
      </w:r>
      <w:r w:rsidR="001D523B" w:rsidRPr="000E7E8B">
        <w:rPr>
          <w:rFonts w:ascii="Source Sans Pro" w:eastAsia="Arial" w:hAnsi="Source Sans Pro" w:cstheme="minorHAnsi"/>
        </w:rPr>
        <w:t>contractor</w:t>
      </w:r>
      <w:r w:rsidRPr="000E7E8B">
        <w:rPr>
          <w:rFonts w:ascii="Source Sans Pro" w:eastAsia="Arial" w:hAnsi="Source Sans Pro" w:cstheme="minorHAnsi"/>
        </w:rPr>
        <w:t xml:space="preserve"> listed for the first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1-12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2BDF1BB3"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29367486" w14:textId="5B6F00C7"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w:t>
      </w:r>
      <w:r w:rsidR="001D523B" w:rsidRPr="000E7E8B">
        <w:rPr>
          <w:rFonts w:ascii="Source Sans Pro" w:eastAsia="Arial" w:hAnsi="Source Sans Pro" w:cstheme="minorHAnsi"/>
        </w:rPr>
        <w:t>contractor</w:t>
      </w:r>
      <w:r w:rsidRPr="000E7E8B">
        <w:rPr>
          <w:rFonts w:ascii="Source Sans Pro" w:eastAsia="Arial" w:hAnsi="Source Sans Pro" w:cstheme="minorHAnsi"/>
        </w:rPr>
        <w:t xml:space="preserve"> listed for the second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13-24 from the</w:t>
      </w:r>
      <w:r w:rsidR="009B4092" w:rsidRPr="000E7E8B">
        <w:rPr>
          <w:rFonts w:ascii="Source Sans Pro" w:eastAsia="Arial" w:hAnsi="Source Sans Pro" w:cstheme="minorHAnsi"/>
        </w:rPr>
        <w:t xml:space="preserve"> grant</w:t>
      </w:r>
      <w:r w:rsidRPr="000E7E8B">
        <w:rPr>
          <w:rFonts w:ascii="Source Sans Pro" w:eastAsia="Arial" w:hAnsi="Source Sans Pro" w:cstheme="minorHAnsi"/>
        </w:rPr>
        <w:t xml:space="preserve"> execution date)</w:t>
      </w:r>
    </w:p>
    <w:p w14:paraId="292111FF"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 xml:space="preserve">GY </w:t>
      </w:r>
      <w:r w:rsidRPr="000E7E8B">
        <w:rPr>
          <w:rFonts w:ascii="Source Sans Pro" w:hAnsi="Source Sans Pro" w:cstheme="minorHAnsi"/>
        </w:rPr>
        <w:t>3</w:t>
      </w:r>
    </w:p>
    <w:p w14:paraId="74BC2AE4" w14:textId="1DD95725"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w:t>
      </w:r>
      <w:r w:rsidR="000E7E8B" w:rsidRPr="000E7E8B">
        <w:rPr>
          <w:rFonts w:ascii="Source Sans Pro" w:eastAsia="Arial" w:hAnsi="Source Sans Pro" w:cstheme="minorHAnsi"/>
        </w:rPr>
        <w:t>contractor</w:t>
      </w:r>
      <w:r w:rsidRPr="000E7E8B">
        <w:rPr>
          <w:rFonts w:ascii="Source Sans Pro" w:eastAsia="Arial" w:hAnsi="Source Sans Pro" w:cstheme="minorHAnsi"/>
        </w:rPr>
        <w:t xml:space="preserve"> listed for the third Grant </w:t>
      </w:r>
      <w:r w:rsidR="009B4092" w:rsidRPr="000E7E8B">
        <w:rPr>
          <w:rFonts w:ascii="Source Sans Pro" w:eastAsia="Arial" w:hAnsi="Source Sans Pro" w:cstheme="minorHAnsi"/>
        </w:rPr>
        <w:t>Ye</w:t>
      </w:r>
      <w:r w:rsidRPr="000E7E8B">
        <w:rPr>
          <w:rFonts w:ascii="Source Sans Pro" w:eastAsia="Arial" w:hAnsi="Source Sans Pro" w:cstheme="minorHAnsi"/>
        </w:rPr>
        <w:t>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25-36 from the </w:t>
      </w:r>
      <w:r w:rsidR="009B4092" w:rsidRPr="000E7E8B">
        <w:rPr>
          <w:rFonts w:ascii="Source Sans Pro" w:eastAsia="Arial" w:hAnsi="Source Sans Pro" w:cstheme="minorHAnsi"/>
        </w:rPr>
        <w:t xml:space="preserve">grant </w:t>
      </w:r>
      <w:r w:rsidRPr="000E7E8B">
        <w:rPr>
          <w:rFonts w:ascii="Source Sans Pro" w:eastAsia="Arial" w:hAnsi="Source Sans Pro" w:cstheme="minorHAnsi"/>
        </w:rPr>
        <w:t>execution date)</w:t>
      </w:r>
    </w:p>
    <w:p w14:paraId="4180B073" w14:textId="6D80329B"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00FE01E0" w14:textId="51AC83AA"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of all Grant </w:t>
      </w:r>
      <w:r w:rsidR="009B4092" w:rsidRPr="000E7E8B">
        <w:rPr>
          <w:rFonts w:ascii="Source Sans Pro" w:eastAsia="Arial" w:hAnsi="Source Sans Pro" w:cstheme="minorHAnsi"/>
        </w:rPr>
        <w:t>Y</w:t>
      </w:r>
      <w:r w:rsidRPr="000E7E8B">
        <w:rPr>
          <w:rFonts w:ascii="Source Sans Pro" w:eastAsia="Arial" w:hAnsi="Source Sans Pro" w:cstheme="minorHAnsi"/>
        </w:rPr>
        <w:t>ears for each line items on the Cost Worksheet</w:t>
      </w:r>
    </w:p>
    <w:p w14:paraId="2B9A968A"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Contracted Services</w:t>
      </w:r>
    </w:p>
    <w:p w14:paraId="648DED65" w14:textId="41404122"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 of </w:t>
      </w:r>
      <w:r w:rsidR="000E7E8B" w:rsidRPr="000E7E8B">
        <w:rPr>
          <w:rFonts w:ascii="Source Sans Pro" w:eastAsia="Arial" w:hAnsi="Source Sans Pro" w:cstheme="minorHAnsi"/>
        </w:rPr>
        <w:t>contractors</w:t>
      </w:r>
      <w:r w:rsidRPr="000E7E8B">
        <w:rPr>
          <w:rFonts w:ascii="Source Sans Pro" w:eastAsia="Arial" w:hAnsi="Source Sans Pro" w:cstheme="minorHAnsi"/>
        </w:rPr>
        <w:t xml:space="preserve"> cost </w:t>
      </w:r>
    </w:p>
    <w:p w14:paraId="33D9290D"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Personnel/Contracted Services</w:t>
      </w:r>
    </w:p>
    <w:p w14:paraId="2D08A25A" w14:textId="18F170EC"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 of Total Personnel Services and Total Contracted Services </w:t>
      </w:r>
    </w:p>
    <w:p w14:paraId="3F492D3D"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Other Costs (non-staff and non-contracted services)</w:t>
      </w:r>
    </w:p>
    <w:p w14:paraId="75594F21" w14:textId="3DC4D4D1"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List each Other Costs that will be incurred by the </w:t>
      </w:r>
      <w:r w:rsidR="000E7E8B">
        <w:rPr>
          <w:rFonts w:ascii="Source Sans Pro" w:eastAsia="Arial" w:hAnsi="Source Sans Pro" w:cstheme="minorHAnsi"/>
        </w:rPr>
        <w:t>A</w:t>
      </w:r>
      <w:r w:rsidRPr="000E7E8B">
        <w:rPr>
          <w:rFonts w:ascii="Source Sans Pro" w:eastAsia="Arial" w:hAnsi="Source Sans Pro" w:cstheme="minorHAnsi"/>
        </w:rPr>
        <w:t xml:space="preserve">pplicant as part of operating the </w:t>
      </w:r>
      <w:r w:rsidR="009B4092" w:rsidRPr="000E7E8B">
        <w:rPr>
          <w:rFonts w:ascii="Source Sans Pro" w:eastAsia="Arial" w:hAnsi="Source Sans Pro" w:cstheme="minorHAnsi"/>
        </w:rPr>
        <w:t>p</w:t>
      </w:r>
      <w:r w:rsidRPr="000E7E8B">
        <w:rPr>
          <w:rFonts w:ascii="Source Sans Pro" w:eastAsia="Arial" w:hAnsi="Source Sans Pro" w:cstheme="minorHAnsi"/>
        </w:rPr>
        <w:t>rogram.  Costs may be grouped into categories (e.g.</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training)</w:t>
      </w:r>
    </w:p>
    <w:p w14:paraId="7E3D9A3F"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Exp Month</w:t>
      </w:r>
    </w:p>
    <w:p w14:paraId="1C536D6E" w14:textId="19537A81"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List the month in which the expenditure will occur</w:t>
      </w:r>
      <w:r w:rsidR="000E7E8B" w:rsidRPr="000E7E8B">
        <w:rPr>
          <w:rFonts w:ascii="Source Sans Pro" w:eastAsia="Arial" w:hAnsi="Source Sans Pro" w:cstheme="minorHAnsi"/>
        </w:rPr>
        <w:t>/first occur</w:t>
      </w:r>
      <w:r w:rsidRPr="000E7E8B">
        <w:rPr>
          <w:rFonts w:ascii="Source Sans Pro" w:eastAsia="Arial" w:hAnsi="Source Sans Pro" w:cstheme="minorHAnsi"/>
        </w:rPr>
        <w:t xml:space="preserve">. For instance, entering a "1" means that the Other Costs will be incurred within the first 30 days of the </w:t>
      </w:r>
      <w:r w:rsidR="009B4092" w:rsidRPr="000E7E8B">
        <w:rPr>
          <w:rFonts w:ascii="Source Sans Pro" w:eastAsia="Arial" w:hAnsi="Source Sans Pro" w:cstheme="minorHAnsi"/>
        </w:rPr>
        <w:t>gran</w:t>
      </w:r>
      <w:r w:rsidRPr="000E7E8B">
        <w:rPr>
          <w:rFonts w:ascii="Source Sans Pro" w:eastAsia="Arial" w:hAnsi="Source Sans Pro" w:cstheme="minorHAnsi"/>
        </w:rPr>
        <w:t xml:space="preserve">t execution. Entering a "2" means that Other Costs will be incurred within 31-60 days of </w:t>
      </w:r>
      <w:r w:rsidR="009B4092" w:rsidRPr="000E7E8B">
        <w:rPr>
          <w:rFonts w:ascii="Source Sans Pro" w:eastAsia="Arial" w:hAnsi="Source Sans Pro" w:cstheme="minorHAnsi"/>
        </w:rPr>
        <w:t>gran</w:t>
      </w:r>
      <w:r w:rsidRPr="000E7E8B">
        <w:rPr>
          <w:rFonts w:ascii="Source Sans Pro" w:eastAsia="Arial" w:hAnsi="Source Sans Pro" w:cstheme="minorHAnsi"/>
        </w:rPr>
        <w:t xml:space="preserve">t execution. Enter a number between 1 and </w:t>
      </w:r>
      <w:r w:rsidR="000E7E8B" w:rsidRPr="000E7E8B">
        <w:rPr>
          <w:rFonts w:ascii="Source Sans Pro" w:eastAsia="Arial" w:hAnsi="Source Sans Pro" w:cstheme="minorHAnsi"/>
        </w:rPr>
        <w:t>36</w:t>
      </w:r>
      <w:r w:rsidRPr="000E7E8B">
        <w:rPr>
          <w:rFonts w:ascii="Source Sans Pro" w:eastAsia="Arial" w:hAnsi="Source Sans Pro" w:cstheme="minorHAnsi"/>
        </w:rPr>
        <w:t>.</w:t>
      </w:r>
    </w:p>
    <w:p w14:paraId="4799E941"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769649B6" w14:textId="5A07F88B"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first Grant </w:t>
      </w:r>
      <w:r w:rsidR="009B4092" w:rsidRPr="000E7E8B">
        <w:rPr>
          <w:rFonts w:ascii="Source Sans Pro" w:eastAsia="Arial" w:hAnsi="Source Sans Pro" w:cstheme="minorHAnsi"/>
        </w:rPr>
        <w:t>Ye</w:t>
      </w:r>
      <w:r w:rsidRPr="000E7E8B">
        <w:rPr>
          <w:rFonts w:ascii="Source Sans Pro" w:eastAsia="Arial" w:hAnsi="Source Sans Pro" w:cstheme="minorHAnsi"/>
        </w:rPr>
        <w:t>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1-12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7E96C8EB"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79A6DEAC" w14:textId="51172EB5"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second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13-24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11B95DB4"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 xml:space="preserve">GY </w:t>
      </w:r>
      <w:r w:rsidRPr="000E7E8B">
        <w:rPr>
          <w:rFonts w:ascii="Source Sans Pro" w:hAnsi="Source Sans Pro" w:cstheme="minorHAnsi"/>
        </w:rPr>
        <w:t>3</w:t>
      </w:r>
    </w:p>
    <w:p w14:paraId="0F4C878E" w14:textId="5BA56D93"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third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25-36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7714E8C9" w14:textId="4BFC115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78336605" w14:textId="732F9114"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of all Grant </w:t>
      </w:r>
      <w:r w:rsidR="009B4092" w:rsidRPr="000E7E8B">
        <w:rPr>
          <w:rFonts w:ascii="Source Sans Pro" w:eastAsia="Arial" w:hAnsi="Source Sans Pro" w:cstheme="minorHAnsi"/>
        </w:rPr>
        <w:t>Y</w:t>
      </w:r>
      <w:r w:rsidRPr="000E7E8B">
        <w:rPr>
          <w:rFonts w:ascii="Source Sans Pro" w:eastAsia="Arial" w:hAnsi="Source Sans Pro" w:cstheme="minorHAnsi"/>
        </w:rPr>
        <w:t>ears for each line items on the Cost Worksheet</w:t>
      </w:r>
    </w:p>
    <w:p w14:paraId="66DDC985"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Other Costs</w:t>
      </w:r>
    </w:p>
    <w:p w14:paraId="6588EF52" w14:textId="4587B110"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 of Other Costs </w:t>
      </w:r>
    </w:p>
    <w:p w14:paraId="468EDE64" w14:textId="0EFBDF41"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Proposed Grant Request</w:t>
      </w:r>
    </w:p>
    <w:p w14:paraId="71F679FE" w14:textId="44F650A9"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lastRenderedPageBreak/>
        <w:t xml:space="preserve">Summation of all grant costs proposed by Grant </w:t>
      </w:r>
      <w:r w:rsidR="00161667" w:rsidRPr="000E7E8B">
        <w:rPr>
          <w:rFonts w:ascii="Source Sans Pro" w:eastAsia="Arial" w:hAnsi="Source Sans Pro" w:cstheme="minorHAnsi"/>
        </w:rPr>
        <w:t>Y</w:t>
      </w:r>
      <w:r w:rsidRPr="000E7E8B">
        <w:rPr>
          <w:rFonts w:ascii="Source Sans Pro" w:eastAsia="Arial" w:hAnsi="Source Sans Pro" w:cstheme="minorHAnsi"/>
        </w:rPr>
        <w:t>ear</w:t>
      </w:r>
    </w:p>
    <w:p w14:paraId="17B2F30C" w14:textId="6749D62A"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The total of all </w:t>
      </w:r>
      <w:r w:rsidR="00161667" w:rsidRPr="000E7E8B">
        <w:rPr>
          <w:rFonts w:ascii="Source Sans Pro" w:eastAsia="Arial" w:hAnsi="Source Sans Pro" w:cstheme="minorHAnsi"/>
        </w:rPr>
        <w:t>3</w:t>
      </w:r>
      <w:r w:rsidRPr="000E7E8B">
        <w:rPr>
          <w:rFonts w:ascii="Source Sans Pro" w:eastAsia="Arial" w:hAnsi="Source Sans Pro" w:cstheme="minorHAnsi"/>
        </w:rPr>
        <w:t xml:space="preserve"> years shall equal the total amount of the </w:t>
      </w:r>
      <w:r w:rsidR="00161667" w:rsidRPr="000E7E8B">
        <w:rPr>
          <w:rFonts w:ascii="Source Sans Pro" w:eastAsia="Arial" w:hAnsi="Source Sans Pro" w:cstheme="minorHAnsi"/>
        </w:rPr>
        <w:t>g</w:t>
      </w:r>
      <w:r w:rsidRPr="000E7E8B">
        <w:rPr>
          <w:rFonts w:ascii="Source Sans Pro" w:eastAsia="Arial" w:hAnsi="Source Sans Pro" w:cstheme="minorHAnsi"/>
        </w:rPr>
        <w:t>rant request.</w:t>
      </w:r>
    </w:p>
    <w:p w14:paraId="4722CAE2"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Other Contribution of Funds</w:t>
      </w:r>
    </w:p>
    <w:p w14:paraId="1CCE0A6F" w14:textId="1C7140D5"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All Contribution of funds committed by Grant </w:t>
      </w:r>
      <w:r w:rsidR="00161667" w:rsidRPr="000E7E8B">
        <w:rPr>
          <w:rFonts w:ascii="Source Sans Pro" w:eastAsia="Arial" w:hAnsi="Source Sans Pro" w:cstheme="minorHAnsi"/>
        </w:rPr>
        <w:t>Y</w:t>
      </w:r>
      <w:r w:rsidRPr="000E7E8B">
        <w:rPr>
          <w:rFonts w:ascii="Source Sans Pro" w:eastAsia="Arial" w:hAnsi="Source Sans Pro" w:cstheme="minorHAnsi"/>
        </w:rPr>
        <w:t>ear</w:t>
      </w:r>
    </w:p>
    <w:p w14:paraId="2772FEFF" w14:textId="353A57F9"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The total of all </w:t>
      </w:r>
      <w:r w:rsidR="00161667" w:rsidRPr="000E7E8B">
        <w:rPr>
          <w:rFonts w:ascii="Source Sans Pro" w:eastAsia="Arial" w:hAnsi="Source Sans Pro" w:cstheme="minorHAnsi"/>
        </w:rPr>
        <w:t>3</w:t>
      </w:r>
      <w:r w:rsidRPr="000E7E8B">
        <w:rPr>
          <w:rFonts w:ascii="Source Sans Pro" w:eastAsia="Arial" w:hAnsi="Source Sans Pro" w:cstheme="minorHAnsi"/>
        </w:rPr>
        <w:t xml:space="preserve"> years shall equal the total amount of the Contribution of funds committed to the program.</w:t>
      </w:r>
    </w:p>
    <w:p w14:paraId="01AD38BC"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6D662B55" w14:textId="360BA92A"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amount for each Other Contribution of Funds listed for the first Grant </w:t>
      </w:r>
      <w:r w:rsidR="00161667" w:rsidRPr="000E7E8B">
        <w:rPr>
          <w:rFonts w:ascii="Source Sans Pro" w:eastAsia="Arial" w:hAnsi="Source Sans Pro" w:cstheme="minorHAnsi"/>
        </w:rPr>
        <w:t>Y</w:t>
      </w:r>
      <w:r w:rsidRPr="000E7E8B">
        <w:rPr>
          <w:rFonts w:ascii="Source Sans Pro" w:eastAsia="Arial" w:hAnsi="Source Sans Pro" w:cstheme="minorHAnsi"/>
        </w:rPr>
        <w:t>ear (i.e.</w:t>
      </w:r>
      <w:r w:rsidR="00161667" w:rsidRPr="000E7E8B">
        <w:rPr>
          <w:rFonts w:ascii="Source Sans Pro" w:eastAsia="Arial" w:hAnsi="Source Sans Pro" w:cstheme="minorHAnsi"/>
        </w:rPr>
        <w:t>,</w:t>
      </w:r>
      <w:r w:rsidRPr="000E7E8B">
        <w:rPr>
          <w:rFonts w:ascii="Source Sans Pro" w:eastAsia="Arial" w:hAnsi="Source Sans Pro" w:cstheme="minorHAnsi"/>
        </w:rPr>
        <w:t xml:space="preserve"> months 1-12 from the </w:t>
      </w:r>
      <w:r w:rsidR="00161667"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03994E13"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2B54F290" w14:textId="077DD800"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amount for each Other Contribution of Funds listed for the second Grant </w:t>
      </w:r>
      <w:r w:rsidR="00161667" w:rsidRPr="000E7E8B">
        <w:rPr>
          <w:rFonts w:ascii="Source Sans Pro" w:eastAsia="Arial" w:hAnsi="Source Sans Pro" w:cstheme="minorHAnsi"/>
        </w:rPr>
        <w:t>Y</w:t>
      </w:r>
      <w:r w:rsidRPr="000E7E8B">
        <w:rPr>
          <w:rFonts w:ascii="Source Sans Pro" w:eastAsia="Arial" w:hAnsi="Source Sans Pro" w:cstheme="minorHAnsi"/>
        </w:rPr>
        <w:t>ear (i.e.</w:t>
      </w:r>
      <w:r w:rsidR="00161667" w:rsidRPr="000E7E8B">
        <w:rPr>
          <w:rFonts w:ascii="Source Sans Pro" w:eastAsia="Arial" w:hAnsi="Source Sans Pro" w:cstheme="minorHAnsi"/>
        </w:rPr>
        <w:t>,</w:t>
      </w:r>
      <w:r w:rsidRPr="000E7E8B">
        <w:rPr>
          <w:rFonts w:ascii="Source Sans Pro" w:eastAsia="Arial" w:hAnsi="Source Sans Pro" w:cstheme="minorHAnsi"/>
        </w:rPr>
        <w:t xml:space="preserve"> months 13-24 from the </w:t>
      </w:r>
      <w:r w:rsidR="00161667"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74EA58F9"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 xml:space="preserve">GY </w:t>
      </w:r>
      <w:r w:rsidRPr="000E7E8B">
        <w:rPr>
          <w:rFonts w:ascii="Source Sans Pro" w:hAnsi="Source Sans Pro" w:cstheme="minorHAnsi"/>
        </w:rPr>
        <w:t>3</w:t>
      </w:r>
    </w:p>
    <w:p w14:paraId="5D64406A" w14:textId="37F53AD3"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for each Other Contribution of Funds listed for the third Grant </w:t>
      </w:r>
      <w:r w:rsidR="00161667" w:rsidRPr="00694170">
        <w:rPr>
          <w:rFonts w:ascii="Source Sans Pro" w:eastAsia="Arial" w:hAnsi="Source Sans Pro" w:cstheme="minorHAnsi"/>
        </w:rPr>
        <w:t>Y</w:t>
      </w:r>
      <w:r w:rsidRPr="00694170">
        <w:rPr>
          <w:rFonts w:ascii="Source Sans Pro" w:eastAsia="Arial" w:hAnsi="Source Sans Pro" w:cstheme="minorHAnsi"/>
        </w:rPr>
        <w:t>ear (i.e.</w:t>
      </w:r>
      <w:r w:rsidR="00161667" w:rsidRPr="00694170">
        <w:rPr>
          <w:rFonts w:ascii="Source Sans Pro" w:eastAsia="Arial" w:hAnsi="Source Sans Pro" w:cstheme="minorHAnsi"/>
        </w:rPr>
        <w:t>,</w:t>
      </w:r>
      <w:r w:rsidRPr="00694170">
        <w:rPr>
          <w:rFonts w:ascii="Source Sans Pro" w:eastAsia="Arial" w:hAnsi="Source Sans Pro" w:cstheme="minorHAnsi"/>
        </w:rPr>
        <w:t xml:space="preserve"> months 25-36 from the </w:t>
      </w:r>
      <w:r w:rsidR="00161667" w:rsidRPr="00694170">
        <w:rPr>
          <w:rFonts w:ascii="Source Sans Pro" w:eastAsia="Arial" w:hAnsi="Source Sans Pro" w:cstheme="minorHAnsi"/>
        </w:rPr>
        <w:t>gran</w:t>
      </w:r>
      <w:r w:rsidRPr="00694170">
        <w:rPr>
          <w:rFonts w:ascii="Source Sans Pro" w:eastAsia="Arial" w:hAnsi="Source Sans Pro" w:cstheme="minorHAnsi"/>
        </w:rPr>
        <w:t>t execution date)</w:t>
      </w:r>
    </w:p>
    <w:p w14:paraId="54ADA27D" w14:textId="2CCEF8D6"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Total All GYs</w:t>
      </w:r>
    </w:p>
    <w:p w14:paraId="243F6549" w14:textId="57AEE77E"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Summation of all Grant </w:t>
      </w:r>
      <w:r w:rsidR="00161667" w:rsidRPr="00694170">
        <w:rPr>
          <w:rFonts w:ascii="Source Sans Pro" w:eastAsia="Arial" w:hAnsi="Source Sans Pro" w:cstheme="minorHAnsi"/>
        </w:rPr>
        <w:t>Y</w:t>
      </w:r>
      <w:r w:rsidRPr="00694170">
        <w:rPr>
          <w:rFonts w:ascii="Source Sans Pro" w:eastAsia="Arial" w:hAnsi="Source Sans Pro" w:cstheme="minorHAnsi"/>
        </w:rPr>
        <w:t>ears for each line items on the Cost Worksheet</w:t>
      </w:r>
    </w:p>
    <w:p w14:paraId="2F1D6D20"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Medi-Cal Reimbursements</w:t>
      </w:r>
    </w:p>
    <w:p w14:paraId="16F022AB" w14:textId="21EC7E68"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committed for contribution for each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5450FDDF" w14:textId="33192E70" w:rsidR="0089127E" w:rsidRPr="00694170" w:rsidRDefault="00694170">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Government</w:t>
      </w:r>
      <w:r w:rsidR="0089127E" w:rsidRPr="00694170">
        <w:rPr>
          <w:rFonts w:ascii="Source Sans Pro" w:eastAsia="Arial" w:hAnsi="Source Sans Pro" w:cstheme="minorHAnsi"/>
        </w:rPr>
        <w:t xml:space="preserve"> Funding</w:t>
      </w:r>
    </w:p>
    <w:p w14:paraId="422830B3" w14:textId="4A1E63AA"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committed for contribution for each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475436E2" w14:textId="4D241D5A"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Other/Private Fund</w:t>
      </w:r>
      <w:r w:rsidR="00694170" w:rsidRPr="00694170">
        <w:rPr>
          <w:rFonts w:ascii="Source Sans Pro" w:eastAsia="Arial" w:hAnsi="Source Sans Pro" w:cstheme="minorHAnsi"/>
        </w:rPr>
        <w:t>s</w:t>
      </w:r>
    </w:p>
    <w:p w14:paraId="04CA5891" w14:textId="7203C1AC"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committed for contribution for each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61946E45"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Total Other Contribution of Funds</w:t>
      </w:r>
    </w:p>
    <w:p w14:paraId="16572868" w14:textId="6D9672B6"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Summation of all Other Contribution of Funds by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28B5E15E"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Total Proposed Program Costs</w:t>
      </w:r>
    </w:p>
    <w:p w14:paraId="6493A6D7" w14:textId="3C69026C"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Summation of all Costs and Contribution of funds proposed by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0F748231" w14:textId="428A2AF2"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The total of all </w:t>
      </w:r>
      <w:r w:rsidR="00161667" w:rsidRPr="00694170">
        <w:rPr>
          <w:rFonts w:ascii="Source Sans Pro" w:eastAsia="Arial" w:hAnsi="Source Sans Pro" w:cstheme="minorHAnsi"/>
        </w:rPr>
        <w:t>3</w:t>
      </w:r>
      <w:r w:rsidRPr="00694170">
        <w:rPr>
          <w:rFonts w:ascii="Source Sans Pro" w:eastAsia="Arial" w:hAnsi="Source Sans Pro" w:cstheme="minorHAnsi"/>
        </w:rPr>
        <w:t xml:space="preserve"> years shall equal the total amount of the </w:t>
      </w:r>
      <w:r w:rsidR="00161667" w:rsidRPr="00694170">
        <w:rPr>
          <w:rFonts w:ascii="Source Sans Pro" w:eastAsia="Arial" w:hAnsi="Source Sans Pro" w:cstheme="minorHAnsi"/>
        </w:rPr>
        <w:t>p</w:t>
      </w:r>
      <w:r w:rsidRPr="00694170">
        <w:rPr>
          <w:rFonts w:ascii="Source Sans Pro" w:eastAsia="Arial" w:hAnsi="Source Sans Pro" w:cstheme="minorHAnsi"/>
        </w:rPr>
        <w:t>rogram.</w:t>
      </w:r>
    </w:p>
    <w:bookmarkEnd w:id="850"/>
    <w:p w14:paraId="03B33D7D" w14:textId="77777777" w:rsidR="0089127E" w:rsidRPr="00694170" w:rsidRDefault="0089127E" w:rsidP="0089127E">
      <w:pPr>
        <w:tabs>
          <w:tab w:val="left" w:pos="1540"/>
        </w:tabs>
        <w:spacing w:after="120" w:line="276" w:lineRule="auto"/>
        <w:jc w:val="both"/>
        <w:rPr>
          <w:rFonts w:ascii="Source Sans Pro" w:eastAsia="Arial" w:hAnsi="Source Sans Pro" w:cstheme="minorHAnsi"/>
        </w:rPr>
      </w:pPr>
    </w:p>
    <w:p w14:paraId="0E4A93EB" w14:textId="77777777" w:rsidR="0089127E" w:rsidRPr="0089127E" w:rsidRDefault="0089127E" w:rsidP="0089127E">
      <w:pPr>
        <w:tabs>
          <w:tab w:val="left" w:pos="1540"/>
        </w:tabs>
        <w:spacing w:line="276" w:lineRule="auto"/>
        <w:jc w:val="both"/>
        <w:rPr>
          <w:rFonts w:ascii="Source Sans Pro" w:hAnsi="Source Sans Pro" w:cstheme="minorHAnsi"/>
        </w:rPr>
      </w:pPr>
      <w:r w:rsidRPr="00694170">
        <w:rPr>
          <w:rFonts w:ascii="Source Sans Pro" w:eastAsia="Arial" w:hAnsi="Source Sans Pro" w:cstheme="minorHAnsi"/>
        </w:rPr>
        <w:t>See Budget Worksheet Example on the next page.</w:t>
      </w:r>
    </w:p>
    <w:p w14:paraId="0D5178E7" w14:textId="09453943" w:rsidR="0089127E" w:rsidRPr="0089127E" w:rsidRDefault="0089127E" w:rsidP="00161667">
      <w:pPr>
        <w:jc w:val="center"/>
        <w:rPr>
          <w:rFonts w:ascii="Source Sans Pro" w:hAnsi="Source Sans Pro" w:cstheme="minorHAnsi"/>
          <w:b/>
          <w:bCs/>
          <w:sz w:val="32"/>
          <w:szCs w:val="32"/>
        </w:rPr>
      </w:pPr>
      <w:r w:rsidRPr="0089127E">
        <w:rPr>
          <w:rFonts w:ascii="Source Sans Pro" w:hAnsi="Source Sans Pro" w:cstheme="minorHAnsi"/>
          <w:highlight w:val="yellow"/>
        </w:rPr>
        <w:br w:type="page"/>
      </w:r>
      <w:r w:rsidRPr="00694170">
        <w:rPr>
          <w:rFonts w:ascii="Source Sans Pro" w:hAnsi="Source Sans Pro" w:cstheme="minorHAnsi"/>
          <w:b/>
          <w:bCs/>
          <w:sz w:val="32"/>
          <w:szCs w:val="32"/>
        </w:rPr>
        <w:lastRenderedPageBreak/>
        <w:t>EXAMPLE BUDGET WORKSHEET</w:t>
      </w:r>
    </w:p>
    <w:p w14:paraId="49624181" w14:textId="77777777" w:rsidR="00D71E82" w:rsidRDefault="00D71E82" w:rsidP="0089127E">
      <w:pPr>
        <w:rPr>
          <w:rFonts w:cstheme="minorHAnsi"/>
          <w:highlight w:val="yellow"/>
        </w:rPr>
      </w:pPr>
    </w:p>
    <w:tbl>
      <w:tblPr>
        <w:tblW w:w="9500" w:type="dxa"/>
        <w:tblLook w:val="04A0" w:firstRow="1" w:lastRow="0" w:firstColumn="1" w:lastColumn="0" w:noHBand="0" w:noVBand="1"/>
      </w:tblPr>
      <w:tblGrid>
        <w:gridCol w:w="280"/>
        <w:gridCol w:w="3580"/>
        <w:gridCol w:w="1000"/>
        <w:gridCol w:w="1160"/>
        <w:gridCol w:w="1162"/>
        <w:gridCol w:w="1162"/>
        <w:gridCol w:w="1162"/>
      </w:tblGrid>
      <w:tr w:rsidR="006C0E56" w:rsidRPr="006C0E56" w14:paraId="1B7E361B" w14:textId="77777777" w:rsidTr="006C0E56">
        <w:trPr>
          <w:trHeight w:val="402"/>
        </w:trPr>
        <w:tc>
          <w:tcPr>
            <w:tcW w:w="280" w:type="dxa"/>
            <w:tcBorders>
              <w:top w:val="single" w:sz="4" w:space="0" w:color="4F81BD"/>
              <w:left w:val="single" w:sz="4" w:space="0" w:color="4F81BD"/>
              <w:bottom w:val="nil"/>
              <w:right w:val="nil"/>
            </w:tcBorders>
            <w:shd w:val="clear" w:color="auto" w:fill="auto"/>
            <w:noWrap/>
            <w:vAlign w:val="bottom"/>
            <w:hideMark/>
          </w:tcPr>
          <w:p w14:paraId="24F8972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9220" w:type="dxa"/>
            <w:gridSpan w:val="6"/>
            <w:tcBorders>
              <w:top w:val="single" w:sz="4" w:space="0" w:color="4F81BD"/>
              <w:left w:val="nil"/>
              <w:bottom w:val="nil"/>
              <w:right w:val="single" w:sz="4" w:space="0" w:color="4F81BD"/>
            </w:tcBorders>
            <w:shd w:val="clear" w:color="auto" w:fill="auto"/>
            <w:vAlign w:val="bottom"/>
            <w:hideMark/>
          </w:tcPr>
          <w:p w14:paraId="6FCCB665" w14:textId="77777777" w:rsidR="006C0E56" w:rsidRPr="006C0E56" w:rsidRDefault="006C0E56" w:rsidP="006C0E56">
            <w:pPr>
              <w:spacing w:after="0" w:line="240" w:lineRule="auto"/>
              <w:jc w:val="center"/>
              <w:rPr>
                <w:rFonts w:ascii="Source Sans Pro" w:eastAsia="Times New Roman" w:hAnsi="Source Sans Pro" w:cs="Calibri"/>
                <w:b/>
                <w:bCs/>
                <w:color w:val="000000"/>
                <w:sz w:val="28"/>
                <w:szCs w:val="28"/>
              </w:rPr>
            </w:pPr>
            <w:r w:rsidRPr="006C0E56">
              <w:rPr>
                <w:rFonts w:ascii="Source Sans Pro" w:eastAsia="Times New Roman" w:hAnsi="Source Sans Pro" w:cs="Calibri"/>
                <w:b/>
                <w:bCs/>
                <w:color w:val="000000"/>
                <w:sz w:val="28"/>
                <w:szCs w:val="28"/>
              </w:rPr>
              <w:t>ATTACHMENT 7</w:t>
            </w:r>
          </w:p>
        </w:tc>
      </w:tr>
      <w:tr w:rsidR="006C0E56" w:rsidRPr="006C0E56" w14:paraId="4E6FB4C4" w14:textId="77777777" w:rsidTr="006C0E56">
        <w:trPr>
          <w:trHeight w:val="402"/>
        </w:trPr>
        <w:tc>
          <w:tcPr>
            <w:tcW w:w="280" w:type="dxa"/>
            <w:tcBorders>
              <w:top w:val="nil"/>
              <w:left w:val="single" w:sz="4" w:space="0" w:color="4F81BD"/>
              <w:bottom w:val="nil"/>
              <w:right w:val="nil"/>
            </w:tcBorders>
            <w:shd w:val="clear" w:color="auto" w:fill="auto"/>
            <w:noWrap/>
            <w:vAlign w:val="bottom"/>
            <w:hideMark/>
          </w:tcPr>
          <w:p w14:paraId="53EE758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9220" w:type="dxa"/>
            <w:gridSpan w:val="6"/>
            <w:tcBorders>
              <w:top w:val="nil"/>
              <w:left w:val="nil"/>
              <w:bottom w:val="nil"/>
              <w:right w:val="single" w:sz="4" w:space="0" w:color="4F81BD"/>
            </w:tcBorders>
            <w:shd w:val="clear" w:color="auto" w:fill="auto"/>
            <w:vAlign w:val="bottom"/>
            <w:hideMark/>
          </w:tcPr>
          <w:p w14:paraId="7E20E149" w14:textId="77777777" w:rsidR="006C0E56" w:rsidRPr="006C0E56" w:rsidRDefault="006C0E56" w:rsidP="006C0E56">
            <w:pPr>
              <w:spacing w:after="0" w:line="240" w:lineRule="auto"/>
              <w:jc w:val="center"/>
              <w:rPr>
                <w:rFonts w:ascii="Source Sans Pro" w:eastAsia="Times New Roman" w:hAnsi="Source Sans Pro" w:cs="Calibri"/>
                <w:b/>
                <w:bCs/>
                <w:color w:val="000000"/>
                <w:sz w:val="28"/>
                <w:szCs w:val="28"/>
              </w:rPr>
            </w:pPr>
            <w:r w:rsidRPr="006C0E56">
              <w:rPr>
                <w:rFonts w:ascii="Source Sans Pro" w:eastAsia="Times New Roman" w:hAnsi="Source Sans Pro" w:cs="Calibri"/>
                <w:b/>
                <w:bCs/>
                <w:color w:val="000000"/>
                <w:sz w:val="28"/>
                <w:szCs w:val="28"/>
              </w:rPr>
              <w:t xml:space="preserve">BUDGET WORKSHEET - </w:t>
            </w:r>
            <w:proofErr w:type="spellStart"/>
            <w:r w:rsidRPr="006C0E56">
              <w:rPr>
                <w:rFonts w:ascii="Source Sans Pro" w:eastAsia="Times New Roman" w:hAnsi="Source Sans Pro" w:cs="Calibri"/>
                <w:b/>
                <w:bCs/>
                <w:color w:val="000000"/>
                <w:sz w:val="28"/>
                <w:szCs w:val="28"/>
              </w:rPr>
              <w:t>EmPATH</w:t>
            </w:r>
            <w:proofErr w:type="spellEnd"/>
          </w:p>
        </w:tc>
      </w:tr>
      <w:tr w:rsidR="006C0E56" w:rsidRPr="006C0E56" w14:paraId="1DDB052B" w14:textId="77777777" w:rsidTr="006C0E56">
        <w:trPr>
          <w:trHeight w:val="402"/>
        </w:trPr>
        <w:tc>
          <w:tcPr>
            <w:tcW w:w="280" w:type="dxa"/>
            <w:tcBorders>
              <w:top w:val="nil"/>
              <w:left w:val="single" w:sz="4" w:space="0" w:color="4F81BD"/>
              <w:bottom w:val="nil"/>
              <w:right w:val="nil"/>
            </w:tcBorders>
            <w:shd w:val="clear" w:color="auto" w:fill="auto"/>
            <w:noWrap/>
            <w:vAlign w:val="bottom"/>
            <w:hideMark/>
          </w:tcPr>
          <w:p w14:paraId="2E7697C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9220" w:type="dxa"/>
            <w:gridSpan w:val="6"/>
            <w:tcBorders>
              <w:top w:val="nil"/>
              <w:left w:val="nil"/>
              <w:bottom w:val="nil"/>
              <w:right w:val="single" w:sz="4" w:space="0" w:color="4F81BD"/>
            </w:tcBorders>
            <w:shd w:val="clear" w:color="auto" w:fill="auto"/>
            <w:vAlign w:val="bottom"/>
            <w:hideMark/>
          </w:tcPr>
          <w:p w14:paraId="16AA49B9" w14:textId="77777777" w:rsidR="006C0E56" w:rsidRPr="006C0E56" w:rsidRDefault="006C0E56" w:rsidP="006C0E56">
            <w:pPr>
              <w:spacing w:after="0" w:line="240" w:lineRule="auto"/>
              <w:jc w:val="center"/>
              <w:rPr>
                <w:rFonts w:ascii="Source Sans Pro" w:eastAsia="Times New Roman" w:hAnsi="Source Sans Pro" w:cs="Calibri"/>
                <w:color w:val="000000"/>
                <w:sz w:val="24"/>
                <w:szCs w:val="24"/>
              </w:rPr>
            </w:pPr>
            <w:r w:rsidRPr="006C0E56">
              <w:rPr>
                <w:rFonts w:ascii="Source Sans Pro" w:eastAsia="Times New Roman" w:hAnsi="Source Sans Pro" w:cs="Calibri"/>
                <w:color w:val="000000"/>
                <w:sz w:val="24"/>
                <w:szCs w:val="24"/>
              </w:rPr>
              <w:t>(Whole Dollars)</w:t>
            </w:r>
          </w:p>
        </w:tc>
      </w:tr>
      <w:tr w:rsidR="006C0E56" w:rsidRPr="006C0E56" w14:paraId="2E44D192" w14:textId="77777777" w:rsidTr="006C0E56">
        <w:trPr>
          <w:trHeight w:val="312"/>
        </w:trPr>
        <w:tc>
          <w:tcPr>
            <w:tcW w:w="280" w:type="dxa"/>
            <w:tcBorders>
              <w:top w:val="nil"/>
              <w:left w:val="single" w:sz="4" w:space="0" w:color="4F81BD"/>
              <w:bottom w:val="nil"/>
              <w:right w:val="nil"/>
            </w:tcBorders>
            <w:shd w:val="clear" w:color="auto" w:fill="auto"/>
            <w:noWrap/>
            <w:vAlign w:val="bottom"/>
            <w:hideMark/>
          </w:tcPr>
          <w:p w14:paraId="7661F69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single" w:sz="4" w:space="0" w:color="auto"/>
              <w:right w:val="nil"/>
            </w:tcBorders>
            <w:shd w:val="clear" w:color="auto" w:fill="auto"/>
            <w:noWrap/>
            <w:vAlign w:val="bottom"/>
            <w:hideMark/>
          </w:tcPr>
          <w:p w14:paraId="273F0DDA"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Applicant:  EXAMPLE</w:t>
            </w:r>
          </w:p>
        </w:tc>
        <w:tc>
          <w:tcPr>
            <w:tcW w:w="1000" w:type="dxa"/>
            <w:tcBorders>
              <w:top w:val="nil"/>
              <w:left w:val="nil"/>
              <w:bottom w:val="single" w:sz="4" w:space="0" w:color="auto"/>
              <w:right w:val="nil"/>
            </w:tcBorders>
            <w:shd w:val="clear" w:color="auto" w:fill="auto"/>
            <w:noWrap/>
            <w:vAlign w:val="bottom"/>
            <w:hideMark/>
          </w:tcPr>
          <w:p w14:paraId="390320D0"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nil"/>
            </w:tcBorders>
            <w:shd w:val="clear" w:color="auto" w:fill="auto"/>
            <w:noWrap/>
            <w:vAlign w:val="bottom"/>
            <w:hideMark/>
          </w:tcPr>
          <w:p w14:paraId="480EA361"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nil"/>
            </w:tcBorders>
            <w:shd w:val="clear" w:color="auto" w:fill="auto"/>
            <w:noWrap/>
            <w:vAlign w:val="bottom"/>
            <w:hideMark/>
          </w:tcPr>
          <w:p w14:paraId="749E9594"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nil"/>
            </w:tcBorders>
            <w:shd w:val="clear" w:color="auto" w:fill="auto"/>
            <w:noWrap/>
            <w:vAlign w:val="bottom"/>
            <w:hideMark/>
          </w:tcPr>
          <w:p w14:paraId="02DD4AB3"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single" w:sz="4" w:space="0" w:color="4F81BD"/>
            </w:tcBorders>
            <w:shd w:val="clear" w:color="auto" w:fill="auto"/>
            <w:noWrap/>
            <w:vAlign w:val="bottom"/>
            <w:hideMark/>
          </w:tcPr>
          <w:p w14:paraId="7E877949"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r>
      <w:tr w:rsidR="006C0E56" w:rsidRPr="006C0E56" w14:paraId="22C2EA79"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212895B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70AD47"/>
            <w:vAlign w:val="bottom"/>
            <w:hideMark/>
          </w:tcPr>
          <w:p w14:paraId="2D0593B5"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w:t>
            </w:r>
          </w:p>
        </w:tc>
        <w:tc>
          <w:tcPr>
            <w:tcW w:w="1000" w:type="dxa"/>
            <w:tcBorders>
              <w:top w:val="nil"/>
              <w:left w:val="nil"/>
              <w:bottom w:val="nil"/>
              <w:right w:val="nil"/>
            </w:tcBorders>
            <w:shd w:val="clear" w:color="auto" w:fill="auto"/>
            <w:noWrap/>
            <w:vAlign w:val="bottom"/>
            <w:hideMark/>
          </w:tcPr>
          <w:p w14:paraId="4A005FFE" w14:textId="77777777" w:rsidR="006C0E56" w:rsidRPr="006C0E56" w:rsidRDefault="006C0E56" w:rsidP="006C0E56">
            <w:pPr>
              <w:spacing w:after="0" w:line="240" w:lineRule="auto"/>
              <w:rPr>
                <w:rFonts w:ascii="Source Sans Pro" w:eastAsia="Times New Roman" w:hAnsi="Source Sans Pro" w:cs="Calibri"/>
                <w:b/>
                <w:bCs/>
                <w:color w:val="000000"/>
              </w:rPr>
            </w:pPr>
          </w:p>
        </w:tc>
        <w:tc>
          <w:tcPr>
            <w:tcW w:w="1160" w:type="dxa"/>
            <w:tcBorders>
              <w:top w:val="nil"/>
              <w:left w:val="nil"/>
              <w:bottom w:val="nil"/>
              <w:right w:val="nil"/>
            </w:tcBorders>
            <w:shd w:val="clear" w:color="auto" w:fill="auto"/>
            <w:vAlign w:val="bottom"/>
            <w:hideMark/>
          </w:tcPr>
          <w:p w14:paraId="0B6F79EE" w14:textId="77777777" w:rsidR="006C0E56" w:rsidRPr="006C0E56" w:rsidRDefault="006C0E56" w:rsidP="006C0E56">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4EA54D17"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368B5CF3"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single" w:sz="4" w:space="0" w:color="4F81BD"/>
            </w:tcBorders>
            <w:shd w:val="clear" w:color="auto" w:fill="auto"/>
            <w:vAlign w:val="bottom"/>
            <w:hideMark/>
          </w:tcPr>
          <w:p w14:paraId="1B7997D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690700CB" w14:textId="77777777" w:rsidTr="006C0E56">
        <w:trPr>
          <w:trHeight w:val="615"/>
        </w:trPr>
        <w:tc>
          <w:tcPr>
            <w:tcW w:w="3860" w:type="dxa"/>
            <w:gridSpan w:val="2"/>
            <w:tcBorders>
              <w:top w:val="nil"/>
              <w:left w:val="single" w:sz="4" w:space="0" w:color="4F81BD"/>
              <w:bottom w:val="nil"/>
              <w:right w:val="nil"/>
            </w:tcBorders>
            <w:shd w:val="clear" w:color="auto" w:fill="auto"/>
            <w:vAlign w:val="bottom"/>
            <w:hideMark/>
          </w:tcPr>
          <w:p w14:paraId="2AA9F5D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(1)</w:t>
            </w:r>
            <w:r w:rsidRPr="006C0E56">
              <w:rPr>
                <w:rFonts w:ascii="Source Sans Pro" w:eastAsia="Times New Roman" w:hAnsi="Source Sans Pro" w:cs="Calibri"/>
                <w:color w:val="000000"/>
              </w:rPr>
              <w:t xml:space="preserve"> Hire Staff (list individual role/classification) (add rows as needed)</w:t>
            </w:r>
          </w:p>
        </w:tc>
        <w:tc>
          <w:tcPr>
            <w:tcW w:w="1000" w:type="dxa"/>
            <w:tcBorders>
              <w:top w:val="nil"/>
              <w:left w:val="nil"/>
              <w:bottom w:val="single" w:sz="4" w:space="0" w:color="auto"/>
              <w:right w:val="nil"/>
            </w:tcBorders>
            <w:shd w:val="clear" w:color="000000" w:fill="B8CCE4"/>
            <w:vAlign w:val="center"/>
            <w:hideMark/>
          </w:tcPr>
          <w:p w14:paraId="55499A7D"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w:t>
            </w:r>
            <w:r w:rsidRPr="006C0E56">
              <w:rPr>
                <w:rFonts w:ascii="Source Sans Pro" w:eastAsia="Times New Roman" w:hAnsi="Source Sans Pro" w:cs="Calibri"/>
                <w:color w:val="000000"/>
              </w:rPr>
              <w:t xml:space="preserve"> Hiring Month</w:t>
            </w:r>
          </w:p>
        </w:tc>
        <w:tc>
          <w:tcPr>
            <w:tcW w:w="1160" w:type="dxa"/>
            <w:tcBorders>
              <w:top w:val="nil"/>
              <w:left w:val="nil"/>
              <w:bottom w:val="single" w:sz="4" w:space="0" w:color="auto"/>
              <w:right w:val="nil"/>
            </w:tcBorders>
            <w:shd w:val="clear" w:color="000000" w:fill="B8CCE4"/>
            <w:vAlign w:val="center"/>
            <w:hideMark/>
          </w:tcPr>
          <w:p w14:paraId="03B895A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(3)</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auto"/>
              <w:right w:val="nil"/>
            </w:tcBorders>
            <w:shd w:val="clear" w:color="000000" w:fill="B8CCE4"/>
            <w:vAlign w:val="center"/>
            <w:hideMark/>
          </w:tcPr>
          <w:p w14:paraId="5B515B17"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(4)</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auto"/>
              <w:right w:val="nil"/>
            </w:tcBorders>
            <w:shd w:val="clear" w:color="000000" w:fill="B8CCE4"/>
            <w:vAlign w:val="center"/>
            <w:hideMark/>
          </w:tcPr>
          <w:p w14:paraId="5B20692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(5)</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auto"/>
              <w:right w:val="single" w:sz="4" w:space="0" w:color="4F81BD"/>
            </w:tcBorders>
            <w:shd w:val="clear" w:color="000000" w:fill="B8CCE4"/>
            <w:vAlign w:val="center"/>
            <w:hideMark/>
          </w:tcPr>
          <w:p w14:paraId="056E06C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(6)</w:t>
            </w:r>
            <w:r w:rsidRPr="006C0E56">
              <w:rPr>
                <w:rFonts w:ascii="Source Sans Pro" w:eastAsia="Times New Roman" w:hAnsi="Source Sans Pro" w:cs="Calibri"/>
                <w:color w:val="000000"/>
              </w:rPr>
              <w:t xml:space="preserve"> Total All GYs</w:t>
            </w:r>
          </w:p>
        </w:tc>
      </w:tr>
      <w:tr w:rsidR="006C0E56" w:rsidRPr="006C0E56" w14:paraId="55EA4BC9"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4CB6594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0A8C5B28"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Psychiatrist</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4591B6E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02222CD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70,000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741FBA3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210,000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003745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210,000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6369338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490,000 </w:t>
            </w:r>
          </w:p>
        </w:tc>
      </w:tr>
      <w:tr w:rsidR="006C0E56" w:rsidRPr="006C0E56" w14:paraId="098598EB"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86A376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3DDC855F"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Registered Nurse 1</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4FF55943"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nil"/>
              <w:left w:val="nil"/>
              <w:bottom w:val="single" w:sz="4" w:space="0" w:color="4F81BD"/>
              <w:right w:val="single" w:sz="4" w:space="0" w:color="4F81BD"/>
            </w:tcBorders>
            <w:shd w:val="clear" w:color="auto" w:fill="auto"/>
            <w:vAlign w:val="bottom"/>
            <w:hideMark/>
          </w:tcPr>
          <w:p w14:paraId="126E51A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2D40611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19D9AA3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4E64BBC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350,000 </w:t>
            </w:r>
          </w:p>
        </w:tc>
      </w:tr>
      <w:tr w:rsidR="006C0E56" w:rsidRPr="006C0E56" w14:paraId="2F3B710F"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54822F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1B73703F"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Registered Nurse 2</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36A5F20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nil"/>
              <w:left w:val="nil"/>
              <w:bottom w:val="single" w:sz="4" w:space="0" w:color="4F81BD"/>
              <w:right w:val="single" w:sz="4" w:space="0" w:color="4F81BD"/>
            </w:tcBorders>
            <w:shd w:val="clear" w:color="auto" w:fill="auto"/>
            <w:vAlign w:val="bottom"/>
            <w:hideMark/>
          </w:tcPr>
          <w:p w14:paraId="1743123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031FBF9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740619B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29153FC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350,000 </w:t>
            </w:r>
          </w:p>
        </w:tc>
      </w:tr>
      <w:tr w:rsidR="006C0E56" w:rsidRPr="006C0E56" w14:paraId="53CA3FA3"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66D0A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7043C604"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Social Worker 1</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7310711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6</w:t>
            </w:r>
          </w:p>
        </w:tc>
        <w:tc>
          <w:tcPr>
            <w:tcW w:w="1160" w:type="dxa"/>
            <w:tcBorders>
              <w:top w:val="nil"/>
              <w:left w:val="nil"/>
              <w:bottom w:val="single" w:sz="4" w:space="0" w:color="4F81BD"/>
              <w:right w:val="single" w:sz="4" w:space="0" w:color="4F81BD"/>
            </w:tcBorders>
            <w:shd w:val="clear" w:color="auto" w:fill="auto"/>
            <w:vAlign w:val="bottom"/>
            <w:hideMark/>
          </w:tcPr>
          <w:p w14:paraId="58CFD0C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3789568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AC8888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6A29771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r>
      <w:tr w:rsidR="006C0E56" w:rsidRPr="006C0E56" w14:paraId="1C9723D6"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0F8365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1D49978D"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Social Worker 2</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2B47BDF0"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6</w:t>
            </w:r>
          </w:p>
        </w:tc>
        <w:tc>
          <w:tcPr>
            <w:tcW w:w="1160" w:type="dxa"/>
            <w:tcBorders>
              <w:top w:val="nil"/>
              <w:left w:val="nil"/>
              <w:bottom w:val="single" w:sz="4" w:space="0" w:color="4F81BD"/>
              <w:right w:val="single" w:sz="4" w:space="0" w:color="4F81BD"/>
            </w:tcBorders>
            <w:shd w:val="clear" w:color="auto" w:fill="auto"/>
            <w:vAlign w:val="bottom"/>
            <w:hideMark/>
          </w:tcPr>
          <w:p w14:paraId="7A4E5F2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2BA43EA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570408B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50CE7CD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r>
      <w:tr w:rsidR="006C0E56" w:rsidRPr="006C0E56" w14:paraId="1735B360"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D468E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46CD02D9"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Psychiatric Assistant</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41F31C9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6</w:t>
            </w:r>
          </w:p>
        </w:tc>
        <w:tc>
          <w:tcPr>
            <w:tcW w:w="1160" w:type="dxa"/>
            <w:tcBorders>
              <w:top w:val="nil"/>
              <w:left w:val="nil"/>
              <w:bottom w:val="single" w:sz="4" w:space="0" w:color="4F81BD"/>
              <w:right w:val="single" w:sz="4" w:space="0" w:color="4F81BD"/>
            </w:tcBorders>
            <w:shd w:val="clear" w:color="auto" w:fill="auto"/>
            <w:vAlign w:val="bottom"/>
            <w:hideMark/>
          </w:tcPr>
          <w:p w14:paraId="269BC96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60,000 </w:t>
            </w:r>
          </w:p>
        </w:tc>
        <w:tc>
          <w:tcPr>
            <w:tcW w:w="1160" w:type="dxa"/>
            <w:tcBorders>
              <w:top w:val="nil"/>
              <w:left w:val="nil"/>
              <w:bottom w:val="single" w:sz="4" w:space="0" w:color="4F81BD"/>
              <w:right w:val="single" w:sz="4" w:space="0" w:color="4F81BD"/>
            </w:tcBorders>
            <w:shd w:val="clear" w:color="auto" w:fill="auto"/>
            <w:vAlign w:val="bottom"/>
            <w:hideMark/>
          </w:tcPr>
          <w:p w14:paraId="418B6A3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1C77618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2AE4664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300,000 </w:t>
            </w:r>
          </w:p>
        </w:tc>
      </w:tr>
      <w:tr w:rsidR="006C0E56" w:rsidRPr="006C0E56" w14:paraId="18668F9F" w14:textId="77777777" w:rsidTr="006C0E56">
        <w:trPr>
          <w:trHeight w:val="300"/>
        </w:trPr>
        <w:tc>
          <w:tcPr>
            <w:tcW w:w="280" w:type="dxa"/>
            <w:tcBorders>
              <w:top w:val="nil"/>
              <w:left w:val="single" w:sz="4" w:space="0" w:color="4F81BD"/>
              <w:bottom w:val="nil"/>
              <w:right w:val="nil"/>
            </w:tcBorders>
            <w:shd w:val="clear" w:color="000000" w:fill="D9D9D9"/>
            <w:noWrap/>
            <w:vAlign w:val="bottom"/>
            <w:hideMark/>
          </w:tcPr>
          <w:p w14:paraId="022F391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D9D9D9"/>
            <w:vAlign w:val="bottom"/>
            <w:hideMark/>
          </w:tcPr>
          <w:p w14:paraId="68AD678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nil"/>
              <w:right w:val="nil"/>
            </w:tcBorders>
            <w:shd w:val="clear" w:color="000000" w:fill="D9D9D9"/>
            <w:vAlign w:val="bottom"/>
            <w:hideMark/>
          </w:tcPr>
          <w:p w14:paraId="5F691616"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5D81206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3DC43A0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2BF1E92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single" w:sz="4" w:space="0" w:color="4F81BD"/>
              <w:bottom w:val="single" w:sz="4" w:space="0" w:color="4F81BD"/>
              <w:right w:val="single" w:sz="4" w:space="0" w:color="4F81BD"/>
            </w:tcBorders>
            <w:shd w:val="clear" w:color="000000" w:fill="D9D9D9"/>
            <w:vAlign w:val="bottom"/>
            <w:hideMark/>
          </w:tcPr>
          <w:p w14:paraId="7A89ED6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0CDCFAF7" w14:textId="77777777" w:rsidTr="006C0E56">
        <w:trPr>
          <w:trHeight w:val="300"/>
        </w:trPr>
        <w:tc>
          <w:tcPr>
            <w:tcW w:w="280" w:type="dxa"/>
            <w:tcBorders>
              <w:top w:val="nil"/>
              <w:left w:val="single" w:sz="4" w:space="0" w:color="4F81BD"/>
              <w:bottom w:val="nil"/>
              <w:right w:val="nil"/>
            </w:tcBorders>
            <w:shd w:val="clear" w:color="auto" w:fill="auto"/>
            <w:noWrap/>
            <w:vAlign w:val="bottom"/>
            <w:hideMark/>
          </w:tcPr>
          <w:p w14:paraId="31A0879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67DF0C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(7)</w:t>
            </w:r>
            <w:r w:rsidRPr="006C0E56">
              <w:rPr>
                <w:rFonts w:ascii="Source Sans Pro" w:eastAsia="Times New Roman" w:hAnsi="Source Sans Pro" w:cs="Calibri"/>
                <w:color w:val="000000"/>
              </w:rPr>
              <w:t xml:space="preserve"> Total Personnel Services</w:t>
            </w:r>
          </w:p>
        </w:tc>
        <w:tc>
          <w:tcPr>
            <w:tcW w:w="1000" w:type="dxa"/>
            <w:tcBorders>
              <w:top w:val="nil"/>
              <w:left w:val="nil"/>
              <w:bottom w:val="nil"/>
              <w:right w:val="nil"/>
            </w:tcBorders>
            <w:shd w:val="clear" w:color="auto" w:fill="auto"/>
            <w:vAlign w:val="bottom"/>
            <w:hideMark/>
          </w:tcPr>
          <w:p w14:paraId="588C304E"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15260AF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6F7F450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830,000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0088DAB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830,000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1D3B73F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1,990,000 </w:t>
            </w:r>
          </w:p>
        </w:tc>
      </w:tr>
      <w:tr w:rsidR="006C0E56" w:rsidRPr="006C0E56" w14:paraId="525EC8F0"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4949D1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245BB597"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6D523A75"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06997F79" w14:textId="77777777" w:rsidR="006C0E56" w:rsidRPr="006C0E56" w:rsidRDefault="006C0E56" w:rsidP="006C0E56">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49BC0279"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4CB7BAAA"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single" w:sz="4" w:space="0" w:color="4F81BD"/>
            </w:tcBorders>
            <w:shd w:val="clear" w:color="auto" w:fill="auto"/>
            <w:vAlign w:val="bottom"/>
            <w:hideMark/>
          </w:tcPr>
          <w:p w14:paraId="3F80FC6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6756242F" w14:textId="77777777" w:rsidTr="006C0E56">
        <w:trPr>
          <w:trHeight w:val="900"/>
        </w:trPr>
        <w:tc>
          <w:tcPr>
            <w:tcW w:w="3860" w:type="dxa"/>
            <w:gridSpan w:val="2"/>
            <w:tcBorders>
              <w:top w:val="nil"/>
              <w:left w:val="single" w:sz="4" w:space="0" w:color="4F81BD"/>
              <w:bottom w:val="nil"/>
              <w:right w:val="nil"/>
            </w:tcBorders>
            <w:shd w:val="clear" w:color="auto" w:fill="auto"/>
            <w:vAlign w:val="bottom"/>
            <w:hideMark/>
          </w:tcPr>
          <w:p w14:paraId="194F85C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(8)</w:t>
            </w:r>
            <w:r w:rsidRPr="006C0E56">
              <w:rPr>
                <w:rFonts w:ascii="Source Sans Pro" w:eastAsia="Times New Roman" w:hAnsi="Source Sans Pro" w:cs="Calibri"/>
                <w:color w:val="000000"/>
              </w:rPr>
              <w:t xml:space="preserve"> Hire Contractors or other non-staff (If applicable, list individual role/classification) (Add rows as needed)</w:t>
            </w:r>
          </w:p>
        </w:tc>
        <w:tc>
          <w:tcPr>
            <w:tcW w:w="1000" w:type="dxa"/>
            <w:tcBorders>
              <w:top w:val="nil"/>
              <w:left w:val="nil"/>
              <w:bottom w:val="single" w:sz="4" w:space="0" w:color="auto"/>
              <w:right w:val="nil"/>
            </w:tcBorders>
            <w:shd w:val="clear" w:color="000000" w:fill="B8CCE4"/>
            <w:vAlign w:val="center"/>
            <w:hideMark/>
          </w:tcPr>
          <w:p w14:paraId="1ACB7D3B"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(9)</w:t>
            </w:r>
            <w:r w:rsidRPr="006C0E56">
              <w:rPr>
                <w:rFonts w:ascii="Source Sans Pro" w:eastAsia="Times New Roman" w:hAnsi="Source Sans Pro" w:cs="Calibri"/>
                <w:color w:val="000000"/>
              </w:rPr>
              <w:t xml:space="preserve"> Hiring Month</w:t>
            </w:r>
          </w:p>
        </w:tc>
        <w:tc>
          <w:tcPr>
            <w:tcW w:w="1160" w:type="dxa"/>
            <w:tcBorders>
              <w:top w:val="nil"/>
              <w:left w:val="nil"/>
              <w:bottom w:val="single" w:sz="4" w:space="0" w:color="auto"/>
              <w:right w:val="nil"/>
            </w:tcBorders>
            <w:shd w:val="clear" w:color="000000" w:fill="B8CCE4"/>
            <w:vAlign w:val="center"/>
            <w:hideMark/>
          </w:tcPr>
          <w:p w14:paraId="0B900FC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(10)</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auto"/>
              <w:right w:val="nil"/>
            </w:tcBorders>
            <w:shd w:val="clear" w:color="000000" w:fill="B8CCE4"/>
            <w:vAlign w:val="center"/>
            <w:hideMark/>
          </w:tcPr>
          <w:p w14:paraId="30BA5335"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(11)</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auto"/>
              <w:right w:val="nil"/>
            </w:tcBorders>
            <w:shd w:val="clear" w:color="000000" w:fill="B8CCE4"/>
            <w:vAlign w:val="center"/>
            <w:hideMark/>
          </w:tcPr>
          <w:p w14:paraId="7716F32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(12)</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auto"/>
              <w:right w:val="single" w:sz="4" w:space="0" w:color="4F81BD"/>
            </w:tcBorders>
            <w:shd w:val="clear" w:color="000000" w:fill="B8CCE4"/>
            <w:vAlign w:val="center"/>
            <w:hideMark/>
          </w:tcPr>
          <w:p w14:paraId="467A929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(13)</w:t>
            </w:r>
            <w:r w:rsidRPr="006C0E56">
              <w:rPr>
                <w:rFonts w:ascii="Source Sans Pro" w:eastAsia="Times New Roman" w:hAnsi="Source Sans Pro" w:cs="Calibri"/>
                <w:color w:val="000000"/>
              </w:rPr>
              <w:t xml:space="preserve"> Total All GYs</w:t>
            </w:r>
          </w:p>
        </w:tc>
      </w:tr>
      <w:tr w:rsidR="006C0E56" w:rsidRPr="006C0E56" w14:paraId="0A9096C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EB718E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0143637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CBO A</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114B5DFE"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3</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3618EA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20A95BB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C2F630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60F74EA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270,000 </w:t>
            </w:r>
          </w:p>
        </w:tc>
      </w:tr>
      <w:tr w:rsidR="006C0E56" w:rsidRPr="006C0E56" w14:paraId="0B8A8FA7"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7F5EE8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60CC390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Company A</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15B5DF00"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1</w:t>
            </w:r>
          </w:p>
        </w:tc>
        <w:tc>
          <w:tcPr>
            <w:tcW w:w="1160" w:type="dxa"/>
            <w:tcBorders>
              <w:top w:val="nil"/>
              <w:left w:val="nil"/>
              <w:bottom w:val="single" w:sz="4" w:space="0" w:color="4F81BD"/>
              <w:right w:val="single" w:sz="4" w:space="0" w:color="4F81BD"/>
            </w:tcBorders>
            <w:shd w:val="clear" w:color="auto" w:fill="auto"/>
            <w:vAlign w:val="bottom"/>
            <w:hideMark/>
          </w:tcPr>
          <w:p w14:paraId="7D38C1B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056C649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A5BF04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41D1A6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300,000 </w:t>
            </w:r>
          </w:p>
        </w:tc>
      </w:tr>
      <w:tr w:rsidR="006C0E56" w:rsidRPr="006C0E56" w14:paraId="7309CA98" w14:textId="77777777" w:rsidTr="006C0E56">
        <w:trPr>
          <w:trHeight w:val="288"/>
        </w:trPr>
        <w:tc>
          <w:tcPr>
            <w:tcW w:w="280" w:type="dxa"/>
            <w:tcBorders>
              <w:top w:val="nil"/>
              <w:left w:val="single" w:sz="4" w:space="0" w:color="4F81BD"/>
              <w:bottom w:val="nil"/>
              <w:right w:val="nil"/>
            </w:tcBorders>
            <w:shd w:val="clear" w:color="000000" w:fill="D9D9D9"/>
            <w:noWrap/>
            <w:vAlign w:val="bottom"/>
            <w:hideMark/>
          </w:tcPr>
          <w:p w14:paraId="5DB5AFE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D9D9D9"/>
            <w:vAlign w:val="bottom"/>
            <w:hideMark/>
          </w:tcPr>
          <w:p w14:paraId="1E2A915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nil"/>
              <w:right w:val="nil"/>
            </w:tcBorders>
            <w:shd w:val="clear" w:color="000000" w:fill="D9D9D9"/>
            <w:vAlign w:val="bottom"/>
            <w:hideMark/>
          </w:tcPr>
          <w:p w14:paraId="62161DE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05851CD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5EAFAD8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14A217C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single" w:sz="4" w:space="0" w:color="4F81BD"/>
              <w:bottom w:val="single" w:sz="4" w:space="0" w:color="4F81BD"/>
              <w:right w:val="single" w:sz="4" w:space="0" w:color="4F81BD"/>
            </w:tcBorders>
            <w:shd w:val="clear" w:color="000000" w:fill="D9D9D9"/>
            <w:vAlign w:val="bottom"/>
            <w:hideMark/>
          </w:tcPr>
          <w:p w14:paraId="2977C69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3620C2F4"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59AE173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06BD655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(14)</w:t>
            </w:r>
            <w:r w:rsidRPr="006C0E56">
              <w:rPr>
                <w:rFonts w:ascii="Source Sans Pro" w:eastAsia="Times New Roman" w:hAnsi="Source Sans Pro" w:cs="Calibri"/>
                <w:color w:val="000000"/>
              </w:rPr>
              <w:t xml:space="preserve"> Total Contracted Services</w:t>
            </w:r>
          </w:p>
        </w:tc>
        <w:tc>
          <w:tcPr>
            <w:tcW w:w="1000" w:type="dxa"/>
            <w:tcBorders>
              <w:top w:val="nil"/>
              <w:left w:val="nil"/>
              <w:bottom w:val="nil"/>
              <w:right w:val="nil"/>
            </w:tcBorders>
            <w:shd w:val="clear" w:color="auto" w:fill="auto"/>
            <w:vAlign w:val="bottom"/>
            <w:hideMark/>
          </w:tcPr>
          <w:p w14:paraId="2AE54B3E"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3984497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302253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220,000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45A1BB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220,000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FE66E4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570,000 </w:t>
            </w:r>
          </w:p>
        </w:tc>
      </w:tr>
      <w:tr w:rsidR="006C0E56" w:rsidRPr="006C0E56" w14:paraId="1C4A8608"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21E3D07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3BC196E3"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0CC64FA5"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2EEA23D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76EB49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1D1306D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7DFADF0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5CFDA090"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720491D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4580" w:type="dxa"/>
            <w:gridSpan w:val="2"/>
            <w:tcBorders>
              <w:top w:val="nil"/>
              <w:left w:val="nil"/>
              <w:bottom w:val="nil"/>
              <w:right w:val="single" w:sz="4" w:space="0" w:color="4F81BD"/>
            </w:tcBorders>
            <w:shd w:val="clear" w:color="auto" w:fill="auto"/>
            <w:vAlign w:val="bottom"/>
            <w:hideMark/>
          </w:tcPr>
          <w:p w14:paraId="345B89A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(15)</w:t>
            </w:r>
            <w:r w:rsidRPr="006C0E56">
              <w:rPr>
                <w:rFonts w:ascii="Source Sans Pro" w:eastAsia="Times New Roman" w:hAnsi="Source Sans Pro" w:cs="Calibri"/>
                <w:color w:val="000000"/>
              </w:rPr>
              <w:t xml:space="preserve"> Total Personnel/Contracted Services</w:t>
            </w:r>
          </w:p>
        </w:tc>
        <w:tc>
          <w:tcPr>
            <w:tcW w:w="1160" w:type="dxa"/>
            <w:tcBorders>
              <w:top w:val="nil"/>
              <w:left w:val="nil"/>
              <w:bottom w:val="nil"/>
              <w:right w:val="single" w:sz="4" w:space="0" w:color="4F81BD"/>
            </w:tcBorders>
            <w:shd w:val="clear" w:color="auto" w:fill="auto"/>
            <w:vAlign w:val="bottom"/>
            <w:hideMark/>
          </w:tcPr>
          <w:p w14:paraId="36BD578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460,000 </w:t>
            </w:r>
          </w:p>
        </w:tc>
        <w:tc>
          <w:tcPr>
            <w:tcW w:w="1160" w:type="dxa"/>
            <w:tcBorders>
              <w:top w:val="nil"/>
              <w:left w:val="nil"/>
              <w:bottom w:val="nil"/>
              <w:right w:val="single" w:sz="4" w:space="0" w:color="4F81BD"/>
            </w:tcBorders>
            <w:shd w:val="clear" w:color="auto" w:fill="auto"/>
            <w:vAlign w:val="bottom"/>
            <w:hideMark/>
          </w:tcPr>
          <w:p w14:paraId="18D40A9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1,050,000 </w:t>
            </w:r>
          </w:p>
        </w:tc>
        <w:tc>
          <w:tcPr>
            <w:tcW w:w="1160" w:type="dxa"/>
            <w:tcBorders>
              <w:top w:val="nil"/>
              <w:left w:val="nil"/>
              <w:bottom w:val="nil"/>
              <w:right w:val="single" w:sz="4" w:space="0" w:color="4F81BD"/>
            </w:tcBorders>
            <w:shd w:val="clear" w:color="auto" w:fill="auto"/>
            <w:vAlign w:val="bottom"/>
            <w:hideMark/>
          </w:tcPr>
          <w:p w14:paraId="19A8462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1,050,000 </w:t>
            </w:r>
          </w:p>
        </w:tc>
        <w:tc>
          <w:tcPr>
            <w:tcW w:w="1160" w:type="dxa"/>
            <w:tcBorders>
              <w:top w:val="nil"/>
              <w:left w:val="nil"/>
              <w:bottom w:val="nil"/>
              <w:right w:val="single" w:sz="4" w:space="0" w:color="4F81BD"/>
            </w:tcBorders>
            <w:shd w:val="clear" w:color="auto" w:fill="auto"/>
            <w:vAlign w:val="bottom"/>
            <w:hideMark/>
          </w:tcPr>
          <w:p w14:paraId="679868E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2,560,000 </w:t>
            </w:r>
          </w:p>
        </w:tc>
      </w:tr>
      <w:tr w:rsidR="006C0E56" w:rsidRPr="006C0E56" w14:paraId="10F22403"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905A01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37DA40EF"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4AF9D05D"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6CBB5AD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A981EB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8DFA9E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785BEB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0F6C5582" w14:textId="77777777" w:rsidTr="006C0E56">
        <w:trPr>
          <w:trHeight w:val="900"/>
        </w:trPr>
        <w:tc>
          <w:tcPr>
            <w:tcW w:w="3860" w:type="dxa"/>
            <w:gridSpan w:val="2"/>
            <w:tcBorders>
              <w:top w:val="nil"/>
              <w:left w:val="single" w:sz="4" w:space="0" w:color="4F81BD"/>
              <w:bottom w:val="nil"/>
              <w:right w:val="nil"/>
            </w:tcBorders>
            <w:shd w:val="clear" w:color="auto" w:fill="auto"/>
            <w:vAlign w:val="bottom"/>
            <w:hideMark/>
          </w:tcPr>
          <w:p w14:paraId="345C3D0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lastRenderedPageBreak/>
              <w:t>(16)</w:t>
            </w:r>
            <w:r w:rsidRPr="006C0E56">
              <w:rPr>
                <w:rFonts w:ascii="Source Sans Pro" w:eastAsia="Times New Roman" w:hAnsi="Source Sans Pro" w:cs="Calibri"/>
                <w:color w:val="000000"/>
              </w:rPr>
              <w:t xml:space="preserve"> Other Costs (non-staff and non-contracted services)</w:t>
            </w:r>
          </w:p>
        </w:tc>
        <w:tc>
          <w:tcPr>
            <w:tcW w:w="1000" w:type="dxa"/>
            <w:tcBorders>
              <w:top w:val="nil"/>
              <w:left w:val="nil"/>
              <w:bottom w:val="single" w:sz="4" w:space="0" w:color="auto"/>
              <w:right w:val="nil"/>
            </w:tcBorders>
            <w:shd w:val="clear" w:color="000000" w:fill="B8CCE4"/>
            <w:vAlign w:val="center"/>
            <w:hideMark/>
          </w:tcPr>
          <w:p w14:paraId="519E7A1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(17)</w:t>
            </w:r>
            <w:r w:rsidRPr="006C0E56">
              <w:rPr>
                <w:rFonts w:ascii="Source Sans Pro" w:eastAsia="Times New Roman" w:hAnsi="Source Sans Pro" w:cs="Calibri"/>
                <w:color w:val="000000"/>
              </w:rPr>
              <w:t xml:space="preserve"> Exp Month</w:t>
            </w:r>
          </w:p>
        </w:tc>
        <w:tc>
          <w:tcPr>
            <w:tcW w:w="1160" w:type="dxa"/>
            <w:tcBorders>
              <w:top w:val="nil"/>
              <w:left w:val="nil"/>
              <w:bottom w:val="single" w:sz="4" w:space="0" w:color="auto"/>
              <w:right w:val="nil"/>
            </w:tcBorders>
            <w:shd w:val="clear" w:color="000000" w:fill="B8CCE4"/>
            <w:vAlign w:val="center"/>
            <w:hideMark/>
          </w:tcPr>
          <w:p w14:paraId="47BE3C1D"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(18)</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auto"/>
              <w:right w:val="nil"/>
            </w:tcBorders>
            <w:shd w:val="clear" w:color="000000" w:fill="B8CCE4"/>
            <w:vAlign w:val="center"/>
            <w:hideMark/>
          </w:tcPr>
          <w:p w14:paraId="6814FF1F"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(19)</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auto"/>
              <w:right w:val="nil"/>
            </w:tcBorders>
            <w:shd w:val="clear" w:color="000000" w:fill="B8CCE4"/>
            <w:vAlign w:val="center"/>
            <w:hideMark/>
          </w:tcPr>
          <w:p w14:paraId="088C3942"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(20)</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auto"/>
              <w:right w:val="single" w:sz="4" w:space="0" w:color="4F81BD"/>
            </w:tcBorders>
            <w:shd w:val="clear" w:color="000000" w:fill="B8CCE4"/>
            <w:vAlign w:val="center"/>
            <w:hideMark/>
          </w:tcPr>
          <w:p w14:paraId="067D492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(21)</w:t>
            </w:r>
            <w:r w:rsidRPr="006C0E56">
              <w:rPr>
                <w:rFonts w:ascii="Source Sans Pro" w:eastAsia="Times New Roman" w:hAnsi="Source Sans Pro" w:cs="Calibri"/>
                <w:color w:val="000000"/>
              </w:rPr>
              <w:t xml:space="preserve"> Total All GYs</w:t>
            </w:r>
          </w:p>
        </w:tc>
      </w:tr>
      <w:tr w:rsidR="006C0E56" w:rsidRPr="006C0E56" w14:paraId="08E6647A"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4A1904C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3CD890F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Training</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5B3D612A"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5CC56C8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CE0B8C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741D864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2BB63A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70,000 </w:t>
            </w:r>
          </w:p>
        </w:tc>
      </w:tr>
      <w:tr w:rsidR="006C0E56" w:rsidRPr="006C0E56" w14:paraId="4C88BDC2"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9A9560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4055AC0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Facilities</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31B624F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8</w:t>
            </w:r>
          </w:p>
        </w:tc>
        <w:tc>
          <w:tcPr>
            <w:tcW w:w="1160" w:type="dxa"/>
            <w:tcBorders>
              <w:top w:val="nil"/>
              <w:left w:val="nil"/>
              <w:bottom w:val="single" w:sz="4" w:space="0" w:color="4F81BD"/>
              <w:right w:val="single" w:sz="4" w:space="0" w:color="4F81BD"/>
            </w:tcBorders>
            <w:shd w:val="clear" w:color="auto" w:fill="auto"/>
            <w:vAlign w:val="bottom"/>
            <w:hideMark/>
          </w:tcPr>
          <w:p w14:paraId="33B52B6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40,000 </w:t>
            </w:r>
          </w:p>
        </w:tc>
        <w:tc>
          <w:tcPr>
            <w:tcW w:w="1160" w:type="dxa"/>
            <w:tcBorders>
              <w:top w:val="nil"/>
              <w:left w:val="nil"/>
              <w:bottom w:val="single" w:sz="4" w:space="0" w:color="4F81BD"/>
              <w:right w:val="single" w:sz="4" w:space="0" w:color="4F81BD"/>
            </w:tcBorders>
            <w:shd w:val="clear" w:color="auto" w:fill="auto"/>
            <w:vAlign w:val="bottom"/>
            <w:hideMark/>
          </w:tcPr>
          <w:p w14:paraId="484F5BD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2784561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1AE7DFF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280,000 </w:t>
            </w:r>
          </w:p>
        </w:tc>
      </w:tr>
      <w:tr w:rsidR="006C0E56" w:rsidRPr="006C0E56" w14:paraId="68425BA3"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34E494F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4032B6B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Technology</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7499850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3</w:t>
            </w:r>
          </w:p>
        </w:tc>
        <w:tc>
          <w:tcPr>
            <w:tcW w:w="1160" w:type="dxa"/>
            <w:tcBorders>
              <w:top w:val="nil"/>
              <w:left w:val="nil"/>
              <w:bottom w:val="single" w:sz="4" w:space="0" w:color="4F81BD"/>
              <w:right w:val="single" w:sz="4" w:space="0" w:color="4F81BD"/>
            </w:tcBorders>
            <w:shd w:val="clear" w:color="auto" w:fill="auto"/>
            <w:vAlign w:val="bottom"/>
            <w:hideMark/>
          </w:tcPr>
          <w:p w14:paraId="4090DD2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 </w:t>
            </w:r>
          </w:p>
        </w:tc>
        <w:tc>
          <w:tcPr>
            <w:tcW w:w="1160" w:type="dxa"/>
            <w:tcBorders>
              <w:top w:val="nil"/>
              <w:left w:val="nil"/>
              <w:bottom w:val="single" w:sz="4" w:space="0" w:color="4F81BD"/>
              <w:right w:val="single" w:sz="4" w:space="0" w:color="4F81BD"/>
            </w:tcBorders>
            <w:shd w:val="clear" w:color="auto" w:fill="auto"/>
            <w:vAlign w:val="bottom"/>
            <w:hideMark/>
          </w:tcPr>
          <w:p w14:paraId="1081980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40,000 </w:t>
            </w:r>
          </w:p>
        </w:tc>
        <w:tc>
          <w:tcPr>
            <w:tcW w:w="1160" w:type="dxa"/>
            <w:tcBorders>
              <w:top w:val="nil"/>
              <w:left w:val="nil"/>
              <w:bottom w:val="single" w:sz="4" w:space="0" w:color="4F81BD"/>
              <w:right w:val="single" w:sz="4" w:space="0" w:color="4F81BD"/>
            </w:tcBorders>
            <w:shd w:val="clear" w:color="auto" w:fill="auto"/>
            <w:vAlign w:val="bottom"/>
            <w:hideMark/>
          </w:tcPr>
          <w:p w14:paraId="56B33E5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40,000 </w:t>
            </w:r>
          </w:p>
        </w:tc>
        <w:tc>
          <w:tcPr>
            <w:tcW w:w="1160" w:type="dxa"/>
            <w:tcBorders>
              <w:top w:val="nil"/>
              <w:left w:val="nil"/>
              <w:bottom w:val="single" w:sz="4" w:space="0" w:color="4F81BD"/>
              <w:right w:val="single" w:sz="4" w:space="0" w:color="4F81BD"/>
            </w:tcBorders>
            <w:shd w:val="clear" w:color="auto" w:fill="auto"/>
            <w:vAlign w:val="bottom"/>
            <w:hideMark/>
          </w:tcPr>
          <w:p w14:paraId="356B16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90,000 </w:t>
            </w:r>
          </w:p>
        </w:tc>
      </w:tr>
      <w:tr w:rsidR="006C0E56" w:rsidRPr="006C0E56" w14:paraId="0E89E9A3" w14:textId="77777777" w:rsidTr="006C0E56">
        <w:trPr>
          <w:trHeight w:val="288"/>
        </w:trPr>
        <w:tc>
          <w:tcPr>
            <w:tcW w:w="280" w:type="dxa"/>
            <w:tcBorders>
              <w:top w:val="nil"/>
              <w:left w:val="single" w:sz="4" w:space="0" w:color="4F81BD"/>
              <w:bottom w:val="nil"/>
              <w:right w:val="nil"/>
            </w:tcBorders>
            <w:shd w:val="clear" w:color="000000" w:fill="D9D9D9"/>
            <w:noWrap/>
            <w:vAlign w:val="bottom"/>
            <w:hideMark/>
          </w:tcPr>
          <w:p w14:paraId="54C25EB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D9D9D9"/>
            <w:vAlign w:val="bottom"/>
            <w:hideMark/>
          </w:tcPr>
          <w:p w14:paraId="3FB999C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nil"/>
              <w:right w:val="nil"/>
            </w:tcBorders>
            <w:shd w:val="clear" w:color="000000" w:fill="D9D9D9"/>
            <w:vAlign w:val="bottom"/>
            <w:hideMark/>
          </w:tcPr>
          <w:p w14:paraId="4E4C6F2F"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6552316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1D3DC8E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6652391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single" w:sz="4" w:space="0" w:color="4F81BD"/>
              <w:bottom w:val="nil"/>
              <w:right w:val="single" w:sz="4" w:space="0" w:color="4F81BD"/>
            </w:tcBorders>
            <w:shd w:val="clear" w:color="000000" w:fill="D9D9D9"/>
            <w:vAlign w:val="bottom"/>
            <w:hideMark/>
          </w:tcPr>
          <w:p w14:paraId="7B65E18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5C690178"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5BD4D3C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0ECD50A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(22)</w:t>
            </w:r>
            <w:r w:rsidRPr="006C0E56">
              <w:rPr>
                <w:rFonts w:ascii="Source Sans Pro" w:eastAsia="Times New Roman" w:hAnsi="Source Sans Pro" w:cs="Calibri"/>
                <w:color w:val="000000"/>
              </w:rPr>
              <w:t xml:space="preserve"> Total Other Costs</w:t>
            </w:r>
          </w:p>
        </w:tc>
        <w:tc>
          <w:tcPr>
            <w:tcW w:w="1000" w:type="dxa"/>
            <w:tcBorders>
              <w:top w:val="nil"/>
              <w:left w:val="nil"/>
              <w:bottom w:val="nil"/>
              <w:right w:val="nil"/>
            </w:tcBorders>
            <w:shd w:val="clear" w:color="auto" w:fill="auto"/>
            <w:vAlign w:val="bottom"/>
            <w:hideMark/>
          </w:tcPr>
          <w:p w14:paraId="759C354A"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04B5462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3952149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190,000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CEC184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190,000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286C439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440,000 </w:t>
            </w:r>
          </w:p>
        </w:tc>
      </w:tr>
      <w:tr w:rsidR="006C0E56" w:rsidRPr="006C0E56" w14:paraId="403E8EF7"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436A32B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5C291D7A"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305CC097"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7155309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C3581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5BC1357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1E2D05A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62F38576" w14:textId="77777777" w:rsidTr="006C0E56">
        <w:trPr>
          <w:trHeight w:val="1308"/>
        </w:trPr>
        <w:tc>
          <w:tcPr>
            <w:tcW w:w="280" w:type="dxa"/>
            <w:tcBorders>
              <w:top w:val="nil"/>
              <w:left w:val="single" w:sz="4" w:space="0" w:color="4F81BD"/>
              <w:bottom w:val="nil"/>
              <w:right w:val="nil"/>
            </w:tcBorders>
            <w:shd w:val="clear" w:color="auto" w:fill="auto"/>
            <w:noWrap/>
            <w:vAlign w:val="bottom"/>
            <w:hideMark/>
          </w:tcPr>
          <w:p w14:paraId="3AFF758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4580" w:type="dxa"/>
            <w:gridSpan w:val="2"/>
            <w:tcBorders>
              <w:top w:val="nil"/>
              <w:left w:val="nil"/>
              <w:bottom w:val="nil"/>
              <w:right w:val="single" w:sz="4" w:space="0" w:color="4F81BD"/>
            </w:tcBorders>
            <w:shd w:val="clear" w:color="auto" w:fill="auto"/>
            <w:vAlign w:val="bottom"/>
            <w:hideMark/>
          </w:tcPr>
          <w:p w14:paraId="754C3658" w14:textId="104AD4B3"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E26B0A"/>
              </w:rPr>
              <w:t>(23)</w:t>
            </w:r>
            <w:r w:rsidRPr="006C0E56">
              <w:rPr>
                <w:rFonts w:ascii="Source Sans Pro" w:eastAsia="Times New Roman" w:hAnsi="Source Sans Pro" w:cs="Calibri"/>
                <w:b/>
                <w:bCs/>
                <w:color w:val="000000"/>
              </w:rPr>
              <w:t xml:space="preserve"> Total Grant Request</w:t>
            </w:r>
            <w:r w:rsidRPr="006C0E56">
              <w:rPr>
                <w:rFonts w:ascii="Source Sans Pro" w:eastAsia="Times New Roman" w:hAnsi="Source Sans Pro" w:cs="Calibri"/>
                <w:b/>
                <w:bCs/>
                <w:color w:val="000000"/>
              </w:rPr>
              <w:br/>
              <w:t>(</w:t>
            </w:r>
            <w:r w:rsidRPr="006C0E56">
              <w:rPr>
                <w:rFonts w:ascii="Source Sans Pro" w:eastAsia="Times New Roman" w:hAnsi="Source Sans Pro" w:cs="Calibri"/>
                <w:b/>
                <w:bCs/>
                <w:i/>
                <w:iCs/>
                <w:color w:val="000000"/>
              </w:rPr>
              <w:t>Cannot exceed $3,000,000 for Category 1 and 2, or $2,000,000 for Category 3)</w:t>
            </w:r>
            <w:r w:rsidRPr="006C0E56">
              <w:rPr>
                <w:rFonts w:ascii="Source Sans Pro" w:eastAsia="Times New Roman" w:hAnsi="Source Sans Pro" w:cs="Calibri"/>
                <w:b/>
                <w:bCs/>
                <w:color w:val="000000"/>
              </w:rPr>
              <w:t>)</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07CDD5AB"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520,000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7E8AB2CC"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1,240,000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9FA265C"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1,240,000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7C9E60C6"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3,000,000 </w:t>
            </w:r>
          </w:p>
        </w:tc>
      </w:tr>
      <w:tr w:rsidR="006C0E56" w:rsidRPr="006C0E56" w14:paraId="1B180BA6" w14:textId="77777777" w:rsidTr="006C0E56">
        <w:trPr>
          <w:trHeight w:val="576"/>
        </w:trPr>
        <w:tc>
          <w:tcPr>
            <w:tcW w:w="280" w:type="dxa"/>
            <w:tcBorders>
              <w:top w:val="nil"/>
              <w:left w:val="single" w:sz="4" w:space="0" w:color="4F81BD"/>
              <w:bottom w:val="nil"/>
              <w:right w:val="nil"/>
            </w:tcBorders>
            <w:shd w:val="clear" w:color="auto" w:fill="auto"/>
            <w:noWrap/>
            <w:vAlign w:val="bottom"/>
            <w:hideMark/>
          </w:tcPr>
          <w:p w14:paraId="3353F1A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366B9D0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(24)</w:t>
            </w:r>
            <w:r w:rsidRPr="006C0E56">
              <w:rPr>
                <w:rFonts w:ascii="Source Sans Pro" w:eastAsia="Times New Roman" w:hAnsi="Source Sans Pro" w:cs="Calibri"/>
                <w:color w:val="000000"/>
              </w:rPr>
              <w:t xml:space="preserve"> Other Contribution of Funds</w:t>
            </w:r>
          </w:p>
        </w:tc>
        <w:tc>
          <w:tcPr>
            <w:tcW w:w="1000" w:type="dxa"/>
            <w:tcBorders>
              <w:top w:val="nil"/>
              <w:left w:val="nil"/>
              <w:bottom w:val="nil"/>
              <w:right w:val="nil"/>
            </w:tcBorders>
            <w:shd w:val="clear" w:color="auto" w:fill="auto"/>
            <w:vAlign w:val="bottom"/>
            <w:hideMark/>
          </w:tcPr>
          <w:p w14:paraId="59747A00"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000000" w:fill="B8CCE4"/>
            <w:vAlign w:val="center"/>
            <w:hideMark/>
          </w:tcPr>
          <w:p w14:paraId="64792505"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(25)</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4F81BD"/>
              <w:right w:val="single" w:sz="4" w:space="0" w:color="4F81BD"/>
            </w:tcBorders>
            <w:shd w:val="clear" w:color="000000" w:fill="B8CCE4"/>
            <w:vAlign w:val="center"/>
            <w:hideMark/>
          </w:tcPr>
          <w:p w14:paraId="168E148C"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(26)</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4F81BD"/>
              <w:right w:val="single" w:sz="4" w:space="0" w:color="4F81BD"/>
            </w:tcBorders>
            <w:shd w:val="clear" w:color="000000" w:fill="B8CCE4"/>
            <w:vAlign w:val="center"/>
            <w:hideMark/>
          </w:tcPr>
          <w:p w14:paraId="63B70FA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(27)</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4F81BD"/>
              <w:right w:val="single" w:sz="4" w:space="0" w:color="4F81BD"/>
            </w:tcBorders>
            <w:shd w:val="clear" w:color="000000" w:fill="B8CCE4"/>
            <w:vAlign w:val="center"/>
            <w:hideMark/>
          </w:tcPr>
          <w:p w14:paraId="00DF8C5A"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(28)</w:t>
            </w:r>
            <w:r w:rsidRPr="006C0E56">
              <w:rPr>
                <w:rFonts w:ascii="Source Sans Pro" w:eastAsia="Times New Roman" w:hAnsi="Source Sans Pro" w:cs="Calibri"/>
                <w:color w:val="000000"/>
              </w:rPr>
              <w:t xml:space="preserve"> Total All GYs</w:t>
            </w:r>
          </w:p>
        </w:tc>
      </w:tr>
      <w:tr w:rsidR="006C0E56" w:rsidRPr="006C0E56" w14:paraId="7772E6E7"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483A69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4999BDB0"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2A0EE331"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182E8D4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4CEF3C7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0EF0F8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3E344C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4F9FAF8F"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E111FF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4204C7F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(29)</w:t>
            </w:r>
            <w:r w:rsidRPr="006C0E56">
              <w:rPr>
                <w:rFonts w:ascii="Source Sans Pro" w:eastAsia="Times New Roman" w:hAnsi="Source Sans Pro" w:cs="Calibri"/>
                <w:color w:val="000000"/>
              </w:rPr>
              <w:t xml:space="preserve"> Medi-Cal Reimbursements</w:t>
            </w:r>
          </w:p>
        </w:tc>
        <w:tc>
          <w:tcPr>
            <w:tcW w:w="1000" w:type="dxa"/>
            <w:tcBorders>
              <w:top w:val="nil"/>
              <w:left w:val="nil"/>
              <w:bottom w:val="nil"/>
              <w:right w:val="nil"/>
            </w:tcBorders>
            <w:shd w:val="clear" w:color="auto" w:fill="auto"/>
            <w:vAlign w:val="bottom"/>
            <w:hideMark/>
          </w:tcPr>
          <w:p w14:paraId="4C77F1CC"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3083F94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51FDD36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11A5123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04B9312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r>
      <w:tr w:rsidR="006C0E56" w:rsidRPr="006C0E56" w14:paraId="255B01A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3C1EED9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098DC899"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1F554A09"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2605F47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4D7F5D3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2A28738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6CE4ECB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43CD6D7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2F5C1C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BC9748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(30)</w:t>
            </w:r>
            <w:r w:rsidRPr="006C0E56">
              <w:rPr>
                <w:rFonts w:ascii="Source Sans Pro" w:eastAsia="Times New Roman" w:hAnsi="Source Sans Pro" w:cs="Calibri"/>
                <w:color w:val="000000"/>
              </w:rPr>
              <w:t xml:space="preserve"> Government Funding</w:t>
            </w:r>
          </w:p>
        </w:tc>
        <w:tc>
          <w:tcPr>
            <w:tcW w:w="1000" w:type="dxa"/>
            <w:tcBorders>
              <w:top w:val="nil"/>
              <w:left w:val="nil"/>
              <w:bottom w:val="nil"/>
              <w:right w:val="nil"/>
            </w:tcBorders>
            <w:shd w:val="clear" w:color="auto" w:fill="auto"/>
            <w:vAlign w:val="bottom"/>
            <w:hideMark/>
          </w:tcPr>
          <w:p w14:paraId="7A87741E"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397E9B7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 </w:t>
            </w:r>
          </w:p>
        </w:tc>
        <w:tc>
          <w:tcPr>
            <w:tcW w:w="1160" w:type="dxa"/>
            <w:tcBorders>
              <w:top w:val="nil"/>
              <w:left w:val="nil"/>
              <w:bottom w:val="single" w:sz="4" w:space="0" w:color="4F81BD"/>
              <w:right w:val="single" w:sz="4" w:space="0" w:color="4F81BD"/>
            </w:tcBorders>
            <w:shd w:val="clear" w:color="auto" w:fill="auto"/>
            <w:vAlign w:val="bottom"/>
            <w:hideMark/>
          </w:tcPr>
          <w:p w14:paraId="491EBB6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3B077D5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295F305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125,000 </w:t>
            </w:r>
          </w:p>
        </w:tc>
      </w:tr>
      <w:tr w:rsidR="006C0E56" w:rsidRPr="006C0E56" w14:paraId="6EC12DF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3AEE3AF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6059C8EF"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6F7E6E89"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6063655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6032D5D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941F41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23DFA8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463146DA"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40E230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2D6338A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(31)</w:t>
            </w:r>
            <w:r w:rsidRPr="006C0E56">
              <w:rPr>
                <w:rFonts w:ascii="Source Sans Pro" w:eastAsia="Times New Roman" w:hAnsi="Source Sans Pro" w:cs="Calibri"/>
                <w:color w:val="000000"/>
              </w:rPr>
              <w:t xml:space="preserve"> Other/Private Funds</w:t>
            </w:r>
          </w:p>
        </w:tc>
        <w:tc>
          <w:tcPr>
            <w:tcW w:w="1000" w:type="dxa"/>
            <w:tcBorders>
              <w:top w:val="nil"/>
              <w:left w:val="nil"/>
              <w:bottom w:val="nil"/>
              <w:right w:val="nil"/>
            </w:tcBorders>
            <w:shd w:val="clear" w:color="auto" w:fill="auto"/>
            <w:vAlign w:val="bottom"/>
            <w:hideMark/>
          </w:tcPr>
          <w:p w14:paraId="52807E4F"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267A86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457E02A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0E385E4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38526E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300,000 </w:t>
            </w:r>
          </w:p>
        </w:tc>
      </w:tr>
      <w:tr w:rsidR="006C0E56" w:rsidRPr="006C0E56" w14:paraId="4977A17E"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B77ED1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2D05C28"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3E6C56A7"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5D4522B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40512BA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0504A4D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E33EF7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15972238" w14:textId="77777777" w:rsidTr="006C0E56">
        <w:trPr>
          <w:trHeight w:val="312"/>
        </w:trPr>
        <w:tc>
          <w:tcPr>
            <w:tcW w:w="280" w:type="dxa"/>
            <w:tcBorders>
              <w:top w:val="nil"/>
              <w:left w:val="single" w:sz="4" w:space="0" w:color="4F81BD"/>
              <w:bottom w:val="nil"/>
              <w:right w:val="nil"/>
            </w:tcBorders>
            <w:shd w:val="clear" w:color="auto" w:fill="auto"/>
            <w:noWrap/>
            <w:vAlign w:val="bottom"/>
            <w:hideMark/>
          </w:tcPr>
          <w:p w14:paraId="0D7B4E1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4E70AB9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(32)</w:t>
            </w:r>
            <w:r w:rsidRPr="006C0E56">
              <w:rPr>
                <w:rFonts w:ascii="Source Sans Pro" w:eastAsia="Times New Roman" w:hAnsi="Source Sans Pro" w:cs="Calibri"/>
                <w:color w:val="000000"/>
              </w:rPr>
              <w:t xml:space="preserve"> Total Other Contribution of Funds</w:t>
            </w:r>
          </w:p>
        </w:tc>
        <w:tc>
          <w:tcPr>
            <w:tcW w:w="1000" w:type="dxa"/>
            <w:tcBorders>
              <w:top w:val="nil"/>
              <w:left w:val="nil"/>
              <w:bottom w:val="nil"/>
              <w:right w:val="nil"/>
            </w:tcBorders>
            <w:shd w:val="clear" w:color="auto" w:fill="auto"/>
            <w:vAlign w:val="bottom"/>
            <w:hideMark/>
          </w:tcPr>
          <w:p w14:paraId="53739FC3"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15C4E8D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175,000 </w:t>
            </w:r>
          </w:p>
        </w:tc>
        <w:tc>
          <w:tcPr>
            <w:tcW w:w="1160" w:type="dxa"/>
            <w:tcBorders>
              <w:top w:val="nil"/>
              <w:left w:val="nil"/>
              <w:bottom w:val="single" w:sz="4" w:space="0" w:color="4F81BD"/>
              <w:right w:val="single" w:sz="4" w:space="0" w:color="4F81BD"/>
            </w:tcBorders>
            <w:shd w:val="clear" w:color="auto" w:fill="auto"/>
            <w:vAlign w:val="bottom"/>
            <w:hideMark/>
          </w:tcPr>
          <w:p w14:paraId="3E2624C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c>
          <w:tcPr>
            <w:tcW w:w="1160" w:type="dxa"/>
            <w:tcBorders>
              <w:top w:val="nil"/>
              <w:left w:val="nil"/>
              <w:bottom w:val="single" w:sz="4" w:space="0" w:color="4F81BD"/>
              <w:right w:val="single" w:sz="4" w:space="0" w:color="4F81BD"/>
            </w:tcBorders>
            <w:shd w:val="clear" w:color="auto" w:fill="auto"/>
            <w:vAlign w:val="bottom"/>
            <w:hideMark/>
          </w:tcPr>
          <w:p w14:paraId="585DAC8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c>
          <w:tcPr>
            <w:tcW w:w="1160" w:type="dxa"/>
            <w:tcBorders>
              <w:top w:val="nil"/>
              <w:left w:val="nil"/>
              <w:bottom w:val="single" w:sz="4" w:space="0" w:color="4F81BD"/>
              <w:right w:val="single" w:sz="4" w:space="0" w:color="4F81BD"/>
            </w:tcBorders>
            <w:shd w:val="clear" w:color="auto" w:fill="auto"/>
            <w:vAlign w:val="bottom"/>
            <w:hideMark/>
          </w:tcPr>
          <w:p w14:paraId="1CAF8BE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675,000 </w:t>
            </w:r>
          </w:p>
        </w:tc>
      </w:tr>
      <w:tr w:rsidR="006C0E56" w:rsidRPr="006C0E56" w14:paraId="38A71AF4"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208772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9CF6DC7"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25B352FF"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6B83C31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38E0745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15DC1AE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3801D07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3130372C" w14:textId="77777777" w:rsidTr="006C0E56">
        <w:trPr>
          <w:trHeight w:val="576"/>
        </w:trPr>
        <w:tc>
          <w:tcPr>
            <w:tcW w:w="280" w:type="dxa"/>
            <w:tcBorders>
              <w:top w:val="nil"/>
              <w:left w:val="single" w:sz="4" w:space="0" w:color="4F81BD"/>
              <w:bottom w:val="nil"/>
              <w:right w:val="nil"/>
            </w:tcBorders>
            <w:shd w:val="clear" w:color="auto" w:fill="auto"/>
            <w:noWrap/>
            <w:vAlign w:val="bottom"/>
            <w:hideMark/>
          </w:tcPr>
          <w:p w14:paraId="7DC1E58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128FFCB6" w14:textId="72D7FD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(33)</w:t>
            </w:r>
            <w:r w:rsidRPr="006C0E56">
              <w:rPr>
                <w:rFonts w:ascii="Source Sans Pro" w:eastAsia="Times New Roman" w:hAnsi="Source Sans Pro" w:cs="Calibri"/>
                <w:color w:val="000000"/>
              </w:rPr>
              <w:t xml:space="preserve"> Total Proposed Program Costs</w:t>
            </w:r>
          </w:p>
        </w:tc>
        <w:tc>
          <w:tcPr>
            <w:tcW w:w="1000" w:type="dxa"/>
            <w:tcBorders>
              <w:top w:val="nil"/>
              <w:left w:val="nil"/>
              <w:bottom w:val="nil"/>
              <w:right w:val="nil"/>
            </w:tcBorders>
            <w:shd w:val="clear" w:color="auto" w:fill="auto"/>
            <w:vAlign w:val="bottom"/>
            <w:hideMark/>
          </w:tcPr>
          <w:p w14:paraId="38DE854B"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4BAC6A6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695,000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307B01A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1,490,000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79FB56C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1,490,000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3A3C2A5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3,675,000 </w:t>
            </w:r>
          </w:p>
        </w:tc>
      </w:tr>
      <w:tr w:rsidR="006C0E56" w:rsidRPr="006C0E56" w14:paraId="09834C3B" w14:textId="77777777" w:rsidTr="006C0E56">
        <w:trPr>
          <w:trHeight w:val="288"/>
        </w:trPr>
        <w:tc>
          <w:tcPr>
            <w:tcW w:w="280" w:type="dxa"/>
            <w:tcBorders>
              <w:top w:val="nil"/>
              <w:left w:val="single" w:sz="4" w:space="0" w:color="4F81BD"/>
              <w:bottom w:val="single" w:sz="4" w:space="0" w:color="4F81BD"/>
              <w:right w:val="nil"/>
            </w:tcBorders>
            <w:shd w:val="clear" w:color="auto" w:fill="auto"/>
            <w:noWrap/>
            <w:vAlign w:val="bottom"/>
            <w:hideMark/>
          </w:tcPr>
          <w:p w14:paraId="21C1735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single" w:sz="4" w:space="0" w:color="4F81BD"/>
              <w:right w:val="nil"/>
            </w:tcBorders>
            <w:shd w:val="clear" w:color="auto" w:fill="auto"/>
            <w:vAlign w:val="bottom"/>
            <w:hideMark/>
          </w:tcPr>
          <w:p w14:paraId="1572C11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single" w:sz="4" w:space="0" w:color="4F81BD"/>
              <w:right w:val="nil"/>
            </w:tcBorders>
            <w:shd w:val="clear" w:color="auto" w:fill="auto"/>
            <w:vAlign w:val="bottom"/>
            <w:hideMark/>
          </w:tcPr>
          <w:p w14:paraId="6E65C207"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nil"/>
            </w:tcBorders>
            <w:shd w:val="clear" w:color="auto" w:fill="auto"/>
            <w:vAlign w:val="bottom"/>
            <w:hideMark/>
          </w:tcPr>
          <w:p w14:paraId="50D1755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nil"/>
            </w:tcBorders>
            <w:shd w:val="clear" w:color="auto" w:fill="auto"/>
            <w:vAlign w:val="bottom"/>
            <w:hideMark/>
          </w:tcPr>
          <w:p w14:paraId="0E903D2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nil"/>
            </w:tcBorders>
            <w:shd w:val="clear" w:color="auto" w:fill="auto"/>
            <w:vAlign w:val="bottom"/>
            <w:hideMark/>
          </w:tcPr>
          <w:p w14:paraId="4E86451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014D02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22AB4F5F" w14:textId="77777777" w:rsidTr="006C0E56">
        <w:trPr>
          <w:trHeight w:val="288"/>
        </w:trPr>
        <w:tc>
          <w:tcPr>
            <w:tcW w:w="280" w:type="dxa"/>
            <w:tcBorders>
              <w:top w:val="nil"/>
              <w:left w:val="nil"/>
              <w:bottom w:val="nil"/>
              <w:right w:val="nil"/>
            </w:tcBorders>
            <w:shd w:val="clear" w:color="auto" w:fill="auto"/>
            <w:noWrap/>
            <w:vAlign w:val="bottom"/>
            <w:hideMark/>
          </w:tcPr>
          <w:p w14:paraId="0D102CE8" w14:textId="77777777" w:rsidR="006C0E56" w:rsidRPr="006C0E56" w:rsidRDefault="006C0E56" w:rsidP="006C0E56">
            <w:pPr>
              <w:spacing w:after="0" w:line="240" w:lineRule="auto"/>
              <w:rPr>
                <w:rFonts w:ascii="Source Sans Pro" w:eastAsia="Times New Roman" w:hAnsi="Source Sans Pro" w:cs="Calibri"/>
                <w:color w:val="000000"/>
              </w:rPr>
            </w:pPr>
          </w:p>
        </w:tc>
        <w:tc>
          <w:tcPr>
            <w:tcW w:w="3580" w:type="dxa"/>
            <w:tcBorders>
              <w:top w:val="nil"/>
              <w:left w:val="nil"/>
              <w:bottom w:val="nil"/>
              <w:right w:val="nil"/>
            </w:tcBorders>
            <w:shd w:val="clear" w:color="auto" w:fill="auto"/>
            <w:vAlign w:val="bottom"/>
            <w:hideMark/>
          </w:tcPr>
          <w:p w14:paraId="40977FF8"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vAlign w:val="bottom"/>
            <w:hideMark/>
          </w:tcPr>
          <w:p w14:paraId="0F153612"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3BC8165F" w14:textId="77777777" w:rsidR="006C0E56" w:rsidRPr="006C0E56" w:rsidRDefault="006C0E56" w:rsidP="006C0E56">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060F1F72"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0D35FF3B"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6B8D315B" w14:textId="77777777" w:rsidR="006C0E56" w:rsidRPr="006C0E56" w:rsidRDefault="006C0E56" w:rsidP="006C0E56">
            <w:pPr>
              <w:spacing w:after="0" w:line="240" w:lineRule="auto"/>
              <w:rPr>
                <w:rFonts w:ascii="Times New Roman" w:eastAsia="Times New Roman" w:hAnsi="Times New Roman" w:cs="Times New Roman"/>
                <w:sz w:val="20"/>
                <w:szCs w:val="20"/>
              </w:rPr>
            </w:pPr>
          </w:p>
        </w:tc>
      </w:tr>
      <w:tr w:rsidR="006C0E56" w:rsidRPr="006C0E56" w14:paraId="7C849768" w14:textId="77777777" w:rsidTr="006C0E56">
        <w:trPr>
          <w:trHeight w:val="288"/>
        </w:trPr>
        <w:tc>
          <w:tcPr>
            <w:tcW w:w="280" w:type="dxa"/>
            <w:tcBorders>
              <w:top w:val="nil"/>
              <w:left w:val="nil"/>
              <w:bottom w:val="nil"/>
              <w:right w:val="nil"/>
            </w:tcBorders>
            <w:shd w:val="clear" w:color="auto" w:fill="auto"/>
            <w:noWrap/>
            <w:vAlign w:val="bottom"/>
            <w:hideMark/>
          </w:tcPr>
          <w:p w14:paraId="2110A4CA"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8060" w:type="dxa"/>
            <w:gridSpan w:val="5"/>
            <w:tcBorders>
              <w:top w:val="nil"/>
              <w:left w:val="nil"/>
              <w:bottom w:val="nil"/>
              <w:right w:val="nil"/>
            </w:tcBorders>
            <w:shd w:val="clear" w:color="auto" w:fill="auto"/>
            <w:noWrap/>
            <w:vAlign w:val="bottom"/>
            <w:hideMark/>
          </w:tcPr>
          <w:p w14:paraId="168E927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b/>
                <w:bCs/>
                <w:color w:val="C00000"/>
              </w:rPr>
              <w:t>*</w:t>
            </w:r>
            <w:r w:rsidRPr="006C0E56">
              <w:rPr>
                <w:rFonts w:ascii="Source Sans Pro" w:eastAsia="Times New Roman" w:hAnsi="Source Sans Pro" w:cs="Calibri"/>
                <w:color w:val="000000"/>
              </w:rPr>
              <w:t xml:space="preserve"> Administration costs cannot exceed 15% of the total Grant Request (line 23)</w:t>
            </w:r>
          </w:p>
        </w:tc>
        <w:tc>
          <w:tcPr>
            <w:tcW w:w="1160" w:type="dxa"/>
            <w:tcBorders>
              <w:top w:val="nil"/>
              <w:left w:val="nil"/>
              <w:bottom w:val="nil"/>
              <w:right w:val="nil"/>
            </w:tcBorders>
            <w:shd w:val="clear" w:color="auto" w:fill="auto"/>
            <w:vAlign w:val="bottom"/>
            <w:hideMark/>
          </w:tcPr>
          <w:p w14:paraId="76963BE4" w14:textId="77777777" w:rsidR="006C0E56" w:rsidRPr="006C0E56" w:rsidRDefault="006C0E56" w:rsidP="006C0E56">
            <w:pPr>
              <w:spacing w:after="0" w:line="240" w:lineRule="auto"/>
              <w:rPr>
                <w:rFonts w:ascii="Source Sans Pro" w:eastAsia="Times New Roman" w:hAnsi="Source Sans Pro" w:cs="Calibri"/>
                <w:color w:val="000000"/>
              </w:rPr>
            </w:pPr>
          </w:p>
        </w:tc>
      </w:tr>
    </w:tbl>
    <w:p w14:paraId="3E0AD2D8" w14:textId="77777777" w:rsidR="000202EE" w:rsidRDefault="000202EE" w:rsidP="0089127E">
      <w:pPr>
        <w:rPr>
          <w:rFonts w:cstheme="minorHAnsi"/>
          <w:highlight w:val="yellow"/>
        </w:rPr>
        <w:sectPr w:rsidR="000202EE"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1A36C21C" w14:textId="460AA410" w:rsidR="00B412C8" w:rsidRPr="00B412C8" w:rsidRDefault="00B412C8" w:rsidP="00B412C8">
      <w:pPr>
        <w:pStyle w:val="Heading1"/>
        <w:jc w:val="center"/>
        <w:rPr>
          <w:rFonts w:ascii="Source Sans Pro" w:hAnsi="Source Sans Pro" w:cstheme="minorHAnsi"/>
        </w:rPr>
      </w:pPr>
      <w:bookmarkStart w:id="851" w:name="_Toc63339507"/>
      <w:bookmarkStart w:id="852" w:name="_Toc63339508"/>
      <w:bookmarkStart w:id="853" w:name="_Toc122518163"/>
      <w:r w:rsidRPr="00C817DA">
        <w:rPr>
          <w:rFonts w:ascii="Source Sans Pro" w:hAnsi="Source Sans Pro" w:cstheme="minorHAnsi"/>
        </w:rPr>
        <w:lastRenderedPageBreak/>
        <w:t xml:space="preserve">ATTACHMENT </w:t>
      </w:r>
      <w:r w:rsidR="00C84679" w:rsidRPr="00C817DA">
        <w:rPr>
          <w:rFonts w:ascii="Source Sans Pro" w:hAnsi="Source Sans Pro" w:cstheme="minorHAnsi"/>
        </w:rPr>
        <w:t>8</w:t>
      </w:r>
      <w:r w:rsidRPr="00C817DA">
        <w:rPr>
          <w:rFonts w:ascii="Source Sans Pro" w:hAnsi="Source Sans Pro" w:cstheme="minorHAnsi"/>
        </w:rPr>
        <w:t>: BUDGET NARRATIVE</w:t>
      </w:r>
      <w:bookmarkEnd w:id="851"/>
      <w:bookmarkEnd w:id="853"/>
    </w:p>
    <w:p w14:paraId="41C1651E" w14:textId="77777777" w:rsidR="00B412C8" w:rsidRPr="00F34BCA" w:rsidRDefault="00B412C8" w:rsidP="00B412C8">
      <w:pPr>
        <w:jc w:val="both"/>
        <w:rPr>
          <w:rFonts w:ascii="Source Sans Pro" w:hAnsi="Source Sans Pro" w:cstheme="minorHAnsi"/>
          <w:highlight w:val="yellow"/>
        </w:rPr>
      </w:pPr>
    </w:p>
    <w:tbl>
      <w:tblPr>
        <w:tblStyle w:val="TableGrid"/>
        <w:tblW w:w="1045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990"/>
        <w:gridCol w:w="360"/>
        <w:gridCol w:w="9100"/>
      </w:tblGrid>
      <w:tr w:rsidR="00B412C8" w:rsidRPr="00CF0E22" w14:paraId="4042A8A5" w14:textId="77777777" w:rsidTr="00CF0E22">
        <w:tc>
          <w:tcPr>
            <w:tcW w:w="10450" w:type="dxa"/>
            <w:gridSpan w:val="3"/>
            <w:tcBorders>
              <w:top w:val="single" w:sz="4" w:space="0" w:color="auto"/>
              <w:bottom w:val="single" w:sz="4" w:space="0" w:color="auto"/>
            </w:tcBorders>
            <w:shd w:val="clear" w:color="auto" w:fill="auto"/>
          </w:tcPr>
          <w:p w14:paraId="33510B89" w14:textId="2144E57D" w:rsidR="00B412C8" w:rsidRPr="00CF0E22" w:rsidRDefault="00AA2B62" w:rsidP="00645E98">
            <w:pPr>
              <w:rPr>
                <w:rFonts w:ascii="Source Sans Pro" w:eastAsia="Arial" w:hAnsi="Source Sans Pro" w:cstheme="minorHAnsi"/>
                <w:b/>
              </w:rPr>
            </w:pPr>
            <w:r w:rsidRPr="00CF0E22">
              <w:rPr>
                <w:rFonts w:ascii="Source Sans Pro" w:eastAsia="Arial" w:hAnsi="Source Sans Pro" w:cstheme="minorHAnsi"/>
                <w:b/>
              </w:rPr>
              <w:t>F</w:t>
            </w:r>
            <w:r w:rsidR="00B412C8" w:rsidRPr="00CF0E22">
              <w:rPr>
                <w:rFonts w:ascii="Source Sans Pro" w:eastAsia="Arial" w:hAnsi="Source Sans Pro" w:cstheme="minorHAnsi"/>
                <w:b/>
              </w:rPr>
              <w:t>. Budget Narrative</w:t>
            </w:r>
          </w:p>
          <w:p w14:paraId="4734663A" w14:textId="77777777" w:rsidR="00B412C8" w:rsidRPr="00CF0E22" w:rsidRDefault="00B412C8" w:rsidP="00645E98">
            <w:pPr>
              <w:rPr>
                <w:rFonts w:ascii="Source Sans Pro" w:eastAsia="Arial" w:hAnsi="Source Sans Pro" w:cstheme="minorHAnsi"/>
              </w:rPr>
            </w:pPr>
          </w:p>
        </w:tc>
      </w:tr>
      <w:tr w:rsidR="00B412C8" w:rsidRPr="00651913" w14:paraId="0D9C7DDC" w14:textId="77777777" w:rsidTr="00F34BCA">
        <w:tc>
          <w:tcPr>
            <w:tcW w:w="10450" w:type="dxa"/>
            <w:gridSpan w:val="3"/>
            <w:tcBorders>
              <w:top w:val="single" w:sz="4" w:space="0" w:color="auto"/>
              <w:bottom w:val="single" w:sz="4" w:space="0" w:color="auto"/>
            </w:tcBorders>
            <w:shd w:val="clear" w:color="auto" w:fill="B4C6E7" w:themeFill="accent1" w:themeFillTint="66"/>
          </w:tcPr>
          <w:p w14:paraId="584C9928" w14:textId="773077F8" w:rsidR="00B412C8" w:rsidRPr="00CF0E22" w:rsidRDefault="00B412C8" w:rsidP="00645E98">
            <w:pPr>
              <w:rPr>
                <w:rFonts w:ascii="Source Sans Pro" w:eastAsia="Arial" w:hAnsi="Source Sans Pro" w:cstheme="minorHAnsi"/>
                <w:bCs/>
              </w:rPr>
            </w:pPr>
            <w:r w:rsidRPr="00CF0E22">
              <w:rPr>
                <w:rFonts w:ascii="Source Sans Pro" w:eastAsia="Arial" w:hAnsi="Source Sans Pro" w:cstheme="minorHAnsi"/>
                <w:bCs/>
              </w:rPr>
              <w:t xml:space="preserve">The Budget Narrative (ATTACHMENT </w:t>
            </w:r>
            <w:r w:rsidR="00C84679" w:rsidRPr="00CF0E22">
              <w:rPr>
                <w:rFonts w:ascii="Source Sans Pro" w:eastAsia="Arial" w:hAnsi="Source Sans Pro" w:cstheme="minorHAnsi"/>
                <w:bCs/>
              </w:rPr>
              <w:t>8</w:t>
            </w:r>
            <w:r w:rsidRPr="00CF0E22">
              <w:rPr>
                <w:rFonts w:ascii="Source Sans Pro" w:eastAsia="Arial" w:hAnsi="Source Sans Pro" w:cstheme="minorHAnsi"/>
                <w:bCs/>
              </w:rPr>
              <w:t xml:space="preserve">) must be prepared in conjunction with the Budget Worksheet (ATTACHMENT </w:t>
            </w:r>
            <w:r w:rsidR="00C84679" w:rsidRPr="00CF0E22">
              <w:rPr>
                <w:rFonts w:ascii="Source Sans Pro" w:eastAsia="Arial" w:hAnsi="Source Sans Pro" w:cstheme="minorHAnsi"/>
                <w:bCs/>
              </w:rPr>
              <w:t>7</w:t>
            </w:r>
            <w:r w:rsidRPr="00CF0E22">
              <w:rPr>
                <w:rFonts w:ascii="Source Sans Pro" w:eastAsia="Arial" w:hAnsi="Source Sans Pro" w:cstheme="minorHAnsi"/>
                <w:bCs/>
              </w:rPr>
              <w:t>).</w:t>
            </w:r>
          </w:p>
        </w:tc>
      </w:tr>
      <w:tr w:rsidR="00C817DA" w:rsidRPr="00CF0E22" w14:paraId="3E8F8311" w14:textId="77777777" w:rsidTr="00594168">
        <w:trPr>
          <w:trHeight w:val="383"/>
        </w:trPr>
        <w:tc>
          <w:tcPr>
            <w:tcW w:w="990" w:type="dxa"/>
            <w:vMerge w:val="restart"/>
            <w:tcBorders>
              <w:top w:val="single" w:sz="4" w:space="0" w:color="auto"/>
            </w:tcBorders>
            <w:shd w:val="clear" w:color="auto" w:fill="B4C6E7" w:themeFill="accent1" w:themeFillTint="66"/>
          </w:tcPr>
          <w:p w14:paraId="47950ABB" w14:textId="6E39B4F2" w:rsidR="00C817DA" w:rsidRPr="00CF0E22" w:rsidRDefault="00C817DA" w:rsidP="00645E98">
            <w:pPr>
              <w:rPr>
                <w:rFonts w:ascii="Source Sans Pro" w:hAnsi="Source Sans Pro" w:cstheme="minorHAnsi"/>
                <w:bCs/>
              </w:rPr>
            </w:pPr>
            <w:r w:rsidRPr="00CF0E22">
              <w:rPr>
                <w:rFonts w:ascii="Source Sans Pro" w:hAnsi="Source Sans Pro" w:cstheme="minorHAnsi"/>
                <w:bCs/>
              </w:rPr>
              <w:t>F.1.b.1.a)</w:t>
            </w:r>
          </w:p>
        </w:tc>
        <w:tc>
          <w:tcPr>
            <w:tcW w:w="9460" w:type="dxa"/>
            <w:gridSpan w:val="2"/>
            <w:tcBorders>
              <w:top w:val="single" w:sz="4" w:space="0" w:color="auto"/>
              <w:bottom w:val="single" w:sz="4" w:space="0" w:color="auto"/>
            </w:tcBorders>
            <w:shd w:val="clear" w:color="auto" w:fill="B4C6E7" w:themeFill="accent1" w:themeFillTint="66"/>
            <w:vAlign w:val="center"/>
          </w:tcPr>
          <w:p w14:paraId="3BC98F69" w14:textId="77777777" w:rsidR="00C817DA" w:rsidRPr="00CF0E22" w:rsidRDefault="00C817DA" w:rsidP="00645E98">
            <w:pPr>
              <w:rPr>
                <w:rFonts w:ascii="Source Sans Pro" w:hAnsi="Source Sans Pro"/>
              </w:rPr>
            </w:pPr>
            <w:r w:rsidRPr="00CF0E22">
              <w:rPr>
                <w:rFonts w:ascii="Source Sans Pro" w:hAnsi="Source Sans Pro" w:cstheme="minorHAnsi"/>
              </w:rPr>
              <w:t>Hire Staff</w:t>
            </w:r>
          </w:p>
        </w:tc>
      </w:tr>
      <w:tr w:rsidR="00C817DA" w:rsidRPr="00CF0E22" w14:paraId="2DC61230" w14:textId="77777777" w:rsidTr="00594168">
        <w:trPr>
          <w:trHeight w:val="383"/>
        </w:trPr>
        <w:tc>
          <w:tcPr>
            <w:tcW w:w="990" w:type="dxa"/>
            <w:vMerge/>
            <w:shd w:val="clear" w:color="auto" w:fill="B4C6E7" w:themeFill="accent1" w:themeFillTint="66"/>
          </w:tcPr>
          <w:p w14:paraId="22A3E770"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4F27960" w14:textId="5070F5C4" w:rsidR="00C817DA" w:rsidRPr="00CF0E22" w:rsidRDefault="00C817DA" w:rsidP="00F34BCA">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39B6D31E" w14:textId="77777777"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For each staff listed, what is their role and what will they be doing</w:t>
            </w:r>
          </w:p>
          <w:p w14:paraId="7750E30B" w14:textId="22FEBFC3" w:rsidR="00C817DA" w:rsidRDefault="00C817DA" w:rsidP="00645E98">
            <w:pPr>
              <w:rPr>
                <w:rFonts w:ascii="Source Sans Pro" w:eastAsia="Arial" w:hAnsi="Source Sans Pro" w:cstheme="minorHAnsi"/>
                <w:color w:val="1A1A1A"/>
              </w:rPr>
            </w:pPr>
          </w:p>
          <w:p w14:paraId="220F59A8" w14:textId="77777777" w:rsidR="007A774C" w:rsidRDefault="007A774C" w:rsidP="00645E98">
            <w:pPr>
              <w:rPr>
                <w:rFonts w:ascii="Source Sans Pro" w:eastAsia="Arial" w:hAnsi="Source Sans Pro" w:cstheme="minorHAnsi"/>
                <w:color w:val="1A1A1A"/>
              </w:rPr>
            </w:pPr>
          </w:p>
          <w:p w14:paraId="05050CBB" w14:textId="4B4D80BE" w:rsidR="00C817DA" w:rsidRPr="00CF0E22" w:rsidRDefault="00C817DA" w:rsidP="00645E98">
            <w:pPr>
              <w:rPr>
                <w:rFonts w:ascii="Source Sans Pro" w:hAnsi="Source Sans Pro" w:cstheme="minorHAnsi"/>
              </w:rPr>
            </w:pPr>
          </w:p>
        </w:tc>
      </w:tr>
      <w:tr w:rsidR="00C817DA" w:rsidRPr="00CF0E22" w14:paraId="58ECCAA3" w14:textId="77777777" w:rsidTr="00594168">
        <w:trPr>
          <w:trHeight w:val="383"/>
        </w:trPr>
        <w:tc>
          <w:tcPr>
            <w:tcW w:w="990" w:type="dxa"/>
            <w:vMerge/>
            <w:shd w:val="clear" w:color="auto" w:fill="B4C6E7" w:themeFill="accent1" w:themeFillTint="66"/>
          </w:tcPr>
          <w:p w14:paraId="22B49461"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4AD1805" w14:textId="34106E5A" w:rsidR="00C817DA" w:rsidRPr="00CF0E22" w:rsidRDefault="00C817DA" w:rsidP="00F34BCA">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048CCB7C" w14:textId="77777777"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089080F6" w14:textId="77777777" w:rsidR="00C817DA" w:rsidRDefault="00C817DA" w:rsidP="00645E98">
            <w:pPr>
              <w:rPr>
                <w:rFonts w:ascii="Source Sans Pro" w:eastAsia="Arial" w:hAnsi="Source Sans Pro" w:cstheme="minorHAnsi"/>
                <w:color w:val="1A1A1A"/>
              </w:rPr>
            </w:pPr>
          </w:p>
          <w:p w14:paraId="58FC021B" w14:textId="77777777" w:rsidR="00C817DA" w:rsidRDefault="00C817DA" w:rsidP="00645E98">
            <w:pPr>
              <w:rPr>
                <w:rFonts w:ascii="Source Sans Pro" w:eastAsia="Arial" w:hAnsi="Source Sans Pro" w:cstheme="minorHAnsi"/>
                <w:color w:val="1A1A1A"/>
              </w:rPr>
            </w:pPr>
          </w:p>
          <w:p w14:paraId="79E4C880" w14:textId="338A3ABC" w:rsidR="007A774C" w:rsidRPr="00CF0E22" w:rsidRDefault="007A774C" w:rsidP="00645E98">
            <w:pPr>
              <w:rPr>
                <w:rFonts w:ascii="Source Sans Pro" w:eastAsia="Arial" w:hAnsi="Source Sans Pro" w:cstheme="minorHAnsi"/>
                <w:color w:val="1A1A1A"/>
              </w:rPr>
            </w:pPr>
          </w:p>
        </w:tc>
      </w:tr>
      <w:tr w:rsidR="00C817DA" w:rsidRPr="00651913" w14:paraId="18D7E664" w14:textId="77777777" w:rsidTr="00594168">
        <w:trPr>
          <w:trHeight w:val="383"/>
        </w:trPr>
        <w:tc>
          <w:tcPr>
            <w:tcW w:w="990" w:type="dxa"/>
            <w:vMerge/>
            <w:tcBorders>
              <w:bottom w:val="single" w:sz="4" w:space="0" w:color="auto"/>
            </w:tcBorders>
            <w:shd w:val="clear" w:color="auto" w:fill="B4C6E7" w:themeFill="accent1" w:themeFillTint="66"/>
          </w:tcPr>
          <w:p w14:paraId="41CBACBB"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3DAE6763" w14:textId="7836AE9C" w:rsidR="00C817DA" w:rsidRPr="00CF0E22" w:rsidRDefault="00C817DA" w:rsidP="00F34BCA">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662361B3" w14:textId="77777777"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p>
          <w:p w14:paraId="54A46235" w14:textId="77777777" w:rsidR="00C817DA" w:rsidRDefault="00C817DA" w:rsidP="00645E98">
            <w:pPr>
              <w:rPr>
                <w:rFonts w:ascii="Source Sans Pro" w:eastAsia="Arial" w:hAnsi="Source Sans Pro" w:cstheme="minorHAnsi"/>
                <w:color w:val="1A1A1A"/>
              </w:rPr>
            </w:pPr>
          </w:p>
          <w:p w14:paraId="66C1188E" w14:textId="0ADCD357" w:rsidR="00C817DA" w:rsidRPr="00CF0E22" w:rsidRDefault="00C817DA" w:rsidP="00645E98">
            <w:pPr>
              <w:rPr>
                <w:rFonts w:ascii="Source Sans Pro" w:eastAsia="Arial" w:hAnsi="Source Sans Pro" w:cstheme="minorHAnsi"/>
                <w:color w:val="1A1A1A"/>
              </w:rPr>
            </w:pPr>
          </w:p>
        </w:tc>
      </w:tr>
      <w:tr w:rsidR="00C817DA" w:rsidRPr="00CF0E22" w14:paraId="625175CC" w14:textId="77777777" w:rsidTr="00D40884">
        <w:trPr>
          <w:trHeight w:val="383"/>
        </w:trPr>
        <w:tc>
          <w:tcPr>
            <w:tcW w:w="990" w:type="dxa"/>
            <w:vMerge w:val="restart"/>
            <w:tcBorders>
              <w:top w:val="single" w:sz="4" w:space="0" w:color="auto"/>
            </w:tcBorders>
            <w:shd w:val="clear" w:color="auto" w:fill="B4C6E7" w:themeFill="accent1" w:themeFillTint="66"/>
          </w:tcPr>
          <w:p w14:paraId="37822BEB" w14:textId="6AC5E9D4" w:rsidR="00C817DA" w:rsidRPr="00CF0E22" w:rsidRDefault="00C817DA" w:rsidP="00764CA5">
            <w:pPr>
              <w:rPr>
                <w:rFonts w:ascii="Source Sans Pro" w:hAnsi="Source Sans Pro" w:cstheme="minorHAnsi"/>
                <w:bCs/>
              </w:rPr>
            </w:pPr>
            <w:r w:rsidRPr="00CF0E22">
              <w:rPr>
                <w:rFonts w:ascii="Source Sans Pro" w:hAnsi="Source Sans Pro" w:cstheme="minorHAnsi"/>
                <w:bCs/>
              </w:rPr>
              <w:t>F.1.b.1.</w:t>
            </w:r>
            <w:r>
              <w:rPr>
                <w:rFonts w:ascii="Source Sans Pro" w:hAnsi="Source Sans Pro" w:cstheme="minorHAnsi"/>
                <w:bCs/>
              </w:rPr>
              <w:t>b</w:t>
            </w:r>
            <w:r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17DBB23C" w14:textId="57AAE751" w:rsidR="00C817DA" w:rsidRPr="00CF0E22" w:rsidRDefault="00C817DA" w:rsidP="00764CA5">
            <w:pPr>
              <w:rPr>
                <w:rFonts w:ascii="Source Sans Pro" w:hAnsi="Source Sans Pro"/>
              </w:rPr>
            </w:pPr>
            <w:r w:rsidRPr="00CF0E22">
              <w:rPr>
                <w:rFonts w:ascii="Source Sans Pro" w:hAnsi="Source Sans Pro" w:cstheme="minorHAnsi"/>
              </w:rPr>
              <w:t>Contractors or Other Non-Staff Contracted Services</w:t>
            </w:r>
          </w:p>
        </w:tc>
      </w:tr>
      <w:tr w:rsidR="00C817DA" w:rsidRPr="00CF0E22" w14:paraId="66A2CD78" w14:textId="77777777" w:rsidTr="00D40884">
        <w:trPr>
          <w:trHeight w:val="383"/>
        </w:trPr>
        <w:tc>
          <w:tcPr>
            <w:tcW w:w="990" w:type="dxa"/>
            <w:vMerge/>
            <w:shd w:val="clear" w:color="auto" w:fill="B4C6E7" w:themeFill="accent1" w:themeFillTint="66"/>
          </w:tcPr>
          <w:p w14:paraId="6A20F051"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CB05222"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3E396EB1"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For each contractor listed, what is their role and what wil</w:t>
            </w:r>
            <w:r>
              <w:rPr>
                <w:rFonts w:ascii="Source Sans Pro" w:eastAsia="Arial" w:hAnsi="Source Sans Pro" w:cstheme="minorHAnsi"/>
                <w:color w:val="1A1A1A"/>
              </w:rPr>
              <w:t>l</w:t>
            </w:r>
            <w:r w:rsidRPr="00CF0E22">
              <w:rPr>
                <w:rFonts w:ascii="Source Sans Pro" w:eastAsia="Arial" w:hAnsi="Source Sans Pro" w:cstheme="minorHAnsi"/>
                <w:color w:val="1A1A1A"/>
              </w:rPr>
              <w:t xml:space="preserve"> they be doing</w:t>
            </w:r>
          </w:p>
          <w:p w14:paraId="59BAD40E" w14:textId="77777777" w:rsidR="00C817DA" w:rsidRDefault="00C817DA" w:rsidP="00764CA5">
            <w:pPr>
              <w:rPr>
                <w:rFonts w:ascii="Source Sans Pro" w:eastAsia="Arial" w:hAnsi="Source Sans Pro" w:cstheme="minorHAnsi"/>
                <w:color w:val="1A1A1A"/>
              </w:rPr>
            </w:pPr>
          </w:p>
          <w:p w14:paraId="3FC995B2" w14:textId="77777777" w:rsidR="00C817DA" w:rsidRDefault="00C817DA" w:rsidP="00764CA5">
            <w:pPr>
              <w:rPr>
                <w:rFonts w:ascii="Source Sans Pro" w:hAnsi="Source Sans Pro" w:cstheme="minorHAnsi"/>
              </w:rPr>
            </w:pPr>
          </w:p>
          <w:p w14:paraId="634B9BBF" w14:textId="57FA7E3C" w:rsidR="007A774C" w:rsidRPr="00CF0E22" w:rsidRDefault="007A774C" w:rsidP="00764CA5">
            <w:pPr>
              <w:rPr>
                <w:rFonts w:ascii="Source Sans Pro" w:hAnsi="Source Sans Pro" w:cstheme="minorHAnsi"/>
              </w:rPr>
            </w:pPr>
          </w:p>
        </w:tc>
      </w:tr>
      <w:tr w:rsidR="00C817DA" w:rsidRPr="00CF0E22" w14:paraId="4E03FFE1" w14:textId="77777777" w:rsidTr="00D40884">
        <w:trPr>
          <w:trHeight w:val="383"/>
        </w:trPr>
        <w:tc>
          <w:tcPr>
            <w:tcW w:w="990" w:type="dxa"/>
            <w:vMerge/>
            <w:shd w:val="clear" w:color="auto" w:fill="B4C6E7" w:themeFill="accent1" w:themeFillTint="66"/>
          </w:tcPr>
          <w:p w14:paraId="0EB161B1"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45FD88C2"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228E0377"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589B0CC1" w14:textId="77777777" w:rsidR="00C817DA" w:rsidRDefault="00C817DA" w:rsidP="00764CA5">
            <w:pPr>
              <w:rPr>
                <w:rFonts w:ascii="Source Sans Pro" w:eastAsia="Arial" w:hAnsi="Source Sans Pro" w:cstheme="minorHAnsi"/>
                <w:color w:val="1A1A1A"/>
              </w:rPr>
            </w:pPr>
          </w:p>
          <w:p w14:paraId="790DF976" w14:textId="77777777" w:rsidR="00C817DA" w:rsidRDefault="00C817DA" w:rsidP="00764CA5">
            <w:pPr>
              <w:rPr>
                <w:rFonts w:ascii="Source Sans Pro" w:eastAsia="Arial" w:hAnsi="Source Sans Pro" w:cstheme="minorHAnsi"/>
                <w:color w:val="1A1A1A"/>
              </w:rPr>
            </w:pPr>
          </w:p>
          <w:p w14:paraId="2A7462EE" w14:textId="0A304684" w:rsidR="007A774C" w:rsidRPr="00CF0E22" w:rsidRDefault="007A774C" w:rsidP="00764CA5">
            <w:pPr>
              <w:rPr>
                <w:rFonts w:ascii="Source Sans Pro" w:eastAsia="Arial" w:hAnsi="Source Sans Pro" w:cstheme="minorHAnsi"/>
                <w:color w:val="1A1A1A"/>
              </w:rPr>
            </w:pPr>
          </w:p>
        </w:tc>
      </w:tr>
      <w:tr w:rsidR="00C817DA" w:rsidRPr="00651913" w14:paraId="1EEC76C0" w14:textId="77777777" w:rsidTr="00D40884">
        <w:trPr>
          <w:trHeight w:val="383"/>
        </w:trPr>
        <w:tc>
          <w:tcPr>
            <w:tcW w:w="990" w:type="dxa"/>
            <w:vMerge/>
            <w:tcBorders>
              <w:bottom w:val="single" w:sz="4" w:space="0" w:color="auto"/>
            </w:tcBorders>
            <w:shd w:val="clear" w:color="auto" w:fill="B4C6E7" w:themeFill="accent1" w:themeFillTint="66"/>
          </w:tcPr>
          <w:p w14:paraId="0A7C3628"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A3640B8"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5681B5F4"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p>
          <w:p w14:paraId="756EEC43" w14:textId="77777777" w:rsidR="00C817DA" w:rsidRDefault="00C817DA" w:rsidP="00764CA5">
            <w:pPr>
              <w:rPr>
                <w:rFonts w:ascii="Source Sans Pro" w:eastAsia="Arial" w:hAnsi="Source Sans Pro" w:cstheme="minorHAnsi"/>
                <w:color w:val="1A1A1A"/>
              </w:rPr>
            </w:pPr>
          </w:p>
          <w:p w14:paraId="6E5DC8C7" w14:textId="1EC48D56" w:rsidR="00C817DA" w:rsidRPr="00CF0E22" w:rsidRDefault="00C817DA" w:rsidP="00764CA5">
            <w:pPr>
              <w:rPr>
                <w:rFonts w:ascii="Source Sans Pro" w:eastAsia="Arial" w:hAnsi="Source Sans Pro" w:cstheme="minorHAnsi"/>
                <w:color w:val="1A1A1A"/>
              </w:rPr>
            </w:pPr>
          </w:p>
        </w:tc>
      </w:tr>
      <w:tr w:rsidR="00C817DA" w:rsidRPr="00CF0E22" w14:paraId="77692BED" w14:textId="77777777" w:rsidTr="001F2C0D">
        <w:trPr>
          <w:trHeight w:val="383"/>
        </w:trPr>
        <w:tc>
          <w:tcPr>
            <w:tcW w:w="990" w:type="dxa"/>
            <w:vMerge w:val="restart"/>
            <w:tcBorders>
              <w:top w:val="single" w:sz="4" w:space="0" w:color="auto"/>
            </w:tcBorders>
            <w:shd w:val="clear" w:color="auto" w:fill="B4C6E7" w:themeFill="accent1" w:themeFillTint="66"/>
          </w:tcPr>
          <w:p w14:paraId="58A18F72" w14:textId="13AA4D35" w:rsidR="00C817DA" w:rsidRPr="00CF0E22" w:rsidRDefault="00C817DA" w:rsidP="00764CA5">
            <w:pPr>
              <w:rPr>
                <w:rFonts w:ascii="Source Sans Pro" w:hAnsi="Source Sans Pro" w:cstheme="minorHAnsi"/>
                <w:bCs/>
              </w:rPr>
            </w:pPr>
            <w:r w:rsidRPr="00CF0E22">
              <w:rPr>
                <w:rFonts w:ascii="Source Sans Pro" w:hAnsi="Source Sans Pro" w:cstheme="minorHAnsi"/>
                <w:bCs/>
              </w:rPr>
              <w:t>F.1.b.1.</w:t>
            </w:r>
            <w:r>
              <w:rPr>
                <w:rFonts w:ascii="Source Sans Pro" w:hAnsi="Source Sans Pro" w:cstheme="minorHAnsi"/>
                <w:bCs/>
              </w:rPr>
              <w:t>c</w:t>
            </w:r>
            <w:r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4908F343" w14:textId="0BBB468E" w:rsidR="00C817DA" w:rsidRPr="00CF0E22" w:rsidRDefault="00C817DA" w:rsidP="00764CA5">
            <w:pPr>
              <w:rPr>
                <w:rFonts w:ascii="Source Sans Pro" w:hAnsi="Source Sans Pro"/>
              </w:rPr>
            </w:pPr>
            <w:r w:rsidRPr="00C817DA">
              <w:rPr>
                <w:rFonts w:ascii="Source Sans Pro" w:hAnsi="Source Sans Pro" w:cstheme="minorHAnsi"/>
              </w:rPr>
              <w:t>Other Non-Staff and Non-Contracted Costs</w:t>
            </w:r>
          </w:p>
        </w:tc>
      </w:tr>
      <w:tr w:rsidR="00C817DA" w:rsidRPr="00CF0E22" w14:paraId="7C987AF0" w14:textId="77777777" w:rsidTr="001F2C0D">
        <w:trPr>
          <w:trHeight w:val="383"/>
        </w:trPr>
        <w:tc>
          <w:tcPr>
            <w:tcW w:w="990" w:type="dxa"/>
            <w:vMerge/>
            <w:shd w:val="clear" w:color="auto" w:fill="B4C6E7" w:themeFill="accent1" w:themeFillTint="66"/>
          </w:tcPr>
          <w:p w14:paraId="18C71418"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85A8CE6"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7405DD64" w14:textId="77777777" w:rsidR="00C817DA" w:rsidRDefault="00C817DA" w:rsidP="00764CA5">
            <w:pPr>
              <w:rPr>
                <w:rFonts w:ascii="Source Sans Pro" w:eastAsia="Arial" w:hAnsi="Source Sans Pro" w:cstheme="minorHAnsi"/>
                <w:color w:val="1A1A1A"/>
              </w:rPr>
            </w:pPr>
            <w:r w:rsidRPr="00C817DA">
              <w:rPr>
                <w:rFonts w:ascii="Source Sans Pro" w:eastAsia="Arial" w:hAnsi="Source Sans Pro" w:cstheme="minorHAnsi"/>
                <w:color w:val="1A1A1A"/>
              </w:rPr>
              <w:t>For each line item, explain what is planned to be purchase and how it will be used to support the Empath program</w:t>
            </w:r>
          </w:p>
          <w:p w14:paraId="75E0225C" w14:textId="77777777" w:rsidR="00C817DA" w:rsidRDefault="00C817DA" w:rsidP="00764CA5">
            <w:pPr>
              <w:rPr>
                <w:rFonts w:ascii="Source Sans Pro" w:eastAsia="Arial" w:hAnsi="Source Sans Pro" w:cstheme="minorHAnsi"/>
                <w:color w:val="1A1A1A"/>
              </w:rPr>
            </w:pPr>
          </w:p>
          <w:p w14:paraId="26D7BDF3" w14:textId="77777777" w:rsidR="00C817DA" w:rsidRDefault="00C817DA" w:rsidP="00764CA5">
            <w:pPr>
              <w:rPr>
                <w:rFonts w:ascii="Source Sans Pro" w:hAnsi="Source Sans Pro" w:cstheme="minorHAnsi"/>
              </w:rPr>
            </w:pPr>
          </w:p>
          <w:p w14:paraId="34DC2587" w14:textId="281E20A9" w:rsidR="007A774C" w:rsidRPr="00CF0E22" w:rsidRDefault="007A774C" w:rsidP="00764CA5">
            <w:pPr>
              <w:rPr>
                <w:rFonts w:ascii="Source Sans Pro" w:hAnsi="Source Sans Pro" w:cstheme="minorHAnsi"/>
              </w:rPr>
            </w:pPr>
          </w:p>
        </w:tc>
      </w:tr>
      <w:tr w:rsidR="00C817DA" w:rsidRPr="00CF0E22" w14:paraId="4C3CC1D5" w14:textId="77777777" w:rsidTr="001F2C0D">
        <w:trPr>
          <w:trHeight w:val="383"/>
        </w:trPr>
        <w:tc>
          <w:tcPr>
            <w:tcW w:w="990" w:type="dxa"/>
            <w:vMerge/>
            <w:shd w:val="clear" w:color="auto" w:fill="B4C6E7" w:themeFill="accent1" w:themeFillTint="66"/>
          </w:tcPr>
          <w:p w14:paraId="00B153A9"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DE32149"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3057615A"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6605A5FE" w14:textId="77777777" w:rsidR="00C817DA" w:rsidRDefault="00C817DA" w:rsidP="00764CA5">
            <w:pPr>
              <w:rPr>
                <w:rFonts w:ascii="Source Sans Pro" w:eastAsia="Arial" w:hAnsi="Source Sans Pro" w:cstheme="minorHAnsi"/>
                <w:color w:val="1A1A1A"/>
              </w:rPr>
            </w:pPr>
          </w:p>
          <w:p w14:paraId="183BDE66" w14:textId="77777777" w:rsidR="00C817DA" w:rsidRDefault="00C817DA" w:rsidP="00764CA5">
            <w:pPr>
              <w:rPr>
                <w:rFonts w:ascii="Source Sans Pro" w:eastAsia="Arial" w:hAnsi="Source Sans Pro" w:cstheme="minorHAnsi"/>
                <w:color w:val="1A1A1A"/>
              </w:rPr>
            </w:pPr>
          </w:p>
          <w:p w14:paraId="7D80AB68" w14:textId="439DCFDB" w:rsidR="007A774C" w:rsidRPr="00CF0E22" w:rsidRDefault="007A774C" w:rsidP="00764CA5">
            <w:pPr>
              <w:rPr>
                <w:rFonts w:ascii="Source Sans Pro" w:eastAsia="Arial" w:hAnsi="Source Sans Pro" w:cstheme="minorHAnsi"/>
                <w:color w:val="1A1A1A"/>
              </w:rPr>
            </w:pPr>
          </w:p>
        </w:tc>
      </w:tr>
      <w:tr w:rsidR="00C817DA" w:rsidRPr="00651913" w14:paraId="3DE83485" w14:textId="77777777" w:rsidTr="001F2C0D">
        <w:trPr>
          <w:trHeight w:val="383"/>
        </w:trPr>
        <w:tc>
          <w:tcPr>
            <w:tcW w:w="990" w:type="dxa"/>
            <w:vMerge/>
            <w:tcBorders>
              <w:bottom w:val="single" w:sz="4" w:space="0" w:color="auto"/>
            </w:tcBorders>
            <w:shd w:val="clear" w:color="auto" w:fill="B4C6E7" w:themeFill="accent1" w:themeFillTint="66"/>
          </w:tcPr>
          <w:p w14:paraId="51E4F327"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750F2C9"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1E2888CA" w14:textId="77777777" w:rsidR="00C817DA" w:rsidRDefault="00C817DA" w:rsidP="00764CA5">
            <w:pPr>
              <w:rPr>
                <w:rFonts w:ascii="Source Sans Pro" w:eastAsia="Arial" w:hAnsi="Source Sans Pro" w:cstheme="minorHAnsi"/>
                <w:color w:val="1A1A1A"/>
              </w:rPr>
            </w:pPr>
            <w:r w:rsidRPr="00C817DA">
              <w:rPr>
                <w:rFonts w:ascii="Source Sans Pro" w:eastAsia="Arial" w:hAnsi="Source Sans Pro" w:cstheme="minorHAnsi"/>
                <w:color w:val="1A1A1A"/>
              </w:rPr>
              <w:t>State the proposed purchase month</w:t>
            </w:r>
          </w:p>
          <w:p w14:paraId="219CEBE7" w14:textId="77777777" w:rsidR="00C817DA" w:rsidRDefault="00C817DA" w:rsidP="00764CA5">
            <w:pPr>
              <w:rPr>
                <w:rFonts w:ascii="Source Sans Pro" w:eastAsia="Arial" w:hAnsi="Source Sans Pro" w:cstheme="minorHAnsi"/>
                <w:color w:val="1A1A1A"/>
              </w:rPr>
            </w:pPr>
          </w:p>
          <w:p w14:paraId="577EFE22" w14:textId="58146614" w:rsidR="00C817DA" w:rsidRPr="00CF0E22" w:rsidRDefault="00C817DA" w:rsidP="00764CA5">
            <w:pPr>
              <w:rPr>
                <w:rFonts w:ascii="Source Sans Pro" w:eastAsia="Arial" w:hAnsi="Source Sans Pro" w:cstheme="minorHAnsi"/>
                <w:color w:val="1A1A1A"/>
              </w:rPr>
            </w:pPr>
          </w:p>
        </w:tc>
      </w:tr>
    </w:tbl>
    <w:p w14:paraId="6AF1CF5B" w14:textId="77777777" w:rsidR="00B412C8" w:rsidRDefault="00B412C8" w:rsidP="00B412C8">
      <w:pPr>
        <w:rPr>
          <w:rFonts w:cstheme="minorHAnsi"/>
          <w:highlight w:val="yellow"/>
        </w:rPr>
      </w:pPr>
      <w:r w:rsidRPr="00EC4F5B">
        <w:rPr>
          <w:rFonts w:cstheme="minorHAnsi"/>
          <w:highlight w:val="yellow"/>
        </w:rPr>
        <w:br w:type="page"/>
      </w:r>
    </w:p>
    <w:p w14:paraId="1DB80536" w14:textId="19776633" w:rsidR="00D71E82" w:rsidRPr="00742CF4" w:rsidRDefault="00D71E82" w:rsidP="00D71E82">
      <w:pPr>
        <w:pStyle w:val="Heading1"/>
        <w:jc w:val="center"/>
        <w:rPr>
          <w:rFonts w:ascii="Source Sans Pro" w:hAnsi="Source Sans Pro" w:cstheme="minorHAnsi"/>
        </w:rPr>
      </w:pPr>
      <w:bookmarkStart w:id="854" w:name="_Toc122518164"/>
      <w:r w:rsidRPr="006520AF">
        <w:rPr>
          <w:rFonts w:ascii="Source Sans Pro" w:hAnsi="Source Sans Pro" w:cstheme="minorHAnsi"/>
        </w:rPr>
        <w:lastRenderedPageBreak/>
        <w:t xml:space="preserve">ATTACHMENT </w:t>
      </w:r>
      <w:r w:rsidR="00931869" w:rsidRPr="00055387">
        <w:rPr>
          <w:rFonts w:ascii="Source Sans Pro" w:hAnsi="Source Sans Pro" w:cstheme="minorHAnsi"/>
        </w:rPr>
        <w:t>9</w:t>
      </w:r>
      <w:r w:rsidRPr="006520AF">
        <w:rPr>
          <w:rFonts w:ascii="Source Sans Pro" w:hAnsi="Source Sans Pro" w:cstheme="minorHAnsi"/>
        </w:rPr>
        <w:t>: LETTERS OF SUPPORT</w:t>
      </w:r>
      <w:bookmarkEnd w:id="852"/>
      <w:bookmarkEnd w:id="854"/>
    </w:p>
    <w:p w14:paraId="37ACB3FF" w14:textId="77777777" w:rsidR="00D71E82" w:rsidRDefault="00D71E82" w:rsidP="00D71E82">
      <w:pPr>
        <w:jc w:val="both"/>
        <w:rPr>
          <w:rFonts w:cstheme="minorHAnsi"/>
        </w:rPr>
      </w:pPr>
    </w:p>
    <w:p w14:paraId="77820D22" w14:textId="1C2D179E" w:rsidR="00D71E82" w:rsidRPr="00D71E82" w:rsidRDefault="00D71E82" w:rsidP="00D71E82">
      <w:pPr>
        <w:jc w:val="both"/>
        <w:rPr>
          <w:rFonts w:ascii="Source Sans Pro" w:hAnsi="Source Sans Pro" w:cstheme="minorHAnsi"/>
        </w:rPr>
      </w:pPr>
      <w:r w:rsidRPr="00D71E82">
        <w:rPr>
          <w:rFonts w:ascii="Source Sans Pro" w:hAnsi="Source Sans Pro" w:cstheme="minorHAnsi"/>
        </w:rPr>
        <w:t xml:space="preserve">Applicant </w:t>
      </w:r>
      <w:r w:rsidR="00742CF4">
        <w:rPr>
          <w:rFonts w:ascii="Source Sans Pro" w:hAnsi="Source Sans Pro" w:cstheme="minorHAnsi"/>
        </w:rPr>
        <w:t xml:space="preserve">must </w:t>
      </w:r>
      <w:r w:rsidRPr="00D71E82">
        <w:rPr>
          <w:rFonts w:ascii="Source Sans Pro" w:hAnsi="Source Sans Pro" w:cstheme="minorHAnsi"/>
        </w:rPr>
        <w:t xml:space="preserve">include all Letters of Support as Attachment </w:t>
      </w:r>
      <w:r w:rsidR="006520AF">
        <w:rPr>
          <w:rFonts w:ascii="Source Sans Pro" w:hAnsi="Source Sans Pro" w:cstheme="minorHAnsi"/>
        </w:rPr>
        <w:t>9</w:t>
      </w:r>
      <w:r w:rsidRPr="00D71E82">
        <w:rPr>
          <w:rFonts w:ascii="Source Sans Pro" w:hAnsi="Source Sans Pro" w:cstheme="minorHAnsi"/>
        </w:rPr>
        <w:t xml:space="preserve"> to the </w:t>
      </w:r>
      <w:r w:rsidR="00742CF4">
        <w:rPr>
          <w:rFonts w:ascii="Source Sans Pro" w:hAnsi="Source Sans Pro" w:cstheme="minorHAnsi"/>
        </w:rPr>
        <w:t>a</w:t>
      </w:r>
      <w:r w:rsidRPr="00D71E82">
        <w:rPr>
          <w:rFonts w:ascii="Source Sans Pro" w:hAnsi="Source Sans Pro" w:cstheme="minorHAnsi"/>
        </w:rPr>
        <w:t>pplication</w:t>
      </w:r>
      <w:r>
        <w:rPr>
          <w:rFonts w:ascii="Source Sans Pro" w:hAnsi="Source Sans Pro" w:cstheme="minorHAnsi"/>
        </w:rPr>
        <w:t>.</w:t>
      </w:r>
    </w:p>
    <w:tbl>
      <w:tblPr>
        <w:tblStyle w:val="TableGrid"/>
        <w:tblW w:w="999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9990"/>
      </w:tblGrid>
      <w:tr w:rsidR="00D71E82" w:rsidRPr="00D71E82" w14:paraId="2A5EF8C1" w14:textId="77777777" w:rsidTr="00055387">
        <w:trPr>
          <w:trHeight w:val="593"/>
        </w:trPr>
        <w:tc>
          <w:tcPr>
            <w:tcW w:w="9990" w:type="dxa"/>
            <w:tcBorders>
              <w:top w:val="single" w:sz="4" w:space="0" w:color="auto"/>
              <w:bottom w:val="single" w:sz="4" w:space="0" w:color="auto"/>
            </w:tcBorders>
            <w:shd w:val="clear" w:color="auto" w:fill="B4C6E7" w:themeFill="accent1" w:themeFillTint="66"/>
          </w:tcPr>
          <w:p w14:paraId="533EC6D7" w14:textId="08EFBB47" w:rsidR="00D71E82" w:rsidRPr="00D71E82" w:rsidRDefault="00AA2B62" w:rsidP="00AD72CE">
            <w:pPr>
              <w:rPr>
                <w:rFonts w:ascii="Source Sans Pro" w:eastAsia="Arial" w:hAnsi="Source Sans Pro" w:cstheme="minorHAnsi"/>
              </w:rPr>
            </w:pPr>
            <w:r>
              <w:rPr>
                <w:rFonts w:ascii="Source Sans Pro" w:eastAsia="Arial" w:hAnsi="Source Sans Pro" w:cstheme="minorHAnsi"/>
                <w:b/>
              </w:rPr>
              <w:t>G</w:t>
            </w:r>
            <w:r w:rsidR="00D71E82" w:rsidRPr="00D71E82">
              <w:rPr>
                <w:rFonts w:ascii="Source Sans Pro" w:eastAsia="Arial" w:hAnsi="Source Sans Pro" w:cstheme="minorHAnsi"/>
                <w:b/>
              </w:rPr>
              <w:t xml:space="preserve">. </w:t>
            </w:r>
            <w:r w:rsidR="00D71E82" w:rsidRPr="006520AF">
              <w:rPr>
                <w:rFonts w:ascii="Source Sans Pro" w:eastAsia="Arial" w:hAnsi="Source Sans Pro" w:cstheme="minorHAnsi"/>
                <w:b/>
              </w:rPr>
              <w:t>Letters of Support</w:t>
            </w:r>
          </w:p>
        </w:tc>
      </w:tr>
      <w:tr w:rsidR="00D71E82" w:rsidRPr="00D71E82" w14:paraId="1EA5DB96" w14:textId="77777777" w:rsidTr="00AD72CE">
        <w:tc>
          <w:tcPr>
            <w:tcW w:w="9990" w:type="dxa"/>
            <w:tcBorders>
              <w:top w:val="single" w:sz="4" w:space="0" w:color="auto"/>
              <w:bottom w:val="single" w:sz="4" w:space="0" w:color="auto"/>
            </w:tcBorders>
            <w:shd w:val="clear" w:color="auto" w:fill="B4C6E7" w:themeFill="accent1" w:themeFillTint="66"/>
          </w:tcPr>
          <w:p w14:paraId="25D86B81" w14:textId="77777777" w:rsidR="00931869" w:rsidRPr="00931869" w:rsidRDefault="00931869" w:rsidP="00931869">
            <w:pPr>
              <w:pStyle w:val="ListParagraph"/>
              <w:numPr>
                <w:ilvl w:val="0"/>
                <w:numId w:val="88"/>
              </w:numPr>
              <w:rPr>
                <w:rFonts w:ascii="Source Sans Pro" w:hAnsi="Source Sans Pro" w:cstheme="minorHAnsi"/>
              </w:rPr>
            </w:pPr>
            <w:r w:rsidRPr="00931869">
              <w:rPr>
                <w:rFonts w:ascii="Source Sans Pro" w:hAnsi="Source Sans Pro" w:cstheme="minorHAnsi"/>
              </w:rPr>
              <w:t>Provide Letter(s) of Support to show community support in this project (Limit of 10 Letters will be accepted).  Letters of support may be from the following entities:</w:t>
            </w:r>
          </w:p>
          <w:p w14:paraId="7AA0EB9B" w14:textId="0DF5D947" w:rsidR="00931869" w:rsidRDefault="00931869" w:rsidP="00931869">
            <w:pPr>
              <w:pStyle w:val="ListParagraph"/>
              <w:numPr>
                <w:ilvl w:val="1"/>
                <w:numId w:val="88"/>
              </w:numPr>
              <w:ind w:left="720"/>
              <w:rPr>
                <w:rFonts w:ascii="Source Sans Pro" w:hAnsi="Source Sans Pro" w:cstheme="minorHAnsi"/>
              </w:rPr>
            </w:pPr>
            <w:r w:rsidRPr="00931869">
              <w:rPr>
                <w:rFonts w:ascii="Source Sans Pro" w:hAnsi="Source Sans Pro" w:cstheme="minorHAnsi"/>
              </w:rPr>
              <w:t>County Behavioral Health Department</w:t>
            </w:r>
          </w:p>
          <w:p w14:paraId="0A7B9EE9" w14:textId="2DA8C08B"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Local/County government (e.g., board of supervisors)</w:t>
            </w:r>
          </w:p>
          <w:p w14:paraId="438BFF06" w14:textId="2D466B32"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Community based organizations</w:t>
            </w:r>
          </w:p>
          <w:p w14:paraId="6CC373BA" w14:textId="77777777" w:rsidR="00931869" w:rsidRPr="00055387" w:rsidRDefault="00931869" w:rsidP="00055387">
            <w:pPr>
              <w:pStyle w:val="ListParagraph"/>
              <w:numPr>
                <w:ilvl w:val="1"/>
                <w:numId w:val="88"/>
              </w:numPr>
              <w:ind w:left="720"/>
              <w:rPr>
                <w:rFonts w:ascii="Source Sans Pro" w:hAnsi="Source Sans Pro" w:cstheme="minorHAnsi"/>
              </w:rPr>
            </w:pPr>
            <w:r w:rsidRPr="00055387">
              <w:rPr>
                <w:rFonts w:ascii="Source Sans Pro" w:hAnsi="Source Sans Pro" w:cstheme="minorHAnsi"/>
              </w:rPr>
              <w:t>Private Donors</w:t>
            </w:r>
          </w:p>
          <w:p w14:paraId="5048EB35" w14:textId="259F9F35" w:rsidR="00931869" w:rsidRDefault="00931869" w:rsidP="00931869">
            <w:pPr>
              <w:pStyle w:val="ListParagraph"/>
              <w:numPr>
                <w:ilvl w:val="0"/>
                <w:numId w:val="88"/>
              </w:numPr>
              <w:rPr>
                <w:rFonts w:ascii="Source Sans Pro" w:hAnsi="Source Sans Pro" w:cstheme="minorHAnsi"/>
              </w:rPr>
            </w:pPr>
            <w:r w:rsidRPr="00931869">
              <w:rPr>
                <w:rFonts w:ascii="Source Sans Pro" w:hAnsi="Source Sans Pro" w:cstheme="minorHAnsi"/>
              </w:rPr>
              <w:t>Letters must be on the organization’s letterhead, where applicable, and contain the following information:</w:t>
            </w:r>
          </w:p>
          <w:p w14:paraId="04693A7F" w14:textId="2B5EB101"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 xml:space="preserve">A statement that they support and commit to collaborate and meaningfully engage with the Applicant on the development and operation of the </w:t>
            </w:r>
            <w:proofErr w:type="spellStart"/>
            <w:r w:rsidRPr="00055387">
              <w:rPr>
                <w:rFonts w:ascii="Source Sans Pro" w:hAnsi="Source Sans Pro" w:cstheme="minorHAnsi"/>
              </w:rPr>
              <w:t>EmPATH</w:t>
            </w:r>
            <w:proofErr w:type="spellEnd"/>
            <w:r w:rsidRPr="00055387">
              <w:rPr>
                <w:rFonts w:ascii="Source Sans Pro" w:hAnsi="Source Sans Pro" w:cstheme="minorHAnsi"/>
              </w:rPr>
              <w:t xml:space="preserve"> unit</w:t>
            </w:r>
          </w:p>
          <w:p w14:paraId="53F5CFC9" w14:textId="26DDED08"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Signed by an authorized representative of the organization, including:</w:t>
            </w:r>
          </w:p>
          <w:p w14:paraId="18312DF6" w14:textId="6DFB7925"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Full Name</w:t>
            </w:r>
          </w:p>
          <w:p w14:paraId="31BCE4F9" w14:textId="7C67D392"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Title</w:t>
            </w:r>
          </w:p>
          <w:p w14:paraId="36A8FD8C" w14:textId="2C700AFE"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Email</w:t>
            </w:r>
          </w:p>
          <w:p w14:paraId="0C13BC94" w14:textId="56472B62"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Phone number</w:t>
            </w:r>
          </w:p>
          <w:p w14:paraId="6C362FA3" w14:textId="77777777" w:rsidR="00931869" w:rsidRPr="00055387" w:rsidRDefault="00931869" w:rsidP="00055387">
            <w:pPr>
              <w:pStyle w:val="ListParagraph"/>
              <w:numPr>
                <w:ilvl w:val="2"/>
                <w:numId w:val="88"/>
              </w:numPr>
              <w:ind w:left="1080"/>
              <w:rPr>
                <w:rFonts w:ascii="Source Sans Pro" w:hAnsi="Source Sans Pro" w:cstheme="minorHAnsi"/>
              </w:rPr>
            </w:pPr>
            <w:r w:rsidRPr="00055387">
              <w:rPr>
                <w:rFonts w:ascii="Source Sans Pro" w:hAnsi="Source Sans Pro" w:cstheme="minorHAnsi"/>
              </w:rPr>
              <w:t>Address</w:t>
            </w:r>
          </w:p>
          <w:p w14:paraId="2C74F9F4" w14:textId="77777777" w:rsidR="00D71E82" w:rsidRPr="00D71E82" w:rsidRDefault="00D71E82" w:rsidP="00AD72CE">
            <w:pPr>
              <w:rPr>
                <w:rFonts w:ascii="Source Sans Pro" w:eastAsia="Arial" w:hAnsi="Source Sans Pro" w:cstheme="minorHAnsi"/>
                <w:bCs/>
              </w:rPr>
            </w:pPr>
          </w:p>
        </w:tc>
      </w:tr>
      <w:tr w:rsidR="00D71E82" w:rsidRPr="00D71E82" w14:paraId="1D702F37" w14:textId="77777777" w:rsidTr="00AD72CE">
        <w:trPr>
          <w:trHeight w:val="383"/>
        </w:trPr>
        <w:tc>
          <w:tcPr>
            <w:tcW w:w="9990" w:type="dxa"/>
            <w:tcBorders>
              <w:top w:val="single" w:sz="4" w:space="0" w:color="auto"/>
              <w:bottom w:val="single" w:sz="4" w:space="0" w:color="auto"/>
            </w:tcBorders>
            <w:shd w:val="clear" w:color="auto" w:fill="auto"/>
          </w:tcPr>
          <w:p w14:paraId="5BE5D595" w14:textId="77777777" w:rsidR="00D71E82" w:rsidRPr="00D71E82" w:rsidRDefault="00D71E82" w:rsidP="00AD72CE">
            <w:pPr>
              <w:rPr>
                <w:rFonts w:ascii="Source Sans Pro" w:hAnsi="Source Sans Pro"/>
              </w:rPr>
            </w:pPr>
          </w:p>
          <w:p w14:paraId="1B3F8D49" w14:textId="77777777" w:rsidR="00D71E82" w:rsidRPr="00D71E82" w:rsidRDefault="00D71E82" w:rsidP="00AD72CE">
            <w:pPr>
              <w:rPr>
                <w:rFonts w:ascii="Source Sans Pro" w:hAnsi="Source Sans Pro"/>
              </w:rPr>
            </w:pPr>
          </w:p>
          <w:p w14:paraId="701BE4B6" w14:textId="77777777" w:rsidR="00D71E82" w:rsidRPr="00D71E82" w:rsidRDefault="00D71E82" w:rsidP="00AD72CE">
            <w:pPr>
              <w:rPr>
                <w:rFonts w:ascii="Source Sans Pro" w:hAnsi="Source Sans Pro"/>
              </w:rPr>
            </w:pPr>
          </w:p>
          <w:p w14:paraId="792206FC" w14:textId="77777777" w:rsidR="00D71E82" w:rsidRPr="00D71E82" w:rsidRDefault="00D71E82" w:rsidP="00AD72CE">
            <w:pPr>
              <w:rPr>
                <w:rFonts w:ascii="Source Sans Pro" w:hAnsi="Source Sans Pro"/>
              </w:rPr>
            </w:pPr>
          </w:p>
          <w:p w14:paraId="2972EEE7" w14:textId="77777777" w:rsidR="00D71E82" w:rsidRPr="00D71E82" w:rsidRDefault="00D71E82" w:rsidP="00AD72CE">
            <w:pPr>
              <w:rPr>
                <w:rFonts w:ascii="Source Sans Pro" w:hAnsi="Source Sans Pro"/>
              </w:rPr>
            </w:pPr>
          </w:p>
          <w:p w14:paraId="3943E969" w14:textId="77777777" w:rsidR="00D71E82" w:rsidRPr="00D71E82" w:rsidRDefault="00D71E82" w:rsidP="00AD72CE">
            <w:pPr>
              <w:rPr>
                <w:rFonts w:ascii="Source Sans Pro" w:hAnsi="Source Sans Pro"/>
              </w:rPr>
            </w:pPr>
          </w:p>
          <w:p w14:paraId="7D5E44A5" w14:textId="77777777" w:rsidR="00D71E82" w:rsidRPr="00D71E82" w:rsidRDefault="00D71E82" w:rsidP="00AD72CE">
            <w:pPr>
              <w:rPr>
                <w:rFonts w:ascii="Source Sans Pro" w:hAnsi="Source Sans Pro"/>
              </w:rPr>
            </w:pPr>
          </w:p>
          <w:p w14:paraId="247C768A" w14:textId="77777777" w:rsidR="00D71E82" w:rsidRPr="00D71E82" w:rsidRDefault="00D71E82" w:rsidP="00AD72CE">
            <w:pPr>
              <w:rPr>
                <w:rFonts w:ascii="Source Sans Pro" w:hAnsi="Source Sans Pro"/>
              </w:rPr>
            </w:pPr>
          </w:p>
          <w:p w14:paraId="55DC44B4" w14:textId="77777777" w:rsidR="00D71E82" w:rsidRPr="00D71E82" w:rsidRDefault="00D71E82" w:rsidP="00AD72CE">
            <w:pPr>
              <w:rPr>
                <w:rFonts w:ascii="Source Sans Pro" w:hAnsi="Source Sans Pro"/>
              </w:rPr>
            </w:pPr>
          </w:p>
          <w:p w14:paraId="7E448C8C" w14:textId="77777777" w:rsidR="00D71E82" w:rsidRPr="00D71E82" w:rsidRDefault="00D71E82" w:rsidP="00AD72CE">
            <w:pPr>
              <w:rPr>
                <w:rFonts w:ascii="Source Sans Pro" w:hAnsi="Source Sans Pro"/>
              </w:rPr>
            </w:pPr>
          </w:p>
          <w:p w14:paraId="26D0CAED" w14:textId="77777777" w:rsidR="00D71E82" w:rsidRPr="00D71E82" w:rsidRDefault="00D71E82" w:rsidP="00AD72CE">
            <w:pPr>
              <w:rPr>
                <w:rFonts w:ascii="Source Sans Pro" w:hAnsi="Source Sans Pro"/>
              </w:rPr>
            </w:pPr>
          </w:p>
          <w:p w14:paraId="3305A783" w14:textId="77777777" w:rsidR="00D71E82" w:rsidRPr="00D71E82" w:rsidRDefault="00D71E82" w:rsidP="00AD72CE">
            <w:pPr>
              <w:rPr>
                <w:rFonts w:ascii="Source Sans Pro" w:hAnsi="Source Sans Pro"/>
              </w:rPr>
            </w:pPr>
          </w:p>
          <w:p w14:paraId="7AF81604" w14:textId="77777777" w:rsidR="00D71E82" w:rsidRPr="00D71E82" w:rsidRDefault="00D71E82" w:rsidP="00AD72CE">
            <w:pPr>
              <w:rPr>
                <w:rFonts w:ascii="Source Sans Pro" w:hAnsi="Source Sans Pro"/>
              </w:rPr>
            </w:pPr>
          </w:p>
          <w:p w14:paraId="1A7197F5" w14:textId="77777777" w:rsidR="00D71E82" w:rsidRPr="00D71E82" w:rsidRDefault="00D71E82" w:rsidP="00AD72CE">
            <w:pPr>
              <w:rPr>
                <w:rFonts w:ascii="Source Sans Pro" w:hAnsi="Source Sans Pro"/>
              </w:rPr>
            </w:pPr>
          </w:p>
          <w:p w14:paraId="12DF5944" w14:textId="77777777" w:rsidR="00D71E82" w:rsidRPr="00D71E82" w:rsidRDefault="00D71E82" w:rsidP="00AD72CE">
            <w:pPr>
              <w:rPr>
                <w:rFonts w:ascii="Source Sans Pro" w:hAnsi="Source Sans Pro"/>
              </w:rPr>
            </w:pPr>
          </w:p>
        </w:tc>
      </w:tr>
    </w:tbl>
    <w:p w14:paraId="21F2FADA" w14:textId="77777777" w:rsidR="00D71E82" w:rsidRDefault="00D71E82" w:rsidP="0089127E">
      <w:pPr>
        <w:rPr>
          <w:rFonts w:cstheme="minorHAnsi"/>
          <w:highlight w:val="yellow"/>
        </w:rPr>
      </w:pPr>
    </w:p>
    <w:p w14:paraId="2F8980E5" w14:textId="6B972F00" w:rsidR="0089127E" w:rsidRPr="00EC4F5B" w:rsidRDefault="0089127E" w:rsidP="0089127E">
      <w:pPr>
        <w:rPr>
          <w:rFonts w:cstheme="minorHAnsi"/>
          <w:highlight w:val="yellow"/>
        </w:rPr>
      </w:pPr>
      <w:r w:rsidRPr="00EC4F5B">
        <w:rPr>
          <w:rFonts w:cstheme="minorHAnsi"/>
          <w:highlight w:val="yellow"/>
        </w:rPr>
        <w:br w:type="page"/>
      </w:r>
    </w:p>
    <w:p w14:paraId="3993D974" w14:textId="650225BF" w:rsidR="001E33E3" w:rsidRPr="006D4202" w:rsidRDefault="001E33E3" w:rsidP="006D4202">
      <w:pPr>
        <w:pStyle w:val="Heading1"/>
        <w:jc w:val="center"/>
        <w:rPr>
          <w:rFonts w:ascii="Source Sans Pro" w:hAnsi="Source Sans Pro" w:cstheme="minorHAnsi"/>
          <w:sz w:val="24"/>
          <w:szCs w:val="24"/>
        </w:rPr>
      </w:pPr>
      <w:bookmarkStart w:id="855" w:name="_Toc122518165"/>
      <w:r w:rsidRPr="006D4202">
        <w:rPr>
          <w:rFonts w:ascii="Source Sans Pro" w:hAnsi="Source Sans Pro" w:cstheme="minorHAnsi"/>
          <w:caps/>
          <w:szCs w:val="24"/>
        </w:rPr>
        <w:lastRenderedPageBreak/>
        <w:t xml:space="preserve">ATTACHMENT </w:t>
      </w:r>
      <w:r w:rsidR="00D71E82">
        <w:rPr>
          <w:rFonts w:ascii="Source Sans Pro" w:hAnsi="Source Sans Pro" w:cstheme="minorHAnsi"/>
          <w:caps/>
          <w:szCs w:val="24"/>
        </w:rPr>
        <w:t>1</w:t>
      </w:r>
      <w:r w:rsidR="006520AF">
        <w:rPr>
          <w:rFonts w:ascii="Source Sans Pro" w:hAnsi="Source Sans Pro" w:cstheme="minorHAnsi"/>
          <w:caps/>
          <w:szCs w:val="24"/>
        </w:rPr>
        <w:t>0</w:t>
      </w:r>
      <w:r w:rsidRPr="006D4202">
        <w:rPr>
          <w:rFonts w:ascii="Source Sans Pro" w:hAnsi="Source Sans Pro" w:cstheme="minorHAnsi"/>
          <w:caps/>
          <w:szCs w:val="24"/>
        </w:rPr>
        <w:t>: PAYEE DATA RECORD (STD</w:t>
      </w:r>
      <w:r w:rsidR="00A32D19" w:rsidRPr="006D4202">
        <w:rPr>
          <w:rFonts w:ascii="Source Sans Pro" w:hAnsi="Source Sans Pro" w:cstheme="minorHAnsi"/>
          <w:caps/>
          <w:szCs w:val="24"/>
        </w:rPr>
        <w:t>.</w:t>
      </w:r>
      <w:r w:rsidRPr="006D4202">
        <w:rPr>
          <w:rFonts w:ascii="Source Sans Pro" w:hAnsi="Source Sans Pro" w:cstheme="minorHAnsi"/>
          <w:caps/>
          <w:szCs w:val="24"/>
        </w:rPr>
        <w:t xml:space="preserve"> 204)</w:t>
      </w:r>
      <w:bookmarkEnd w:id="855"/>
    </w:p>
    <w:p w14:paraId="780A0596" w14:textId="77777777" w:rsidR="001E33E3" w:rsidRPr="006D4202" w:rsidRDefault="001E33E3" w:rsidP="006D4202">
      <w:pPr>
        <w:jc w:val="both"/>
        <w:rPr>
          <w:rFonts w:ascii="Source Sans Pro" w:hAnsi="Source Sans Pro" w:cstheme="minorHAnsi"/>
          <w:sz w:val="24"/>
          <w:szCs w:val="24"/>
        </w:rPr>
      </w:pPr>
    </w:p>
    <w:p w14:paraId="33855284" w14:textId="09584CE4" w:rsidR="001E33E3" w:rsidRPr="0027073C"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The </w:t>
      </w:r>
      <w:r w:rsidR="0027073C">
        <w:rPr>
          <w:rFonts w:ascii="Source Sans Pro" w:hAnsi="Source Sans Pro" w:cstheme="minorHAnsi"/>
        </w:rPr>
        <w:t>a</w:t>
      </w:r>
      <w:r w:rsidRPr="0027073C">
        <w:rPr>
          <w:rFonts w:ascii="Source Sans Pro" w:hAnsi="Source Sans Pro" w:cstheme="minorHAnsi"/>
        </w:rPr>
        <w:t xml:space="preserve">pplicant must complete and submit </w:t>
      </w:r>
      <w:r w:rsidR="00A32D19" w:rsidRPr="0027073C">
        <w:rPr>
          <w:rFonts w:ascii="Source Sans Pro" w:hAnsi="Source Sans Pro" w:cstheme="minorHAnsi"/>
        </w:rPr>
        <w:t xml:space="preserve">the </w:t>
      </w:r>
      <w:r w:rsidRPr="0027073C">
        <w:rPr>
          <w:rFonts w:ascii="Source Sans Pro" w:hAnsi="Source Sans Pro" w:cstheme="minorHAnsi"/>
        </w:rPr>
        <w:t xml:space="preserve">Payee Data Record (STD. 204) with </w:t>
      </w:r>
      <w:r w:rsidR="00A32D19" w:rsidRPr="0027073C">
        <w:rPr>
          <w:rFonts w:ascii="Source Sans Pro" w:hAnsi="Source Sans Pro" w:cstheme="minorHAnsi"/>
        </w:rPr>
        <w:t>their</w:t>
      </w:r>
      <w:r w:rsidRPr="0027073C">
        <w:rPr>
          <w:rFonts w:ascii="Source Sans Pro" w:hAnsi="Source Sans Pro" w:cstheme="minorHAnsi"/>
        </w:rPr>
        <w:t xml:space="preserve"> </w:t>
      </w:r>
      <w:r w:rsidR="00A32D19" w:rsidRPr="0027073C">
        <w:rPr>
          <w:rFonts w:ascii="Source Sans Pro" w:hAnsi="Source Sans Pro" w:cstheme="minorHAnsi"/>
        </w:rPr>
        <w:t>a</w:t>
      </w:r>
      <w:r w:rsidRPr="0027073C">
        <w:rPr>
          <w:rFonts w:ascii="Source Sans Pro" w:hAnsi="Source Sans Pro" w:cstheme="minorHAnsi"/>
        </w:rPr>
        <w:t>pplication.</w:t>
      </w:r>
    </w:p>
    <w:p w14:paraId="18CCF241" w14:textId="61CC78F5" w:rsidR="005B3646" w:rsidRPr="0027073C"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This form is available at: </w:t>
      </w:r>
      <w:hyperlink r:id="rId25" w:history="1">
        <w:r w:rsidR="000202EE" w:rsidRPr="000202EE">
          <w:rPr>
            <w:rStyle w:val="Hyperlink"/>
            <w:rFonts w:ascii="Source Sans Pro" w:hAnsi="Source Sans Pro" w:cstheme="minorHAnsi"/>
          </w:rPr>
          <w:t>http://www.documents.dgs.ca.gov/dgs/fmc/pdf/std204.pdf</w:t>
        </w:r>
      </w:hyperlink>
    </w:p>
    <w:p w14:paraId="1CBB51B8" w14:textId="4FFF8638" w:rsidR="001E33E3" w:rsidRPr="006D4202"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sz w:val="24"/>
          <w:szCs w:val="24"/>
        </w:rPr>
      </w:pPr>
      <w:r w:rsidRPr="006D4202" w:rsidDel="002B62FD">
        <w:rPr>
          <w:rFonts w:ascii="Source Sans Pro" w:hAnsi="Source Sans Pro" w:cstheme="minorHAnsi"/>
          <w:sz w:val="24"/>
          <w:szCs w:val="24"/>
        </w:rPr>
        <w:t xml:space="preserve"> </w:t>
      </w:r>
    </w:p>
    <w:p w14:paraId="7E577176" w14:textId="76AF0500" w:rsidR="00D06FB5" w:rsidRPr="006D4202" w:rsidRDefault="00D06FB5" w:rsidP="006D4202">
      <w:pPr>
        <w:jc w:val="both"/>
        <w:rPr>
          <w:rFonts w:ascii="Source Sans Pro" w:hAnsi="Source Sans Pro" w:cstheme="minorHAnsi"/>
          <w:sz w:val="24"/>
          <w:szCs w:val="24"/>
        </w:rPr>
        <w:sectPr w:rsidR="00D06FB5"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0ED55ACE" w14:textId="2C6B6190" w:rsidR="00AE5C81" w:rsidRPr="006D4202" w:rsidRDefault="00AE5C81" w:rsidP="006D4202">
      <w:pPr>
        <w:pStyle w:val="Heading1"/>
        <w:spacing w:after="480"/>
        <w:jc w:val="center"/>
        <w:rPr>
          <w:rFonts w:ascii="Source Sans Pro" w:hAnsi="Source Sans Pro" w:cstheme="minorHAnsi"/>
          <w:caps/>
          <w:szCs w:val="24"/>
        </w:rPr>
      </w:pPr>
      <w:bookmarkStart w:id="856" w:name="_Hlk100088148"/>
      <w:bookmarkStart w:id="857" w:name="_Toc122518166"/>
      <w:r w:rsidRPr="005C64B5">
        <w:rPr>
          <w:rFonts w:ascii="Source Sans Pro" w:hAnsi="Source Sans Pro" w:cstheme="minorHAnsi"/>
          <w:caps/>
          <w:szCs w:val="24"/>
        </w:rPr>
        <w:lastRenderedPageBreak/>
        <w:t xml:space="preserve">ATTACHMENT </w:t>
      </w:r>
      <w:r w:rsidR="00D71E82" w:rsidRPr="005C64B5">
        <w:rPr>
          <w:rFonts w:ascii="Source Sans Pro" w:hAnsi="Source Sans Pro" w:cstheme="minorHAnsi"/>
          <w:caps/>
          <w:szCs w:val="24"/>
        </w:rPr>
        <w:t>1</w:t>
      </w:r>
      <w:r w:rsidR="006520AF">
        <w:rPr>
          <w:rFonts w:ascii="Source Sans Pro" w:hAnsi="Source Sans Pro" w:cstheme="minorHAnsi"/>
          <w:caps/>
          <w:szCs w:val="24"/>
        </w:rPr>
        <w:t>1</w:t>
      </w:r>
      <w:r w:rsidRPr="005C64B5">
        <w:rPr>
          <w:rFonts w:ascii="Source Sans Pro" w:hAnsi="Source Sans Pro" w:cstheme="minorHAnsi"/>
          <w:caps/>
          <w:szCs w:val="24"/>
        </w:rPr>
        <w:t xml:space="preserve">: </w:t>
      </w:r>
      <w:r w:rsidR="004C4958" w:rsidRPr="005C64B5">
        <w:rPr>
          <w:rFonts w:ascii="Source Sans Pro" w:hAnsi="Source Sans Pro" w:cstheme="minorHAnsi"/>
          <w:caps/>
          <w:szCs w:val="24"/>
        </w:rPr>
        <w:t>Final submission checklist</w:t>
      </w:r>
      <w:bookmarkEnd w:id="857"/>
    </w:p>
    <w:p w14:paraId="41DEA8B5" w14:textId="5DBE3073" w:rsidR="004C4958" w:rsidRPr="005C64B5" w:rsidRDefault="004C4958" w:rsidP="006D4202">
      <w:pPr>
        <w:spacing w:before="160"/>
        <w:jc w:val="both"/>
        <w:rPr>
          <w:rFonts w:ascii="Source Sans Pro" w:hAnsi="Source Sans Pro" w:cstheme="minorHAnsi"/>
        </w:rPr>
      </w:pPr>
      <w:r w:rsidRPr="005C64B5">
        <w:rPr>
          <w:rFonts w:ascii="Source Sans Pro" w:hAnsi="Source Sans Pro" w:cstheme="minorHAnsi"/>
        </w:rPr>
        <w:t>Complete this checklist to confirm the items in your application.</w:t>
      </w:r>
      <w:r w:rsidR="00A32D19" w:rsidRPr="005C64B5">
        <w:rPr>
          <w:rFonts w:ascii="Source Sans Pro" w:hAnsi="Source Sans Pro" w:cstheme="minorHAnsi"/>
        </w:rPr>
        <w:t xml:space="preserve">  </w:t>
      </w:r>
      <w:r w:rsidRPr="005C64B5">
        <w:rPr>
          <w:rFonts w:ascii="Source Sans Pro" w:hAnsi="Source Sans Pro" w:cstheme="minorHAnsi"/>
        </w:rPr>
        <w:t xml:space="preserve">Place a check mark or “X” next to each item that you are submitting to </w:t>
      </w:r>
      <w:r w:rsidR="00A32D19" w:rsidRPr="005C64B5">
        <w:rPr>
          <w:rFonts w:ascii="Source Sans Pro" w:hAnsi="Source Sans Pro" w:cstheme="minorHAnsi"/>
        </w:rPr>
        <w:t xml:space="preserve">the </w:t>
      </w:r>
      <w:r w:rsidR="00C74D15" w:rsidRPr="005C64B5">
        <w:rPr>
          <w:rFonts w:ascii="Source Sans Pro" w:hAnsi="Source Sans Pro" w:cstheme="minorHAnsi"/>
        </w:rPr>
        <w:t>Commission</w:t>
      </w:r>
      <w:r w:rsidRPr="005C64B5">
        <w:rPr>
          <w:rFonts w:ascii="Source Sans Pro" w:hAnsi="Source Sans Pro" w:cstheme="minorHAnsi"/>
        </w:rPr>
        <w:t>.</w:t>
      </w:r>
      <w:r w:rsidR="00A32D19" w:rsidRPr="005C64B5">
        <w:rPr>
          <w:rFonts w:ascii="Source Sans Pro" w:hAnsi="Source Sans Pro" w:cstheme="minorHAnsi"/>
        </w:rPr>
        <w:t xml:space="preserve">  </w:t>
      </w:r>
      <w:r w:rsidRPr="005C64B5">
        <w:rPr>
          <w:rFonts w:ascii="Source Sans Pro" w:hAnsi="Source Sans Pro" w:cstheme="minorHAnsi"/>
        </w:rPr>
        <w:t xml:space="preserve">For your application to be complete, all </w:t>
      </w:r>
      <w:bookmarkStart w:id="858" w:name="_Hlk100155985"/>
      <w:r w:rsidRPr="005C64B5">
        <w:rPr>
          <w:rFonts w:ascii="Source Sans Pro" w:hAnsi="Source Sans Pro" w:cstheme="minorHAnsi"/>
        </w:rPr>
        <w:t>required attachments</w:t>
      </w:r>
      <w:r w:rsidR="00A32D19" w:rsidRPr="005C64B5">
        <w:rPr>
          <w:rFonts w:ascii="Source Sans Pro" w:hAnsi="Source Sans Pro" w:cstheme="minorHAnsi"/>
        </w:rPr>
        <w:t>,</w:t>
      </w:r>
      <w:r w:rsidRPr="005C64B5">
        <w:rPr>
          <w:rFonts w:ascii="Source Sans Pro" w:hAnsi="Source Sans Pro" w:cstheme="minorHAnsi"/>
        </w:rPr>
        <w:t xml:space="preserve"> along with this checklist</w:t>
      </w:r>
      <w:r w:rsidR="00A32D19" w:rsidRPr="005C64B5">
        <w:rPr>
          <w:rFonts w:ascii="Source Sans Pro" w:hAnsi="Source Sans Pro" w:cstheme="minorHAnsi"/>
        </w:rPr>
        <w:t>,</w:t>
      </w:r>
      <w:r w:rsidRPr="005C64B5">
        <w:rPr>
          <w:rFonts w:ascii="Source Sans Pro" w:hAnsi="Source Sans Pro" w:cstheme="minorHAnsi"/>
        </w:rPr>
        <w:t xml:space="preserve"> </w:t>
      </w:r>
      <w:r w:rsidR="00A32D19" w:rsidRPr="005C64B5">
        <w:rPr>
          <w:rFonts w:ascii="Source Sans Pro" w:hAnsi="Source Sans Pro" w:cstheme="minorHAnsi"/>
        </w:rPr>
        <w:t>must</w:t>
      </w:r>
      <w:r w:rsidRPr="005C64B5">
        <w:rPr>
          <w:rFonts w:ascii="Source Sans Pro" w:hAnsi="Source Sans Pro" w:cstheme="minorHAnsi"/>
        </w:rPr>
        <w:t xml:space="preserve"> be returned with your application.</w:t>
      </w:r>
    </w:p>
    <w:p w14:paraId="57B7715D" w14:textId="5CB1185A" w:rsidR="0063627F" w:rsidRPr="006D4202" w:rsidRDefault="0063627F" w:rsidP="006D4202">
      <w:pPr>
        <w:spacing w:after="0"/>
        <w:rPr>
          <w:rFonts w:ascii="Source Sans Pro" w:hAnsi="Source Sans Pro" w:cstheme="minorHAnsi"/>
          <w:b/>
          <w:bCs/>
          <w:color w:val="C00000"/>
          <w:sz w:val="24"/>
          <w:szCs w:val="24"/>
        </w:rPr>
      </w:pPr>
    </w:p>
    <w:tbl>
      <w:tblPr>
        <w:tblStyle w:val="TableGrid"/>
        <w:tblW w:w="0" w:type="auto"/>
        <w:tblInd w:w="1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158"/>
        <w:gridCol w:w="8174"/>
      </w:tblGrid>
      <w:tr w:rsidR="004C4958" w:rsidRPr="005C64B5" w14:paraId="0866008A" w14:textId="77777777" w:rsidTr="0027073C">
        <w:trPr>
          <w:trHeight w:hRule="exact" w:val="432"/>
        </w:trPr>
        <w:tc>
          <w:tcPr>
            <w:tcW w:w="1158" w:type="dxa"/>
            <w:shd w:val="clear" w:color="auto" w:fill="B4C6E7" w:themeFill="accent1" w:themeFillTint="66"/>
          </w:tcPr>
          <w:p w14:paraId="15FB0A4A" w14:textId="77777777" w:rsidR="004C4958" w:rsidRPr="005C64B5" w:rsidRDefault="004C4958" w:rsidP="006D4202">
            <w:pPr>
              <w:spacing w:before="120" w:line="259" w:lineRule="auto"/>
              <w:jc w:val="center"/>
              <w:rPr>
                <w:rFonts w:ascii="Source Sans Pro" w:hAnsi="Source Sans Pro" w:cstheme="minorHAnsi"/>
                <w:b/>
                <w:color w:val="000000" w:themeColor="text1"/>
              </w:rPr>
            </w:pPr>
            <w:r w:rsidRPr="005C64B5">
              <w:rPr>
                <w:rFonts w:ascii="Source Sans Pro" w:hAnsi="Source Sans Pro" w:cstheme="minorHAnsi"/>
                <w:b/>
                <w:color w:val="000000" w:themeColor="text1"/>
              </w:rPr>
              <w:t>Check</w:t>
            </w:r>
          </w:p>
        </w:tc>
        <w:tc>
          <w:tcPr>
            <w:tcW w:w="8174" w:type="dxa"/>
            <w:shd w:val="clear" w:color="auto" w:fill="B4C6E7" w:themeFill="accent1" w:themeFillTint="66"/>
          </w:tcPr>
          <w:p w14:paraId="5AC666E3" w14:textId="77777777" w:rsidR="004C4958" w:rsidRPr="005C64B5" w:rsidRDefault="004C4958" w:rsidP="00DE38B3">
            <w:pPr>
              <w:spacing w:before="120" w:line="259" w:lineRule="auto"/>
              <w:rPr>
                <w:rFonts w:ascii="Source Sans Pro" w:hAnsi="Source Sans Pro" w:cstheme="minorHAnsi"/>
                <w:b/>
                <w:color w:val="000000" w:themeColor="text1"/>
              </w:rPr>
            </w:pPr>
            <w:r w:rsidRPr="005C64B5">
              <w:rPr>
                <w:rFonts w:ascii="Source Sans Pro" w:hAnsi="Source Sans Pro" w:cstheme="minorHAnsi"/>
                <w:b/>
                <w:color w:val="000000" w:themeColor="text1"/>
              </w:rPr>
              <w:t>DESCRIPTION</w:t>
            </w:r>
          </w:p>
        </w:tc>
      </w:tr>
      <w:tr w:rsidR="004C4958" w:rsidRPr="005C64B5" w14:paraId="078E5FE0" w14:textId="77777777" w:rsidTr="00592D3D">
        <w:trPr>
          <w:trHeight w:hRule="exact" w:val="432"/>
        </w:trPr>
        <w:tc>
          <w:tcPr>
            <w:tcW w:w="1158" w:type="dxa"/>
          </w:tcPr>
          <w:p w14:paraId="4C2F5B17" w14:textId="77777777" w:rsidR="004C4958" w:rsidRPr="005C64B5" w:rsidRDefault="004C4958" w:rsidP="006D4202">
            <w:pPr>
              <w:spacing w:before="120" w:line="259" w:lineRule="auto"/>
              <w:rPr>
                <w:rFonts w:ascii="Source Sans Pro" w:hAnsi="Source Sans Pro" w:cstheme="minorHAnsi"/>
              </w:rPr>
            </w:pPr>
          </w:p>
        </w:tc>
        <w:tc>
          <w:tcPr>
            <w:tcW w:w="8174" w:type="dxa"/>
            <w:vAlign w:val="center"/>
          </w:tcPr>
          <w:p w14:paraId="4FC65A98" w14:textId="44F758B6" w:rsidR="004C4958" w:rsidRPr="005C64B5" w:rsidRDefault="004C4958" w:rsidP="006D4202">
            <w:pPr>
              <w:spacing w:line="259" w:lineRule="auto"/>
              <w:jc w:val="both"/>
              <w:rPr>
                <w:rFonts w:ascii="Source Sans Pro" w:hAnsi="Source Sans Pro" w:cstheme="minorHAnsi"/>
              </w:rPr>
            </w:pPr>
            <w:r w:rsidRPr="005C64B5">
              <w:rPr>
                <w:rFonts w:ascii="Source Sans Pro" w:hAnsi="Source Sans Pro" w:cstheme="minorHAnsi"/>
              </w:rPr>
              <w:t xml:space="preserve">Attachment 1: </w:t>
            </w:r>
            <w:r w:rsidR="0027073C" w:rsidRPr="005C64B5">
              <w:rPr>
                <w:rFonts w:ascii="Source Sans Pro" w:hAnsi="Source Sans Pro" w:cstheme="minorHAnsi"/>
              </w:rPr>
              <w:t xml:space="preserve">Grant </w:t>
            </w:r>
            <w:r w:rsidRPr="005C64B5">
              <w:rPr>
                <w:rFonts w:ascii="Source Sans Pro" w:hAnsi="Source Sans Pro" w:cstheme="minorHAnsi"/>
              </w:rPr>
              <w:t>Application Cover Sheet</w:t>
            </w:r>
          </w:p>
        </w:tc>
      </w:tr>
      <w:tr w:rsidR="00B277C2" w:rsidRPr="005C64B5" w14:paraId="6EC1D2BB" w14:textId="77777777" w:rsidTr="00592D3D">
        <w:trPr>
          <w:trHeight w:hRule="exact" w:val="432"/>
        </w:trPr>
        <w:tc>
          <w:tcPr>
            <w:tcW w:w="1158" w:type="dxa"/>
          </w:tcPr>
          <w:p w14:paraId="218F3FC8" w14:textId="77777777" w:rsidR="00B277C2" w:rsidRPr="005C64B5" w:rsidRDefault="00B277C2" w:rsidP="006D4202">
            <w:pPr>
              <w:spacing w:before="120"/>
              <w:rPr>
                <w:rFonts w:ascii="Source Sans Pro" w:hAnsi="Source Sans Pro" w:cstheme="minorHAnsi"/>
              </w:rPr>
            </w:pPr>
          </w:p>
        </w:tc>
        <w:tc>
          <w:tcPr>
            <w:tcW w:w="8174" w:type="dxa"/>
            <w:vAlign w:val="center"/>
          </w:tcPr>
          <w:p w14:paraId="0F8EA7A3" w14:textId="1CF25F10" w:rsidR="00B277C2" w:rsidRPr="005C64B5" w:rsidRDefault="00B277C2" w:rsidP="006D4202">
            <w:pPr>
              <w:jc w:val="both"/>
              <w:rPr>
                <w:rFonts w:ascii="Source Sans Pro" w:hAnsi="Source Sans Pro" w:cstheme="minorHAnsi"/>
              </w:rPr>
            </w:pPr>
            <w:r w:rsidRPr="005C64B5">
              <w:rPr>
                <w:rFonts w:ascii="Source Sans Pro" w:hAnsi="Source Sans Pro" w:cstheme="minorHAnsi"/>
              </w:rPr>
              <w:t xml:space="preserve">Attachment 2: </w:t>
            </w:r>
            <w:r>
              <w:rPr>
                <w:rFonts w:ascii="Source Sans Pro" w:hAnsi="Source Sans Pro" w:cstheme="minorHAnsi"/>
              </w:rPr>
              <w:t>Intent to Apply</w:t>
            </w:r>
          </w:p>
        </w:tc>
      </w:tr>
      <w:tr w:rsidR="004C4958" w:rsidRPr="005C64B5" w14:paraId="5DDCAF1F" w14:textId="77777777" w:rsidTr="00592D3D">
        <w:trPr>
          <w:trHeight w:hRule="exact" w:val="432"/>
        </w:trPr>
        <w:tc>
          <w:tcPr>
            <w:tcW w:w="1158" w:type="dxa"/>
          </w:tcPr>
          <w:p w14:paraId="4DC1030B" w14:textId="77777777" w:rsidR="004C4958" w:rsidRPr="005C64B5" w:rsidRDefault="004C4958" w:rsidP="006D4202">
            <w:pPr>
              <w:spacing w:before="120" w:line="259" w:lineRule="auto"/>
              <w:rPr>
                <w:rFonts w:ascii="Source Sans Pro" w:hAnsi="Source Sans Pro" w:cstheme="minorHAnsi"/>
              </w:rPr>
            </w:pPr>
          </w:p>
        </w:tc>
        <w:tc>
          <w:tcPr>
            <w:tcW w:w="8174" w:type="dxa"/>
          </w:tcPr>
          <w:p w14:paraId="009E8EE6" w14:textId="2E8A963F" w:rsidR="004C4958" w:rsidRPr="005C64B5" w:rsidRDefault="004C495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B277C2">
              <w:rPr>
                <w:rFonts w:ascii="Source Sans Pro" w:hAnsi="Source Sans Pro" w:cstheme="minorHAnsi"/>
              </w:rPr>
              <w:t>3</w:t>
            </w:r>
            <w:r w:rsidRPr="005C64B5">
              <w:rPr>
                <w:rFonts w:ascii="Source Sans Pro" w:hAnsi="Source Sans Pro" w:cstheme="minorHAnsi"/>
              </w:rPr>
              <w:t xml:space="preserve">: </w:t>
            </w:r>
            <w:r w:rsidR="00A32D19" w:rsidRPr="005C64B5">
              <w:rPr>
                <w:rFonts w:ascii="Source Sans Pro" w:hAnsi="Source Sans Pro" w:cstheme="minorHAnsi"/>
              </w:rPr>
              <w:t xml:space="preserve">Minimum </w:t>
            </w:r>
            <w:r w:rsidR="0027073C" w:rsidRPr="005C64B5">
              <w:rPr>
                <w:rFonts w:ascii="Source Sans Pro" w:hAnsi="Source Sans Pro" w:cstheme="minorHAnsi"/>
              </w:rPr>
              <w:t>Qualifications</w:t>
            </w:r>
          </w:p>
        </w:tc>
      </w:tr>
      <w:tr w:rsidR="0027073C" w:rsidRPr="005C64B5" w14:paraId="63172468" w14:textId="77777777" w:rsidTr="00592D3D">
        <w:trPr>
          <w:trHeight w:hRule="exact" w:val="432"/>
        </w:trPr>
        <w:tc>
          <w:tcPr>
            <w:tcW w:w="1158" w:type="dxa"/>
          </w:tcPr>
          <w:p w14:paraId="3908C0CB" w14:textId="77777777" w:rsidR="0027073C" w:rsidRPr="005C64B5" w:rsidRDefault="0027073C" w:rsidP="006D4202">
            <w:pPr>
              <w:spacing w:before="120"/>
              <w:rPr>
                <w:rFonts w:ascii="Source Sans Pro" w:hAnsi="Source Sans Pro" w:cstheme="minorHAnsi"/>
              </w:rPr>
            </w:pPr>
          </w:p>
        </w:tc>
        <w:tc>
          <w:tcPr>
            <w:tcW w:w="8174" w:type="dxa"/>
          </w:tcPr>
          <w:p w14:paraId="1FD90164" w14:textId="15B2CCED" w:rsidR="0027073C" w:rsidRPr="005C64B5" w:rsidRDefault="0027073C" w:rsidP="006D4202">
            <w:pPr>
              <w:spacing w:before="120"/>
              <w:rPr>
                <w:rFonts w:ascii="Source Sans Pro" w:hAnsi="Source Sans Pro" w:cstheme="minorHAnsi"/>
              </w:rPr>
            </w:pPr>
            <w:r w:rsidRPr="005C64B5">
              <w:rPr>
                <w:rFonts w:ascii="Source Sans Pro" w:hAnsi="Source Sans Pro" w:cstheme="minorHAnsi"/>
              </w:rPr>
              <w:t xml:space="preserve">Attachment </w:t>
            </w:r>
            <w:r w:rsidR="00B277C2">
              <w:rPr>
                <w:rFonts w:ascii="Source Sans Pro" w:hAnsi="Source Sans Pro" w:cstheme="minorHAnsi"/>
              </w:rPr>
              <w:t>4</w:t>
            </w:r>
            <w:r w:rsidRPr="005C64B5">
              <w:rPr>
                <w:rFonts w:ascii="Source Sans Pro" w:hAnsi="Source Sans Pro" w:cstheme="minorHAnsi"/>
              </w:rPr>
              <w:t>: Applicant Background</w:t>
            </w:r>
          </w:p>
        </w:tc>
      </w:tr>
      <w:tr w:rsidR="004C4958" w:rsidRPr="005C64B5" w14:paraId="095C2C96" w14:textId="77777777" w:rsidTr="00592D3D">
        <w:trPr>
          <w:trHeight w:hRule="exact" w:val="432"/>
        </w:trPr>
        <w:tc>
          <w:tcPr>
            <w:tcW w:w="1158" w:type="dxa"/>
          </w:tcPr>
          <w:p w14:paraId="7637207C" w14:textId="77777777" w:rsidR="004C4958" w:rsidRPr="005C64B5" w:rsidRDefault="004C4958" w:rsidP="006D4202">
            <w:pPr>
              <w:spacing w:before="120" w:line="259" w:lineRule="auto"/>
              <w:rPr>
                <w:rFonts w:ascii="Source Sans Pro" w:hAnsi="Source Sans Pro" w:cstheme="minorHAnsi"/>
              </w:rPr>
            </w:pPr>
          </w:p>
        </w:tc>
        <w:tc>
          <w:tcPr>
            <w:tcW w:w="8174" w:type="dxa"/>
          </w:tcPr>
          <w:p w14:paraId="3BE633C0" w14:textId="076C5201" w:rsidR="004C4958" w:rsidRPr="005C64B5" w:rsidRDefault="004C495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5</w:t>
            </w:r>
            <w:r w:rsidRPr="005C64B5">
              <w:rPr>
                <w:rFonts w:ascii="Source Sans Pro" w:hAnsi="Source Sans Pro" w:cstheme="minorHAnsi"/>
              </w:rPr>
              <w:t>: Proposed Plan</w:t>
            </w:r>
          </w:p>
        </w:tc>
      </w:tr>
      <w:tr w:rsidR="0027073C" w:rsidRPr="005C64B5" w14:paraId="4218B511" w14:textId="77777777" w:rsidTr="00592D3D">
        <w:trPr>
          <w:trHeight w:hRule="exact" w:val="432"/>
        </w:trPr>
        <w:tc>
          <w:tcPr>
            <w:tcW w:w="1158" w:type="dxa"/>
          </w:tcPr>
          <w:p w14:paraId="052EF81E" w14:textId="77777777" w:rsidR="0027073C" w:rsidRPr="005C64B5" w:rsidRDefault="0027073C" w:rsidP="006D4202">
            <w:pPr>
              <w:spacing w:before="120"/>
              <w:rPr>
                <w:rFonts w:ascii="Source Sans Pro" w:hAnsi="Source Sans Pro" w:cstheme="minorHAnsi"/>
              </w:rPr>
            </w:pPr>
          </w:p>
        </w:tc>
        <w:tc>
          <w:tcPr>
            <w:tcW w:w="8174" w:type="dxa"/>
          </w:tcPr>
          <w:p w14:paraId="75F138B0" w14:textId="6192A2CA" w:rsidR="0027073C" w:rsidRPr="005C64B5" w:rsidRDefault="0027073C" w:rsidP="006D4202">
            <w:pPr>
              <w:spacing w:before="120"/>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6</w:t>
            </w:r>
            <w:r w:rsidRPr="005C64B5">
              <w:rPr>
                <w:rFonts w:ascii="Source Sans Pro" w:hAnsi="Source Sans Pro" w:cstheme="minorHAnsi"/>
              </w:rPr>
              <w:t>: Sustainability Plan</w:t>
            </w:r>
          </w:p>
        </w:tc>
      </w:tr>
      <w:tr w:rsidR="00A32D19" w:rsidRPr="005C64B5" w14:paraId="256658A7" w14:textId="77777777" w:rsidTr="00592D3D">
        <w:trPr>
          <w:trHeight w:hRule="exact" w:val="432"/>
        </w:trPr>
        <w:tc>
          <w:tcPr>
            <w:tcW w:w="1158" w:type="dxa"/>
          </w:tcPr>
          <w:p w14:paraId="580A05CA" w14:textId="77777777" w:rsidR="00A32D19" w:rsidRPr="005C64B5" w:rsidRDefault="00A32D19" w:rsidP="006D4202">
            <w:pPr>
              <w:spacing w:before="120" w:line="259" w:lineRule="auto"/>
              <w:rPr>
                <w:rFonts w:ascii="Source Sans Pro" w:hAnsi="Source Sans Pro" w:cstheme="minorHAnsi"/>
              </w:rPr>
            </w:pPr>
          </w:p>
        </w:tc>
        <w:tc>
          <w:tcPr>
            <w:tcW w:w="8174" w:type="dxa"/>
          </w:tcPr>
          <w:p w14:paraId="138D0E32" w14:textId="517C0296" w:rsidR="00A32D19" w:rsidRPr="005C64B5" w:rsidRDefault="00A32D19"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7</w:t>
            </w:r>
            <w:r w:rsidRPr="005C64B5">
              <w:rPr>
                <w:rFonts w:ascii="Source Sans Pro" w:hAnsi="Source Sans Pro" w:cstheme="minorHAnsi"/>
              </w:rPr>
              <w:t>: Budget Worksheet</w:t>
            </w:r>
          </w:p>
        </w:tc>
      </w:tr>
      <w:tr w:rsidR="0027073C" w:rsidRPr="005C64B5" w14:paraId="55B3DD14" w14:textId="77777777" w:rsidTr="00592D3D">
        <w:trPr>
          <w:trHeight w:hRule="exact" w:val="432"/>
        </w:trPr>
        <w:tc>
          <w:tcPr>
            <w:tcW w:w="1158" w:type="dxa"/>
          </w:tcPr>
          <w:p w14:paraId="68278B0E" w14:textId="77777777" w:rsidR="0027073C" w:rsidRPr="005C64B5" w:rsidRDefault="0027073C" w:rsidP="006D4202">
            <w:pPr>
              <w:spacing w:before="120"/>
              <w:rPr>
                <w:rFonts w:ascii="Source Sans Pro" w:hAnsi="Source Sans Pro" w:cstheme="minorHAnsi"/>
              </w:rPr>
            </w:pPr>
          </w:p>
        </w:tc>
        <w:tc>
          <w:tcPr>
            <w:tcW w:w="8174" w:type="dxa"/>
          </w:tcPr>
          <w:p w14:paraId="500E7539" w14:textId="1915EF55" w:rsidR="0027073C" w:rsidRPr="005C64B5" w:rsidRDefault="0027073C" w:rsidP="006D4202">
            <w:pPr>
              <w:spacing w:before="120"/>
              <w:rPr>
                <w:rFonts w:ascii="Source Sans Pro" w:hAnsi="Source Sans Pro" w:cstheme="minorHAnsi"/>
              </w:rPr>
            </w:pPr>
            <w:r w:rsidRPr="005C64B5">
              <w:rPr>
                <w:rFonts w:ascii="Source Sans Pro" w:hAnsi="Source Sans Pro" w:cstheme="minorHAnsi"/>
              </w:rPr>
              <w:t>Attachment 8: Budget Narrative</w:t>
            </w:r>
          </w:p>
        </w:tc>
      </w:tr>
      <w:tr w:rsidR="0027073C" w:rsidRPr="005C64B5" w14:paraId="43A37313" w14:textId="77777777" w:rsidTr="00055387">
        <w:trPr>
          <w:trHeight w:hRule="exact" w:val="432"/>
        </w:trPr>
        <w:tc>
          <w:tcPr>
            <w:tcW w:w="1158" w:type="dxa"/>
          </w:tcPr>
          <w:p w14:paraId="4E5A43BE" w14:textId="77777777" w:rsidR="0027073C" w:rsidRPr="005C64B5" w:rsidRDefault="0027073C" w:rsidP="00931869">
            <w:pPr>
              <w:spacing w:before="120"/>
              <w:rPr>
                <w:rFonts w:ascii="Source Sans Pro" w:hAnsi="Source Sans Pro" w:cstheme="minorHAnsi"/>
              </w:rPr>
            </w:pPr>
          </w:p>
        </w:tc>
        <w:tc>
          <w:tcPr>
            <w:tcW w:w="8174" w:type="dxa"/>
          </w:tcPr>
          <w:p w14:paraId="77E5BD7E" w14:textId="1D7C2137" w:rsidR="0027073C" w:rsidRPr="005C64B5" w:rsidRDefault="0027073C" w:rsidP="009D7E26">
            <w:pPr>
              <w:spacing w:before="120"/>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9</w:t>
            </w:r>
            <w:r w:rsidRPr="005C64B5">
              <w:rPr>
                <w:rFonts w:ascii="Source Sans Pro" w:hAnsi="Source Sans Pro" w:cstheme="minorHAnsi"/>
              </w:rPr>
              <w:t>: Letters of Support</w:t>
            </w:r>
          </w:p>
        </w:tc>
      </w:tr>
      <w:tr w:rsidR="00EF5CE8" w:rsidRPr="005C64B5" w14:paraId="5C233BE1" w14:textId="77777777" w:rsidTr="00592D3D">
        <w:trPr>
          <w:trHeight w:hRule="exact" w:val="432"/>
        </w:trPr>
        <w:tc>
          <w:tcPr>
            <w:tcW w:w="1158" w:type="dxa"/>
          </w:tcPr>
          <w:p w14:paraId="00F45DB2" w14:textId="77777777" w:rsidR="00EF5CE8" w:rsidRPr="005C64B5" w:rsidRDefault="00EF5CE8" w:rsidP="006D4202">
            <w:pPr>
              <w:spacing w:before="120" w:line="259" w:lineRule="auto"/>
              <w:rPr>
                <w:rFonts w:ascii="Source Sans Pro" w:hAnsi="Source Sans Pro" w:cstheme="minorHAnsi"/>
              </w:rPr>
            </w:pPr>
          </w:p>
        </w:tc>
        <w:tc>
          <w:tcPr>
            <w:tcW w:w="8174" w:type="dxa"/>
          </w:tcPr>
          <w:p w14:paraId="39BB2911" w14:textId="3E1303F6" w:rsidR="00EF5CE8" w:rsidRPr="005C64B5" w:rsidRDefault="00EF5CE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27073C" w:rsidRPr="005C64B5">
              <w:rPr>
                <w:rFonts w:ascii="Source Sans Pro" w:hAnsi="Source Sans Pro" w:cstheme="minorHAnsi"/>
              </w:rPr>
              <w:t>1</w:t>
            </w:r>
            <w:r w:rsidR="006520AF">
              <w:rPr>
                <w:rFonts w:ascii="Source Sans Pro" w:hAnsi="Source Sans Pro" w:cstheme="minorHAnsi"/>
              </w:rPr>
              <w:t>0</w:t>
            </w:r>
            <w:r w:rsidRPr="005C64B5">
              <w:rPr>
                <w:rFonts w:ascii="Source Sans Pro" w:hAnsi="Source Sans Pro" w:cstheme="minorHAnsi"/>
              </w:rPr>
              <w:t>: Payee Data Record (Std</w:t>
            </w:r>
            <w:r w:rsidR="00A32D19" w:rsidRPr="005C64B5">
              <w:rPr>
                <w:rFonts w:ascii="Source Sans Pro" w:hAnsi="Source Sans Pro" w:cstheme="minorHAnsi"/>
              </w:rPr>
              <w:t>.</w:t>
            </w:r>
            <w:r w:rsidRPr="005C64B5">
              <w:rPr>
                <w:rFonts w:ascii="Source Sans Pro" w:hAnsi="Source Sans Pro" w:cstheme="minorHAnsi"/>
              </w:rPr>
              <w:t xml:space="preserve"> 204)</w:t>
            </w:r>
          </w:p>
        </w:tc>
      </w:tr>
      <w:tr w:rsidR="004C4958" w:rsidRPr="005C64B5" w14:paraId="4C1F6938" w14:textId="77777777" w:rsidTr="00592D3D">
        <w:trPr>
          <w:trHeight w:hRule="exact" w:val="432"/>
        </w:trPr>
        <w:tc>
          <w:tcPr>
            <w:tcW w:w="1158" w:type="dxa"/>
          </w:tcPr>
          <w:p w14:paraId="30B9DE7F" w14:textId="77777777" w:rsidR="004C4958" w:rsidRPr="005C64B5" w:rsidRDefault="004C4958" w:rsidP="006D4202">
            <w:pPr>
              <w:spacing w:before="120" w:line="259" w:lineRule="auto"/>
              <w:rPr>
                <w:rFonts w:ascii="Source Sans Pro" w:hAnsi="Source Sans Pro" w:cstheme="minorHAnsi"/>
              </w:rPr>
            </w:pPr>
          </w:p>
        </w:tc>
        <w:tc>
          <w:tcPr>
            <w:tcW w:w="8174" w:type="dxa"/>
          </w:tcPr>
          <w:p w14:paraId="65997B63" w14:textId="7A8BCB0E" w:rsidR="004C4958" w:rsidRPr="005C64B5" w:rsidRDefault="004C495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27073C" w:rsidRPr="005C64B5">
              <w:rPr>
                <w:rFonts w:ascii="Source Sans Pro" w:hAnsi="Source Sans Pro" w:cstheme="minorHAnsi"/>
              </w:rPr>
              <w:t>1</w:t>
            </w:r>
            <w:r w:rsidR="006520AF">
              <w:rPr>
                <w:rFonts w:ascii="Source Sans Pro" w:hAnsi="Source Sans Pro" w:cstheme="minorHAnsi"/>
              </w:rPr>
              <w:t>1</w:t>
            </w:r>
            <w:r w:rsidRPr="005C64B5">
              <w:rPr>
                <w:rFonts w:ascii="Source Sans Pro" w:hAnsi="Source Sans Pro" w:cstheme="minorHAnsi"/>
              </w:rPr>
              <w:t>: Final Submission Checklist</w:t>
            </w:r>
          </w:p>
        </w:tc>
      </w:tr>
    </w:tbl>
    <w:p w14:paraId="09549A1B" w14:textId="39B723D8" w:rsidR="00AE5C81" w:rsidRPr="006D4202" w:rsidRDefault="00AE5C81" w:rsidP="006D4202">
      <w:pPr>
        <w:jc w:val="both"/>
        <w:rPr>
          <w:rFonts w:ascii="Source Sans Pro" w:hAnsi="Source Sans Pro" w:cstheme="minorHAnsi"/>
          <w:sz w:val="24"/>
          <w:szCs w:val="24"/>
        </w:rPr>
      </w:pPr>
    </w:p>
    <w:p w14:paraId="263C59B1" w14:textId="1DE64547" w:rsidR="001F65AD" w:rsidRPr="006D4202" w:rsidRDefault="001F65AD" w:rsidP="006D4202">
      <w:pPr>
        <w:spacing w:after="0"/>
        <w:jc w:val="both"/>
        <w:rPr>
          <w:rFonts w:ascii="Source Sans Pro" w:hAnsi="Source Sans Pro" w:cstheme="minorHAnsi"/>
          <w:b/>
          <w:bCs/>
          <w:color w:val="70AD47" w:themeColor="accent6"/>
          <w:sz w:val="24"/>
          <w:szCs w:val="24"/>
        </w:rPr>
      </w:pPr>
    </w:p>
    <w:bookmarkEnd w:id="856"/>
    <w:p w14:paraId="46D8F0CE" w14:textId="435E0918" w:rsidR="001F65AD" w:rsidRPr="006D4202" w:rsidRDefault="001F65AD" w:rsidP="006D4202">
      <w:pPr>
        <w:rPr>
          <w:rFonts w:ascii="Source Sans Pro" w:eastAsiaTheme="majorEastAsia" w:hAnsi="Source Sans Pro" w:cstheme="minorHAnsi"/>
          <w:b/>
          <w:caps/>
          <w:color w:val="2F5496" w:themeColor="accent1" w:themeShade="BF"/>
          <w:sz w:val="32"/>
          <w:szCs w:val="24"/>
        </w:rPr>
      </w:pPr>
      <w:r w:rsidRPr="006D4202">
        <w:rPr>
          <w:rFonts w:ascii="Source Sans Pro" w:eastAsiaTheme="majorEastAsia" w:hAnsi="Source Sans Pro" w:cstheme="minorHAnsi"/>
          <w:b/>
          <w:caps/>
          <w:color w:val="2F5496" w:themeColor="accent1" w:themeShade="BF"/>
          <w:sz w:val="32"/>
          <w:szCs w:val="24"/>
        </w:rPr>
        <w:br w:type="page"/>
      </w:r>
      <w:bookmarkEnd w:id="858"/>
    </w:p>
    <w:p w14:paraId="0825A04C" w14:textId="61799667" w:rsidR="00C628AB" w:rsidRPr="006D4202" w:rsidRDefault="00C628AB" w:rsidP="006D4202">
      <w:pPr>
        <w:pStyle w:val="Heading1"/>
        <w:jc w:val="center"/>
        <w:rPr>
          <w:rFonts w:ascii="Source Sans Pro" w:hAnsi="Source Sans Pro"/>
        </w:rPr>
      </w:pPr>
      <w:bookmarkStart w:id="859" w:name="_Toc883260"/>
      <w:bookmarkStart w:id="860" w:name="_Toc25336016"/>
      <w:bookmarkStart w:id="861" w:name="_Toc122518167"/>
      <w:r w:rsidRPr="006D4202">
        <w:rPr>
          <w:rFonts w:ascii="Source Sans Pro" w:hAnsi="Source Sans Pro"/>
        </w:rPr>
        <w:lastRenderedPageBreak/>
        <w:t>ATTACHMENT</w:t>
      </w:r>
      <w:r w:rsidR="00CB3FAA" w:rsidRPr="006D4202">
        <w:rPr>
          <w:rFonts w:ascii="Source Sans Pro" w:hAnsi="Source Sans Pro"/>
        </w:rPr>
        <w:t xml:space="preserve"> </w:t>
      </w:r>
      <w:r w:rsidR="00D71E82" w:rsidRPr="006D4202">
        <w:rPr>
          <w:rFonts w:ascii="Source Sans Pro" w:hAnsi="Source Sans Pro"/>
        </w:rPr>
        <w:t>1</w:t>
      </w:r>
      <w:r w:rsidR="006520AF">
        <w:rPr>
          <w:rFonts w:ascii="Source Sans Pro" w:hAnsi="Source Sans Pro"/>
        </w:rPr>
        <w:t>2</w:t>
      </w:r>
      <w:r w:rsidRPr="006D4202">
        <w:rPr>
          <w:rFonts w:ascii="Source Sans Pro" w:hAnsi="Source Sans Pro"/>
        </w:rPr>
        <w:t>: Q</w:t>
      </w:r>
      <w:r w:rsidR="00E82D06" w:rsidRPr="006D4202">
        <w:rPr>
          <w:rFonts w:ascii="Source Sans Pro" w:hAnsi="Source Sans Pro"/>
        </w:rPr>
        <w:t>UESTIONS TEMPLATE</w:t>
      </w:r>
      <w:bookmarkEnd w:id="859"/>
      <w:bookmarkEnd w:id="860"/>
      <w:bookmarkEnd w:id="861"/>
    </w:p>
    <w:p w14:paraId="70757518" w14:textId="77777777" w:rsidR="00FA2C87" w:rsidRPr="006D4202" w:rsidRDefault="00FA2C87" w:rsidP="006D4202">
      <w:pPr>
        <w:rPr>
          <w:rFonts w:ascii="Source Sans Pro" w:hAnsi="Source Sans Pro" w:cstheme="minorHAnsi"/>
          <w:bCs/>
          <w:sz w:val="24"/>
          <w:szCs w:val="24"/>
        </w:rPr>
      </w:pPr>
    </w:p>
    <w:p w14:paraId="2683360A" w14:textId="513BFE04" w:rsidR="00C628AB" w:rsidRPr="006D4202" w:rsidRDefault="00C628AB" w:rsidP="006D4202">
      <w:pPr>
        <w:jc w:val="both"/>
        <w:rPr>
          <w:rFonts w:ascii="Source Sans Pro" w:hAnsi="Source Sans Pro" w:cstheme="minorHAnsi"/>
          <w:sz w:val="24"/>
          <w:szCs w:val="24"/>
        </w:rPr>
      </w:pPr>
      <w:r w:rsidRPr="006D4202">
        <w:rPr>
          <w:rFonts w:ascii="Source Sans Pro" w:hAnsi="Source Sans Pro" w:cstheme="minorHAnsi"/>
          <w:sz w:val="24"/>
          <w:szCs w:val="24"/>
        </w:rPr>
        <w:t xml:space="preserve">Use this template for submitting questions in relation to this </w:t>
      </w:r>
      <w:r w:rsidR="00592D3D" w:rsidRPr="006D4202">
        <w:rPr>
          <w:rFonts w:ascii="Source Sans Pro" w:hAnsi="Source Sans Pro" w:cstheme="minorHAnsi"/>
          <w:sz w:val="24"/>
          <w:szCs w:val="24"/>
        </w:rPr>
        <w:t>solicitation</w:t>
      </w:r>
      <w:r w:rsidRPr="006D4202">
        <w:rPr>
          <w:rFonts w:ascii="Source Sans Pro" w:hAnsi="Source Sans Pro" w:cstheme="minorHAnsi"/>
          <w:sz w:val="24"/>
          <w:szCs w:val="24"/>
        </w:rPr>
        <w:t>.</w:t>
      </w:r>
      <w:r w:rsidR="00592D3D"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Add rows as needed. Follow </w:t>
      </w:r>
      <w:r w:rsidR="00592D3D" w:rsidRPr="006D4202">
        <w:rPr>
          <w:rFonts w:ascii="Source Sans Pro" w:hAnsi="Source Sans Pro" w:cstheme="minorHAnsi"/>
          <w:sz w:val="24"/>
          <w:szCs w:val="24"/>
        </w:rPr>
        <w:t xml:space="preserve">the </w:t>
      </w:r>
      <w:r w:rsidRPr="006D4202">
        <w:rPr>
          <w:rFonts w:ascii="Source Sans Pro" w:hAnsi="Source Sans Pro" w:cstheme="minorHAnsi"/>
          <w:sz w:val="24"/>
          <w:szCs w:val="24"/>
        </w:rPr>
        <w:t xml:space="preserve">Key Action </w:t>
      </w:r>
      <w:r w:rsidRPr="0027073C">
        <w:rPr>
          <w:rFonts w:ascii="Source Sans Pro" w:hAnsi="Source Sans Pro" w:cstheme="minorHAnsi"/>
          <w:sz w:val="24"/>
          <w:szCs w:val="24"/>
        </w:rPr>
        <w:t xml:space="preserve">Dates in </w:t>
      </w:r>
      <w:r w:rsidR="00AF497F" w:rsidRPr="0027073C">
        <w:rPr>
          <w:rFonts w:ascii="Source Sans Pro" w:hAnsi="Source Sans Pro" w:cstheme="minorHAnsi"/>
          <w:sz w:val="24"/>
          <w:szCs w:val="24"/>
        </w:rPr>
        <w:t>Table</w:t>
      </w:r>
      <w:r w:rsidRPr="0027073C">
        <w:rPr>
          <w:rFonts w:ascii="Source Sans Pro" w:hAnsi="Source Sans Pro" w:cstheme="minorHAnsi"/>
          <w:sz w:val="24"/>
          <w:szCs w:val="24"/>
        </w:rPr>
        <w:t xml:space="preserve"> </w:t>
      </w:r>
      <w:r w:rsidR="0027073C" w:rsidRPr="0027073C">
        <w:rPr>
          <w:rFonts w:ascii="Source Sans Pro" w:hAnsi="Source Sans Pro" w:cstheme="minorHAnsi"/>
          <w:sz w:val="24"/>
          <w:szCs w:val="24"/>
        </w:rPr>
        <w:t>III</w:t>
      </w:r>
      <w:r w:rsidR="00992E5B" w:rsidRPr="0027073C">
        <w:rPr>
          <w:rFonts w:ascii="Source Sans Pro" w:hAnsi="Source Sans Pro" w:cstheme="minorHAnsi"/>
          <w:sz w:val="24"/>
          <w:szCs w:val="24"/>
        </w:rPr>
        <w:t>-</w:t>
      </w:r>
      <w:r w:rsidR="00533B0C" w:rsidRPr="0027073C">
        <w:rPr>
          <w:rFonts w:ascii="Source Sans Pro" w:hAnsi="Source Sans Pro" w:cstheme="minorHAnsi"/>
          <w:sz w:val="24"/>
          <w:szCs w:val="24"/>
        </w:rPr>
        <w:t>1 and</w:t>
      </w:r>
      <w:r w:rsidRPr="0027073C">
        <w:rPr>
          <w:rFonts w:ascii="Source Sans Pro" w:hAnsi="Source Sans Pro" w:cstheme="minorHAnsi"/>
          <w:sz w:val="24"/>
          <w:szCs w:val="24"/>
        </w:rPr>
        <w:t xml:space="preserve"> submit to the </w:t>
      </w:r>
      <w:r w:rsidR="00592D3D" w:rsidRPr="0027073C">
        <w:rPr>
          <w:rFonts w:ascii="Source Sans Pro" w:hAnsi="Source Sans Pro" w:cstheme="minorHAnsi"/>
          <w:sz w:val="24"/>
          <w:szCs w:val="24"/>
        </w:rPr>
        <w:t>P</w:t>
      </w:r>
      <w:r w:rsidRPr="0027073C">
        <w:rPr>
          <w:rFonts w:ascii="Source Sans Pro" w:hAnsi="Source Sans Pro" w:cstheme="minorHAnsi"/>
          <w:sz w:val="24"/>
          <w:szCs w:val="24"/>
        </w:rPr>
        <w:t xml:space="preserve">rocurement </w:t>
      </w:r>
      <w:r w:rsidR="00592D3D" w:rsidRPr="0027073C">
        <w:rPr>
          <w:rFonts w:ascii="Source Sans Pro" w:hAnsi="Source Sans Pro" w:cstheme="minorHAnsi"/>
          <w:sz w:val="24"/>
          <w:szCs w:val="24"/>
        </w:rPr>
        <w:t>O</w:t>
      </w:r>
      <w:r w:rsidRPr="0027073C">
        <w:rPr>
          <w:rFonts w:ascii="Source Sans Pro" w:hAnsi="Source Sans Pro" w:cstheme="minorHAnsi"/>
          <w:sz w:val="24"/>
          <w:szCs w:val="24"/>
        </w:rPr>
        <w:t>fficial identified in Section</w:t>
      </w:r>
      <w:r w:rsidR="00992E5B" w:rsidRPr="0027073C">
        <w:rPr>
          <w:rFonts w:ascii="Source Sans Pro" w:hAnsi="Source Sans Pro" w:cstheme="minorHAnsi"/>
          <w:sz w:val="24"/>
          <w:szCs w:val="24"/>
        </w:rPr>
        <w:t xml:space="preserve"> </w:t>
      </w:r>
      <w:r w:rsidR="0027073C" w:rsidRPr="0027073C">
        <w:rPr>
          <w:rFonts w:ascii="Source Sans Pro" w:hAnsi="Source Sans Pro" w:cstheme="minorHAnsi"/>
          <w:sz w:val="24"/>
          <w:szCs w:val="24"/>
        </w:rPr>
        <w:t>VII</w:t>
      </w:r>
      <w:r w:rsidR="00992E5B" w:rsidRPr="0027073C">
        <w:rPr>
          <w:rFonts w:ascii="Source Sans Pro" w:hAnsi="Source Sans Pro" w:cstheme="minorHAnsi"/>
          <w:sz w:val="24"/>
          <w:szCs w:val="24"/>
        </w:rPr>
        <w:t>.C</w:t>
      </w:r>
      <w:r w:rsidRPr="0027073C">
        <w:rPr>
          <w:rFonts w:ascii="Source Sans Pro" w:hAnsi="Source Sans Pro" w:cstheme="minorHAnsi"/>
          <w:sz w:val="24"/>
          <w:szCs w:val="24"/>
        </w:rPr>
        <w:t>.</w:t>
      </w:r>
    </w:p>
    <w:tbl>
      <w:tblPr>
        <w:tblStyle w:val="TableGrid"/>
        <w:tblW w:w="0" w:type="auto"/>
        <w:tblLook w:val="04A0" w:firstRow="1" w:lastRow="0" w:firstColumn="1" w:lastColumn="0" w:noHBand="0" w:noVBand="1"/>
      </w:tblPr>
      <w:tblGrid>
        <w:gridCol w:w="450"/>
        <w:gridCol w:w="2884"/>
        <w:gridCol w:w="6016"/>
      </w:tblGrid>
      <w:tr w:rsidR="00C628AB" w:rsidRPr="006D4202" w14:paraId="721640AD" w14:textId="77777777" w:rsidTr="00C628AB">
        <w:trPr>
          <w:trHeight w:val="432"/>
        </w:trPr>
        <w:tc>
          <w:tcPr>
            <w:tcW w:w="10440" w:type="dxa"/>
            <w:gridSpan w:val="3"/>
            <w:shd w:val="clear" w:color="auto" w:fill="B4C6E7" w:themeFill="accent1" w:themeFillTint="66"/>
            <w:vAlign w:val="center"/>
          </w:tcPr>
          <w:p w14:paraId="12BCDA7A" w14:textId="660DD23E" w:rsidR="00C628AB" w:rsidRPr="006D4202" w:rsidRDefault="00944E22"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RFA</w:t>
            </w:r>
            <w:r w:rsidR="00B277C2">
              <w:rPr>
                <w:rFonts w:ascii="Source Sans Pro" w:hAnsi="Source Sans Pro" w:cstheme="minorHAnsi"/>
                <w:b/>
                <w:sz w:val="24"/>
                <w:szCs w:val="24"/>
              </w:rPr>
              <w:t xml:space="preserve"> </w:t>
            </w:r>
            <w:r w:rsidR="00592D3D" w:rsidRPr="006D4202">
              <w:rPr>
                <w:rFonts w:ascii="Source Sans Pro" w:hAnsi="Source Sans Pro" w:cstheme="minorHAnsi"/>
                <w:b/>
                <w:sz w:val="24"/>
                <w:szCs w:val="24"/>
              </w:rPr>
              <w:t>EmPATH</w:t>
            </w:r>
            <w:r w:rsidR="00B277C2">
              <w:rPr>
                <w:rFonts w:ascii="Source Sans Pro" w:hAnsi="Source Sans Pro" w:cstheme="minorHAnsi"/>
                <w:b/>
                <w:sz w:val="24"/>
                <w:szCs w:val="24"/>
              </w:rPr>
              <w:t>-</w:t>
            </w:r>
            <w:r w:rsidR="0084675C" w:rsidRPr="006D4202">
              <w:rPr>
                <w:rFonts w:ascii="Source Sans Pro" w:hAnsi="Source Sans Pro" w:cstheme="minorHAnsi"/>
                <w:b/>
                <w:sz w:val="24"/>
                <w:szCs w:val="24"/>
              </w:rPr>
              <w:t>00</w:t>
            </w:r>
            <w:r w:rsidR="00592D3D" w:rsidRPr="006D4202">
              <w:rPr>
                <w:rFonts w:ascii="Source Sans Pro" w:hAnsi="Source Sans Pro" w:cstheme="minorHAnsi"/>
                <w:b/>
                <w:sz w:val="24"/>
                <w:szCs w:val="24"/>
              </w:rPr>
              <w:t>1</w:t>
            </w:r>
          </w:p>
        </w:tc>
      </w:tr>
      <w:tr w:rsidR="00C628AB" w:rsidRPr="006D4202" w14:paraId="533D9B29" w14:textId="77777777" w:rsidTr="00C628AB">
        <w:trPr>
          <w:trHeight w:val="432"/>
        </w:trPr>
        <w:tc>
          <w:tcPr>
            <w:tcW w:w="468" w:type="dxa"/>
            <w:shd w:val="clear" w:color="auto" w:fill="B4C6E7" w:themeFill="accent1" w:themeFillTint="66"/>
            <w:vAlign w:val="center"/>
          </w:tcPr>
          <w:p w14:paraId="5ABC1C31" w14:textId="77777777" w:rsidR="00C628AB" w:rsidRPr="006D4202" w:rsidRDefault="00C628AB" w:rsidP="006D4202">
            <w:pPr>
              <w:spacing w:before="17" w:line="259" w:lineRule="auto"/>
              <w:jc w:val="center"/>
              <w:rPr>
                <w:rFonts w:ascii="Source Sans Pro" w:hAnsi="Source Sans Pro" w:cstheme="minorHAnsi"/>
                <w:b/>
                <w:sz w:val="24"/>
                <w:szCs w:val="24"/>
              </w:rPr>
            </w:pPr>
          </w:p>
        </w:tc>
        <w:tc>
          <w:tcPr>
            <w:tcW w:w="3150" w:type="dxa"/>
            <w:shd w:val="clear" w:color="auto" w:fill="B4C6E7" w:themeFill="accent1" w:themeFillTint="66"/>
            <w:vAlign w:val="center"/>
          </w:tcPr>
          <w:p w14:paraId="7D925AA4" w14:textId="44492629" w:rsidR="00C628AB" w:rsidRPr="006D4202" w:rsidRDefault="00C628AB"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w:t>
            </w:r>
            <w:r w:rsidR="002E42C2" w:rsidRPr="006D4202">
              <w:rPr>
                <w:rFonts w:ascii="Source Sans Pro" w:hAnsi="Source Sans Pro" w:cstheme="minorHAnsi"/>
                <w:b/>
                <w:sz w:val="24"/>
                <w:szCs w:val="24"/>
              </w:rPr>
              <w:t>A</w:t>
            </w:r>
            <w:r w:rsidRPr="006D4202">
              <w:rPr>
                <w:rFonts w:ascii="Source Sans Pro" w:hAnsi="Source Sans Pro" w:cstheme="minorHAnsi"/>
                <w:b/>
                <w:sz w:val="24"/>
                <w:szCs w:val="24"/>
              </w:rPr>
              <w:t xml:space="preserve"> Section Reference</w:t>
            </w:r>
          </w:p>
        </w:tc>
        <w:tc>
          <w:tcPr>
            <w:tcW w:w="6822" w:type="dxa"/>
            <w:shd w:val="clear" w:color="auto" w:fill="B4C6E7" w:themeFill="accent1" w:themeFillTint="66"/>
            <w:vAlign w:val="center"/>
          </w:tcPr>
          <w:p w14:paraId="72AC336C" w14:textId="77777777" w:rsidR="00C628AB" w:rsidRPr="006D4202" w:rsidRDefault="00C628AB"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Question</w:t>
            </w:r>
          </w:p>
        </w:tc>
      </w:tr>
      <w:tr w:rsidR="00C628AB" w:rsidRPr="006D4202" w14:paraId="215EA3E6" w14:textId="77777777" w:rsidTr="00C628AB">
        <w:trPr>
          <w:trHeight w:val="432"/>
        </w:trPr>
        <w:tc>
          <w:tcPr>
            <w:tcW w:w="468" w:type="dxa"/>
            <w:shd w:val="clear" w:color="auto" w:fill="B4C6E7" w:themeFill="accent1" w:themeFillTint="66"/>
            <w:vAlign w:val="center"/>
          </w:tcPr>
          <w:p w14:paraId="7D766781"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1</w:t>
            </w:r>
          </w:p>
        </w:tc>
        <w:tc>
          <w:tcPr>
            <w:tcW w:w="3150" w:type="dxa"/>
            <w:vAlign w:val="center"/>
          </w:tcPr>
          <w:p w14:paraId="426DCA7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8FDAC06" w14:textId="77777777" w:rsidR="00C628AB" w:rsidRPr="006D4202" w:rsidRDefault="00C628AB" w:rsidP="006D4202">
            <w:pPr>
              <w:spacing w:before="17" w:line="259" w:lineRule="auto"/>
              <w:rPr>
                <w:rFonts w:ascii="Source Sans Pro" w:hAnsi="Source Sans Pro" w:cstheme="minorHAnsi"/>
                <w:sz w:val="24"/>
                <w:szCs w:val="24"/>
              </w:rPr>
            </w:pPr>
          </w:p>
          <w:p w14:paraId="06BD25C5"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749806DB" w14:textId="77777777" w:rsidTr="00C628AB">
        <w:trPr>
          <w:trHeight w:val="432"/>
        </w:trPr>
        <w:tc>
          <w:tcPr>
            <w:tcW w:w="468" w:type="dxa"/>
            <w:shd w:val="clear" w:color="auto" w:fill="B4C6E7" w:themeFill="accent1" w:themeFillTint="66"/>
            <w:vAlign w:val="center"/>
          </w:tcPr>
          <w:p w14:paraId="46C28446"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2</w:t>
            </w:r>
          </w:p>
        </w:tc>
        <w:tc>
          <w:tcPr>
            <w:tcW w:w="3150" w:type="dxa"/>
            <w:vAlign w:val="center"/>
          </w:tcPr>
          <w:p w14:paraId="2F59437A"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E7E7531" w14:textId="77777777" w:rsidR="00C628AB" w:rsidRPr="006D4202" w:rsidRDefault="00C628AB" w:rsidP="006D4202">
            <w:pPr>
              <w:spacing w:before="17" w:line="259" w:lineRule="auto"/>
              <w:rPr>
                <w:rFonts w:ascii="Source Sans Pro" w:hAnsi="Source Sans Pro" w:cstheme="minorHAnsi"/>
                <w:sz w:val="24"/>
                <w:szCs w:val="24"/>
              </w:rPr>
            </w:pPr>
          </w:p>
          <w:p w14:paraId="2462926C"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30414820" w14:textId="77777777" w:rsidTr="00C628AB">
        <w:trPr>
          <w:trHeight w:val="432"/>
        </w:trPr>
        <w:tc>
          <w:tcPr>
            <w:tcW w:w="468" w:type="dxa"/>
            <w:shd w:val="clear" w:color="auto" w:fill="B4C6E7" w:themeFill="accent1" w:themeFillTint="66"/>
            <w:vAlign w:val="center"/>
          </w:tcPr>
          <w:p w14:paraId="074C06A8"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3</w:t>
            </w:r>
          </w:p>
        </w:tc>
        <w:tc>
          <w:tcPr>
            <w:tcW w:w="3150" w:type="dxa"/>
            <w:vAlign w:val="center"/>
          </w:tcPr>
          <w:p w14:paraId="0AA821B1"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6F2141CA" w14:textId="77777777" w:rsidR="00C628AB" w:rsidRPr="006D4202" w:rsidRDefault="00C628AB" w:rsidP="006D4202">
            <w:pPr>
              <w:spacing w:before="17" w:line="259" w:lineRule="auto"/>
              <w:rPr>
                <w:rFonts w:ascii="Source Sans Pro" w:hAnsi="Source Sans Pro" w:cstheme="minorHAnsi"/>
                <w:sz w:val="24"/>
                <w:szCs w:val="24"/>
              </w:rPr>
            </w:pPr>
          </w:p>
          <w:p w14:paraId="69E5CEF4"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5C77A368" w14:textId="77777777" w:rsidTr="00C628AB">
        <w:trPr>
          <w:trHeight w:val="432"/>
        </w:trPr>
        <w:tc>
          <w:tcPr>
            <w:tcW w:w="468" w:type="dxa"/>
            <w:shd w:val="clear" w:color="auto" w:fill="B4C6E7" w:themeFill="accent1" w:themeFillTint="66"/>
            <w:vAlign w:val="center"/>
          </w:tcPr>
          <w:p w14:paraId="5378B32A"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4</w:t>
            </w:r>
          </w:p>
        </w:tc>
        <w:tc>
          <w:tcPr>
            <w:tcW w:w="3150" w:type="dxa"/>
            <w:vAlign w:val="center"/>
          </w:tcPr>
          <w:p w14:paraId="587E2D4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7B9C8AAE" w14:textId="77777777" w:rsidR="00C628AB" w:rsidRPr="006D4202" w:rsidRDefault="00C628AB" w:rsidP="006D4202">
            <w:pPr>
              <w:spacing w:before="17" w:line="259" w:lineRule="auto"/>
              <w:rPr>
                <w:rFonts w:ascii="Source Sans Pro" w:hAnsi="Source Sans Pro" w:cstheme="minorHAnsi"/>
                <w:sz w:val="24"/>
                <w:szCs w:val="24"/>
              </w:rPr>
            </w:pPr>
          </w:p>
          <w:p w14:paraId="3F813FC1"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22C5A1B6" w14:textId="77777777" w:rsidTr="00C628AB">
        <w:trPr>
          <w:trHeight w:val="432"/>
        </w:trPr>
        <w:tc>
          <w:tcPr>
            <w:tcW w:w="468" w:type="dxa"/>
            <w:shd w:val="clear" w:color="auto" w:fill="B4C6E7" w:themeFill="accent1" w:themeFillTint="66"/>
            <w:vAlign w:val="center"/>
          </w:tcPr>
          <w:p w14:paraId="74C4B3E1"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5</w:t>
            </w:r>
          </w:p>
        </w:tc>
        <w:tc>
          <w:tcPr>
            <w:tcW w:w="3150" w:type="dxa"/>
            <w:vAlign w:val="center"/>
          </w:tcPr>
          <w:p w14:paraId="3935BC8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5D8EF96F" w14:textId="77777777" w:rsidR="00C628AB" w:rsidRPr="006D4202" w:rsidRDefault="00C628AB" w:rsidP="006D4202">
            <w:pPr>
              <w:spacing w:before="17" w:line="259" w:lineRule="auto"/>
              <w:rPr>
                <w:rFonts w:ascii="Source Sans Pro" w:hAnsi="Source Sans Pro" w:cstheme="minorHAnsi"/>
                <w:sz w:val="24"/>
                <w:szCs w:val="24"/>
              </w:rPr>
            </w:pPr>
          </w:p>
          <w:p w14:paraId="51040877"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122F2563" w14:textId="77777777" w:rsidTr="00C628AB">
        <w:trPr>
          <w:trHeight w:val="432"/>
        </w:trPr>
        <w:tc>
          <w:tcPr>
            <w:tcW w:w="468" w:type="dxa"/>
            <w:shd w:val="clear" w:color="auto" w:fill="B4C6E7" w:themeFill="accent1" w:themeFillTint="66"/>
            <w:vAlign w:val="center"/>
          </w:tcPr>
          <w:p w14:paraId="12D98CDA"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6</w:t>
            </w:r>
          </w:p>
        </w:tc>
        <w:tc>
          <w:tcPr>
            <w:tcW w:w="3150" w:type="dxa"/>
            <w:vAlign w:val="center"/>
          </w:tcPr>
          <w:p w14:paraId="3EFD307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1239BBBF" w14:textId="77777777" w:rsidR="00C628AB" w:rsidRPr="006D4202" w:rsidRDefault="00C628AB" w:rsidP="006D4202">
            <w:pPr>
              <w:spacing w:before="17" w:line="259" w:lineRule="auto"/>
              <w:rPr>
                <w:rFonts w:ascii="Source Sans Pro" w:hAnsi="Source Sans Pro" w:cstheme="minorHAnsi"/>
                <w:sz w:val="24"/>
                <w:szCs w:val="24"/>
              </w:rPr>
            </w:pPr>
          </w:p>
          <w:p w14:paraId="4BE458CA"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7D3FB617" w14:textId="77777777" w:rsidTr="00C628AB">
        <w:trPr>
          <w:trHeight w:val="432"/>
        </w:trPr>
        <w:tc>
          <w:tcPr>
            <w:tcW w:w="468" w:type="dxa"/>
            <w:shd w:val="clear" w:color="auto" w:fill="B4C6E7" w:themeFill="accent1" w:themeFillTint="66"/>
            <w:vAlign w:val="center"/>
          </w:tcPr>
          <w:p w14:paraId="35B9FEF0"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7</w:t>
            </w:r>
          </w:p>
        </w:tc>
        <w:tc>
          <w:tcPr>
            <w:tcW w:w="3150" w:type="dxa"/>
            <w:vAlign w:val="center"/>
          </w:tcPr>
          <w:p w14:paraId="3B760AF7"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3A8F6E09" w14:textId="77777777" w:rsidR="00C628AB" w:rsidRPr="006D4202" w:rsidRDefault="00C628AB" w:rsidP="006D4202">
            <w:pPr>
              <w:spacing w:before="17" w:line="259" w:lineRule="auto"/>
              <w:rPr>
                <w:rFonts w:ascii="Source Sans Pro" w:hAnsi="Source Sans Pro" w:cstheme="minorHAnsi"/>
                <w:sz w:val="24"/>
                <w:szCs w:val="24"/>
              </w:rPr>
            </w:pPr>
          </w:p>
          <w:p w14:paraId="2B7D33FA"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055842C9" w14:textId="77777777" w:rsidTr="00C628AB">
        <w:trPr>
          <w:trHeight w:val="432"/>
        </w:trPr>
        <w:tc>
          <w:tcPr>
            <w:tcW w:w="468" w:type="dxa"/>
            <w:shd w:val="clear" w:color="auto" w:fill="B4C6E7" w:themeFill="accent1" w:themeFillTint="66"/>
            <w:vAlign w:val="center"/>
          </w:tcPr>
          <w:p w14:paraId="10397A02"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8</w:t>
            </w:r>
          </w:p>
        </w:tc>
        <w:tc>
          <w:tcPr>
            <w:tcW w:w="3150" w:type="dxa"/>
            <w:vAlign w:val="center"/>
          </w:tcPr>
          <w:p w14:paraId="080A56B4"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FACDECE" w14:textId="77777777" w:rsidR="00C628AB" w:rsidRPr="006D4202" w:rsidRDefault="00C628AB" w:rsidP="006D4202">
            <w:pPr>
              <w:spacing w:before="17" w:line="259" w:lineRule="auto"/>
              <w:rPr>
                <w:rFonts w:ascii="Source Sans Pro" w:hAnsi="Source Sans Pro" w:cstheme="minorHAnsi"/>
                <w:sz w:val="24"/>
                <w:szCs w:val="24"/>
              </w:rPr>
            </w:pPr>
          </w:p>
          <w:p w14:paraId="75EC4D24" w14:textId="77777777" w:rsidR="00C628AB" w:rsidRPr="006D4202" w:rsidRDefault="00C628AB" w:rsidP="006D4202">
            <w:pPr>
              <w:spacing w:before="17" w:line="259" w:lineRule="auto"/>
              <w:rPr>
                <w:rFonts w:ascii="Source Sans Pro" w:hAnsi="Source Sans Pro" w:cstheme="minorHAnsi"/>
                <w:sz w:val="24"/>
                <w:szCs w:val="24"/>
              </w:rPr>
            </w:pPr>
          </w:p>
        </w:tc>
      </w:tr>
    </w:tbl>
    <w:p w14:paraId="2606D14B" w14:textId="77777777" w:rsidR="00C628AB" w:rsidRPr="006D4202" w:rsidRDefault="00C628AB"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theme="minorHAnsi"/>
          <w:sz w:val="24"/>
          <w:szCs w:val="24"/>
        </w:rPr>
      </w:pPr>
    </w:p>
    <w:p w14:paraId="6E97ED87" w14:textId="77777777" w:rsidR="00C628AB" w:rsidRPr="006D4202" w:rsidRDefault="00C628AB" w:rsidP="006D4202">
      <w:pPr>
        <w:spacing w:after="200"/>
        <w:rPr>
          <w:rFonts w:ascii="Source Sans Pro" w:hAnsi="Source Sans Pro" w:cstheme="minorHAnsi"/>
          <w:sz w:val="24"/>
          <w:szCs w:val="24"/>
        </w:rPr>
      </w:pPr>
    </w:p>
    <w:p w14:paraId="1B8E0C67" w14:textId="77777777" w:rsidR="00926C85" w:rsidRPr="006D4202" w:rsidRDefault="009A20C4" w:rsidP="006D4202">
      <w:pPr>
        <w:rPr>
          <w:rFonts w:ascii="Source Sans Pro" w:hAnsi="Source Sans Pro" w:cstheme="minorHAnsi"/>
          <w:sz w:val="24"/>
          <w:szCs w:val="24"/>
        </w:rPr>
        <w:sectPr w:rsidR="00926C85"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r w:rsidRPr="006D4202">
        <w:rPr>
          <w:rFonts w:ascii="Source Sans Pro" w:hAnsi="Source Sans Pro" w:cstheme="minorHAnsi"/>
          <w:sz w:val="24"/>
          <w:szCs w:val="24"/>
        </w:rPr>
        <w:br w:type="page"/>
      </w:r>
    </w:p>
    <w:p w14:paraId="37AD5AAB" w14:textId="7805414A" w:rsidR="00596342" w:rsidRPr="006D4202" w:rsidRDefault="00D71E82" w:rsidP="006D4202">
      <w:pPr>
        <w:pStyle w:val="Heading1"/>
        <w:jc w:val="center"/>
        <w:rPr>
          <w:rFonts w:ascii="Source Sans Pro" w:hAnsi="Source Sans Pro"/>
        </w:rPr>
      </w:pPr>
      <w:bookmarkStart w:id="862" w:name="_Hlk99806890"/>
      <w:bookmarkStart w:id="863" w:name="_Toc122518168"/>
      <w:r>
        <w:rPr>
          <w:rFonts w:ascii="Source Sans Pro" w:hAnsi="Source Sans Pro"/>
        </w:rPr>
        <w:lastRenderedPageBreak/>
        <w:t>APPENDIX</w:t>
      </w:r>
      <w:r w:rsidRPr="006D4202">
        <w:rPr>
          <w:rFonts w:ascii="Source Sans Pro" w:hAnsi="Source Sans Pro"/>
        </w:rPr>
        <w:t xml:space="preserve"> </w:t>
      </w:r>
      <w:r w:rsidR="007D70FC" w:rsidRPr="006D4202">
        <w:rPr>
          <w:rFonts w:ascii="Source Sans Pro" w:hAnsi="Source Sans Pro"/>
        </w:rPr>
        <w:t>1</w:t>
      </w:r>
      <w:r w:rsidR="00596342" w:rsidRPr="006D4202">
        <w:rPr>
          <w:rFonts w:ascii="Source Sans Pro" w:hAnsi="Source Sans Pro"/>
        </w:rPr>
        <w:t xml:space="preserve">: </w:t>
      </w:r>
      <w:r w:rsidR="007D70FC" w:rsidRPr="006D4202">
        <w:rPr>
          <w:rFonts w:ascii="Source Sans Pro" w:hAnsi="Source Sans Pro"/>
        </w:rPr>
        <w:t>GENERAL TERMS AND CONDITIONS</w:t>
      </w:r>
      <w:bookmarkEnd w:id="863"/>
    </w:p>
    <w:p w14:paraId="735F1C4B" w14:textId="7BEFDE94" w:rsidR="00B37083" w:rsidRPr="006D4202" w:rsidRDefault="00B37083" w:rsidP="006D4202">
      <w:pPr>
        <w:jc w:val="center"/>
        <w:rPr>
          <w:rFonts w:ascii="Source Sans Pro" w:hAnsi="Source Sans Pro"/>
          <w:b/>
          <w:bCs/>
          <w:color w:val="2F5496" w:themeColor="accent1" w:themeShade="BF"/>
          <w:sz w:val="28"/>
          <w:szCs w:val="28"/>
        </w:rPr>
      </w:pPr>
    </w:p>
    <w:bookmarkEnd w:id="862"/>
    <w:p w14:paraId="07285DBE" w14:textId="769484D9"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Amendment:</w:t>
      </w:r>
      <w:r w:rsidRPr="006D4202">
        <w:rPr>
          <w:rFonts w:ascii="Source Sans Pro" w:eastAsia="Times New Roman" w:hAnsi="Source Sans Pro" w:cstheme="minorHAnsi"/>
          <w:sz w:val="24"/>
          <w:szCs w:val="24"/>
        </w:rPr>
        <w:t xml:space="preserve"> No amendment or variation of the terms of this Agreement shall be valid unless made in writing and signed by the parties. No oral understanding or agreement not incorporated in this Agreement is binding on the parties.</w:t>
      </w:r>
    </w:p>
    <w:p w14:paraId="32A0F6B3" w14:textId="77777777" w:rsidR="00DC5E18" w:rsidRPr="006D4202" w:rsidRDefault="00DC5E18" w:rsidP="006D4202">
      <w:pPr>
        <w:spacing w:after="0"/>
        <w:rPr>
          <w:rFonts w:ascii="Source Sans Pro" w:eastAsia="Times New Roman" w:hAnsi="Source Sans Pro" w:cstheme="minorHAnsi"/>
          <w:sz w:val="24"/>
          <w:szCs w:val="24"/>
        </w:rPr>
      </w:pPr>
    </w:p>
    <w:p w14:paraId="6424FF1A"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Assignment</w:t>
      </w:r>
      <w:r w:rsidRPr="006D4202">
        <w:rPr>
          <w:rFonts w:ascii="Source Sans Pro" w:eastAsia="Times New Roman" w:hAnsi="Source Sans Pro" w:cstheme="minorHAnsi"/>
          <w:sz w:val="24"/>
          <w:szCs w:val="24"/>
        </w:rPr>
        <w:t>: This Agreement or any interest herein shall not be assigned to another party. Any attempt to make such an assignment is cause for immediate termination.  (See Section 25.)</w:t>
      </w:r>
    </w:p>
    <w:p w14:paraId="7A5B6C9F" w14:textId="77777777" w:rsidR="00DC5E18" w:rsidRPr="006D4202" w:rsidRDefault="00DC5E18" w:rsidP="006D4202">
      <w:pPr>
        <w:spacing w:after="0"/>
        <w:ind w:left="720"/>
        <w:rPr>
          <w:rFonts w:ascii="Source Sans Pro" w:eastAsia="Times New Roman" w:hAnsi="Source Sans Pro" w:cstheme="minorHAnsi"/>
          <w:sz w:val="24"/>
          <w:szCs w:val="24"/>
        </w:rPr>
      </w:pPr>
    </w:p>
    <w:p w14:paraId="20630A59" w14:textId="51DC0950" w:rsidR="00DC5E18" w:rsidRPr="006D4202" w:rsidRDefault="00DC5E18">
      <w:pPr>
        <w:numPr>
          <w:ilvl w:val="0"/>
          <w:numId w:val="19"/>
        </w:numPr>
        <w:spacing w:after="0"/>
        <w:rPr>
          <w:rFonts w:ascii="Source Sans Pro" w:eastAsia="Times New Roman" w:hAnsi="Source Sans Pro" w:cstheme="minorHAnsi"/>
          <w:strike/>
          <w:sz w:val="24"/>
          <w:szCs w:val="24"/>
        </w:rPr>
      </w:pPr>
      <w:r w:rsidRPr="006D4202">
        <w:rPr>
          <w:rFonts w:ascii="Source Sans Pro" w:eastAsia="Times New Roman" w:hAnsi="Source Sans Pro" w:cstheme="minorHAnsi"/>
          <w:sz w:val="24"/>
          <w:szCs w:val="24"/>
          <w:u w:val="single"/>
        </w:rPr>
        <w:t>Audit</w:t>
      </w:r>
      <w:r w:rsidRPr="006D4202">
        <w:rPr>
          <w:rFonts w:ascii="Source Sans Pro" w:eastAsia="Times New Roman" w:hAnsi="Source Sans Pro" w:cstheme="minorHAnsi"/>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or California State Auditor or any State of California fiscal oversight agency has the right to audit performance under this Agreement.  The auditor(s) shall be entitled to review and copy Grantee’s records and</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supporting</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documentation</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 xml:space="preserve">pertinent to its performance.  </w:t>
      </w:r>
      <w:bookmarkStart w:id="864" w:name="_Hlk83023669"/>
      <w:bookmarkStart w:id="865" w:name="_Hlk86249277"/>
      <w:r w:rsidRPr="006D4202">
        <w:rPr>
          <w:rFonts w:ascii="Source Sans Pro" w:eastAsia="Times New Roman" w:hAnsi="Source Sans Pro" w:cstheme="minorHAnsi"/>
          <w:sz w:val="24"/>
          <w:szCs w:val="24"/>
        </w:rPr>
        <w:t>Grantee</w:t>
      </w:r>
      <w:bookmarkEnd w:id="864"/>
      <w:r w:rsidRPr="006D4202">
        <w:rPr>
          <w:rFonts w:ascii="Source Sans Pro" w:eastAsia="Times New Roman" w:hAnsi="Source Sans Pro" w:cstheme="minorHAnsi"/>
          <w:sz w:val="24"/>
          <w:szCs w:val="24"/>
        </w:rPr>
        <w:t xml:space="preserve"> agrees to maintain such records and documents </w:t>
      </w:r>
      <w:r w:rsidR="000711C4" w:rsidRPr="006D4202">
        <w:rPr>
          <w:rFonts w:ascii="Source Sans Pro" w:eastAsia="Times New Roman" w:hAnsi="Source Sans Pro" w:cstheme="minorHAnsi"/>
          <w:sz w:val="24"/>
          <w:szCs w:val="24"/>
        </w:rPr>
        <w:t xml:space="preserve">for </w:t>
      </w:r>
      <w:bookmarkEnd w:id="865"/>
      <w:r w:rsidR="000711C4" w:rsidRPr="006D4202">
        <w:rPr>
          <w:rFonts w:ascii="Source Sans Pro" w:hAnsi="Source Sans Pro" w:cstheme="minorHAnsi"/>
          <w:color w:val="1A1A1A"/>
          <w:sz w:val="24"/>
          <w:szCs w:val="24"/>
          <w:u w:color="1A1A1A"/>
        </w:rPr>
        <w:t>five years after December 31, 2026, which is the date the US Treasury has set as when the funding ends</w:t>
      </w:r>
      <w:r w:rsidRPr="006D4202">
        <w:rPr>
          <w:rFonts w:ascii="Source Sans Pro" w:eastAsia="Times New Roman" w:hAnsi="Source Sans Pro" w:cstheme="minorHAnsi"/>
          <w:sz w:val="24"/>
          <w:szCs w:val="24"/>
        </w:rPr>
        <w:t xml:space="preserve">.  Grantee agrees to allow the auditor(s) access to such records and documents as are relevant and pertinent, at its facilities during normal business hours; and to allow its employees to be interviewed as deemed necessary, in the professional opinion of the auditor(s).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agrees to give Grantee advance written notice of any onsite audit.</w:t>
      </w:r>
    </w:p>
    <w:p w14:paraId="1290B21B" w14:textId="77777777" w:rsidR="00DC5E18" w:rsidRPr="006D4202" w:rsidRDefault="00DC5E18" w:rsidP="006D4202">
      <w:pPr>
        <w:spacing w:after="0"/>
        <w:rPr>
          <w:rFonts w:ascii="Source Sans Pro" w:eastAsia="Times New Roman" w:hAnsi="Source Sans Pro" w:cstheme="minorHAnsi"/>
          <w:strike/>
          <w:sz w:val="24"/>
          <w:szCs w:val="24"/>
        </w:rPr>
      </w:pPr>
    </w:p>
    <w:p w14:paraId="540D6B02"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Captions</w:t>
      </w:r>
      <w:r w:rsidRPr="006D4202">
        <w:rPr>
          <w:rFonts w:ascii="Source Sans Pro" w:eastAsia="Times New Roman" w:hAnsi="Source Sans Pro" w:cstheme="minorHAnsi"/>
          <w:sz w:val="24"/>
          <w:szCs w:val="24"/>
        </w:rPr>
        <w:t xml:space="preserve">: The subject matter headings appearing in this Agreement have been inserted for the purpose of convenience and ready reference.  They do not purport to and shall not be deemed to define or modify party intent. </w:t>
      </w:r>
    </w:p>
    <w:p w14:paraId="21CF0438" w14:textId="77777777" w:rsidR="00DC5E18" w:rsidRPr="006D4202" w:rsidRDefault="00DC5E18" w:rsidP="006D4202">
      <w:pPr>
        <w:spacing w:after="0"/>
        <w:rPr>
          <w:rFonts w:ascii="Source Sans Pro" w:eastAsia="Times New Roman" w:hAnsi="Source Sans Pro" w:cstheme="minorHAnsi"/>
          <w:sz w:val="24"/>
          <w:szCs w:val="24"/>
        </w:rPr>
      </w:pPr>
    </w:p>
    <w:p w14:paraId="1DE19FAE" w14:textId="120B0279" w:rsidR="00DC5E18" w:rsidRPr="006D4202" w:rsidRDefault="00DC5E18">
      <w:pPr>
        <w:numPr>
          <w:ilvl w:val="0"/>
          <w:numId w:val="19"/>
        </w:num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Confidentiality</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not disclose data or documents or disseminate the contents of any preliminary report or work product created under this Agreement without written permission of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p>
    <w:p w14:paraId="73B786B0" w14:textId="77777777" w:rsidR="00DC5E18" w:rsidRPr="006D4202" w:rsidRDefault="00DC5E18" w:rsidP="006D4202">
      <w:p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p>
    <w:p w14:paraId="62B6FBC8" w14:textId="77777777" w:rsidR="00DC5E18" w:rsidRPr="006D4202" w:rsidRDefault="00DC5E18">
      <w:pPr>
        <w:numPr>
          <w:ilvl w:val="0"/>
          <w:numId w:val="19"/>
        </w:numPr>
        <w:spacing w:after="0"/>
        <w:rPr>
          <w:rFonts w:ascii="Source Sans Pro" w:eastAsia="Times New Roman" w:hAnsi="Source Sans Pro" w:cstheme="minorHAnsi"/>
          <w:sz w:val="24"/>
          <w:szCs w:val="24"/>
          <w:u w:val="single"/>
        </w:rPr>
      </w:pPr>
      <w:r w:rsidRPr="006D4202">
        <w:rPr>
          <w:rFonts w:ascii="Source Sans Pro" w:eastAsia="Times New Roman" w:hAnsi="Source Sans Pro" w:cstheme="minorHAnsi"/>
          <w:sz w:val="24"/>
          <w:szCs w:val="24"/>
          <w:u w:val="single"/>
        </w:rPr>
        <w:t xml:space="preserve">Counterparts: </w:t>
      </w:r>
      <w:r w:rsidRPr="006D4202">
        <w:rPr>
          <w:rFonts w:ascii="Source Sans Pro" w:eastAsia="Times New Roman" w:hAnsi="Source Sans Pro" w:cstheme="minorHAnsi"/>
          <w:sz w:val="24"/>
          <w:szCs w:val="24"/>
        </w:rPr>
        <w:t xml:space="preserve">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 </w:t>
      </w:r>
    </w:p>
    <w:p w14:paraId="39BA6E45" w14:textId="77777777" w:rsidR="0027073C" w:rsidRPr="006D4202" w:rsidRDefault="0027073C" w:rsidP="006D4202">
      <w:pPr>
        <w:spacing w:after="0"/>
        <w:rPr>
          <w:rFonts w:ascii="Source Sans Pro" w:eastAsia="Times New Roman" w:hAnsi="Source Sans Pro" w:cstheme="minorHAnsi"/>
          <w:sz w:val="24"/>
          <w:szCs w:val="24"/>
        </w:rPr>
      </w:pPr>
    </w:p>
    <w:p w14:paraId="52FCB468" w14:textId="4CAFB82B"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Dispute Resolution:</w:t>
      </w:r>
    </w:p>
    <w:p w14:paraId="43A1D917" w14:textId="0AB7CD12"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First Level</w:t>
      </w:r>
      <w:r w:rsidRPr="006D4202">
        <w:rPr>
          <w:rFonts w:ascii="Source Sans Pro" w:eastAsia="Times New Roman" w:hAnsi="Source Sans Pro" w:cstheme="minorHAnsi"/>
          <w:sz w:val="24"/>
          <w:szCs w:val="24"/>
        </w:rPr>
        <w:t xml:space="preserve">.  Grantee shall first discuss and attempt to resolve any dispute arising under its performance of this Agreement informally with the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r w:rsidR="000F6E8D">
        <w:rPr>
          <w:rFonts w:ascii="Source Sans Pro" w:eastAsia="Times New Roman" w:hAnsi="Source Sans Pro" w:cstheme="minorHAnsi"/>
          <w:sz w:val="24"/>
          <w:szCs w:val="24"/>
        </w:rPr>
        <w:t>Grant</w:t>
      </w:r>
      <w:r w:rsidRPr="006D4202">
        <w:rPr>
          <w:rFonts w:ascii="Source Sans Pro" w:eastAsia="Times New Roman" w:hAnsi="Source Sans Pro" w:cstheme="minorHAnsi"/>
          <w:sz w:val="24"/>
          <w:szCs w:val="24"/>
        </w:rPr>
        <w:t xml:space="preserve"> </w:t>
      </w:r>
      <w:r w:rsidRPr="006D4202">
        <w:rPr>
          <w:rFonts w:ascii="Source Sans Pro" w:eastAsia="Times New Roman" w:hAnsi="Source Sans Pro" w:cstheme="minorHAnsi"/>
          <w:sz w:val="24"/>
          <w:szCs w:val="24"/>
        </w:rPr>
        <w:lastRenderedPageBreak/>
        <w:t xml:space="preserve">Manager.  If the dispute cannot be disposed of at this level, it shall be decided by the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Executive Director for which purpose Grantee shall submit a written statement of dispute to: Executive Director, MHSOAC, 1</w:t>
      </w:r>
      <w:r w:rsidR="00F808AE" w:rsidRPr="006D4202">
        <w:rPr>
          <w:rFonts w:ascii="Source Sans Pro" w:eastAsia="Times New Roman" w:hAnsi="Source Sans Pro" w:cstheme="minorHAnsi"/>
          <w:sz w:val="24"/>
          <w:szCs w:val="24"/>
        </w:rPr>
        <w:t>812 9th</w:t>
      </w:r>
      <w:r w:rsidRPr="006D4202">
        <w:rPr>
          <w:rFonts w:ascii="Source Sans Pro" w:eastAsia="Times New Roman" w:hAnsi="Source Sans Pro" w:cstheme="minorHAnsi"/>
          <w:sz w:val="24"/>
          <w:szCs w:val="24"/>
        </w:rPr>
        <w:t xml:space="preserve"> Street, Sacramento, California 9581</w:t>
      </w:r>
      <w:r w:rsidR="0099096B" w:rsidRPr="006D4202">
        <w:rPr>
          <w:rFonts w:ascii="Source Sans Pro" w:eastAsia="Times New Roman" w:hAnsi="Source Sans Pro" w:cstheme="minorHAnsi"/>
          <w:sz w:val="24"/>
          <w:szCs w:val="24"/>
        </w:rPr>
        <w:t>1</w:t>
      </w:r>
      <w:r w:rsidRPr="006D4202">
        <w:rPr>
          <w:rFonts w:ascii="Source Sans Pro" w:eastAsia="Times New Roman" w:hAnsi="Source Sans Pro" w:cstheme="minorHAnsi"/>
          <w:sz w:val="24"/>
          <w:szCs w:val="24"/>
        </w:rPr>
        <w:t xml:space="preserve">.   The submission may be transmitted by email but must also be sent by overnight mail with proof of receipt (see provisions for Notice above).  </w:t>
      </w:r>
    </w:p>
    <w:p w14:paraId="331222FE" w14:textId="77777777"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Second Level</w:t>
      </w:r>
      <w:r w:rsidRPr="006D4202">
        <w:rPr>
          <w:rFonts w:ascii="Source Sans Pro" w:eastAsia="Times New Roman" w:hAnsi="Source Sans Pro" w:cstheme="minorHAnsi"/>
          <w:sz w:val="24"/>
          <w:szCs w:val="24"/>
        </w:rPr>
        <w:t xml:space="preserve">.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 </w:t>
      </w:r>
    </w:p>
    <w:p w14:paraId="59D549BB" w14:textId="77777777" w:rsidR="00DC5E18" w:rsidRPr="006D4202" w:rsidRDefault="00DC5E18">
      <w:pPr>
        <w:numPr>
          <w:ilvl w:val="1"/>
          <w:numId w:val="19"/>
        </w:numPr>
        <w:tabs>
          <w:tab w:val="left" w:pos="-1440"/>
          <w:tab w:val="left" w:pos="360"/>
        </w:tabs>
        <w:overflowPunct w:val="0"/>
        <w:autoSpaceDE w:val="0"/>
        <w:autoSpaceDN w:val="0"/>
        <w:adjustRightInd w:val="0"/>
        <w:spacing w:after="24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Arbitration</w:t>
      </w:r>
      <w:r w:rsidRPr="006D4202">
        <w:rPr>
          <w:rFonts w:ascii="Source Sans Pro" w:eastAsia="Times New Roman" w:hAnsi="Source Sans Pro" w:cstheme="minorHAnsi"/>
          <w:sz w:val="24"/>
          <w:szCs w:val="24"/>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667A7481" w14:textId="77777777" w:rsidR="00DC5E18" w:rsidRPr="006D4202" w:rsidRDefault="00DC5E18">
      <w:pPr>
        <w:numPr>
          <w:ilvl w:val="0"/>
          <w:numId w:val="19"/>
        </w:numPr>
        <w:spacing w:after="240"/>
        <w:jc w:val="both"/>
        <w:rPr>
          <w:rFonts w:ascii="Source Sans Pro" w:eastAsia="Calibri" w:hAnsi="Source Sans Pro" w:cstheme="minorHAnsi"/>
          <w:sz w:val="24"/>
          <w:szCs w:val="24"/>
        </w:rPr>
      </w:pPr>
      <w:r w:rsidRPr="006D4202">
        <w:rPr>
          <w:rFonts w:ascii="Source Sans Pro" w:eastAsia="Calibri" w:hAnsi="Source Sans Pro" w:cstheme="minorHAnsi"/>
          <w:sz w:val="24"/>
          <w:szCs w:val="24"/>
          <w:u w:val="single"/>
        </w:rPr>
        <w:t>Electronic Signature:</w:t>
      </w:r>
      <w:r w:rsidRPr="006D4202">
        <w:rPr>
          <w:rFonts w:ascii="Source Sans Pro" w:eastAsia="Calibri" w:hAnsi="Source Sans Pro" w:cstheme="minorHAnsi"/>
          <w:sz w:val="24"/>
          <w:szCs w:val="24"/>
        </w:rPr>
        <w:t xml:space="preserve">  Unless otherwise prohibited by law, the parties agree that an electronic signature has the same legal force and effect as a </w:t>
      </w:r>
      <w:proofErr w:type="gramStart"/>
      <w:r w:rsidRPr="006D4202">
        <w:rPr>
          <w:rFonts w:ascii="Source Sans Pro" w:eastAsia="Calibri" w:hAnsi="Source Sans Pro" w:cstheme="minorHAnsi"/>
          <w:sz w:val="24"/>
          <w:szCs w:val="24"/>
        </w:rPr>
        <w:t>hard-copy</w:t>
      </w:r>
      <w:proofErr w:type="gramEnd"/>
      <w:r w:rsidRPr="006D4202">
        <w:rPr>
          <w:rFonts w:ascii="Source Sans Pro" w:eastAsia="Calibri" w:hAnsi="Source Sans Pro" w:cstheme="minorHAnsi"/>
          <w:sz w:val="24"/>
          <w:szCs w:val="24"/>
        </w:rPr>
        <w:t xml:space="preserve"> with ink signature.  The term “electronic signature” means one that is applied using a </w:t>
      </w:r>
      <w:proofErr w:type="gramStart"/>
      <w:r w:rsidRPr="006D4202">
        <w:rPr>
          <w:rFonts w:ascii="Source Sans Pro" w:eastAsia="Calibri" w:hAnsi="Source Sans Pro" w:cstheme="minorHAnsi"/>
          <w:sz w:val="24"/>
          <w:szCs w:val="24"/>
        </w:rPr>
        <w:t>mutually-approved</w:t>
      </w:r>
      <w:proofErr w:type="gramEnd"/>
      <w:r w:rsidRPr="006D4202">
        <w:rPr>
          <w:rFonts w:ascii="Source Sans Pro" w:eastAsia="Calibri" w:hAnsi="Source Sans Pro" w:cstheme="minorHAnsi"/>
          <w:sz w:val="24"/>
          <w:szCs w:val="24"/>
        </w:rPr>
        <w:t xml:space="preserve"> technology with imbedded authentication and password protection; the parties agree that either DocuSign™ or Adobe Acrobat™ is so approved.  The parties further agree that a signed copy of this Agreement may be transmitted by electronic means including facsimile and email.   </w:t>
      </w:r>
    </w:p>
    <w:p w14:paraId="02D47672"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Forum</w:t>
      </w:r>
      <w:r w:rsidRPr="006D4202">
        <w:rPr>
          <w:rFonts w:ascii="Source Sans Pro" w:eastAsia="Times New Roman" w:hAnsi="Source Sans Pro" w:cstheme="minorHAnsi"/>
          <w:sz w:val="24"/>
          <w:szCs w:val="24"/>
        </w:rPr>
        <w:t>:  In the event of dispute, the parties agree that the County of Sacramento and City of Sacramento shall be the proper forum.</w:t>
      </w:r>
    </w:p>
    <w:p w14:paraId="2BD0B760" w14:textId="77777777" w:rsidR="00DC5E18" w:rsidRPr="006D4202" w:rsidRDefault="00DC5E18" w:rsidP="006D4202">
      <w:pPr>
        <w:spacing w:after="0"/>
        <w:ind w:left="360"/>
        <w:rPr>
          <w:rFonts w:ascii="Source Sans Pro" w:eastAsia="Times New Roman" w:hAnsi="Source Sans Pro" w:cstheme="minorHAnsi"/>
          <w:sz w:val="24"/>
          <w:szCs w:val="24"/>
        </w:rPr>
      </w:pPr>
    </w:p>
    <w:p w14:paraId="0117AE0E"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Law</w:t>
      </w:r>
      <w:r w:rsidRPr="006D4202">
        <w:rPr>
          <w:rFonts w:ascii="Source Sans Pro" w:eastAsia="Times New Roman" w:hAnsi="Source Sans Pro" w:cstheme="minorHAnsi"/>
          <w:sz w:val="24"/>
          <w:szCs w:val="24"/>
        </w:rPr>
        <w:t>: This Agreement is governed by and shall be interpreted in accordance with the laws of the State of California, without regard to state conflict-of-law.</w:t>
      </w:r>
    </w:p>
    <w:p w14:paraId="047D00D8" w14:textId="77777777" w:rsidR="00DC5E18" w:rsidRPr="006D4202" w:rsidRDefault="00DC5E18" w:rsidP="006D4202">
      <w:pPr>
        <w:spacing w:after="0"/>
        <w:rPr>
          <w:rFonts w:ascii="Source Sans Pro" w:eastAsia="Times New Roman" w:hAnsi="Source Sans Pro" w:cstheme="minorHAnsi"/>
          <w:sz w:val="24"/>
          <w:szCs w:val="24"/>
        </w:rPr>
      </w:pPr>
    </w:p>
    <w:p w14:paraId="4A9602F6" w14:textId="2F61D66E"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Indemnification</w:t>
      </w:r>
      <w:r w:rsidRPr="006D4202">
        <w:rPr>
          <w:rFonts w:ascii="Source Sans Pro" w:eastAsia="Times New Roman" w:hAnsi="Source Sans Pro" w:cstheme="minorHAnsi"/>
          <w:sz w:val="24"/>
          <w:szCs w:val="24"/>
        </w:rPr>
        <w:t xml:space="preserve">: Grantee agrees to indemnify, </w:t>
      </w:r>
      <w:proofErr w:type="gramStart"/>
      <w:r w:rsidRPr="006D4202">
        <w:rPr>
          <w:rFonts w:ascii="Source Sans Pro" w:eastAsia="Times New Roman" w:hAnsi="Source Sans Pro" w:cstheme="minorHAnsi"/>
          <w:sz w:val="24"/>
          <w:szCs w:val="24"/>
        </w:rPr>
        <w:t>defend</w:t>
      </w:r>
      <w:proofErr w:type="gramEnd"/>
      <w:r w:rsidRPr="006D4202">
        <w:rPr>
          <w:rFonts w:ascii="Source Sans Pro" w:eastAsia="Times New Roman" w:hAnsi="Source Sans Pro" w:cstheme="minorHAnsi"/>
          <w:sz w:val="24"/>
          <w:szCs w:val="24"/>
        </w:rPr>
        <w:t xml:space="preserve"> and hold harmless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and its officers, agents and employees from any and all claims or losses resulting from its negligence or intentional actions in utilizing the grant funds under this Agreement. </w:t>
      </w:r>
    </w:p>
    <w:p w14:paraId="77FC67F2" w14:textId="77777777" w:rsidR="00DC5E18" w:rsidRPr="006D4202" w:rsidRDefault="00DC5E18" w:rsidP="006D4202">
      <w:p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rPr>
        <w:t xml:space="preserve">   </w:t>
      </w:r>
    </w:p>
    <w:p w14:paraId="292CA1EE" w14:textId="5FBC57A5"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Independent Contractor</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 xml:space="preserve">Grantee and its agents shall act in an independent capacity in the performance of this Agreement and not as employees or agents of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w:t>
      </w:r>
    </w:p>
    <w:p w14:paraId="304CFA68" w14:textId="77777777" w:rsidR="00DC5E18" w:rsidRPr="006D4202" w:rsidRDefault="00DC5E18" w:rsidP="006D4202">
      <w:p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p>
    <w:p w14:paraId="142F448C"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Interpretation</w:t>
      </w:r>
      <w:r w:rsidRPr="006D4202">
        <w:rPr>
          <w:rFonts w:ascii="Source Sans Pro" w:eastAsia="Times New Roman" w:hAnsi="Source Sans Pro" w:cstheme="minorHAnsi"/>
          <w:sz w:val="24"/>
          <w:szCs w:val="24"/>
        </w:rPr>
        <w:t xml:space="preserve">: In the event of ambiguity, the language in this Agreement shall be assigned its ordinary English meaning; or its meaning under industry jargon, as may be applicable.  </w:t>
      </w:r>
    </w:p>
    <w:p w14:paraId="74655D63" w14:textId="77777777" w:rsidR="00DC5E18" w:rsidRPr="006D4202" w:rsidRDefault="00DC5E18" w:rsidP="006D4202">
      <w:pPr>
        <w:spacing w:after="0"/>
        <w:rPr>
          <w:rFonts w:ascii="Source Sans Pro" w:eastAsia="Times New Roman" w:hAnsi="Source Sans Pro" w:cstheme="minorHAnsi"/>
          <w:sz w:val="24"/>
          <w:szCs w:val="24"/>
        </w:rPr>
      </w:pPr>
    </w:p>
    <w:p w14:paraId="6FBC9772" w14:textId="221547A8" w:rsidR="00DC5E18" w:rsidRPr="006D4202" w:rsidRDefault="00CE48AE">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Commission</w:t>
      </w:r>
      <w:r w:rsidR="00DC5E18" w:rsidRPr="006D4202">
        <w:rPr>
          <w:rFonts w:ascii="Source Sans Pro" w:eastAsia="Times New Roman" w:hAnsi="Source Sans Pro" w:cstheme="minorHAnsi"/>
          <w:sz w:val="24"/>
          <w:szCs w:val="24"/>
          <w:u w:val="single"/>
        </w:rPr>
        <w:t xml:space="preserve"> Logo</w:t>
      </w:r>
      <w:r w:rsidR="00DC5E18" w:rsidRPr="006D4202">
        <w:rPr>
          <w:rFonts w:ascii="Source Sans Pro" w:eastAsia="Times New Roman" w:hAnsi="Source Sans Pro" w:cstheme="minorHAnsi"/>
          <w:sz w:val="24"/>
          <w:szCs w:val="24"/>
        </w:rPr>
        <w:t xml:space="preserve">: </w:t>
      </w:r>
      <w:r w:rsidR="000F6E8D">
        <w:rPr>
          <w:rFonts w:ascii="Source Sans Pro" w:eastAsia="Times New Roman" w:hAnsi="Source Sans Pro" w:cstheme="minorHAnsi"/>
          <w:sz w:val="24"/>
          <w:szCs w:val="24"/>
        </w:rPr>
        <w:t>Grant agreement</w:t>
      </w:r>
      <w:r w:rsidR="00DC5E18" w:rsidRPr="006D4202">
        <w:rPr>
          <w:rFonts w:ascii="Source Sans Pro" w:eastAsia="Times New Roman" w:hAnsi="Source Sans Pro" w:cstheme="minorHAnsi"/>
          <w:sz w:val="24"/>
          <w:szCs w:val="24"/>
        </w:rPr>
        <w:t xml:space="preserve"> hereby authorizes the uses of </w:t>
      </w:r>
      <w:r w:rsidR="00020641" w:rsidRPr="006D4202">
        <w:rPr>
          <w:rFonts w:ascii="Source Sans Pro" w:hAnsi="Source Sans Pro" w:cstheme="minorHAnsi"/>
          <w:sz w:val="24"/>
          <w:szCs w:val="24"/>
        </w:rPr>
        <w:t>Commission</w:t>
      </w:r>
      <w:r w:rsidR="00DC5E18" w:rsidRPr="006D4202">
        <w:rPr>
          <w:rFonts w:ascii="Source Sans Pro" w:eastAsia="Times New Roman" w:hAnsi="Source Sans Pro" w:cstheme="minorHAnsi"/>
          <w:sz w:val="24"/>
          <w:szCs w:val="24"/>
        </w:rPr>
        <w:t xml:space="preserve"> Logo by Grantee for outreach and information purposes in connection with this Agreement. Grantee understand and agrees it must adhere to the guidelines in the </w:t>
      </w:r>
      <w:r w:rsidR="00020641" w:rsidRPr="006D4202">
        <w:rPr>
          <w:rFonts w:ascii="Source Sans Pro" w:hAnsi="Source Sans Pro" w:cstheme="minorHAnsi"/>
          <w:sz w:val="24"/>
          <w:szCs w:val="24"/>
        </w:rPr>
        <w:t>Commission</w:t>
      </w:r>
      <w:r w:rsidR="00DC5E18" w:rsidRPr="006D4202">
        <w:rPr>
          <w:rFonts w:ascii="Source Sans Pro" w:eastAsia="Times New Roman" w:hAnsi="Source Sans Pro" w:cstheme="minorHAnsi"/>
          <w:sz w:val="24"/>
          <w:szCs w:val="24"/>
        </w:rPr>
        <w:t xml:space="preserve"> Brand Book in using this logo. A copy of Brand Book will be provided to the </w:t>
      </w:r>
      <w:r w:rsidR="003E7A9A">
        <w:rPr>
          <w:rFonts w:ascii="Source Sans Pro" w:eastAsia="Times New Roman" w:hAnsi="Source Sans Pro" w:cstheme="minorHAnsi"/>
          <w:sz w:val="24"/>
          <w:szCs w:val="24"/>
        </w:rPr>
        <w:t>Grantee</w:t>
      </w:r>
      <w:r w:rsidR="00DC5E18" w:rsidRPr="006D4202">
        <w:rPr>
          <w:rFonts w:ascii="Source Sans Pro" w:eastAsia="Times New Roman" w:hAnsi="Source Sans Pro" w:cstheme="minorHAnsi"/>
          <w:sz w:val="24"/>
          <w:szCs w:val="24"/>
        </w:rPr>
        <w:t xml:space="preserve"> upon the request. </w:t>
      </w:r>
    </w:p>
    <w:p w14:paraId="0C30A9FA" w14:textId="28BE856A"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Non-Discrimination:</w:t>
      </w:r>
      <w:r w:rsidRPr="006D4202">
        <w:rPr>
          <w:rFonts w:ascii="Source Sans Pro" w:eastAsia="Times New Roman" w:hAnsi="Source Sans Pro" w:cstheme="minorHAnsi"/>
          <w:sz w:val="24"/>
          <w:szCs w:val="24"/>
        </w:rPr>
        <w:t xml:space="preserve"> Grantee shall not discriminate against any person </w:t>
      </w:r>
      <w:proofErr w:type="gramStart"/>
      <w:r w:rsidRPr="006D4202">
        <w:rPr>
          <w:rFonts w:ascii="Source Sans Pro" w:eastAsia="Times New Roman" w:hAnsi="Source Sans Pro" w:cstheme="minorHAnsi"/>
          <w:sz w:val="24"/>
          <w:szCs w:val="24"/>
        </w:rPr>
        <w:t>on the basis of</w:t>
      </w:r>
      <w:proofErr w:type="gramEnd"/>
      <w:r w:rsidRPr="006D4202">
        <w:rPr>
          <w:rFonts w:ascii="Source Sans Pro" w:eastAsia="Times New Roman" w:hAnsi="Source Sans Pro" w:cstheme="minorHAnsi"/>
          <w:sz w:val="24"/>
          <w:szCs w:val="24"/>
        </w:rPr>
        <w:t xml:space="preserve"> race, religious creed, color, national origin, ancestry, physical disability, mental disability, medical condition, genetic information, marital status, sex, gender, gender identity, gender expression, age, sexual orientation, or military and veteran status.  </w:t>
      </w:r>
      <w:r w:rsidR="00886085" w:rsidRPr="006D4202">
        <w:rPr>
          <w:rFonts w:ascii="Source Sans Pro" w:eastAsia="Times New Roman" w:hAnsi="Source Sans Pro" w:cstheme="minorHAnsi"/>
          <w:sz w:val="24"/>
          <w:szCs w:val="24"/>
        </w:rPr>
        <w:t xml:space="preserve">Grantee </w:t>
      </w:r>
      <w:r w:rsidRPr="006D4202">
        <w:rPr>
          <w:rFonts w:ascii="Source Sans Pro" w:eastAsia="Times New Roman" w:hAnsi="Source Sans Pro" w:cstheme="minorHAnsi"/>
          <w:sz w:val="24"/>
          <w:szCs w:val="24"/>
        </w:rPr>
        <w:t>represents that this pledge extends to its obligations as an employer. Grantee also represents that it will follow all federal and state laws that apply to anti-discrimination, anti-</w:t>
      </w:r>
      <w:proofErr w:type="gramStart"/>
      <w:r w:rsidRPr="006D4202">
        <w:rPr>
          <w:rFonts w:ascii="Source Sans Pro" w:eastAsia="Times New Roman" w:hAnsi="Source Sans Pro" w:cstheme="minorHAnsi"/>
          <w:sz w:val="24"/>
          <w:szCs w:val="24"/>
        </w:rPr>
        <w:t>harassment</w:t>
      </w:r>
      <w:proofErr w:type="gramEnd"/>
      <w:r w:rsidRPr="006D4202">
        <w:rPr>
          <w:rFonts w:ascii="Source Sans Pro" w:eastAsia="Times New Roman" w:hAnsi="Source Sans Pro" w:cstheme="minorHAnsi"/>
          <w:sz w:val="24"/>
          <w:szCs w:val="24"/>
        </w:rPr>
        <w:t xml:space="preserve"> and workplace safety.</w:t>
      </w:r>
    </w:p>
    <w:p w14:paraId="41F58A6D" w14:textId="77777777" w:rsidR="00DC5E18" w:rsidRPr="006D4202" w:rsidRDefault="00DC5E18" w:rsidP="006D4202">
      <w:pPr>
        <w:spacing w:after="0"/>
        <w:rPr>
          <w:rFonts w:ascii="Source Sans Pro" w:eastAsia="Times New Roman" w:hAnsi="Source Sans Pro" w:cstheme="minorHAnsi"/>
          <w:sz w:val="24"/>
          <w:szCs w:val="24"/>
        </w:rPr>
      </w:pPr>
    </w:p>
    <w:p w14:paraId="03CC50B1"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Notice</w:t>
      </w:r>
      <w:r w:rsidRPr="006D4202">
        <w:rPr>
          <w:rFonts w:ascii="Source Sans Pro" w:eastAsia="Times New Roman" w:hAnsi="Source Sans Pro" w:cstheme="minorHAnsi"/>
          <w:sz w:val="24"/>
          <w:szCs w:val="24"/>
        </w:rPr>
        <w:t xml:space="preserve">: The parties agree that any writing or Notice required under this Agreement shall be made in writing to each other’s Grant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Grant Manager, </w:t>
      </w:r>
      <w:proofErr w:type="gramStart"/>
      <w:r w:rsidRPr="006D4202">
        <w:rPr>
          <w:rFonts w:ascii="Source Sans Pro" w:eastAsia="Times New Roman" w:hAnsi="Source Sans Pro" w:cstheme="minorHAnsi"/>
          <w:sz w:val="24"/>
          <w:szCs w:val="24"/>
        </w:rPr>
        <w:t>and also</w:t>
      </w:r>
      <w:proofErr w:type="gramEnd"/>
      <w:r w:rsidRPr="006D4202">
        <w:rPr>
          <w:rFonts w:ascii="Source Sans Pro" w:eastAsia="Times New Roman" w:hAnsi="Source Sans Pro" w:cstheme="minorHAnsi"/>
          <w:sz w:val="24"/>
          <w:szCs w:val="24"/>
        </w:rPr>
        <w:t xml:space="preserve"> to the fiscal agent named in Exhibit B. </w:t>
      </w:r>
    </w:p>
    <w:p w14:paraId="504048A7" w14:textId="77777777" w:rsidR="00DC5E18" w:rsidRPr="006D4202" w:rsidRDefault="00DC5E18" w:rsidP="006D4202">
      <w:pPr>
        <w:spacing w:after="0"/>
        <w:ind w:left="720"/>
        <w:rPr>
          <w:rFonts w:ascii="Source Sans Pro" w:eastAsia="Times New Roman" w:hAnsi="Source Sans Pro" w:cstheme="minorHAnsi"/>
          <w:sz w:val="24"/>
          <w:szCs w:val="24"/>
        </w:rPr>
      </w:pPr>
    </w:p>
    <w:p w14:paraId="4D300AE7" w14:textId="53D80193"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Presentations</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meet with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upon request to present any findings, conclusions or recommendations that result from its performance under this Agreement.</w:t>
      </w:r>
    </w:p>
    <w:p w14:paraId="471F30C3" w14:textId="77777777" w:rsidR="00DC5E18" w:rsidRPr="006D4202" w:rsidRDefault="00DC5E18" w:rsidP="006D4202">
      <w:pPr>
        <w:spacing w:after="0"/>
        <w:ind w:left="720"/>
        <w:rPr>
          <w:rFonts w:ascii="Source Sans Pro" w:eastAsia="Times New Roman" w:hAnsi="Source Sans Pro" w:cstheme="minorHAnsi"/>
          <w:sz w:val="24"/>
          <w:szCs w:val="24"/>
        </w:rPr>
      </w:pPr>
    </w:p>
    <w:p w14:paraId="129E7173" w14:textId="3BF57FD1" w:rsidR="00DC5E18" w:rsidRPr="006D4202" w:rsidRDefault="00DC5E18">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Progress Reports</w:t>
      </w:r>
      <w:r w:rsidRPr="006D4202">
        <w:rPr>
          <w:rFonts w:ascii="Source Sans Pro" w:eastAsia="Times New Roman" w:hAnsi="Source Sans Pro" w:cstheme="minorHAnsi"/>
          <w:sz w:val="24"/>
          <w:szCs w:val="24"/>
        </w:rPr>
        <w:t xml:space="preserve">:  Unless otherwise specified in </w:t>
      </w:r>
      <w:r w:rsidR="00840D71" w:rsidRPr="006D4202">
        <w:rPr>
          <w:rFonts w:ascii="Source Sans Pro" w:eastAsia="Times New Roman" w:hAnsi="Source Sans Pro" w:cstheme="minorHAnsi"/>
          <w:sz w:val="24"/>
          <w:szCs w:val="24"/>
        </w:rPr>
        <w:t>the RFA,</w:t>
      </w:r>
      <w:r w:rsidRPr="006D4202">
        <w:rPr>
          <w:rFonts w:ascii="Source Sans Pro" w:eastAsia="Times New Roman" w:hAnsi="Source Sans Pro" w:cstheme="minorHAnsi"/>
          <w:sz w:val="24"/>
          <w:szCs w:val="24"/>
        </w:rPr>
        <w:t xml:space="preserve"> Grantee shall provide a monthly progress report to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This Report must be in writing unless an oral Report is approved in advance. This Report shall include the status of </w:t>
      </w:r>
      <w:r w:rsidR="000F6E8D">
        <w:rPr>
          <w:rFonts w:ascii="Source Sans Pro" w:eastAsia="Times New Roman" w:hAnsi="Source Sans Pro" w:cstheme="minorHAnsi"/>
          <w:sz w:val="24"/>
          <w:szCs w:val="24"/>
        </w:rPr>
        <w:t xml:space="preserve">grant </w:t>
      </w:r>
      <w:r w:rsidRPr="006D4202">
        <w:rPr>
          <w:rFonts w:ascii="Source Sans Pro" w:eastAsia="Times New Roman" w:hAnsi="Source Sans Pro" w:cstheme="minorHAnsi"/>
          <w:sz w:val="24"/>
          <w:szCs w:val="24"/>
        </w:rPr>
        <w:t xml:space="preserve">deliverables and a statement as to why they are (or are not) on schedule. Grantee shall cooperate with and shall be available to meet with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to discuss any difficulties, or special problems, so that solutions or remedies can be developed as soon as possible. </w:t>
      </w:r>
    </w:p>
    <w:p w14:paraId="6372FCA0" w14:textId="77777777" w:rsidR="00DC5E18" w:rsidRPr="006D4202" w:rsidRDefault="00DC5E18" w:rsidP="006D42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p>
    <w:p w14:paraId="4D527AA3" w14:textId="4C387B75" w:rsidR="00DC5E18" w:rsidRPr="006D4202" w:rsidRDefault="00DC5E18">
      <w:pPr>
        <w:numPr>
          <w:ilvl w:val="0"/>
          <w:numId w:val="19"/>
        </w:numPr>
        <w:tabs>
          <w:tab w:val="left" w:pos="360"/>
          <w:tab w:val="left" w:pos="720"/>
        </w:tabs>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Public Records Act:</w:t>
      </w:r>
      <w:r w:rsidRPr="006D4202">
        <w:rPr>
          <w:rFonts w:ascii="Source Sans Pro" w:eastAsia="Times New Roman" w:hAnsi="Source Sans Pro" w:cstheme="minorHAnsi"/>
          <w:sz w:val="24"/>
          <w:szCs w:val="24"/>
        </w:rPr>
        <w:t xml:space="preserve"> </w:t>
      </w:r>
      <w:r w:rsidR="00C74D15"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governed by and shall comply with the California Public Records Act (PRA) at Government Code Sections 6250 </w:t>
      </w:r>
      <w:r w:rsidRPr="006D4202">
        <w:rPr>
          <w:rFonts w:ascii="Source Sans Pro" w:eastAsia="Times New Roman" w:hAnsi="Source Sans Pro" w:cstheme="minorHAnsi"/>
          <w:i/>
          <w:iCs/>
          <w:sz w:val="24"/>
          <w:szCs w:val="24"/>
        </w:rPr>
        <w:t>et seq</w:t>
      </w:r>
      <w:r w:rsidRPr="006D4202">
        <w:rPr>
          <w:rFonts w:ascii="Source Sans Pro" w:eastAsia="Times New Roman" w:hAnsi="Source Sans Pro" w:cstheme="minorHAnsi"/>
          <w:sz w:val="24"/>
          <w:szCs w:val="24"/>
        </w:rPr>
        <w:t xml:space="preserve">.  Under the PRA, medical records, </w:t>
      </w:r>
      <w:proofErr w:type="gramStart"/>
      <w:r w:rsidRPr="006D4202">
        <w:rPr>
          <w:rFonts w:ascii="Source Sans Pro" w:eastAsia="Times New Roman" w:hAnsi="Source Sans Pro" w:cstheme="minorHAnsi"/>
          <w:sz w:val="24"/>
          <w:szCs w:val="24"/>
        </w:rPr>
        <w:t>data</w:t>
      </w:r>
      <w:proofErr w:type="gramEnd"/>
      <w:r w:rsidRPr="006D4202">
        <w:rPr>
          <w:rFonts w:ascii="Source Sans Pro" w:eastAsia="Times New Roman" w:hAnsi="Source Sans Pro" w:cstheme="minorHAnsi"/>
          <w:sz w:val="24"/>
          <w:szCs w:val="24"/>
        </w:rPr>
        <w:t xml:space="preserve"> and any other information in the custody of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are exempt from disclosure to the extent they contain personally identifiable information and shall be withheld from disclosure to that extent. </w:t>
      </w:r>
    </w:p>
    <w:p w14:paraId="228F81E3" w14:textId="4B4F66AE"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u w:val="single"/>
        </w:rPr>
        <w:lastRenderedPageBreak/>
        <w:t>Publications And Reports</w:t>
      </w:r>
      <w:r w:rsidRPr="006D4202">
        <w:rPr>
          <w:rFonts w:ascii="Source Sans Pro" w:eastAsia="Times New Roman" w:hAnsi="Source Sans Pro" w:cstheme="minorHAnsi"/>
          <w:bCs/>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reserves the right to use and reproduce all reports and data produced and delivered under this Agreement.  </w:t>
      </w:r>
      <w:r w:rsidR="00C74D15"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further reserves the right to authorize others to use or reproduce such materials.</w:t>
      </w:r>
    </w:p>
    <w:p w14:paraId="76769BAE" w14:textId="77777777" w:rsidR="00DC5E18" w:rsidRPr="006D4202" w:rsidRDefault="00DC5E18" w:rsidP="006D4202">
      <w:pPr>
        <w:spacing w:after="0"/>
        <w:ind w:left="720"/>
        <w:rPr>
          <w:rFonts w:ascii="Source Sans Pro" w:eastAsia="Times New Roman" w:hAnsi="Source Sans Pro" w:cstheme="minorHAnsi"/>
          <w:sz w:val="24"/>
          <w:szCs w:val="24"/>
        </w:rPr>
      </w:pPr>
    </w:p>
    <w:p w14:paraId="3F3F6795"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Severability</w:t>
      </w:r>
      <w:r w:rsidRPr="006D4202">
        <w:rPr>
          <w:rFonts w:ascii="Source Sans Pro" w:eastAsia="Times New Roman" w:hAnsi="Source Sans Pro" w:cstheme="minorHAnsi"/>
          <w:sz w:val="24"/>
          <w:szCs w:val="24"/>
        </w:rPr>
        <w:t xml:space="preserve">:  In the event any provision of this Agreement is unenforceable that the parties agree that all other provisions shall remain in full force and effect. </w:t>
      </w:r>
    </w:p>
    <w:p w14:paraId="33F3E1FC" w14:textId="77777777" w:rsidR="00F74695" w:rsidRPr="006D4202" w:rsidRDefault="00F74695" w:rsidP="006D4202">
      <w:pPr>
        <w:spacing w:after="0"/>
        <w:rPr>
          <w:rFonts w:ascii="Source Sans Pro" w:eastAsia="Times New Roman" w:hAnsi="Source Sans Pro" w:cstheme="minorHAnsi"/>
          <w:sz w:val="24"/>
          <w:szCs w:val="24"/>
        </w:rPr>
      </w:pPr>
    </w:p>
    <w:p w14:paraId="02519E8F" w14:textId="0A75D28E"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Staff Partnering</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Selected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shall be permitted to work side-by-side with Grantee’s staff to the extent and under conditions agreed upon between the parties.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will be given access to </w:t>
      </w:r>
      <w:r w:rsidR="003E7A9A">
        <w:rPr>
          <w:rFonts w:ascii="Source Sans Pro" w:eastAsia="Times New Roman" w:hAnsi="Source Sans Pro" w:cstheme="minorHAnsi"/>
          <w:sz w:val="24"/>
          <w:szCs w:val="24"/>
        </w:rPr>
        <w:t>Grantee</w:t>
      </w:r>
      <w:r w:rsidRPr="006D4202">
        <w:rPr>
          <w:rFonts w:ascii="Source Sans Pro" w:eastAsia="Times New Roman" w:hAnsi="Source Sans Pro" w:cstheme="minorHAnsi"/>
          <w:sz w:val="24"/>
          <w:szCs w:val="24"/>
        </w:rPr>
        <w:t xml:space="preserve">’s data, working papers and other written materials as needed for this purpose.  </w:t>
      </w:r>
    </w:p>
    <w:p w14:paraId="103C95D0" w14:textId="77777777" w:rsidR="00DC5E18" w:rsidRPr="006D4202" w:rsidRDefault="00DC5E18" w:rsidP="006D4202">
      <w:pPr>
        <w:tabs>
          <w:tab w:val="left" w:pos="-1440"/>
          <w:tab w:val="left" w:pos="360"/>
        </w:tabs>
        <w:overflowPunct w:val="0"/>
        <w:autoSpaceDE w:val="0"/>
        <w:autoSpaceDN w:val="0"/>
        <w:adjustRightInd w:val="0"/>
        <w:spacing w:after="0"/>
        <w:ind w:left="360"/>
        <w:jc w:val="both"/>
        <w:rPr>
          <w:rFonts w:ascii="Source Sans Pro" w:eastAsia="Times New Roman" w:hAnsi="Source Sans Pro" w:cstheme="minorHAnsi"/>
          <w:sz w:val="24"/>
          <w:szCs w:val="24"/>
        </w:rPr>
      </w:pPr>
    </w:p>
    <w:p w14:paraId="7F4C1970" w14:textId="77777777"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u w:val="single"/>
        </w:rPr>
        <w:t>Subordinate Agreements</w:t>
      </w:r>
      <w:r w:rsidRPr="006D4202">
        <w:rPr>
          <w:rFonts w:ascii="Source Sans Pro" w:eastAsia="Times New Roman" w:hAnsi="Source Sans Pro" w:cstheme="minorHAnsi"/>
          <w:bCs/>
          <w:sz w:val="24"/>
          <w:szCs w:val="24"/>
        </w:rPr>
        <w:t xml:space="preserve">: </w:t>
      </w:r>
    </w:p>
    <w:p w14:paraId="28AEA7F5" w14:textId="72DEEDC2"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Pass-Through.  Grantee shall not “pass through” any portion of its funding under this Agreement except to its school partners as identified in the Application for Grant Funding; or, as identified by written Notice to the </w:t>
      </w:r>
      <w:r w:rsidR="000F6E8D">
        <w:rPr>
          <w:rFonts w:ascii="Source Sans Pro" w:eastAsia="Times New Roman" w:hAnsi="Source Sans Pro" w:cstheme="minorHAnsi"/>
          <w:bCs/>
          <w:sz w:val="24"/>
          <w:szCs w:val="24"/>
        </w:rPr>
        <w:t>Grant</w:t>
      </w:r>
      <w:r w:rsidRPr="006D4202">
        <w:rPr>
          <w:rFonts w:ascii="Source Sans Pro" w:eastAsia="Times New Roman" w:hAnsi="Source Sans Pro" w:cstheme="minorHAnsi"/>
          <w:bCs/>
          <w:sz w:val="24"/>
          <w:szCs w:val="24"/>
        </w:rPr>
        <w:t xml:space="preserve"> Manager </w:t>
      </w:r>
      <w:proofErr w:type="gramStart"/>
      <w:r w:rsidRPr="006D4202">
        <w:rPr>
          <w:rFonts w:ascii="Source Sans Pro" w:eastAsia="Times New Roman" w:hAnsi="Source Sans Pro" w:cstheme="minorHAnsi"/>
          <w:bCs/>
          <w:sz w:val="24"/>
          <w:szCs w:val="24"/>
        </w:rPr>
        <w:t>during the course of</w:t>
      </w:r>
      <w:proofErr w:type="gramEnd"/>
      <w:r w:rsidRPr="006D4202">
        <w:rPr>
          <w:rFonts w:ascii="Source Sans Pro" w:eastAsia="Times New Roman" w:hAnsi="Source Sans Pro" w:cstheme="minorHAnsi"/>
          <w:bCs/>
          <w:sz w:val="24"/>
          <w:szCs w:val="24"/>
        </w:rPr>
        <w:t xml:space="preserve"> this Agreement.  Said pass-through shall be documented in a written agreement subordinate to this Grant Agreement (Sub-Grant) which shall be provided to the Commission upon request.  The Sub-Grant may be collateral to any Partnership Agreement submitted in connection with the Application.  The Sub-Grant shall:</w:t>
      </w:r>
    </w:p>
    <w:p w14:paraId="4F6E3CF7" w14:textId="3989BA34"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Incorporate the reporting requirements in this </w:t>
      </w:r>
      <w:r w:rsidR="00840D71" w:rsidRPr="006D4202">
        <w:rPr>
          <w:rFonts w:ascii="Source Sans Pro" w:eastAsia="Times New Roman" w:hAnsi="Source Sans Pro" w:cstheme="minorHAnsi"/>
          <w:bCs/>
          <w:sz w:val="24"/>
          <w:szCs w:val="24"/>
        </w:rPr>
        <w:t>RFA</w:t>
      </w:r>
    </w:p>
    <w:p w14:paraId="5325BD33" w14:textId="359C3C01"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Incorporate the invoicing requirements in this</w:t>
      </w:r>
      <w:r w:rsidR="00840D71" w:rsidRPr="006D4202">
        <w:rPr>
          <w:rFonts w:ascii="Source Sans Pro" w:eastAsia="Times New Roman" w:hAnsi="Source Sans Pro" w:cstheme="minorHAnsi"/>
          <w:bCs/>
          <w:sz w:val="24"/>
          <w:szCs w:val="24"/>
        </w:rPr>
        <w:t xml:space="preserve"> RFA</w:t>
      </w:r>
    </w:p>
    <w:p w14:paraId="69D835D3" w14:textId="41357667"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Incorporate the data requirements in this</w:t>
      </w:r>
      <w:r w:rsidR="00840D71" w:rsidRPr="006D4202">
        <w:rPr>
          <w:rFonts w:ascii="Source Sans Pro" w:eastAsia="Times New Roman" w:hAnsi="Source Sans Pro" w:cstheme="minorHAnsi"/>
          <w:bCs/>
          <w:sz w:val="24"/>
          <w:szCs w:val="24"/>
        </w:rPr>
        <w:t xml:space="preserve"> RFA</w:t>
      </w:r>
    </w:p>
    <w:p w14:paraId="2695D9DD" w14:textId="5381F09E"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Include the following provisions from this Exhibit </w:t>
      </w:r>
      <w:r w:rsidR="00840D71" w:rsidRPr="006D4202">
        <w:rPr>
          <w:rFonts w:ascii="Source Sans Pro" w:eastAsia="Times New Roman" w:hAnsi="Source Sans Pro" w:cstheme="minorHAnsi"/>
          <w:bCs/>
          <w:sz w:val="24"/>
          <w:szCs w:val="24"/>
        </w:rPr>
        <w:t>1</w:t>
      </w:r>
      <w:r w:rsidRPr="006D4202">
        <w:rPr>
          <w:rFonts w:ascii="Source Sans Pro" w:eastAsia="Times New Roman" w:hAnsi="Source Sans Pro" w:cstheme="minorHAnsi"/>
          <w:bCs/>
          <w:sz w:val="24"/>
          <w:szCs w:val="24"/>
        </w:rPr>
        <w:t xml:space="preserve">:  Audit, </w:t>
      </w:r>
      <w:r w:rsidR="00CE48AE" w:rsidRPr="006D4202">
        <w:rPr>
          <w:rFonts w:ascii="Source Sans Pro" w:eastAsia="Times New Roman" w:hAnsi="Source Sans Pro" w:cstheme="minorHAnsi"/>
          <w:bCs/>
          <w:sz w:val="24"/>
          <w:szCs w:val="24"/>
        </w:rPr>
        <w:t>Commission</w:t>
      </w:r>
      <w:r w:rsidRPr="006D4202">
        <w:rPr>
          <w:rFonts w:ascii="Source Sans Pro" w:eastAsia="Times New Roman" w:hAnsi="Source Sans Pro" w:cstheme="minorHAnsi"/>
          <w:bCs/>
          <w:sz w:val="24"/>
          <w:szCs w:val="24"/>
        </w:rPr>
        <w:t xml:space="preserve"> Logo, Presentations and Governing Law/Forum</w:t>
      </w:r>
    </w:p>
    <w:p w14:paraId="5DD3B093" w14:textId="3AF8C4F3"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Vendors.  Grantee is authorized to retain third-party vendors in furtherance of the objectives of this Agreement.  The Commission is entitled to receive copies of the contracts between Grantee and said vendor(s), upon request.  The Commission is also entitled to require advance review and approval for a given vendor contract, upon request.  Grantee agrees to include the following provisions from this Exhibit C in its vendor contracts:  Audit, </w:t>
      </w:r>
      <w:r w:rsidR="00CE48AE" w:rsidRPr="006D4202">
        <w:rPr>
          <w:rFonts w:ascii="Source Sans Pro" w:eastAsia="Times New Roman" w:hAnsi="Source Sans Pro" w:cstheme="minorHAnsi"/>
          <w:bCs/>
          <w:sz w:val="24"/>
          <w:szCs w:val="24"/>
        </w:rPr>
        <w:t>Commission</w:t>
      </w:r>
      <w:r w:rsidRPr="006D4202">
        <w:rPr>
          <w:rFonts w:ascii="Source Sans Pro" w:eastAsia="Times New Roman" w:hAnsi="Source Sans Pro" w:cstheme="minorHAnsi"/>
          <w:bCs/>
          <w:sz w:val="24"/>
          <w:szCs w:val="24"/>
        </w:rPr>
        <w:t xml:space="preserve"> Logo, Presentations and Governing Law/Forum.</w:t>
      </w:r>
    </w:p>
    <w:p w14:paraId="1D29E793" w14:textId="77777777" w:rsidR="00DC5E18" w:rsidRPr="006D4202" w:rsidRDefault="00DC5E18" w:rsidP="006D4202">
      <w:pPr>
        <w:tabs>
          <w:tab w:val="left" w:pos="-1440"/>
          <w:tab w:val="left" w:pos="360"/>
        </w:tabs>
        <w:overflowPunct w:val="0"/>
        <w:autoSpaceDE w:val="0"/>
        <w:autoSpaceDN w:val="0"/>
        <w:adjustRightInd w:val="0"/>
        <w:spacing w:after="0"/>
        <w:jc w:val="both"/>
        <w:rPr>
          <w:rFonts w:ascii="Source Sans Pro" w:eastAsia="Times New Roman" w:hAnsi="Source Sans Pro" w:cstheme="minorHAnsi"/>
          <w:b/>
          <w:bCs/>
          <w:sz w:val="24"/>
          <w:szCs w:val="24"/>
          <w:highlight w:val="yellow"/>
        </w:rPr>
      </w:pPr>
    </w:p>
    <w:p w14:paraId="6BA5A2A7" w14:textId="74A8792A"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Survival</w:t>
      </w:r>
      <w:r w:rsidRPr="006D4202">
        <w:rPr>
          <w:rFonts w:ascii="Source Sans Pro" w:eastAsia="Times New Roman" w:hAnsi="Source Sans Pro" w:cstheme="minorHAnsi"/>
          <w:sz w:val="24"/>
          <w:szCs w:val="24"/>
        </w:rPr>
        <w:t xml:space="preserve">:  The following terms and conditions in this Exhibit C shall survive termination of this Agreement:  Audit, </w:t>
      </w:r>
      <w:r w:rsidR="00CE48AE" w:rsidRPr="006D4202">
        <w:rPr>
          <w:rFonts w:ascii="Source Sans Pro" w:eastAsia="Times New Roman" w:hAnsi="Source Sans Pro" w:cstheme="minorHAnsi"/>
          <w:sz w:val="24"/>
          <w:szCs w:val="24"/>
        </w:rPr>
        <w:t>Commission</w:t>
      </w:r>
      <w:r w:rsidRPr="006D4202">
        <w:rPr>
          <w:rFonts w:ascii="Source Sans Pro" w:eastAsia="Times New Roman" w:hAnsi="Source Sans Pro" w:cstheme="minorHAnsi"/>
          <w:sz w:val="24"/>
          <w:szCs w:val="24"/>
        </w:rPr>
        <w:t xml:space="preserve"> Logo, Presentations, and Governing Law/Forum. </w:t>
      </w:r>
    </w:p>
    <w:p w14:paraId="15930A1B" w14:textId="77777777" w:rsidR="0027073C" w:rsidRPr="006D4202" w:rsidRDefault="0027073C" w:rsidP="006D4202">
      <w:pPr>
        <w:spacing w:after="0"/>
        <w:rPr>
          <w:rFonts w:ascii="Source Sans Pro" w:eastAsia="Times New Roman" w:hAnsi="Source Sans Pro" w:cstheme="minorHAnsi"/>
          <w:sz w:val="24"/>
          <w:szCs w:val="24"/>
        </w:rPr>
      </w:pPr>
    </w:p>
    <w:p w14:paraId="48661E4F" w14:textId="4976B7B1"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Termination For Cause</w:t>
      </w:r>
      <w:r w:rsidRPr="006D4202">
        <w:rPr>
          <w:rFonts w:ascii="Source Sans Pro" w:eastAsia="Times New Roman" w:hAnsi="Source Sans Pro" w:cstheme="minorHAnsi"/>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entitled to terminate this Agreement immediately and be relieved of any payments should the Grantee fail to perform its </w:t>
      </w:r>
      <w:r w:rsidRPr="006D4202">
        <w:rPr>
          <w:rFonts w:ascii="Source Sans Pro" w:eastAsia="Times New Roman" w:hAnsi="Source Sans Pro" w:cstheme="minorHAnsi"/>
          <w:sz w:val="24"/>
          <w:szCs w:val="24"/>
        </w:rPr>
        <w:lastRenderedPageBreak/>
        <w:t xml:space="preserve">responsibilities in accordance with the due dates specified herein.  However, MSHOAC agrees to give Grantee advance written Notice stating the cause and provide an opportunity to cure, on a case-by-case basis, and at its sole discretion.  All costs to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that result from a termination for cause shall be deducted from any sum due the Grantee for work satisfactorily performed; the balance shall be paid upon demand pursuant to Exhibit B.</w:t>
      </w:r>
    </w:p>
    <w:p w14:paraId="10A5A826" w14:textId="77777777" w:rsidR="00DC5E18" w:rsidRPr="006D4202" w:rsidRDefault="00DC5E18" w:rsidP="006D4202">
      <w:pPr>
        <w:spacing w:after="0"/>
        <w:ind w:left="720"/>
        <w:rPr>
          <w:rFonts w:ascii="Source Sans Pro" w:eastAsia="Times New Roman" w:hAnsi="Source Sans Pro" w:cstheme="minorHAnsi"/>
          <w:sz w:val="24"/>
          <w:szCs w:val="24"/>
        </w:rPr>
      </w:pPr>
    </w:p>
    <w:p w14:paraId="3E307F6A" w14:textId="41107A99" w:rsidR="00DC5E18" w:rsidRPr="006D4202" w:rsidRDefault="00DC5E18">
      <w:pPr>
        <w:numPr>
          <w:ilvl w:val="0"/>
          <w:numId w:val="19"/>
        </w:numPr>
        <w:spacing w:after="0"/>
        <w:rPr>
          <w:rFonts w:ascii="Source Sans Pro" w:eastAsia="Times New Roman" w:hAnsi="Source Sans Pro" w:cstheme="minorHAnsi"/>
          <w:strike/>
          <w:sz w:val="24"/>
          <w:szCs w:val="24"/>
        </w:rPr>
      </w:pPr>
      <w:r w:rsidRPr="006D4202">
        <w:rPr>
          <w:rFonts w:ascii="Source Sans Pro" w:eastAsia="Times New Roman" w:hAnsi="Source Sans Pro" w:cstheme="minorHAnsi"/>
          <w:sz w:val="24"/>
          <w:szCs w:val="24"/>
          <w:u w:val="single"/>
        </w:rPr>
        <w:t>(Removed</w:t>
      </w:r>
      <w:r w:rsidR="00F74695"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z w:val="24"/>
          <w:szCs w:val="24"/>
          <w:u w:val="single"/>
        </w:rPr>
        <w:t xml:space="preserve"> Does not apply</w:t>
      </w:r>
      <w:r w:rsidR="00F74695"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trike/>
          <w:sz w:val="24"/>
          <w:szCs w:val="24"/>
        </w:rPr>
        <w:t xml:space="preserve"> </w:t>
      </w:r>
    </w:p>
    <w:p w14:paraId="6594D587" w14:textId="77777777" w:rsidR="00DC5E18" w:rsidRPr="006D4202" w:rsidRDefault="00DC5E18" w:rsidP="006D4202">
      <w:pPr>
        <w:spacing w:after="0"/>
        <w:rPr>
          <w:rFonts w:ascii="Source Sans Pro" w:eastAsia="Times New Roman" w:hAnsi="Source Sans Pro" w:cstheme="minorHAnsi"/>
          <w:sz w:val="24"/>
          <w:szCs w:val="24"/>
        </w:rPr>
      </w:pPr>
    </w:p>
    <w:p w14:paraId="19D09BF3" w14:textId="1B73C276" w:rsidR="00DC5E18"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Waiver</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Waiver of breach under this Agreement shall not be held to be a waiver of any other or subsequent breach.  All remedies afforded in this Agreement shall be cumulative; that is, in addition to every other remedy provided by law.  Any failure by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to enforce a provision(s) of this Agreement shall not be construed as a waiver nor shall it affect the validity of this Agreement overall. </w:t>
      </w:r>
    </w:p>
    <w:p w14:paraId="3917D5CA" w14:textId="77777777" w:rsidR="00C5101B" w:rsidRDefault="00C5101B" w:rsidP="00C5101B">
      <w:pPr>
        <w:pStyle w:val="ListParagraph"/>
        <w:rPr>
          <w:rFonts w:ascii="Source Sans Pro" w:eastAsia="Times New Roman" w:hAnsi="Source Sans Pro" w:cstheme="minorHAnsi"/>
          <w:sz w:val="24"/>
          <w:szCs w:val="24"/>
        </w:rPr>
      </w:pPr>
    </w:p>
    <w:p w14:paraId="42F7D79F" w14:textId="7F8ED0F3" w:rsidR="00C5101B" w:rsidRDefault="00C5101B" w:rsidP="00C5101B">
      <w:pPr>
        <w:tabs>
          <w:tab w:val="left" w:pos="-1440"/>
          <w:tab w:val="left" w:pos="360"/>
        </w:tabs>
        <w:overflowPunct w:val="0"/>
        <w:autoSpaceDE w:val="0"/>
        <w:autoSpaceDN w:val="0"/>
        <w:adjustRightInd w:val="0"/>
        <w:spacing w:after="0"/>
        <w:ind w:left="720"/>
        <w:jc w:val="both"/>
        <w:rPr>
          <w:rFonts w:ascii="Source Sans Pro" w:eastAsia="Times New Roman" w:hAnsi="Source Sans Pro" w:cstheme="minorHAnsi"/>
          <w:sz w:val="24"/>
          <w:szCs w:val="24"/>
        </w:rPr>
      </w:pPr>
      <w:r>
        <w:rPr>
          <w:rFonts w:ascii="Source Sans Pro" w:eastAsia="Times New Roman" w:hAnsi="Source Sans Pro" w:cstheme="minorHAnsi"/>
          <w:sz w:val="24"/>
          <w:szCs w:val="24"/>
        </w:rPr>
        <w:br w:type="page"/>
      </w:r>
    </w:p>
    <w:p w14:paraId="02C2019C" w14:textId="12DCDB8B" w:rsidR="00C5101B" w:rsidRPr="006D4202" w:rsidRDefault="00C5101B" w:rsidP="00C5101B">
      <w:pPr>
        <w:pStyle w:val="Heading1"/>
        <w:jc w:val="center"/>
        <w:rPr>
          <w:rFonts w:ascii="Source Sans Pro" w:hAnsi="Source Sans Pro"/>
        </w:rPr>
      </w:pPr>
      <w:bookmarkStart w:id="866" w:name="_Toc122518169"/>
      <w:r>
        <w:rPr>
          <w:rFonts w:ascii="Source Sans Pro" w:hAnsi="Source Sans Pro"/>
        </w:rPr>
        <w:lastRenderedPageBreak/>
        <w:t>APPENDIX</w:t>
      </w:r>
      <w:r w:rsidRPr="006D4202">
        <w:rPr>
          <w:rFonts w:ascii="Source Sans Pro" w:hAnsi="Source Sans Pro"/>
        </w:rPr>
        <w:t xml:space="preserve"> </w:t>
      </w:r>
      <w:r>
        <w:rPr>
          <w:rFonts w:ascii="Source Sans Pro" w:hAnsi="Source Sans Pro"/>
        </w:rPr>
        <w:t>2</w:t>
      </w:r>
      <w:r w:rsidRPr="006D4202">
        <w:rPr>
          <w:rFonts w:ascii="Source Sans Pro" w:hAnsi="Source Sans Pro"/>
        </w:rPr>
        <w:t xml:space="preserve">: </w:t>
      </w:r>
      <w:r>
        <w:rPr>
          <w:rFonts w:ascii="Source Sans Pro" w:hAnsi="Source Sans Pro"/>
        </w:rPr>
        <w:t>GLOSSARY OF TERMS</w:t>
      </w:r>
      <w:bookmarkEnd w:id="866"/>
    </w:p>
    <w:p w14:paraId="67C46827" w14:textId="77777777" w:rsidR="00C5101B" w:rsidRPr="006D4202" w:rsidRDefault="00C5101B" w:rsidP="00C5101B">
      <w:pPr>
        <w:jc w:val="center"/>
        <w:rPr>
          <w:rFonts w:ascii="Source Sans Pro" w:hAnsi="Source Sans Pro"/>
          <w:b/>
          <w:bCs/>
          <w:color w:val="2F5496" w:themeColor="accent1" w:themeShade="BF"/>
          <w:sz w:val="28"/>
          <w:szCs w:val="28"/>
        </w:rPr>
      </w:pPr>
    </w:p>
    <w:tbl>
      <w:tblPr>
        <w:tblStyle w:val="GridTable4-Accent1"/>
        <w:tblW w:w="9355" w:type="dxa"/>
        <w:tblLook w:val="04A0" w:firstRow="1" w:lastRow="0" w:firstColumn="1" w:lastColumn="0" w:noHBand="0" w:noVBand="1"/>
      </w:tblPr>
      <w:tblGrid>
        <w:gridCol w:w="2785"/>
        <w:gridCol w:w="6570"/>
      </w:tblGrid>
      <w:tr w:rsidR="009C043B" w:rsidRPr="006D4202" w14:paraId="1279B363" w14:textId="77777777" w:rsidTr="001A083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tcPr>
          <w:p w14:paraId="4A5EBE5F" w14:textId="7F5C33AD" w:rsidR="009C043B" w:rsidRPr="00B13A17" w:rsidRDefault="009C043B" w:rsidP="00645E98">
            <w:pPr>
              <w:spacing w:before="17" w:line="259" w:lineRule="auto"/>
              <w:rPr>
                <w:rFonts w:ascii="Source Sans Pro" w:hAnsi="Source Sans Pro" w:cstheme="minorHAnsi"/>
                <w:bCs w:val="0"/>
              </w:rPr>
            </w:pPr>
            <w:r w:rsidRPr="00B13A17">
              <w:rPr>
                <w:rFonts w:ascii="Source Sans Pro" w:hAnsi="Source Sans Pro" w:cstheme="minorHAnsi"/>
                <w:bCs w:val="0"/>
              </w:rPr>
              <w:t>Term</w:t>
            </w:r>
          </w:p>
        </w:tc>
        <w:tc>
          <w:tcPr>
            <w:tcW w:w="6570" w:type="dxa"/>
          </w:tcPr>
          <w:p w14:paraId="2FBA2066" w14:textId="0F990EDA" w:rsidR="009C043B" w:rsidRPr="00B13A17" w:rsidRDefault="009C043B" w:rsidP="00645E98">
            <w:pPr>
              <w:spacing w:before="17" w:line="259" w:lineRule="auto"/>
              <w:cnfStyle w:val="100000000000" w:firstRow="1" w:lastRow="0" w:firstColumn="0" w:lastColumn="0" w:oddVBand="0" w:evenVBand="0" w:oddHBand="0" w:evenHBand="0" w:firstRowFirstColumn="0" w:firstRowLastColumn="0" w:lastRowFirstColumn="0" w:lastRowLastColumn="0"/>
              <w:rPr>
                <w:rFonts w:ascii="Source Sans Pro" w:hAnsi="Source Sans Pro" w:cstheme="minorHAnsi"/>
                <w:bCs w:val="0"/>
              </w:rPr>
            </w:pPr>
            <w:r w:rsidRPr="00B13A17">
              <w:rPr>
                <w:rFonts w:ascii="Source Sans Pro" w:hAnsi="Source Sans Pro" w:cstheme="minorHAnsi"/>
                <w:bCs w:val="0"/>
              </w:rPr>
              <w:t>Definition</w:t>
            </w:r>
          </w:p>
        </w:tc>
      </w:tr>
      <w:tr w:rsidR="009C043B" w:rsidRPr="006D4202" w14:paraId="231FEA6B" w14:textId="77777777" w:rsidTr="001A083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tcPr>
          <w:p w14:paraId="733D044E" w14:textId="1E7D8AF4" w:rsidR="009C043B" w:rsidRPr="009C043B" w:rsidRDefault="009C043B" w:rsidP="00645E98">
            <w:pPr>
              <w:spacing w:before="17" w:line="259" w:lineRule="auto"/>
              <w:rPr>
                <w:rFonts w:ascii="Source Sans Pro" w:hAnsi="Source Sans Pro" w:cstheme="minorHAnsi"/>
              </w:rPr>
            </w:pPr>
            <w:r w:rsidRPr="009C043B">
              <w:rPr>
                <w:rFonts w:ascii="Source Sans Pro" w:hAnsi="Source Sans Pro" w:cstheme="minorHAnsi"/>
              </w:rPr>
              <w:t>Crisis Stabilization Unit (CSU)</w:t>
            </w:r>
          </w:p>
        </w:tc>
        <w:tc>
          <w:tcPr>
            <w:tcW w:w="6570" w:type="dxa"/>
          </w:tcPr>
          <w:p w14:paraId="1744E1D0" w14:textId="536E3564"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Pr>
                <w:rFonts w:ascii="Source Sans Pro" w:hAnsi="Source Sans Pro" w:cstheme="minorHAnsi"/>
              </w:rPr>
              <w:t>Per California Code of Regulations (CCR) Title 9, Section 1840.338 and 1840.348, c</w:t>
            </w:r>
            <w:r w:rsidRPr="00E7220C">
              <w:rPr>
                <w:rFonts w:ascii="Source Sans Pro" w:hAnsi="Source Sans Pro" w:cstheme="minorHAnsi"/>
              </w:rPr>
              <w:t>risis stabilization</w:t>
            </w:r>
            <w:r>
              <w:rPr>
                <w:rFonts w:ascii="Source Sans Pro" w:hAnsi="Source Sans Pro" w:cstheme="minorHAnsi"/>
              </w:rPr>
              <w:t xml:space="preserve"> </w:t>
            </w:r>
            <w:r w:rsidRPr="00E7220C">
              <w:rPr>
                <w:rFonts w:ascii="Source Sans Pro" w:hAnsi="Source Sans Pro" w:cstheme="minorHAnsi"/>
              </w:rPr>
              <w:t xml:space="preserve">is a service that lasts less than 24 hours and is provided to or on behalf of a beneficiary for a condition that requires a </w:t>
            </w:r>
            <w:proofErr w:type="gramStart"/>
            <w:r w:rsidRPr="00E7220C">
              <w:rPr>
                <w:rFonts w:ascii="Source Sans Pro" w:hAnsi="Source Sans Pro" w:cstheme="minorHAnsi"/>
              </w:rPr>
              <w:t>more timely</w:t>
            </w:r>
            <w:proofErr w:type="gramEnd"/>
            <w:r w:rsidRPr="00E7220C">
              <w:rPr>
                <w:rFonts w:ascii="Source Sans Pro" w:hAnsi="Source Sans Pro" w:cstheme="minorHAnsi"/>
              </w:rPr>
              <w:t xml:space="preserve"> response than a regularly scheduled visit. </w:t>
            </w:r>
          </w:p>
          <w:p w14:paraId="570BE821"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7009BECA"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 xml:space="preserve">Service activities include, but are not limited to: </w:t>
            </w:r>
          </w:p>
          <w:p w14:paraId="356F466F" w14:textId="4D81C3A8"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Assessment </w:t>
            </w:r>
          </w:p>
          <w:p w14:paraId="55BBEFF5" w14:textId="6F906C45"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Collateral </w:t>
            </w:r>
          </w:p>
          <w:p w14:paraId="211A786D" w14:textId="19369BC1"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Therapy </w:t>
            </w:r>
          </w:p>
          <w:p w14:paraId="3AC1662E" w14:textId="72ADC391"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Crisis Intervention </w:t>
            </w:r>
          </w:p>
          <w:p w14:paraId="2BE8D863" w14:textId="52A52484"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Medication Support Services </w:t>
            </w:r>
          </w:p>
          <w:p w14:paraId="04D32F3F" w14:textId="295D0EEC"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Referral </w:t>
            </w:r>
          </w:p>
          <w:p w14:paraId="59606D2A"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67F048AD"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 xml:space="preserve">Crisis stabilization is delivered by providers who meet contact, site, and staffing requirements for crisis stabilization described in CCR Title 9, §§ 1840.338 and 1840.348. </w:t>
            </w:r>
          </w:p>
          <w:p w14:paraId="0D47A012"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322FD9F1"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 xml:space="preserve">Crisis stabilization must be provided onsite at a licensed 24-hour health care facility, as part of a hospital-based outpatient program, certified by the State to perform crisis stabilization.  </w:t>
            </w:r>
          </w:p>
          <w:p w14:paraId="03C884EA"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5616BDE9" w14:textId="60FFA4BF"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The maximum allowance provided for in CCR, Title 22 for “Crisis Stabilization: Emergency Room” shall apply when the service is provided in a 24-hour facility, including a hospital outpatient department.</w:t>
            </w:r>
          </w:p>
          <w:p w14:paraId="4A601E29"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1D5175DF" w14:textId="77777777" w:rsidR="009409E6" w:rsidRDefault="005E348E"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Pr>
                <w:rFonts w:ascii="Source Sans Pro" w:hAnsi="Source Sans Pro" w:cstheme="minorHAnsi"/>
              </w:rPr>
              <w:t xml:space="preserve">Source: </w:t>
            </w:r>
          </w:p>
          <w:p w14:paraId="1E38695A" w14:textId="6AFD165D" w:rsidR="001A0838" w:rsidRPr="009C043B" w:rsidRDefault="00000000" w:rsidP="001A0838">
            <w:pPr>
              <w:spacing w:before="17" w:line="259" w:lineRule="auto"/>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hyperlink r:id="rId26" w:history="1">
              <w:r w:rsidR="005E348E" w:rsidRPr="005E348E">
                <w:rPr>
                  <w:rStyle w:val="Hyperlink"/>
                  <w:rFonts w:ascii="Source Sans Pro" w:hAnsi="Source Sans Pro" w:cstheme="minorHAnsi"/>
                </w:rPr>
                <w:t xml:space="preserve">Specialty Mental Health Services Medi-Cal Billing Manual </w:t>
              </w:r>
              <w:r w:rsidR="005E348E">
                <w:rPr>
                  <w:rStyle w:val="Hyperlink"/>
                  <w:rFonts w:ascii="Source Sans Pro" w:hAnsi="Source Sans Pro" w:cstheme="minorHAnsi"/>
                </w:rPr>
                <w:t>(</w:t>
              </w:r>
              <w:r w:rsidR="00E7220C">
                <w:rPr>
                  <w:rStyle w:val="Hyperlink"/>
                  <w:rFonts w:ascii="Source Sans Pro" w:hAnsi="Source Sans Pro" w:cstheme="minorHAnsi"/>
                </w:rPr>
                <w:t>May</w:t>
              </w:r>
              <w:r w:rsidR="005E348E" w:rsidRPr="005E348E">
                <w:rPr>
                  <w:rStyle w:val="Hyperlink"/>
                  <w:rFonts w:ascii="Source Sans Pro" w:hAnsi="Source Sans Pro" w:cstheme="minorHAnsi"/>
                </w:rPr>
                <w:t xml:space="preserve"> 2022</w:t>
              </w:r>
            </w:hyperlink>
            <w:r w:rsidR="005E348E">
              <w:rPr>
                <w:rFonts w:ascii="Source Sans Pro" w:hAnsi="Source Sans Pro" w:cstheme="minorHAnsi"/>
              </w:rPr>
              <w:t>)</w:t>
            </w:r>
          </w:p>
        </w:tc>
      </w:tr>
      <w:tr w:rsidR="00784FFC" w:rsidRPr="006D4202" w14:paraId="34109A66" w14:textId="77777777" w:rsidTr="001A0838">
        <w:trPr>
          <w:trHeight w:val="432"/>
        </w:trPr>
        <w:tc>
          <w:tcPr>
            <w:cnfStyle w:val="001000000000" w:firstRow="0" w:lastRow="0" w:firstColumn="1" w:lastColumn="0" w:oddVBand="0" w:evenVBand="0" w:oddHBand="0" w:evenHBand="0" w:firstRowFirstColumn="0" w:firstRowLastColumn="0" w:lastRowFirstColumn="0" w:lastRowLastColumn="0"/>
            <w:tcW w:w="2785" w:type="dxa"/>
          </w:tcPr>
          <w:p w14:paraId="26A0D928" w14:textId="2F1E8866" w:rsidR="00784FFC" w:rsidRPr="009C043B" w:rsidRDefault="00784FFC" w:rsidP="00645E98">
            <w:pPr>
              <w:spacing w:before="17"/>
              <w:rPr>
                <w:rFonts w:ascii="Source Sans Pro" w:hAnsi="Source Sans Pro" w:cstheme="minorHAnsi"/>
              </w:rPr>
            </w:pPr>
            <w:r>
              <w:rPr>
                <w:rFonts w:ascii="Source Sans Pro" w:hAnsi="Source Sans Pro" w:cstheme="minorHAnsi"/>
              </w:rPr>
              <w:t>Critical Access Hospital (CAH)</w:t>
            </w:r>
          </w:p>
        </w:tc>
        <w:tc>
          <w:tcPr>
            <w:tcW w:w="6570" w:type="dxa"/>
          </w:tcPr>
          <w:p w14:paraId="320CA6E6" w14:textId="6719264F" w:rsidR="00784FFC"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Pr>
                <w:rFonts w:ascii="Source Sans Pro" w:hAnsi="Source Sans Pro" w:cstheme="minorHAnsi"/>
              </w:rPr>
              <w:t>The Center for Medicare and Medicaid Services (CMS) designates certain rural hospitals meeting the following criteria as Critical Access Hospitals (CAHs):</w:t>
            </w:r>
          </w:p>
          <w:p w14:paraId="2CC0CFFA"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located in a State that has established a State Medicare Rural Hospital Flexibility </w:t>
            </w:r>
            <w:proofErr w:type="gramStart"/>
            <w:r w:rsidRPr="0002150D">
              <w:rPr>
                <w:rFonts w:ascii="Source Sans Pro" w:hAnsi="Source Sans Pro" w:cstheme="minorHAnsi"/>
              </w:rPr>
              <w:t>Program;</w:t>
            </w:r>
            <w:proofErr w:type="gramEnd"/>
          </w:p>
          <w:p w14:paraId="7BF773EC"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designated by the State as a </w:t>
            </w:r>
            <w:proofErr w:type="gramStart"/>
            <w:r w:rsidRPr="0002150D">
              <w:rPr>
                <w:rFonts w:ascii="Source Sans Pro" w:hAnsi="Source Sans Pro" w:cstheme="minorHAnsi"/>
              </w:rPr>
              <w:t>CAH;</w:t>
            </w:r>
            <w:proofErr w:type="gramEnd"/>
          </w:p>
          <w:p w14:paraId="5F271739"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located in a rural area or an area that is treated as </w:t>
            </w:r>
            <w:proofErr w:type="gramStart"/>
            <w:r w:rsidRPr="0002150D">
              <w:rPr>
                <w:rFonts w:ascii="Source Sans Pro" w:hAnsi="Source Sans Pro" w:cstheme="minorHAnsi"/>
              </w:rPr>
              <w:t>rural;</w:t>
            </w:r>
            <w:proofErr w:type="gramEnd"/>
          </w:p>
          <w:p w14:paraId="79B2D486"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located either more than 35-miles from the nearest hospital or CAH or more than 15 miles in areas with mountainous terrain or only secondary roads; OR prior to January 1, 2006, were certified </w:t>
            </w:r>
            <w:r w:rsidRPr="0002150D">
              <w:rPr>
                <w:rFonts w:ascii="Source Sans Pro" w:hAnsi="Source Sans Pro" w:cstheme="minorHAnsi"/>
              </w:rPr>
              <w:lastRenderedPageBreak/>
              <w:t>as a CAH based on State designation as a “necessary provider” of health care services to residents in the area.</w:t>
            </w:r>
          </w:p>
          <w:p w14:paraId="5C900B52"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Maintain no more than 25 inpatient beds that can be used for either inpatient or swing-bed </w:t>
            </w:r>
            <w:proofErr w:type="gramStart"/>
            <w:r w:rsidRPr="0002150D">
              <w:rPr>
                <w:rFonts w:ascii="Source Sans Pro" w:hAnsi="Source Sans Pro" w:cstheme="minorHAnsi"/>
              </w:rPr>
              <w:t>services;</w:t>
            </w:r>
            <w:proofErr w:type="gramEnd"/>
          </w:p>
          <w:p w14:paraId="1D0F1F55"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Maintain an annual average length of stay of 96 hours or less per patient for acute inpatient care (excluding swing-bed services and beds that are within distinct part units</w:t>
            </w:r>
            <w:proofErr w:type="gramStart"/>
            <w:r w:rsidRPr="0002150D">
              <w:rPr>
                <w:rFonts w:ascii="Source Sans Pro" w:hAnsi="Source Sans Pro" w:cstheme="minorHAnsi"/>
              </w:rPr>
              <w:t>);</w:t>
            </w:r>
            <w:proofErr w:type="gramEnd"/>
          </w:p>
          <w:p w14:paraId="6831D1D9" w14:textId="6DAD5142"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Demonstrate compliance with the CAH </w:t>
            </w:r>
            <w:r>
              <w:rPr>
                <w:rFonts w:ascii="Source Sans Pro" w:hAnsi="Source Sans Pro" w:cstheme="minorHAnsi"/>
              </w:rPr>
              <w:t>Medicare Conditions of Participation (</w:t>
            </w:r>
            <w:r w:rsidRPr="0002150D">
              <w:rPr>
                <w:rFonts w:ascii="Source Sans Pro" w:hAnsi="Source Sans Pro" w:cstheme="minorHAnsi"/>
              </w:rPr>
              <w:t>CoPs</w:t>
            </w:r>
            <w:r>
              <w:rPr>
                <w:rFonts w:ascii="Source Sans Pro" w:hAnsi="Source Sans Pro" w:cstheme="minorHAnsi"/>
              </w:rPr>
              <w:t>)</w:t>
            </w:r>
            <w:r w:rsidRPr="0002150D">
              <w:rPr>
                <w:rFonts w:ascii="Source Sans Pro" w:hAnsi="Source Sans Pro" w:cstheme="minorHAnsi"/>
              </w:rPr>
              <w:t xml:space="preserve"> </w:t>
            </w:r>
            <w:r>
              <w:rPr>
                <w:rFonts w:ascii="Source Sans Pro" w:hAnsi="Source Sans Pro" w:cstheme="minorHAnsi"/>
              </w:rPr>
              <w:t>listed in the “Code of Federal Regulations”</w:t>
            </w:r>
            <w:r w:rsidRPr="0002150D">
              <w:rPr>
                <w:rFonts w:ascii="Source Sans Pro" w:hAnsi="Source Sans Pro" w:cstheme="minorHAnsi"/>
              </w:rPr>
              <w:t xml:space="preserve"> at 42 CFR Part 485 subpart </w:t>
            </w:r>
            <w:proofErr w:type="gramStart"/>
            <w:r w:rsidRPr="0002150D">
              <w:rPr>
                <w:rFonts w:ascii="Source Sans Pro" w:hAnsi="Source Sans Pro" w:cstheme="minorHAnsi"/>
              </w:rPr>
              <w:t>F;</w:t>
            </w:r>
            <w:proofErr w:type="gramEnd"/>
            <w:r w:rsidRPr="0002150D">
              <w:rPr>
                <w:rFonts w:ascii="Source Sans Pro" w:hAnsi="Source Sans Pro" w:cstheme="minorHAnsi"/>
              </w:rPr>
              <w:t xml:space="preserve"> and</w:t>
            </w:r>
          </w:p>
          <w:p w14:paraId="5A4C6718" w14:textId="008F916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Furnish 24-hour emergency care services 7 days a week</w:t>
            </w:r>
            <w:r>
              <w:rPr>
                <w:rFonts w:ascii="Source Sans Pro" w:hAnsi="Source Sans Pro" w:cstheme="minorHAnsi"/>
              </w:rPr>
              <w:t>.</w:t>
            </w:r>
          </w:p>
          <w:p w14:paraId="6AA109EC" w14:textId="77777777" w:rsid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p>
          <w:p w14:paraId="5146CCEC" w14:textId="10FCAD04" w:rsid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In addition to the 25 inpatient CAH beds, a CAH may also operate a psychiatric and/or a rehabilitation distinct part unit of up to 10 beds each. </w:t>
            </w:r>
            <w:r w:rsidR="00B00EFF">
              <w:rPr>
                <w:rFonts w:ascii="Source Sans Pro" w:hAnsi="Source Sans Pro" w:cstheme="minorHAnsi"/>
              </w:rPr>
              <w:t xml:space="preserve"> </w:t>
            </w:r>
            <w:r w:rsidRPr="0002150D">
              <w:rPr>
                <w:rFonts w:ascii="Source Sans Pro" w:hAnsi="Source Sans Pro" w:cstheme="minorHAnsi"/>
              </w:rPr>
              <w:t xml:space="preserve">These units must comply with the Hospital </w:t>
            </w:r>
            <w:r>
              <w:rPr>
                <w:rFonts w:ascii="Source Sans Pro" w:hAnsi="Source Sans Pro" w:cstheme="minorHAnsi"/>
              </w:rPr>
              <w:t>CoPs</w:t>
            </w:r>
            <w:r w:rsidRPr="0002150D">
              <w:rPr>
                <w:rFonts w:ascii="Source Sans Pro" w:hAnsi="Source Sans Pro" w:cstheme="minorHAnsi"/>
              </w:rPr>
              <w:t>.</w:t>
            </w:r>
          </w:p>
          <w:p w14:paraId="2B80C5DD" w14:textId="2522F261" w:rsidR="00B00EFF" w:rsidRDefault="00B00EFF"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p>
          <w:p w14:paraId="39A87136" w14:textId="77777777" w:rsidR="00B00EFF" w:rsidRPr="00B00EFF" w:rsidRDefault="00B00EFF"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B00EFF">
              <w:rPr>
                <w:rFonts w:ascii="Source Sans Pro" w:hAnsi="Source Sans Pro" w:cstheme="minorHAnsi"/>
              </w:rPr>
              <w:t>Hospitals designated as CAHs receive increased revenues through the cost-based reimbursement Medicare Program and are certified under a different set of eligibility rules called Medicare C</w:t>
            </w:r>
            <w:r>
              <w:rPr>
                <w:rFonts w:ascii="Source Sans Pro" w:hAnsi="Source Sans Pro" w:cstheme="minorHAnsi"/>
              </w:rPr>
              <w:t>oPs</w:t>
            </w:r>
            <w:r w:rsidRPr="00B00EFF">
              <w:rPr>
                <w:rFonts w:ascii="Source Sans Pro" w:hAnsi="Source Sans Pro" w:cstheme="minorHAnsi"/>
              </w:rPr>
              <w:t xml:space="preserve">. </w:t>
            </w:r>
          </w:p>
          <w:p w14:paraId="2F1AE9AF" w14:textId="0FBB2A87" w:rsid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p>
          <w:p w14:paraId="6325BCDC" w14:textId="344E3894" w:rsidR="00B00EFF" w:rsidRDefault="00B00EFF"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B00EFF">
              <w:rPr>
                <w:rFonts w:ascii="Source Sans Pro" w:hAnsi="Source Sans Pro" w:cstheme="minorHAnsi"/>
              </w:rPr>
              <w:t>The California State Office of Rural Health (</w:t>
            </w:r>
            <w:proofErr w:type="spellStart"/>
            <w:r w:rsidRPr="00B00EFF">
              <w:rPr>
                <w:rFonts w:ascii="Source Sans Pro" w:hAnsi="Source Sans Pro" w:cstheme="minorHAnsi"/>
              </w:rPr>
              <w:t>CalSORH</w:t>
            </w:r>
            <w:proofErr w:type="spellEnd"/>
            <w:r w:rsidRPr="00B00EFF">
              <w:rPr>
                <w:rFonts w:ascii="Source Sans Pro" w:hAnsi="Source Sans Pro" w:cstheme="minorHAnsi"/>
              </w:rPr>
              <w:t>), in partnership with the Federal Health Resources and Services Administration, participates in the Flex Program</w:t>
            </w:r>
            <w:r>
              <w:rPr>
                <w:rFonts w:ascii="Source Sans Pro" w:hAnsi="Source Sans Pro" w:cstheme="minorHAnsi"/>
              </w:rPr>
              <w:t xml:space="preserve"> which was established by Congress in 1997 to </w:t>
            </w:r>
            <w:r w:rsidRPr="00B00EFF">
              <w:rPr>
                <w:rFonts w:ascii="Source Sans Pro" w:hAnsi="Source Sans Pro" w:cstheme="minorHAnsi"/>
              </w:rPr>
              <w:t>stabilize America’s smallest and most vulnerable rural hospitals, as well as improve hospital-based healthcare access for rural communities.</w:t>
            </w:r>
          </w:p>
          <w:p w14:paraId="33669132" w14:textId="321271B0" w:rsidR="00784FFC" w:rsidRDefault="00784FFC"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Pr>
                <w:rFonts w:ascii="Source Sans Pro" w:hAnsi="Source Sans Pro" w:cstheme="minorHAnsi"/>
              </w:rPr>
              <w:t>Sources:</w:t>
            </w:r>
          </w:p>
          <w:p w14:paraId="08A03360" w14:textId="345F5561" w:rsidR="0002150D" w:rsidRDefault="00000000"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hyperlink r:id="rId27" w:history="1">
              <w:r w:rsidR="0002150D" w:rsidRPr="0002150D">
                <w:rPr>
                  <w:rStyle w:val="Hyperlink"/>
                  <w:rFonts w:ascii="Source Sans Pro" w:hAnsi="Source Sans Pro" w:cstheme="minorHAnsi"/>
                </w:rPr>
                <w:t>CMS Critical Access Hospital Eligibility Criteria</w:t>
              </w:r>
            </w:hyperlink>
          </w:p>
          <w:p w14:paraId="00DD0049" w14:textId="3E7AA9A0" w:rsidR="00784FFC" w:rsidRP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Style w:val="Hyperlink"/>
                <w:rFonts w:ascii="Source Sans Pro" w:hAnsi="Source Sans Pro" w:cstheme="minorHAnsi"/>
              </w:rPr>
            </w:pPr>
            <w:r>
              <w:rPr>
                <w:rFonts w:ascii="Source Sans Pro" w:hAnsi="Source Sans Pro" w:cstheme="minorHAnsi"/>
              </w:rPr>
              <w:fldChar w:fldCharType="begin"/>
            </w:r>
            <w:r>
              <w:rPr>
                <w:rFonts w:ascii="Source Sans Pro" w:hAnsi="Source Sans Pro" w:cstheme="minorHAnsi"/>
              </w:rPr>
              <w:instrText xml:space="preserve"> HYPERLINK "https://hcai.ca.gov/workforce-capacity/california-primary-care-office/medicare-rural-hospital-flexibility-critical-access-hospital-flex-cah-program/" </w:instrText>
            </w:r>
            <w:r>
              <w:rPr>
                <w:rFonts w:ascii="Source Sans Pro" w:hAnsi="Source Sans Pro" w:cstheme="minorHAnsi"/>
              </w:rPr>
            </w:r>
            <w:r>
              <w:rPr>
                <w:rFonts w:ascii="Source Sans Pro" w:hAnsi="Source Sans Pro" w:cstheme="minorHAnsi"/>
              </w:rPr>
              <w:fldChar w:fldCharType="separate"/>
            </w:r>
            <w:r w:rsidR="00784FFC" w:rsidRPr="0002150D">
              <w:rPr>
                <w:rStyle w:val="Hyperlink"/>
                <w:rFonts w:ascii="Source Sans Pro" w:hAnsi="Source Sans Pro" w:cstheme="minorHAnsi"/>
              </w:rPr>
              <w:t>California State Office of Rural Health</w:t>
            </w:r>
            <w:r w:rsidRPr="0002150D">
              <w:rPr>
                <w:rStyle w:val="Hyperlink"/>
                <w:rFonts w:ascii="Source Sans Pro" w:hAnsi="Source Sans Pro" w:cstheme="minorHAnsi"/>
              </w:rPr>
              <w:t xml:space="preserve"> </w:t>
            </w:r>
            <w:r w:rsidRPr="0002150D">
              <w:rPr>
                <w:rStyle w:val="Hyperlink"/>
              </w:rPr>
              <w:t>Flex/CAH Program</w:t>
            </w:r>
          </w:p>
          <w:p w14:paraId="03B78FB4" w14:textId="5110ABF5" w:rsidR="00784FFC"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Pr>
                <w:rFonts w:ascii="Source Sans Pro" w:hAnsi="Source Sans Pro" w:cstheme="minorHAnsi"/>
              </w:rPr>
              <w:fldChar w:fldCharType="end"/>
            </w:r>
            <w:hyperlink r:id="rId28" w:history="1">
              <w:r w:rsidR="00784FFC" w:rsidRPr="00E7220C">
                <w:rPr>
                  <w:rStyle w:val="Hyperlink"/>
                  <w:rFonts w:ascii="Source Sans Pro" w:hAnsi="Source Sans Pro" w:cstheme="minorHAnsi"/>
                </w:rPr>
                <w:t>California Critical Access Hospital Network</w:t>
              </w:r>
            </w:hyperlink>
          </w:p>
        </w:tc>
      </w:tr>
      <w:tr w:rsidR="00784FFC" w:rsidRPr="006D4202" w14:paraId="0EE867C5" w14:textId="77777777" w:rsidTr="001A083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tcPr>
          <w:p w14:paraId="39C6392C" w14:textId="0AA210C3" w:rsidR="00784FFC" w:rsidRDefault="00784FFC" w:rsidP="00784FFC">
            <w:pPr>
              <w:spacing w:before="17"/>
              <w:rPr>
                <w:rFonts w:ascii="Source Sans Pro" w:hAnsi="Source Sans Pro" w:cstheme="minorHAnsi"/>
              </w:rPr>
            </w:pPr>
            <w:r>
              <w:rPr>
                <w:rFonts w:ascii="Source Sans Pro" w:hAnsi="Source Sans Pro" w:cstheme="minorHAnsi"/>
              </w:rPr>
              <w:lastRenderedPageBreak/>
              <w:t>Metropolitan Statistical Area (MSA)</w:t>
            </w:r>
          </w:p>
        </w:tc>
        <w:tc>
          <w:tcPr>
            <w:tcW w:w="6570" w:type="dxa"/>
          </w:tcPr>
          <w:p w14:paraId="6622D586" w14:textId="77777777"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8C4E1C">
              <w:rPr>
                <w:rFonts w:ascii="Source Sans Pro" w:hAnsi="Source Sans Pro" w:cstheme="minorHAnsi"/>
              </w:rPr>
              <w:t xml:space="preserve">The United States Office of Management and Budget (OMB) delineates metropolitan statistical areas </w:t>
            </w:r>
            <w:r>
              <w:rPr>
                <w:rFonts w:ascii="Source Sans Pro" w:hAnsi="Source Sans Pro" w:cstheme="minorHAnsi"/>
              </w:rPr>
              <w:t xml:space="preserve">(MSAs) </w:t>
            </w:r>
            <w:r w:rsidRPr="008C4E1C">
              <w:rPr>
                <w:rFonts w:ascii="Source Sans Pro" w:hAnsi="Source Sans Pro" w:cstheme="minorHAnsi"/>
              </w:rPr>
              <w:t xml:space="preserve">according to published standards that are applied to Census Bureau data. </w:t>
            </w:r>
            <w:r>
              <w:rPr>
                <w:rFonts w:ascii="Source Sans Pro" w:hAnsi="Source Sans Pro" w:cstheme="minorHAnsi"/>
              </w:rPr>
              <w:t xml:space="preserve"> </w:t>
            </w:r>
            <w:r w:rsidRPr="008C4E1C">
              <w:rPr>
                <w:rFonts w:ascii="Source Sans Pro" w:hAnsi="Source Sans Pro" w:cstheme="minorHAnsi"/>
              </w:rPr>
              <w:t xml:space="preserve">The general concept of a </w:t>
            </w:r>
            <w:r>
              <w:rPr>
                <w:rFonts w:ascii="Source Sans Pro" w:hAnsi="Source Sans Pro" w:cstheme="minorHAnsi"/>
              </w:rPr>
              <w:t>MSA</w:t>
            </w:r>
            <w:r w:rsidRPr="008C4E1C">
              <w:rPr>
                <w:rFonts w:ascii="Source Sans Pro" w:hAnsi="Source Sans Pro" w:cstheme="minorHAnsi"/>
              </w:rPr>
              <w:t xml:space="preserve"> is that of a core area containing a substantial population nucleus, together with adjacent communities having a high degree of economic and social integration with that core. </w:t>
            </w:r>
            <w:r>
              <w:rPr>
                <w:rFonts w:ascii="Source Sans Pro" w:hAnsi="Source Sans Pro" w:cstheme="minorHAnsi"/>
              </w:rPr>
              <w:t xml:space="preserve"> </w:t>
            </w:r>
          </w:p>
          <w:p w14:paraId="1369A9CB" w14:textId="77777777"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23AB51A4" w14:textId="1D9CAACC" w:rsidR="008C4E1C" w:rsidRPr="008C4E1C" w:rsidRDefault="008C4E1C" w:rsidP="001A0838">
            <w:pPr>
              <w:spacing w:before="17"/>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8C4E1C">
              <w:rPr>
                <w:rFonts w:ascii="Source Sans Pro" w:hAnsi="Source Sans Pro" w:cstheme="minorHAnsi"/>
              </w:rPr>
              <w:t xml:space="preserve">Each </w:t>
            </w:r>
            <w:r>
              <w:rPr>
                <w:rFonts w:ascii="Source Sans Pro" w:hAnsi="Source Sans Pro" w:cstheme="minorHAnsi"/>
              </w:rPr>
              <w:t>MSA</w:t>
            </w:r>
            <w:r w:rsidRPr="008C4E1C">
              <w:rPr>
                <w:rFonts w:ascii="Source Sans Pro" w:hAnsi="Source Sans Pro" w:cstheme="minorHAnsi"/>
              </w:rPr>
              <w:t xml:space="preserve"> must have at least one urbanized area of 50,000 or more inhabitants.</w:t>
            </w:r>
            <w:r>
              <w:rPr>
                <w:rFonts w:ascii="Source Sans Pro" w:hAnsi="Source Sans Pro" w:cstheme="minorHAnsi"/>
              </w:rPr>
              <w:t xml:space="preserve">  </w:t>
            </w:r>
            <w:r w:rsidRPr="008C4E1C">
              <w:rPr>
                <w:rFonts w:ascii="Source Sans Pro" w:hAnsi="Source Sans Pro" w:cstheme="minorHAnsi"/>
              </w:rPr>
              <w:t xml:space="preserve">If specified criteria are met, a </w:t>
            </w:r>
            <w:r>
              <w:rPr>
                <w:rFonts w:ascii="Source Sans Pro" w:hAnsi="Source Sans Pro" w:cstheme="minorHAnsi"/>
              </w:rPr>
              <w:t xml:space="preserve">MSA </w:t>
            </w:r>
            <w:r w:rsidRPr="008C4E1C">
              <w:rPr>
                <w:rFonts w:ascii="Source Sans Pro" w:hAnsi="Source Sans Pro" w:cstheme="minorHAnsi"/>
              </w:rPr>
              <w:t>containing a single core with a population of 2.5 million or more may be subdivided to form smaller groupings of counties referred to as "metropolitan divisions."</w:t>
            </w:r>
          </w:p>
          <w:p w14:paraId="6F3B1AD7" w14:textId="77777777"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5671B3DA" w14:textId="74CCC8AA"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8C4E1C">
              <w:rPr>
                <w:rFonts w:ascii="Source Sans Pro" w:hAnsi="Source Sans Pro" w:cstheme="minorHAnsi"/>
              </w:rPr>
              <w:lastRenderedPageBreak/>
              <w:t xml:space="preserve">Currently delineated </w:t>
            </w:r>
            <w:r>
              <w:rPr>
                <w:rFonts w:ascii="Source Sans Pro" w:hAnsi="Source Sans Pro" w:cstheme="minorHAnsi"/>
              </w:rPr>
              <w:t xml:space="preserve">MSAs </w:t>
            </w:r>
            <w:r w:rsidRPr="008C4E1C">
              <w:rPr>
                <w:rFonts w:ascii="Source Sans Pro" w:hAnsi="Source Sans Pro" w:cstheme="minorHAnsi"/>
              </w:rPr>
              <w:t>are based on application of 2010 standards (which appeared in the Federal Register on June 28, 2010) to 2010 Census and 2011-2015 American Community Survey data, as well as 2018 Population Estimates Program data</w:t>
            </w:r>
            <w:r>
              <w:rPr>
                <w:rFonts w:ascii="Source Sans Pro" w:hAnsi="Source Sans Pro" w:cstheme="minorHAnsi"/>
              </w:rPr>
              <w:t xml:space="preserve">, and </w:t>
            </w:r>
            <w:r w:rsidRPr="008C4E1C">
              <w:rPr>
                <w:rFonts w:ascii="Source Sans Pro" w:hAnsi="Source Sans Pro" w:cstheme="minorHAnsi"/>
              </w:rPr>
              <w:t>were announced by OMB effective March 2020.</w:t>
            </w:r>
          </w:p>
          <w:p w14:paraId="436D5A8C" w14:textId="77777777" w:rsidR="00784FFC" w:rsidRDefault="00784FF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5537765D" w14:textId="7F5F3E18" w:rsidR="00784FFC" w:rsidRDefault="00784FF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Pr>
                <w:rFonts w:ascii="Source Sans Pro" w:hAnsi="Source Sans Pro" w:cstheme="minorHAnsi"/>
              </w:rPr>
              <w:t>Sources:</w:t>
            </w:r>
          </w:p>
          <w:p w14:paraId="03DE28F7" w14:textId="162F56AB" w:rsidR="001A0838" w:rsidRDefault="00000000"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hyperlink r:id="rId29" w:history="1">
              <w:r w:rsidR="001A0838" w:rsidRPr="001A0838">
                <w:rPr>
                  <w:rStyle w:val="Hyperlink"/>
                  <w:rFonts w:ascii="Source Sans Pro" w:hAnsi="Source Sans Pro" w:cstheme="minorHAnsi"/>
                </w:rPr>
                <w:t>United States Census Bureau</w:t>
              </w:r>
            </w:hyperlink>
          </w:p>
          <w:p w14:paraId="048C215C" w14:textId="1F676A30" w:rsidR="00784FFC" w:rsidRDefault="00000000"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hyperlink r:id="rId30" w:history="1">
              <w:r w:rsidR="00784FFC" w:rsidRPr="00E7220C">
                <w:rPr>
                  <w:rStyle w:val="Hyperlink"/>
                  <w:rFonts w:ascii="Source Sans Pro" w:hAnsi="Source Sans Pro" w:cstheme="minorHAnsi"/>
                </w:rPr>
                <w:t>H</w:t>
              </w:r>
              <w:r w:rsidR="00784FFC">
                <w:rPr>
                  <w:rStyle w:val="Hyperlink"/>
                  <w:rFonts w:ascii="Source Sans Pro" w:hAnsi="Source Sans Pro" w:cstheme="minorHAnsi"/>
                </w:rPr>
                <w:t>R</w:t>
              </w:r>
              <w:r w:rsidR="00784FFC">
                <w:rPr>
                  <w:rStyle w:val="Hyperlink"/>
                </w:rPr>
                <w:t>SA</w:t>
              </w:r>
              <w:r w:rsidR="00784FFC" w:rsidRPr="00E7220C">
                <w:rPr>
                  <w:rStyle w:val="Hyperlink"/>
                  <w:rFonts w:ascii="Source Sans Pro" w:hAnsi="Source Sans Pro" w:cstheme="minorHAnsi"/>
                </w:rPr>
                <w:t xml:space="preserve"> Small Rural Hospital Improvement Program</w:t>
              </w:r>
            </w:hyperlink>
          </w:p>
        </w:tc>
      </w:tr>
    </w:tbl>
    <w:p w14:paraId="279B3E21" w14:textId="5F8DF8C9" w:rsidR="005C64B5" w:rsidRPr="005C64B5" w:rsidRDefault="005C64B5" w:rsidP="00055387">
      <w:pPr>
        <w:pStyle w:val="Heading1"/>
        <w:jc w:val="center"/>
        <w:rPr>
          <w:rFonts w:ascii="Source Sans Pro" w:eastAsia="Times New Roman" w:hAnsi="Source Sans Pro" w:cstheme="minorHAnsi"/>
        </w:rPr>
      </w:pPr>
    </w:p>
    <w:sectPr w:rsidR="005C64B5" w:rsidRPr="005C64B5"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7981" w14:textId="77777777" w:rsidR="006E0CEB" w:rsidRDefault="006E0CEB" w:rsidP="00647819">
      <w:pPr>
        <w:spacing w:after="0" w:line="240" w:lineRule="auto"/>
      </w:pPr>
      <w:r>
        <w:separator/>
      </w:r>
    </w:p>
  </w:endnote>
  <w:endnote w:type="continuationSeparator" w:id="0">
    <w:p w14:paraId="2B98EDE4" w14:textId="77777777" w:rsidR="006E0CEB" w:rsidRDefault="006E0CEB" w:rsidP="0064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399084"/>
      <w:docPartObj>
        <w:docPartGallery w:val="Page Numbers (Bottom of Page)"/>
        <w:docPartUnique/>
      </w:docPartObj>
    </w:sdtPr>
    <w:sdtContent>
      <w:p w14:paraId="0C2A2528" w14:textId="77777777" w:rsidR="00F607DF" w:rsidRDefault="00F607DF" w:rsidP="00937B03">
        <w:pPr>
          <w:pStyle w:val="Footer"/>
          <w:spacing w:after="120"/>
          <w:jc w:val="right"/>
        </w:pPr>
        <w:r>
          <w:t xml:space="preserve"> </w:t>
        </w:r>
        <w:r w:rsidRPr="00AD482E">
          <w:rPr>
            <w:rFonts w:ascii="Source Sans Pro" w:hAnsi="Source Sans Pro"/>
          </w:rPr>
          <w:t xml:space="preserve">Page | </w:t>
        </w:r>
        <w:r w:rsidRPr="00AD482E">
          <w:rPr>
            <w:rFonts w:ascii="Source Sans Pro" w:hAnsi="Source Sans Pro"/>
          </w:rPr>
          <w:fldChar w:fldCharType="begin"/>
        </w:r>
        <w:r w:rsidRPr="00AD482E">
          <w:rPr>
            <w:rFonts w:ascii="Source Sans Pro" w:hAnsi="Source Sans Pro"/>
          </w:rPr>
          <w:instrText xml:space="preserve"> PAGE   \* MERGEFORMAT </w:instrText>
        </w:r>
        <w:r w:rsidRPr="00AD482E">
          <w:rPr>
            <w:rFonts w:ascii="Source Sans Pro" w:hAnsi="Source Sans Pro"/>
          </w:rPr>
          <w:fldChar w:fldCharType="separate"/>
        </w:r>
        <w:r w:rsidRPr="00AD482E">
          <w:rPr>
            <w:rFonts w:ascii="Source Sans Pro" w:hAnsi="Source Sans Pro"/>
            <w:noProof/>
          </w:rPr>
          <w:t>2</w:t>
        </w:r>
        <w:r w:rsidRPr="00AD482E">
          <w:rPr>
            <w:rFonts w:ascii="Source Sans Pro" w:hAnsi="Source Sans Pro"/>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6DB2" w14:textId="77777777" w:rsidR="006E0CEB" w:rsidRDefault="006E0CEB" w:rsidP="00647819">
      <w:pPr>
        <w:spacing w:after="0" w:line="240" w:lineRule="auto"/>
      </w:pPr>
      <w:r>
        <w:separator/>
      </w:r>
    </w:p>
  </w:footnote>
  <w:footnote w:type="continuationSeparator" w:id="0">
    <w:p w14:paraId="54191FE8" w14:textId="77777777" w:rsidR="006E0CEB" w:rsidRDefault="006E0CEB" w:rsidP="0064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099" w14:textId="5A3FD62D" w:rsidR="000F6E8D" w:rsidRDefault="000F6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3AA2" w14:textId="5E085A28" w:rsidR="00F607DF" w:rsidRDefault="00F607DF" w:rsidP="00895BDC">
    <w:pPr>
      <w:spacing w:after="0" w:line="240" w:lineRule="auto"/>
      <w:jc w:val="right"/>
      <w:rPr>
        <w:rFonts w:ascii="Source Sans Pro" w:hAnsi="Source Sans Pro"/>
      </w:rPr>
    </w:pPr>
    <w:r w:rsidRPr="00895BDC">
      <w:rPr>
        <w:rFonts w:ascii="Source Sans Pro" w:hAnsi="Source Sans Pro"/>
        <w:noProof/>
      </w:rPr>
      <w:drawing>
        <wp:anchor distT="0" distB="0" distL="114300" distR="114300" simplePos="0" relativeHeight="251661312" behindDoc="0" locked="0" layoutInCell="1" allowOverlap="1" wp14:anchorId="7CF3B229" wp14:editId="2C06DAB6">
          <wp:simplePos x="0" y="0"/>
          <wp:positionH relativeFrom="column">
            <wp:posOffset>-95250</wp:posOffset>
          </wp:positionH>
          <wp:positionV relativeFrom="paragraph">
            <wp:posOffset>0</wp:posOffset>
          </wp:positionV>
          <wp:extent cx="1455420" cy="254917"/>
          <wp:effectExtent l="0" t="0" r="0" b="0"/>
          <wp:wrapNone/>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55420" cy="2549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5BDC">
      <w:rPr>
        <w:rFonts w:ascii="Source Sans Pro" w:hAnsi="Source Sans Pro"/>
      </w:rPr>
      <w:t xml:space="preserve">   RFA</w:t>
    </w:r>
    <w:r w:rsidR="000202EE">
      <w:rPr>
        <w:rFonts w:ascii="Source Sans Pro" w:hAnsi="Source Sans Pro"/>
      </w:rPr>
      <w:t xml:space="preserve"> </w:t>
    </w:r>
    <w:r w:rsidRPr="00895BDC">
      <w:rPr>
        <w:rFonts w:ascii="Source Sans Pro" w:hAnsi="Source Sans Pro"/>
      </w:rPr>
      <w:t>EmPATH</w:t>
    </w:r>
    <w:r w:rsidR="000202EE">
      <w:rPr>
        <w:rFonts w:ascii="Source Sans Pro" w:hAnsi="Source Sans Pro"/>
      </w:rPr>
      <w:t>-</w:t>
    </w:r>
    <w:r w:rsidRPr="00895BDC">
      <w:rPr>
        <w:rFonts w:ascii="Source Sans Pro" w:hAnsi="Source Sans Pro"/>
      </w:rPr>
      <w:t>001</w:t>
    </w:r>
  </w:p>
  <w:p w14:paraId="1E455649" w14:textId="77777777" w:rsidR="00F607DF" w:rsidRPr="00895BDC" w:rsidRDefault="00F607DF" w:rsidP="00895BDC">
    <w:pPr>
      <w:spacing w:after="0"/>
      <w:jc w:val="right"/>
      <w:rPr>
        <w:rFonts w:ascii="Source Sans Pro" w:hAnsi="Source Sans Pro"/>
      </w:rPr>
    </w:pPr>
    <w:r w:rsidRPr="00895BDC">
      <w:rPr>
        <w:rFonts w:ascii="Source Sans Pro" w:hAnsi="Source Sans Pro"/>
      </w:rPr>
      <w:t>Emergency Psychiatric Assessment, Treatment &amp; Healing Units</w:t>
    </w:r>
  </w:p>
  <w:p w14:paraId="650BE4B1" w14:textId="77777777" w:rsidR="00F607DF" w:rsidRDefault="00F607DF" w:rsidP="00633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BE25" w14:textId="69C23388" w:rsidR="000F6E8D" w:rsidRDefault="000F6E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FCA6" w14:textId="646594C4" w:rsidR="000F6E8D" w:rsidRDefault="000F6E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1AD2" w14:textId="01779A42" w:rsidR="002013E8" w:rsidRDefault="0020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DB0"/>
    <w:multiLevelType w:val="hybridMultilevel"/>
    <w:tmpl w:val="7DC69F1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3AD44A3"/>
    <w:multiLevelType w:val="hybridMultilevel"/>
    <w:tmpl w:val="EBCA21C6"/>
    <w:lvl w:ilvl="0" w:tplc="1B5877AA">
      <w:start w:val="3"/>
      <w:numFmt w:val="low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81A19"/>
    <w:multiLevelType w:val="hybridMultilevel"/>
    <w:tmpl w:val="504CC9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4430A"/>
    <w:multiLevelType w:val="hybridMultilevel"/>
    <w:tmpl w:val="001C80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428164B"/>
    <w:multiLevelType w:val="hybridMultilevel"/>
    <w:tmpl w:val="D1265012"/>
    <w:lvl w:ilvl="0" w:tplc="FFFFFFFF">
      <w:start w:val="7"/>
      <w:numFmt w:val="upperLetter"/>
      <w:lvlText w:val="%1."/>
      <w:lvlJc w:val="left"/>
      <w:pPr>
        <w:ind w:left="3060" w:hanging="360"/>
      </w:pPr>
      <w:rPr>
        <w:rFonts w:hint="default"/>
      </w:rPr>
    </w:lvl>
    <w:lvl w:ilvl="1" w:tplc="FFFFFFFF">
      <w:start w:val="1"/>
      <w:numFmt w:val="decimal"/>
      <w:lvlText w:val="%2."/>
      <w:lvlJc w:val="left"/>
      <w:pPr>
        <w:ind w:left="2340" w:hanging="360"/>
      </w:pPr>
    </w:lvl>
    <w:lvl w:ilvl="2" w:tplc="04090019">
      <w:start w:val="1"/>
      <w:numFmt w:val="lowerLetter"/>
      <w:lvlText w:val="%3."/>
      <w:lvlJc w:val="left"/>
      <w:pPr>
        <w:ind w:left="270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974421"/>
    <w:multiLevelType w:val="hybridMultilevel"/>
    <w:tmpl w:val="E03E5E9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5E5629F"/>
    <w:multiLevelType w:val="hybridMultilevel"/>
    <w:tmpl w:val="5724960E"/>
    <w:lvl w:ilvl="0" w:tplc="95DA4F6E">
      <w:start w:val="1"/>
      <w:numFmt w:val="low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92DFB"/>
    <w:multiLevelType w:val="hybridMultilevel"/>
    <w:tmpl w:val="DD48CE44"/>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 w15:restartNumberingAfterBreak="0">
    <w:nsid w:val="0CF66CCF"/>
    <w:multiLevelType w:val="multilevel"/>
    <w:tmpl w:val="3B0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A47A7"/>
    <w:multiLevelType w:val="hybridMultilevel"/>
    <w:tmpl w:val="119012C0"/>
    <w:lvl w:ilvl="0" w:tplc="F656D5B2">
      <w:start w:val="7"/>
      <w:numFmt w:val="upperLetter"/>
      <w:lvlText w:val="%1."/>
      <w:lvlJc w:val="left"/>
      <w:pPr>
        <w:ind w:left="3060" w:hanging="360"/>
      </w:pPr>
      <w:rPr>
        <w:rFonts w:hint="default"/>
      </w:rPr>
    </w:lvl>
    <w:lvl w:ilvl="1" w:tplc="0409000F">
      <w:start w:val="1"/>
      <w:numFmt w:val="decimal"/>
      <w:lvlText w:val="%2."/>
      <w:lvlJc w:val="left"/>
      <w:pPr>
        <w:ind w:left="23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1748D"/>
    <w:multiLevelType w:val="hybridMultilevel"/>
    <w:tmpl w:val="DD84B96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1980" w:hanging="360"/>
      </w:pPr>
    </w:lvl>
    <w:lvl w:ilvl="6" w:tplc="04090017">
      <w:start w:val="1"/>
      <w:numFmt w:val="lowerLetter"/>
      <w:lvlText w:val="%7)"/>
      <w:lvlJc w:val="left"/>
      <w:pPr>
        <w:ind w:left="360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696A74"/>
    <w:multiLevelType w:val="multilevel"/>
    <w:tmpl w:val="602E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C41539"/>
    <w:multiLevelType w:val="hybridMultilevel"/>
    <w:tmpl w:val="9F3E748C"/>
    <w:lvl w:ilvl="0" w:tplc="F8D6F5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1871CA"/>
    <w:multiLevelType w:val="hybridMultilevel"/>
    <w:tmpl w:val="D06E8C16"/>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596625"/>
    <w:multiLevelType w:val="hybridMultilevel"/>
    <w:tmpl w:val="6F00E28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3CD438B"/>
    <w:multiLevelType w:val="hybridMultilevel"/>
    <w:tmpl w:val="7EEEEC9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D17852"/>
    <w:multiLevelType w:val="hybridMultilevel"/>
    <w:tmpl w:val="48C89EB6"/>
    <w:lvl w:ilvl="0" w:tplc="95DA4F6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14E37F1F"/>
    <w:multiLevelType w:val="multilevel"/>
    <w:tmpl w:val="BBD8E2E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347D77"/>
    <w:multiLevelType w:val="hybridMultilevel"/>
    <w:tmpl w:val="D246673A"/>
    <w:lvl w:ilvl="0" w:tplc="FFFFFFFF">
      <w:start w:val="1"/>
      <w:numFmt w:val="lowerLetter"/>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0" w15:restartNumberingAfterBreak="0">
    <w:nsid w:val="16723B24"/>
    <w:multiLevelType w:val="hybridMultilevel"/>
    <w:tmpl w:val="DD06C06E"/>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1" w15:restartNumberingAfterBreak="0">
    <w:nsid w:val="1736249E"/>
    <w:multiLevelType w:val="hybridMultilevel"/>
    <w:tmpl w:val="F5E4C3E8"/>
    <w:lvl w:ilvl="0" w:tplc="04090017">
      <w:start w:val="1"/>
      <w:numFmt w:val="lowerLetter"/>
      <w:lvlText w:val="%1)"/>
      <w:lvlJc w:val="left"/>
      <w:pPr>
        <w:ind w:left="720" w:hanging="360"/>
      </w:pPr>
    </w:lvl>
    <w:lvl w:ilvl="1" w:tplc="04090011">
      <w:start w:val="1"/>
      <w:numFmt w:val="decimal"/>
      <w:lvlText w:val="%2)"/>
      <w:lvlJc w:val="left"/>
      <w:pPr>
        <w:ind w:left="30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473B03"/>
    <w:multiLevelType w:val="hybridMultilevel"/>
    <w:tmpl w:val="52EA59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682FFB"/>
    <w:multiLevelType w:val="hybridMultilevel"/>
    <w:tmpl w:val="D850377E"/>
    <w:lvl w:ilvl="0" w:tplc="04090017">
      <w:start w:val="1"/>
      <w:numFmt w:val="lowerLetter"/>
      <w:lvlText w:val="%1)"/>
      <w:lvlJc w:val="left"/>
      <w:pPr>
        <w:ind w:left="2340" w:hanging="360"/>
      </w:pPr>
    </w:lvl>
    <w:lvl w:ilvl="1" w:tplc="04090011">
      <w:start w:val="1"/>
      <w:numFmt w:val="decimal"/>
      <w:lvlText w:val="%2)"/>
      <w:lvlJc w:val="left"/>
      <w:pPr>
        <w:ind w:left="450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1A266636"/>
    <w:multiLevelType w:val="hybridMultilevel"/>
    <w:tmpl w:val="E0A844D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1AA26B30"/>
    <w:multiLevelType w:val="hybridMultilevel"/>
    <w:tmpl w:val="892AB27C"/>
    <w:lvl w:ilvl="0" w:tplc="04090017">
      <w:start w:val="1"/>
      <w:numFmt w:val="lowerLetter"/>
      <w:lvlText w:val="%1)"/>
      <w:lvlJc w:val="left"/>
      <w:pPr>
        <w:ind w:left="2880" w:hanging="360"/>
      </w:pPr>
    </w:lvl>
    <w:lvl w:ilvl="1" w:tplc="04090011">
      <w:start w:val="1"/>
      <w:numFmt w:val="decimal"/>
      <w:lvlText w:val="%2)"/>
      <w:lvlJc w:val="left"/>
      <w:pPr>
        <w:ind w:left="45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AC067E9"/>
    <w:multiLevelType w:val="hybridMultilevel"/>
    <w:tmpl w:val="2920F7A2"/>
    <w:lvl w:ilvl="0" w:tplc="DD4AF952">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1BA37783"/>
    <w:multiLevelType w:val="hybridMultilevel"/>
    <w:tmpl w:val="41049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CB03D6"/>
    <w:multiLevelType w:val="hybridMultilevel"/>
    <w:tmpl w:val="6068FDA8"/>
    <w:lvl w:ilvl="0" w:tplc="04090011">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9" w15:restartNumberingAfterBreak="0">
    <w:nsid w:val="1EE908CA"/>
    <w:multiLevelType w:val="hybridMultilevel"/>
    <w:tmpl w:val="E0DAB2CA"/>
    <w:lvl w:ilvl="0" w:tplc="71AEBF08">
      <w:start w:val="1"/>
      <w:numFmt w:val="upperLetter"/>
      <w:lvlText w:val="%1."/>
      <w:lvlJc w:val="left"/>
      <w:pPr>
        <w:ind w:left="720" w:hanging="360"/>
      </w:pPr>
      <w:rPr>
        <w:b/>
        <w:bCs/>
        <w:color w:val="2F5496" w:themeColor="accent1" w:themeShade="BF"/>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00E70D2"/>
    <w:multiLevelType w:val="hybridMultilevel"/>
    <w:tmpl w:val="F78406D8"/>
    <w:lvl w:ilvl="0" w:tplc="04090015">
      <w:start w:val="1"/>
      <w:numFmt w:val="upperLetter"/>
      <w:lvlText w:val="%1."/>
      <w:lvlJc w:val="left"/>
      <w:pPr>
        <w:ind w:left="1080" w:hanging="360"/>
      </w:pPr>
    </w:lvl>
    <w:lvl w:ilvl="1" w:tplc="13505B9E">
      <w:start w:val="1"/>
      <w:numFmt w:val="decimal"/>
      <w:lvlText w:val="%2."/>
      <w:lvlJc w:val="left"/>
      <w:pPr>
        <w:ind w:left="1800" w:hanging="360"/>
      </w:pPr>
      <w:rPr>
        <w:rFonts w:hint="default"/>
      </w:rPr>
    </w:lvl>
    <w:lvl w:ilvl="2" w:tplc="04090019">
      <w:start w:val="1"/>
      <w:numFmt w:val="lowerLetter"/>
      <w:lvlText w:val="%3."/>
      <w:lvlJc w:val="left"/>
      <w:pPr>
        <w:ind w:left="3600" w:hanging="360"/>
      </w:pPr>
    </w:lvl>
    <w:lvl w:ilvl="3" w:tplc="04090017">
      <w:start w:val="1"/>
      <w:numFmt w:val="lowerLetter"/>
      <w:lvlText w:val="%4)"/>
      <w:lvlJc w:val="left"/>
      <w:pPr>
        <w:ind w:left="2340" w:hanging="360"/>
      </w:pPr>
    </w:lvl>
    <w:lvl w:ilvl="4" w:tplc="95DA4F6E">
      <w:start w:val="1"/>
      <w:numFmt w:val="lowerRoman"/>
      <w:lvlText w:val="%5)"/>
      <w:lvlJc w:val="left"/>
      <w:pPr>
        <w:ind w:left="2340" w:hanging="360"/>
      </w:pPr>
      <w:rPr>
        <w:rFonts w:hint="default"/>
      </w:rPr>
    </w:lvl>
    <w:lvl w:ilvl="5" w:tplc="0409000F">
      <w:start w:val="1"/>
      <w:numFmt w:val="decimal"/>
      <w:lvlText w:val="%6."/>
      <w:lvlJc w:val="left"/>
      <w:pPr>
        <w:ind w:left="4680" w:hanging="180"/>
      </w:pPr>
    </w:lvl>
    <w:lvl w:ilvl="6" w:tplc="B700338E">
      <w:start w:val="1"/>
      <w:numFmt w:val="decimal"/>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019235A"/>
    <w:multiLevelType w:val="hybridMultilevel"/>
    <w:tmpl w:val="4E9893D2"/>
    <w:lvl w:ilvl="0" w:tplc="BC769BB0">
      <w:start w:val="1"/>
      <w:numFmt w:val="decimal"/>
      <w:lvlText w:val="%1."/>
      <w:lvlJc w:val="left"/>
      <w:pPr>
        <w:ind w:left="720" w:hanging="360"/>
      </w:pPr>
      <w:rPr>
        <w:strike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4C4D29"/>
    <w:multiLevelType w:val="hybridMultilevel"/>
    <w:tmpl w:val="823816B6"/>
    <w:lvl w:ilvl="0" w:tplc="FFFFFFFF">
      <w:start w:val="1"/>
      <w:numFmt w:val="lowerRoman"/>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33" w15:restartNumberingAfterBreak="0">
    <w:nsid w:val="216D0F90"/>
    <w:multiLevelType w:val="multilevel"/>
    <w:tmpl w:val="57DE6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847725"/>
    <w:multiLevelType w:val="hybridMultilevel"/>
    <w:tmpl w:val="82DC9232"/>
    <w:lvl w:ilvl="0" w:tplc="20A0E1AC">
      <w:start w:val="3"/>
      <w:numFmt w:val="upperLetter"/>
      <w:lvlText w:val="%1."/>
      <w:lvlJc w:val="left"/>
      <w:pPr>
        <w:ind w:left="2340" w:hanging="360"/>
      </w:pPr>
      <w:rPr>
        <w:rFonts w:ascii="Source Sans Pro" w:hAnsi="Source Sans Pro" w:hint="default"/>
        <w:b/>
        <w:bCs/>
        <w:color w:val="4472C4" w:themeColor="accen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5D0929"/>
    <w:multiLevelType w:val="hybridMultilevel"/>
    <w:tmpl w:val="1F1CD018"/>
    <w:lvl w:ilvl="0" w:tplc="E8EE875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AA1003"/>
    <w:multiLevelType w:val="hybridMultilevel"/>
    <w:tmpl w:val="EC143A6E"/>
    <w:lvl w:ilvl="0" w:tplc="92322EC8">
      <w:start w:val="6"/>
      <w:numFmt w:val="upp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FC636D"/>
    <w:multiLevelType w:val="hybridMultilevel"/>
    <w:tmpl w:val="BC0EECD6"/>
    <w:lvl w:ilvl="0" w:tplc="5F4A2A68">
      <w:start w:val="2"/>
      <w:numFmt w:val="upperLetter"/>
      <w:lvlText w:val="%1."/>
      <w:lvlJc w:val="left"/>
      <w:pPr>
        <w:ind w:left="72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E21AB6"/>
    <w:multiLevelType w:val="hybridMultilevel"/>
    <w:tmpl w:val="B316E952"/>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15:restartNumberingAfterBreak="0">
    <w:nsid w:val="26147832"/>
    <w:multiLevelType w:val="hybridMultilevel"/>
    <w:tmpl w:val="E60AB7D0"/>
    <w:lvl w:ilvl="0" w:tplc="FFFFFFFF">
      <w:start w:val="1"/>
      <w:numFmt w:val="lowerRoman"/>
      <w:lvlText w:val="%1)"/>
      <w:lvlJc w:val="left"/>
      <w:pPr>
        <w:ind w:left="3060" w:hanging="360"/>
      </w:pPr>
      <w:rPr>
        <w:rFonts w:hint="default"/>
      </w:r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40" w15:restartNumberingAfterBreak="0">
    <w:nsid w:val="276D3DC6"/>
    <w:multiLevelType w:val="hybridMultilevel"/>
    <w:tmpl w:val="C136D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B63C6D"/>
    <w:multiLevelType w:val="hybridMultilevel"/>
    <w:tmpl w:val="747E82BC"/>
    <w:lvl w:ilvl="0" w:tplc="FFFFFFFF">
      <w:start w:val="1"/>
      <w:numFmt w:val="lowerLetter"/>
      <w:lvlText w:val="%1."/>
      <w:lvlJc w:val="left"/>
      <w:pPr>
        <w:ind w:left="1980" w:hanging="360"/>
      </w:pPr>
    </w:lvl>
    <w:lvl w:ilvl="1" w:tplc="0409000F">
      <w:start w:val="1"/>
      <w:numFmt w:val="decimal"/>
      <w:lvlText w:val="%2."/>
      <w:lvlJc w:val="left"/>
      <w:pPr>
        <w:ind w:left="144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2" w15:restartNumberingAfterBreak="0">
    <w:nsid w:val="28EB0130"/>
    <w:multiLevelType w:val="hybridMultilevel"/>
    <w:tmpl w:val="8E724F30"/>
    <w:lvl w:ilvl="0" w:tplc="04090015">
      <w:start w:val="1"/>
      <w:numFmt w:val="upperLetter"/>
      <w:lvlText w:val="%1."/>
      <w:lvlJc w:val="left"/>
      <w:pPr>
        <w:ind w:left="720" w:hanging="360"/>
      </w:pPr>
    </w:lvl>
    <w:lvl w:ilvl="1" w:tplc="5AEA50C0">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695EE1"/>
    <w:multiLevelType w:val="hybridMultilevel"/>
    <w:tmpl w:val="9AD08B34"/>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4" w15:restartNumberingAfterBreak="0">
    <w:nsid w:val="2B563D36"/>
    <w:multiLevelType w:val="hybridMultilevel"/>
    <w:tmpl w:val="48C89EB6"/>
    <w:lvl w:ilvl="0" w:tplc="FFFFFFFF">
      <w:start w:val="1"/>
      <w:numFmt w:val="lowerRoman"/>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45" w15:restartNumberingAfterBreak="0">
    <w:nsid w:val="2CFA2FE8"/>
    <w:multiLevelType w:val="hybridMultilevel"/>
    <w:tmpl w:val="96467274"/>
    <w:lvl w:ilvl="0" w:tplc="A758764A">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396AB6"/>
    <w:multiLevelType w:val="hybridMultilevel"/>
    <w:tmpl w:val="2BAC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2F9E6DC6"/>
    <w:multiLevelType w:val="hybridMultilevel"/>
    <w:tmpl w:val="185CC92E"/>
    <w:lvl w:ilvl="0" w:tplc="D14AB130">
      <w:start w:val="4"/>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A513C3"/>
    <w:multiLevelType w:val="hybridMultilevel"/>
    <w:tmpl w:val="A920CADC"/>
    <w:lvl w:ilvl="0" w:tplc="7B8AE40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DC4023"/>
    <w:multiLevelType w:val="hybridMultilevel"/>
    <w:tmpl w:val="B79A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2365C2"/>
    <w:multiLevelType w:val="hybridMultilevel"/>
    <w:tmpl w:val="1AB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DB1175"/>
    <w:multiLevelType w:val="hybridMultilevel"/>
    <w:tmpl w:val="B694FF9C"/>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2D1345D"/>
    <w:multiLevelType w:val="multilevel"/>
    <w:tmpl w:val="09B0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1141E9"/>
    <w:multiLevelType w:val="hybridMultilevel"/>
    <w:tmpl w:val="A0649EB8"/>
    <w:lvl w:ilvl="0" w:tplc="FFFFFFFF">
      <w:start w:val="1"/>
      <w:numFmt w:val="lowerLetter"/>
      <w:lvlText w:val="%1)"/>
      <w:lvlJc w:val="left"/>
      <w:pPr>
        <w:ind w:left="2700" w:hanging="360"/>
      </w:pPr>
    </w:lvl>
    <w:lvl w:ilvl="1" w:tplc="04090011">
      <w:start w:val="1"/>
      <w:numFmt w:val="decimal"/>
      <w:lvlText w:val="%2)"/>
      <w:lvlJc w:val="left"/>
      <w:pPr>
        <w:ind w:left="450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54" w15:restartNumberingAfterBreak="0">
    <w:nsid w:val="33A27F3D"/>
    <w:multiLevelType w:val="hybridMultilevel"/>
    <w:tmpl w:val="94C49BE4"/>
    <w:lvl w:ilvl="0" w:tplc="FFFFFFFF">
      <w:start w:val="1"/>
      <w:numFmt w:val="lowerLetter"/>
      <w:lvlText w:val="%1."/>
      <w:lvlJc w:val="left"/>
      <w:pPr>
        <w:ind w:left="2700" w:hanging="360"/>
      </w:pPr>
    </w:lvl>
    <w:lvl w:ilvl="1" w:tplc="FFFFFFFF">
      <w:start w:val="1"/>
      <w:numFmt w:val="lowerRoman"/>
      <w:lvlText w:val="%2."/>
      <w:lvlJc w:val="left"/>
      <w:pPr>
        <w:ind w:left="2340" w:hanging="360"/>
      </w:pPr>
      <w:rPr>
        <w:rFonts w:hint="default"/>
      </w:r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55" w15:restartNumberingAfterBreak="0">
    <w:nsid w:val="3450267B"/>
    <w:multiLevelType w:val="hybridMultilevel"/>
    <w:tmpl w:val="C6C06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9F082D"/>
    <w:multiLevelType w:val="hybridMultilevel"/>
    <w:tmpl w:val="B89A7E84"/>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15:restartNumberingAfterBreak="0">
    <w:nsid w:val="351B1180"/>
    <w:multiLevelType w:val="hybridMultilevel"/>
    <w:tmpl w:val="AA26E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5401E16"/>
    <w:multiLevelType w:val="hybridMultilevel"/>
    <w:tmpl w:val="B4A0D2AC"/>
    <w:lvl w:ilvl="0" w:tplc="1792B508">
      <w:start w:val="2"/>
      <w:numFmt w:val="decimal"/>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C57319"/>
    <w:multiLevelType w:val="hybridMultilevel"/>
    <w:tmpl w:val="95DEEA9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391A4C92"/>
    <w:multiLevelType w:val="hybridMultilevel"/>
    <w:tmpl w:val="97BA603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1" w15:restartNumberingAfterBreak="0">
    <w:nsid w:val="39844A91"/>
    <w:multiLevelType w:val="hybridMultilevel"/>
    <w:tmpl w:val="3DB8282E"/>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3AB32089"/>
    <w:multiLevelType w:val="hybridMultilevel"/>
    <w:tmpl w:val="119ABEB6"/>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3" w15:restartNumberingAfterBreak="0">
    <w:nsid w:val="3B8C1E42"/>
    <w:multiLevelType w:val="hybridMultilevel"/>
    <w:tmpl w:val="3DB8282E"/>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4" w15:restartNumberingAfterBreak="0">
    <w:nsid w:val="3BD46C80"/>
    <w:multiLevelType w:val="hybridMultilevel"/>
    <w:tmpl w:val="FD80C224"/>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5" w15:restartNumberingAfterBreak="0">
    <w:nsid w:val="3D8E34C2"/>
    <w:multiLevelType w:val="hybridMultilevel"/>
    <w:tmpl w:val="86D29AF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6" w15:restartNumberingAfterBreak="0">
    <w:nsid w:val="3F4B5D9C"/>
    <w:multiLevelType w:val="hybridMultilevel"/>
    <w:tmpl w:val="7E0CF37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720" w:hanging="36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9E2EC2"/>
    <w:multiLevelType w:val="hybridMultilevel"/>
    <w:tmpl w:val="87A2B210"/>
    <w:lvl w:ilvl="0" w:tplc="362ED4CA">
      <w:start w:val="8"/>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70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2615C8"/>
    <w:multiLevelType w:val="hybridMultilevel"/>
    <w:tmpl w:val="6BC8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17023E6"/>
    <w:multiLevelType w:val="hybridMultilevel"/>
    <w:tmpl w:val="4D5A0816"/>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0" w15:restartNumberingAfterBreak="0">
    <w:nsid w:val="431D03D8"/>
    <w:multiLevelType w:val="hybridMultilevel"/>
    <w:tmpl w:val="CEF668C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1" w15:restartNumberingAfterBreak="0">
    <w:nsid w:val="43BB0CC9"/>
    <w:multiLevelType w:val="hybridMultilevel"/>
    <w:tmpl w:val="9990BD80"/>
    <w:lvl w:ilvl="0" w:tplc="DD4AF952">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2" w15:restartNumberingAfterBreak="0">
    <w:nsid w:val="44D71C02"/>
    <w:multiLevelType w:val="hybridMultilevel"/>
    <w:tmpl w:val="69B4A15E"/>
    <w:lvl w:ilvl="0" w:tplc="04090011">
      <w:start w:val="1"/>
      <w:numFmt w:val="decimal"/>
      <w:lvlText w:val="%1)"/>
      <w:lvlJc w:val="left"/>
      <w:pPr>
        <w:ind w:left="3060" w:hanging="360"/>
      </w:pPr>
      <w:rPr>
        <w:rFonts w:hint="default"/>
      </w:r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73" w15:restartNumberingAfterBreak="0">
    <w:nsid w:val="47A019C2"/>
    <w:multiLevelType w:val="hybridMultilevel"/>
    <w:tmpl w:val="9CCCDDCA"/>
    <w:lvl w:ilvl="0" w:tplc="4A8AEC52">
      <w:start w:val="2"/>
      <w:numFmt w:val="upperLetter"/>
      <w:lvlText w:val="%1."/>
      <w:lvlJc w:val="left"/>
      <w:pPr>
        <w:ind w:left="126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7D2080E"/>
    <w:multiLevelType w:val="hybridMultilevel"/>
    <w:tmpl w:val="58BCB8D8"/>
    <w:lvl w:ilvl="0" w:tplc="3E04AD4C">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5" w15:restartNumberingAfterBreak="0">
    <w:nsid w:val="47F7194B"/>
    <w:multiLevelType w:val="hybridMultilevel"/>
    <w:tmpl w:val="F1D28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84B3243"/>
    <w:multiLevelType w:val="hybridMultilevel"/>
    <w:tmpl w:val="76F063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87E58C0"/>
    <w:multiLevelType w:val="hybridMultilevel"/>
    <w:tmpl w:val="2F9CF3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8D0142B"/>
    <w:multiLevelType w:val="hybridMultilevel"/>
    <w:tmpl w:val="E87443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EA6ACF"/>
    <w:multiLevelType w:val="hybridMultilevel"/>
    <w:tmpl w:val="28466B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311B55"/>
    <w:multiLevelType w:val="hybridMultilevel"/>
    <w:tmpl w:val="6510B66C"/>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1" w15:restartNumberingAfterBreak="0">
    <w:nsid w:val="493B25E0"/>
    <w:multiLevelType w:val="hybridMultilevel"/>
    <w:tmpl w:val="B4E67BAC"/>
    <w:lvl w:ilvl="0" w:tplc="FFFFFFFF">
      <w:start w:val="7"/>
      <w:numFmt w:val="upperLetter"/>
      <w:lvlText w:val="%1."/>
      <w:lvlJc w:val="left"/>
      <w:pPr>
        <w:ind w:left="3060" w:hanging="360"/>
      </w:pPr>
      <w:rPr>
        <w:rFonts w:hint="default"/>
      </w:rPr>
    </w:lvl>
    <w:lvl w:ilvl="1" w:tplc="FFFFFFFF">
      <w:start w:val="1"/>
      <w:numFmt w:val="decimal"/>
      <w:lvlText w:val="%2."/>
      <w:lvlJc w:val="left"/>
      <w:pPr>
        <w:ind w:left="2340" w:hanging="360"/>
      </w:pPr>
    </w:lvl>
    <w:lvl w:ilvl="2" w:tplc="04090019">
      <w:start w:val="1"/>
      <w:numFmt w:val="lowerLetter"/>
      <w:lvlText w:val="%3."/>
      <w:lvlJc w:val="left"/>
      <w:pPr>
        <w:ind w:left="27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9F92710"/>
    <w:multiLevelType w:val="hybridMultilevel"/>
    <w:tmpl w:val="71B0F20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3" w15:restartNumberingAfterBreak="0">
    <w:nsid w:val="4C5E7E12"/>
    <w:multiLevelType w:val="hybridMultilevel"/>
    <w:tmpl w:val="E11C8602"/>
    <w:lvl w:ilvl="0" w:tplc="FFFFFFFF">
      <w:start w:val="1"/>
      <w:numFmt w:val="upperLetter"/>
      <w:lvlText w:val="%1."/>
      <w:lvlJc w:val="left"/>
      <w:pPr>
        <w:ind w:left="720" w:hanging="360"/>
      </w:pPr>
    </w:lvl>
    <w:lvl w:ilvl="1" w:tplc="FFFFFFFF">
      <w:start w:val="1"/>
      <w:numFmt w:val="decimal"/>
      <w:lvlText w:val="%2."/>
      <w:lvlJc w:val="left"/>
      <w:pPr>
        <w:ind w:left="1440" w:hanging="360"/>
      </w:pPr>
      <w:rPr>
        <w:b w:val="0"/>
        <w:bCs/>
        <w:color w:val="auto"/>
      </w:rPr>
    </w:lvl>
    <w:lvl w:ilvl="2" w:tplc="FFFFFFFF">
      <w:start w:val="1"/>
      <w:numFmt w:val="lowerLetter"/>
      <w:lvlText w:val="%3."/>
      <w:lvlJc w:val="left"/>
      <w:pPr>
        <w:ind w:left="2160" w:hanging="180"/>
      </w:pPr>
    </w:lvl>
    <w:lvl w:ilvl="3" w:tplc="04090017">
      <w:start w:val="1"/>
      <w:numFmt w:val="lowerLetter"/>
      <w:lvlText w:val="%4)"/>
      <w:lvlJc w:val="left"/>
      <w:pPr>
        <w:ind w:left="3600" w:hanging="360"/>
      </w:pPr>
    </w:lvl>
    <w:lvl w:ilvl="4" w:tplc="FFFFFFFF">
      <w:start w:val="1"/>
      <w:numFmt w:val="lowerLetter"/>
      <w:lvlText w:val="%5."/>
      <w:lvlJc w:val="left"/>
      <w:pPr>
        <w:ind w:left="1980" w:hanging="360"/>
      </w:pPr>
      <w:rPr>
        <w:rFonts w:hint="default"/>
      </w:rPr>
    </w:lvl>
    <w:lvl w:ilvl="5" w:tplc="FFFFFFFF">
      <w:start w:val="1"/>
      <w:numFmt w:val="decimal"/>
      <w:lvlText w:val="%6)"/>
      <w:lvlJc w:val="left"/>
      <w:pPr>
        <w:ind w:left="450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CC61BAF"/>
    <w:multiLevelType w:val="hybridMultilevel"/>
    <w:tmpl w:val="EBEA28C0"/>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5" w15:restartNumberingAfterBreak="0">
    <w:nsid w:val="4D5F7C9A"/>
    <w:multiLevelType w:val="hybridMultilevel"/>
    <w:tmpl w:val="E6D05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FA1200"/>
    <w:multiLevelType w:val="hybridMultilevel"/>
    <w:tmpl w:val="837EF8B0"/>
    <w:lvl w:ilvl="0" w:tplc="6A022A8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F2D28CA"/>
    <w:multiLevelType w:val="hybridMultilevel"/>
    <w:tmpl w:val="D246673A"/>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8" w15:restartNumberingAfterBreak="0">
    <w:nsid w:val="4FD56356"/>
    <w:multiLevelType w:val="hybridMultilevel"/>
    <w:tmpl w:val="0436F73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1980" w:hanging="360"/>
      </w:pPr>
    </w:lvl>
    <w:lvl w:ilvl="3" w:tplc="04090019">
      <w:start w:val="1"/>
      <w:numFmt w:val="lowerLetter"/>
      <w:lvlText w:val="%4."/>
      <w:lvlJc w:val="left"/>
      <w:pPr>
        <w:ind w:left="3600" w:hanging="360"/>
      </w:pPr>
    </w:lvl>
    <w:lvl w:ilvl="4" w:tplc="0409000F">
      <w:start w:val="1"/>
      <w:numFmt w:val="decimal"/>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06164B2"/>
    <w:multiLevelType w:val="hybridMultilevel"/>
    <w:tmpl w:val="ED264BD2"/>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0" w15:restartNumberingAfterBreak="0">
    <w:nsid w:val="51637D8A"/>
    <w:multiLevelType w:val="hybridMultilevel"/>
    <w:tmpl w:val="27C89198"/>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4D449988">
      <w:start w:val="1"/>
      <w:numFmt w:val="lowerRoman"/>
      <w:lvlText w:val="%4."/>
      <w:lvlJc w:val="left"/>
      <w:pPr>
        <w:ind w:left="2880" w:hanging="360"/>
      </w:pPr>
      <w:rPr>
        <w:rFonts w:hint="default"/>
      </w:r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FC4BDE"/>
    <w:multiLevelType w:val="hybridMultilevel"/>
    <w:tmpl w:val="A85A1B6E"/>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92" w15:restartNumberingAfterBreak="0">
    <w:nsid w:val="530C2F25"/>
    <w:multiLevelType w:val="hybridMultilevel"/>
    <w:tmpl w:val="AFC250F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15:restartNumberingAfterBreak="0">
    <w:nsid w:val="53744574"/>
    <w:multiLevelType w:val="hybridMultilevel"/>
    <w:tmpl w:val="ACE08B80"/>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4" w15:restartNumberingAfterBreak="0">
    <w:nsid w:val="562514C2"/>
    <w:multiLevelType w:val="hybridMultilevel"/>
    <w:tmpl w:val="021A169A"/>
    <w:lvl w:ilvl="0" w:tplc="95DA4F6E">
      <w:start w:val="1"/>
      <w:numFmt w:val="lowerRoman"/>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95" w15:restartNumberingAfterBreak="0">
    <w:nsid w:val="565B37C4"/>
    <w:multiLevelType w:val="hybridMultilevel"/>
    <w:tmpl w:val="3CD052F0"/>
    <w:lvl w:ilvl="0" w:tplc="76F2C212">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6" w15:restartNumberingAfterBreak="0">
    <w:nsid w:val="56623379"/>
    <w:multiLevelType w:val="hybridMultilevel"/>
    <w:tmpl w:val="EF80AE72"/>
    <w:styleLink w:val="ImportedStyle30"/>
    <w:lvl w:ilvl="0" w:tplc="DA26726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0D186">
      <w:start w:val="1"/>
      <w:numFmt w:val="lowerRoman"/>
      <w:lvlText w:val="%2."/>
      <w:lvlJc w:val="left"/>
      <w:pPr>
        <w:ind w:left="144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6FED4">
      <w:start w:val="1"/>
      <w:numFmt w:val="lowerRoman"/>
      <w:lvlText w:val="%3."/>
      <w:lvlJc w:val="left"/>
      <w:pPr>
        <w:ind w:left="2387"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80B61E">
      <w:start w:val="1"/>
      <w:numFmt w:val="lowerRoman"/>
      <w:lvlText w:val="%4."/>
      <w:lvlJc w:val="left"/>
      <w:pPr>
        <w:ind w:left="333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A36D6">
      <w:start w:val="1"/>
      <w:numFmt w:val="lowerRoman"/>
      <w:lvlText w:val="%5."/>
      <w:lvlJc w:val="left"/>
      <w:pPr>
        <w:ind w:left="42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C639C">
      <w:start w:val="1"/>
      <w:numFmt w:val="lowerRoman"/>
      <w:lvlText w:val="%6."/>
      <w:lvlJc w:val="left"/>
      <w:pPr>
        <w:ind w:left="522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0ECAE">
      <w:start w:val="1"/>
      <w:numFmt w:val="lowerRoman"/>
      <w:lvlText w:val="%7."/>
      <w:lvlJc w:val="left"/>
      <w:pPr>
        <w:ind w:left="617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00A2">
      <w:start w:val="1"/>
      <w:numFmt w:val="lowerRoman"/>
      <w:lvlText w:val="%8."/>
      <w:lvlJc w:val="left"/>
      <w:pPr>
        <w:ind w:left="7119"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C532">
      <w:start w:val="1"/>
      <w:numFmt w:val="lowerRoman"/>
      <w:lvlText w:val="%9."/>
      <w:lvlJc w:val="left"/>
      <w:pPr>
        <w:ind w:left="806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6B7603B"/>
    <w:multiLevelType w:val="hybridMultilevel"/>
    <w:tmpl w:val="138C570C"/>
    <w:styleLink w:val="ImportedStyle38"/>
    <w:lvl w:ilvl="0" w:tplc="C0700E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069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52B08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0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CDA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D29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EE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EFB1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584B0886"/>
    <w:multiLevelType w:val="hybridMultilevel"/>
    <w:tmpl w:val="423A2DD0"/>
    <w:lvl w:ilvl="0" w:tplc="89EA69EE">
      <w:start w:val="1"/>
      <w:numFmt w:val="upperLetter"/>
      <w:lvlText w:val="%1."/>
      <w:lvlJc w:val="left"/>
      <w:pPr>
        <w:ind w:left="720" w:hanging="360"/>
      </w:pPr>
      <w:rPr>
        <w:b/>
        <w:bCs/>
        <w:color w:val="2F5496" w:themeColor="accent1" w:themeShade="BF"/>
      </w:rPr>
    </w:lvl>
    <w:lvl w:ilvl="1" w:tplc="0409000F">
      <w:start w:val="1"/>
      <w:numFmt w:val="decimal"/>
      <w:lvlText w:val="%2."/>
      <w:lvlJc w:val="left"/>
      <w:pPr>
        <w:ind w:left="1440" w:hanging="360"/>
      </w:pPr>
    </w:lvl>
    <w:lvl w:ilvl="2" w:tplc="04090019">
      <w:start w:val="1"/>
      <w:numFmt w:val="lowerLetter"/>
      <w:lvlText w:val="%3."/>
      <w:lvlJc w:val="left"/>
      <w:pPr>
        <w:ind w:left="2700" w:hanging="360"/>
      </w:pPr>
    </w:lvl>
    <w:lvl w:ilvl="3" w:tplc="0409000F">
      <w:start w:val="1"/>
      <w:numFmt w:val="decimal"/>
      <w:lvlText w:val="%4."/>
      <w:lvlJc w:val="left"/>
      <w:pPr>
        <w:ind w:left="135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4E61B2"/>
    <w:multiLevelType w:val="hybridMultilevel"/>
    <w:tmpl w:val="69DED51E"/>
    <w:lvl w:ilvl="0" w:tplc="04090019">
      <w:start w:val="1"/>
      <w:numFmt w:val="lowerLetter"/>
      <w:lvlText w:val="%1."/>
      <w:lvlJc w:val="lef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00" w15:restartNumberingAfterBreak="0">
    <w:nsid w:val="59333408"/>
    <w:multiLevelType w:val="hybridMultilevel"/>
    <w:tmpl w:val="2E5490B0"/>
    <w:lvl w:ilvl="0" w:tplc="FFFFFFFF">
      <w:start w:val="1"/>
      <w:numFmt w:val="lowerLetter"/>
      <w:lvlText w:val="%1)"/>
      <w:lvlJc w:val="left"/>
      <w:pPr>
        <w:ind w:left="2340" w:hanging="360"/>
      </w:pPr>
    </w:lvl>
    <w:lvl w:ilvl="1" w:tplc="04090011">
      <w:start w:val="1"/>
      <w:numFmt w:val="decimal"/>
      <w:lvlText w:val="%2)"/>
      <w:lvlJc w:val="left"/>
      <w:pPr>
        <w:ind w:left="450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1" w15:restartNumberingAfterBreak="0">
    <w:nsid w:val="59957818"/>
    <w:multiLevelType w:val="hybridMultilevel"/>
    <w:tmpl w:val="34784AC8"/>
    <w:lvl w:ilvl="0" w:tplc="04090019">
      <w:start w:val="1"/>
      <w:numFmt w:val="lowerLetter"/>
      <w:lvlText w:val="%1."/>
      <w:lvlJc w:val="left"/>
      <w:pPr>
        <w:ind w:left="2700" w:hanging="360"/>
      </w:pPr>
    </w:lvl>
    <w:lvl w:ilvl="1" w:tplc="0409000F">
      <w:start w:val="1"/>
      <w:numFmt w:val="decimal"/>
      <w:lvlText w:val="%2."/>
      <w:lvlJc w:val="left"/>
      <w:pPr>
        <w:ind w:left="234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2" w15:restartNumberingAfterBreak="0">
    <w:nsid w:val="5C12686D"/>
    <w:multiLevelType w:val="hybridMultilevel"/>
    <w:tmpl w:val="BE765D6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3" w15:restartNumberingAfterBreak="0">
    <w:nsid w:val="5D294412"/>
    <w:multiLevelType w:val="hybridMultilevel"/>
    <w:tmpl w:val="56B009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4" w15:restartNumberingAfterBreak="0">
    <w:nsid w:val="612F2363"/>
    <w:multiLevelType w:val="hybridMultilevel"/>
    <w:tmpl w:val="5A7EF8C8"/>
    <w:lvl w:ilvl="0" w:tplc="B40808C0">
      <w:start w:val="1"/>
      <w:numFmt w:val="upperRoman"/>
      <w:lvlText w:val="%1."/>
      <w:lvlJc w:val="left"/>
      <w:pPr>
        <w:ind w:left="720" w:hanging="360"/>
      </w:pPr>
      <w:rPr>
        <w:rFonts w:hint="default"/>
        <w:color w:val="2F5496" w:themeColor="accent1" w:themeShade="BF"/>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18F0942"/>
    <w:multiLevelType w:val="hybridMultilevel"/>
    <w:tmpl w:val="91248916"/>
    <w:lvl w:ilvl="0" w:tplc="E3667940">
      <w:start w:val="2"/>
      <w:numFmt w:val="decimal"/>
      <w:lvlText w:val="%1."/>
      <w:lvlJc w:val="left"/>
      <w:pPr>
        <w:ind w:left="45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4837B9"/>
    <w:multiLevelType w:val="hybridMultilevel"/>
    <w:tmpl w:val="CFFA3078"/>
    <w:lvl w:ilvl="0" w:tplc="DD4AF952">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7" w15:restartNumberingAfterBreak="0">
    <w:nsid w:val="624B12A5"/>
    <w:multiLevelType w:val="hybridMultilevel"/>
    <w:tmpl w:val="D25EE8E0"/>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8" w15:restartNumberingAfterBreak="0">
    <w:nsid w:val="626500BA"/>
    <w:multiLevelType w:val="hybridMultilevel"/>
    <w:tmpl w:val="FD1004F4"/>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9" w15:restartNumberingAfterBreak="0">
    <w:nsid w:val="639F2569"/>
    <w:multiLevelType w:val="hybridMultilevel"/>
    <w:tmpl w:val="BB82FD6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0" w15:restartNumberingAfterBreak="0">
    <w:nsid w:val="63A1624F"/>
    <w:multiLevelType w:val="hybridMultilevel"/>
    <w:tmpl w:val="6A90899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64363B1E"/>
    <w:multiLevelType w:val="hybridMultilevel"/>
    <w:tmpl w:val="6C5EC2D2"/>
    <w:lvl w:ilvl="0" w:tplc="6B168FA2">
      <w:start w:val="2"/>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855E6D"/>
    <w:multiLevelType w:val="hybridMultilevel"/>
    <w:tmpl w:val="AC3C0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6604106"/>
    <w:multiLevelType w:val="hybridMultilevel"/>
    <w:tmpl w:val="7EEEEC9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B10E77"/>
    <w:multiLevelType w:val="hybridMultilevel"/>
    <w:tmpl w:val="4D24AF4E"/>
    <w:lvl w:ilvl="0" w:tplc="4E0A5352">
      <w:start w:val="7"/>
      <w:numFmt w:val="upperLetter"/>
      <w:lvlText w:val="%1."/>
      <w:lvlJc w:val="left"/>
      <w:pPr>
        <w:ind w:left="27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9594E52"/>
    <w:multiLevelType w:val="hybridMultilevel"/>
    <w:tmpl w:val="2B8E4EE2"/>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116" w15:restartNumberingAfterBreak="0">
    <w:nsid w:val="6A33016A"/>
    <w:multiLevelType w:val="hybridMultilevel"/>
    <w:tmpl w:val="E898C128"/>
    <w:lvl w:ilvl="0" w:tplc="FFFFFFFF">
      <w:start w:val="1"/>
      <w:numFmt w:val="lowerRoman"/>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8C42A6"/>
    <w:multiLevelType w:val="hybridMultilevel"/>
    <w:tmpl w:val="4F583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AE82164"/>
    <w:multiLevelType w:val="hybridMultilevel"/>
    <w:tmpl w:val="EB8880E2"/>
    <w:lvl w:ilvl="0" w:tplc="04090015">
      <w:start w:val="1"/>
      <w:numFmt w:val="upperLetter"/>
      <w:lvlText w:val="%1."/>
      <w:lvlJc w:val="left"/>
      <w:pPr>
        <w:ind w:left="720" w:hanging="360"/>
      </w:pPr>
    </w:lvl>
    <w:lvl w:ilvl="1" w:tplc="F378F9B8">
      <w:start w:val="1"/>
      <w:numFmt w:val="decimal"/>
      <w:lvlText w:val="%2."/>
      <w:lvlJc w:val="left"/>
      <w:pPr>
        <w:ind w:left="1440" w:hanging="360"/>
      </w:pPr>
      <w:rPr>
        <w:sz w:val="24"/>
        <w:szCs w:val="24"/>
      </w:rPr>
    </w:lvl>
    <w:lvl w:ilvl="2" w:tplc="A8EC1256">
      <w:start w:val="1"/>
      <w:numFmt w:val="lowerLetter"/>
      <w:lvlText w:val="%3."/>
      <w:lvlJc w:val="left"/>
      <w:pPr>
        <w:ind w:left="2160" w:hanging="180"/>
      </w:pPr>
      <w:rPr>
        <w:sz w:val="24"/>
        <w:szCs w:val="24"/>
      </w:rPr>
    </w:lvl>
    <w:lvl w:ilvl="3" w:tplc="DC10EB1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C169B9"/>
    <w:multiLevelType w:val="hybridMultilevel"/>
    <w:tmpl w:val="E09A1734"/>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0" w15:restartNumberingAfterBreak="0">
    <w:nsid w:val="6F155749"/>
    <w:multiLevelType w:val="hybridMultilevel"/>
    <w:tmpl w:val="6F00E28A"/>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1" w15:restartNumberingAfterBreak="0">
    <w:nsid w:val="7007157B"/>
    <w:multiLevelType w:val="hybridMultilevel"/>
    <w:tmpl w:val="66C89EF0"/>
    <w:lvl w:ilvl="0" w:tplc="0668366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3D03F50"/>
    <w:multiLevelType w:val="hybridMultilevel"/>
    <w:tmpl w:val="2C82F4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438695F"/>
    <w:multiLevelType w:val="hybridMultilevel"/>
    <w:tmpl w:val="9990BD80"/>
    <w:lvl w:ilvl="0" w:tplc="FFFFFFFF">
      <w:start w:val="1"/>
      <w:numFmt w:val="lowerRoman"/>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4" w15:restartNumberingAfterBreak="0">
    <w:nsid w:val="745D5DC8"/>
    <w:multiLevelType w:val="hybridMultilevel"/>
    <w:tmpl w:val="4114037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260" w:hanging="36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5" w15:restartNumberingAfterBreak="0">
    <w:nsid w:val="75C60703"/>
    <w:multiLevelType w:val="hybridMultilevel"/>
    <w:tmpl w:val="33801194"/>
    <w:lvl w:ilvl="0" w:tplc="C090FBB0">
      <w:start w:val="1"/>
      <w:numFmt w:val="upperLetter"/>
      <w:lvlText w:val="%1."/>
      <w:lvlJc w:val="left"/>
      <w:pPr>
        <w:ind w:left="1260" w:hanging="360"/>
      </w:pPr>
      <w:rPr>
        <w:b/>
        <w:bCs/>
        <w:color w:val="2F5496" w:themeColor="accent1" w:themeShade="BF"/>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6" w15:restartNumberingAfterBreak="0">
    <w:nsid w:val="76DD51F6"/>
    <w:multiLevelType w:val="hybridMultilevel"/>
    <w:tmpl w:val="2BE2E0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7486A08"/>
    <w:multiLevelType w:val="hybridMultilevel"/>
    <w:tmpl w:val="CEF668C6"/>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28" w15:restartNumberingAfterBreak="0">
    <w:nsid w:val="77490512"/>
    <w:multiLevelType w:val="hybridMultilevel"/>
    <w:tmpl w:val="DAE875D0"/>
    <w:lvl w:ilvl="0" w:tplc="04090017">
      <w:start w:val="1"/>
      <w:numFmt w:val="lowerLetter"/>
      <w:lvlText w:val="%1)"/>
      <w:lvlJc w:val="left"/>
      <w:pPr>
        <w:ind w:left="2700" w:hanging="360"/>
      </w:pPr>
    </w:lvl>
    <w:lvl w:ilvl="1" w:tplc="0409000F">
      <w:start w:val="1"/>
      <w:numFmt w:val="decimal"/>
      <w:lvlText w:val="%2."/>
      <w:lvlJc w:val="left"/>
      <w:pPr>
        <w:ind w:left="234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9" w15:restartNumberingAfterBreak="0">
    <w:nsid w:val="7858223A"/>
    <w:multiLevelType w:val="hybridMultilevel"/>
    <w:tmpl w:val="9CF4D01E"/>
    <w:lvl w:ilvl="0" w:tplc="76F2C212">
      <w:start w:val="1"/>
      <w:numFmt w:val="lowerRoman"/>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0" w15:restartNumberingAfterBreak="0">
    <w:nsid w:val="7C1F17C5"/>
    <w:multiLevelType w:val="hybridMultilevel"/>
    <w:tmpl w:val="35C41228"/>
    <w:lvl w:ilvl="0" w:tplc="0E7051BA">
      <w:start w:val="2"/>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C6F7BC6"/>
    <w:multiLevelType w:val="hybridMultilevel"/>
    <w:tmpl w:val="7AA8E8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7EFD797F"/>
    <w:multiLevelType w:val="hybridMultilevel"/>
    <w:tmpl w:val="7BD28464"/>
    <w:lvl w:ilvl="0" w:tplc="76F2C212">
      <w:start w:val="1"/>
      <w:numFmt w:val="lowerRoman"/>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3" w15:restartNumberingAfterBreak="0">
    <w:nsid w:val="7F110B52"/>
    <w:multiLevelType w:val="hybridMultilevel"/>
    <w:tmpl w:val="A85A1B6E"/>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134" w15:restartNumberingAfterBreak="0">
    <w:nsid w:val="7F4426E2"/>
    <w:multiLevelType w:val="hybridMultilevel"/>
    <w:tmpl w:val="4AC4C39C"/>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num w:numId="1" w16cid:durableId="442308824">
    <w:abstractNumId w:val="104"/>
  </w:num>
  <w:num w:numId="2" w16cid:durableId="500509536">
    <w:abstractNumId w:val="98"/>
  </w:num>
  <w:num w:numId="3" w16cid:durableId="1678581826">
    <w:abstractNumId w:val="90"/>
  </w:num>
  <w:num w:numId="4" w16cid:durableId="455488657">
    <w:abstractNumId w:val="75"/>
  </w:num>
  <w:num w:numId="5" w16cid:durableId="1311330120">
    <w:abstractNumId w:val="14"/>
  </w:num>
  <w:num w:numId="6" w16cid:durableId="1774322295">
    <w:abstractNumId w:val="66"/>
  </w:num>
  <w:num w:numId="7" w16cid:durableId="1767263244">
    <w:abstractNumId w:val="97"/>
  </w:num>
  <w:num w:numId="8" w16cid:durableId="1911230347">
    <w:abstractNumId w:val="42"/>
  </w:num>
  <w:num w:numId="9" w16cid:durableId="659388279">
    <w:abstractNumId w:val="96"/>
  </w:num>
  <w:num w:numId="10" w16cid:durableId="1289898529">
    <w:abstractNumId w:val="40"/>
  </w:num>
  <w:num w:numId="11" w16cid:durableId="2140413827">
    <w:abstractNumId w:val="79"/>
  </w:num>
  <w:num w:numId="12" w16cid:durableId="64380529">
    <w:abstractNumId w:val="78"/>
  </w:num>
  <w:num w:numId="13" w16cid:durableId="210579450">
    <w:abstractNumId w:val="61"/>
  </w:num>
  <w:num w:numId="14" w16cid:durableId="1893229650">
    <w:abstractNumId w:val="23"/>
  </w:num>
  <w:num w:numId="15" w16cid:durableId="1010984419">
    <w:abstractNumId w:val="77"/>
  </w:num>
  <w:num w:numId="16" w16cid:durableId="1230266915">
    <w:abstractNumId w:val="2"/>
  </w:num>
  <w:num w:numId="17" w16cid:durableId="661852583">
    <w:abstractNumId w:val="10"/>
  </w:num>
  <w:num w:numId="18" w16cid:durableId="1410536511">
    <w:abstractNumId w:val="118"/>
  </w:num>
  <w:num w:numId="19" w16cid:durableId="1649243674">
    <w:abstractNumId w:val="31"/>
  </w:num>
  <w:num w:numId="20" w16cid:durableId="481779874">
    <w:abstractNumId w:val="70"/>
  </w:num>
  <w:num w:numId="21" w16cid:durableId="1405031594">
    <w:abstractNumId w:val="105"/>
  </w:num>
  <w:num w:numId="22" w16cid:durableId="1577663116">
    <w:abstractNumId w:val="22"/>
  </w:num>
  <w:num w:numId="23" w16cid:durableId="1788352232">
    <w:abstractNumId w:val="92"/>
  </w:num>
  <w:num w:numId="24" w16cid:durableId="418253686">
    <w:abstractNumId w:val="125"/>
  </w:num>
  <w:num w:numId="25" w16cid:durableId="1755860349">
    <w:abstractNumId w:val="73"/>
  </w:num>
  <w:num w:numId="26" w16cid:durableId="830832495">
    <w:abstractNumId w:val="5"/>
  </w:num>
  <w:num w:numId="27" w16cid:durableId="1869679864">
    <w:abstractNumId w:val="60"/>
  </w:num>
  <w:num w:numId="28" w16cid:durableId="503283689">
    <w:abstractNumId w:val="46"/>
  </w:num>
  <w:num w:numId="29" w16cid:durableId="1206288338">
    <w:abstractNumId w:val="38"/>
  </w:num>
  <w:num w:numId="30" w16cid:durableId="1497108165">
    <w:abstractNumId w:val="25"/>
  </w:num>
  <w:num w:numId="31" w16cid:durableId="723482800">
    <w:abstractNumId w:val="108"/>
  </w:num>
  <w:num w:numId="32" w16cid:durableId="9992790">
    <w:abstractNumId w:val="71"/>
  </w:num>
  <w:num w:numId="33" w16cid:durableId="154535862">
    <w:abstractNumId w:val="24"/>
  </w:num>
  <w:num w:numId="34" w16cid:durableId="483467832">
    <w:abstractNumId w:val="30"/>
  </w:num>
  <w:num w:numId="35" w16cid:durableId="420565912">
    <w:abstractNumId w:val="87"/>
  </w:num>
  <w:num w:numId="36" w16cid:durableId="341669599">
    <w:abstractNumId w:val="95"/>
  </w:num>
  <w:num w:numId="37" w16cid:durableId="1447846763">
    <w:abstractNumId w:val="1"/>
  </w:num>
  <w:num w:numId="38" w16cid:durableId="182862942">
    <w:abstractNumId w:val="15"/>
  </w:num>
  <w:num w:numId="39" w16cid:durableId="38361734">
    <w:abstractNumId w:val="6"/>
  </w:num>
  <w:num w:numId="40" w16cid:durableId="897787152">
    <w:abstractNumId w:val="19"/>
  </w:num>
  <w:num w:numId="41" w16cid:durableId="727260603">
    <w:abstractNumId w:val="132"/>
  </w:num>
  <w:num w:numId="42" w16cid:durableId="2001540270">
    <w:abstractNumId w:val="129"/>
  </w:num>
  <w:num w:numId="43" w16cid:durableId="1156334427">
    <w:abstractNumId w:val="82"/>
  </w:num>
  <w:num w:numId="44" w16cid:durableId="397636254">
    <w:abstractNumId w:val="84"/>
  </w:num>
  <w:num w:numId="45" w16cid:durableId="988023762">
    <w:abstractNumId w:val="83"/>
  </w:num>
  <w:num w:numId="46" w16cid:durableId="1181893822">
    <w:abstractNumId w:val="101"/>
  </w:num>
  <w:num w:numId="47" w16cid:durableId="1640724924">
    <w:abstractNumId w:val="100"/>
  </w:num>
  <w:num w:numId="48" w16cid:durableId="896628003">
    <w:abstractNumId w:val="127"/>
  </w:num>
  <w:num w:numId="49" w16cid:durableId="1808622774">
    <w:abstractNumId w:val="12"/>
  </w:num>
  <w:num w:numId="50" w16cid:durableId="845561731">
    <w:abstractNumId w:val="63"/>
  </w:num>
  <w:num w:numId="51" w16cid:durableId="1180314708">
    <w:abstractNumId w:val="80"/>
  </w:num>
  <w:num w:numId="52" w16cid:durableId="315306634">
    <w:abstractNumId w:val="103"/>
  </w:num>
  <w:num w:numId="53" w16cid:durableId="149907865">
    <w:abstractNumId w:val="56"/>
  </w:num>
  <w:num w:numId="54" w16cid:durableId="914128441">
    <w:abstractNumId w:val="88"/>
  </w:num>
  <w:num w:numId="55" w16cid:durableId="604121586">
    <w:abstractNumId w:val="29"/>
  </w:num>
  <w:num w:numId="56" w16cid:durableId="336924045">
    <w:abstractNumId w:val="49"/>
  </w:num>
  <w:num w:numId="57" w16cid:durableId="444662554">
    <w:abstractNumId w:val="65"/>
  </w:num>
  <w:num w:numId="58" w16cid:durableId="960500026">
    <w:abstractNumId w:val="109"/>
  </w:num>
  <w:num w:numId="59" w16cid:durableId="1965771878">
    <w:abstractNumId w:val="37"/>
  </w:num>
  <w:num w:numId="60" w16cid:durableId="247664920">
    <w:abstractNumId w:val="126"/>
  </w:num>
  <w:num w:numId="61" w16cid:durableId="431556353">
    <w:abstractNumId w:val="102"/>
  </w:num>
  <w:num w:numId="62" w16cid:durableId="1424719310">
    <w:abstractNumId w:val="130"/>
  </w:num>
  <w:num w:numId="63" w16cid:durableId="569343942">
    <w:abstractNumId w:val="26"/>
  </w:num>
  <w:num w:numId="64" w16cid:durableId="1554080589">
    <w:abstractNumId w:val="76"/>
  </w:num>
  <w:num w:numId="65" w16cid:durableId="1896115132">
    <w:abstractNumId w:val="62"/>
  </w:num>
  <w:num w:numId="66" w16cid:durableId="606238684">
    <w:abstractNumId w:val="58"/>
  </w:num>
  <w:num w:numId="67" w16cid:durableId="671564961">
    <w:abstractNumId w:val="45"/>
  </w:num>
  <w:num w:numId="68" w16cid:durableId="1671329970">
    <w:abstractNumId w:val="114"/>
  </w:num>
  <w:num w:numId="69" w16cid:durableId="1191332922">
    <w:abstractNumId w:val="54"/>
  </w:num>
  <w:num w:numId="70" w16cid:durableId="937179121">
    <w:abstractNumId w:val="93"/>
  </w:num>
  <w:num w:numId="71" w16cid:durableId="1321999947">
    <w:abstractNumId w:val="111"/>
  </w:num>
  <w:num w:numId="72" w16cid:durableId="54595704">
    <w:abstractNumId w:val="43"/>
  </w:num>
  <w:num w:numId="73" w16cid:durableId="1891766907">
    <w:abstractNumId w:val="86"/>
  </w:num>
  <w:num w:numId="74" w16cid:durableId="1852840940">
    <w:abstractNumId w:val="128"/>
  </w:num>
  <w:num w:numId="75" w16cid:durableId="1104153445">
    <w:abstractNumId w:val="17"/>
  </w:num>
  <w:num w:numId="76" w16cid:durableId="1223640529">
    <w:abstractNumId w:val="32"/>
  </w:num>
  <w:num w:numId="77" w16cid:durableId="998463900">
    <w:abstractNumId w:val="39"/>
  </w:num>
  <w:num w:numId="78" w16cid:durableId="1244878605">
    <w:abstractNumId w:val="115"/>
  </w:num>
  <w:num w:numId="79" w16cid:durableId="1541432577">
    <w:abstractNumId w:val="91"/>
  </w:num>
  <w:num w:numId="80" w16cid:durableId="1307465636">
    <w:abstractNumId w:val="47"/>
  </w:num>
  <w:num w:numId="81" w16cid:durableId="594629467">
    <w:abstractNumId w:val="67"/>
  </w:num>
  <w:num w:numId="82" w16cid:durableId="1714646175">
    <w:abstractNumId w:val="69"/>
  </w:num>
  <w:num w:numId="83" w16cid:durableId="2108771481">
    <w:abstractNumId w:val="34"/>
  </w:num>
  <w:num w:numId="84" w16cid:durableId="1105492213">
    <w:abstractNumId w:val="106"/>
  </w:num>
  <w:num w:numId="85" w16cid:durableId="781805389">
    <w:abstractNumId w:val="74"/>
  </w:num>
  <w:num w:numId="86" w16cid:durableId="1302225592">
    <w:abstractNumId w:val="94"/>
  </w:num>
  <w:num w:numId="87" w16cid:durableId="747845393">
    <w:abstractNumId w:val="13"/>
  </w:num>
  <w:num w:numId="88" w16cid:durableId="34890354">
    <w:abstractNumId w:val="124"/>
  </w:num>
  <w:num w:numId="89" w16cid:durableId="2023971556">
    <w:abstractNumId w:val="85"/>
  </w:num>
  <w:num w:numId="90" w16cid:durableId="1700817694">
    <w:abstractNumId w:val="51"/>
  </w:num>
  <w:num w:numId="91" w16cid:durableId="284041086">
    <w:abstractNumId w:val="41"/>
  </w:num>
  <w:num w:numId="92" w16cid:durableId="1901937064">
    <w:abstractNumId w:val="0"/>
  </w:num>
  <w:num w:numId="93" w16cid:durableId="2108228462">
    <w:abstractNumId w:val="131"/>
  </w:num>
  <w:num w:numId="94" w16cid:durableId="1509053938">
    <w:abstractNumId w:val="52"/>
  </w:num>
  <w:num w:numId="95" w16cid:durableId="1361124033">
    <w:abstractNumId w:val="18"/>
  </w:num>
  <w:num w:numId="96" w16cid:durableId="1403485106">
    <w:abstractNumId w:val="50"/>
  </w:num>
  <w:num w:numId="97" w16cid:durableId="1810510023">
    <w:abstractNumId w:val="8"/>
  </w:num>
  <w:num w:numId="98" w16cid:durableId="729115796">
    <w:abstractNumId w:val="11"/>
  </w:num>
  <w:num w:numId="99" w16cid:durableId="815680561">
    <w:abstractNumId w:val="33"/>
  </w:num>
  <w:num w:numId="100" w16cid:durableId="1776749151">
    <w:abstractNumId w:val="3"/>
  </w:num>
  <w:num w:numId="101" w16cid:durableId="185295106">
    <w:abstractNumId w:val="44"/>
  </w:num>
  <w:num w:numId="102" w16cid:durableId="739208895">
    <w:abstractNumId w:val="116"/>
  </w:num>
  <w:num w:numId="103" w16cid:durableId="1885167665">
    <w:abstractNumId w:val="120"/>
  </w:num>
  <w:num w:numId="104" w16cid:durableId="1261528177">
    <w:abstractNumId w:val="113"/>
  </w:num>
  <w:num w:numId="105" w16cid:durableId="779570156">
    <w:abstractNumId w:val="16"/>
  </w:num>
  <w:num w:numId="106" w16cid:durableId="710542967">
    <w:abstractNumId w:val="112"/>
  </w:num>
  <w:num w:numId="107" w16cid:durableId="1402560482">
    <w:abstractNumId w:val="123"/>
  </w:num>
  <w:num w:numId="108" w16cid:durableId="201675702">
    <w:abstractNumId w:val="119"/>
  </w:num>
  <w:num w:numId="109" w16cid:durableId="1392118585">
    <w:abstractNumId w:val="20"/>
  </w:num>
  <w:num w:numId="110" w16cid:durableId="1461806255">
    <w:abstractNumId w:val="28"/>
  </w:num>
  <w:num w:numId="111" w16cid:durableId="2066368984">
    <w:abstractNumId w:val="107"/>
  </w:num>
  <w:num w:numId="112" w16cid:durableId="1884713436">
    <w:abstractNumId w:val="7"/>
  </w:num>
  <w:num w:numId="113" w16cid:durableId="356472166">
    <w:abstractNumId w:val="89"/>
  </w:num>
  <w:num w:numId="114" w16cid:durableId="532158075">
    <w:abstractNumId w:val="53"/>
  </w:num>
  <w:num w:numId="115" w16cid:durableId="1173686521">
    <w:abstractNumId w:val="134"/>
  </w:num>
  <w:num w:numId="116" w16cid:durableId="1919363175">
    <w:abstractNumId w:val="72"/>
  </w:num>
  <w:num w:numId="117" w16cid:durableId="1949576906">
    <w:abstractNumId w:val="64"/>
  </w:num>
  <w:num w:numId="118" w16cid:durableId="278100727">
    <w:abstractNumId w:val="110"/>
  </w:num>
  <w:num w:numId="119" w16cid:durableId="1948272747">
    <w:abstractNumId w:val="133"/>
  </w:num>
  <w:num w:numId="120" w16cid:durableId="1171487492">
    <w:abstractNumId w:val="27"/>
  </w:num>
  <w:num w:numId="121" w16cid:durableId="1079332202">
    <w:abstractNumId w:val="57"/>
  </w:num>
  <w:num w:numId="122" w16cid:durableId="903951314">
    <w:abstractNumId w:val="117"/>
  </w:num>
  <w:num w:numId="123" w16cid:durableId="1175606299">
    <w:abstractNumId w:val="99"/>
  </w:num>
  <w:num w:numId="124" w16cid:durableId="204215528">
    <w:abstractNumId w:val="68"/>
  </w:num>
  <w:num w:numId="125" w16cid:durableId="2103407692">
    <w:abstractNumId w:val="21"/>
  </w:num>
  <w:num w:numId="126" w16cid:durableId="838735780">
    <w:abstractNumId w:val="36"/>
  </w:num>
  <w:num w:numId="127" w16cid:durableId="15811559">
    <w:abstractNumId w:val="9"/>
  </w:num>
  <w:num w:numId="128" w16cid:durableId="2101832946">
    <w:abstractNumId w:val="81"/>
  </w:num>
  <w:num w:numId="129" w16cid:durableId="1978341701">
    <w:abstractNumId w:val="4"/>
  </w:num>
  <w:num w:numId="130" w16cid:durableId="1374117253">
    <w:abstractNumId w:val="121"/>
  </w:num>
  <w:num w:numId="131" w16cid:durableId="1614363138">
    <w:abstractNumId w:val="122"/>
  </w:num>
  <w:num w:numId="132" w16cid:durableId="96757142">
    <w:abstractNumId w:val="55"/>
  </w:num>
  <w:num w:numId="133" w16cid:durableId="956570622">
    <w:abstractNumId w:val="35"/>
  </w:num>
  <w:num w:numId="134" w16cid:durableId="1719209755">
    <w:abstractNumId w:val="59"/>
  </w:num>
  <w:num w:numId="135" w16cid:durableId="1717585975">
    <w:abstractNumId w:val="4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9"/>
    <w:rsid w:val="000019E4"/>
    <w:rsid w:val="00003D7D"/>
    <w:rsid w:val="0000584F"/>
    <w:rsid w:val="0000794F"/>
    <w:rsid w:val="0001053F"/>
    <w:rsid w:val="00010BDF"/>
    <w:rsid w:val="00011D35"/>
    <w:rsid w:val="00012D86"/>
    <w:rsid w:val="00014D88"/>
    <w:rsid w:val="0001521D"/>
    <w:rsid w:val="00016AE7"/>
    <w:rsid w:val="00016BE5"/>
    <w:rsid w:val="00016E0D"/>
    <w:rsid w:val="00017777"/>
    <w:rsid w:val="00017B80"/>
    <w:rsid w:val="000202EE"/>
    <w:rsid w:val="00020641"/>
    <w:rsid w:val="0002150D"/>
    <w:rsid w:val="000215D9"/>
    <w:rsid w:val="00021B61"/>
    <w:rsid w:val="00021F64"/>
    <w:rsid w:val="00022374"/>
    <w:rsid w:val="00022521"/>
    <w:rsid w:val="00025132"/>
    <w:rsid w:val="000261EC"/>
    <w:rsid w:val="000268F9"/>
    <w:rsid w:val="00030178"/>
    <w:rsid w:val="00030ACE"/>
    <w:rsid w:val="00035754"/>
    <w:rsid w:val="000406E8"/>
    <w:rsid w:val="00041BEC"/>
    <w:rsid w:val="000422DB"/>
    <w:rsid w:val="00043F62"/>
    <w:rsid w:val="00044E1E"/>
    <w:rsid w:val="00044FCE"/>
    <w:rsid w:val="00045161"/>
    <w:rsid w:val="00045341"/>
    <w:rsid w:val="000465F9"/>
    <w:rsid w:val="00046A3C"/>
    <w:rsid w:val="00051326"/>
    <w:rsid w:val="00052D7A"/>
    <w:rsid w:val="00053134"/>
    <w:rsid w:val="00055387"/>
    <w:rsid w:val="00055627"/>
    <w:rsid w:val="00056FF2"/>
    <w:rsid w:val="000601DF"/>
    <w:rsid w:val="0006124B"/>
    <w:rsid w:val="00062F70"/>
    <w:rsid w:val="000636B2"/>
    <w:rsid w:val="00063BE2"/>
    <w:rsid w:val="000671EC"/>
    <w:rsid w:val="00067584"/>
    <w:rsid w:val="000679F0"/>
    <w:rsid w:val="000711C4"/>
    <w:rsid w:val="0007202B"/>
    <w:rsid w:val="00073BDA"/>
    <w:rsid w:val="00075858"/>
    <w:rsid w:val="00075E2E"/>
    <w:rsid w:val="00077304"/>
    <w:rsid w:val="00077713"/>
    <w:rsid w:val="000778E5"/>
    <w:rsid w:val="00082D89"/>
    <w:rsid w:val="00082FD9"/>
    <w:rsid w:val="00083853"/>
    <w:rsid w:val="00083A32"/>
    <w:rsid w:val="00085220"/>
    <w:rsid w:val="00085485"/>
    <w:rsid w:val="00086018"/>
    <w:rsid w:val="000904F2"/>
    <w:rsid w:val="00090F5F"/>
    <w:rsid w:val="000934D1"/>
    <w:rsid w:val="00094A99"/>
    <w:rsid w:val="000957A8"/>
    <w:rsid w:val="000A0A66"/>
    <w:rsid w:val="000A0D50"/>
    <w:rsid w:val="000A1BC9"/>
    <w:rsid w:val="000A304E"/>
    <w:rsid w:val="000A3C5E"/>
    <w:rsid w:val="000A3D6C"/>
    <w:rsid w:val="000A46C7"/>
    <w:rsid w:val="000A4A85"/>
    <w:rsid w:val="000B0AC3"/>
    <w:rsid w:val="000B0CE6"/>
    <w:rsid w:val="000B0CEC"/>
    <w:rsid w:val="000B1403"/>
    <w:rsid w:val="000B1EB2"/>
    <w:rsid w:val="000C1929"/>
    <w:rsid w:val="000C2077"/>
    <w:rsid w:val="000C2C00"/>
    <w:rsid w:val="000C2D07"/>
    <w:rsid w:val="000C3802"/>
    <w:rsid w:val="000C3998"/>
    <w:rsid w:val="000C76C4"/>
    <w:rsid w:val="000D07A4"/>
    <w:rsid w:val="000D1435"/>
    <w:rsid w:val="000D3913"/>
    <w:rsid w:val="000D3DF4"/>
    <w:rsid w:val="000D47AF"/>
    <w:rsid w:val="000D4B51"/>
    <w:rsid w:val="000D5D80"/>
    <w:rsid w:val="000D7101"/>
    <w:rsid w:val="000E0297"/>
    <w:rsid w:val="000E206B"/>
    <w:rsid w:val="000E2C40"/>
    <w:rsid w:val="000E57E4"/>
    <w:rsid w:val="000E5C0A"/>
    <w:rsid w:val="000E7E8B"/>
    <w:rsid w:val="000F451A"/>
    <w:rsid w:val="000F4656"/>
    <w:rsid w:val="000F5CF0"/>
    <w:rsid w:val="000F6E8D"/>
    <w:rsid w:val="001054D3"/>
    <w:rsid w:val="00105886"/>
    <w:rsid w:val="001072BB"/>
    <w:rsid w:val="0010738D"/>
    <w:rsid w:val="00110FEB"/>
    <w:rsid w:val="00115D9B"/>
    <w:rsid w:val="00120B3D"/>
    <w:rsid w:val="00120C2B"/>
    <w:rsid w:val="0012237E"/>
    <w:rsid w:val="0012348A"/>
    <w:rsid w:val="00124CB7"/>
    <w:rsid w:val="0012501F"/>
    <w:rsid w:val="0012657C"/>
    <w:rsid w:val="00130C15"/>
    <w:rsid w:val="001322C4"/>
    <w:rsid w:val="00133F83"/>
    <w:rsid w:val="001349A5"/>
    <w:rsid w:val="00135F94"/>
    <w:rsid w:val="00137C6C"/>
    <w:rsid w:val="001406A8"/>
    <w:rsid w:val="001411C0"/>
    <w:rsid w:val="00142185"/>
    <w:rsid w:val="001426D8"/>
    <w:rsid w:val="001434CD"/>
    <w:rsid w:val="00143F59"/>
    <w:rsid w:val="001455A3"/>
    <w:rsid w:val="00146371"/>
    <w:rsid w:val="001500E8"/>
    <w:rsid w:val="00152E45"/>
    <w:rsid w:val="001550C5"/>
    <w:rsid w:val="001609D8"/>
    <w:rsid w:val="00161667"/>
    <w:rsid w:val="00161995"/>
    <w:rsid w:val="00161ADA"/>
    <w:rsid w:val="001633C6"/>
    <w:rsid w:val="00163BEA"/>
    <w:rsid w:val="00172239"/>
    <w:rsid w:val="00174216"/>
    <w:rsid w:val="00174E2E"/>
    <w:rsid w:val="0018024D"/>
    <w:rsid w:val="00181294"/>
    <w:rsid w:val="0018163D"/>
    <w:rsid w:val="00183B3A"/>
    <w:rsid w:val="00184C02"/>
    <w:rsid w:val="00196475"/>
    <w:rsid w:val="001A059E"/>
    <w:rsid w:val="001A0838"/>
    <w:rsid w:val="001A11B4"/>
    <w:rsid w:val="001A3FD9"/>
    <w:rsid w:val="001A551C"/>
    <w:rsid w:val="001A693A"/>
    <w:rsid w:val="001A6CAA"/>
    <w:rsid w:val="001A6D28"/>
    <w:rsid w:val="001B2EC2"/>
    <w:rsid w:val="001B3E13"/>
    <w:rsid w:val="001B5701"/>
    <w:rsid w:val="001B59AF"/>
    <w:rsid w:val="001B5DCC"/>
    <w:rsid w:val="001B6B05"/>
    <w:rsid w:val="001B6FC3"/>
    <w:rsid w:val="001C036A"/>
    <w:rsid w:val="001C34F0"/>
    <w:rsid w:val="001C440E"/>
    <w:rsid w:val="001C4A9E"/>
    <w:rsid w:val="001C4FC5"/>
    <w:rsid w:val="001C643E"/>
    <w:rsid w:val="001D0310"/>
    <w:rsid w:val="001D4F24"/>
    <w:rsid w:val="001D523B"/>
    <w:rsid w:val="001D55BB"/>
    <w:rsid w:val="001D7F49"/>
    <w:rsid w:val="001E193F"/>
    <w:rsid w:val="001E2023"/>
    <w:rsid w:val="001E33E3"/>
    <w:rsid w:val="001E345F"/>
    <w:rsid w:val="001F1846"/>
    <w:rsid w:val="001F1C35"/>
    <w:rsid w:val="001F2E0A"/>
    <w:rsid w:val="001F3310"/>
    <w:rsid w:val="001F456E"/>
    <w:rsid w:val="001F523C"/>
    <w:rsid w:val="001F5412"/>
    <w:rsid w:val="001F65AD"/>
    <w:rsid w:val="00200820"/>
    <w:rsid w:val="00200D71"/>
    <w:rsid w:val="002013E8"/>
    <w:rsid w:val="00204330"/>
    <w:rsid w:val="00204718"/>
    <w:rsid w:val="002049D4"/>
    <w:rsid w:val="0020509E"/>
    <w:rsid w:val="00205BA0"/>
    <w:rsid w:val="00207B42"/>
    <w:rsid w:val="00210F13"/>
    <w:rsid w:val="002117BD"/>
    <w:rsid w:val="00211DB6"/>
    <w:rsid w:val="00214367"/>
    <w:rsid w:val="00214F28"/>
    <w:rsid w:val="0022167B"/>
    <w:rsid w:val="00222009"/>
    <w:rsid w:val="002225F5"/>
    <w:rsid w:val="002229A2"/>
    <w:rsid w:val="00224361"/>
    <w:rsid w:val="00225312"/>
    <w:rsid w:val="00225585"/>
    <w:rsid w:val="00227B7C"/>
    <w:rsid w:val="00230E95"/>
    <w:rsid w:val="00231C3D"/>
    <w:rsid w:val="00234C74"/>
    <w:rsid w:val="0023560A"/>
    <w:rsid w:val="00236A4F"/>
    <w:rsid w:val="00240679"/>
    <w:rsid w:val="00240DA7"/>
    <w:rsid w:val="00241813"/>
    <w:rsid w:val="00243BF8"/>
    <w:rsid w:val="00244AA1"/>
    <w:rsid w:val="00244F8B"/>
    <w:rsid w:val="0024595B"/>
    <w:rsid w:val="00246470"/>
    <w:rsid w:val="00252E18"/>
    <w:rsid w:val="0025321A"/>
    <w:rsid w:val="00254944"/>
    <w:rsid w:val="0025547D"/>
    <w:rsid w:val="00256289"/>
    <w:rsid w:val="002566BE"/>
    <w:rsid w:val="002606DF"/>
    <w:rsid w:val="0026078A"/>
    <w:rsid w:val="0026092C"/>
    <w:rsid w:val="00263128"/>
    <w:rsid w:val="0026756B"/>
    <w:rsid w:val="002701A0"/>
    <w:rsid w:val="0027073C"/>
    <w:rsid w:val="0027280F"/>
    <w:rsid w:val="00273098"/>
    <w:rsid w:val="00274763"/>
    <w:rsid w:val="00274E98"/>
    <w:rsid w:val="00276F32"/>
    <w:rsid w:val="002774FE"/>
    <w:rsid w:val="002775C1"/>
    <w:rsid w:val="002775DC"/>
    <w:rsid w:val="0028030F"/>
    <w:rsid w:val="00281AE0"/>
    <w:rsid w:val="002867F3"/>
    <w:rsid w:val="002962CA"/>
    <w:rsid w:val="00296E85"/>
    <w:rsid w:val="002A235A"/>
    <w:rsid w:val="002A3197"/>
    <w:rsid w:val="002A341F"/>
    <w:rsid w:val="002A47E6"/>
    <w:rsid w:val="002A4ACE"/>
    <w:rsid w:val="002A656E"/>
    <w:rsid w:val="002A6683"/>
    <w:rsid w:val="002A6AE2"/>
    <w:rsid w:val="002B239D"/>
    <w:rsid w:val="002B3862"/>
    <w:rsid w:val="002B486D"/>
    <w:rsid w:val="002B641D"/>
    <w:rsid w:val="002B6EC1"/>
    <w:rsid w:val="002C12E5"/>
    <w:rsid w:val="002C574A"/>
    <w:rsid w:val="002C5AFC"/>
    <w:rsid w:val="002C64C6"/>
    <w:rsid w:val="002D1862"/>
    <w:rsid w:val="002D6169"/>
    <w:rsid w:val="002E2F06"/>
    <w:rsid w:val="002E33C3"/>
    <w:rsid w:val="002E33C4"/>
    <w:rsid w:val="002E3416"/>
    <w:rsid w:val="002E3675"/>
    <w:rsid w:val="002E42C2"/>
    <w:rsid w:val="002E4A69"/>
    <w:rsid w:val="002E7D97"/>
    <w:rsid w:val="002F3A4C"/>
    <w:rsid w:val="002F4B94"/>
    <w:rsid w:val="002F573E"/>
    <w:rsid w:val="002F6754"/>
    <w:rsid w:val="002F6C5D"/>
    <w:rsid w:val="002F7F63"/>
    <w:rsid w:val="0030034A"/>
    <w:rsid w:val="00300D4F"/>
    <w:rsid w:val="00303FC6"/>
    <w:rsid w:val="00306C18"/>
    <w:rsid w:val="00313B3D"/>
    <w:rsid w:val="00315128"/>
    <w:rsid w:val="00316CC1"/>
    <w:rsid w:val="003172C0"/>
    <w:rsid w:val="00317FC2"/>
    <w:rsid w:val="0032502E"/>
    <w:rsid w:val="003252F7"/>
    <w:rsid w:val="003260FF"/>
    <w:rsid w:val="00327C81"/>
    <w:rsid w:val="00330D79"/>
    <w:rsid w:val="00331716"/>
    <w:rsid w:val="00334698"/>
    <w:rsid w:val="00334C06"/>
    <w:rsid w:val="00336C5E"/>
    <w:rsid w:val="00337831"/>
    <w:rsid w:val="003406B7"/>
    <w:rsid w:val="0034248F"/>
    <w:rsid w:val="00342545"/>
    <w:rsid w:val="00342E98"/>
    <w:rsid w:val="003433FE"/>
    <w:rsid w:val="00345873"/>
    <w:rsid w:val="0035070C"/>
    <w:rsid w:val="00350A9B"/>
    <w:rsid w:val="00351762"/>
    <w:rsid w:val="00351D58"/>
    <w:rsid w:val="00351EC4"/>
    <w:rsid w:val="003524D6"/>
    <w:rsid w:val="0035330F"/>
    <w:rsid w:val="003550DF"/>
    <w:rsid w:val="00356465"/>
    <w:rsid w:val="00362201"/>
    <w:rsid w:val="0037012C"/>
    <w:rsid w:val="00373F3D"/>
    <w:rsid w:val="003750E6"/>
    <w:rsid w:val="0037546A"/>
    <w:rsid w:val="00377BD5"/>
    <w:rsid w:val="00380061"/>
    <w:rsid w:val="0038126F"/>
    <w:rsid w:val="0038257D"/>
    <w:rsid w:val="003846CC"/>
    <w:rsid w:val="00387666"/>
    <w:rsid w:val="00387F6F"/>
    <w:rsid w:val="003909C6"/>
    <w:rsid w:val="00391BBB"/>
    <w:rsid w:val="00393382"/>
    <w:rsid w:val="00394654"/>
    <w:rsid w:val="003950A9"/>
    <w:rsid w:val="0039699C"/>
    <w:rsid w:val="003970DF"/>
    <w:rsid w:val="003A03E4"/>
    <w:rsid w:val="003A18EB"/>
    <w:rsid w:val="003B0585"/>
    <w:rsid w:val="003B2ECD"/>
    <w:rsid w:val="003B3090"/>
    <w:rsid w:val="003B461B"/>
    <w:rsid w:val="003B7A38"/>
    <w:rsid w:val="003C00BB"/>
    <w:rsid w:val="003C0747"/>
    <w:rsid w:val="003C21AA"/>
    <w:rsid w:val="003C5462"/>
    <w:rsid w:val="003C78A2"/>
    <w:rsid w:val="003C7CCF"/>
    <w:rsid w:val="003C7FE5"/>
    <w:rsid w:val="003D0B4B"/>
    <w:rsid w:val="003D1378"/>
    <w:rsid w:val="003D1B62"/>
    <w:rsid w:val="003D59F7"/>
    <w:rsid w:val="003D6051"/>
    <w:rsid w:val="003D7939"/>
    <w:rsid w:val="003E00B8"/>
    <w:rsid w:val="003E2597"/>
    <w:rsid w:val="003E3C4D"/>
    <w:rsid w:val="003E7115"/>
    <w:rsid w:val="003E7A9A"/>
    <w:rsid w:val="003E7FFE"/>
    <w:rsid w:val="003F0E4A"/>
    <w:rsid w:val="003F1906"/>
    <w:rsid w:val="003F1934"/>
    <w:rsid w:val="003F29D8"/>
    <w:rsid w:val="003F5FD5"/>
    <w:rsid w:val="003F607C"/>
    <w:rsid w:val="003F7B9F"/>
    <w:rsid w:val="00400D73"/>
    <w:rsid w:val="00401FD0"/>
    <w:rsid w:val="00402A82"/>
    <w:rsid w:val="00403BBC"/>
    <w:rsid w:val="00403D62"/>
    <w:rsid w:val="00412779"/>
    <w:rsid w:val="00416C9A"/>
    <w:rsid w:val="00421973"/>
    <w:rsid w:val="00422761"/>
    <w:rsid w:val="00430728"/>
    <w:rsid w:val="00430BA3"/>
    <w:rsid w:val="004335DD"/>
    <w:rsid w:val="00433EA4"/>
    <w:rsid w:val="00433EF3"/>
    <w:rsid w:val="00435D47"/>
    <w:rsid w:val="00436DBE"/>
    <w:rsid w:val="0044013B"/>
    <w:rsid w:val="00441C35"/>
    <w:rsid w:val="00441F27"/>
    <w:rsid w:val="00442B1D"/>
    <w:rsid w:val="00445538"/>
    <w:rsid w:val="00452ECD"/>
    <w:rsid w:val="00457618"/>
    <w:rsid w:val="004600E4"/>
    <w:rsid w:val="00460FE8"/>
    <w:rsid w:val="00462A1C"/>
    <w:rsid w:val="004634DD"/>
    <w:rsid w:val="0046420F"/>
    <w:rsid w:val="00464D18"/>
    <w:rsid w:val="0046513D"/>
    <w:rsid w:val="00467251"/>
    <w:rsid w:val="00471594"/>
    <w:rsid w:val="004722E0"/>
    <w:rsid w:val="0047339A"/>
    <w:rsid w:val="00475206"/>
    <w:rsid w:val="0047550E"/>
    <w:rsid w:val="004767E5"/>
    <w:rsid w:val="00483588"/>
    <w:rsid w:val="00484506"/>
    <w:rsid w:val="00485F0A"/>
    <w:rsid w:val="00486091"/>
    <w:rsid w:val="00491764"/>
    <w:rsid w:val="0049262A"/>
    <w:rsid w:val="00494F9B"/>
    <w:rsid w:val="0049501C"/>
    <w:rsid w:val="00495A79"/>
    <w:rsid w:val="00495B8B"/>
    <w:rsid w:val="004961B0"/>
    <w:rsid w:val="004A0493"/>
    <w:rsid w:val="004A17D6"/>
    <w:rsid w:val="004A2934"/>
    <w:rsid w:val="004A72BE"/>
    <w:rsid w:val="004A790A"/>
    <w:rsid w:val="004B01C7"/>
    <w:rsid w:val="004B4BEB"/>
    <w:rsid w:val="004B593F"/>
    <w:rsid w:val="004B71E7"/>
    <w:rsid w:val="004C016D"/>
    <w:rsid w:val="004C02C1"/>
    <w:rsid w:val="004C207D"/>
    <w:rsid w:val="004C2B99"/>
    <w:rsid w:val="004C3CB0"/>
    <w:rsid w:val="004C4403"/>
    <w:rsid w:val="004C4958"/>
    <w:rsid w:val="004C510A"/>
    <w:rsid w:val="004C62A4"/>
    <w:rsid w:val="004D0CED"/>
    <w:rsid w:val="004D2AC0"/>
    <w:rsid w:val="004D31C2"/>
    <w:rsid w:val="004D51DE"/>
    <w:rsid w:val="004D6987"/>
    <w:rsid w:val="004D757A"/>
    <w:rsid w:val="004E04AA"/>
    <w:rsid w:val="004E06FB"/>
    <w:rsid w:val="004E1177"/>
    <w:rsid w:val="004E6AED"/>
    <w:rsid w:val="004E73CF"/>
    <w:rsid w:val="004E7856"/>
    <w:rsid w:val="004E7A6A"/>
    <w:rsid w:val="004F07F1"/>
    <w:rsid w:val="004F197D"/>
    <w:rsid w:val="004F1B64"/>
    <w:rsid w:val="004F2D56"/>
    <w:rsid w:val="004F4185"/>
    <w:rsid w:val="004F56DF"/>
    <w:rsid w:val="004F6A52"/>
    <w:rsid w:val="004F7501"/>
    <w:rsid w:val="00500164"/>
    <w:rsid w:val="00500EE0"/>
    <w:rsid w:val="00501924"/>
    <w:rsid w:val="00501FB5"/>
    <w:rsid w:val="00503AD3"/>
    <w:rsid w:val="005045AF"/>
    <w:rsid w:val="005127AE"/>
    <w:rsid w:val="005154EA"/>
    <w:rsid w:val="00515B6D"/>
    <w:rsid w:val="00515D3E"/>
    <w:rsid w:val="0051697F"/>
    <w:rsid w:val="00517185"/>
    <w:rsid w:val="00522B87"/>
    <w:rsid w:val="00523676"/>
    <w:rsid w:val="00523A1C"/>
    <w:rsid w:val="00524001"/>
    <w:rsid w:val="005304C7"/>
    <w:rsid w:val="00532708"/>
    <w:rsid w:val="00533B0C"/>
    <w:rsid w:val="00535C3B"/>
    <w:rsid w:val="00536119"/>
    <w:rsid w:val="00537715"/>
    <w:rsid w:val="00540A5E"/>
    <w:rsid w:val="00545B5D"/>
    <w:rsid w:val="00546490"/>
    <w:rsid w:val="005468EC"/>
    <w:rsid w:val="00546EC1"/>
    <w:rsid w:val="00547A5E"/>
    <w:rsid w:val="00552502"/>
    <w:rsid w:val="00552B59"/>
    <w:rsid w:val="005546BF"/>
    <w:rsid w:val="00556065"/>
    <w:rsid w:val="00557DC9"/>
    <w:rsid w:val="00560735"/>
    <w:rsid w:val="00563A9C"/>
    <w:rsid w:val="00564D54"/>
    <w:rsid w:val="00571E57"/>
    <w:rsid w:val="00573F83"/>
    <w:rsid w:val="00575ED4"/>
    <w:rsid w:val="0057617F"/>
    <w:rsid w:val="00577A26"/>
    <w:rsid w:val="00581A7B"/>
    <w:rsid w:val="00581FC4"/>
    <w:rsid w:val="005833B3"/>
    <w:rsid w:val="00585220"/>
    <w:rsid w:val="00585ADB"/>
    <w:rsid w:val="00587173"/>
    <w:rsid w:val="005914F0"/>
    <w:rsid w:val="00591B45"/>
    <w:rsid w:val="00592D3D"/>
    <w:rsid w:val="00594330"/>
    <w:rsid w:val="00596342"/>
    <w:rsid w:val="00597EEF"/>
    <w:rsid w:val="005A2BFB"/>
    <w:rsid w:val="005A2D87"/>
    <w:rsid w:val="005A68CC"/>
    <w:rsid w:val="005B2582"/>
    <w:rsid w:val="005B3646"/>
    <w:rsid w:val="005B6AD2"/>
    <w:rsid w:val="005C3F9D"/>
    <w:rsid w:val="005C4E23"/>
    <w:rsid w:val="005C5558"/>
    <w:rsid w:val="005C64B5"/>
    <w:rsid w:val="005C6552"/>
    <w:rsid w:val="005C780E"/>
    <w:rsid w:val="005D1D74"/>
    <w:rsid w:val="005D2887"/>
    <w:rsid w:val="005D45F7"/>
    <w:rsid w:val="005D51A5"/>
    <w:rsid w:val="005D7775"/>
    <w:rsid w:val="005E2049"/>
    <w:rsid w:val="005E28E5"/>
    <w:rsid w:val="005E348E"/>
    <w:rsid w:val="005E381B"/>
    <w:rsid w:val="005E6756"/>
    <w:rsid w:val="005E6882"/>
    <w:rsid w:val="005E7658"/>
    <w:rsid w:val="005F0525"/>
    <w:rsid w:val="005F0E30"/>
    <w:rsid w:val="005F10B5"/>
    <w:rsid w:val="005F2F13"/>
    <w:rsid w:val="005F303F"/>
    <w:rsid w:val="005F33FE"/>
    <w:rsid w:val="005F54BC"/>
    <w:rsid w:val="005F7439"/>
    <w:rsid w:val="005F7CF0"/>
    <w:rsid w:val="00603FEF"/>
    <w:rsid w:val="0060435B"/>
    <w:rsid w:val="00604D5B"/>
    <w:rsid w:val="00605193"/>
    <w:rsid w:val="006054DD"/>
    <w:rsid w:val="00605F57"/>
    <w:rsid w:val="00606479"/>
    <w:rsid w:val="0060723D"/>
    <w:rsid w:val="00610868"/>
    <w:rsid w:val="00610BBD"/>
    <w:rsid w:val="00615C93"/>
    <w:rsid w:val="006170BC"/>
    <w:rsid w:val="00617485"/>
    <w:rsid w:val="006176BA"/>
    <w:rsid w:val="00621E20"/>
    <w:rsid w:val="00622046"/>
    <w:rsid w:val="00626616"/>
    <w:rsid w:val="00632A84"/>
    <w:rsid w:val="00632D70"/>
    <w:rsid w:val="006333E7"/>
    <w:rsid w:val="00633BB9"/>
    <w:rsid w:val="006340DB"/>
    <w:rsid w:val="0063627F"/>
    <w:rsid w:val="00641408"/>
    <w:rsid w:val="00644D79"/>
    <w:rsid w:val="00647617"/>
    <w:rsid w:val="00647819"/>
    <w:rsid w:val="00651913"/>
    <w:rsid w:val="00651BD3"/>
    <w:rsid w:val="006520AF"/>
    <w:rsid w:val="0065484D"/>
    <w:rsid w:val="0065491D"/>
    <w:rsid w:val="00654D24"/>
    <w:rsid w:val="0065529A"/>
    <w:rsid w:val="00656013"/>
    <w:rsid w:val="006579E3"/>
    <w:rsid w:val="00662EAC"/>
    <w:rsid w:val="00663E46"/>
    <w:rsid w:val="00672569"/>
    <w:rsid w:val="00672A6F"/>
    <w:rsid w:val="00673165"/>
    <w:rsid w:val="006746BA"/>
    <w:rsid w:val="00675A0E"/>
    <w:rsid w:val="0068033F"/>
    <w:rsid w:val="0068460F"/>
    <w:rsid w:val="00684FAF"/>
    <w:rsid w:val="006870F2"/>
    <w:rsid w:val="00691DF6"/>
    <w:rsid w:val="00692A0A"/>
    <w:rsid w:val="00694170"/>
    <w:rsid w:val="00694FD8"/>
    <w:rsid w:val="006A049C"/>
    <w:rsid w:val="006A3098"/>
    <w:rsid w:val="006A4ED8"/>
    <w:rsid w:val="006A5073"/>
    <w:rsid w:val="006A5E9E"/>
    <w:rsid w:val="006A5F58"/>
    <w:rsid w:val="006A6C1D"/>
    <w:rsid w:val="006B02DF"/>
    <w:rsid w:val="006B2A88"/>
    <w:rsid w:val="006B367E"/>
    <w:rsid w:val="006B399C"/>
    <w:rsid w:val="006B3D65"/>
    <w:rsid w:val="006B42A3"/>
    <w:rsid w:val="006B49C7"/>
    <w:rsid w:val="006B4E13"/>
    <w:rsid w:val="006B6522"/>
    <w:rsid w:val="006C0B4F"/>
    <w:rsid w:val="006C0E56"/>
    <w:rsid w:val="006C118E"/>
    <w:rsid w:val="006C27B1"/>
    <w:rsid w:val="006C3FB9"/>
    <w:rsid w:val="006C7BFC"/>
    <w:rsid w:val="006D402D"/>
    <w:rsid w:val="006D4202"/>
    <w:rsid w:val="006E0B57"/>
    <w:rsid w:val="006E0CEB"/>
    <w:rsid w:val="006E3140"/>
    <w:rsid w:val="006E38C3"/>
    <w:rsid w:val="006E45BA"/>
    <w:rsid w:val="006E532B"/>
    <w:rsid w:val="006F1DB2"/>
    <w:rsid w:val="006F22AD"/>
    <w:rsid w:val="006F2721"/>
    <w:rsid w:val="006F3A97"/>
    <w:rsid w:val="006F7913"/>
    <w:rsid w:val="007001BC"/>
    <w:rsid w:val="00700951"/>
    <w:rsid w:val="00701AA8"/>
    <w:rsid w:val="00705026"/>
    <w:rsid w:val="0070699D"/>
    <w:rsid w:val="0071439B"/>
    <w:rsid w:val="00715A32"/>
    <w:rsid w:val="007206E2"/>
    <w:rsid w:val="00721E50"/>
    <w:rsid w:val="00722333"/>
    <w:rsid w:val="00724820"/>
    <w:rsid w:val="00725E6E"/>
    <w:rsid w:val="00725F35"/>
    <w:rsid w:val="007261E6"/>
    <w:rsid w:val="00726EB4"/>
    <w:rsid w:val="00727CEF"/>
    <w:rsid w:val="00731ADC"/>
    <w:rsid w:val="007352E6"/>
    <w:rsid w:val="00735482"/>
    <w:rsid w:val="00742CF4"/>
    <w:rsid w:val="007454A2"/>
    <w:rsid w:val="00745E07"/>
    <w:rsid w:val="007464C8"/>
    <w:rsid w:val="00755782"/>
    <w:rsid w:val="00762A14"/>
    <w:rsid w:val="007644AE"/>
    <w:rsid w:val="0076596D"/>
    <w:rsid w:val="007713A6"/>
    <w:rsid w:val="007735B3"/>
    <w:rsid w:val="00773AAD"/>
    <w:rsid w:val="00773ED1"/>
    <w:rsid w:val="00773EF2"/>
    <w:rsid w:val="00775772"/>
    <w:rsid w:val="007759BA"/>
    <w:rsid w:val="007811D1"/>
    <w:rsid w:val="00784FFC"/>
    <w:rsid w:val="00787B49"/>
    <w:rsid w:val="00787BC8"/>
    <w:rsid w:val="00791BF1"/>
    <w:rsid w:val="007926E5"/>
    <w:rsid w:val="007950B6"/>
    <w:rsid w:val="007A29E5"/>
    <w:rsid w:val="007A2F39"/>
    <w:rsid w:val="007A3DDD"/>
    <w:rsid w:val="007A3F72"/>
    <w:rsid w:val="007A4616"/>
    <w:rsid w:val="007A495C"/>
    <w:rsid w:val="007A774C"/>
    <w:rsid w:val="007B23F9"/>
    <w:rsid w:val="007B25F5"/>
    <w:rsid w:val="007B306C"/>
    <w:rsid w:val="007B4BE1"/>
    <w:rsid w:val="007B4D89"/>
    <w:rsid w:val="007B7B10"/>
    <w:rsid w:val="007C0CC1"/>
    <w:rsid w:val="007C3623"/>
    <w:rsid w:val="007D227A"/>
    <w:rsid w:val="007D4D87"/>
    <w:rsid w:val="007D635A"/>
    <w:rsid w:val="007D70FC"/>
    <w:rsid w:val="007D74B3"/>
    <w:rsid w:val="007E18E0"/>
    <w:rsid w:val="007E219D"/>
    <w:rsid w:val="007E403A"/>
    <w:rsid w:val="007E5854"/>
    <w:rsid w:val="007E5A6C"/>
    <w:rsid w:val="007E5F8A"/>
    <w:rsid w:val="007E6216"/>
    <w:rsid w:val="007E6437"/>
    <w:rsid w:val="007E7F87"/>
    <w:rsid w:val="007F0D39"/>
    <w:rsid w:val="007F36D1"/>
    <w:rsid w:val="007F38F7"/>
    <w:rsid w:val="007F4BD6"/>
    <w:rsid w:val="007F7D01"/>
    <w:rsid w:val="00801C4D"/>
    <w:rsid w:val="00802A3B"/>
    <w:rsid w:val="00803189"/>
    <w:rsid w:val="00803A89"/>
    <w:rsid w:val="00803FCB"/>
    <w:rsid w:val="0080518F"/>
    <w:rsid w:val="00805BA9"/>
    <w:rsid w:val="00805FE1"/>
    <w:rsid w:val="00807FB6"/>
    <w:rsid w:val="00810B76"/>
    <w:rsid w:val="00812AFF"/>
    <w:rsid w:val="00813811"/>
    <w:rsid w:val="0081598C"/>
    <w:rsid w:val="008160E8"/>
    <w:rsid w:val="008161F9"/>
    <w:rsid w:val="00816218"/>
    <w:rsid w:val="00817DAE"/>
    <w:rsid w:val="00822F03"/>
    <w:rsid w:val="00825399"/>
    <w:rsid w:val="00825786"/>
    <w:rsid w:val="00826CC5"/>
    <w:rsid w:val="00831E45"/>
    <w:rsid w:val="0083392E"/>
    <w:rsid w:val="0083398B"/>
    <w:rsid w:val="00833F09"/>
    <w:rsid w:val="00835F9C"/>
    <w:rsid w:val="0083633C"/>
    <w:rsid w:val="008402CB"/>
    <w:rsid w:val="00840D71"/>
    <w:rsid w:val="0084675C"/>
    <w:rsid w:val="00846BCF"/>
    <w:rsid w:val="00847C92"/>
    <w:rsid w:val="00850439"/>
    <w:rsid w:val="00851379"/>
    <w:rsid w:val="0085294E"/>
    <w:rsid w:val="00852B80"/>
    <w:rsid w:val="00854A06"/>
    <w:rsid w:val="00857E05"/>
    <w:rsid w:val="008637A5"/>
    <w:rsid w:val="008643F5"/>
    <w:rsid w:val="00865471"/>
    <w:rsid w:val="0087234D"/>
    <w:rsid w:val="00873263"/>
    <w:rsid w:val="008735C6"/>
    <w:rsid w:val="008737A8"/>
    <w:rsid w:val="00874D27"/>
    <w:rsid w:val="008803C5"/>
    <w:rsid w:val="00880DAC"/>
    <w:rsid w:val="0088176E"/>
    <w:rsid w:val="00881792"/>
    <w:rsid w:val="00882227"/>
    <w:rsid w:val="0088304E"/>
    <w:rsid w:val="008832C5"/>
    <w:rsid w:val="00884760"/>
    <w:rsid w:val="00886085"/>
    <w:rsid w:val="00890089"/>
    <w:rsid w:val="00890AC3"/>
    <w:rsid w:val="00890ED0"/>
    <w:rsid w:val="0089127E"/>
    <w:rsid w:val="0089231D"/>
    <w:rsid w:val="00895BDC"/>
    <w:rsid w:val="008971A5"/>
    <w:rsid w:val="008973B6"/>
    <w:rsid w:val="008974E4"/>
    <w:rsid w:val="00897F70"/>
    <w:rsid w:val="008A0526"/>
    <w:rsid w:val="008A204E"/>
    <w:rsid w:val="008A2680"/>
    <w:rsid w:val="008A3987"/>
    <w:rsid w:val="008A4EC3"/>
    <w:rsid w:val="008A6A29"/>
    <w:rsid w:val="008A6AE9"/>
    <w:rsid w:val="008B18E1"/>
    <w:rsid w:val="008B22F1"/>
    <w:rsid w:val="008B326B"/>
    <w:rsid w:val="008B535B"/>
    <w:rsid w:val="008B7407"/>
    <w:rsid w:val="008C324F"/>
    <w:rsid w:val="008C3A07"/>
    <w:rsid w:val="008C3E52"/>
    <w:rsid w:val="008C40B6"/>
    <w:rsid w:val="008C4E1C"/>
    <w:rsid w:val="008C4FCC"/>
    <w:rsid w:val="008C6142"/>
    <w:rsid w:val="008C69D0"/>
    <w:rsid w:val="008C70C1"/>
    <w:rsid w:val="008D098A"/>
    <w:rsid w:val="008D1E61"/>
    <w:rsid w:val="008D3C36"/>
    <w:rsid w:val="008D3ED0"/>
    <w:rsid w:val="008D4063"/>
    <w:rsid w:val="008D639B"/>
    <w:rsid w:val="008E0036"/>
    <w:rsid w:val="008E134E"/>
    <w:rsid w:val="008E1F79"/>
    <w:rsid w:val="008E2434"/>
    <w:rsid w:val="008E26BF"/>
    <w:rsid w:val="008E4DBF"/>
    <w:rsid w:val="008E5A0C"/>
    <w:rsid w:val="008E60DB"/>
    <w:rsid w:val="008E77FA"/>
    <w:rsid w:val="008E798D"/>
    <w:rsid w:val="008F042E"/>
    <w:rsid w:val="008F18D7"/>
    <w:rsid w:val="00900B26"/>
    <w:rsid w:val="00901024"/>
    <w:rsid w:val="00901985"/>
    <w:rsid w:val="00902F4E"/>
    <w:rsid w:val="009032EB"/>
    <w:rsid w:val="00903F5B"/>
    <w:rsid w:val="00905273"/>
    <w:rsid w:val="00905666"/>
    <w:rsid w:val="00906E47"/>
    <w:rsid w:val="009101A6"/>
    <w:rsid w:val="0091136E"/>
    <w:rsid w:val="00911AFE"/>
    <w:rsid w:val="0091257F"/>
    <w:rsid w:val="00913396"/>
    <w:rsid w:val="00914718"/>
    <w:rsid w:val="00914CA7"/>
    <w:rsid w:val="00916F1E"/>
    <w:rsid w:val="00922E41"/>
    <w:rsid w:val="00925AD8"/>
    <w:rsid w:val="00926C85"/>
    <w:rsid w:val="00927581"/>
    <w:rsid w:val="00927599"/>
    <w:rsid w:val="00931869"/>
    <w:rsid w:val="009321E2"/>
    <w:rsid w:val="009348F4"/>
    <w:rsid w:val="0093519B"/>
    <w:rsid w:val="00935DEB"/>
    <w:rsid w:val="0093753C"/>
    <w:rsid w:val="00937B03"/>
    <w:rsid w:val="009409E6"/>
    <w:rsid w:val="00940A60"/>
    <w:rsid w:val="00940AB6"/>
    <w:rsid w:val="00940E01"/>
    <w:rsid w:val="00942971"/>
    <w:rsid w:val="00943618"/>
    <w:rsid w:val="00944B74"/>
    <w:rsid w:val="00944E22"/>
    <w:rsid w:val="00946C21"/>
    <w:rsid w:val="00950F86"/>
    <w:rsid w:val="00951089"/>
    <w:rsid w:val="00952EE2"/>
    <w:rsid w:val="00953441"/>
    <w:rsid w:val="00953481"/>
    <w:rsid w:val="009537EA"/>
    <w:rsid w:val="00953F15"/>
    <w:rsid w:val="009555B5"/>
    <w:rsid w:val="00955741"/>
    <w:rsid w:val="0095638B"/>
    <w:rsid w:val="009570BE"/>
    <w:rsid w:val="00957619"/>
    <w:rsid w:val="00962BC4"/>
    <w:rsid w:val="00965C5B"/>
    <w:rsid w:val="0096627E"/>
    <w:rsid w:val="00970982"/>
    <w:rsid w:val="00971B2D"/>
    <w:rsid w:val="00973CD9"/>
    <w:rsid w:val="00974CE7"/>
    <w:rsid w:val="009759FA"/>
    <w:rsid w:val="00975CC7"/>
    <w:rsid w:val="00981FD9"/>
    <w:rsid w:val="009871FA"/>
    <w:rsid w:val="00987B1D"/>
    <w:rsid w:val="00987DD0"/>
    <w:rsid w:val="0099096B"/>
    <w:rsid w:val="00991228"/>
    <w:rsid w:val="00991737"/>
    <w:rsid w:val="00991DD1"/>
    <w:rsid w:val="00992E5B"/>
    <w:rsid w:val="00993469"/>
    <w:rsid w:val="00994CCE"/>
    <w:rsid w:val="00995F6E"/>
    <w:rsid w:val="00996FC6"/>
    <w:rsid w:val="009A0F52"/>
    <w:rsid w:val="009A20C4"/>
    <w:rsid w:val="009A3186"/>
    <w:rsid w:val="009B1919"/>
    <w:rsid w:val="009B1E6C"/>
    <w:rsid w:val="009B4092"/>
    <w:rsid w:val="009B4393"/>
    <w:rsid w:val="009B5950"/>
    <w:rsid w:val="009B66B3"/>
    <w:rsid w:val="009B7AB6"/>
    <w:rsid w:val="009B7B89"/>
    <w:rsid w:val="009C043B"/>
    <w:rsid w:val="009C1F84"/>
    <w:rsid w:val="009C3D55"/>
    <w:rsid w:val="009C4032"/>
    <w:rsid w:val="009C70E6"/>
    <w:rsid w:val="009C7FED"/>
    <w:rsid w:val="009D021A"/>
    <w:rsid w:val="009D1D38"/>
    <w:rsid w:val="009D23A6"/>
    <w:rsid w:val="009D29DF"/>
    <w:rsid w:val="009D36C8"/>
    <w:rsid w:val="009D3752"/>
    <w:rsid w:val="009D6E9E"/>
    <w:rsid w:val="009D7BEB"/>
    <w:rsid w:val="009D7E26"/>
    <w:rsid w:val="009E18C7"/>
    <w:rsid w:val="009E27B2"/>
    <w:rsid w:val="009E35F8"/>
    <w:rsid w:val="009E4B44"/>
    <w:rsid w:val="009E515A"/>
    <w:rsid w:val="009E5284"/>
    <w:rsid w:val="009E7BB0"/>
    <w:rsid w:val="009E7E1A"/>
    <w:rsid w:val="009F04DE"/>
    <w:rsid w:val="009F0E24"/>
    <w:rsid w:val="009F1C41"/>
    <w:rsid w:val="009F37E6"/>
    <w:rsid w:val="009F48C7"/>
    <w:rsid w:val="009F5C99"/>
    <w:rsid w:val="009F667B"/>
    <w:rsid w:val="009F75AC"/>
    <w:rsid w:val="009F7653"/>
    <w:rsid w:val="009F7E1B"/>
    <w:rsid w:val="00A0045D"/>
    <w:rsid w:val="00A0405B"/>
    <w:rsid w:val="00A06D22"/>
    <w:rsid w:val="00A075FA"/>
    <w:rsid w:val="00A108F9"/>
    <w:rsid w:val="00A12C83"/>
    <w:rsid w:val="00A1387E"/>
    <w:rsid w:val="00A15618"/>
    <w:rsid w:val="00A167F5"/>
    <w:rsid w:val="00A17A3B"/>
    <w:rsid w:val="00A21C92"/>
    <w:rsid w:val="00A22886"/>
    <w:rsid w:val="00A247A3"/>
    <w:rsid w:val="00A2736A"/>
    <w:rsid w:val="00A31036"/>
    <w:rsid w:val="00A314E8"/>
    <w:rsid w:val="00A325A4"/>
    <w:rsid w:val="00A32D19"/>
    <w:rsid w:val="00A32E20"/>
    <w:rsid w:val="00A333EE"/>
    <w:rsid w:val="00A335DE"/>
    <w:rsid w:val="00A3397B"/>
    <w:rsid w:val="00A33B20"/>
    <w:rsid w:val="00A35292"/>
    <w:rsid w:val="00A35A76"/>
    <w:rsid w:val="00A36EDB"/>
    <w:rsid w:val="00A42903"/>
    <w:rsid w:val="00A45C2D"/>
    <w:rsid w:val="00A505D1"/>
    <w:rsid w:val="00A51937"/>
    <w:rsid w:val="00A55C38"/>
    <w:rsid w:val="00A56BDC"/>
    <w:rsid w:val="00A578C3"/>
    <w:rsid w:val="00A65269"/>
    <w:rsid w:val="00A655AA"/>
    <w:rsid w:val="00A66152"/>
    <w:rsid w:val="00A664F5"/>
    <w:rsid w:val="00A70962"/>
    <w:rsid w:val="00A71766"/>
    <w:rsid w:val="00A8170B"/>
    <w:rsid w:val="00A84A98"/>
    <w:rsid w:val="00A84C0E"/>
    <w:rsid w:val="00A84D5C"/>
    <w:rsid w:val="00A86644"/>
    <w:rsid w:val="00A91541"/>
    <w:rsid w:val="00A94012"/>
    <w:rsid w:val="00A94582"/>
    <w:rsid w:val="00A96543"/>
    <w:rsid w:val="00A96AEE"/>
    <w:rsid w:val="00AA1DE4"/>
    <w:rsid w:val="00AA2B62"/>
    <w:rsid w:val="00AA31C5"/>
    <w:rsid w:val="00AA3A70"/>
    <w:rsid w:val="00AA3CC6"/>
    <w:rsid w:val="00AA6BA4"/>
    <w:rsid w:val="00AA73FC"/>
    <w:rsid w:val="00AB122C"/>
    <w:rsid w:val="00AB51E8"/>
    <w:rsid w:val="00AB5B9A"/>
    <w:rsid w:val="00AB6CE8"/>
    <w:rsid w:val="00AC00EA"/>
    <w:rsid w:val="00AC03B4"/>
    <w:rsid w:val="00AC06B5"/>
    <w:rsid w:val="00AC3397"/>
    <w:rsid w:val="00AC453A"/>
    <w:rsid w:val="00AC4E96"/>
    <w:rsid w:val="00AC53A5"/>
    <w:rsid w:val="00AC7F5D"/>
    <w:rsid w:val="00AD223F"/>
    <w:rsid w:val="00AD37C8"/>
    <w:rsid w:val="00AD44E6"/>
    <w:rsid w:val="00AD482E"/>
    <w:rsid w:val="00AD4FD4"/>
    <w:rsid w:val="00AD5903"/>
    <w:rsid w:val="00AD696C"/>
    <w:rsid w:val="00AD702A"/>
    <w:rsid w:val="00AD7252"/>
    <w:rsid w:val="00AE2AAE"/>
    <w:rsid w:val="00AE2F57"/>
    <w:rsid w:val="00AE34B9"/>
    <w:rsid w:val="00AE40B4"/>
    <w:rsid w:val="00AE46E2"/>
    <w:rsid w:val="00AE47E1"/>
    <w:rsid w:val="00AE5C81"/>
    <w:rsid w:val="00AE6C35"/>
    <w:rsid w:val="00AE70DE"/>
    <w:rsid w:val="00AE7FB3"/>
    <w:rsid w:val="00AF1C46"/>
    <w:rsid w:val="00AF31ED"/>
    <w:rsid w:val="00AF39C4"/>
    <w:rsid w:val="00AF497F"/>
    <w:rsid w:val="00B00627"/>
    <w:rsid w:val="00B00740"/>
    <w:rsid w:val="00B0074E"/>
    <w:rsid w:val="00B00EFF"/>
    <w:rsid w:val="00B02437"/>
    <w:rsid w:val="00B0302D"/>
    <w:rsid w:val="00B033F9"/>
    <w:rsid w:val="00B03F4F"/>
    <w:rsid w:val="00B133A9"/>
    <w:rsid w:val="00B136D3"/>
    <w:rsid w:val="00B13A17"/>
    <w:rsid w:val="00B14F02"/>
    <w:rsid w:val="00B202E2"/>
    <w:rsid w:val="00B20F62"/>
    <w:rsid w:val="00B2474D"/>
    <w:rsid w:val="00B25D46"/>
    <w:rsid w:val="00B261AF"/>
    <w:rsid w:val="00B26B2E"/>
    <w:rsid w:val="00B277C2"/>
    <w:rsid w:val="00B3072A"/>
    <w:rsid w:val="00B308C2"/>
    <w:rsid w:val="00B30BD2"/>
    <w:rsid w:val="00B357D4"/>
    <w:rsid w:val="00B35B03"/>
    <w:rsid w:val="00B35E59"/>
    <w:rsid w:val="00B35EC1"/>
    <w:rsid w:val="00B3621F"/>
    <w:rsid w:val="00B36285"/>
    <w:rsid w:val="00B37083"/>
    <w:rsid w:val="00B4099A"/>
    <w:rsid w:val="00B4126F"/>
    <w:rsid w:val="00B412C8"/>
    <w:rsid w:val="00B4226B"/>
    <w:rsid w:val="00B44EC0"/>
    <w:rsid w:val="00B454D0"/>
    <w:rsid w:val="00B46EF9"/>
    <w:rsid w:val="00B47D38"/>
    <w:rsid w:val="00B524FE"/>
    <w:rsid w:val="00B53A05"/>
    <w:rsid w:val="00B53DDE"/>
    <w:rsid w:val="00B559C3"/>
    <w:rsid w:val="00B6400C"/>
    <w:rsid w:val="00B640F5"/>
    <w:rsid w:val="00B64F53"/>
    <w:rsid w:val="00B6578F"/>
    <w:rsid w:val="00B657CD"/>
    <w:rsid w:val="00B65B1B"/>
    <w:rsid w:val="00B675E9"/>
    <w:rsid w:val="00B677B7"/>
    <w:rsid w:val="00B7095C"/>
    <w:rsid w:val="00B710B7"/>
    <w:rsid w:val="00B7250D"/>
    <w:rsid w:val="00B72B53"/>
    <w:rsid w:val="00B737CE"/>
    <w:rsid w:val="00B74095"/>
    <w:rsid w:val="00B7506F"/>
    <w:rsid w:val="00B75275"/>
    <w:rsid w:val="00B82400"/>
    <w:rsid w:val="00B8674F"/>
    <w:rsid w:val="00B874BB"/>
    <w:rsid w:val="00B90249"/>
    <w:rsid w:val="00B91B73"/>
    <w:rsid w:val="00B91ED7"/>
    <w:rsid w:val="00B93758"/>
    <w:rsid w:val="00B9396F"/>
    <w:rsid w:val="00B95949"/>
    <w:rsid w:val="00B96419"/>
    <w:rsid w:val="00BA0531"/>
    <w:rsid w:val="00BA072B"/>
    <w:rsid w:val="00BA073C"/>
    <w:rsid w:val="00BA5B71"/>
    <w:rsid w:val="00BA7105"/>
    <w:rsid w:val="00BB2CB5"/>
    <w:rsid w:val="00BB4B7B"/>
    <w:rsid w:val="00BC19EA"/>
    <w:rsid w:val="00BC21A7"/>
    <w:rsid w:val="00BC2282"/>
    <w:rsid w:val="00BC5AA8"/>
    <w:rsid w:val="00BC64C6"/>
    <w:rsid w:val="00BC7E3B"/>
    <w:rsid w:val="00BD01E4"/>
    <w:rsid w:val="00BD291D"/>
    <w:rsid w:val="00BD558B"/>
    <w:rsid w:val="00BD7F4E"/>
    <w:rsid w:val="00BE0147"/>
    <w:rsid w:val="00BE05F3"/>
    <w:rsid w:val="00BE1394"/>
    <w:rsid w:val="00BE23AD"/>
    <w:rsid w:val="00BE31EC"/>
    <w:rsid w:val="00BE3467"/>
    <w:rsid w:val="00BE514E"/>
    <w:rsid w:val="00BE5F50"/>
    <w:rsid w:val="00BF09A8"/>
    <w:rsid w:val="00BF0ACC"/>
    <w:rsid w:val="00BF2191"/>
    <w:rsid w:val="00BF35C4"/>
    <w:rsid w:val="00BF60B2"/>
    <w:rsid w:val="00BF7DBF"/>
    <w:rsid w:val="00C01071"/>
    <w:rsid w:val="00C068F8"/>
    <w:rsid w:val="00C07671"/>
    <w:rsid w:val="00C12365"/>
    <w:rsid w:val="00C13841"/>
    <w:rsid w:val="00C14ADD"/>
    <w:rsid w:val="00C16899"/>
    <w:rsid w:val="00C20C59"/>
    <w:rsid w:val="00C24C79"/>
    <w:rsid w:val="00C26A1A"/>
    <w:rsid w:val="00C278B2"/>
    <w:rsid w:val="00C303F8"/>
    <w:rsid w:val="00C3076D"/>
    <w:rsid w:val="00C4020F"/>
    <w:rsid w:val="00C40589"/>
    <w:rsid w:val="00C40720"/>
    <w:rsid w:val="00C4166B"/>
    <w:rsid w:val="00C422EF"/>
    <w:rsid w:val="00C42487"/>
    <w:rsid w:val="00C43F4C"/>
    <w:rsid w:val="00C45EE6"/>
    <w:rsid w:val="00C46E41"/>
    <w:rsid w:val="00C47117"/>
    <w:rsid w:val="00C5101B"/>
    <w:rsid w:val="00C537D0"/>
    <w:rsid w:val="00C549F3"/>
    <w:rsid w:val="00C55F6F"/>
    <w:rsid w:val="00C60F32"/>
    <w:rsid w:val="00C61540"/>
    <w:rsid w:val="00C61A3D"/>
    <w:rsid w:val="00C628AB"/>
    <w:rsid w:val="00C644E7"/>
    <w:rsid w:val="00C6460C"/>
    <w:rsid w:val="00C6633C"/>
    <w:rsid w:val="00C67089"/>
    <w:rsid w:val="00C701AE"/>
    <w:rsid w:val="00C71A95"/>
    <w:rsid w:val="00C72015"/>
    <w:rsid w:val="00C74B05"/>
    <w:rsid w:val="00C74D15"/>
    <w:rsid w:val="00C74D8D"/>
    <w:rsid w:val="00C75D9C"/>
    <w:rsid w:val="00C80CEC"/>
    <w:rsid w:val="00C817DA"/>
    <w:rsid w:val="00C82905"/>
    <w:rsid w:val="00C82CD7"/>
    <w:rsid w:val="00C82DB8"/>
    <w:rsid w:val="00C840F5"/>
    <w:rsid w:val="00C84145"/>
    <w:rsid w:val="00C84679"/>
    <w:rsid w:val="00C84A4C"/>
    <w:rsid w:val="00C9092B"/>
    <w:rsid w:val="00C90DD3"/>
    <w:rsid w:val="00C91ED1"/>
    <w:rsid w:val="00C92EC4"/>
    <w:rsid w:val="00CA1118"/>
    <w:rsid w:val="00CA20AB"/>
    <w:rsid w:val="00CA2F98"/>
    <w:rsid w:val="00CA3B26"/>
    <w:rsid w:val="00CA4B6D"/>
    <w:rsid w:val="00CA7230"/>
    <w:rsid w:val="00CA73B3"/>
    <w:rsid w:val="00CA7EBD"/>
    <w:rsid w:val="00CB08CF"/>
    <w:rsid w:val="00CB09C4"/>
    <w:rsid w:val="00CB2E2A"/>
    <w:rsid w:val="00CB3FAA"/>
    <w:rsid w:val="00CB4F04"/>
    <w:rsid w:val="00CB5D7C"/>
    <w:rsid w:val="00CB6971"/>
    <w:rsid w:val="00CB7DF3"/>
    <w:rsid w:val="00CC4208"/>
    <w:rsid w:val="00CC555D"/>
    <w:rsid w:val="00CC5673"/>
    <w:rsid w:val="00CC7BB3"/>
    <w:rsid w:val="00CD0C7C"/>
    <w:rsid w:val="00CD2330"/>
    <w:rsid w:val="00CD266C"/>
    <w:rsid w:val="00CD2EA3"/>
    <w:rsid w:val="00CD3384"/>
    <w:rsid w:val="00CD4BD3"/>
    <w:rsid w:val="00CE1659"/>
    <w:rsid w:val="00CE23E9"/>
    <w:rsid w:val="00CE2A18"/>
    <w:rsid w:val="00CE3440"/>
    <w:rsid w:val="00CE3EFA"/>
    <w:rsid w:val="00CE4791"/>
    <w:rsid w:val="00CE48AE"/>
    <w:rsid w:val="00CE4C52"/>
    <w:rsid w:val="00CE5681"/>
    <w:rsid w:val="00CE60B0"/>
    <w:rsid w:val="00CE61A1"/>
    <w:rsid w:val="00CE7A03"/>
    <w:rsid w:val="00CE7B5D"/>
    <w:rsid w:val="00CF00FE"/>
    <w:rsid w:val="00CF03D5"/>
    <w:rsid w:val="00CF0E22"/>
    <w:rsid w:val="00CF1893"/>
    <w:rsid w:val="00CF1FF8"/>
    <w:rsid w:val="00CF3FBA"/>
    <w:rsid w:val="00CF6EF8"/>
    <w:rsid w:val="00D01001"/>
    <w:rsid w:val="00D015D5"/>
    <w:rsid w:val="00D0444B"/>
    <w:rsid w:val="00D04614"/>
    <w:rsid w:val="00D0647C"/>
    <w:rsid w:val="00D06592"/>
    <w:rsid w:val="00D06FB5"/>
    <w:rsid w:val="00D0766C"/>
    <w:rsid w:val="00D07AD7"/>
    <w:rsid w:val="00D07B57"/>
    <w:rsid w:val="00D13C2F"/>
    <w:rsid w:val="00D142E8"/>
    <w:rsid w:val="00D153A0"/>
    <w:rsid w:val="00D15505"/>
    <w:rsid w:val="00D21B8A"/>
    <w:rsid w:val="00D22AFF"/>
    <w:rsid w:val="00D23473"/>
    <w:rsid w:val="00D252AF"/>
    <w:rsid w:val="00D276FE"/>
    <w:rsid w:val="00D30D4A"/>
    <w:rsid w:val="00D31628"/>
    <w:rsid w:val="00D326CB"/>
    <w:rsid w:val="00D33F47"/>
    <w:rsid w:val="00D34D02"/>
    <w:rsid w:val="00D359F6"/>
    <w:rsid w:val="00D36063"/>
    <w:rsid w:val="00D36805"/>
    <w:rsid w:val="00D37572"/>
    <w:rsid w:val="00D401B6"/>
    <w:rsid w:val="00D4061A"/>
    <w:rsid w:val="00D4292E"/>
    <w:rsid w:val="00D43B65"/>
    <w:rsid w:val="00D4495D"/>
    <w:rsid w:val="00D44A6B"/>
    <w:rsid w:val="00D4560B"/>
    <w:rsid w:val="00D45A99"/>
    <w:rsid w:val="00D4669A"/>
    <w:rsid w:val="00D4682A"/>
    <w:rsid w:val="00D46BEE"/>
    <w:rsid w:val="00D47652"/>
    <w:rsid w:val="00D5046A"/>
    <w:rsid w:val="00D55F6F"/>
    <w:rsid w:val="00D57F94"/>
    <w:rsid w:val="00D602BB"/>
    <w:rsid w:val="00D60BAE"/>
    <w:rsid w:val="00D6136A"/>
    <w:rsid w:val="00D6312D"/>
    <w:rsid w:val="00D63A3B"/>
    <w:rsid w:val="00D63D1D"/>
    <w:rsid w:val="00D64772"/>
    <w:rsid w:val="00D64D69"/>
    <w:rsid w:val="00D652C0"/>
    <w:rsid w:val="00D65C69"/>
    <w:rsid w:val="00D663C8"/>
    <w:rsid w:val="00D67849"/>
    <w:rsid w:val="00D70A93"/>
    <w:rsid w:val="00D711F3"/>
    <w:rsid w:val="00D71CAB"/>
    <w:rsid w:val="00D71E82"/>
    <w:rsid w:val="00D729A3"/>
    <w:rsid w:val="00D737F3"/>
    <w:rsid w:val="00D7445E"/>
    <w:rsid w:val="00D76AE8"/>
    <w:rsid w:val="00D77399"/>
    <w:rsid w:val="00D8179D"/>
    <w:rsid w:val="00D82329"/>
    <w:rsid w:val="00D834A3"/>
    <w:rsid w:val="00D85AF7"/>
    <w:rsid w:val="00D86C16"/>
    <w:rsid w:val="00D8734A"/>
    <w:rsid w:val="00D90A67"/>
    <w:rsid w:val="00D90B21"/>
    <w:rsid w:val="00D93426"/>
    <w:rsid w:val="00D95788"/>
    <w:rsid w:val="00DA15FC"/>
    <w:rsid w:val="00DA2470"/>
    <w:rsid w:val="00DA4B36"/>
    <w:rsid w:val="00DA591A"/>
    <w:rsid w:val="00DA68A6"/>
    <w:rsid w:val="00DA7CAB"/>
    <w:rsid w:val="00DB1522"/>
    <w:rsid w:val="00DB38A5"/>
    <w:rsid w:val="00DB42A3"/>
    <w:rsid w:val="00DC1397"/>
    <w:rsid w:val="00DC1E81"/>
    <w:rsid w:val="00DC21DB"/>
    <w:rsid w:val="00DC5A57"/>
    <w:rsid w:val="00DC5E18"/>
    <w:rsid w:val="00DC76D7"/>
    <w:rsid w:val="00DC7CA9"/>
    <w:rsid w:val="00DD0135"/>
    <w:rsid w:val="00DD18E3"/>
    <w:rsid w:val="00DD223C"/>
    <w:rsid w:val="00DD242C"/>
    <w:rsid w:val="00DD5423"/>
    <w:rsid w:val="00DE2B5D"/>
    <w:rsid w:val="00DE38B3"/>
    <w:rsid w:val="00DE588A"/>
    <w:rsid w:val="00DE7B84"/>
    <w:rsid w:val="00DF0A7F"/>
    <w:rsid w:val="00DF2697"/>
    <w:rsid w:val="00DF7DE6"/>
    <w:rsid w:val="00E0206D"/>
    <w:rsid w:val="00E10D80"/>
    <w:rsid w:val="00E14827"/>
    <w:rsid w:val="00E14B31"/>
    <w:rsid w:val="00E14C66"/>
    <w:rsid w:val="00E1524E"/>
    <w:rsid w:val="00E15F96"/>
    <w:rsid w:val="00E17460"/>
    <w:rsid w:val="00E20195"/>
    <w:rsid w:val="00E208ED"/>
    <w:rsid w:val="00E20B88"/>
    <w:rsid w:val="00E21DCB"/>
    <w:rsid w:val="00E21F4E"/>
    <w:rsid w:val="00E244D9"/>
    <w:rsid w:val="00E24EE3"/>
    <w:rsid w:val="00E252BF"/>
    <w:rsid w:val="00E25B17"/>
    <w:rsid w:val="00E31E4D"/>
    <w:rsid w:val="00E31E92"/>
    <w:rsid w:val="00E3223E"/>
    <w:rsid w:val="00E34EE7"/>
    <w:rsid w:val="00E362B5"/>
    <w:rsid w:val="00E37BEB"/>
    <w:rsid w:val="00E41832"/>
    <w:rsid w:val="00E41BA7"/>
    <w:rsid w:val="00E41E50"/>
    <w:rsid w:val="00E42254"/>
    <w:rsid w:val="00E4399A"/>
    <w:rsid w:val="00E45392"/>
    <w:rsid w:val="00E46778"/>
    <w:rsid w:val="00E47866"/>
    <w:rsid w:val="00E50713"/>
    <w:rsid w:val="00E5294D"/>
    <w:rsid w:val="00E532AB"/>
    <w:rsid w:val="00E538C8"/>
    <w:rsid w:val="00E5445F"/>
    <w:rsid w:val="00E555E3"/>
    <w:rsid w:val="00E564A1"/>
    <w:rsid w:val="00E569C8"/>
    <w:rsid w:val="00E56F1D"/>
    <w:rsid w:val="00E60186"/>
    <w:rsid w:val="00E62F55"/>
    <w:rsid w:val="00E70E77"/>
    <w:rsid w:val="00E71F8F"/>
    <w:rsid w:val="00E7220C"/>
    <w:rsid w:val="00E7390C"/>
    <w:rsid w:val="00E76F16"/>
    <w:rsid w:val="00E806CD"/>
    <w:rsid w:val="00E808A2"/>
    <w:rsid w:val="00E82109"/>
    <w:rsid w:val="00E82D06"/>
    <w:rsid w:val="00E82E5C"/>
    <w:rsid w:val="00E830B2"/>
    <w:rsid w:val="00E83C3D"/>
    <w:rsid w:val="00E83E42"/>
    <w:rsid w:val="00E84518"/>
    <w:rsid w:val="00E85215"/>
    <w:rsid w:val="00E90757"/>
    <w:rsid w:val="00E90D74"/>
    <w:rsid w:val="00E90F25"/>
    <w:rsid w:val="00E91AD7"/>
    <w:rsid w:val="00E921CF"/>
    <w:rsid w:val="00E936AF"/>
    <w:rsid w:val="00E93901"/>
    <w:rsid w:val="00E946DD"/>
    <w:rsid w:val="00E95608"/>
    <w:rsid w:val="00EA18B2"/>
    <w:rsid w:val="00EA43D7"/>
    <w:rsid w:val="00EA5F7E"/>
    <w:rsid w:val="00EA6A6A"/>
    <w:rsid w:val="00EB1770"/>
    <w:rsid w:val="00EB1CB6"/>
    <w:rsid w:val="00EB278F"/>
    <w:rsid w:val="00EB684F"/>
    <w:rsid w:val="00EC3FF8"/>
    <w:rsid w:val="00EC4041"/>
    <w:rsid w:val="00EC5B8A"/>
    <w:rsid w:val="00EC63E6"/>
    <w:rsid w:val="00EC658E"/>
    <w:rsid w:val="00EC7DF7"/>
    <w:rsid w:val="00ED0043"/>
    <w:rsid w:val="00ED0E16"/>
    <w:rsid w:val="00ED1FBF"/>
    <w:rsid w:val="00ED29F6"/>
    <w:rsid w:val="00ED50EA"/>
    <w:rsid w:val="00EE07EA"/>
    <w:rsid w:val="00EE38BF"/>
    <w:rsid w:val="00EE4A98"/>
    <w:rsid w:val="00EE6816"/>
    <w:rsid w:val="00EE758C"/>
    <w:rsid w:val="00EF0237"/>
    <w:rsid w:val="00EF0714"/>
    <w:rsid w:val="00EF1A80"/>
    <w:rsid w:val="00EF5CE8"/>
    <w:rsid w:val="00EF5F6C"/>
    <w:rsid w:val="00EF7BF4"/>
    <w:rsid w:val="00F0062B"/>
    <w:rsid w:val="00F01021"/>
    <w:rsid w:val="00F0150A"/>
    <w:rsid w:val="00F02428"/>
    <w:rsid w:val="00F025C4"/>
    <w:rsid w:val="00F03BEE"/>
    <w:rsid w:val="00F05287"/>
    <w:rsid w:val="00F05667"/>
    <w:rsid w:val="00F06B11"/>
    <w:rsid w:val="00F1180F"/>
    <w:rsid w:val="00F12138"/>
    <w:rsid w:val="00F13401"/>
    <w:rsid w:val="00F135BF"/>
    <w:rsid w:val="00F13A33"/>
    <w:rsid w:val="00F15354"/>
    <w:rsid w:val="00F16364"/>
    <w:rsid w:val="00F2178B"/>
    <w:rsid w:val="00F219D2"/>
    <w:rsid w:val="00F2264F"/>
    <w:rsid w:val="00F24890"/>
    <w:rsid w:val="00F24A04"/>
    <w:rsid w:val="00F271C2"/>
    <w:rsid w:val="00F312CC"/>
    <w:rsid w:val="00F34BCA"/>
    <w:rsid w:val="00F359F6"/>
    <w:rsid w:val="00F41F93"/>
    <w:rsid w:val="00F45AB0"/>
    <w:rsid w:val="00F46796"/>
    <w:rsid w:val="00F4690D"/>
    <w:rsid w:val="00F51252"/>
    <w:rsid w:val="00F523C5"/>
    <w:rsid w:val="00F534BF"/>
    <w:rsid w:val="00F53E18"/>
    <w:rsid w:val="00F53F6B"/>
    <w:rsid w:val="00F56908"/>
    <w:rsid w:val="00F5775A"/>
    <w:rsid w:val="00F607DF"/>
    <w:rsid w:val="00F61E73"/>
    <w:rsid w:val="00F66D4E"/>
    <w:rsid w:val="00F66DF2"/>
    <w:rsid w:val="00F6744C"/>
    <w:rsid w:val="00F74695"/>
    <w:rsid w:val="00F7494C"/>
    <w:rsid w:val="00F7652D"/>
    <w:rsid w:val="00F76B0E"/>
    <w:rsid w:val="00F808AE"/>
    <w:rsid w:val="00F808CF"/>
    <w:rsid w:val="00F81040"/>
    <w:rsid w:val="00F810EE"/>
    <w:rsid w:val="00F82E0B"/>
    <w:rsid w:val="00F8363D"/>
    <w:rsid w:val="00F8366B"/>
    <w:rsid w:val="00F85F18"/>
    <w:rsid w:val="00F86855"/>
    <w:rsid w:val="00F87D1B"/>
    <w:rsid w:val="00F87F80"/>
    <w:rsid w:val="00F90105"/>
    <w:rsid w:val="00F9161B"/>
    <w:rsid w:val="00F91695"/>
    <w:rsid w:val="00F92955"/>
    <w:rsid w:val="00F9349B"/>
    <w:rsid w:val="00F939BD"/>
    <w:rsid w:val="00F95D29"/>
    <w:rsid w:val="00F9639C"/>
    <w:rsid w:val="00FA02B5"/>
    <w:rsid w:val="00FA12BD"/>
    <w:rsid w:val="00FA2C87"/>
    <w:rsid w:val="00FA4D6A"/>
    <w:rsid w:val="00FA5854"/>
    <w:rsid w:val="00FA5A73"/>
    <w:rsid w:val="00FA7B40"/>
    <w:rsid w:val="00FB1932"/>
    <w:rsid w:val="00FB26AB"/>
    <w:rsid w:val="00FB33B6"/>
    <w:rsid w:val="00FB46DE"/>
    <w:rsid w:val="00FB59AB"/>
    <w:rsid w:val="00FC0B03"/>
    <w:rsid w:val="00FC359D"/>
    <w:rsid w:val="00FC3837"/>
    <w:rsid w:val="00FC407C"/>
    <w:rsid w:val="00FC4D60"/>
    <w:rsid w:val="00FC613C"/>
    <w:rsid w:val="00FC74DA"/>
    <w:rsid w:val="00FD19F6"/>
    <w:rsid w:val="00FD2002"/>
    <w:rsid w:val="00FD3D81"/>
    <w:rsid w:val="00FD4710"/>
    <w:rsid w:val="00FD734B"/>
    <w:rsid w:val="00FE1D52"/>
    <w:rsid w:val="00FE2792"/>
    <w:rsid w:val="00FE3DB4"/>
    <w:rsid w:val="00FE5F3B"/>
    <w:rsid w:val="00FE5F66"/>
    <w:rsid w:val="00FE7934"/>
    <w:rsid w:val="00FF0525"/>
    <w:rsid w:val="00FF146D"/>
    <w:rsid w:val="00FF3C87"/>
    <w:rsid w:val="00FF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9B80D"/>
  <w15:chartTrackingRefBased/>
  <w15:docId w15:val="{3D5721EB-E204-4FE9-9B7F-E2D32FCA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BE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DC2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5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18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4D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7819"/>
    <w:pPr>
      <w:spacing w:after="0" w:line="240" w:lineRule="auto"/>
    </w:pPr>
    <w:rPr>
      <w:rFonts w:eastAsiaTheme="minorEastAsia"/>
    </w:rPr>
  </w:style>
  <w:style w:type="character" w:customStyle="1" w:styleId="NoSpacingChar">
    <w:name w:val="No Spacing Char"/>
    <w:basedOn w:val="DefaultParagraphFont"/>
    <w:link w:val="NoSpacing"/>
    <w:uiPriority w:val="1"/>
    <w:rsid w:val="00647819"/>
    <w:rPr>
      <w:rFonts w:eastAsiaTheme="minorEastAsia"/>
    </w:rPr>
  </w:style>
  <w:style w:type="paragraph" w:styleId="Header">
    <w:name w:val="header"/>
    <w:basedOn w:val="Normal"/>
    <w:link w:val="HeaderChar"/>
    <w:uiPriority w:val="99"/>
    <w:unhideWhenUsed/>
    <w:rsid w:val="0064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19"/>
  </w:style>
  <w:style w:type="paragraph" w:styleId="Footer">
    <w:name w:val="footer"/>
    <w:basedOn w:val="Normal"/>
    <w:link w:val="FooterChar"/>
    <w:uiPriority w:val="99"/>
    <w:unhideWhenUsed/>
    <w:rsid w:val="0064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19"/>
  </w:style>
  <w:style w:type="character" w:customStyle="1" w:styleId="Heading1Char">
    <w:name w:val="Heading 1 Char"/>
    <w:basedOn w:val="DefaultParagraphFont"/>
    <w:link w:val="Heading1"/>
    <w:uiPriority w:val="9"/>
    <w:rsid w:val="00016BE5"/>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0D7101"/>
    <w:pPr>
      <w:outlineLvl w:val="9"/>
    </w:pPr>
  </w:style>
  <w:style w:type="paragraph" w:styleId="ListParagraph">
    <w:name w:val="List Paragraph"/>
    <w:basedOn w:val="Normal"/>
    <w:link w:val="ListParagraphChar"/>
    <w:uiPriority w:val="34"/>
    <w:qFormat/>
    <w:rsid w:val="000D7101"/>
    <w:pPr>
      <w:ind w:left="720"/>
      <w:contextualSpacing/>
    </w:pPr>
  </w:style>
  <w:style w:type="paragraph" w:styleId="TOC1">
    <w:name w:val="toc 1"/>
    <w:basedOn w:val="Normal"/>
    <w:next w:val="Normal"/>
    <w:autoRedefine/>
    <w:uiPriority w:val="39"/>
    <w:unhideWhenUsed/>
    <w:rsid w:val="002F7F63"/>
    <w:pPr>
      <w:tabs>
        <w:tab w:val="left" w:pos="660"/>
        <w:tab w:val="right" w:leader="dot" w:pos="9350"/>
      </w:tabs>
      <w:spacing w:after="100"/>
    </w:pPr>
    <w:rPr>
      <w:rFonts w:eastAsia="Calibri Light" w:cs="Arial"/>
      <w:bCs/>
      <w:noProof/>
    </w:rPr>
  </w:style>
  <w:style w:type="character" w:styleId="Hyperlink">
    <w:name w:val="Hyperlink"/>
    <w:basedOn w:val="DefaultParagraphFont"/>
    <w:uiPriority w:val="99"/>
    <w:unhideWhenUsed/>
    <w:rsid w:val="007644AE"/>
    <w:rPr>
      <w:color w:val="0563C1" w:themeColor="hyperlink"/>
      <w:u w:val="single"/>
    </w:rPr>
  </w:style>
  <w:style w:type="character" w:customStyle="1" w:styleId="Heading2Char">
    <w:name w:val="Heading 2 Char"/>
    <w:basedOn w:val="DefaultParagraphFont"/>
    <w:link w:val="Heading2"/>
    <w:uiPriority w:val="9"/>
    <w:semiHidden/>
    <w:rsid w:val="00DC21DB"/>
    <w:rPr>
      <w:rFonts w:asciiTheme="majorHAnsi" w:eastAsiaTheme="majorEastAsia" w:hAnsiTheme="majorHAnsi" w:cstheme="majorBidi"/>
      <w:color w:val="2F5496" w:themeColor="accent1" w:themeShade="BF"/>
      <w:sz w:val="26"/>
      <w:szCs w:val="26"/>
    </w:rPr>
  </w:style>
  <w:style w:type="table" w:styleId="TableGrid">
    <w:name w:val="Table Grid"/>
    <w:aliases w:val="htable,Bordure,Table Definitions Grid"/>
    <w:basedOn w:val="TableNormal"/>
    <w:uiPriority w:val="39"/>
    <w:rsid w:val="0007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509E"/>
    <w:rPr>
      <w:color w:val="605E5C"/>
      <w:shd w:val="clear" w:color="auto" w:fill="E1DFDD"/>
    </w:rPr>
  </w:style>
  <w:style w:type="paragraph" w:customStyle="1" w:styleId="Body">
    <w:name w:val="Body"/>
    <w:rsid w:val="00EE6816"/>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numbering" w:customStyle="1" w:styleId="ImportedStyle38">
    <w:name w:val="Imported Style 38"/>
    <w:rsid w:val="00D8179D"/>
    <w:pPr>
      <w:numPr>
        <w:numId w:val="7"/>
      </w:numPr>
    </w:pPr>
  </w:style>
  <w:style w:type="character" w:customStyle="1" w:styleId="ListParagraphChar">
    <w:name w:val="List Paragraph Char"/>
    <w:basedOn w:val="DefaultParagraphFont"/>
    <w:link w:val="ListParagraph"/>
    <w:uiPriority w:val="34"/>
    <w:locked/>
    <w:rsid w:val="00D8179D"/>
  </w:style>
  <w:style w:type="paragraph" w:styleId="BalloonText">
    <w:name w:val="Balloon Text"/>
    <w:basedOn w:val="Normal"/>
    <w:link w:val="BalloonTextChar"/>
    <w:uiPriority w:val="99"/>
    <w:semiHidden/>
    <w:unhideWhenUsed/>
    <w:rsid w:val="00F52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C5"/>
    <w:rPr>
      <w:rFonts w:ascii="Segoe UI" w:hAnsi="Segoe UI" w:cs="Segoe UI"/>
      <w:sz w:val="18"/>
      <w:szCs w:val="18"/>
    </w:rPr>
  </w:style>
  <w:style w:type="character" w:customStyle="1" w:styleId="Heading3Char">
    <w:name w:val="Heading 3 Char"/>
    <w:basedOn w:val="DefaultParagraphFont"/>
    <w:link w:val="Heading3"/>
    <w:uiPriority w:val="9"/>
    <w:semiHidden/>
    <w:rsid w:val="001B59AF"/>
    <w:rPr>
      <w:rFonts w:asciiTheme="majorHAnsi" w:eastAsiaTheme="majorEastAsia" w:hAnsiTheme="majorHAnsi" w:cstheme="majorBidi"/>
      <w:color w:val="1F3763" w:themeColor="accent1" w:themeShade="7F"/>
      <w:sz w:val="24"/>
      <w:szCs w:val="24"/>
    </w:rPr>
  </w:style>
  <w:style w:type="numbering" w:customStyle="1" w:styleId="ImportedStyle30">
    <w:name w:val="Imported Style 30"/>
    <w:rsid w:val="001B59AF"/>
    <w:pPr>
      <w:numPr>
        <w:numId w:val="9"/>
      </w:numPr>
    </w:pPr>
  </w:style>
  <w:style w:type="paragraph" w:styleId="TOC2">
    <w:name w:val="toc 2"/>
    <w:basedOn w:val="Normal"/>
    <w:next w:val="Normal"/>
    <w:autoRedefine/>
    <w:uiPriority w:val="39"/>
    <w:unhideWhenUsed/>
    <w:rsid w:val="008C3A07"/>
    <w:pPr>
      <w:tabs>
        <w:tab w:val="right" w:leader="dot" w:pos="9350"/>
      </w:tabs>
      <w:spacing w:after="100"/>
    </w:pPr>
  </w:style>
  <w:style w:type="paragraph" w:styleId="TOC3">
    <w:name w:val="toc 3"/>
    <w:basedOn w:val="Normal"/>
    <w:next w:val="Normal"/>
    <w:autoRedefine/>
    <w:uiPriority w:val="39"/>
    <w:unhideWhenUsed/>
    <w:rsid w:val="008C3A07"/>
    <w:pPr>
      <w:tabs>
        <w:tab w:val="right" w:leader="dot" w:pos="9350"/>
      </w:tabs>
      <w:spacing w:after="100"/>
      <w:ind w:left="360"/>
    </w:pPr>
  </w:style>
  <w:style w:type="character" w:styleId="CommentReference">
    <w:name w:val="annotation reference"/>
    <w:basedOn w:val="DefaultParagraphFont"/>
    <w:uiPriority w:val="99"/>
    <w:semiHidden/>
    <w:unhideWhenUsed/>
    <w:rsid w:val="00A65269"/>
    <w:rPr>
      <w:sz w:val="16"/>
      <w:szCs w:val="16"/>
    </w:rPr>
  </w:style>
  <w:style w:type="paragraph" w:styleId="CommentText">
    <w:name w:val="annotation text"/>
    <w:basedOn w:val="Normal"/>
    <w:link w:val="CommentTextChar"/>
    <w:uiPriority w:val="99"/>
    <w:unhideWhenUsed/>
    <w:rsid w:val="00A65269"/>
    <w:pPr>
      <w:spacing w:line="240" w:lineRule="auto"/>
    </w:pPr>
    <w:rPr>
      <w:sz w:val="20"/>
      <w:szCs w:val="20"/>
    </w:rPr>
  </w:style>
  <w:style w:type="character" w:customStyle="1" w:styleId="CommentTextChar">
    <w:name w:val="Comment Text Char"/>
    <w:basedOn w:val="DefaultParagraphFont"/>
    <w:link w:val="CommentText"/>
    <w:uiPriority w:val="99"/>
    <w:rsid w:val="00A65269"/>
    <w:rPr>
      <w:sz w:val="20"/>
      <w:szCs w:val="20"/>
    </w:rPr>
  </w:style>
  <w:style w:type="paragraph" w:styleId="CommentSubject">
    <w:name w:val="annotation subject"/>
    <w:basedOn w:val="CommentText"/>
    <w:next w:val="CommentText"/>
    <w:link w:val="CommentSubjectChar"/>
    <w:uiPriority w:val="99"/>
    <w:semiHidden/>
    <w:unhideWhenUsed/>
    <w:rsid w:val="00A65269"/>
    <w:rPr>
      <w:b/>
      <w:bCs/>
    </w:rPr>
  </w:style>
  <w:style w:type="character" w:customStyle="1" w:styleId="CommentSubjectChar">
    <w:name w:val="Comment Subject Char"/>
    <w:basedOn w:val="CommentTextChar"/>
    <w:link w:val="CommentSubject"/>
    <w:uiPriority w:val="99"/>
    <w:semiHidden/>
    <w:rsid w:val="00A65269"/>
    <w:rPr>
      <w:b/>
      <w:bCs/>
      <w:sz w:val="20"/>
      <w:szCs w:val="20"/>
    </w:rPr>
  </w:style>
  <w:style w:type="character" w:customStyle="1" w:styleId="Heading5Char">
    <w:name w:val="Heading 5 Char"/>
    <w:basedOn w:val="DefaultParagraphFont"/>
    <w:link w:val="Heading5"/>
    <w:uiPriority w:val="9"/>
    <w:semiHidden/>
    <w:rsid w:val="00654D2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327C81"/>
    <w:rPr>
      <w:color w:val="954F72" w:themeColor="followedHyperlink"/>
      <w:u w:val="single"/>
    </w:rPr>
  </w:style>
  <w:style w:type="paragraph" w:styleId="Revision">
    <w:name w:val="Revision"/>
    <w:hidden/>
    <w:uiPriority w:val="99"/>
    <w:semiHidden/>
    <w:rsid w:val="00394654"/>
    <w:pPr>
      <w:spacing w:after="0" w:line="240" w:lineRule="auto"/>
    </w:pPr>
  </w:style>
  <w:style w:type="table" w:styleId="GridTable4-Accent1">
    <w:name w:val="Grid Table 4 Accent 1"/>
    <w:basedOn w:val="TableNormal"/>
    <w:uiPriority w:val="49"/>
    <w:rsid w:val="00784FFC"/>
    <w:pPr>
      <w:spacing w:after="0" w:line="240" w:lineRule="auto"/>
    </w:pPr>
    <w:tblPr>
      <w:tblStyleRowBandSize w:val="1"/>
      <w:tblStyleColBandSize w:val="1"/>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Pr>
    <w:tcPr>
      <w:shd w:val="clear" w:color="auto" w:fill="B4C6E7" w:themeFill="accent1" w:themeFillTint="66"/>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5E3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348E"/>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DD18E3"/>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C4E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3953">
      <w:bodyDiv w:val="1"/>
      <w:marLeft w:val="0"/>
      <w:marRight w:val="0"/>
      <w:marTop w:val="0"/>
      <w:marBottom w:val="0"/>
      <w:divBdr>
        <w:top w:val="none" w:sz="0" w:space="0" w:color="auto"/>
        <w:left w:val="none" w:sz="0" w:space="0" w:color="auto"/>
        <w:bottom w:val="none" w:sz="0" w:space="0" w:color="auto"/>
        <w:right w:val="none" w:sz="0" w:space="0" w:color="auto"/>
      </w:divBdr>
    </w:div>
    <w:div w:id="398090479">
      <w:bodyDiv w:val="1"/>
      <w:marLeft w:val="0"/>
      <w:marRight w:val="0"/>
      <w:marTop w:val="0"/>
      <w:marBottom w:val="0"/>
      <w:divBdr>
        <w:top w:val="none" w:sz="0" w:space="0" w:color="auto"/>
        <w:left w:val="none" w:sz="0" w:space="0" w:color="auto"/>
        <w:bottom w:val="none" w:sz="0" w:space="0" w:color="auto"/>
        <w:right w:val="none" w:sz="0" w:space="0" w:color="auto"/>
      </w:divBdr>
    </w:div>
    <w:div w:id="460340669">
      <w:bodyDiv w:val="1"/>
      <w:marLeft w:val="0"/>
      <w:marRight w:val="0"/>
      <w:marTop w:val="0"/>
      <w:marBottom w:val="0"/>
      <w:divBdr>
        <w:top w:val="none" w:sz="0" w:space="0" w:color="auto"/>
        <w:left w:val="none" w:sz="0" w:space="0" w:color="auto"/>
        <w:bottom w:val="none" w:sz="0" w:space="0" w:color="auto"/>
        <w:right w:val="none" w:sz="0" w:space="0" w:color="auto"/>
      </w:divBdr>
    </w:div>
    <w:div w:id="623538641">
      <w:bodyDiv w:val="1"/>
      <w:marLeft w:val="0"/>
      <w:marRight w:val="0"/>
      <w:marTop w:val="0"/>
      <w:marBottom w:val="0"/>
      <w:divBdr>
        <w:top w:val="none" w:sz="0" w:space="0" w:color="auto"/>
        <w:left w:val="none" w:sz="0" w:space="0" w:color="auto"/>
        <w:bottom w:val="none" w:sz="0" w:space="0" w:color="auto"/>
        <w:right w:val="none" w:sz="0" w:space="0" w:color="auto"/>
      </w:divBdr>
    </w:div>
    <w:div w:id="814221285">
      <w:bodyDiv w:val="1"/>
      <w:marLeft w:val="0"/>
      <w:marRight w:val="0"/>
      <w:marTop w:val="0"/>
      <w:marBottom w:val="0"/>
      <w:divBdr>
        <w:top w:val="none" w:sz="0" w:space="0" w:color="auto"/>
        <w:left w:val="none" w:sz="0" w:space="0" w:color="auto"/>
        <w:bottom w:val="none" w:sz="0" w:space="0" w:color="auto"/>
        <w:right w:val="none" w:sz="0" w:space="0" w:color="auto"/>
      </w:divBdr>
    </w:div>
    <w:div w:id="936911608">
      <w:bodyDiv w:val="1"/>
      <w:marLeft w:val="0"/>
      <w:marRight w:val="0"/>
      <w:marTop w:val="0"/>
      <w:marBottom w:val="0"/>
      <w:divBdr>
        <w:top w:val="none" w:sz="0" w:space="0" w:color="auto"/>
        <w:left w:val="none" w:sz="0" w:space="0" w:color="auto"/>
        <w:bottom w:val="none" w:sz="0" w:space="0" w:color="auto"/>
        <w:right w:val="none" w:sz="0" w:space="0" w:color="auto"/>
      </w:divBdr>
    </w:div>
    <w:div w:id="977761514">
      <w:bodyDiv w:val="1"/>
      <w:marLeft w:val="0"/>
      <w:marRight w:val="0"/>
      <w:marTop w:val="0"/>
      <w:marBottom w:val="0"/>
      <w:divBdr>
        <w:top w:val="none" w:sz="0" w:space="0" w:color="auto"/>
        <w:left w:val="none" w:sz="0" w:space="0" w:color="auto"/>
        <w:bottom w:val="none" w:sz="0" w:space="0" w:color="auto"/>
        <w:right w:val="none" w:sz="0" w:space="0" w:color="auto"/>
      </w:divBdr>
    </w:div>
    <w:div w:id="1050419827">
      <w:bodyDiv w:val="1"/>
      <w:marLeft w:val="0"/>
      <w:marRight w:val="0"/>
      <w:marTop w:val="0"/>
      <w:marBottom w:val="0"/>
      <w:divBdr>
        <w:top w:val="none" w:sz="0" w:space="0" w:color="auto"/>
        <w:left w:val="none" w:sz="0" w:space="0" w:color="auto"/>
        <w:bottom w:val="none" w:sz="0" w:space="0" w:color="auto"/>
        <w:right w:val="none" w:sz="0" w:space="0" w:color="auto"/>
      </w:divBdr>
    </w:div>
    <w:div w:id="1183402882">
      <w:bodyDiv w:val="1"/>
      <w:marLeft w:val="0"/>
      <w:marRight w:val="0"/>
      <w:marTop w:val="0"/>
      <w:marBottom w:val="0"/>
      <w:divBdr>
        <w:top w:val="none" w:sz="0" w:space="0" w:color="auto"/>
        <w:left w:val="none" w:sz="0" w:space="0" w:color="auto"/>
        <w:bottom w:val="none" w:sz="0" w:space="0" w:color="auto"/>
        <w:right w:val="none" w:sz="0" w:space="0" w:color="auto"/>
      </w:divBdr>
    </w:div>
    <w:div w:id="1227955821">
      <w:bodyDiv w:val="1"/>
      <w:marLeft w:val="0"/>
      <w:marRight w:val="0"/>
      <w:marTop w:val="0"/>
      <w:marBottom w:val="0"/>
      <w:divBdr>
        <w:top w:val="none" w:sz="0" w:space="0" w:color="auto"/>
        <w:left w:val="none" w:sz="0" w:space="0" w:color="auto"/>
        <w:bottom w:val="none" w:sz="0" w:space="0" w:color="auto"/>
        <w:right w:val="none" w:sz="0" w:space="0" w:color="auto"/>
      </w:divBdr>
    </w:div>
    <w:div w:id="1304119172">
      <w:bodyDiv w:val="1"/>
      <w:marLeft w:val="0"/>
      <w:marRight w:val="0"/>
      <w:marTop w:val="0"/>
      <w:marBottom w:val="0"/>
      <w:divBdr>
        <w:top w:val="none" w:sz="0" w:space="0" w:color="auto"/>
        <w:left w:val="none" w:sz="0" w:space="0" w:color="auto"/>
        <w:bottom w:val="none" w:sz="0" w:space="0" w:color="auto"/>
        <w:right w:val="none" w:sz="0" w:space="0" w:color="auto"/>
      </w:divBdr>
    </w:div>
    <w:div w:id="1306198491">
      <w:bodyDiv w:val="1"/>
      <w:marLeft w:val="0"/>
      <w:marRight w:val="0"/>
      <w:marTop w:val="0"/>
      <w:marBottom w:val="0"/>
      <w:divBdr>
        <w:top w:val="none" w:sz="0" w:space="0" w:color="auto"/>
        <w:left w:val="none" w:sz="0" w:space="0" w:color="auto"/>
        <w:bottom w:val="none" w:sz="0" w:space="0" w:color="auto"/>
        <w:right w:val="none" w:sz="0" w:space="0" w:color="auto"/>
      </w:divBdr>
    </w:div>
    <w:div w:id="1445537929">
      <w:bodyDiv w:val="1"/>
      <w:marLeft w:val="0"/>
      <w:marRight w:val="0"/>
      <w:marTop w:val="0"/>
      <w:marBottom w:val="0"/>
      <w:divBdr>
        <w:top w:val="none" w:sz="0" w:space="0" w:color="auto"/>
        <w:left w:val="none" w:sz="0" w:space="0" w:color="auto"/>
        <w:bottom w:val="none" w:sz="0" w:space="0" w:color="auto"/>
        <w:right w:val="none" w:sz="0" w:space="0" w:color="auto"/>
      </w:divBdr>
    </w:div>
    <w:div w:id="1473333368">
      <w:bodyDiv w:val="1"/>
      <w:marLeft w:val="0"/>
      <w:marRight w:val="0"/>
      <w:marTop w:val="0"/>
      <w:marBottom w:val="0"/>
      <w:divBdr>
        <w:top w:val="none" w:sz="0" w:space="0" w:color="auto"/>
        <w:left w:val="none" w:sz="0" w:space="0" w:color="auto"/>
        <w:bottom w:val="none" w:sz="0" w:space="0" w:color="auto"/>
        <w:right w:val="none" w:sz="0" w:space="0" w:color="auto"/>
      </w:divBdr>
    </w:div>
    <w:div w:id="1474829031">
      <w:bodyDiv w:val="1"/>
      <w:marLeft w:val="0"/>
      <w:marRight w:val="0"/>
      <w:marTop w:val="0"/>
      <w:marBottom w:val="0"/>
      <w:divBdr>
        <w:top w:val="none" w:sz="0" w:space="0" w:color="auto"/>
        <w:left w:val="none" w:sz="0" w:space="0" w:color="auto"/>
        <w:bottom w:val="none" w:sz="0" w:space="0" w:color="auto"/>
        <w:right w:val="none" w:sz="0" w:space="0" w:color="auto"/>
      </w:divBdr>
    </w:div>
    <w:div w:id="1636332069">
      <w:bodyDiv w:val="1"/>
      <w:marLeft w:val="0"/>
      <w:marRight w:val="0"/>
      <w:marTop w:val="0"/>
      <w:marBottom w:val="0"/>
      <w:divBdr>
        <w:top w:val="none" w:sz="0" w:space="0" w:color="auto"/>
        <w:left w:val="none" w:sz="0" w:space="0" w:color="auto"/>
        <w:bottom w:val="none" w:sz="0" w:space="0" w:color="auto"/>
        <w:right w:val="none" w:sz="0" w:space="0" w:color="auto"/>
      </w:divBdr>
    </w:div>
    <w:div w:id="1882396360">
      <w:bodyDiv w:val="1"/>
      <w:marLeft w:val="0"/>
      <w:marRight w:val="0"/>
      <w:marTop w:val="0"/>
      <w:marBottom w:val="0"/>
      <w:divBdr>
        <w:top w:val="none" w:sz="0" w:space="0" w:color="auto"/>
        <w:left w:val="none" w:sz="0" w:space="0" w:color="auto"/>
        <w:bottom w:val="none" w:sz="0" w:space="0" w:color="auto"/>
        <w:right w:val="none" w:sz="0" w:space="0" w:color="auto"/>
      </w:divBdr>
    </w:div>
    <w:div w:id="1886024994">
      <w:bodyDiv w:val="1"/>
      <w:marLeft w:val="0"/>
      <w:marRight w:val="0"/>
      <w:marTop w:val="0"/>
      <w:marBottom w:val="0"/>
      <w:divBdr>
        <w:top w:val="none" w:sz="0" w:space="0" w:color="auto"/>
        <w:left w:val="none" w:sz="0" w:space="0" w:color="auto"/>
        <w:bottom w:val="none" w:sz="0" w:space="0" w:color="auto"/>
        <w:right w:val="none" w:sz="0" w:space="0" w:color="auto"/>
      </w:divBdr>
    </w:div>
    <w:div w:id="20374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hsoac.ca.gov" TargetMode="External"/><Relationship Id="rId18" Type="http://schemas.openxmlformats.org/officeDocument/2006/relationships/hyperlink" Target="mailto:Accounting@mhsoac.ca.gov" TargetMode="External"/><Relationship Id="rId26" Type="http://schemas.openxmlformats.org/officeDocument/2006/relationships/hyperlink" Target="https://www.dhcs.ca.gov/provgovpart/Documents/Billing-Manual-v-1-1-June-202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curements@mhsoac.ca.gov" TargetMode="External"/><Relationship Id="rId17" Type="http://schemas.openxmlformats.org/officeDocument/2006/relationships/hyperlink" Target="mailto:procurements@mhsoac.ca.gov" TargetMode="External"/><Relationship Id="rId25" Type="http://schemas.openxmlformats.org/officeDocument/2006/relationships/hyperlink" Target="http://www.documents.dgs.ca.gov/dgs/fmc/pdf/std204.pdf" TargetMode="Externa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header" Target="header2.xml"/><Relationship Id="rId29" Type="http://schemas.openxmlformats.org/officeDocument/2006/relationships/hyperlink" Target="https://www.census.gov/programs-surveys/metro-micro/abou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soac-ca-gov.zoom.us/j/84015773850"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hsoac.ca.gov" TargetMode="External"/><Relationship Id="rId23" Type="http://schemas.openxmlformats.org/officeDocument/2006/relationships/header" Target="header4.xml"/><Relationship Id="rId28" Type="http://schemas.openxmlformats.org/officeDocument/2006/relationships/hyperlink" Target="https://www.ccahn.org/post/california-critical-access-hospital-map" TargetMode="External"/><Relationship Id="rId10" Type="http://schemas.openxmlformats.org/officeDocument/2006/relationships/hyperlink" Target="http://www.mhsoac.ca.gov"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mailto:procurements@mhsoac.ca.gov" TargetMode="External"/><Relationship Id="rId22" Type="http://schemas.openxmlformats.org/officeDocument/2006/relationships/header" Target="header3.xml"/><Relationship Id="rId27" Type="http://schemas.openxmlformats.org/officeDocument/2006/relationships/hyperlink" Target="https://www.cms.gov/Medicare/Provider-Enrollment-and-Certification/CertificationandComplianc/CAHs" TargetMode="External"/><Relationship Id="rId30" Type="http://schemas.openxmlformats.org/officeDocument/2006/relationships/hyperlink" Target="http://www.ruralcenter.org/sites/default/files/HRSA-23-033%20%28H3H%29%20SHI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5668-655A-4056-BD17-6890B3EE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14494</Words>
  <Characters>82622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MHSOAC</dc:creator>
  <cp:keywords/>
  <dc:description/>
  <cp:lastModifiedBy>Gregg Fukuhara</cp:lastModifiedBy>
  <cp:revision>2</cp:revision>
  <cp:lastPrinted>2022-12-19T19:20:00Z</cp:lastPrinted>
  <dcterms:created xsi:type="dcterms:W3CDTF">2022-12-21T20:41:00Z</dcterms:created>
  <dcterms:modified xsi:type="dcterms:W3CDTF">2022-12-21T20:41:00Z</dcterms:modified>
</cp:coreProperties>
</file>