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56A" w14:textId="7FFD3252"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drawing>
          <wp:anchor distT="0" distB="0" distL="114300" distR="114300" simplePos="0" relativeHeight="251658241" behindDoc="0" locked="0" layoutInCell="1" allowOverlap="1" wp14:anchorId="4A5817F5" wp14:editId="2F44E236">
            <wp:simplePos x="0" y="0"/>
            <wp:positionH relativeFrom="margin">
              <wp:align>center</wp:align>
            </wp:positionH>
            <wp:positionV relativeFrom="paragraph">
              <wp:posOffset>-213360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8992"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t xml:space="preserve"> </w:t>
      </w:r>
    </w:p>
    <w:p w14:paraId="1E205326" w14:textId="77777777" w:rsidR="00940236" w:rsidRPr="00CC0D70" w:rsidRDefault="00940236">
      <w:pPr>
        <w:rPr>
          <w:rFonts w:ascii="Source Sans Pro" w:hAnsi="Source Sans Pro"/>
          <w:noProof/>
          <w:color w:val="000000" w:themeColor="text1"/>
          <w:sz w:val="22"/>
          <w:szCs w:val="22"/>
        </w:rPr>
      </w:pPr>
    </w:p>
    <w:p w14:paraId="5922999E"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mc:AlternateContent>
          <mc:Choice Requires="wps">
            <w:drawing>
              <wp:anchor distT="0" distB="0" distL="114300" distR="114300" simplePos="0" relativeHeight="251658240" behindDoc="0" locked="0" layoutInCell="1" allowOverlap="1" wp14:anchorId="67E49873" wp14:editId="47B96957">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06D3"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1F6C20CF" w14:textId="77777777" w:rsidR="00940236" w:rsidRPr="00CC0D70" w:rsidRDefault="00940236">
      <w:pPr>
        <w:rPr>
          <w:rFonts w:ascii="Source Sans Pro" w:hAnsi="Source Sans Pro"/>
          <w:color w:val="000000" w:themeColor="text1"/>
          <w:sz w:val="22"/>
          <w:szCs w:val="22"/>
        </w:rPr>
      </w:pPr>
    </w:p>
    <w:p w14:paraId="123379F2" w14:textId="77777777" w:rsidR="00940236" w:rsidRPr="00CC0D70" w:rsidRDefault="00940236">
      <w:pPr>
        <w:rPr>
          <w:rFonts w:ascii="Source Sans Pro" w:hAnsi="Source Sans Pro"/>
          <w:color w:val="000000" w:themeColor="text1"/>
          <w:sz w:val="22"/>
          <w:szCs w:val="22"/>
        </w:rPr>
      </w:pPr>
    </w:p>
    <w:p w14:paraId="5BD9FD19" w14:textId="77777777" w:rsidR="00940236" w:rsidRPr="00CC0D70" w:rsidRDefault="00940236">
      <w:pPr>
        <w:jc w:val="center"/>
        <w:rPr>
          <w:rFonts w:ascii="Source Sans Pro" w:hAnsi="Source Sans Pro"/>
          <w:b/>
          <w:bCs/>
          <w:color w:val="000000" w:themeColor="text1"/>
          <w:sz w:val="36"/>
          <w:szCs w:val="36"/>
        </w:rPr>
      </w:pPr>
    </w:p>
    <w:p w14:paraId="54CF8D29" w14:textId="701D1CE8" w:rsidR="00940236" w:rsidRPr="00412346" w:rsidRDefault="00940236">
      <w:pPr>
        <w:jc w:val="center"/>
        <w:rPr>
          <w:rFonts w:ascii="Source Sans Pro" w:hAnsi="Source Sans Pro"/>
          <w:b/>
          <w:bCs/>
          <w:color w:val="1F497D"/>
          <w:sz w:val="36"/>
          <w:szCs w:val="36"/>
        </w:rPr>
      </w:pPr>
      <w:r w:rsidRPr="00412346">
        <w:rPr>
          <w:rFonts w:ascii="Source Sans Pro" w:hAnsi="Source Sans Pro"/>
          <w:b/>
          <w:bCs/>
          <w:color w:val="1F497D"/>
          <w:sz w:val="36"/>
          <w:szCs w:val="36"/>
        </w:rPr>
        <w:t xml:space="preserve">REQUEST FOR </w:t>
      </w:r>
      <w:r w:rsidR="002E5FF7">
        <w:rPr>
          <w:rFonts w:ascii="Source Sans Pro" w:hAnsi="Source Sans Pro"/>
          <w:b/>
          <w:bCs/>
          <w:color w:val="1F497D"/>
          <w:sz w:val="36"/>
          <w:szCs w:val="36"/>
        </w:rPr>
        <w:t>APPLICATION</w:t>
      </w:r>
      <w:r w:rsidRPr="00412346">
        <w:rPr>
          <w:rFonts w:ascii="Source Sans Pro" w:hAnsi="Source Sans Pro"/>
          <w:b/>
          <w:bCs/>
          <w:color w:val="1F497D"/>
          <w:sz w:val="36"/>
          <w:szCs w:val="36"/>
        </w:rPr>
        <w:t xml:space="preserve"> (</w:t>
      </w:r>
      <w:r w:rsidR="00CC7021">
        <w:rPr>
          <w:rFonts w:ascii="Source Sans Pro" w:hAnsi="Source Sans Pro"/>
          <w:b/>
          <w:bCs/>
          <w:color w:val="1F497D"/>
          <w:sz w:val="36"/>
          <w:szCs w:val="36"/>
        </w:rPr>
        <w:t>RFA</w:t>
      </w:r>
      <w:r w:rsidRPr="00412346">
        <w:rPr>
          <w:rFonts w:ascii="Source Sans Pro" w:hAnsi="Source Sans Pro"/>
          <w:b/>
          <w:bCs/>
          <w:color w:val="1F497D"/>
          <w:sz w:val="36"/>
          <w:szCs w:val="36"/>
        </w:rPr>
        <w:t>)</w:t>
      </w:r>
    </w:p>
    <w:p w14:paraId="39673902" w14:textId="3F2BF404" w:rsidR="00940236" w:rsidRPr="00412346" w:rsidRDefault="00940236" w:rsidP="00925916">
      <w:pPr>
        <w:contextualSpacing/>
        <w:jc w:val="center"/>
        <w:rPr>
          <w:rFonts w:ascii="Source Sans Pro" w:hAnsi="Source Sans Pro"/>
          <w:b/>
          <w:bCs/>
          <w:color w:val="1F497D"/>
          <w:sz w:val="32"/>
          <w:szCs w:val="32"/>
        </w:rPr>
      </w:pPr>
      <w:r w:rsidRPr="00671803">
        <w:rPr>
          <w:rFonts w:ascii="Source Sans Pro" w:hAnsi="Source Sans Pro"/>
          <w:color w:val="0E2841" w:themeColor="text2"/>
          <w:sz w:val="22"/>
          <w:szCs w:val="22"/>
        </w:rPr>
        <w:br/>
      </w:r>
      <w:r w:rsidR="00925916">
        <w:rPr>
          <w:rFonts w:ascii="Source Sans Pro" w:hAnsi="Source Sans Pro"/>
          <w:b/>
          <w:bCs/>
          <w:color w:val="1F497D"/>
          <w:sz w:val="36"/>
          <w:szCs w:val="36"/>
        </w:rPr>
        <w:t>Innovation Partnership Fund</w:t>
      </w:r>
    </w:p>
    <w:p w14:paraId="3F91B65B" w14:textId="77777777" w:rsidR="005546E1" w:rsidRDefault="005546E1">
      <w:pPr>
        <w:jc w:val="center"/>
        <w:rPr>
          <w:rFonts w:ascii="Source Sans Pro" w:hAnsi="Source Sans Pro"/>
          <w:b/>
          <w:bCs/>
          <w:color w:val="1F497D"/>
          <w:sz w:val="32"/>
          <w:szCs w:val="32"/>
        </w:rPr>
      </w:pPr>
    </w:p>
    <w:p w14:paraId="4802D6C5" w14:textId="68AC9309" w:rsidR="00940236" w:rsidRPr="00412346" w:rsidRDefault="00CC7021">
      <w:pPr>
        <w:jc w:val="center"/>
        <w:rPr>
          <w:rFonts w:ascii="Source Sans Pro" w:hAnsi="Source Sans Pro"/>
          <w:b/>
          <w:bCs/>
          <w:color w:val="1F497D"/>
          <w:sz w:val="32"/>
          <w:szCs w:val="32"/>
        </w:rPr>
      </w:pPr>
      <w:r>
        <w:rPr>
          <w:rFonts w:ascii="Source Sans Pro" w:hAnsi="Source Sans Pro"/>
          <w:b/>
          <w:bCs/>
          <w:color w:val="1F497D"/>
          <w:sz w:val="32"/>
          <w:szCs w:val="32"/>
        </w:rPr>
        <w:t>RFA</w:t>
      </w:r>
      <w:r w:rsidR="00940236" w:rsidRPr="00412346">
        <w:rPr>
          <w:rFonts w:ascii="Source Sans Pro" w:hAnsi="Source Sans Pro"/>
          <w:b/>
          <w:bCs/>
          <w:color w:val="1F497D"/>
          <w:sz w:val="32"/>
          <w:szCs w:val="32"/>
        </w:rPr>
        <w:t xml:space="preserve"> </w:t>
      </w:r>
      <w:r w:rsidR="00925916">
        <w:rPr>
          <w:rFonts w:ascii="Source Sans Pro" w:hAnsi="Source Sans Pro"/>
          <w:b/>
          <w:bCs/>
          <w:color w:val="1F497D"/>
          <w:sz w:val="32"/>
          <w:szCs w:val="32"/>
        </w:rPr>
        <w:t>IPF</w:t>
      </w:r>
      <w:r w:rsidR="00940236" w:rsidRPr="00412346">
        <w:rPr>
          <w:rFonts w:ascii="Source Sans Pro" w:hAnsi="Source Sans Pro"/>
          <w:b/>
          <w:bCs/>
          <w:color w:val="1F497D"/>
          <w:sz w:val="32"/>
          <w:szCs w:val="32"/>
        </w:rPr>
        <w:t>-00</w:t>
      </w:r>
      <w:r w:rsidR="00925916">
        <w:rPr>
          <w:rFonts w:ascii="Source Sans Pro" w:hAnsi="Source Sans Pro"/>
          <w:b/>
          <w:bCs/>
          <w:color w:val="1F497D"/>
          <w:sz w:val="32"/>
          <w:szCs w:val="32"/>
        </w:rPr>
        <w:t>1</w:t>
      </w:r>
    </w:p>
    <w:p w14:paraId="10C185B9" w14:textId="54A7938F" w:rsidR="00940236" w:rsidRPr="005546E1" w:rsidRDefault="005546E1">
      <w:pPr>
        <w:jc w:val="center"/>
        <w:rPr>
          <w:rFonts w:ascii="Source Sans Pro" w:eastAsia="Arial" w:hAnsi="Source Sans Pro" w:cstheme="minorHAnsi"/>
          <w:b/>
          <w:bCs/>
          <w:color w:val="EE0000"/>
          <w:sz w:val="32"/>
          <w:szCs w:val="32"/>
        </w:rPr>
      </w:pPr>
      <w:r w:rsidRPr="005546E1">
        <w:rPr>
          <w:rFonts w:ascii="Source Sans Pro" w:eastAsia="Arial" w:hAnsi="Source Sans Pro" w:cstheme="minorHAnsi"/>
          <w:b/>
          <w:bCs/>
          <w:color w:val="EE0000"/>
          <w:sz w:val="32"/>
          <w:szCs w:val="32"/>
        </w:rPr>
        <w:t>ADDENDUM 1</w:t>
      </w:r>
    </w:p>
    <w:p w14:paraId="694DCC89" w14:textId="77777777" w:rsidR="005546E1" w:rsidRPr="007E1B3C" w:rsidRDefault="005546E1">
      <w:pPr>
        <w:jc w:val="center"/>
        <w:rPr>
          <w:rFonts w:ascii="Source Sans Pro" w:eastAsia="Arial" w:hAnsi="Source Sans Pro" w:cstheme="minorHAnsi"/>
          <w:color w:val="0E2841" w:themeColor="text2"/>
          <w:sz w:val="32"/>
          <w:szCs w:val="32"/>
        </w:rPr>
      </w:pPr>
    </w:p>
    <w:p w14:paraId="6B33C074" w14:textId="5185AD6A" w:rsidR="00940236" w:rsidRPr="009B23F4" w:rsidRDefault="002C72DF">
      <w:pPr>
        <w:spacing w:after="0"/>
        <w:jc w:val="center"/>
        <w:rPr>
          <w:rFonts w:ascii="Source Sans Pro" w:eastAsia="Arial" w:hAnsi="Source Sans Pro" w:cstheme="minorHAnsi"/>
          <w:position w:val="-2"/>
          <w:sz w:val="32"/>
          <w:szCs w:val="32"/>
        </w:rPr>
      </w:pPr>
      <w:r w:rsidRPr="009B23F4">
        <w:rPr>
          <w:rFonts w:ascii="Source Sans Pro" w:eastAsia="Arial" w:hAnsi="Source Sans Pro" w:cstheme="minorHAnsi"/>
          <w:position w:val="-2"/>
          <w:sz w:val="32"/>
          <w:szCs w:val="32"/>
        </w:rPr>
        <w:t xml:space="preserve">March </w:t>
      </w:r>
      <w:r w:rsidR="005546E1" w:rsidRPr="009B23F4">
        <w:rPr>
          <w:rFonts w:ascii="Source Sans Pro" w:eastAsia="Arial" w:hAnsi="Source Sans Pro" w:cstheme="minorHAnsi"/>
          <w:position w:val="-2"/>
          <w:sz w:val="32"/>
          <w:szCs w:val="32"/>
        </w:rPr>
        <w:t>2</w:t>
      </w:r>
      <w:r w:rsidR="009B23F4" w:rsidRPr="009B23F4">
        <w:rPr>
          <w:rFonts w:ascii="Source Sans Pro" w:eastAsia="Arial" w:hAnsi="Source Sans Pro" w:cstheme="minorHAnsi"/>
          <w:position w:val="-2"/>
          <w:sz w:val="32"/>
          <w:szCs w:val="32"/>
        </w:rPr>
        <w:t>0</w:t>
      </w:r>
      <w:r w:rsidR="00D344A1" w:rsidRPr="009B23F4">
        <w:rPr>
          <w:rFonts w:ascii="Source Sans Pro" w:eastAsia="Arial" w:hAnsi="Source Sans Pro" w:cstheme="minorHAnsi"/>
          <w:position w:val="-2"/>
          <w:sz w:val="32"/>
          <w:szCs w:val="32"/>
        </w:rPr>
        <w:t xml:space="preserve">, </w:t>
      </w:r>
      <w:r w:rsidR="00E37B39" w:rsidRPr="009B23F4">
        <w:rPr>
          <w:rFonts w:ascii="Source Sans Pro" w:eastAsia="Arial" w:hAnsi="Source Sans Pro" w:cstheme="minorHAnsi"/>
          <w:position w:val="-2"/>
          <w:sz w:val="32"/>
          <w:szCs w:val="32"/>
        </w:rPr>
        <w:t>202</w:t>
      </w:r>
      <w:r w:rsidR="00925916" w:rsidRPr="009B23F4">
        <w:rPr>
          <w:rFonts w:ascii="Source Sans Pro" w:eastAsia="Arial" w:hAnsi="Source Sans Pro" w:cstheme="minorHAnsi"/>
          <w:position w:val="-2"/>
          <w:sz w:val="32"/>
          <w:szCs w:val="32"/>
        </w:rPr>
        <w:t>6</w:t>
      </w:r>
    </w:p>
    <w:p w14:paraId="3B6B0F76" w14:textId="77777777" w:rsidR="00940236" w:rsidRPr="00CC0D70" w:rsidRDefault="00940236">
      <w:pPr>
        <w:jc w:val="center"/>
        <w:rPr>
          <w:rFonts w:ascii="Source Sans Pro" w:hAnsi="Source Sans Pro" w:cstheme="minorHAnsi"/>
          <w:color w:val="000000" w:themeColor="text1"/>
        </w:rPr>
      </w:pPr>
    </w:p>
    <w:p w14:paraId="153CFC4F" w14:textId="77777777" w:rsidR="00940236" w:rsidRPr="00CC0D70" w:rsidRDefault="00940236" w:rsidP="00CD1B7F">
      <w:pPr>
        <w:spacing w:after="0" w:line="240" w:lineRule="auto"/>
        <w:jc w:val="center"/>
        <w:rPr>
          <w:rFonts w:ascii="Source Sans Pro" w:eastAsia="Arial" w:hAnsi="Source Sans Pro" w:cstheme="minorHAnsi"/>
          <w:color w:val="000000" w:themeColor="text1"/>
          <w:position w:val="-2"/>
          <w:sz w:val="32"/>
          <w:szCs w:val="32"/>
        </w:rPr>
      </w:pPr>
      <w:r w:rsidRPr="00CC0D70">
        <w:rPr>
          <w:rFonts w:ascii="Source Sans Pro" w:eastAsia="Arial" w:hAnsi="Source Sans Pro" w:cstheme="minorHAnsi"/>
          <w:color w:val="000000" w:themeColor="text1"/>
          <w:position w:val="-2"/>
          <w:sz w:val="32"/>
          <w:szCs w:val="32"/>
        </w:rPr>
        <w:t xml:space="preserve">Behavioral Health Services </w:t>
      </w:r>
    </w:p>
    <w:p w14:paraId="5FA81F64" w14:textId="77777777" w:rsidR="00940236" w:rsidRPr="00CC0D70" w:rsidRDefault="00940236" w:rsidP="00CD1B7F">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2"/>
          <w:sz w:val="32"/>
          <w:szCs w:val="32"/>
        </w:rPr>
        <w:t>Oversight and Accountability Commission</w:t>
      </w:r>
    </w:p>
    <w:p w14:paraId="71950FC1" w14:textId="77777777" w:rsidR="00940236" w:rsidRPr="00CC0D70" w:rsidRDefault="00940236" w:rsidP="00FB284E">
      <w:pPr>
        <w:spacing w:after="0" w:line="240" w:lineRule="auto"/>
        <w:jc w:val="center"/>
        <w:rPr>
          <w:rFonts w:ascii="Source Sans Pro" w:eastAsia="Arial" w:hAnsi="Source Sans Pro" w:cstheme="minorHAnsi"/>
          <w:color w:val="000000" w:themeColor="text1"/>
          <w:position w:val="1"/>
          <w:sz w:val="32"/>
          <w:szCs w:val="32"/>
        </w:rPr>
      </w:pPr>
      <w:r w:rsidRPr="00CC0D70">
        <w:rPr>
          <w:rFonts w:ascii="Source Sans Pro" w:eastAsia="Arial" w:hAnsi="Source Sans Pro" w:cstheme="minorHAnsi"/>
          <w:color w:val="000000" w:themeColor="text1"/>
          <w:position w:val="1"/>
          <w:sz w:val="32"/>
          <w:szCs w:val="32"/>
        </w:rPr>
        <w:t>1812 9</w:t>
      </w:r>
      <w:r w:rsidRPr="00CC0D70">
        <w:rPr>
          <w:rFonts w:ascii="Source Sans Pro" w:eastAsia="Arial" w:hAnsi="Source Sans Pro" w:cstheme="minorHAnsi"/>
          <w:color w:val="000000" w:themeColor="text1"/>
          <w:position w:val="1"/>
          <w:sz w:val="32"/>
          <w:szCs w:val="32"/>
          <w:vertAlign w:val="superscript"/>
        </w:rPr>
        <w:t>th</w:t>
      </w:r>
      <w:r w:rsidRPr="00CC0D70">
        <w:rPr>
          <w:rFonts w:ascii="Source Sans Pro" w:eastAsia="Arial" w:hAnsi="Source Sans Pro" w:cstheme="minorHAnsi"/>
          <w:color w:val="000000" w:themeColor="text1"/>
          <w:position w:val="1"/>
          <w:sz w:val="32"/>
          <w:szCs w:val="32"/>
        </w:rPr>
        <w:t xml:space="preserve"> Street</w:t>
      </w:r>
    </w:p>
    <w:p w14:paraId="7E8A5B6A" w14:textId="77777777" w:rsidR="00940236" w:rsidRPr="00CC0D70" w:rsidRDefault="00940236" w:rsidP="00FB284E">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1"/>
          <w:sz w:val="32"/>
          <w:szCs w:val="32"/>
        </w:rPr>
        <w:t>Sacramento, CA 95811</w:t>
      </w:r>
    </w:p>
    <w:p w14:paraId="1CE1FEE6" w14:textId="77777777" w:rsidR="00940236" w:rsidRDefault="00940236">
      <w:pPr>
        <w:spacing w:after="0"/>
        <w:jc w:val="center"/>
        <w:rPr>
          <w:rFonts w:ascii="Source Sans Pro" w:hAnsi="Source Sans Pro"/>
          <w:color w:val="000000" w:themeColor="text1"/>
          <w:sz w:val="32"/>
          <w:szCs w:val="32"/>
        </w:rPr>
      </w:pPr>
    </w:p>
    <w:p w14:paraId="7D6522C4" w14:textId="77777777" w:rsidR="00CD1B7F" w:rsidRPr="00CC0D70" w:rsidRDefault="00CD1B7F">
      <w:pPr>
        <w:spacing w:after="0"/>
        <w:jc w:val="center"/>
        <w:rPr>
          <w:rFonts w:ascii="Source Sans Pro" w:hAnsi="Source Sans Pro"/>
          <w:color w:val="000000" w:themeColor="text1"/>
          <w:sz w:val="32"/>
          <w:szCs w:val="32"/>
        </w:rPr>
      </w:pPr>
    </w:p>
    <w:p w14:paraId="24FC8E1B" w14:textId="77777777" w:rsidR="00940236" w:rsidRPr="00CC0D70" w:rsidRDefault="00940236">
      <w:pPr>
        <w:spacing w:after="0"/>
        <w:jc w:val="center"/>
        <w:rPr>
          <w:rFonts w:ascii="Source Sans Pro" w:hAnsi="Source Sans Pro"/>
          <w:color w:val="000000" w:themeColor="text1"/>
          <w:sz w:val="32"/>
          <w:szCs w:val="32"/>
        </w:rPr>
      </w:pPr>
      <w:hyperlink r:id="rId12" w:history="1">
        <w:r w:rsidRPr="00CC0D70">
          <w:rPr>
            <w:rStyle w:val="Hyperlink"/>
            <w:rFonts w:ascii="Source Sans Pro" w:hAnsi="Source Sans Pro"/>
            <w:color w:val="000000" w:themeColor="text1"/>
            <w:sz w:val="32"/>
            <w:szCs w:val="32"/>
          </w:rPr>
          <w:t>https://www.bhsoac.ca.gov</w:t>
        </w:r>
      </w:hyperlink>
    </w:p>
    <w:p w14:paraId="07E45F67" w14:textId="77777777" w:rsidR="00940236" w:rsidRPr="00CC0D70" w:rsidRDefault="00940236">
      <w:pPr>
        <w:spacing w:after="0"/>
        <w:jc w:val="center"/>
        <w:rPr>
          <w:rFonts w:ascii="Source Sans Pro" w:hAnsi="Source Sans Pro"/>
          <w:color w:val="000000" w:themeColor="text1"/>
          <w:sz w:val="32"/>
          <w:szCs w:val="32"/>
        </w:rPr>
      </w:pPr>
    </w:p>
    <w:p w14:paraId="5F2CB1BB" w14:textId="77777777" w:rsidR="00940236" w:rsidRPr="00B97443" w:rsidRDefault="00940236">
      <w:pPr>
        <w:spacing w:after="200"/>
        <w:rPr>
          <w:rFonts w:ascii="Source Sans Pro" w:hAnsi="Source Sans Pro"/>
          <w:color w:val="000000" w:themeColor="text1"/>
        </w:rPr>
      </w:pPr>
      <w:r w:rsidRPr="00CC0D70">
        <w:rPr>
          <w:rFonts w:ascii="Source Sans Pro" w:hAnsi="Source Sans Pro"/>
          <w:color w:val="000000" w:themeColor="text1"/>
        </w:rPr>
        <w:br w:type="page"/>
      </w:r>
    </w:p>
    <w:sdt>
      <w:sdtPr>
        <w:rPr>
          <w:rFonts w:ascii="Source Sans Pro" w:eastAsiaTheme="minorEastAsia" w:hAnsi="Source Sans Pro" w:cstheme="minorBidi"/>
          <w:b w:val="0"/>
          <w:bCs w:val="0"/>
          <w:strike/>
          <w:color w:val="000000" w:themeColor="text1"/>
          <w:kern w:val="2"/>
          <w:sz w:val="24"/>
          <w:szCs w:val="24"/>
          <w14:ligatures w14:val="standardContextual"/>
        </w:rPr>
        <w:id w:val="-1090158499"/>
        <w:docPartObj>
          <w:docPartGallery w:val="Table of Contents"/>
          <w:docPartUnique/>
        </w:docPartObj>
      </w:sdtPr>
      <w:sdtContent>
        <w:p w14:paraId="50AB3F6E" w14:textId="2F806768" w:rsidR="00940236" w:rsidRPr="00B97443" w:rsidRDefault="7BD8C715" w:rsidP="7BD8C715">
          <w:pPr>
            <w:pStyle w:val="TOCHeading"/>
            <w:rPr>
              <w:rFonts w:ascii="Source Sans Pro" w:hAnsi="Source Sans Pro" w:cstheme="minorBidi"/>
              <w:b w:val="0"/>
              <w:bCs w:val="0"/>
              <w:color w:val="000000" w:themeColor="text1"/>
            </w:rPr>
          </w:pPr>
          <w:r w:rsidRPr="00B97443">
            <w:rPr>
              <w:rFonts w:ascii="Source Sans Pro" w:hAnsi="Source Sans Pro" w:cstheme="minorBidi"/>
              <w:b w:val="0"/>
              <w:bCs w:val="0"/>
              <w:color w:val="000000" w:themeColor="text1"/>
            </w:rPr>
            <w:t>Contents</w:t>
          </w:r>
        </w:p>
        <w:p w14:paraId="0C4EE506" w14:textId="01A63A22" w:rsidR="00B97443" w:rsidRPr="00B97443" w:rsidRDefault="00940236">
          <w:pPr>
            <w:pStyle w:val="TOC2"/>
            <w:rPr>
              <w:rFonts w:asciiTheme="minorHAnsi" w:hAnsiTheme="minorHAnsi" w:cstheme="minorBidi"/>
              <w:kern w:val="2"/>
              <w14:ligatures w14:val="standardContextual"/>
            </w:rPr>
          </w:pPr>
          <w:r w:rsidRPr="00B97443">
            <w:rPr>
              <w:strike/>
              <w:noProof w:val="0"/>
              <w:color w:val="000000" w:themeColor="text1"/>
            </w:rPr>
            <w:fldChar w:fldCharType="begin"/>
          </w:r>
          <w:r w:rsidRPr="00B97443">
            <w:rPr>
              <w:strike/>
              <w:color w:val="000000" w:themeColor="text1"/>
            </w:rPr>
            <w:instrText xml:space="preserve"> TOC \o "1-3" \h \z \u </w:instrText>
          </w:r>
          <w:r w:rsidRPr="00B97443">
            <w:rPr>
              <w:strike/>
              <w:noProof w:val="0"/>
              <w:color w:val="000000" w:themeColor="text1"/>
            </w:rPr>
            <w:fldChar w:fldCharType="separate"/>
          </w:r>
          <w:hyperlink w:anchor="_Toc225344707" w:history="1">
            <w:r w:rsidR="00B97443" w:rsidRPr="00B97443">
              <w:rPr>
                <w:rStyle w:val="Hyperlink"/>
              </w:rPr>
              <w:t>1.</w:t>
            </w:r>
            <w:r w:rsidR="00B97443" w:rsidRPr="00B97443">
              <w:rPr>
                <w:rFonts w:asciiTheme="minorHAnsi" w:hAnsiTheme="minorHAnsi" w:cstheme="minorBidi"/>
                <w:kern w:val="2"/>
                <w14:ligatures w14:val="standardContextual"/>
              </w:rPr>
              <w:tab/>
            </w:r>
            <w:r w:rsidR="00B97443" w:rsidRPr="00B97443">
              <w:rPr>
                <w:rStyle w:val="Hyperlink"/>
              </w:rPr>
              <w:t>INTRODUCTION</w:t>
            </w:r>
            <w:r w:rsidR="00B97443" w:rsidRPr="00B97443">
              <w:rPr>
                <w:webHidden/>
              </w:rPr>
              <w:tab/>
            </w:r>
            <w:r w:rsidR="00B97443" w:rsidRPr="00B97443">
              <w:rPr>
                <w:webHidden/>
              </w:rPr>
              <w:fldChar w:fldCharType="begin"/>
            </w:r>
            <w:r w:rsidR="00B97443" w:rsidRPr="00B97443">
              <w:rPr>
                <w:webHidden/>
              </w:rPr>
              <w:instrText xml:space="preserve"> PAGEREF _Toc225344707 \h </w:instrText>
            </w:r>
            <w:r w:rsidR="00B97443" w:rsidRPr="00B97443">
              <w:rPr>
                <w:webHidden/>
              </w:rPr>
            </w:r>
            <w:r w:rsidR="00B97443" w:rsidRPr="00B97443">
              <w:rPr>
                <w:webHidden/>
              </w:rPr>
              <w:fldChar w:fldCharType="separate"/>
            </w:r>
            <w:r w:rsidR="00CC2A4B">
              <w:rPr>
                <w:webHidden/>
              </w:rPr>
              <w:t>3</w:t>
            </w:r>
            <w:r w:rsidR="00B97443" w:rsidRPr="00B97443">
              <w:rPr>
                <w:webHidden/>
              </w:rPr>
              <w:fldChar w:fldCharType="end"/>
            </w:r>
          </w:hyperlink>
        </w:p>
        <w:p w14:paraId="49B4BFDE" w14:textId="1CA45467" w:rsidR="00B97443" w:rsidRPr="00B97443" w:rsidRDefault="00B97443">
          <w:pPr>
            <w:pStyle w:val="TOC2"/>
            <w:rPr>
              <w:rFonts w:asciiTheme="minorHAnsi" w:hAnsiTheme="minorHAnsi" w:cstheme="minorBidi"/>
              <w:kern w:val="2"/>
              <w14:ligatures w14:val="standardContextual"/>
            </w:rPr>
          </w:pPr>
          <w:hyperlink w:anchor="_Toc225344708" w:history="1">
            <w:r w:rsidRPr="00B97443">
              <w:rPr>
                <w:rStyle w:val="Hyperlink"/>
              </w:rPr>
              <w:t>2.</w:t>
            </w:r>
            <w:r w:rsidRPr="00B97443">
              <w:rPr>
                <w:rFonts w:asciiTheme="minorHAnsi" w:hAnsiTheme="minorHAnsi" w:cstheme="minorBidi"/>
                <w:kern w:val="2"/>
                <w14:ligatures w14:val="standardContextual"/>
              </w:rPr>
              <w:tab/>
            </w:r>
            <w:r w:rsidRPr="00B97443">
              <w:rPr>
                <w:rStyle w:val="Hyperlink"/>
              </w:rPr>
              <w:t>BACKGROUND</w:t>
            </w:r>
            <w:r w:rsidRPr="00B97443">
              <w:rPr>
                <w:webHidden/>
              </w:rPr>
              <w:tab/>
            </w:r>
            <w:r w:rsidRPr="00B97443">
              <w:rPr>
                <w:webHidden/>
              </w:rPr>
              <w:fldChar w:fldCharType="begin"/>
            </w:r>
            <w:r w:rsidRPr="00B97443">
              <w:rPr>
                <w:webHidden/>
              </w:rPr>
              <w:instrText xml:space="preserve"> PAGEREF _Toc225344708 \h </w:instrText>
            </w:r>
            <w:r w:rsidRPr="00B97443">
              <w:rPr>
                <w:webHidden/>
              </w:rPr>
            </w:r>
            <w:r w:rsidRPr="00B97443">
              <w:rPr>
                <w:webHidden/>
              </w:rPr>
              <w:fldChar w:fldCharType="separate"/>
            </w:r>
            <w:r w:rsidR="00CC2A4B">
              <w:rPr>
                <w:webHidden/>
              </w:rPr>
              <w:t>3</w:t>
            </w:r>
            <w:r w:rsidRPr="00B97443">
              <w:rPr>
                <w:webHidden/>
              </w:rPr>
              <w:fldChar w:fldCharType="end"/>
            </w:r>
          </w:hyperlink>
        </w:p>
        <w:p w14:paraId="36317354" w14:textId="06F20011" w:rsidR="00B97443" w:rsidRPr="00B97443" w:rsidRDefault="00B97443">
          <w:pPr>
            <w:pStyle w:val="TOC2"/>
            <w:rPr>
              <w:rFonts w:asciiTheme="minorHAnsi" w:hAnsiTheme="minorHAnsi" w:cstheme="minorBidi"/>
              <w:kern w:val="2"/>
              <w14:ligatures w14:val="standardContextual"/>
            </w:rPr>
          </w:pPr>
          <w:hyperlink w:anchor="_Toc225344709" w:history="1">
            <w:r w:rsidRPr="00B97443">
              <w:rPr>
                <w:rStyle w:val="Hyperlink"/>
              </w:rPr>
              <w:t>3.</w:t>
            </w:r>
            <w:r w:rsidRPr="00B97443">
              <w:rPr>
                <w:rFonts w:asciiTheme="minorHAnsi" w:hAnsiTheme="minorHAnsi" w:cstheme="minorBidi"/>
                <w:kern w:val="2"/>
                <w14:ligatures w14:val="standardContextual"/>
              </w:rPr>
              <w:tab/>
            </w:r>
            <w:r w:rsidRPr="00B97443">
              <w:rPr>
                <w:rStyle w:val="Hyperlink"/>
              </w:rPr>
              <w:t>PURPOSE</w:t>
            </w:r>
            <w:r w:rsidRPr="00B97443">
              <w:rPr>
                <w:webHidden/>
              </w:rPr>
              <w:tab/>
            </w:r>
            <w:r w:rsidRPr="00B97443">
              <w:rPr>
                <w:webHidden/>
              </w:rPr>
              <w:fldChar w:fldCharType="begin"/>
            </w:r>
            <w:r w:rsidRPr="00B97443">
              <w:rPr>
                <w:webHidden/>
              </w:rPr>
              <w:instrText xml:space="preserve"> PAGEREF _Toc225344709 \h </w:instrText>
            </w:r>
            <w:r w:rsidRPr="00B97443">
              <w:rPr>
                <w:webHidden/>
              </w:rPr>
            </w:r>
            <w:r w:rsidRPr="00B97443">
              <w:rPr>
                <w:webHidden/>
              </w:rPr>
              <w:fldChar w:fldCharType="separate"/>
            </w:r>
            <w:r w:rsidR="00CC2A4B">
              <w:rPr>
                <w:webHidden/>
              </w:rPr>
              <w:t>5</w:t>
            </w:r>
            <w:r w:rsidRPr="00B97443">
              <w:rPr>
                <w:webHidden/>
              </w:rPr>
              <w:fldChar w:fldCharType="end"/>
            </w:r>
          </w:hyperlink>
        </w:p>
        <w:p w14:paraId="22222287" w14:textId="1B3FB933" w:rsidR="00B97443" w:rsidRPr="00B97443" w:rsidRDefault="00B97443">
          <w:pPr>
            <w:pStyle w:val="TOC2"/>
            <w:rPr>
              <w:rFonts w:asciiTheme="minorHAnsi" w:hAnsiTheme="minorHAnsi" w:cstheme="minorBidi"/>
              <w:kern w:val="2"/>
              <w14:ligatures w14:val="standardContextual"/>
            </w:rPr>
          </w:pPr>
          <w:hyperlink w:anchor="_Toc225344710" w:history="1">
            <w:r w:rsidRPr="00B97443">
              <w:rPr>
                <w:rStyle w:val="Hyperlink"/>
              </w:rPr>
              <w:t>4.</w:t>
            </w:r>
            <w:r w:rsidRPr="00B97443">
              <w:rPr>
                <w:rFonts w:asciiTheme="minorHAnsi" w:hAnsiTheme="minorHAnsi" w:cstheme="minorBidi"/>
                <w:kern w:val="2"/>
                <w14:ligatures w14:val="standardContextual"/>
              </w:rPr>
              <w:tab/>
            </w:r>
            <w:r w:rsidRPr="00B97443">
              <w:rPr>
                <w:rStyle w:val="Hyperlink"/>
              </w:rPr>
              <w:t>KEY ACTION DATES</w:t>
            </w:r>
            <w:r w:rsidRPr="00B97443">
              <w:rPr>
                <w:webHidden/>
              </w:rPr>
              <w:tab/>
            </w:r>
            <w:r w:rsidRPr="00B97443">
              <w:rPr>
                <w:webHidden/>
              </w:rPr>
              <w:fldChar w:fldCharType="begin"/>
            </w:r>
            <w:r w:rsidRPr="00B97443">
              <w:rPr>
                <w:webHidden/>
              </w:rPr>
              <w:instrText xml:space="preserve"> PAGEREF _Toc225344710 \h </w:instrText>
            </w:r>
            <w:r w:rsidRPr="00B97443">
              <w:rPr>
                <w:webHidden/>
              </w:rPr>
            </w:r>
            <w:r w:rsidRPr="00B97443">
              <w:rPr>
                <w:webHidden/>
              </w:rPr>
              <w:fldChar w:fldCharType="separate"/>
            </w:r>
            <w:r w:rsidR="00CC2A4B">
              <w:rPr>
                <w:webHidden/>
              </w:rPr>
              <w:t>9</w:t>
            </w:r>
            <w:r w:rsidRPr="00B97443">
              <w:rPr>
                <w:webHidden/>
              </w:rPr>
              <w:fldChar w:fldCharType="end"/>
            </w:r>
          </w:hyperlink>
        </w:p>
        <w:p w14:paraId="129353B0" w14:textId="4967FA43" w:rsidR="00B97443" w:rsidRPr="00B97443" w:rsidRDefault="00B97443">
          <w:pPr>
            <w:pStyle w:val="TOC2"/>
            <w:rPr>
              <w:rFonts w:asciiTheme="minorHAnsi" w:hAnsiTheme="minorHAnsi" w:cstheme="minorBidi"/>
              <w:kern w:val="2"/>
              <w14:ligatures w14:val="standardContextual"/>
            </w:rPr>
          </w:pPr>
          <w:hyperlink w:anchor="_Toc225344711" w:history="1">
            <w:r w:rsidRPr="00B97443">
              <w:rPr>
                <w:rStyle w:val="Hyperlink"/>
              </w:rPr>
              <w:t>5.</w:t>
            </w:r>
            <w:r w:rsidRPr="00B97443">
              <w:rPr>
                <w:rFonts w:asciiTheme="minorHAnsi" w:hAnsiTheme="minorHAnsi" w:cstheme="minorBidi"/>
                <w:kern w:val="2"/>
                <w14:ligatures w14:val="standardContextual"/>
              </w:rPr>
              <w:tab/>
            </w:r>
            <w:r w:rsidRPr="00B97443">
              <w:rPr>
                <w:rStyle w:val="Hyperlink"/>
              </w:rPr>
              <w:t>CONTRACT TERM AND AVAILABLE FUNDING</w:t>
            </w:r>
            <w:r w:rsidRPr="00B97443">
              <w:rPr>
                <w:webHidden/>
              </w:rPr>
              <w:tab/>
            </w:r>
            <w:r w:rsidRPr="00B97443">
              <w:rPr>
                <w:webHidden/>
              </w:rPr>
              <w:fldChar w:fldCharType="begin"/>
            </w:r>
            <w:r w:rsidRPr="00B97443">
              <w:rPr>
                <w:webHidden/>
              </w:rPr>
              <w:instrText xml:space="preserve"> PAGEREF _Toc225344711 \h </w:instrText>
            </w:r>
            <w:r w:rsidRPr="00B97443">
              <w:rPr>
                <w:webHidden/>
              </w:rPr>
            </w:r>
            <w:r w:rsidRPr="00B97443">
              <w:rPr>
                <w:webHidden/>
              </w:rPr>
              <w:fldChar w:fldCharType="separate"/>
            </w:r>
            <w:r w:rsidR="00CC2A4B">
              <w:rPr>
                <w:webHidden/>
              </w:rPr>
              <w:t>11</w:t>
            </w:r>
            <w:r w:rsidRPr="00B97443">
              <w:rPr>
                <w:webHidden/>
              </w:rPr>
              <w:fldChar w:fldCharType="end"/>
            </w:r>
          </w:hyperlink>
        </w:p>
        <w:p w14:paraId="38FE34B8" w14:textId="7DE6F267" w:rsidR="00B97443" w:rsidRPr="00B97443" w:rsidRDefault="00B97443">
          <w:pPr>
            <w:pStyle w:val="TOC2"/>
            <w:rPr>
              <w:rFonts w:asciiTheme="minorHAnsi" w:hAnsiTheme="minorHAnsi" w:cstheme="minorBidi"/>
              <w:kern w:val="2"/>
              <w14:ligatures w14:val="standardContextual"/>
            </w:rPr>
          </w:pPr>
          <w:hyperlink w:anchor="_Toc225344712" w:history="1">
            <w:r w:rsidRPr="00B97443">
              <w:rPr>
                <w:rStyle w:val="Hyperlink"/>
              </w:rPr>
              <w:t>6.</w:t>
            </w:r>
            <w:r w:rsidRPr="00B97443">
              <w:rPr>
                <w:rFonts w:asciiTheme="minorHAnsi" w:hAnsiTheme="minorHAnsi" w:cstheme="minorBidi"/>
                <w:kern w:val="2"/>
                <w14:ligatures w14:val="standardContextual"/>
              </w:rPr>
              <w:tab/>
            </w:r>
            <w:r w:rsidRPr="00B97443">
              <w:rPr>
                <w:rStyle w:val="Hyperlink"/>
              </w:rPr>
              <w:t>SCOPE OF WORK</w:t>
            </w:r>
            <w:r w:rsidRPr="00B97443">
              <w:rPr>
                <w:webHidden/>
              </w:rPr>
              <w:tab/>
            </w:r>
            <w:r w:rsidRPr="00B97443">
              <w:rPr>
                <w:webHidden/>
              </w:rPr>
              <w:fldChar w:fldCharType="begin"/>
            </w:r>
            <w:r w:rsidRPr="00B97443">
              <w:rPr>
                <w:webHidden/>
              </w:rPr>
              <w:instrText xml:space="preserve"> PAGEREF _Toc225344712 \h </w:instrText>
            </w:r>
            <w:r w:rsidRPr="00B97443">
              <w:rPr>
                <w:webHidden/>
              </w:rPr>
            </w:r>
            <w:r w:rsidRPr="00B97443">
              <w:rPr>
                <w:webHidden/>
              </w:rPr>
              <w:fldChar w:fldCharType="separate"/>
            </w:r>
            <w:r w:rsidR="00CC2A4B">
              <w:rPr>
                <w:webHidden/>
              </w:rPr>
              <w:t>14</w:t>
            </w:r>
            <w:r w:rsidRPr="00B97443">
              <w:rPr>
                <w:webHidden/>
              </w:rPr>
              <w:fldChar w:fldCharType="end"/>
            </w:r>
          </w:hyperlink>
        </w:p>
        <w:p w14:paraId="0B395003" w14:textId="337F7CF6" w:rsidR="00B97443" w:rsidRPr="00B97443" w:rsidRDefault="00B97443">
          <w:pPr>
            <w:pStyle w:val="TOC2"/>
            <w:rPr>
              <w:rFonts w:asciiTheme="minorHAnsi" w:hAnsiTheme="minorHAnsi" w:cstheme="minorBidi"/>
              <w:kern w:val="2"/>
              <w14:ligatures w14:val="standardContextual"/>
            </w:rPr>
          </w:pPr>
          <w:hyperlink w:anchor="_Toc225344713" w:history="1">
            <w:r w:rsidRPr="00B97443">
              <w:rPr>
                <w:rStyle w:val="Hyperlink"/>
              </w:rPr>
              <w:t>7.</w:t>
            </w:r>
            <w:r w:rsidRPr="00B97443">
              <w:rPr>
                <w:rFonts w:asciiTheme="minorHAnsi" w:hAnsiTheme="minorHAnsi" w:cstheme="minorBidi"/>
                <w:kern w:val="2"/>
                <w14:ligatures w14:val="standardContextual"/>
              </w:rPr>
              <w:tab/>
            </w:r>
            <w:r w:rsidRPr="00B97443">
              <w:rPr>
                <w:rStyle w:val="Hyperlink"/>
              </w:rPr>
              <w:t>INFORMATION REQUIRED IN THE APPLICATION</w:t>
            </w:r>
            <w:r w:rsidRPr="00B97443">
              <w:rPr>
                <w:webHidden/>
              </w:rPr>
              <w:tab/>
            </w:r>
            <w:r w:rsidRPr="00B97443">
              <w:rPr>
                <w:webHidden/>
              </w:rPr>
              <w:fldChar w:fldCharType="begin"/>
            </w:r>
            <w:r w:rsidRPr="00B97443">
              <w:rPr>
                <w:webHidden/>
              </w:rPr>
              <w:instrText xml:space="preserve"> PAGEREF _Toc225344713 \h </w:instrText>
            </w:r>
            <w:r w:rsidRPr="00B97443">
              <w:rPr>
                <w:webHidden/>
              </w:rPr>
            </w:r>
            <w:r w:rsidRPr="00B97443">
              <w:rPr>
                <w:webHidden/>
              </w:rPr>
              <w:fldChar w:fldCharType="separate"/>
            </w:r>
            <w:r w:rsidR="00CC2A4B">
              <w:rPr>
                <w:webHidden/>
              </w:rPr>
              <w:t>19</w:t>
            </w:r>
            <w:r w:rsidRPr="00B97443">
              <w:rPr>
                <w:webHidden/>
              </w:rPr>
              <w:fldChar w:fldCharType="end"/>
            </w:r>
          </w:hyperlink>
        </w:p>
        <w:p w14:paraId="30BF3C69" w14:textId="30C2A5F6" w:rsidR="00B97443" w:rsidRPr="00B97443" w:rsidRDefault="00B97443">
          <w:pPr>
            <w:pStyle w:val="TOC2"/>
            <w:rPr>
              <w:rFonts w:asciiTheme="minorHAnsi" w:hAnsiTheme="minorHAnsi" w:cstheme="minorBidi"/>
              <w:kern w:val="2"/>
              <w14:ligatures w14:val="standardContextual"/>
            </w:rPr>
          </w:pPr>
          <w:hyperlink w:anchor="_Toc225344714" w:history="1">
            <w:r w:rsidRPr="00B97443">
              <w:rPr>
                <w:rStyle w:val="Hyperlink"/>
              </w:rPr>
              <w:t>8.</w:t>
            </w:r>
            <w:r w:rsidRPr="00B97443">
              <w:rPr>
                <w:rFonts w:asciiTheme="minorHAnsi" w:hAnsiTheme="minorHAnsi" w:cstheme="minorBidi"/>
                <w:kern w:val="2"/>
                <w14:ligatures w14:val="standardContextual"/>
              </w:rPr>
              <w:tab/>
            </w:r>
            <w:r w:rsidRPr="00B97443">
              <w:rPr>
                <w:rStyle w:val="Hyperlink"/>
              </w:rPr>
              <w:t>APPLICANT INSTRUCTIONS</w:t>
            </w:r>
            <w:r w:rsidRPr="00B97443">
              <w:rPr>
                <w:webHidden/>
              </w:rPr>
              <w:tab/>
            </w:r>
            <w:r w:rsidRPr="00B97443">
              <w:rPr>
                <w:webHidden/>
              </w:rPr>
              <w:fldChar w:fldCharType="begin"/>
            </w:r>
            <w:r w:rsidRPr="00B97443">
              <w:rPr>
                <w:webHidden/>
              </w:rPr>
              <w:instrText xml:space="preserve"> PAGEREF _Toc225344714 \h </w:instrText>
            </w:r>
            <w:r w:rsidRPr="00B97443">
              <w:rPr>
                <w:webHidden/>
              </w:rPr>
            </w:r>
            <w:r w:rsidRPr="00B97443">
              <w:rPr>
                <w:webHidden/>
              </w:rPr>
              <w:fldChar w:fldCharType="separate"/>
            </w:r>
            <w:r w:rsidR="00CC2A4B">
              <w:rPr>
                <w:webHidden/>
              </w:rPr>
              <w:t>28</w:t>
            </w:r>
            <w:r w:rsidRPr="00B97443">
              <w:rPr>
                <w:webHidden/>
              </w:rPr>
              <w:fldChar w:fldCharType="end"/>
            </w:r>
          </w:hyperlink>
        </w:p>
        <w:p w14:paraId="337D6043" w14:textId="7DFE2E33" w:rsidR="00B97443" w:rsidRPr="00B97443" w:rsidRDefault="00B97443">
          <w:pPr>
            <w:pStyle w:val="TOC2"/>
            <w:rPr>
              <w:rFonts w:asciiTheme="minorHAnsi" w:hAnsiTheme="minorHAnsi" w:cstheme="minorBidi"/>
              <w:kern w:val="2"/>
              <w14:ligatures w14:val="standardContextual"/>
            </w:rPr>
          </w:pPr>
          <w:hyperlink w:anchor="_Toc225344715" w:history="1">
            <w:r w:rsidRPr="00B97443">
              <w:rPr>
                <w:rStyle w:val="Hyperlink"/>
              </w:rPr>
              <w:t>9.</w:t>
            </w:r>
            <w:r w:rsidRPr="00B97443">
              <w:rPr>
                <w:rFonts w:asciiTheme="minorHAnsi" w:hAnsiTheme="minorHAnsi" w:cstheme="minorBidi"/>
                <w:kern w:val="2"/>
                <w14:ligatures w14:val="standardContextual"/>
              </w:rPr>
              <w:tab/>
            </w:r>
            <w:r w:rsidRPr="00B97443">
              <w:rPr>
                <w:rStyle w:val="Hyperlink"/>
              </w:rPr>
              <w:t>SUBMISSION INSTRUCTIONS</w:t>
            </w:r>
            <w:r w:rsidRPr="00B97443">
              <w:rPr>
                <w:webHidden/>
              </w:rPr>
              <w:tab/>
            </w:r>
            <w:r w:rsidRPr="00B97443">
              <w:rPr>
                <w:webHidden/>
              </w:rPr>
              <w:fldChar w:fldCharType="begin"/>
            </w:r>
            <w:r w:rsidRPr="00B97443">
              <w:rPr>
                <w:webHidden/>
              </w:rPr>
              <w:instrText xml:space="preserve"> PAGEREF _Toc225344715 \h </w:instrText>
            </w:r>
            <w:r w:rsidRPr="00B97443">
              <w:rPr>
                <w:webHidden/>
              </w:rPr>
            </w:r>
            <w:r w:rsidRPr="00B97443">
              <w:rPr>
                <w:webHidden/>
              </w:rPr>
              <w:fldChar w:fldCharType="separate"/>
            </w:r>
            <w:r w:rsidR="00CC2A4B">
              <w:rPr>
                <w:webHidden/>
              </w:rPr>
              <w:t>32</w:t>
            </w:r>
            <w:r w:rsidRPr="00B97443">
              <w:rPr>
                <w:webHidden/>
              </w:rPr>
              <w:fldChar w:fldCharType="end"/>
            </w:r>
          </w:hyperlink>
        </w:p>
        <w:p w14:paraId="6BE2B531" w14:textId="133C5F76" w:rsidR="00B97443" w:rsidRPr="00B97443" w:rsidRDefault="00B97443">
          <w:pPr>
            <w:pStyle w:val="TOC2"/>
            <w:rPr>
              <w:rFonts w:asciiTheme="minorHAnsi" w:hAnsiTheme="minorHAnsi" w:cstheme="minorBidi"/>
              <w:kern w:val="2"/>
              <w14:ligatures w14:val="standardContextual"/>
            </w:rPr>
          </w:pPr>
          <w:hyperlink w:anchor="_Toc225344716" w:history="1">
            <w:r w:rsidRPr="00B97443">
              <w:rPr>
                <w:rStyle w:val="Hyperlink"/>
              </w:rPr>
              <w:t>10.</w:t>
            </w:r>
            <w:r w:rsidRPr="00B97443">
              <w:rPr>
                <w:rFonts w:asciiTheme="minorHAnsi" w:hAnsiTheme="minorHAnsi" w:cstheme="minorBidi"/>
                <w:kern w:val="2"/>
                <w14:ligatures w14:val="standardContextual"/>
              </w:rPr>
              <w:tab/>
            </w:r>
            <w:r w:rsidRPr="00B97443">
              <w:rPr>
                <w:rStyle w:val="Hyperlink"/>
              </w:rPr>
              <w:t>SCORING PROCESS</w:t>
            </w:r>
            <w:r w:rsidRPr="00B97443">
              <w:rPr>
                <w:webHidden/>
              </w:rPr>
              <w:tab/>
            </w:r>
            <w:r w:rsidRPr="00B97443">
              <w:rPr>
                <w:webHidden/>
              </w:rPr>
              <w:fldChar w:fldCharType="begin"/>
            </w:r>
            <w:r w:rsidRPr="00B97443">
              <w:rPr>
                <w:webHidden/>
              </w:rPr>
              <w:instrText xml:space="preserve"> PAGEREF _Toc225344716 \h </w:instrText>
            </w:r>
            <w:r w:rsidRPr="00B97443">
              <w:rPr>
                <w:webHidden/>
              </w:rPr>
            </w:r>
            <w:r w:rsidRPr="00B97443">
              <w:rPr>
                <w:webHidden/>
              </w:rPr>
              <w:fldChar w:fldCharType="separate"/>
            </w:r>
            <w:r w:rsidR="00CC2A4B">
              <w:rPr>
                <w:webHidden/>
              </w:rPr>
              <w:t>34</w:t>
            </w:r>
            <w:r w:rsidRPr="00B97443">
              <w:rPr>
                <w:webHidden/>
              </w:rPr>
              <w:fldChar w:fldCharType="end"/>
            </w:r>
          </w:hyperlink>
        </w:p>
        <w:p w14:paraId="734E043F" w14:textId="53F0316F" w:rsidR="00B97443" w:rsidRPr="00B97443" w:rsidRDefault="00B97443">
          <w:pPr>
            <w:pStyle w:val="TOC2"/>
            <w:rPr>
              <w:rFonts w:asciiTheme="minorHAnsi" w:hAnsiTheme="minorHAnsi" w:cstheme="minorBidi"/>
              <w:kern w:val="2"/>
              <w14:ligatures w14:val="standardContextual"/>
            </w:rPr>
          </w:pPr>
          <w:hyperlink w:anchor="_Toc225344717" w:history="1">
            <w:r w:rsidRPr="00B97443">
              <w:rPr>
                <w:rStyle w:val="Hyperlink"/>
              </w:rPr>
              <w:t>ATTACHMENT 1: APPLICATION COVER SHEET</w:t>
            </w:r>
            <w:r w:rsidRPr="00B97443">
              <w:rPr>
                <w:webHidden/>
              </w:rPr>
              <w:tab/>
            </w:r>
            <w:r w:rsidRPr="00B97443">
              <w:rPr>
                <w:webHidden/>
              </w:rPr>
              <w:fldChar w:fldCharType="begin"/>
            </w:r>
            <w:r w:rsidRPr="00B97443">
              <w:rPr>
                <w:webHidden/>
              </w:rPr>
              <w:instrText xml:space="preserve"> PAGEREF _Toc225344717 \h </w:instrText>
            </w:r>
            <w:r w:rsidRPr="00B97443">
              <w:rPr>
                <w:webHidden/>
              </w:rPr>
            </w:r>
            <w:r w:rsidRPr="00B97443">
              <w:rPr>
                <w:webHidden/>
              </w:rPr>
              <w:fldChar w:fldCharType="separate"/>
            </w:r>
            <w:r w:rsidR="00CC2A4B">
              <w:rPr>
                <w:webHidden/>
              </w:rPr>
              <w:t>48</w:t>
            </w:r>
            <w:r w:rsidRPr="00B97443">
              <w:rPr>
                <w:webHidden/>
              </w:rPr>
              <w:fldChar w:fldCharType="end"/>
            </w:r>
          </w:hyperlink>
        </w:p>
        <w:p w14:paraId="1305D103" w14:textId="1498928C" w:rsidR="00B97443" w:rsidRPr="00B97443" w:rsidRDefault="00B97443">
          <w:pPr>
            <w:pStyle w:val="TOC2"/>
            <w:rPr>
              <w:rFonts w:asciiTheme="minorHAnsi" w:hAnsiTheme="minorHAnsi" w:cstheme="minorBidi"/>
              <w:kern w:val="2"/>
              <w14:ligatures w14:val="standardContextual"/>
            </w:rPr>
          </w:pPr>
          <w:hyperlink w:anchor="_Toc225344718" w:history="1">
            <w:r w:rsidRPr="00B97443">
              <w:rPr>
                <w:rStyle w:val="Hyperlink"/>
              </w:rPr>
              <w:t>ATTACHMENT 2: MINIMUM QUALIFICATIONS</w:t>
            </w:r>
            <w:r w:rsidRPr="00B97443">
              <w:rPr>
                <w:webHidden/>
              </w:rPr>
              <w:tab/>
            </w:r>
            <w:r w:rsidRPr="00B97443">
              <w:rPr>
                <w:webHidden/>
              </w:rPr>
              <w:fldChar w:fldCharType="begin"/>
            </w:r>
            <w:r w:rsidRPr="00B97443">
              <w:rPr>
                <w:webHidden/>
              </w:rPr>
              <w:instrText xml:space="preserve"> PAGEREF _Toc225344718 \h </w:instrText>
            </w:r>
            <w:r w:rsidRPr="00B97443">
              <w:rPr>
                <w:webHidden/>
              </w:rPr>
            </w:r>
            <w:r w:rsidRPr="00B97443">
              <w:rPr>
                <w:webHidden/>
              </w:rPr>
              <w:fldChar w:fldCharType="separate"/>
            </w:r>
            <w:r w:rsidR="00CC2A4B">
              <w:rPr>
                <w:webHidden/>
              </w:rPr>
              <w:t>50</w:t>
            </w:r>
            <w:r w:rsidRPr="00B97443">
              <w:rPr>
                <w:webHidden/>
              </w:rPr>
              <w:fldChar w:fldCharType="end"/>
            </w:r>
          </w:hyperlink>
        </w:p>
        <w:p w14:paraId="613017C3" w14:textId="29D48964" w:rsidR="00B97443" w:rsidRPr="00B97443" w:rsidRDefault="00B97443">
          <w:pPr>
            <w:pStyle w:val="TOC2"/>
            <w:rPr>
              <w:rFonts w:asciiTheme="minorHAnsi" w:hAnsiTheme="minorHAnsi" w:cstheme="minorBidi"/>
              <w:kern w:val="2"/>
              <w14:ligatures w14:val="standardContextual"/>
            </w:rPr>
          </w:pPr>
          <w:hyperlink w:anchor="_Toc225344719" w:history="1">
            <w:r w:rsidRPr="00B97443">
              <w:rPr>
                <w:rStyle w:val="Hyperlink"/>
              </w:rPr>
              <w:t>ATTACHMENT 3: APPLICANT BACKGROUND</w:t>
            </w:r>
            <w:r w:rsidRPr="00B97443">
              <w:rPr>
                <w:webHidden/>
              </w:rPr>
              <w:tab/>
            </w:r>
            <w:r w:rsidRPr="00B97443">
              <w:rPr>
                <w:webHidden/>
              </w:rPr>
              <w:fldChar w:fldCharType="begin"/>
            </w:r>
            <w:r w:rsidRPr="00B97443">
              <w:rPr>
                <w:webHidden/>
              </w:rPr>
              <w:instrText xml:space="preserve"> PAGEREF _Toc225344719 \h </w:instrText>
            </w:r>
            <w:r w:rsidRPr="00B97443">
              <w:rPr>
                <w:webHidden/>
              </w:rPr>
            </w:r>
            <w:r w:rsidRPr="00B97443">
              <w:rPr>
                <w:webHidden/>
              </w:rPr>
              <w:fldChar w:fldCharType="separate"/>
            </w:r>
            <w:r w:rsidR="00CC2A4B">
              <w:rPr>
                <w:webHidden/>
              </w:rPr>
              <w:t>51</w:t>
            </w:r>
            <w:r w:rsidRPr="00B97443">
              <w:rPr>
                <w:webHidden/>
              </w:rPr>
              <w:fldChar w:fldCharType="end"/>
            </w:r>
          </w:hyperlink>
        </w:p>
        <w:p w14:paraId="0D0C6C1C" w14:textId="35606FB3" w:rsidR="00B97443" w:rsidRPr="00B97443" w:rsidRDefault="00B97443">
          <w:pPr>
            <w:pStyle w:val="TOC2"/>
            <w:rPr>
              <w:rFonts w:asciiTheme="minorHAnsi" w:hAnsiTheme="minorHAnsi" w:cstheme="minorBidi"/>
              <w:kern w:val="2"/>
              <w14:ligatures w14:val="standardContextual"/>
            </w:rPr>
          </w:pPr>
          <w:hyperlink w:anchor="_Toc225344720" w:history="1">
            <w:r w:rsidRPr="00B97443">
              <w:rPr>
                <w:rStyle w:val="Hyperlink"/>
              </w:rPr>
              <w:t>ATTACHMENT 4: PROPOSED INNOVATION</w:t>
            </w:r>
            <w:r w:rsidRPr="00B97443">
              <w:rPr>
                <w:webHidden/>
              </w:rPr>
              <w:tab/>
            </w:r>
            <w:r w:rsidRPr="00B97443">
              <w:rPr>
                <w:webHidden/>
              </w:rPr>
              <w:fldChar w:fldCharType="begin"/>
            </w:r>
            <w:r w:rsidRPr="00B97443">
              <w:rPr>
                <w:webHidden/>
              </w:rPr>
              <w:instrText xml:space="preserve"> PAGEREF _Toc225344720 \h </w:instrText>
            </w:r>
            <w:r w:rsidRPr="00B97443">
              <w:rPr>
                <w:webHidden/>
              </w:rPr>
            </w:r>
            <w:r w:rsidRPr="00B97443">
              <w:rPr>
                <w:webHidden/>
              </w:rPr>
              <w:fldChar w:fldCharType="separate"/>
            </w:r>
            <w:r w:rsidR="00CC2A4B">
              <w:rPr>
                <w:webHidden/>
              </w:rPr>
              <w:t>53</w:t>
            </w:r>
            <w:r w:rsidRPr="00B97443">
              <w:rPr>
                <w:webHidden/>
              </w:rPr>
              <w:fldChar w:fldCharType="end"/>
            </w:r>
          </w:hyperlink>
        </w:p>
        <w:p w14:paraId="309C209A" w14:textId="0E5B5C52" w:rsidR="00B97443" w:rsidRPr="00B97443" w:rsidRDefault="00B97443">
          <w:pPr>
            <w:pStyle w:val="TOC2"/>
            <w:rPr>
              <w:rFonts w:asciiTheme="minorHAnsi" w:hAnsiTheme="minorHAnsi" w:cstheme="minorBidi"/>
              <w:kern w:val="2"/>
              <w14:ligatures w14:val="standardContextual"/>
            </w:rPr>
          </w:pPr>
          <w:hyperlink w:anchor="_Toc225344721" w:history="1">
            <w:r w:rsidRPr="00B97443">
              <w:rPr>
                <w:rStyle w:val="Hyperlink"/>
              </w:rPr>
              <w:t>ATTACHMENT 4-1: LETTER OF INTENT</w:t>
            </w:r>
            <w:r w:rsidRPr="00B97443">
              <w:rPr>
                <w:webHidden/>
              </w:rPr>
              <w:tab/>
            </w:r>
            <w:r w:rsidRPr="00B97443">
              <w:rPr>
                <w:webHidden/>
              </w:rPr>
              <w:fldChar w:fldCharType="begin"/>
            </w:r>
            <w:r w:rsidRPr="00B97443">
              <w:rPr>
                <w:webHidden/>
              </w:rPr>
              <w:instrText xml:space="preserve"> PAGEREF _Toc225344721 \h </w:instrText>
            </w:r>
            <w:r w:rsidRPr="00B97443">
              <w:rPr>
                <w:webHidden/>
              </w:rPr>
            </w:r>
            <w:r w:rsidRPr="00B97443">
              <w:rPr>
                <w:webHidden/>
              </w:rPr>
              <w:fldChar w:fldCharType="separate"/>
            </w:r>
            <w:r w:rsidR="00CC2A4B">
              <w:rPr>
                <w:webHidden/>
              </w:rPr>
              <w:t>63</w:t>
            </w:r>
            <w:r w:rsidRPr="00B97443">
              <w:rPr>
                <w:webHidden/>
              </w:rPr>
              <w:fldChar w:fldCharType="end"/>
            </w:r>
          </w:hyperlink>
        </w:p>
        <w:p w14:paraId="709B70C9" w14:textId="0F98AD3B" w:rsidR="00B97443" w:rsidRPr="00B97443" w:rsidRDefault="00B97443">
          <w:pPr>
            <w:pStyle w:val="TOC2"/>
            <w:rPr>
              <w:rFonts w:asciiTheme="minorHAnsi" w:hAnsiTheme="minorHAnsi" w:cstheme="minorBidi"/>
              <w:kern w:val="2"/>
              <w14:ligatures w14:val="standardContextual"/>
            </w:rPr>
          </w:pPr>
          <w:hyperlink w:anchor="_Toc225344722" w:history="1">
            <w:r w:rsidRPr="00B97443">
              <w:rPr>
                <w:rStyle w:val="Hyperlink"/>
              </w:rPr>
              <w:t>ATTACHMENT 5: COST SHEET</w:t>
            </w:r>
            <w:r w:rsidRPr="00B97443">
              <w:rPr>
                <w:webHidden/>
              </w:rPr>
              <w:tab/>
            </w:r>
            <w:r w:rsidRPr="00B97443">
              <w:rPr>
                <w:webHidden/>
              </w:rPr>
              <w:fldChar w:fldCharType="begin"/>
            </w:r>
            <w:r w:rsidRPr="00B97443">
              <w:rPr>
                <w:webHidden/>
              </w:rPr>
              <w:instrText xml:space="preserve"> PAGEREF _Toc225344722 \h </w:instrText>
            </w:r>
            <w:r w:rsidRPr="00B97443">
              <w:rPr>
                <w:webHidden/>
              </w:rPr>
            </w:r>
            <w:r w:rsidRPr="00B97443">
              <w:rPr>
                <w:webHidden/>
              </w:rPr>
              <w:fldChar w:fldCharType="separate"/>
            </w:r>
            <w:r w:rsidR="00CC2A4B">
              <w:rPr>
                <w:webHidden/>
              </w:rPr>
              <w:t>65</w:t>
            </w:r>
            <w:r w:rsidRPr="00B97443">
              <w:rPr>
                <w:webHidden/>
              </w:rPr>
              <w:fldChar w:fldCharType="end"/>
            </w:r>
          </w:hyperlink>
        </w:p>
        <w:p w14:paraId="1642BBBE" w14:textId="16BA9167" w:rsidR="00B97443" w:rsidRPr="00B97443" w:rsidRDefault="00B97443">
          <w:pPr>
            <w:pStyle w:val="TOC2"/>
            <w:rPr>
              <w:rFonts w:asciiTheme="minorHAnsi" w:hAnsiTheme="minorHAnsi" w:cstheme="minorBidi"/>
              <w:kern w:val="2"/>
              <w14:ligatures w14:val="standardContextual"/>
            </w:rPr>
          </w:pPr>
          <w:hyperlink w:anchor="_Toc225344723" w:history="1">
            <w:r w:rsidRPr="00B97443">
              <w:rPr>
                <w:rStyle w:val="Hyperlink"/>
              </w:rPr>
              <w:t>ATTACHMENT 6: REFERENCES</w:t>
            </w:r>
            <w:r w:rsidRPr="00B97443">
              <w:rPr>
                <w:webHidden/>
              </w:rPr>
              <w:tab/>
            </w:r>
            <w:r w:rsidRPr="00B97443">
              <w:rPr>
                <w:webHidden/>
              </w:rPr>
              <w:fldChar w:fldCharType="begin"/>
            </w:r>
            <w:r w:rsidRPr="00B97443">
              <w:rPr>
                <w:webHidden/>
              </w:rPr>
              <w:instrText xml:space="preserve"> PAGEREF _Toc225344723 \h </w:instrText>
            </w:r>
            <w:r w:rsidRPr="00B97443">
              <w:rPr>
                <w:webHidden/>
              </w:rPr>
            </w:r>
            <w:r w:rsidRPr="00B97443">
              <w:rPr>
                <w:webHidden/>
              </w:rPr>
              <w:fldChar w:fldCharType="separate"/>
            </w:r>
            <w:r w:rsidR="00CC2A4B">
              <w:rPr>
                <w:webHidden/>
              </w:rPr>
              <w:t>67</w:t>
            </w:r>
            <w:r w:rsidRPr="00B97443">
              <w:rPr>
                <w:webHidden/>
              </w:rPr>
              <w:fldChar w:fldCharType="end"/>
            </w:r>
          </w:hyperlink>
        </w:p>
        <w:p w14:paraId="19293115" w14:textId="5441B65A" w:rsidR="00B97443" w:rsidRPr="00B97443" w:rsidRDefault="00B97443">
          <w:pPr>
            <w:pStyle w:val="TOC2"/>
            <w:rPr>
              <w:rFonts w:asciiTheme="minorHAnsi" w:hAnsiTheme="minorHAnsi" w:cstheme="minorBidi"/>
              <w:kern w:val="2"/>
              <w14:ligatures w14:val="standardContextual"/>
            </w:rPr>
          </w:pPr>
          <w:hyperlink w:anchor="_Toc225344724" w:history="1">
            <w:r w:rsidRPr="00B97443">
              <w:rPr>
                <w:rStyle w:val="Hyperlink"/>
              </w:rPr>
              <w:t>ATTACHMENT 7: BIDDER DECLARATION (GSPD-05-105)</w:t>
            </w:r>
            <w:r w:rsidRPr="00B97443">
              <w:rPr>
                <w:webHidden/>
              </w:rPr>
              <w:tab/>
            </w:r>
            <w:r w:rsidRPr="00B97443">
              <w:rPr>
                <w:webHidden/>
              </w:rPr>
              <w:fldChar w:fldCharType="begin"/>
            </w:r>
            <w:r w:rsidRPr="00B97443">
              <w:rPr>
                <w:webHidden/>
              </w:rPr>
              <w:instrText xml:space="preserve"> PAGEREF _Toc225344724 \h </w:instrText>
            </w:r>
            <w:r w:rsidRPr="00B97443">
              <w:rPr>
                <w:webHidden/>
              </w:rPr>
            </w:r>
            <w:r w:rsidRPr="00B97443">
              <w:rPr>
                <w:webHidden/>
              </w:rPr>
              <w:fldChar w:fldCharType="separate"/>
            </w:r>
            <w:r w:rsidR="00CC2A4B">
              <w:rPr>
                <w:webHidden/>
              </w:rPr>
              <w:t>69</w:t>
            </w:r>
            <w:r w:rsidRPr="00B97443">
              <w:rPr>
                <w:webHidden/>
              </w:rPr>
              <w:fldChar w:fldCharType="end"/>
            </w:r>
          </w:hyperlink>
        </w:p>
        <w:p w14:paraId="5C4CA9ED" w14:textId="04D86ED1" w:rsidR="00B97443" w:rsidRPr="00B97443" w:rsidRDefault="00B97443">
          <w:pPr>
            <w:pStyle w:val="TOC2"/>
            <w:rPr>
              <w:rFonts w:asciiTheme="minorHAnsi" w:hAnsiTheme="minorHAnsi" w:cstheme="minorBidi"/>
              <w:kern w:val="2"/>
              <w14:ligatures w14:val="standardContextual"/>
            </w:rPr>
          </w:pPr>
          <w:hyperlink w:anchor="_Toc225344725" w:history="1">
            <w:r w:rsidRPr="00B97443">
              <w:rPr>
                <w:rStyle w:val="Hyperlink"/>
              </w:rPr>
              <w:t>ATTACHMENT 8: CONTRACTOR CERTIFICATION CLAUSES</w:t>
            </w:r>
            <w:r w:rsidRPr="00B97443">
              <w:rPr>
                <w:webHidden/>
              </w:rPr>
              <w:tab/>
            </w:r>
            <w:r w:rsidRPr="00B97443">
              <w:rPr>
                <w:webHidden/>
              </w:rPr>
              <w:fldChar w:fldCharType="begin"/>
            </w:r>
            <w:r w:rsidRPr="00B97443">
              <w:rPr>
                <w:webHidden/>
              </w:rPr>
              <w:instrText xml:space="preserve"> PAGEREF _Toc225344725 \h </w:instrText>
            </w:r>
            <w:r w:rsidRPr="00B97443">
              <w:rPr>
                <w:webHidden/>
              </w:rPr>
            </w:r>
            <w:r w:rsidRPr="00B97443">
              <w:rPr>
                <w:webHidden/>
              </w:rPr>
              <w:fldChar w:fldCharType="separate"/>
            </w:r>
            <w:r w:rsidR="00CC2A4B">
              <w:rPr>
                <w:webHidden/>
              </w:rPr>
              <w:t>70</w:t>
            </w:r>
            <w:r w:rsidRPr="00B97443">
              <w:rPr>
                <w:webHidden/>
              </w:rPr>
              <w:fldChar w:fldCharType="end"/>
            </w:r>
          </w:hyperlink>
        </w:p>
        <w:p w14:paraId="041FC4E4" w14:textId="38E353A7" w:rsidR="00B97443" w:rsidRPr="00B97443" w:rsidRDefault="00B97443">
          <w:pPr>
            <w:pStyle w:val="TOC2"/>
            <w:rPr>
              <w:rFonts w:asciiTheme="minorHAnsi" w:hAnsiTheme="minorHAnsi" w:cstheme="minorBidi"/>
              <w:kern w:val="2"/>
              <w14:ligatures w14:val="standardContextual"/>
            </w:rPr>
          </w:pPr>
          <w:hyperlink w:anchor="_Toc225344726" w:history="1">
            <w:r w:rsidRPr="00B97443">
              <w:rPr>
                <w:rStyle w:val="Hyperlink"/>
              </w:rPr>
              <w:t>ATTACHMENT 9: DARFUR CONTRACTING ACT CERTIFICATION</w:t>
            </w:r>
            <w:r w:rsidRPr="00B97443">
              <w:rPr>
                <w:webHidden/>
              </w:rPr>
              <w:tab/>
            </w:r>
            <w:r w:rsidRPr="00B97443">
              <w:rPr>
                <w:webHidden/>
              </w:rPr>
              <w:fldChar w:fldCharType="begin"/>
            </w:r>
            <w:r w:rsidRPr="00B97443">
              <w:rPr>
                <w:webHidden/>
              </w:rPr>
              <w:instrText xml:space="preserve"> PAGEREF _Toc225344726 \h </w:instrText>
            </w:r>
            <w:r w:rsidRPr="00B97443">
              <w:rPr>
                <w:webHidden/>
              </w:rPr>
            </w:r>
            <w:r w:rsidRPr="00B97443">
              <w:rPr>
                <w:webHidden/>
              </w:rPr>
              <w:fldChar w:fldCharType="separate"/>
            </w:r>
            <w:r w:rsidR="00CC2A4B">
              <w:rPr>
                <w:webHidden/>
              </w:rPr>
              <w:t>74</w:t>
            </w:r>
            <w:r w:rsidRPr="00B97443">
              <w:rPr>
                <w:webHidden/>
              </w:rPr>
              <w:fldChar w:fldCharType="end"/>
            </w:r>
          </w:hyperlink>
        </w:p>
        <w:p w14:paraId="51D0FF7F" w14:textId="09462364" w:rsidR="00B97443" w:rsidRPr="00B97443" w:rsidRDefault="00B97443">
          <w:pPr>
            <w:pStyle w:val="TOC2"/>
            <w:rPr>
              <w:rFonts w:asciiTheme="minorHAnsi" w:hAnsiTheme="minorHAnsi" w:cstheme="minorBidi"/>
              <w:kern w:val="2"/>
              <w14:ligatures w14:val="standardContextual"/>
            </w:rPr>
          </w:pPr>
          <w:hyperlink w:anchor="_Toc225344727" w:history="1">
            <w:r w:rsidRPr="00B97443">
              <w:rPr>
                <w:rStyle w:val="Hyperlink"/>
              </w:rPr>
              <w:t>ATTACHMENT 10: PAYEE DATA RECORD (STD 204)</w:t>
            </w:r>
            <w:r w:rsidRPr="00B97443">
              <w:rPr>
                <w:webHidden/>
              </w:rPr>
              <w:tab/>
            </w:r>
            <w:r w:rsidRPr="00B97443">
              <w:rPr>
                <w:webHidden/>
              </w:rPr>
              <w:fldChar w:fldCharType="begin"/>
            </w:r>
            <w:r w:rsidRPr="00B97443">
              <w:rPr>
                <w:webHidden/>
              </w:rPr>
              <w:instrText xml:space="preserve"> PAGEREF _Toc225344727 \h </w:instrText>
            </w:r>
            <w:r w:rsidRPr="00B97443">
              <w:rPr>
                <w:webHidden/>
              </w:rPr>
            </w:r>
            <w:r w:rsidRPr="00B97443">
              <w:rPr>
                <w:webHidden/>
              </w:rPr>
              <w:fldChar w:fldCharType="separate"/>
            </w:r>
            <w:r w:rsidR="00CC2A4B">
              <w:rPr>
                <w:webHidden/>
              </w:rPr>
              <w:t>75</w:t>
            </w:r>
            <w:r w:rsidRPr="00B97443">
              <w:rPr>
                <w:webHidden/>
              </w:rPr>
              <w:fldChar w:fldCharType="end"/>
            </w:r>
          </w:hyperlink>
        </w:p>
        <w:p w14:paraId="59E68C78" w14:textId="2AD5B427" w:rsidR="00B97443" w:rsidRPr="00B97443" w:rsidRDefault="00B97443">
          <w:pPr>
            <w:pStyle w:val="TOC2"/>
            <w:rPr>
              <w:rFonts w:asciiTheme="minorHAnsi" w:hAnsiTheme="minorHAnsi" w:cstheme="minorBidi"/>
              <w:kern w:val="2"/>
              <w14:ligatures w14:val="standardContextual"/>
            </w:rPr>
          </w:pPr>
          <w:hyperlink w:anchor="_Toc225344728" w:history="1">
            <w:r w:rsidRPr="00B97443">
              <w:rPr>
                <w:rStyle w:val="Hyperlink"/>
              </w:rPr>
              <w:t>ATTACHMENT 11: FINAL SUBMISSION CHECKLIST</w:t>
            </w:r>
            <w:r w:rsidRPr="00B97443">
              <w:rPr>
                <w:webHidden/>
              </w:rPr>
              <w:tab/>
            </w:r>
            <w:r w:rsidRPr="00B97443">
              <w:rPr>
                <w:webHidden/>
              </w:rPr>
              <w:fldChar w:fldCharType="begin"/>
            </w:r>
            <w:r w:rsidRPr="00B97443">
              <w:rPr>
                <w:webHidden/>
              </w:rPr>
              <w:instrText xml:space="preserve"> PAGEREF _Toc225344728 \h </w:instrText>
            </w:r>
            <w:r w:rsidRPr="00B97443">
              <w:rPr>
                <w:webHidden/>
              </w:rPr>
            </w:r>
            <w:r w:rsidRPr="00B97443">
              <w:rPr>
                <w:webHidden/>
              </w:rPr>
              <w:fldChar w:fldCharType="separate"/>
            </w:r>
            <w:r w:rsidR="00CC2A4B">
              <w:rPr>
                <w:webHidden/>
              </w:rPr>
              <w:t>76</w:t>
            </w:r>
            <w:r w:rsidRPr="00B97443">
              <w:rPr>
                <w:webHidden/>
              </w:rPr>
              <w:fldChar w:fldCharType="end"/>
            </w:r>
          </w:hyperlink>
        </w:p>
        <w:p w14:paraId="7CA7AF8E" w14:textId="6D552619" w:rsidR="00B97443" w:rsidRPr="00B97443" w:rsidRDefault="00B97443">
          <w:pPr>
            <w:pStyle w:val="TOC2"/>
            <w:rPr>
              <w:rFonts w:asciiTheme="minorHAnsi" w:hAnsiTheme="minorHAnsi" w:cstheme="minorBidi"/>
              <w:kern w:val="2"/>
              <w14:ligatures w14:val="standardContextual"/>
            </w:rPr>
          </w:pPr>
          <w:hyperlink w:anchor="_Toc225344729" w:history="1">
            <w:r w:rsidRPr="00B97443">
              <w:rPr>
                <w:rStyle w:val="Hyperlink"/>
              </w:rPr>
              <w:t>ATTACHMENT 12: QUESTIONS TEMPLATE</w:t>
            </w:r>
            <w:r w:rsidRPr="00B97443">
              <w:rPr>
                <w:webHidden/>
              </w:rPr>
              <w:tab/>
            </w:r>
            <w:r w:rsidRPr="00B97443">
              <w:rPr>
                <w:webHidden/>
              </w:rPr>
              <w:fldChar w:fldCharType="begin"/>
            </w:r>
            <w:r w:rsidRPr="00B97443">
              <w:rPr>
                <w:webHidden/>
              </w:rPr>
              <w:instrText xml:space="preserve"> PAGEREF _Toc225344729 \h </w:instrText>
            </w:r>
            <w:r w:rsidRPr="00B97443">
              <w:rPr>
                <w:webHidden/>
              </w:rPr>
            </w:r>
            <w:r w:rsidRPr="00B97443">
              <w:rPr>
                <w:webHidden/>
              </w:rPr>
              <w:fldChar w:fldCharType="separate"/>
            </w:r>
            <w:r w:rsidR="00CC2A4B">
              <w:rPr>
                <w:webHidden/>
              </w:rPr>
              <w:t>77</w:t>
            </w:r>
            <w:r w:rsidRPr="00B97443">
              <w:rPr>
                <w:webHidden/>
              </w:rPr>
              <w:fldChar w:fldCharType="end"/>
            </w:r>
          </w:hyperlink>
        </w:p>
        <w:p w14:paraId="4806E43B" w14:textId="1FBC9717" w:rsidR="00B97443" w:rsidRPr="00B97443" w:rsidRDefault="00B97443">
          <w:pPr>
            <w:pStyle w:val="TOC2"/>
            <w:rPr>
              <w:rFonts w:asciiTheme="minorHAnsi" w:hAnsiTheme="minorHAnsi" w:cstheme="minorBidi"/>
              <w:kern w:val="2"/>
              <w14:ligatures w14:val="standardContextual"/>
            </w:rPr>
          </w:pPr>
          <w:hyperlink w:anchor="_Toc225344730" w:history="1">
            <w:r w:rsidRPr="00B97443">
              <w:rPr>
                <w:rStyle w:val="Hyperlink"/>
              </w:rPr>
              <w:t>APPENDIX 1: SAMPLE CONTRACT EXHIBTS B and C</w:t>
            </w:r>
            <w:r w:rsidRPr="00B97443">
              <w:rPr>
                <w:webHidden/>
              </w:rPr>
              <w:tab/>
            </w:r>
            <w:r w:rsidRPr="00B97443">
              <w:rPr>
                <w:webHidden/>
              </w:rPr>
              <w:fldChar w:fldCharType="begin"/>
            </w:r>
            <w:r w:rsidRPr="00B97443">
              <w:rPr>
                <w:webHidden/>
              </w:rPr>
              <w:instrText xml:space="preserve"> PAGEREF _Toc225344730 \h </w:instrText>
            </w:r>
            <w:r w:rsidRPr="00B97443">
              <w:rPr>
                <w:webHidden/>
              </w:rPr>
            </w:r>
            <w:r w:rsidRPr="00B97443">
              <w:rPr>
                <w:webHidden/>
              </w:rPr>
              <w:fldChar w:fldCharType="separate"/>
            </w:r>
            <w:r w:rsidR="00CC2A4B">
              <w:rPr>
                <w:webHidden/>
              </w:rPr>
              <w:t>78</w:t>
            </w:r>
            <w:r w:rsidRPr="00B97443">
              <w:rPr>
                <w:webHidden/>
              </w:rPr>
              <w:fldChar w:fldCharType="end"/>
            </w:r>
          </w:hyperlink>
        </w:p>
        <w:p w14:paraId="4B6E78D6" w14:textId="17B75390" w:rsidR="00B97443" w:rsidRPr="00B97443" w:rsidRDefault="00B97443">
          <w:pPr>
            <w:pStyle w:val="TOC2"/>
            <w:rPr>
              <w:rFonts w:asciiTheme="minorHAnsi" w:hAnsiTheme="minorHAnsi" w:cstheme="minorBidi"/>
              <w:kern w:val="2"/>
              <w14:ligatures w14:val="standardContextual"/>
            </w:rPr>
          </w:pPr>
          <w:hyperlink w:anchor="_Toc225344731" w:history="1">
            <w:r w:rsidRPr="00B97443">
              <w:rPr>
                <w:rStyle w:val="Hyperlink"/>
              </w:rPr>
              <w:t>EXHIBIT D: BUDGET AND NARRATIVE</w:t>
            </w:r>
            <w:r w:rsidRPr="00B97443">
              <w:rPr>
                <w:webHidden/>
              </w:rPr>
              <w:tab/>
            </w:r>
            <w:r w:rsidRPr="00B97443">
              <w:rPr>
                <w:webHidden/>
              </w:rPr>
              <w:fldChar w:fldCharType="begin"/>
            </w:r>
            <w:r w:rsidRPr="00B97443">
              <w:rPr>
                <w:webHidden/>
              </w:rPr>
              <w:instrText xml:space="preserve"> PAGEREF _Toc225344731 \h </w:instrText>
            </w:r>
            <w:r w:rsidRPr="00B97443">
              <w:rPr>
                <w:webHidden/>
              </w:rPr>
            </w:r>
            <w:r w:rsidRPr="00B97443">
              <w:rPr>
                <w:webHidden/>
              </w:rPr>
              <w:fldChar w:fldCharType="separate"/>
            </w:r>
            <w:r w:rsidR="00CC2A4B">
              <w:rPr>
                <w:webHidden/>
              </w:rPr>
              <w:t>92</w:t>
            </w:r>
            <w:r w:rsidRPr="00B97443">
              <w:rPr>
                <w:webHidden/>
              </w:rPr>
              <w:fldChar w:fldCharType="end"/>
            </w:r>
          </w:hyperlink>
        </w:p>
        <w:p w14:paraId="681E7591" w14:textId="7EB2A115" w:rsidR="00B97443" w:rsidRPr="00B97443" w:rsidRDefault="00B97443">
          <w:pPr>
            <w:pStyle w:val="TOC2"/>
            <w:rPr>
              <w:rFonts w:asciiTheme="minorHAnsi" w:hAnsiTheme="minorHAnsi" w:cstheme="minorBidi"/>
              <w:kern w:val="2"/>
              <w14:ligatures w14:val="standardContextual"/>
            </w:rPr>
          </w:pPr>
          <w:hyperlink w:anchor="_Toc225344732" w:history="1">
            <w:r w:rsidRPr="00B97443">
              <w:rPr>
                <w:rStyle w:val="Hyperlink"/>
              </w:rPr>
              <w:t>APPENDIX 2: WORKPLAN</w:t>
            </w:r>
            <w:r w:rsidRPr="00B97443">
              <w:rPr>
                <w:webHidden/>
              </w:rPr>
              <w:tab/>
            </w:r>
            <w:r w:rsidRPr="00B97443">
              <w:rPr>
                <w:webHidden/>
              </w:rPr>
              <w:fldChar w:fldCharType="begin"/>
            </w:r>
            <w:r w:rsidRPr="00B97443">
              <w:rPr>
                <w:webHidden/>
              </w:rPr>
              <w:instrText xml:space="preserve"> PAGEREF _Toc225344732 \h </w:instrText>
            </w:r>
            <w:r w:rsidRPr="00B97443">
              <w:rPr>
                <w:webHidden/>
              </w:rPr>
            </w:r>
            <w:r w:rsidRPr="00B97443">
              <w:rPr>
                <w:webHidden/>
              </w:rPr>
              <w:fldChar w:fldCharType="separate"/>
            </w:r>
            <w:r w:rsidR="00CC2A4B">
              <w:rPr>
                <w:webHidden/>
              </w:rPr>
              <w:t>93</w:t>
            </w:r>
            <w:r w:rsidRPr="00B97443">
              <w:rPr>
                <w:webHidden/>
              </w:rPr>
              <w:fldChar w:fldCharType="end"/>
            </w:r>
          </w:hyperlink>
        </w:p>
        <w:p w14:paraId="492CB6C4" w14:textId="739134FB" w:rsidR="00940236" w:rsidRPr="005B1943" w:rsidRDefault="00940236" w:rsidP="005B1943">
          <w:pPr>
            <w:tabs>
              <w:tab w:val="left" w:pos="450"/>
            </w:tabs>
            <w:rPr>
              <w:rFonts w:ascii="Source Sans Pro" w:hAnsi="Source Sans Pro"/>
              <w:color w:val="000000" w:themeColor="text1"/>
            </w:rPr>
            <w:sectPr w:rsidR="00940236" w:rsidRPr="005B1943" w:rsidSect="005A50A4">
              <w:headerReference w:type="default" r:id="rId13"/>
              <w:footerReference w:type="default" r:id="rId14"/>
              <w:pgSz w:w="12240" w:h="15840"/>
              <w:pgMar w:top="1440" w:right="1440" w:bottom="1440" w:left="1440" w:header="720" w:footer="720"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titlePg/>
              <w:docGrid w:linePitch="360"/>
            </w:sectPr>
          </w:pPr>
          <w:r w:rsidRPr="00B97443">
            <w:rPr>
              <w:rFonts w:ascii="Source Sans Pro" w:hAnsi="Source Sans Pro"/>
              <w:strike/>
              <w:noProof/>
              <w:color w:val="000000" w:themeColor="text1"/>
            </w:rPr>
            <w:fldChar w:fldCharType="end"/>
          </w:r>
        </w:p>
      </w:sdtContent>
    </w:sdt>
    <w:p w14:paraId="13768055" w14:textId="36CD75A3" w:rsidR="00AA028A" w:rsidRDefault="00940236" w:rsidP="00850D9A">
      <w:pPr>
        <w:pStyle w:val="Heading2"/>
        <w:numPr>
          <w:ilvl w:val="0"/>
          <w:numId w:val="15"/>
        </w:numPr>
        <w:spacing w:before="120" w:after="120" w:line="276" w:lineRule="auto"/>
        <w:ind w:left="360"/>
        <w:jc w:val="both"/>
        <w:rPr>
          <w:rFonts w:ascii="Source Sans Pro" w:hAnsi="Source Sans Pro" w:cstheme="minorHAnsi"/>
          <w:b/>
          <w:bCs/>
          <w:color w:val="1F497D"/>
          <w:sz w:val="28"/>
          <w:szCs w:val="28"/>
        </w:rPr>
      </w:pPr>
      <w:bookmarkStart w:id="0" w:name="_Toc448517344"/>
      <w:bookmarkStart w:id="1" w:name="_Toc449087561"/>
      <w:bookmarkStart w:id="2" w:name="_Toc449515890"/>
      <w:bookmarkStart w:id="3" w:name="_Toc449517720"/>
      <w:bookmarkStart w:id="4" w:name="_Toc225344707"/>
      <w:r w:rsidRPr="00412346">
        <w:rPr>
          <w:rFonts w:ascii="Source Sans Pro" w:hAnsi="Source Sans Pro" w:cstheme="minorHAnsi"/>
          <w:b/>
          <w:bCs/>
          <w:color w:val="1F497D"/>
          <w:sz w:val="28"/>
          <w:szCs w:val="28"/>
        </w:rPr>
        <w:t>INTRODUCTION</w:t>
      </w:r>
      <w:bookmarkStart w:id="5" w:name="Intro"/>
      <w:bookmarkEnd w:id="0"/>
      <w:bookmarkEnd w:id="1"/>
      <w:bookmarkEnd w:id="2"/>
      <w:bookmarkEnd w:id="3"/>
      <w:bookmarkEnd w:id="4"/>
      <w:bookmarkEnd w:id="5"/>
    </w:p>
    <w:p w14:paraId="35B5B390" w14:textId="64C8F6DF" w:rsidR="0053565F" w:rsidRPr="001A79B5" w:rsidRDefault="00955162" w:rsidP="00850D9A">
      <w:pPr>
        <w:spacing w:before="120" w:after="120"/>
        <w:jc w:val="both"/>
        <w:rPr>
          <w:rFonts w:ascii="Source Sans Pro" w:hAnsi="Source Sans Pro"/>
        </w:rPr>
      </w:pPr>
      <w:r w:rsidRPr="001A79B5">
        <w:rPr>
          <w:rFonts w:ascii="Source Sans Pro" w:hAnsi="Source Sans Pro"/>
        </w:rPr>
        <w:t>The Innovation Partnership Fund (IPF), established through Proposition 1</w:t>
      </w:r>
      <w:r w:rsidR="0053565F" w:rsidRPr="001A79B5">
        <w:rPr>
          <w:rFonts w:ascii="Source Sans Pro" w:hAnsi="Source Sans Pro"/>
        </w:rPr>
        <w:t xml:space="preserve">, </w:t>
      </w:r>
      <w:r w:rsidRPr="001A79B5">
        <w:rPr>
          <w:rFonts w:ascii="Source Sans Pro" w:hAnsi="Source Sans Pro"/>
        </w:rPr>
        <w:t>the Behavioral Health Services Act (BHSA)</w:t>
      </w:r>
      <w:r w:rsidR="0053565F" w:rsidRPr="001A79B5">
        <w:rPr>
          <w:rFonts w:ascii="Source Sans Pro" w:hAnsi="Source Sans Pro"/>
        </w:rPr>
        <w:t>, is administered by the</w:t>
      </w:r>
      <w:r w:rsidR="002B1CA1" w:rsidRPr="001A79B5">
        <w:rPr>
          <w:rFonts w:ascii="Source Sans Pro" w:hAnsi="Source Sans Pro"/>
        </w:rPr>
        <w:t xml:space="preserve"> Behavioral Health Services Oversight and Accountability Commission, hereafter referred to as the</w:t>
      </w:r>
      <w:r w:rsidR="0053565F" w:rsidRPr="001A79B5">
        <w:rPr>
          <w:rFonts w:ascii="Source Sans Pro" w:hAnsi="Source Sans Pro"/>
        </w:rPr>
        <w:t xml:space="preserve"> California Commission for Behavioral Health (CBH</w:t>
      </w:r>
      <w:r w:rsidR="00F353A3" w:rsidRPr="001A79B5">
        <w:rPr>
          <w:rFonts w:ascii="Source Sans Pro" w:hAnsi="Source Sans Pro"/>
        </w:rPr>
        <w:t xml:space="preserve"> or Commission</w:t>
      </w:r>
      <w:r w:rsidR="0053565F" w:rsidRPr="001A79B5">
        <w:rPr>
          <w:rFonts w:ascii="Source Sans Pro" w:hAnsi="Source Sans Pro"/>
        </w:rPr>
        <w:t>). The</w:t>
      </w:r>
      <w:r w:rsidR="00F50426" w:rsidRPr="001A79B5">
        <w:rPr>
          <w:rFonts w:ascii="Source Sans Pro" w:hAnsi="Source Sans Pro"/>
        </w:rPr>
        <w:t xml:space="preserve"> BHSA</w:t>
      </w:r>
      <w:r w:rsidR="0053565F" w:rsidRPr="001A79B5">
        <w:rPr>
          <w:rFonts w:ascii="Source Sans Pro" w:hAnsi="Source Sans Pro"/>
        </w:rPr>
        <w:t xml:space="preserve"> IPF is designed to invest in bold, equity-centered</w:t>
      </w:r>
      <w:r w:rsidR="00EE7FD0" w:rsidRPr="001A79B5">
        <w:rPr>
          <w:rFonts w:ascii="Source Sans Pro" w:hAnsi="Source Sans Pro"/>
        </w:rPr>
        <w:t xml:space="preserve"> innovative</w:t>
      </w:r>
      <w:r w:rsidR="0053565F" w:rsidRPr="001A79B5">
        <w:rPr>
          <w:rFonts w:ascii="Source Sans Pro" w:hAnsi="Source Sans Pro"/>
        </w:rPr>
        <w:t xml:space="preserve"> solutions that fundamentally improve how public behavioral health (i.e., mental health and substance use disorders) services are delivered, experienced, and sustained across the state. </w:t>
      </w:r>
    </w:p>
    <w:p w14:paraId="30A5F5E6" w14:textId="5D2715A5" w:rsidR="002B1CA1" w:rsidRPr="002C0D1D" w:rsidRDefault="002B1CA1" w:rsidP="00850D9A">
      <w:pPr>
        <w:pStyle w:val="Heading2"/>
        <w:numPr>
          <w:ilvl w:val="0"/>
          <w:numId w:val="15"/>
        </w:numPr>
        <w:spacing w:before="120" w:after="120" w:line="276" w:lineRule="auto"/>
        <w:ind w:left="360"/>
        <w:rPr>
          <w:rFonts w:ascii="Source Sans Pro" w:hAnsi="Source Sans Pro"/>
          <w:b/>
          <w:bCs/>
          <w:color w:val="1F497D"/>
          <w:sz w:val="28"/>
          <w:szCs w:val="28"/>
        </w:rPr>
      </w:pPr>
      <w:bookmarkStart w:id="6" w:name="_Toc225344708"/>
      <w:r w:rsidRPr="002C0D1D">
        <w:rPr>
          <w:rFonts w:ascii="Source Sans Pro" w:hAnsi="Source Sans Pro"/>
          <w:b/>
          <w:bCs/>
          <w:color w:val="1F497D"/>
          <w:sz w:val="28"/>
          <w:szCs w:val="28"/>
        </w:rPr>
        <w:t>BACKGROUND</w:t>
      </w:r>
      <w:bookmarkEnd w:id="6"/>
    </w:p>
    <w:p w14:paraId="1EBF234C" w14:textId="7F2A5F99" w:rsidR="00895626" w:rsidRPr="001A79B5" w:rsidRDefault="00895626" w:rsidP="00850D9A">
      <w:pPr>
        <w:spacing w:before="120" w:after="120"/>
        <w:jc w:val="both"/>
        <w:rPr>
          <w:rFonts w:ascii="Source Sans Pro" w:hAnsi="Source Sans Pro"/>
        </w:rPr>
      </w:pPr>
      <w:r w:rsidRPr="001A79B5">
        <w:rPr>
          <w:rFonts w:ascii="Source Sans Pro" w:hAnsi="Source Sans Pro"/>
        </w:rPr>
        <w:t>Under the Mental Health Services Act (MHSA), 5% of total MHSA county funding was reserved for innovation projects, which the Commission for Behavioral Health approved. The Commission will continue to approve county-level innovation plans through June 2026</w:t>
      </w:r>
      <w:r w:rsidR="00221F19" w:rsidRPr="001A79B5">
        <w:rPr>
          <w:rFonts w:ascii="Source Sans Pro" w:hAnsi="Source Sans Pro"/>
        </w:rPr>
        <w:t xml:space="preserve">. </w:t>
      </w:r>
      <w:r w:rsidRPr="001A79B5">
        <w:rPr>
          <w:rFonts w:ascii="Source Sans Pro" w:hAnsi="Source Sans Pro"/>
        </w:rPr>
        <w:t>Under the Behavioral Health Services Act (BHSA) and beginning July 1, 2026, county innovation will be eliminated and the Commission will then oversee and administer the </w:t>
      </w:r>
      <w:hyperlink r:id="rId15" w:history="1">
        <w:r w:rsidRPr="001A79B5">
          <w:rPr>
            <w:rStyle w:val="Hyperlink"/>
            <w:rFonts w:ascii="Source Sans Pro" w:hAnsi="Source Sans Pro"/>
          </w:rPr>
          <w:t>Innovation Partnership Fund</w:t>
        </w:r>
      </w:hyperlink>
      <w:r w:rsidRPr="001A79B5">
        <w:rPr>
          <w:rFonts w:ascii="Source Sans Pro" w:hAnsi="Source Sans Pro"/>
        </w:rPr>
        <w:t> grant program.</w:t>
      </w:r>
      <w:r w:rsidR="00221F19" w:rsidRPr="001A79B5">
        <w:rPr>
          <w:rFonts w:ascii="Source Sans Pro" w:hAnsi="Source Sans Pro"/>
        </w:rPr>
        <w:t xml:space="preserve"> While similar in name, the county-level innovation work currently approved by the Commission through June 2026 differs substantially in scope and implementation from the statewide IPF grant program established by Proposition 1 (2024).</w:t>
      </w:r>
    </w:p>
    <w:p w14:paraId="753B9CFB" w14:textId="77777777" w:rsidR="00D438B3" w:rsidRPr="001A79B5" w:rsidRDefault="00DF2F77" w:rsidP="00850D9A">
      <w:pPr>
        <w:spacing w:before="120" w:after="120"/>
        <w:jc w:val="both"/>
        <w:rPr>
          <w:rFonts w:ascii="Source Sans Pro" w:hAnsi="Source Sans Pro"/>
        </w:rPr>
      </w:pPr>
      <w:r w:rsidRPr="001A79B5">
        <w:rPr>
          <w:rFonts w:ascii="Source Sans Pro" w:hAnsi="Source Sans Pro"/>
        </w:rPr>
        <w:t>The Commission</w:t>
      </w:r>
      <w:r w:rsidR="006D2AE3" w:rsidRPr="001A79B5">
        <w:rPr>
          <w:rFonts w:ascii="Source Sans Pro" w:hAnsi="Source Sans Pro"/>
        </w:rPr>
        <w:t xml:space="preserve"> took the following actions to gather community feedback </w:t>
      </w:r>
      <w:r w:rsidR="00D438B3" w:rsidRPr="001A79B5">
        <w:rPr>
          <w:rFonts w:ascii="Source Sans Pro" w:hAnsi="Source Sans Pro"/>
        </w:rPr>
        <w:t>to inform the development of the IPF grant program:</w:t>
      </w:r>
    </w:p>
    <w:p w14:paraId="7EAF6189" w14:textId="77777777" w:rsidR="00D438B3"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G</w:t>
      </w:r>
      <w:r w:rsidR="00DF2F77" w:rsidRPr="001A79B5">
        <w:rPr>
          <w:rFonts w:ascii="Source Sans Pro" w:hAnsi="Source Sans Pro"/>
        </w:rPr>
        <w:t xml:space="preserve">athered stakeholder feedback through community surveys and reported out on findings and themes to the Commission in March 2025. </w:t>
      </w:r>
    </w:p>
    <w:p w14:paraId="533B6800" w14:textId="77777777" w:rsidR="001D15DE"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H</w:t>
      </w:r>
      <w:r w:rsidR="00DF2F77" w:rsidRPr="001A79B5">
        <w:rPr>
          <w:rFonts w:ascii="Source Sans Pro" w:hAnsi="Source Sans Pro"/>
        </w:rPr>
        <w:t>osted three community listening sessions with 321 community participants, including a session focused on individuals with lived experience</w:t>
      </w:r>
      <w:r w:rsidRPr="001A79B5">
        <w:rPr>
          <w:rFonts w:ascii="Source Sans Pro" w:hAnsi="Source Sans Pro"/>
        </w:rPr>
        <w:t>.</w:t>
      </w:r>
    </w:p>
    <w:p w14:paraId="1FC79251"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P</w:t>
      </w:r>
      <w:r w:rsidR="00DF2F77" w:rsidRPr="001A79B5">
        <w:rPr>
          <w:rFonts w:ascii="Source Sans Pro" w:hAnsi="Source Sans Pro"/>
        </w:rPr>
        <w:t xml:space="preserve">resented an open call for concepts to the public, from which we received 49 developed submissions. </w:t>
      </w:r>
    </w:p>
    <w:p w14:paraId="7B8BA8AB"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E</w:t>
      </w:r>
      <w:r w:rsidR="00DF2F77" w:rsidRPr="001A79B5">
        <w:rPr>
          <w:rFonts w:ascii="Source Sans Pro" w:hAnsi="Source Sans Pro"/>
        </w:rPr>
        <w:t xml:space="preserve">ngaged with state agency departments mandated through the BHSA; California Health and Human Services Agency and its departments, including the Department of Health Care Access and Information, Department of Health Care Services, and the Department of Public Health. </w:t>
      </w:r>
    </w:p>
    <w:p w14:paraId="52507209" w14:textId="4B6858D4"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C</w:t>
      </w:r>
      <w:r w:rsidR="00DF2F77" w:rsidRPr="001A79B5">
        <w:rPr>
          <w:rFonts w:ascii="Source Sans Pro" w:hAnsi="Source Sans Pro"/>
        </w:rPr>
        <w:t xml:space="preserve">onducted a thematic analysis on the combined community feedback and identified themes that could inform the scope of the IPF Framework and other feedback that can inform the requirements for the Request for </w:t>
      </w:r>
      <w:r w:rsidR="00543888">
        <w:rPr>
          <w:rFonts w:ascii="Source Sans Pro" w:hAnsi="Source Sans Pro"/>
        </w:rPr>
        <w:t>Application</w:t>
      </w:r>
      <w:r w:rsidR="00DF2F77" w:rsidRPr="001A79B5">
        <w:rPr>
          <w:rFonts w:ascii="Source Sans Pro" w:hAnsi="Source Sans Pro"/>
        </w:rPr>
        <w:t xml:space="preserve">. </w:t>
      </w:r>
    </w:p>
    <w:p w14:paraId="48396DDA" w14:textId="3D8876B5" w:rsidR="00DF2F77" w:rsidRPr="001A79B5" w:rsidRDefault="00DF2F77" w:rsidP="00850D9A">
      <w:pPr>
        <w:spacing w:before="120" w:after="120"/>
        <w:jc w:val="both"/>
        <w:rPr>
          <w:rFonts w:ascii="Source Sans Pro" w:hAnsi="Source Sans Pro"/>
        </w:rPr>
      </w:pPr>
      <w:r w:rsidRPr="001A79B5">
        <w:rPr>
          <w:rFonts w:ascii="Source Sans Pro" w:hAnsi="Source Sans Pro"/>
        </w:rPr>
        <w:t>The Commission approved the IPF Framework Version 4.0 at the November 20, 2025, meeting following approval by the Program Advisory Committee and the Client, Family, and Community Inclusion, Lived Experience, and Diversity Advisory Committee (CFC)</w:t>
      </w:r>
      <w:r w:rsidR="006C5135" w:rsidRPr="001A79B5">
        <w:rPr>
          <w:rFonts w:ascii="Source Sans Pro" w:hAnsi="Source Sans Pro"/>
        </w:rPr>
        <w:t>.</w:t>
      </w:r>
      <w:r w:rsidRPr="001A79B5">
        <w:rPr>
          <w:rFonts w:ascii="Source Sans Pro" w:hAnsi="Source Sans Pro"/>
        </w:rPr>
        <w:t xml:space="preserve"> </w:t>
      </w:r>
      <w:r w:rsidR="00764820" w:rsidRPr="001A79B5">
        <w:rPr>
          <w:rFonts w:ascii="Source Sans Pro" w:hAnsi="Source Sans Pro"/>
        </w:rPr>
        <w:t xml:space="preserve">The Commission approved the adoption of the IPF grant outline on </w:t>
      </w:r>
      <w:r w:rsidR="003E4FEC" w:rsidRPr="001A79B5">
        <w:rPr>
          <w:rFonts w:ascii="Source Sans Pro" w:hAnsi="Source Sans Pro"/>
        </w:rPr>
        <w:t>January 22, 2026.</w:t>
      </w:r>
    </w:p>
    <w:p w14:paraId="4535E67E" w14:textId="052235A6" w:rsidR="00EE7FD0" w:rsidRPr="001A79B5" w:rsidRDefault="0040282C" w:rsidP="00850D9A">
      <w:pPr>
        <w:spacing w:before="120" w:after="120"/>
        <w:jc w:val="both"/>
        <w:rPr>
          <w:rFonts w:ascii="Source Sans Pro" w:hAnsi="Source Sans Pro"/>
        </w:rPr>
      </w:pPr>
      <w:r w:rsidRPr="001A79B5">
        <w:rPr>
          <w:rFonts w:ascii="Source Sans Pro" w:hAnsi="Source Sans Pro"/>
        </w:rPr>
        <w:t xml:space="preserve">The BHSA focuses on individuals with the highest behavioral health needs, including those who suffer from serious emotional disturbances (SED), serious mental illness (SMI), and/or substance use disorders (SUD) – oftentimes referred to as individuals with complex behavioral health needs (CBHN) – many of whom also suffer from chronic physical health conditions, intellectual/developmental disabilities, etc.  </w:t>
      </w:r>
      <w:r w:rsidR="00EE7FD0" w:rsidRPr="001A79B5">
        <w:rPr>
          <w:rFonts w:ascii="Source Sans Pro" w:hAnsi="Source Sans Pro"/>
        </w:rPr>
        <w:t>California’s public behavioral health system faces significant challenges</w:t>
      </w:r>
      <w:r w:rsidRPr="001A79B5">
        <w:rPr>
          <w:rFonts w:ascii="Source Sans Pro" w:hAnsi="Source Sans Pro"/>
        </w:rPr>
        <w:t xml:space="preserve"> in serving and supporting those with CBHNs</w:t>
      </w:r>
      <w:r w:rsidR="00EE7FD0" w:rsidRPr="001A79B5">
        <w:rPr>
          <w:rFonts w:ascii="Source Sans Pro" w:hAnsi="Source Sans Pro"/>
        </w:rPr>
        <w:t>, such as persistent racial and geographic disparities, increasing numbers of youth</w:t>
      </w:r>
      <w:r w:rsidRPr="001A79B5">
        <w:rPr>
          <w:rFonts w:ascii="Source Sans Pro" w:hAnsi="Source Sans Pro"/>
        </w:rPr>
        <w:t>, adults and older adults</w:t>
      </w:r>
      <w:r w:rsidR="00EE7FD0" w:rsidRPr="001A79B5">
        <w:rPr>
          <w:rFonts w:ascii="Source Sans Pro" w:hAnsi="Source Sans Pro"/>
        </w:rPr>
        <w:t xml:space="preserve"> impacted by unmet behavioral health needs, workforce shortages, fragmented systems, and unsustainable funding models. While recent investments have built momentum, they have yet to deliver the transformative change Californians need. </w:t>
      </w:r>
    </w:p>
    <w:p w14:paraId="7C889691" w14:textId="207C73A8" w:rsidR="00F50426" w:rsidRPr="001A79B5" w:rsidRDefault="00F50426" w:rsidP="00850D9A">
      <w:pPr>
        <w:spacing w:before="120" w:after="120"/>
        <w:jc w:val="both"/>
        <w:rPr>
          <w:rFonts w:ascii="Source Sans Pro" w:hAnsi="Source Sans Pro"/>
        </w:rPr>
      </w:pPr>
      <w:r w:rsidRPr="001A79B5">
        <w:rPr>
          <w:rFonts w:ascii="Source Sans Pro" w:hAnsi="Source Sans Pro"/>
        </w:rPr>
        <w:t xml:space="preserve">The IPF </w:t>
      </w:r>
      <w:r w:rsidR="00452CFB" w:rsidRPr="001A79B5">
        <w:rPr>
          <w:rFonts w:ascii="Source Sans Pro" w:hAnsi="Source Sans Pro"/>
        </w:rPr>
        <w:t>is one of the largest competitive grants in the Commission’s portfolio and represents the Commission’s key responsibility under the BHSA</w:t>
      </w:r>
      <w:r w:rsidR="00F353A3" w:rsidRPr="001A79B5">
        <w:rPr>
          <w:rFonts w:ascii="Source Sans Pro" w:hAnsi="Source Sans Pro"/>
        </w:rPr>
        <w:t xml:space="preserve"> to </w:t>
      </w:r>
      <w:r w:rsidRPr="001A79B5">
        <w:rPr>
          <w:rFonts w:ascii="Source Sans Pro" w:hAnsi="Source Sans Pro"/>
        </w:rPr>
        <w:t xml:space="preserve">support county behavioral health departments in their efforts to provide BHSA programs and practices to </w:t>
      </w:r>
      <w:r w:rsidR="0090227B" w:rsidRPr="001A79B5">
        <w:rPr>
          <w:rFonts w:ascii="Source Sans Pro" w:hAnsi="Source Sans Pro"/>
        </w:rPr>
        <w:t>the following</w:t>
      </w:r>
      <w:r w:rsidRPr="001A79B5">
        <w:rPr>
          <w:rFonts w:ascii="Source Sans Pro" w:hAnsi="Source Sans Pro"/>
        </w:rPr>
        <w:t xml:space="preserve"> BHSA </w:t>
      </w:r>
      <w:r w:rsidR="00DA44C0" w:rsidRPr="001A79B5">
        <w:rPr>
          <w:rFonts w:ascii="Source Sans Pro" w:hAnsi="Source Sans Pro"/>
        </w:rPr>
        <w:t>P</w:t>
      </w:r>
      <w:r w:rsidRPr="001A79B5">
        <w:rPr>
          <w:rFonts w:ascii="Source Sans Pro" w:hAnsi="Source Sans Pro"/>
        </w:rPr>
        <w:t xml:space="preserve">riority </w:t>
      </w:r>
      <w:r w:rsidR="00DA44C0" w:rsidRPr="001A79B5">
        <w:rPr>
          <w:rFonts w:ascii="Source Sans Pro" w:hAnsi="Source Sans Pro"/>
        </w:rPr>
        <w:t>P</w:t>
      </w:r>
      <w:r w:rsidRPr="001A79B5">
        <w:rPr>
          <w:rFonts w:ascii="Source Sans Pro" w:hAnsi="Source Sans Pro"/>
        </w:rPr>
        <w:t>opulations across the lifespan</w:t>
      </w:r>
      <w:r w:rsidR="0090227B" w:rsidRPr="001A79B5">
        <w:rPr>
          <w:rFonts w:ascii="Source Sans Pro" w:hAnsi="Source Sans Pro"/>
        </w:rPr>
        <w:t>:</w:t>
      </w:r>
    </w:p>
    <w:p w14:paraId="52C00094"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children and youth who are:</w:t>
      </w:r>
    </w:p>
    <w:p w14:paraId="639ECBDB" w14:textId="7B368A6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2EF16B11" w14:textId="1353F6D6"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at risk of being in, the juvenile justice system.</w:t>
      </w:r>
    </w:p>
    <w:p w14:paraId="23D44D75" w14:textId="10C94BF9"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a youth correctional facility.</w:t>
      </w:r>
    </w:p>
    <w:p w14:paraId="45ACB982" w14:textId="133834CE"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the child welfare system (pursuant to Section 300, 601, or 602).</w:t>
      </w:r>
    </w:p>
    <w:p w14:paraId="09F912F9" w14:textId="65B8F92B"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52EB5507"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adults and older adults who are:</w:t>
      </w:r>
    </w:p>
    <w:p w14:paraId="4550EF90" w14:textId="5A4BBE3D"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4D03468C" w14:textId="1C3B104C"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are at risk of being in, the justice system.</w:t>
      </w:r>
    </w:p>
    <w:p w14:paraId="11B63D88" w14:textId="18DCE11A"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prison or jail.</w:t>
      </w:r>
    </w:p>
    <w:p w14:paraId="0CCFC31C" w14:textId="42A50F45" w:rsidR="0090227B" w:rsidRPr="001A79B5" w:rsidRDefault="0090227B" w:rsidP="00543888">
      <w:pPr>
        <w:pStyle w:val="ListParagraph"/>
        <w:numPr>
          <w:ilvl w:val="0"/>
          <w:numId w:val="70"/>
        </w:numPr>
        <w:spacing w:before="120" w:after="120" w:line="240" w:lineRule="auto"/>
        <w:ind w:left="1080"/>
        <w:contextualSpacing w:val="0"/>
        <w:jc w:val="both"/>
        <w:rPr>
          <w:rFonts w:ascii="Source Sans Pro" w:hAnsi="Source Sans Pro"/>
        </w:rPr>
      </w:pPr>
      <w:r w:rsidRPr="001A79B5">
        <w:rPr>
          <w:rFonts w:ascii="Source Sans Pro" w:hAnsi="Source Sans Pro"/>
        </w:rPr>
        <w:t>At risk of conservatorship pursuant to Chapter 3 (commencing with Section 5350) of Part 1 of Division 5.</w:t>
      </w:r>
    </w:p>
    <w:p w14:paraId="2459368D" w14:textId="468A2B1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7829AF1C" w14:textId="7AD99B98" w:rsidR="002B1CA1" w:rsidRPr="001A79B5" w:rsidRDefault="007677AE" w:rsidP="00850D9A">
      <w:pPr>
        <w:spacing w:before="120" w:after="120"/>
        <w:jc w:val="both"/>
        <w:rPr>
          <w:rFonts w:ascii="Source Sans Pro" w:hAnsi="Source Sans Pro"/>
        </w:rPr>
      </w:pPr>
      <w:r w:rsidRPr="001A79B5">
        <w:rPr>
          <w:rFonts w:ascii="Source Sans Pro" w:hAnsi="Source Sans Pro"/>
        </w:rPr>
        <w:t>Specifically, t</w:t>
      </w:r>
      <w:r w:rsidR="002B1CA1" w:rsidRPr="001A79B5">
        <w:rPr>
          <w:rFonts w:ascii="Source Sans Pro" w:hAnsi="Source Sans Pro"/>
        </w:rPr>
        <w:t xml:space="preserve">he statutory framework </w:t>
      </w:r>
      <w:r w:rsidR="0090227B" w:rsidRPr="001A79B5">
        <w:rPr>
          <w:rFonts w:ascii="Source Sans Pro" w:hAnsi="Source Sans Pro"/>
        </w:rPr>
        <w:t xml:space="preserve">for the IPF </w:t>
      </w:r>
      <w:r w:rsidR="002B1CA1" w:rsidRPr="001A79B5">
        <w:rPr>
          <w:rFonts w:ascii="Source Sans Pro" w:hAnsi="Source Sans Pro"/>
        </w:rPr>
        <w:t xml:space="preserve">under </w:t>
      </w:r>
      <w:r w:rsidR="00324E34" w:rsidRPr="001A79B5">
        <w:rPr>
          <w:rFonts w:ascii="Source Sans Pro" w:hAnsi="Source Sans Pro"/>
        </w:rPr>
        <w:t>the BHSA</w:t>
      </w:r>
      <w:r w:rsidR="002B1CA1" w:rsidRPr="001A79B5">
        <w:rPr>
          <w:rFonts w:ascii="Source Sans Pro" w:hAnsi="Source Sans Pro"/>
        </w:rPr>
        <w:t xml:space="preserve"> specifies who shall be served by these funds. As outlined in the Welfare and Institutions Code </w:t>
      </w:r>
      <w:r w:rsidR="00324E34" w:rsidRPr="001A79B5">
        <w:rPr>
          <w:rFonts w:ascii="Source Sans Pro" w:hAnsi="Source Sans Pro"/>
        </w:rPr>
        <w:t>Section</w:t>
      </w:r>
      <w:r w:rsidR="002B1CA1" w:rsidRPr="001A79B5">
        <w:rPr>
          <w:rFonts w:ascii="Source Sans Pro" w:hAnsi="Source Sans Pro"/>
        </w:rPr>
        <w:t xml:space="preserve"> 5945.1(c), the </w:t>
      </w:r>
      <w:r w:rsidR="00324E34" w:rsidRPr="001A79B5">
        <w:rPr>
          <w:rFonts w:ascii="Source Sans Pro" w:hAnsi="Source Sans Pro"/>
        </w:rPr>
        <w:t>IPF</w:t>
      </w:r>
      <w:r w:rsidR="002B1CA1" w:rsidRPr="001A79B5">
        <w:rPr>
          <w:rFonts w:ascii="Source Sans Pro" w:hAnsi="Source Sans Pro"/>
        </w:rPr>
        <w:t xml:space="preserve"> shall promote the development of innovative mental health and substance use disorder programs and practices that are designed for the purpose of “improving BHSA programs and practices funded pursuant to Section 5892.1(a) for the following groups:”</w:t>
      </w:r>
    </w:p>
    <w:p w14:paraId="722FB14A" w14:textId="63D3C665"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“Underserved populations”</w:t>
      </w:r>
    </w:p>
    <w:p w14:paraId="2AB16848" w14:textId="6B5DD16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“Low-income populations”</w:t>
      </w:r>
    </w:p>
    <w:p w14:paraId="72FA6A7E" w14:textId="2E96C69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“Communities impacted by other behavioral health disparities”</w:t>
      </w:r>
    </w:p>
    <w:p w14:paraId="6EEF556C" w14:textId="7AD9DE21"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“Other populations, as determined by the Behavioral Health Services Oversight and Accountability Commission”</w:t>
      </w:r>
    </w:p>
    <w:p w14:paraId="7342C44C" w14:textId="5A98A315" w:rsidR="0090227B" w:rsidRPr="001A79B5" w:rsidRDefault="007677AE" w:rsidP="00850D9A">
      <w:pPr>
        <w:spacing w:before="120" w:after="120"/>
        <w:jc w:val="both"/>
        <w:rPr>
          <w:rFonts w:ascii="Source Sans Pro" w:hAnsi="Source Sans Pro"/>
        </w:rPr>
      </w:pPr>
      <w:r w:rsidRPr="001A79B5">
        <w:rPr>
          <w:rFonts w:ascii="Source Sans Pro" w:hAnsi="Source Sans Pro"/>
        </w:rPr>
        <w:t>Furthermore</w:t>
      </w:r>
      <w:r w:rsidR="0090227B" w:rsidRPr="001A79B5">
        <w:rPr>
          <w:rFonts w:ascii="Source Sans Pro" w:hAnsi="Source Sans Pro"/>
        </w:rPr>
        <w:t>, these funds must be used to meet the statewide BHSA goals and objectives</w:t>
      </w:r>
      <w:r w:rsidR="009F4654" w:rsidRPr="001A79B5">
        <w:rPr>
          <w:rStyle w:val="FootnoteReference"/>
          <w:rFonts w:ascii="Source Sans Pro" w:hAnsi="Source Sans Pro"/>
        </w:rPr>
        <w:footnoteReference w:id="1"/>
      </w:r>
      <w:r w:rsidR="009F4654" w:rsidRPr="001A79B5">
        <w:rPr>
          <w:rFonts w:ascii="Source Sans Pro" w:hAnsi="Source Sans Pro"/>
        </w:rPr>
        <w:t xml:space="preserve"> </w:t>
      </w:r>
      <w:r w:rsidR="0090227B" w:rsidRPr="001A79B5">
        <w:rPr>
          <w:rFonts w:ascii="Source Sans Pro" w:hAnsi="Source Sans Pro"/>
        </w:rPr>
        <w:t>to reduce identified disparities, as established and defined by the Department of Health Care Services in consultation with the Commission, counties, and stakeholders (Welfare and Institutions Code § 5963.02).</w:t>
      </w:r>
    </w:p>
    <w:p w14:paraId="59E6D64B" w14:textId="77777777" w:rsidR="00324E34" w:rsidRPr="00412346" w:rsidRDefault="00324E34" w:rsidP="00850D9A">
      <w:pPr>
        <w:pStyle w:val="Heading2"/>
        <w:numPr>
          <w:ilvl w:val="0"/>
          <w:numId w:val="15"/>
        </w:numPr>
        <w:spacing w:before="120" w:after="120" w:line="276" w:lineRule="auto"/>
        <w:jc w:val="both"/>
        <w:rPr>
          <w:rFonts w:ascii="Source Sans Pro" w:hAnsi="Source Sans Pro" w:cstheme="minorBidi"/>
          <w:b/>
          <w:bCs/>
          <w:color w:val="1F497D"/>
          <w:sz w:val="28"/>
          <w:szCs w:val="28"/>
        </w:rPr>
      </w:pPr>
      <w:bookmarkStart w:id="7" w:name="_Toc225344709"/>
      <w:r w:rsidRPr="35181CCD">
        <w:rPr>
          <w:rFonts w:ascii="Source Sans Pro" w:hAnsi="Source Sans Pro" w:cstheme="minorBidi"/>
          <w:b/>
          <w:bCs/>
          <w:color w:val="1F497D"/>
          <w:sz w:val="28"/>
          <w:szCs w:val="28"/>
        </w:rPr>
        <w:t>PURPOSE</w:t>
      </w:r>
      <w:bookmarkEnd w:id="7"/>
    </w:p>
    <w:p w14:paraId="73B3A31C" w14:textId="77777777" w:rsidR="00713D24" w:rsidRPr="001A79B5" w:rsidRDefault="009F4654" w:rsidP="00850D9A">
      <w:pPr>
        <w:spacing w:before="120" w:after="120"/>
        <w:jc w:val="both"/>
        <w:rPr>
          <w:rFonts w:ascii="Source Sans Pro" w:hAnsi="Source Sans Pro"/>
        </w:rPr>
      </w:pPr>
      <w:r w:rsidRPr="001A79B5">
        <w:rPr>
          <w:rFonts w:ascii="Source Sans Pro" w:hAnsi="Source Sans Pro"/>
        </w:rPr>
        <w:t>This Request for Application (RFA) will award up to $20 million in grants to selected applicants to support community-led, real-world innovations – solutions</w:t>
      </w:r>
      <w:r w:rsidR="00F353A3" w:rsidRPr="001A79B5">
        <w:rPr>
          <w:rFonts w:ascii="Source Sans Pro" w:hAnsi="Source Sans Pro"/>
        </w:rPr>
        <w:t xml:space="preserve"> (projects)</w:t>
      </w:r>
      <w:r w:rsidRPr="001A79B5">
        <w:rPr>
          <w:rFonts w:ascii="Source Sans Pro" w:hAnsi="Source Sans Pro"/>
        </w:rPr>
        <w:t xml:space="preserve"> that are ready to be implemented, scaled, and sustained by, or in support of, county behavioral health departments. </w:t>
      </w:r>
      <w:r w:rsidR="00324E34" w:rsidRPr="001A79B5">
        <w:rPr>
          <w:rFonts w:ascii="Source Sans Pro" w:hAnsi="Source Sans Pro"/>
        </w:rPr>
        <w:t>The proposed solutions must</w:t>
      </w:r>
      <w:r w:rsidR="00713D24" w:rsidRPr="001A79B5">
        <w:rPr>
          <w:rFonts w:ascii="Source Sans Pro" w:hAnsi="Source Sans Pro"/>
        </w:rPr>
        <w:t>:</w:t>
      </w:r>
    </w:p>
    <w:p w14:paraId="426C89C4" w14:textId="3EFBED2F"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M</w:t>
      </w:r>
      <w:r w:rsidR="00324E34" w:rsidRPr="001A79B5">
        <w:rPr>
          <w:rFonts w:ascii="Source Sans Pro" w:hAnsi="Source Sans Pro"/>
        </w:rPr>
        <w:t xml:space="preserve">eet the </w:t>
      </w:r>
      <w:r w:rsidRPr="001A79B5">
        <w:rPr>
          <w:rFonts w:ascii="Source Sans Pro" w:hAnsi="Source Sans Pro"/>
        </w:rPr>
        <w:t xml:space="preserve">Commission’s </w:t>
      </w:r>
      <w:r w:rsidRPr="001A79B5">
        <w:rPr>
          <w:rFonts w:ascii="Source Sans Pro" w:hAnsi="Source Sans Pro"/>
          <w:i/>
          <w:iCs/>
        </w:rPr>
        <w:t>D</w:t>
      </w:r>
      <w:r w:rsidR="00324E34" w:rsidRPr="001A79B5">
        <w:rPr>
          <w:rFonts w:ascii="Source Sans Pro" w:hAnsi="Source Sans Pro"/>
          <w:i/>
          <w:iCs/>
        </w:rPr>
        <w:t xml:space="preserve">efinition of </w:t>
      </w:r>
      <w:r w:rsidRPr="001A79B5">
        <w:rPr>
          <w:rFonts w:ascii="Source Sans Pro" w:hAnsi="Source Sans Pro"/>
          <w:i/>
          <w:iCs/>
        </w:rPr>
        <w:t>I</w:t>
      </w:r>
      <w:r w:rsidR="00324E34" w:rsidRPr="001A79B5">
        <w:rPr>
          <w:rFonts w:ascii="Source Sans Pro" w:hAnsi="Source Sans Pro"/>
          <w:i/>
          <w:iCs/>
        </w:rPr>
        <w:t>nnovation</w:t>
      </w:r>
      <w:r w:rsidR="00F346EB" w:rsidRPr="001A79B5">
        <w:rPr>
          <w:rFonts w:ascii="Source Sans Pro" w:hAnsi="Source Sans Pro"/>
        </w:rPr>
        <w:t xml:space="preserve"> and</w:t>
      </w:r>
      <w:r w:rsidR="00F346EB" w:rsidRPr="001A79B5">
        <w:rPr>
          <w:rFonts w:ascii="Source Sans Pro" w:hAnsi="Source Sans Pro"/>
          <w:i/>
          <w:iCs/>
        </w:rPr>
        <w:t xml:space="preserve"> </w:t>
      </w:r>
      <w:r w:rsidR="00F346EB" w:rsidRPr="001A79B5">
        <w:rPr>
          <w:rFonts w:ascii="Source Sans Pro" w:hAnsi="Source Sans Pro"/>
        </w:rPr>
        <w:t>Cross-Cutting Elements, as</w:t>
      </w:r>
      <w:r w:rsidR="00F346EB" w:rsidRPr="001A79B5">
        <w:rPr>
          <w:rFonts w:ascii="Source Sans Pro" w:hAnsi="Source Sans Pro"/>
          <w:i/>
          <w:iCs/>
        </w:rPr>
        <w:t xml:space="preserve"> </w:t>
      </w:r>
      <w:r w:rsidR="00F346EB" w:rsidRPr="001A79B5">
        <w:rPr>
          <w:rFonts w:ascii="Source Sans Pro" w:hAnsi="Source Sans Pro"/>
        </w:rPr>
        <w:t>specified</w:t>
      </w:r>
      <w:r w:rsidR="00324E34" w:rsidRPr="001A79B5">
        <w:rPr>
          <w:rFonts w:ascii="Source Sans Pro" w:hAnsi="Source Sans Pro"/>
        </w:rPr>
        <w:t xml:space="preserve"> </w:t>
      </w:r>
      <w:r w:rsidR="00DA44C0" w:rsidRPr="001A79B5">
        <w:rPr>
          <w:rFonts w:ascii="Source Sans Pro" w:hAnsi="Source Sans Pro"/>
        </w:rPr>
        <w:t>below</w:t>
      </w:r>
      <w:r w:rsidRPr="001A79B5">
        <w:rPr>
          <w:rFonts w:ascii="Source Sans Pro" w:hAnsi="Source Sans Pro"/>
        </w:rPr>
        <w:t>.</w:t>
      </w:r>
    </w:p>
    <w:p w14:paraId="648DBEBD" w14:textId="74BD5063"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ddress the needs of BHSA</w:t>
      </w:r>
      <w:r w:rsidR="00F346EB" w:rsidRPr="001A79B5">
        <w:rPr>
          <w:rFonts w:ascii="Source Sans Pro" w:hAnsi="Source Sans Pro"/>
        </w:rPr>
        <w:t xml:space="preserve"> Priority Populations</w:t>
      </w:r>
      <w:r w:rsidRPr="001A79B5">
        <w:rPr>
          <w:rFonts w:ascii="Source Sans Pro" w:hAnsi="Source Sans Pro"/>
        </w:rPr>
        <w:t xml:space="preserve">. </w:t>
      </w:r>
    </w:p>
    <w:p w14:paraId="64FFCA3B" w14:textId="7F0B49A3" w:rsidR="0040282C"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 xml:space="preserve">pply to and support county behavioral health programs – either by preventing the need for individuals with CBHNs from requiring high-level county behavioral health services or by directly supporting county behavioral health departments in meeting their mandate to serve the BHSA </w:t>
      </w:r>
      <w:r w:rsidR="007677AE" w:rsidRPr="001A79B5">
        <w:rPr>
          <w:rFonts w:ascii="Source Sans Pro" w:hAnsi="Source Sans Pro"/>
        </w:rPr>
        <w:t>P</w:t>
      </w:r>
      <w:r w:rsidR="00324E34" w:rsidRPr="001A79B5">
        <w:rPr>
          <w:rFonts w:ascii="Source Sans Pro" w:hAnsi="Source Sans Pro"/>
        </w:rPr>
        <w:t xml:space="preserve">riority </w:t>
      </w:r>
      <w:r w:rsidR="007677AE" w:rsidRPr="001A79B5">
        <w:rPr>
          <w:rFonts w:ascii="Source Sans Pro" w:hAnsi="Source Sans Pro"/>
        </w:rPr>
        <w:t>P</w:t>
      </w:r>
      <w:r w:rsidR="00324E34" w:rsidRPr="001A79B5">
        <w:rPr>
          <w:rFonts w:ascii="Source Sans Pro" w:hAnsi="Source Sans Pro"/>
        </w:rPr>
        <w:t xml:space="preserve">opulations. </w:t>
      </w:r>
    </w:p>
    <w:p w14:paraId="364D91EC" w14:textId="385942EA" w:rsidR="00F346EB" w:rsidRPr="001A79B5" w:rsidRDefault="00F346EB" w:rsidP="00543888">
      <w:pPr>
        <w:pStyle w:val="ListParagraph"/>
        <w:numPr>
          <w:ilvl w:val="0"/>
          <w:numId w:val="76"/>
        </w:numPr>
        <w:spacing w:before="120" w:after="120"/>
        <w:contextualSpacing w:val="0"/>
        <w:jc w:val="both"/>
        <w:rPr>
          <w:rFonts w:ascii="Source Sans Pro" w:hAnsi="Source Sans Pro"/>
        </w:rPr>
      </w:pPr>
      <w:r w:rsidRPr="001A79B5">
        <w:rPr>
          <w:rFonts w:ascii="Source Sans Pro" w:hAnsi="Source Sans Pro"/>
        </w:rPr>
        <w:t>Meet the statewide BHSA goals and objectives.</w:t>
      </w:r>
    </w:p>
    <w:p w14:paraId="4B8B705B" w14:textId="167DC738" w:rsidR="009F4654" w:rsidRPr="001A79B5" w:rsidRDefault="009F4654" w:rsidP="00850D9A">
      <w:pPr>
        <w:spacing w:before="120" w:after="120"/>
        <w:jc w:val="both"/>
        <w:rPr>
          <w:rFonts w:ascii="Source Sans Pro" w:hAnsi="Source Sans Pro"/>
          <w:color w:val="000000" w:themeColor="text1"/>
        </w:rPr>
      </w:pPr>
      <w:r w:rsidRPr="001A79B5">
        <w:rPr>
          <w:rFonts w:ascii="Source Sans Pro" w:hAnsi="Source Sans Pro"/>
          <w:color w:val="000000" w:themeColor="text1"/>
        </w:rPr>
        <w:t>Projects may encompass the prevention,</w:t>
      </w:r>
      <w:r w:rsidR="007677AE" w:rsidRPr="001A79B5">
        <w:rPr>
          <w:rStyle w:val="FootnoteReference"/>
          <w:rFonts w:ascii="Source Sans Pro" w:hAnsi="Source Sans Pro"/>
          <w:color w:val="000000" w:themeColor="text1"/>
        </w:rPr>
        <w:footnoteReference w:id="2"/>
      </w:r>
      <w:r w:rsidRPr="001A79B5">
        <w:rPr>
          <w:rFonts w:ascii="Source Sans Pro" w:hAnsi="Source Sans Pro"/>
          <w:color w:val="000000" w:themeColor="text1"/>
        </w:rPr>
        <w:t xml:space="preserve"> diagnosis, and treatment of SED/SMI and/or SUDs, including services that achieve and support recovery. While broader behavioral health and wellness is important, this funding is intentionally targeted at those with the greatest needs and highest risk – too often overlooked </w:t>
      </w:r>
      <w:r w:rsidRPr="001A79B5">
        <w:rPr>
          <w:rFonts w:ascii="Source Sans Pro" w:hAnsi="Source Sans Pro"/>
        </w:rPr>
        <w:t>and</w:t>
      </w:r>
      <w:r w:rsidRPr="001A79B5">
        <w:rPr>
          <w:rFonts w:ascii="Source Sans Pro" w:hAnsi="Source Sans Pro"/>
          <w:color w:val="000000" w:themeColor="text1"/>
        </w:rPr>
        <w:t xml:space="preserve"> </w:t>
      </w:r>
      <w:r w:rsidRPr="001A79B5">
        <w:rPr>
          <w:rFonts w:ascii="Source Sans Pro" w:hAnsi="Source Sans Pro"/>
        </w:rPr>
        <w:t>underserved</w:t>
      </w:r>
      <w:r w:rsidRPr="001A79B5">
        <w:rPr>
          <w:rFonts w:ascii="Source Sans Pro" w:hAnsi="Source Sans Pro"/>
          <w:color w:val="000000" w:themeColor="text1"/>
        </w:rPr>
        <w:t>. These are the individuals most at risk of experiencing homelessness, hospitalization, conservatorship, incarceration, or premature death due to untreated or undertreated behavioral health conditions.</w:t>
      </w:r>
    </w:p>
    <w:p w14:paraId="2A9FB641" w14:textId="77777777"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Definition of Innovation </w:t>
      </w:r>
    </w:p>
    <w:p w14:paraId="4C1FB753" w14:textId="07FEE449"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For the purposes of funding </w:t>
      </w:r>
      <w:r w:rsidR="00C553C9">
        <w:rPr>
          <w:rFonts w:ascii="Source Sans Pro" w:hAnsi="Source Sans Pro"/>
        </w:rPr>
        <w:t>applications</w:t>
      </w:r>
      <w:r w:rsidRPr="001A79B5">
        <w:rPr>
          <w:rFonts w:ascii="Source Sans Pro" w:hAnsi="Source Sans Pro"/>
        </w:rPr>
        <w:t xml:space="preserve"> under the </w:t>
      </w:r>
      <w:r w:rsidR="007677AE" w:rsidRPr="001A79B5">
        <w:rPr>
          <w:rFonts w:ascii="Source Sans Pro" w:hAnsi="Source Sans Pro"/>
        </w:rPr>
        <w:t>IPF</w:t>
      </w:r>
      <w:r w:rsidRPr="001A79B5">
        <w:rPr>
          <w:rFonts w:ascii="Source Sans Pro" w:hAnsi="Source Sans Pro"/>
        </w:rPr>
        <w:t>, “innovation” is defined as a new or adapted/expanded approach to solving persistent problems in California’s behavioral health system – especially those that relate to equity, access, workforce expansions,</w:t>
      </w:r>
      <w:r w:rsidRPr="001A79B5">
        <w:rPr>
          <w:rStyle w:val="FootnoteReference"/>
          <w:rFonts w:ascii="Source Sans Pro" w:hAnsi="Source Sans Pro"/>
        </w:rPr>
        <w:footnoteReference w:id="3"/>
      </w:r>
      <w:r w:rsidRPr="001A79B5">
        <w:rPr>
          <w:rFonts w:ascii="Source Sans Pro" w:hAnsi="Source Sans Pro"/>
        </w:rPr>
        <w:t xml:space="preserve"> service fragmentation, and quality enhancement.  To be considered innovative, a project must: </w:t>
      </w:r>
    </w:p>
    <w:p w14:paraId="77C8D194" w14:textId="74611FB1"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 xml:space="preserve">Advance new culturally competent models, tools, partnerships, or technologies not yet widely implemented in California, </w:t>
      </w:r>
      <w:r w:rsidR="007677AE" w:rsidRPr="001A79B5">
        <w:rPr>
          <w:rFonts w:ascii="Source Sans Pro" w:hAnsi="Source Sans Pro"/>
        </w:rPr>
        <w:t>which</w:t>
      </w:r>
      <w:r w:rsidRPr="001A79B5">
        <w:rPr>
          <w:rFonts w:ascii="Source Sans Pro" w:hAnsi="Source Sans Pro"/>
        </w:rPr>
        <w:t xml:space="preserve"> may include adopting or scaling efforts underway in one county</w:t>
      </w:r>
      <w:r w:rsidR="007677AE" w:rsidRPr="001A79B5">
        <w:rPr>
          <w:rFonts w:ascii="Source Sans Pro" w:hAnsi="Source Sans Pro"/>
        </w:rPr>
        <w:t>,</w:t>
      </w:r>
      <w:r w:rsidRPr="001A79B5">
        <w:rPr>
          <w:rFonts w:ascii="Source Sans Pro" w:hAnsi="Source Sans Pro"/>
        </w:rPr>
        <w:t xml:space="preserve"> but that could be scaled in other counties;</w:t>
      </w:r>
    </w:p>
    <w:p w14:paraId="6E1D0037"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Introduce or scale practical, community-centered solutions, including community defined evidence-based practices (CDEPs)</w:t>
      </w:r>
      <w:r w:rsidRPr="001A79B5">
        <w:rPr>
          <w:rStyle w:val="FootnoteReference"/>
          <w:rFonts w:ascii="Source Sans Pro" w:hAnsi="Source Sans Pro"/>
        </w:rPr>
        <w:footnoteReference w:id="4"/>
      </w:r>
      <w:r w:rsidRPr="001A79B5">
        <w:rPr>
          <w:rFonts w:ascii="Source Sans Pro" w:hAnsi="Source Sans Pro"/>
        </w:rPr>
        <w:t xml:space="preserve"> that increase access to behavioral health treatment and recovery supports—particularly for historically underserved populations and inclusive of harm reduction approaches;</w:t>
      </w:r>
    </w:p>
    <w:p w14:paraId="699E3C15"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Demonstrate a clear break from the status quo,</w:t>
      </w:r>
      <w:r w:rsidRPr="001A79B5">
        <w:rPr>
          <w:rStyle w:val="FootnoteReference"/>
          <w:rFonts w:ascii="Source Sans Pro" w:hAnsi="Source Sans Pro"/>
        </w:rPr>
        <w:footnoteReference w:id="5"/>
      </w:r>
      <w:r w:rsidRPr="001A79B5">
        <w:rPr>
          <w:rFonts w:ascii="Source Sans Pro" w:hAnsi="Source Sans Pro"/>
        </w:rPr>
        <w:t xml:space="preserve"> not simply incremental improvements to existing programs or efforts, but a concerted deviation from those efforts; and/or</w:t>
      </w:r>
    </w:p>
    <w:p w14:paraId="7673E670" w14:textId="77777777" w:rsidR="0040282C" w:rsidRPr="001A79B5" w:rsidRDefault="0040282C"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Be actionable and ready for real-world implementation, not solely focused on concepts, research, or pilot testing.</w:t>
      </w:r>
    </w:p>
    <w:p w14:paraId="575C5DB5" w14:textId="4E2DB91F" w:rsidR="0040282C" w:rsidRPr="001A79B5" w:rsidRDefault="0040282C" w:rsidP="00850D9A">
      <w:pPr>
        <w:spacing w:before="120" w:after="120"/>
        <w:jc w:val="both"/>
        <w:rPr>
          <w:rFonts w:ascii="Source Sans Pro" w:hAnsi="Source Sans Pro"/>
        </w:rPr>
      </w:pPr>
      <w:r w:rsidRPr="001A79B5">
        <w:rPr>
          <w:rFonts w:ascii="Source Sans Pro" w:hAnsi="Source Sans Pro"/>
        </w:rPr>
        <w:t>Innovation may include ideas from other sectors or geographies, adaptation of promising practices, or bold new models co-created with people with lived experience. At its core, innovation is about transforming how care</w:t>
      </w:r>
      <w:r w:rsidR="00572D71" w:rsidRPr="001A79B5">
        <w:rPr>
          <w:rFonts w:ascii="Source Sans Pro" w:hAnsi="Source Sans Pro"/>
        </w:rPr>
        <w:t xml:space="preserve"> is delivered</w:t>
      </w:r>
      <w:r w:rsidRPr="001A79B5">
        <w:rPr>
          <w:rFonts w:ascii="Source Sans Pro" w:hAnsi="Source Sans Pro"/>
        </w:rPr>
        <w:t xml:space="preserve"> – with impact, equity, and dignity.</w:t>
      </w:r>
    </w:p>
    <w:p w14:paraId="0D83CEE2" w14:textId="12FC3AB9"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Cross-Cutting Elements </w:t>
      </w:r>
    </w:p>
    <w:p w14:paraId="14A47DAF" w14:textId="6D8A6EE5"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All </w:t>
      </w:r>
      <w:r w:rsidR="00C553C9">
        <w:rPr>
          <w:rFonts w:ascii="Source Sans Pro" w:hAnsi="Source Sans Pro"/>
        </w:rPr>
        <w:t>applications</w:t>
      </w:r>
      <w:r w:rsidRPr="001A79B5">
        <w:rPr>
          <w:rFonts w:ascii="Source Sans Pro" w:hAnsi="Source Sans Pro"/>
        </w:rPr>
        <w:t xml:space="preserve"> must </w:t>
      </w:r>
      <w:r w:rsidR="00D84E67" w:rsidRPr="001A79B5">
        <w:rPr>
          <w:rFonts w:ascii="Source Sans Pro" w:hAnsi="Source Sans Pro"/>
        </w:rPr>
        <w:t>address</w:t>
      </w:r>
      <w:r w:rsidRPr="001A79B5">
        <w:rPr>
          <w:rFonts w:ascii="Source Sans Pro" w:hAnsi="Source Sans Pro"/>
        </w:rPr>
        <w:t xml:space="preserve"> the following dimensions: </w:t>
      </w:r>
    </w:p>
    <w:p w14:paraId="0576644A" w14:textId="294AA6AA"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Equity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advance racial equity and close gaps in </w:t>
      </w:r>
      <w:r w:rsidR="00F361C7" w:rsidRPr="001A79B5">
        <w:rPr>
          <w:rFonts w:ascii="Source Sans Pro" w:hAnsi="Source Sans Pro"/>
        </w:rPr>
        <w:t xml:space="preserve">behavioral health services </w:t>
      </w:r>
      <w:r w:rsidRPr="001A79B5">
        <w:rPr>
          <w:rFonts w:ascii="Source Sans Pro" w:hAnsi="Source Sans Pro"/>
        </w:rPr>
        <w:t>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29F229D3" w14:textId="2FE88DE4"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Financial Sustainability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a clear, feasible plan for long-term sustainability. This may include alignment with Medi-Cal, </w:t>
      </w:r>
      <w:r w:rsidR="00F361C7" w:rsidRPr="001A79B5">
        <w:rPr>
          <w:rFonts w:ascii="Source Sans Pro" w:hAnsi="Source Sans Pro"/>
        </w:rPr>
        <w:t xml:space="preserve">private or </w:t>
      </w:r>
      <w:r w:rsidRPr="001A79B5">
        <w:rPr>
          <w:rFonts w:ascii="Source Sans Pro" w:hAnsi="Source Sans Pro"/>
        </w:rPr>
        <w:t>commercial health plans, philanthropic investment</w:t>
      </w:r>
      <w:r w:rsidR="00F361C7" w:rsidRPr="001A79B5">
        <w:rPr>
          <w:rFonts w:ascii="Source Sans Pro" w:hAnsi="Source Sans Pro"/>
        </w:rPr>
        <w:t>s</w:t>
      </w:r>
      <w:r w:rsidRPr="001A79B5">
        <w:rPr>
          <w:rFonts w:ascii="Source Sans Pro" w:hAnsi="Source Sans Pro"/>
        </w:rPr>
        <w:t xml:space="preserve">, public-private partnerships, </w:t>
      </w:r>
      <w:r w:rsidR="00F361C7" w:rsidRPr="001A79B5">
        <w:rPr>
          <w:rFonts w:ascii="Source Sans Pro" w:hAnsi="Source Sans Pro"/>
        </w:rPr>
        <w:t>private investors and/</w:t>
      </w:r>
      <w:r w:rsidRPr="001A79B5">
        <w:rPr>
          <w:rFonts w:ascii="Source Sans Pro" w:hAnsi="Source Sans Pro"/>
        </w:rPr>
        <w:t>or local funding streams. The goal is to ensure</w:t>
      </w:r>
      <w:r w:rsidR="00F361C7" w:rsidRPr="001A79B5">
        <w:rPr>
          <w:rFonts w:ascii="Source Sans Pro" w:hAnsi="Source Sans Pro"/>
        </w:rPr>
        <w:t>, to the furthest extent possible,</w:t>
      </w:r>
      <w:r w:rsidRPr="001A79B5">
        <w:rPr>
          <w:rFonts w:ascii="Source Sans Pro" w:hAnsi="Source Sans Pro"/>
        </w:rPr>
        <w:t xml:space="preserve"> that effective innovations can be scaled and sustained beyond initial investments.</w:t>
      </w:r>
    </w:p>
    <w:p w14:paraId="60119861" w14:textId="07983E4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Lived Experience and Community Leadership</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are designed with people with behavioral health conditions and lived experience</w:t>
      </w:r>
      <w:r w:rsidR="00572D71" w:rsidRPr="001A79B5">
        <w:rPr>
          <w:rFonts w:ascii="Source Sans Pro" w:hAnsi="Source Sans Pro"/>
        </w:rPr>
        <w:t>, including</w:t>
      </w:r>
      <w:r w:rsidRPr="001A79B5">
        <w:rPr>
          <w:rFonts w:ascii="Source Sans Pro" w:hAnsi="Source Sans Pro"/>
        </w:rPr>
        <w:t xml:space="preserve"> meaningful engagement of individuals, families, and communities who are most directly impacted through co-design, shared governance, continuous feedback loops, and leadership roles in implementation. Lived experience must inform every stage of the innovation process to ensure relevance, trust, and impact.</w:t>
      </w:r>
    </w:p>
    <w:p w14:paraId="1E0FA26C" w14:textId="5450B8E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Alignment with Statewide Behavioral Health Transformation Efforts</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build upon – not duplicate – California’s broader </w:t>
      </w:r>
      <w:r w:rsidR="00452CFB" w:rsidRPr="001A79B5">
        <w:rPr>
          <w:rFonts w:ascii="Source Sans Pro" w:hAnsi="Source Sans Pro"/>
        </w:rPr>
        <w:t xml:space="preserve">BHSA </w:t>
      </w:r>
      <w:hyperlink r:id="rId16" w:history="1">
        <w:r w:rsidR="00572D71" w:rsidRPr="001A79B5">
          <w:rPr>
            <w:rStyle w:val="Hyperlink"/>
            <w:rFonts w:ascii="Source Sans Pro" w:hAnsi="Source Sans Pro"/>
          </w:rPr>
          <w:t>B</w:t>
        </w:r>
        <w:r w:rsidRPr="001A79B5">
          <w:rPr>
            <w:rStyle w:val="Hyperlink"/>
            <w:rFonts w:ascii="Source Sans Pro" w:hAnsi="Source Sans Pro"/>
          </w:rPr>
          <w:t xml:space="preserve">ehavioral </w:t>
        </w:r>
        <w:r w:rsidR="00572D71" w:rsidRPr="001A79B5">
          <w:rPr>
            <w:rStyle w:val="Hyperlink"/>
            <w:rFonts w:ascii="Source Sans Pro" w:hAnsi="Source Sans Pro"/>
          </w:rPr>
          <w:t>H</w:t>
        </w:r>
        <w:r w:rsidRPr="001A79B5">
          <w:rPr>
            <w:rStyle w:val="Hyperlink"/>
            <w:rFonts w:ascii="Source Sans Pro" w:hAnsi="Source Sans Pro"/>
          </w:rPr>
          <w:t xml:space="preserve">ealth </w:t>
        </w:r>
        <w:r w:rsidR="00572D71" w:rsidRPr="001A79B5">
          <w:rPr>
            <w:rStyle w:val="Hyperlink"/>
            <w:rFonts w:ascii="Source Sans Pro" w:hAnsi="Source Sans Pro"/>
          </w:rPr>
          <w:t>T</w:t>
        </w:r>
        <w:r w:rsidRPr="001A79B5">
          <w:rPr>
            <w:rStyle w:val="Hyperlink"/>
            <w:rFonts w:ascii="Source Sans Pro" w:hAnsi="Source Sans Pro"/>
          </w:rPr>
          <w:t>ransformation</w:t>
        </w:r>
      </w:hyperlink>
      <w:r w:rsidRPr="001A79B5">
        <w:rPr>
          <w:rFonts w:ascii="Source Sans Pro" w:hAnsi="Source Sans Pro"/>
        </w:rPr>
        <w:t xml:space="preserve"> efforts. This includes</w:t>
      </w:r>
      <w:r w:rsidR="00572D71" w:rsidRPr="001A79B5">
        <w:rPr>
          <w:rFonts w:ascii="Source Sans Pro" w:hAnsi="Source Sans Pro"/>
        </w:rPr>
        <w:t>, but is not limited to,</w:t>
      </w:r>
      <w:r w:rsidRPr="001A79B5">
        <w:rPr>
          <w:rFonts w:ascii="Source Sans Pro" w:hAnsi="Source Sans Pro"/>
        </w:rPr>
        <w:t xml:space="preserve">  </w:t>
      </w:r>
      <w:hyperlink r:id="rId17" w:history="1">
        <w:r w:rsidR="00572D71" w:rsidRPr="001A79B5">
          <w:rPr>
            <w:rStyle w:val="Hyperlink"/>
            <w:rFonts w:ascii="Source Sans Pro" w:hAnsi="Source Sans Pro"/>
          </w:rPr>
          <w:t>California Advancing and Innovating Medi-Cal (CalAIM)</w:t>
        </w:r>
      </w:hyperlink>
      <w:r w:rsidR="00572D71" w:rsidRPr="001A79B5">
        <w:rPr>
          <w:rFonts w:ascii="Source Sans Pro" w:hAnsi="Source Sans Pro"/>
        </w:rPr>
        <w:t xml:space="preserve">, </w:t>
      </w:r>
      <w:hyperlink r:id="rId18" w:history="1">
        <w:r w:rsidR="00572D71" w:rsidRPr="001A79B5">
          <w:rPr>
            <w:rStyle w:val="Hyperlink"/>
            <w:rFonts w:ascii="Source Sans Pro" w:hAnsi="Source Sans Pro"/>
          </w:rPr>
          <w:t>Behavioral Health Community-Based Organized Networks of Equitable Care and Treatment (BH-CONNECT)</w:t>
        </w:r>
      </w:hyperlink>
      <w:r w:rsidRPr="001A79B5">
        <w:rPr>
          <w:rFonts w:ascii="Source Sans Pro" w:hAnsi="Source Sans Pro"/>
        </w:rPr>
        <w:t xml:space="preserve">, and </w:t>
      </w:r>
      <w:hyperlink r:id="rId19" w:history="1">
        <w:r w:rsidRPr="001A79B5">
          <w:rPr>
            <w:rStyle w:val="Hyperlink"/>
            <w:rFonts w:ascii="Source Sans Pro" w:hAnsi="Source Sans Pro"/>
          </w:rPr>
          <w:t>Children and Youth Behavioral Health Initiative (CYBHI)</w:t>
        </w:r>
      </w:hyperlink>
      <w:r w:rsidRPr="001A79B5">
        <w:rPr>
          <w:rFonts w:ascii="Source Sans Pro" w:hAnsi="Source Sans Pro"/>
        </w:rPr>
        <w:t>,</w:t>
      </w:r>
      <w:r w:rsidR="00452CFB" w:rsidRPr="001A79B5">
        <w:rPr>
          <w:rFonts w:ascii="Source Sans Pro" w:hAnsi="Source Sans Pro"/>
        </w:rPr>
        <w:t xml:space="preserve">  </w:t>
      </w:r>
      <w:hyperlink r:id="rId20" w:history="1">
        <w:r w:rsidR="00452CFB" w:rsidRPr="001A79B5">
          <w:rPr>
            <w:rStyle w:val="Hyperlink"/>
            <w:rFonts w:ascii="Source Sans Pro" w:hAnsi="Source Sans Pro"/>
          </w:rPr>
          <w:t>Medi-Cal Mobile </w:t>
        </w:r>
      </w:hyperlink>
      <w:hyperlink r:id="rId21" w:history="1">
        <w:r w:rsidR="00452CFB" w:rsidRPr="001A79B5">
          <w:rPr>
            <w:rStyle w:val="Hyperlink"/>
            <w:rFonts w:ascii="Source Sans Pro" w:hAnsi="Source Sans Pro"/>
          </w:rPr>
          <w:t>Crisis</w:t>
        </w:r>
      </w:hyperlink>
      <w:r w:rsidR="00452CFB" w:rsidRPr="001A79B5">
        <w:rPr>
          <w:rFonts w:ascii="Source Sans Pro" w:hAnsi="Source Sans Pro"/>
        </w:rPr>
        <w:t>, </w:t>
      </w:r>
      <w:hyperlink r:id="rId22" w:history="1">
        <w:r w:rsidR="00452CFB" w:rsidRPr="001A79B5">
          <w:rPr>
            <w:rStyle w:val="Hyperlink"/>
            <w:rFonts w:ascii="Source Sans Pro" w:hAnsi="Source Sans Pro"/>
          </w:rPr>
          <w:t>988 expansion</w:t>
        </w:r>
      </w:hyperlink>
      <w:r w:rsidR="00452CFB" w:rsidRPr="001A79B5">
        <w:rPr>
          <w:rFonts w:ascii="Source Sans Pro" w:hAnsi="Source Sans Pro"/>
        </w:rPr>
        <w:t>, and the </w:t>
      </w:r>
      <w:hyperlink r:id="rId23" w:history="1">
        <w:r w:rsidR="00452CFB" w:rsidRPr="001A79B5">
          <w:rPr>
            <w:rStyle w:val="Hyperlink"/>
            <w:rFonts w:ascii="Source Sans Pro" w:hAnsi="Source Sans Pro"/>
          </w:rPr>
          <w:t>Behavioral Health Continuum Infrastructure Program (BHCIP)</w:t>
        </w:r>
      </w:hyperlink>
      <w:r w:rsidR="00452CFB" w:rsidRPr="001A79B5">
        <w:rPr>
          <w:rFonts w:ascii="Source Sans Pro" w:hAnsi="Source Sans Pro"/>
        </w:rPr>
        <w:t>,</w:t>
      </w:r>
      <w:r w:rsidRPr="001A79B5">
        <w:rPr>
          <w:rFonts w:ascii="Source Sans Pro" w:hAnsi="Source Sans Pro"/>
        </w:rPr>
        <w:t xml:space="preserve"> as well as enabling a focus on substance use disorders independently (i.e., without requiring linkage to a SED/SMI)</w:t>
      </w:r>
      <w:r w:rsidR="00572D71" w:rsidRPr="001A79B5">
        <w:rPr>
          <w:rFonts w:ascii="Source Sans Pro" w:hAnsi="Source Sans Pro"/>
        </w:rPr>
        <w:t xml:space="preserve"> through efforts such as implementation </w:t>
      </w:r>
      <w:r w:rsidR="00452CFB" w:rsidRPr="001A79B5">
        <w:rPr>
          <w:rFonts w:ascii="Source Sans Pro" w:hAnsi="Source Sans Pro"/>
        </w:rPr>
        <w:t>of</w:t>
      </w:r>
      <w:r w:rsidR="00572D71" w:rsidRPr="001A79B5">
        <w:rPr>
          <w:rFonts w:ascii="Source Sans Pro" w:hAnsi="Source Sans Pro"/>
        </w:rPr>
        <w:t xml:space="preserve"> the </w:t>
      </w:r>
      <w:hyperlink r:id="rId24" w:history="1">
        <w:r w:rsidR="00572D71" w:rsidRPr="001A79B5">
          <w:rPr>
            <w:rStyle w:val="Hyperlink"/>
            <w:rFonts w:ascii="Source Sans Pro" w:hAnsi="Source Sans Pro"/>
          </w:rPr>
          <w:t>Drug Medi-Cal Organized Delivery System</w:t>
        </w:r>
      </w:hyperlink>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complement these initiatives by filling critical gaps, testing bold ideas, accelerating systems change, or reaching populations or geographies that remain underserved. The goal is to ensure coherence and strategic leverage across all levels of the state’s behavioral health investments.</w:t>
      </w:r>
    </w:p>
    <w:p w14:paraId="44739CDD" w14:textId="62FC9840"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Demonstrate Agility and Quality Improvement Integration</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w:t>
      </w:r>
      <w:r w:rsidR="00F361C7" w:rsidRPr="001A79B5">
        <w:rPr>
          <w:rFonts w:ascii="Source Sans Pro" w:hAnsi="Source Sans Pro"/>
        </w:rPr>
        <w:t xml:space="preserve">an ability to leverage data to identify what is working and what needs improvement, as well as </w:t>
      </w:r>
      <w:r w:rsidRPr="001A79B5">
        <w:rPr>
          <w:rFonts w:ascii="Source Sans Pro" w:hAnsi="Source Sans Pro"/>
        </w:rPr>
        <w:t>agility and a commitment to</w:t>
      </w:r>
      <w:r w:rsidR="00F361C7" w:rsidRPr="001A79B5">
        <w:rPr>
          <w:rFonts w:ascii="Source Sans Pro" w:hAnsi="Source Sans Pro"/>
        </w:rPr>
        <w:t xml:space="preserve"> using these data to </w:t>
      </w:r>
      <w:r w:rsidRPr="001A79B5">
        <w:rPr>
          <w:rFonts w:ascii="Source Sans Pro" w:hAnsi="Source Sans Pro"/>
        </w:rPr>
        <w:t>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C5B0E8B" w14:textId="0F69C15E" w:rsidR="00D84E67" w:rsidRPr="001A79B5" w:rsidRDefault="00D84E67" w:rsidP="00850D9A">
      <w:pPr>
        <w:spacing w:before="120" w:after="120"/>
        <w:jc w:val="both"/>
        <w:rPr>
          <w:rFonts w:ascii="Source Sans Pro" w:hAnsi="Source Sans Pro"/>
        </w:rPr>
      </w:pPr>
      <w:r w:rsidRPr="001A79B5">
        <w:rPr>
          <w:rFonts w:ascii="Source Sans Pro" w:hAnsi="Source Sans Pro"/>
        </w:rPr>
        <w:t>A</w:t>
      </w:r>
      <w:r w:rsidR="002B7F67" w:rsidRPr="001A79B5">
        <w:rPr>
          <w:rFonts w:ascii="Source Sans Pro" w:hAnsi="Source Sans Pro"/>
        </w:rPr>
        <w:t>s applicable, a</w:t>
      </w:r>
      <w:r w:rsidRPr="001A79B5">
        <w:rPr>
          <w:rFonts w:ascii="Source Sans Pro" w:hAnsi="Source Sans Pro"/>
        </w:rPr>
        <w:t xml:space="preserve">ll </w:t>
      </w:r>
      <w:r w:rsidR="00E1440A">
        <w:rPr>
          <w:rFonts w:ascii="Source Sans Pro" w:hAnsi="Source Sans Pro"/>
        </w:rPr>
        <w:t>applications</w:t>
      </w:r>
      <w:r w:rsidRPr="001A79B5">
        <w:rPr>
          <w:rFonts w:ascii="Source Sans Pro" w:hAnsi="Source Sans Pro"/>
        </w:rPr>
        <w:t xml:space="preserve"> must </w:t>
      </w:r>
      <w:r w:rsidR="002B7F67" w:rsidRPr="001A79B5">
        <w:rPr>
          <w:rFonts w:ascii="Source Sans Pro" w:hAnsi="Source Sans Pro"/>
          <w:iCs/>
        </w:rPr>
        <w:t>address</w:t>
      </w:r>
      <w:r w:rsidRPr="001A79B5">
        <w:rPr>
          <w:rFonts w:ascii="Source Sans Pro" w:hAnsi="Source Sans Pro"/>
        </w:rPr>
        <w:t xml:space="preserve"> the following core dimensions: </w:t>
      </w:r>
    </w:p>
    <w:p w14:paraId="3012C09B" w14:textId="672BFF20"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Advance Effective Treatment Models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invest in new or improved ways of delivering care that address the layered challenges individuals with CBHNs face (e.g., co-occurring SMI/SUD and social service needs). This involves strengthening county behavioral health systems with the infrastructure and partnerships necessary to coordinate care, apply evidence-based and/or CDEPs, to deliver person-centered, integrated, culturally responsive support.</w:t>
      </w:r>
    </w:p>
    <w:p w14:paraId="76D69FE9" w14:textId="1DE74F82"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Leverage Emerging Technologies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innovation, including those that leverage new technologies, improve behavioral health service delivery, bridge silos, and enable providers across the mental health and substance use disorder service systems to work together in service of whole-person care for the BHSA Priority Populations.</w:t>
      </w:r>
    </w:p>
    <w:p w14:paraId="6701105B" w14:textId="72902F07"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Public-Private Partnerships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collaborate across public, private, and community sectors with explicit benefits to the public system clearly articulated. Strong </w:t>
      </w:r>
      <w:r w:rsidR="00E1440A">
        <w:rPr>
          <w:rFonts w:ascii="Source Sans Pro" w:hAnsi="Source Sans Pro"/>
        </w:rPr>
        <w:t>applications</w:t>
      </w:r>
      <w:r w:rsidRPr="001A79B5">
        <w:rPr>
          <w:rFonts w:ascii="Source Sans Pro" w:hAnsi="Source Sans Pro"/>
        </w:rPr>
        <w:t xml:space="preserve"> will demonstrate partnerships between government agencies, health systems, technology innovators, philanthropic organizations, community-based providers, and others working together toward shared impact.</w:t>
      </w:r>
    </w:p>
    <w:p w14:paraId="2A221396" w14:textId="77777777" w:rsidR="00452CFB"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In sum, s</w:t>
      </w:r>
      <w:r w:rsidR="00324E34" w:rsidRPr="001A79B5">
        <w:rPr>
          <w:rFonts w:ascii="Source Sans Pro" w:hAnsi="Source Sans Pro"/>
          <w:color w:val="000000" w:themeColor="text1"/>
        </w:rPr>
        <w:t>trong applications will address equity issues, reduce disparities, incorporate community input, plan for financial sustainability, and identify and collect relevant data for continued quality improvement. Applicants may also seek to expand CDEPs, explore the application of emerging technologies, expand the use of effective treatment models, and/or explore the potential for public-private partnerships.</w:t>
      </w:r>
      <w:r w:rsidRPr="001A79B5">
        <w:rPr>
          <w:rFonts w:ascii="Source Sans Pro" w:hAnsi="Source Sans Pro"/>
          <w:color w:val="000000" w:themeColor="text1"/>
        </w:rPr>
        <w:t xml:space="preserve"> </w:t>
      </w:r>
    </w:p>
    <w:p w14:paraId="07B7F3CF" w14:textId="4EFD9085" w:rsidR="00324E34"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 xml:space="preserve">Projects must align with the goals of the BHSA and demonstrate innovation to strengthen BHSA programs and practices in order to optimally serve the BHSA Priority Populations. </w:t>
      </w:r>
      <w:r w:rsidR="00324E34" w:rsidRPr="001A79B5">
        <w:rPr>
          <w:rFonts w:ascii="Source Sans Pro" w:hAnsi="Source Sans Pro"/>
          <w:color w:val="000000" w:themeColor="text1"/>
        </w:rPr>
        <w:t xml:space="preserve">Applications must align with statewide Behavioral Health Transformation efforts, as set forth by the California Department of Health Care Services, California Department of Public Health and California Department of Health Care Access and Information.  </w:t>
      </w:r>
    </w:p>
    <w:p w14:paraId="49EA69B9" w14:textId="786E0AEC" w:rsidR="00B65BB7" w:rsidRPr="00B65BB7" w:rsidRDefault="00B65BB7" w:rsidP="00850D9A">
      <w:pPr>
        <w:pStyle w:val="Heading2"/>
        <w:numPr>
          <w:ilvl w:val="0"/>
          <w:numId w:val="15"/>
        </w:numPr>
        <w:spacing w:before="120" w:after="120" w:line="276" w:lineRule="auto"/>
        <w:ind w:left="360"/>
        <w:rPr>
          <w:rFonts w:ascii="Source Sans Pro" w:hAnsi="Source Sans Pro"/>
          <w:b/>
          <w:bCs/>
          <w:color w:val="1F497D"/>
        </w:rPr>
      </w:pPr>
      <w:bookmarkStart w:id="8" w:name="_Toc225344710"/>
      <w:r>
        <w:rPr>
          <w:rFonts w:ascii="Source Sans Pro" w:hAnsi="Source Sans Pro"/>
          <w:b/>
          <w:bCs/>
          <w:color w:val="1F497D"/>
          <w:sz w:val="28"/>
          <w:szCs w:val="28"/>
        </w:rPr>
        <w:t>KEY ACTION DATES</w:t>
      </w:r>
      <w:bookmarkEnd w:id="8"/>
    </w:p>
    <w:p w14:paraId="72CD5B72" w14:textId="1CA2B905" w:rsidR="00940236" w:rsidRPr="00CC0D70" w:rsidRDefault="00940236" w:rsidP="00850D9A">
      <w:pPr>
        <w:spacing w:before="120" w:after="120" w:line="276" w:lineRule="auto"/>
        <w:jc w:val="both"/>
        <w:rPr>
          <w:rFonts w:ascii="Source Sans Pro" w:hAnsi="Source Sans Pro"/>
          <w:color w:val="000000" w:themeColor="text1"/>
        </w:rPr>
      </w:pPr>
      <w:bookmarkStart w:id="9" w:name="_Toc210998004"/>
      <w:bookmarkStart w:id="10" w:name="_Toc211274334"/>
      <w:bookmarkStart w:id="11" w:name="_Toc211274360"/>
      <w:bookmarkStart w:id="12" w:name="_Toc211274490"/>
      <w:bookmarkStart w:id="13" w:name="_Toc211274724"/>
      <w:bookmarkEnd w:id="9"/>
      <w:bookmarkEnd w:id="10"/>
      <w:bookmarkEnd w:id="11"/>
      <w:bookmarkEnd w:id="12"/>
      <w:bookmarkEnd w:id="13"/>
      <w:r w:rsidRPr="00CC0D70">
        <w:rPr>
          <w:rFonts w:ascii="Source Sans Pro" w:hAnsi="Source Sans Pro"/>
          <w:color w:val="000000" w:themeColor="text1"/>
        </w:rPr>
        <w:t xml:space="preserve">Key actions, including dates and times for this </w:t>
      </w:r>
      <w:r w:rsidR="00CC7021">
        <w:rPr>
          <w:rFonts w:ascii="Source Sans Pro" w:hAnsi="Source Sans Pro"/>
          <w:color w:val="000000" w:themeColor="text1"/>
        </w:rPr>
        <w:t>RFA</w:t>
      </w:r>
      <w:r w:rsidRPr="00CC0D70">
        <w:rPr>
          <w:rFonts w:ascii="Source Sans Pro" w:hAnsi="Source Sans Pro"/>
          <w:color w:val="000000" w:themeColor="text1"/>
        </w:rPr>
        <w:t xml:space="preserve">, are presented in the chart below. An addendum to this </w:t>
      </w:r>
      <w:r w:rsidR="00CC7021">
        <w:rPr>
          <w:rFonts w:ascii="Source Sans Pro" w:hAnsi="Source Sans Pro"/>
          <w:color w:val="000000" w:themeColor="text1"/>
        </w:rPr>
        <w:t>RFA</w:t>
      </w:r>
      <w:r w:rsidRPr="00CC0D70">
        <w:rPr>
          <w:rFonts w:ascii="Source Sans Pro" w:hAnsi="Source Sans Pro"/>
          <w:color w:val="000000" w:themeColor="text1"/>
        </w:rPr>
        <w:t xml:space="preserve"> will be released if the dates change.</w:t>
      </w:r>
    </w:p>
    <w:tbl>
      <w:tblPr>
        <w:tblStyle w:val="TableGrid"/>
        <w:tblW w:w="10080" w:type="dxa"/>
        <w:tblInd w:w="-5" w:type="dxa"/>
        <w:tblLook w:val="04A0" w:firstRow="1" w:lastRow="0" w:firstColumn="1" w:lastColumn="0" w:noHBand="0" w:noVBand="1"/>
      </w:tblPr>
      <w:tblGrid>
        <w:gridCol w:w="5850"/>
        <w:gridCol w:w="4230"/>
      </w:tblGrid>
      <w:tr w:rsidR="00330659" w:rsidRPr="00CC0D70" w14:paraId="4589B886" w14:textId="77777777" w:rsidTr="35181CCD">
        <w:tc>
          <w:tcPr>
            <w:tcW w:w="5850" w:type="dxa"/>
            <w:shd w:val="clear" w:color="auto" w:fill="A5C9EB" w:themeFill="text2" w:themeFillTint="40"/>
          </w:tcPr>
          <w:p w14:paraId="4B3A19C0"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w:t>
            </w:r>
          </w:p>
        </w:tc>
        <w:tc>
          <w:tcPr>
            <w:tcW w:w="4230" w:type="dxa"/>
            <w:shd w:val="clear" w:color="auto" w:fill="A5C9EB" w:themeFill="text2" w:themeFillTint="40"/>
          </w:tcPr>
          <w:p w14:paraId="0EFAC5FA"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 Date &amp; Time</w:t>
            </w:r>
          </w:p>
        </w:tc>
      </w:tr>
      <w:tr w:rsidR="00940236" w:rsidRPr="00CC0D70" w14:paraId="41CDAC95" w14:textId="77777777" w:rsidTr="35181CCD">
        <w:trPr>
          <w:trHeight w:val="432"/>
        </w:trPr>
        <w:tc>
          <w:tcPr>
            <w:tcW w:w="5850" w:type="dxa"/>
            <w:vAlign w:val="center"/>
          </w:tcPr>
          <w:p w14:paraId="4F78C911" w14:textId="3FB8E79B" w:rsidR="00940236" w:rsidRPr="00D344A1" w:rsidRDefault="00CC7021"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RFA</w:t>
            </w:r>
            <w:r w:rsidR="00940236" w:rsidRPr="00D344A1">
              <w:rPr>
                <w:rFonts w:ascii="Source Sans Pro" w:hAnsi="Source Sans Pro"/>
                <w:color w:val="000000" w:themeColor="text1"/>
                <w:sz w:val="24"/>
                <w:szCs w:val="24"/>
              </w:rPr>
              <w:t xml:space="preserve"> Release</w:t>
            </w:r>
          </w:p>
        </w:tc>
        <w:tc>
          <w:tcPr>
            <w:tcW w:w="4230" w:type="dxa"/>
            <w:vAlign w:val="center"/>
          </w:tcPr>
          <w:p w14:paraId="67C66997" w14:textId="32D6DB3F" w:rsidR="00940236" w:rsidRPr="00D344A1" w:rsidRDefault="00407E8B"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w:t>
            </w:r>
            <w:r w:rsidR="004B3825">
              <w:rPr>
                <w:rFonts w:ascii="Source Sans Pro" w:hAnsi="Source Sans Pro"/>
                <w:color w:val="000000" w:themeColor="text1"/>
                <w:sz w:val="24"/>
                <w:szCs w:val="24"/>
              </w:rPr>
              <w:t>2</w:t>
            </w:r>
            <w:r w:rsidR="00DC5D06">
              <w:rPr>
                <w:rFonts w:ascii="Source Sans Pro" w:hAnsi="Source Sans Pro"/>
                <w:color w:val="000000" w:themeColor="text1"/>
                <w:sz w:val="24"/>
                <w:szCs w:val="24"/>
              </w:rPr>
              <w:t>0</w:t>
            </w:r>
            <w:r w:rsidR="500ACD50" w:rsidRPr="00D344A1">
              <w:rPr>
                <w:rFonts w:ascii="Source Sans Pro" w:hAnsi="Source Sans Pro"/>
                <w:color w:val="000000" w:themeColor="text1"/>
                <w:sz w:val="24"/>
                <w:szCs w:val="24"/>
              </w:rPr>
              <w:t>/</w:t>
            </w:r>
            <w:r w:rsidR="00D344A1" w:rsidRPr="00D344A1">
              <w:rPr>
                <w:rFonts w:ascii="Source Sans Pro" w:hAnsi="Source Sans Pro"/>
                <w:color w:val="000000" w:themeColor="text1"/>
                <w:sz w:val="24"/>
                <w:szCs w:val="24"/>
              </w:rPr>
              <w:t>202</w:t>
            </w:r>
            <w:r w:rsidR="004B3825">
              <w:rPr>
                <w:rFonts w:ascii="Source Sans Pro" w:hAnsi="Source Sans Pro"/>
                <w:color w:val="000000" w:themeColor="text1"/>
                <w:sz w:val="24"/>
                <w:szCs w:val="24"/>
              </w:rPr>
              <w:t>6</w:t>
            </w:r>
          </w:p>
        </w:tc>
      </w:tr>
      <w:tr w:rsidR="00535D4C" w:rsidRPr="00CC0D70" w14:paraId="29BD477A" w14:textId="77777777" w:rsidTr="35181CCD">
        <w:trPr>
          <w:trHeight w:val="432"/>
        </w:trPr>
        <w:tc>
          <w:tcPr>
            <w:tcW w:w="5850" w:type="dxa"/>
            <w:vAlign w:val="center"/>
          </w:tcPr>
          <w:p w14:paraId="130071EB" w14:textId="3A2D2B9F" w:rsidR="00535D4C" w:rsidRPr="00D344A1" w:rsidRDefault="00535D4C" w:rsidP="00216197">
            <w:pPr>
              <w:spacing w:before="120" w:after="120" w:line="276" w:lineRule="auto"/>
              <w:rPr>
                <w:rFonts w:ascii="Source Sans Pro" w:hAnsi="Source Sans Pro"/>
                <w:color w:val="000000" w:themeColor="text1"/>
              </w:rPr>
            </w:pPr>
            <w:r>
              <w:rPr>
                <w:rFonts w:ascii="Source Sans Pro" w:hAnsi="Source Sans Pro"/>
                <w:color w:val="000000" w:themeColor="text1"/>
              </w:rPr>
              <w:t>Bidder Conference</w:t>
            </w:r>
          </w:p>
        </w:tc>
        <w:tc>
          <w:tcPr>
            <w:tcW w:w="4230" w:type="dxa"/>
            <w:vAlign w:val="center"/>
          </w:tcPr>
          <w:p w14:paraId="131F1034" w14:textId="5F4B756A" w:rsidR="00535D4C" w:rsidRPr="00063B67" w:rsidRDefault="00535D4C"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3/27/2026</w:t>
            </w:r>
          </w:p>
        </w:tc>
      </w:tr>
      <w:tr w:rsidR="00940236" w:rsidRPr="00CC0D70" w14:paraId="72F04CF3" w14:textId="77777777" w:rsidTr="35181CCD">
        <w:trPr>
          <w:trHeight w:val="432"/>
        </w:trPr>
        <w:tc>
          <w:tcPr>
            <w:tcW w:w="5850" w:type="dxa"/>
            <w:vAlign w:val="center"/>
          </w:tcPr>
          <w:p w14:paraId="0A62AB18"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Deadline for Written Questions</w:t>
            </w:r>
          </w:p>
        </w:tc>
        <w:tc>
          <w:tcPr>
            <w:tcW w:w="4230" w:type="dxa"/>
            <w:vAlign w:val="center"/>
          </w:tcPr>
          <w:p w14:paraId="064A7ED4" w14:textId="4786C2FA" w:rsidR="00940236" w:rsidRPr="00D344A1" w:rsidRDefault="001F3E88"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500ACD50" w:rsidRPr="00D344A1">
              <w:rPr>
                <w:rFonts w:ascii="Source Sans Pro" w:hAnsi="Source Sans Pro"/>
                <w:color w:val="000000" w:themeColor="text1"/>
                <w:sz w:val="24"/>
                <w:szCs w:val="24"/>
              </w:rPr>
              <w:t>/</w:t>
            </w:r>
            <w:r>
              <w:rPr>
                <w:rFonts w:ascii="Source Sans Pro" w:hAnsi="Source Sans Pro"/>
                <w:color w:val="000000" w:themeColor="text1"/>
                <w:sz w:val="24"/>
                <w:szCs w:val="24"/>
              </w:rPr>
              <w:t>0</w:t>
            </w:r>
            <w:r w:rsidR="00407E8B">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/2</w:t>
            </w:r>
            <w:r w:rsidR="00D344A1" w:rsidRPr="00D344A1">
              <w:rPr>
                <w:rFonts w:ascii="Source Sans Pro" w:hAnsi="Source Sans Pro"/>
                <w:color w:val="000000" w:themeColor="text1"/>
                <w:sz w:val="24"/>
                <w:szCs w:val="24"/>
              </w:rPr>
              <w:t>02</w:t>
            </w:r>
            <w:r w:rsidR="00196A45">
              <w:rPr>
                <w:rFonts w:ascii="Source Sans Pro" w:hAnsi="Source Sans Pro"/>
                <w:color w:val="000000" w:themeColor="text1"/>
                <w:sz w:val="24"/>
                <w:szCs w:val="24"/>
              </w:rPr>
              <w:t>6</w:t>
            </w:r>
          </w:p>
        </w:tc>
      </w:tr>
      <w:tr w:rsidR="00940236" w:rsidRPr="00CC0D70" w14:paraId="2C163B11" w14:textId="77777777" w:rsidTr="35181CCD">
        <w:trPr>
          <w:trHeight w:val="432"/>
        </w:trPr>
        <w:tc>
          <w:tcPr>
            <w:tcW w:w="5850" w:type="dxa"/>
            <w:vAlign w:val="center"/>
          </w:tcPr>
          <w:p w14:paraId="07C5007D"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Distribute Responses to Questions </w:t>
            </w:r>
          </w:p>
        </w:tc>
        <w:tc>
          <w:tcPr>
            <w:tcW w:w="4230" w:type="dxa"/>
            <w:vAlign w:val="center"/>
          </w:tcPr>
          <w:p w14:paraId="2BB078C7" w14:textId="027CC92A" w:rsidR="00940236" w:rsidRPr="00D344A1" w:rsidRDefault="00110E65"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00196A45" w:rsidRPr="00D344A1">
              <w:rPr>
                <w:rFonts w:ascii="Source Sans Pro" w:hAnsi="Source Sans Pro"/>
                <w:color w:val="000000" w:themeColor="text1"/>
                <w:sz w:val="24"/>
                <w:szCs w:val="24"/>
              </w:rPr>
              <w:t>/</w:t>
            </w:r>
            <w:r>
              <w:rPr>
                <w:rFonts w:ascii="Source Sans Pro" w:hAnsi="Source Sans Pro"/>
                <w:color w:val="000000" w:themeColor="text1"/>
                <w:sz w:val="24"/>
                <w:szCs w:val="24"/>
              </w:rPr>
              <w:t>1</w:t>
            </w:r>
            <w:r w:rsidR="00407E8B">
              <w:rPr>
                <w:rFonts w:ascii="Source Sans Pro" w:hAnsi="Source Sans Pro"/>
                <w:color w:val="000000" w:themeColor="text1"/>
                <w:sz w:val="24"/>
                <w:szCs w:val="24"/>
              </w:rPr>
              <w:t>0</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48CB37BB" w14:textId="77777777" w:rsidTr="35181CCD">
        <w:trPr>
          <w:trHeight w:val="432"/>
        </w:trPr>
        <w:tc>
          <w:tcPr>
            <w:tcW w:w="5850" w:type="dxa"/>
            <w:vAlign w:val="center"/>
          </w:tcPr>
          <w:p w14:paraId="6BE4CDAB" w14:textId="45A2B05F"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Deadline to Submit </w:t>
            </w:r>
            <w:r w:rsidR="00DC02DC">
              <w:rPr>
                <w:rFonts w:ascii="Source Sans Pro" w:hAnsi="Source Sans Pro"/>
                <w:color w:val="000000" w:themeColor="text1"/>
                <w:sz w:val="24"/>
                <w:szCs w:val="24"/>
              </w:rPr>
              <w:t>Applications</w:t>
            </w:r>
            <w:r w:rsidRPr="00D344A1">
              <w:rPr>
                <w:rFonts w:ascii="Source Sans Pro" w:hAnsi="Source Sans Pro"/>
                <w:color w:val="000000" w:themeColor="text1"/>
                <w:sz w:val="24"/>
                <w:szCs w:val="24"/>
              </w:rPr>
              <w:t>*</w:t>
            </w:r>
          </w:p>
        </w:tc>
        <w:tc>
          <w:tcPr>
            <w:tcW w:w="4230" w:type="dxa"/>
            <w:vAlign w:val="center"/>
          </w:tcPr>
          <w:p w14:paraId="43B318CD" w14:textId="2E1AF6DC" w:rsidR="00940236" w:rsidRPr="00D344A1" w:rsidRDefault="00406309" w:rsidP="00B85679">
            <w:pPr>
              <w:rPr>
                <w:rFonts w:ascii="Source Sans Pro" w:eastAsia="Times New Roman" w:hAnsi="Source Sans Pro" w:cs="Calibri"/>
                <w:color w:val="000000"/>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5</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08</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r w:rsidR="00D779F2">
              <w:rPr>
                <w:rFonts w:ascii="Source Sans Pro" w:hAnsi="Source Sans Pro"/>
                <w:color w:val="000000" w:themeColor="text1"/>
                <w:sz w:val="24"/>
                <w:szCs w:val="24"/>
              </w:rPr>
              <w:t xml:space="preserve"> </w:t>
            </w:r>
            <w:r w:rsidR="500ACD50" w:rsidRPr="00D344A1">
              <w:rPr>
                <w:rFonts w:ascii="Source Sans Pro" w:eastAsia="Times New Roman" w:hAnsi="Source Sans Pro" w:cs="Calibri"/>
                <w:color w:val="000000" w:themeColor="text1"/>
                <w:sz w:val="24"/>
                <w:szCs w:val="24"/>
              </w:rPr>
              <w:t>by 12:00 pm (pacific)</w:t>
            </w:r>
          </w:p>
        </w:tc>
      </w:tr>
      <w:tr w:rsidR="00940236" w:rsidRPr="00CC0D70" w14:paraId="62367CE0" w14:textId="77777777" w:rsidTr="35181CCD">
        <w:trPr>
          <w:trHeight w:val="432"/>
        </w:trPr>
        <w:tc>
          <w:tcPr>
            <w:tcW w:w="5850" w:type="dxa"/>
            <w:vAlign w:val="center"/>
          </w:tcPr>
          <w:p w14:paraId="3725D0C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Notice of Intent to Award*</w:t>
            </w:r>
          </w:p>
        </w:tc>
        <w:tc>
          <w:tcPr>
            <w:tcW w:w="4230" w:type="dxa"/>
            <w:vAlign w:val="center"/>
          </w:tcPr>
          <w:p w14:paraId="40C860CD" w14:textId="26F806D8" w:rsidR="00940236" w:rsidRPr="00D344A1" w:rsidRDefault="0017057D"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6</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15</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138423C1" w14:textId="77777777" w:rsidTr="35181CCD">
        <w:trPr>
          <w:trHeight w:val="432"/>
        </w:trPr>
        <w:tc>
          <w:tcPr>
            <w:tcW w:w="5850" w:type="dxa"/>
            <w:vAlign w:val="center"/>
          </w:tcPr>
          <w:p w14:paraId="5F61867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Anticipated Contract Start Date*</w:t>
            </w:r>
          </w:p>
        </w:tc>
        <w:tc>
          <w:tcPr>
            <w:tcW w:w="4230" w:type="dxa"/>
            <w:vAlign w:val="center"/>
          </w:tcPr>
          <w:p w14:paraId="3B71B045" w14:textId="7A9F1560" w:rsidR="00940236" w:rsidRPr="00D344A1" w:rsidRDefault="00245BC6"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J</w:t>
            </w:r>
            <w:r w:rsidR="0002278B">
              <w:rPr>
                <w:rFonts w:ascii="Source Sans Pro" w:hAnsi="Source Sans Pro"/>
                <w:color w:val="000000" w:themeColor="text1"/>
                <w:sz w:val="24"/>
                <w:szCs w:val="24"/>
              </w:rPr>
              <w:t>uly</w:t>
            </w:r>
            <w:r>
              <w:rPr>
                <w:rFonts w:ascii="Source Sans Pro" w:hAnsi="Source Sans Pro"/>
                <w:color w:val="000000" w:themeColor="text1"/>
                <w:sz w:val="24"/>
                <w:szCs w:val="24"/>
              </w:rPr>
              <w:t xml:space="preserve"> </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bl>
    <w:p w14:paraId="4F5C710A" w14:textId="0F241BED" w:rsidR="00940236" w:rsidRDefault="00940236" w:rsidP="00D344A1">
      <w:pPr>
        <w:spacing w:before="120" w:after="120" w:line="276" w:lineRule="auto"/>
        <w:jc w:val="both"/>
        <w:rPr>
          <w:rFonts w:ascii="Source Sans Pro" w:hAnsi="Source Sans Pro"/>
          <w:i/>
          <w:color w:val="000000" w:themeColor="text1"/>
          <w:sz w:val="22"/>
          <w:szCs w:val="22"/>
        </w:rPr>
      </w:pPr>
      <w:r w:rsidRPr="00CC0D70">
        <w:rPr>
          <w:rFonts w:ascii="Source Sans Pro" w:hAnsi="Source Sans Pro"/>
          <w:i/>
          <w:color w:val="000000" w:themeColor="text1"/>
          <w:sz w:val="22"/>
          <w:szCs w:val="22"/>
        </w:rPr>
        <w:t xml:space="preserve">* Dates after Deadline to Submit </w:t>
      </w:r>
      <w:r w:rsidR="00DC02DC">
        <w:rPr>
          <w:rFonts w:ascii="Source Sans Pro" w:hAnsi="Source Sans Pro"/>
          <w:i/>
          <w:color w:val="000000" w:themeColor="text1"/>
          <w:sz w:val="22"/>
          <w:szCs w:val="22"/>
        </w:rPr>
        <w:t>Applications</w:t>
      </w:r>
      <w:r w:rsidRPr="00CC0D70">
        <w:rPr>
          <w:rFonts w:ascii="Source Sans Pro" w:hAnsi="Source Sans Pro"/>
          <w:i/>
          <w:color w:val="000000" w:themeColor="text1"/>
          <w:sz w:val="22"/>
          <w:szCs w:val="22"/>
        </w:rPr>
        <w:t xml:space="preserve"> are estimates and may be changed by the Commission without the issuance of an addendum.</w:t>
      </w:r>
    </w:p>
    <w:p w14:paraId="693F7DDE" w14:textId="37B87123" w:rsidR="00F41645" w:rsidRPr="00412346" w:rsidRDefault="00CC7021"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RFA</w:t>
      </w:r>
      <w:r w:rsidR="00F41645" w:rsidRPr="00412346">
        <w:rPr>
          <w:rFonts w:ascii="Source Sans Pro" w:hAnsi="Source Sans Pro" w:cstheme="minorHAnsi"/>
          <w:b/>
          <w:bCs/>
          <w:iCs/>
          <w:color w:val="1F497D"/>
          <w:sz w:val="26"/>
          <w:szCs w:val="26"/>
        </w:rPr>
        <w:t xml:space="preserve"> RELEASE</w:t>
      </w:r>
    </w:p>
    <w:p w14:paraId="43CC9606" w14:textId="5C0698CC"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The </w:t>
      </w:r>
      <w:r w:rsidR="00CC7021">
        <w:rPr>
          <w:rFonts w:ascii="Source Sans Pro" w:hAnsi="Source Sans Pro" w:cstheme="minorHAnsi"/>
          <w:iCs/>
        </w:rPr>
        <w:t>RFA</w:t>
      </w:r>
      <w:r w:rsidRPr="00F43FF5">
        <w:rPr>
          <w:rFonts w:ascii="Source Sans Pro" w:hAnsi="Source Sans Pro" w:cstheme="minorHAnsi"/>
          <w:iCs/>
        </w:rPr>
        <w:t xml:space="preserve">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25" w:history="1">
        <w:r w:rsidRPr="00707370">
          <w:rPr>
            <w:rStyle w:val="Hyperlink"/>
            <w:rFonts w:ascii="Source Sans Pro" w:hAnsi="Source Sans Pro"/>
          </w:rPr>
          <w:t>www.bhsoac.ca.gov</w:t>
        </w:r>
      </w:hyperlink>
      <w:r w:rsidRPr="00F43FF5">
        <w:rPr>
          <w:rFonts w:ascii="Source Sans Pro" w:hAnsi="Source Sans Pro" w:cstheme="minorHAnsi"/>
          <w:iCs/>
        </w:rPr>
        <w:t>.</w:t>
      </w:r>
    </w:p>
    <w:p w14:paraId="6872131E" w14:textId="5B34C41C" w:rsidR="004E7803" w:rsidRPr="00412346" w:rsidRDefault="004E7803" w:rsidP="004E7803">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BIDDER CONFERENCE</w:t>
      </w:r>
      <w:r w:rsidRPr="00412346">
        <w:rPr>
          <w:rFonts w:ascii="Source Sans Pro" w:hAnsi="Source Sans Pro" w:cstheme="minorHAnsi"/>
          <w:b/>
          <w:bCs/>
          <w:iCs/>
          <w:color w:val="1F497D"/>
          <w:sz w:val="26"/>
          <w:szCs w:val="26"/>
        </w:rPr>
        <w:t xml:space="preserve"> </w:t>
      </w:r>
    </w:p>
    <w:p w14:paraId="7E9F5295" w14:textId="400C254B" w:rsidR="004E7803" w:rsidRPr="004E7803" w:rsidRDefault="004E7803" w:rsidP="004E7803">
      <w:pPr>
        <w:spacing w:before="120" w:after="120" w:line="276" w:lineRule="auto"/>
        <w:ind w:left="360"/>
        <w:jc w:val="both"/>
        <w:rPr>
          <w:rFonts w:ascii="Source Sans Pro" w:hAnsi="Source Sans Pro" w:cstheme="minorHAnsi"/>
          <w:iCs/>
        </w:rPr>
      </w:pPr>
      <w:r w:rsidRPr="004E7803">
        <w:rPr>
          <w:rFonts w:ascii="Source Sans Pro" w:hAnsi="Source Sans Pro" w:cstheme="minorHAnsi"/>
          <w:iCs/>
        </w:rPr>
        <w:t xml:space="preserve">The Commission will host </w:t>
      </w:r>
      <w:r w:rsidR="007D2B18" w:rsidRPr="007D2B18">
        <w:rPr>
          <w:rFonts w:ascii="Source Sans Pro" w:hAnsi="Source Sans Pro" w:cstheme="minorHAnsi"/>
          <w:iCs/>
          <w:color w:val="EE0000"/>
        </w:rPr>
        <w:t xml:space="preserve">two (2) </w:t>
      </w:r>
      <w:proofErr w:type="gramStart"/>
      <w:r w:rsidRPr="007D2B18">
        <w:rPr>
          <w:rFonts w:ascii="Source Sans Pro" w:hAnsi="Source Sans Pro" w:cstheme="minorHAnsi"/>
          <w:iCs/>
          <w:dstrike/>
        </w:rPr>
        <w:t>a</w:t>
      </w:r>
      <w:r w:rsidRPr="004E7803">
        <w:rPr>
          <w:rFonts w:ascii="Source Sans Pro" w:hAnsi="Source Sans Pro" w:cstheme="minorHAnsi"/>
          <w:iCs/>
        </w:rPr>
        <w:t xml:space="preserve"> bidder conference</w:t>
      </w:r>
      <w:proofErr w:type="gramEnd"/>
      <w:r w:rsidRPr="004E7803">
        <w:rPr>
          <w:rFonts w:ascii="Source Sans Pro" w:hAnsi="Source Sans Pro" w:cstheme="minorHAnsi"/>
          <w:iCs/>
        </w:rPr>
        <w:t xml:space="preserve"> via Zoom to walk through the RFA. The purpose is to provide an opportunity for Applicants to ask specific questions about the solicitation and the procurement process and to request clarification on components outlined in the RFA.  It is not a mandatory requirement that Applicants attend.</w:t>
      </w:r>
    </w:p>
    <w:p w14:paraId="0E707157" w14:textId="77777777" w:rsidR="00F61628" w:rsidRDefault="00F61628" w:rsidP="004E7803">
      <w:pPr>
        <w:spacing w:before="120" w:after="120" w:line="276" w:lineRule="auto"/>
        <w:ind w:left="360"/>
        <w:jc w:val="center"/>
        <w:rPr>
          <w:rFonts w:ascii="Source Sans Pro" w:hAnsi="Source Sans Pro" w:cstheme="minorHAnsi"/>
          <w:iCs/>
        </w:rPr>
      </w:pPr>
    </w:p>
    <w:p w14:paraId="345E02AC" w14:textId="77777777" w:rsidR="00314A1D" w:rsidRDefault="00314A1D" w:rsidP="004E7803">
      <w:pPr>
        <w:spacing w:before="120" w:after="120" w:line="276" w:lineRule="auto"/>
        <w:ind w:left="360"/>
        <w:jc w:val="center"/>
        <w:rPr>
          <w:rFonts w:ascii="Source Sans Pro" w:hAnsi="Source Sans Pro" w:cstheme="minorHAnsi"/>
          <w:iCs/>
        </w:rPr>
      </w:pPr>
    </w:p>
    <w:p w14:paraId="2DC23C3F" w14:textId="238FA872" w:rsidR="00314A1D" w:rsidRPr="00314A1D" w:rsidRDefault="00314A1D" w:rsidP="004E7803">
      <w:pPr>
        <w:spacing w:before="120" w:after="120" w:line="276" w:lineRule="auto"/>
        <w:ind w:left="360"/>
        <w:jc w:val="center"/>
        <w:rPr>
          <w:rFonts w:ascii="Source Sans Pro" w:hAnsi="Source Sans Pro" w:cstheme="minorHAnsi"/>
          <w:b/>
          <w:bCs/>
          <w:iCs/>
          <w:color w:val="EE0000"/>
        </w:rPr>
      </w:pPr>
      <w:r w:rsidRPr="00314A1D">
        <w:rPr>
          <w:rFonts w:ascii="Source Sans Pro" w:hAnsi="Source Sans Pro" w:cstheme="minorHAnsi"/>
          <w:b/>
          <w:bCs/>
          <w:iCs/>
          <w:color w:val="EE0000"/>
        </w:rPr>
        <w:t>REGISTRATION IS CLOSED DUE TO MAX PARTICIPANTS REACHED</w:t>
      </w:r>
    </w:p>
    <w:p w14:paraId="6BD22E2D" w14:textId="727FD95A" w:rsidR="004E7803" w:rsidRDefault="004E7803" w:rsidP="004E7803">
      <w:pPr>
        <w:spacing w:before="120" w:after="120" w:line="276" w:lineRule="auto"/>
        <w:ind w:left="360"/>
        <w:jc w:val="center"/>
        <w:rPr>
          <w:rFonts w:ascii="Source Sans Pro" w:hAnsi="Source Sans Pro" w:cstheme="minorHAnsi"/>
          <w:i/>
        </w:rPr>
      </w:pPr>
      <w:r w:rsidRPr="004E7803">
        <w:rPr>
          <w:rFonts w:ascii="Source Sans Pro" w:hAnsi="Source Sans Pro" w:cstheme="minorHAnsi"/>
          <w:iCs/>
        </w:rPr>
        <w:t>Bidder Conference</w:t>
      </w:r>
      <w:r w:rsidR="007F4E32">
        <w:rPr>
          <w:rFonts w:ascii="Source Sans Pro" w:hAnsi="Source Sans Pro" w:cstheme="minorHAnsi"/>
          <w:iCs/>
        </w:rPr>
        <w:t xml:space="preserve"> </w:t>
      </w:r>
      <w:r w:rsidR="007F4E32" w:rsidRPr="007F4E32">
        <w:rPr>
          <w:rFonts w:ascii="Source Sans Pro" w:hAnsi="Source Sans Pro" w:cstheme="minorHAnsi"/>
          <w:iCs/>
          <w:color w:val="EE0000"/>
        </w:rPr>
        <w:t>1</w:t>
      </w:r>
      <w:r>
        <w:rPr>
          <w:rFonts w:ascii="Source Sans Pro" w:hAnsi="Source Sans Pro" w:cstheme="minorHAnsi"/>
          <w:iCs/>
        </w:rPr>
        <w:br/>
        <w:t>Friday, March 27, 2026</w:t>
      </w:r>
      <w:r>
        <w:rPr>
          <w:rFonts w:ascii="Source Sans Pro" w:hAnsi="Source Sans Pro" w:cstheme="minorHAnsi"/>
          <w:iCs/>
        </w:rPr>
        <w:br/>
      </w:r>
      <w:r w:rsidR="00AC1D87">
        <w:rPr>
          <w:rFonts w:ascii="Source Sans Pro" w:hAnsi="Source Sans Pro" w:cstheme="minorHAnsi"/>
          <w:i/>
        </w:rPr>
        <w:t>3</w:t>
      </w:r>
      <w:r w:rsidR="00F61628">
        <w:rPr>
          <w:rFonts w:ascii="Source Sans Pro" w:hAnsi="Source Sans Pro" w:cstheme="minorHAnsi"/>
          <w:i/>
        </w:rPr>
        <w:t>:00</w:t>
      </w:r>
      <w:r w:rsidR="00AC1D87">
        <w:rPr>
          <w:rFonts w:ascii="Source Sans Pro" w:hAnsi="Source Sans Pro" w:cstheme="minorHAnsi"/>
          <w:i/>
        </w:rPr>
        <w:t>pm-4:</w:t>
      </w:r>
      <w:r w:rsidR="007F4E32" w:rsidRPr="007F4E32">
        <w:rPr>
          <w:rFonts w:ascii="Source Sans Pro" w:hAnsi="Source Sans Pro" w:cstheme="minorHAnsi"/>
          <w:i/>
          <w:color w:val="EE0000"/>
        </w:rPr>
        <w:t>00</w:t>
      </w:r>
      <w:r w:rsidR="00AC1D87" w:rsidRPr="007F4E32">
        <w:rPr>
          <w:rFonts w:ascii="Source Sans Pro" w:hAnsi="Source Sans Pro" w:cstheme="minorHAnsi"/>
          <w:i/>
          <w:dstrike/>
        </w:rPr>
        <w:t>30</w:t>
      </w:r>
      <w:r w:rsidR="00AC1D87">
        <w:rPr>
          <w:rFonts w:ascii="Source Sans Pro" w:hAnsi="Source Sans Pro" w:cstheme="minorHAnsi"/>
          <w:i/>
        </w:rPr>
        <w:t>pm</w:t>
      </w:r>
    </w:p>
    <w:p w14:paraId="523D9148" w14:textId="79F59470" w:rsidR="0059655D" w:rsidRPr="0059655D" w:rsidRDefault="0059655D" w:rsidP="004E7803">
      <w:pPr>
        <w:spacing w:before="120" w:after="120" w:line="276" w:lineRule="auto"/>
        <w:ind w:left="360"/>
        <w:jc w:val="center"/>
        <w:rPr>
          <w:rFonts w:ascii="Source Sans Pro" w:hAnsi="Source Sans Pro" w:cstheme="minorHAnsi"/>
          <w:i/>
        </w:rPr>
      </w:pPr>
      <w:hyperlink r:id="rId26" w:history="1">
        <w:r w:rsidRPr="0059655D">
          <w:rPr>
            <w:rStyle w:val="Hyperlink"/>
            <w:rFonts w:ascii="Source Sans Pro" w:hAnsi="Source Sans Pro" w:cstheme="minorHAnsi"/>
            <w:i/>
            <w:color w:val="1F497D"/>
          </w:rPr>
          <w:t>https://bhsoac-ca-gov.zoom.us/meeting/register/16VvI-1ZSo2Qzwg_a3tGOA</w:t>
        </w:r>
      </w:hyperlink>
    </w:p>
    <w:p w14:paraId="36283F77" w14:textId="77777777" w:rsidR="00314A1D" w:rsidRDefault="00314A1D" w:rsidP="007F4E32">
      <w:pPr>
        <w:spacing w:before="120" w:after="120" w:line="276" w:lineRule="auto"/>
        <w:ind w:left="360"/>
        <w:jc w:val="center"/>
        <w:rPr>
          <w:rFonts w:ascii="Source Sans Pro" w:hAnsi="Source Sans Pro" w:cstheme="minorHAnsi"/>
          <w:iCs/>
          <w:color w:val="EE0000"/>
        </w:rPr>
      </w:pPr>
    </w:p>
    <w:p w14:paraId="3E51A4F9" w14:textId="6D85C1D0" w:rsidR="00314A1D" w:rsidRPr="00314A1D" w:rsidRDefault="00314A1D" w:rsidP="007F4E32">
      <w:pPr>
        <w:spacing w:before="120" w:after="120" w:line="276" w:lineRule="auto"/>
        <w:ind w:left="360"/>
        <w:jc w:val="center"/>
        <w:rPr>
          <w:rFonts w:ascii="Source Sans Pro" w:hAnsi="Source Sans Pro" w:cstheme="minorHAnsi"/>
          <w:b/>
          <w:bCs/>
          <w:iCs/>
          <w:color w:val="EE0000"/>
        </w:rPr>
      </w:pPr>
      <w:r w:rsidRPr="00314A1D">
        <w:rPr>
          <w:rFonts w:ascii="Source Sans Pro" w:hAnsi="Source Sans Pro" w:cstheme="minorHAnsi"/>
          <w:b/>
          <w:bCs/>
          <w:iCs/>
          <w:color w:val="EE0000"/>
        </w:rPr>
        <w:t xml:space="preserve">NEW BIDDER CONFERENCE </w:t>
      </w:r>
    </w:p>
    <w:p w14:paraId="42EB21C6" w14:textId="411784E2" w:rsidR="007F4E32" w:rsidRDefault="007F4E32" w:rsidP="007F4E32">
      <w:pPr>
        <w:spacing w:before="120" w:after="120" w:line="276" w:lineRule="auto"/>
        <w:ind w:left="360"/>
        <w:jc w:val="center"/>
        <w:rPr>
          <w:rFonts w:ascii="Source Sans Pro" w:hAnsi="Source Sans Pro" w:cstheme="minorHAnsi"/>
          <w:i/>
          <w:color w:val="EE0000"/>
        </w:rPr>
      </w:pPr>
      <w:r w:rsidRPr="007F4E32">
        <w:rPr>
          <w:rFonts w:ascii="Source Sans Pro" w:hAnsi="Source Sans Pro" w:cstheme="minorHAnsi"/>
          <w:iCs/>
          <w:color w:val="EE0000"/>
        </w:rPr>
        <w:t>Bidder Conference 2</w:t>
      </w:r>
      <w:r w:rsidRPr="007F4E32">
        <w:rPr>
          <w:rFonts w:ascii="Source Sans Pro" w:hAnsi="Source Sans Pro" w:cstheme="minorHAnsi"/>
          <w:iCs/>
          <w:color w:val="EE0000"/>
        </w:rPr>
        <w:br/>
        <w:t>Friday, March 27, 2026</w:t>
      </w:r>
      <w:r w:rsidRPr="007F4E32">
        <w:rPr>
          <w:rFonts w:ascii="Source Sans Pro" w:hAnsi="Source Sans Pro" w:cstheme="minorHAnsi"/>
          <w:iCs/>
          <w:color w:val="EE0000"/>
        </w:rPr>
        <w:br/>
      </w:r>
      <w:r w:rsidRPr="007F4E32">
        <w:rPr>
          <w:rFonts w:ascii="Source Sans Pro" w:hAnsi="Source Sans Pro" w:cstheme="minorHAnsi"/>
          <w:i/>
          <w:color w:val="EE0000"/>
        </w:rPr>
        <w:t>4:00pm-5:00pm</w:t>
      </w:r>
    </w:p>
    <w:p w14:paraId="0A2D4900" w14:textId="562F6009" w:rsidR="002223C4" w:rsidRPr="002223C4" w:rsidRDefault="002223C4" w:rsidP="007F4E32">
      <w:pPr>
        <w:spacing w:before="120" w:after="120" w:line="276" w:lineRule="auto"/>
        <w:ind w:left="360"/>
        <w:jc w:val="center"/>
        <w:rPr>
          <w:rFonts w:ascii="Source Sans Pro" w:hAnsi="Source Sans Pro" w:cstheme="minorHAnsi"/>
          <w:i/>
          <w:color w:val="EE0000"/>
        </w:rPr>
      </w:pPr>
      <w:hyperlink r:id="rId27" w:tgtFrame="_blank" w:tooltip="Original URL: https://bhsoac-ca-gov.zoom.us/meeting/register/-IaxQvXkThScqwyZaUpI2w. Click or tap if you trust this link." w:history="1">
        <w:r w:rsidRPr="002223C4">
          <w:rPr>
            <w:rStyle w:val="Hyperlink"/>
            <w:rFonts w:ascii="Source Sans Pro" w:hAnsi="Source Sans Pro" w:cstheme="minorHAnsi"/>
            <w:i/>
            <w:color w:val="EE0000"/>
          </w:rPr>
          <w:t>https://bhsoac-ca-gov.zoom.us/meeting/register/-IaxQvXkThScqwyZaUpI2w</w:t>
        </w:r>
      </w:hyperlink>
    </w:p>
    <w:p w14:paraId="0B1BC1EC" w14:textId="77777777" w:rsidR="007F4E32" w:rsidRDefault="007F4E32" w:rsidP="004E7803">
      <w:pPr>
        <w:spacing w:before="120" w:after="120" w:line="276" w:lineRule="auto"/>
        <w:ind w:left="360"/>
        <w:jc w:val="center"/>
        <w:rPr>
          <w:rFonts w:ascii="Source Sans Pro" w:hAnsi="Source Sans Pro" w:cstheme="minorHAnsi"/>
          <w:iCs/>
        </w:rPr>
      </w:pPr>
    </w:p>
    <w:p w14:paraId="1AA43EFF"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FOR WRITTEN QUESTIONS </w:t>
      </w:r>
    </w:p>
    <w:p w14:paraId="2A1175CF" w14:textId="04B9152A"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28" w:history="1">
        <w:r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4-1 above and must include in the Subject Line: </w:t>
      </w:r>
      <w:r w:rsidR="00CC7021" w:rsidRPr="003176FE">
        <w:rPr>
          <w:rFonts w:ascii="Source Sans Pro" w:hAnsi="Source Sans Pro" w:cstheme="minorHAnsi"/>
          <w:b/>
          <w:bCs/>
          <w:iCs/>
        </w:rPr>
        <w:t>RFA</w:t>
      </w:r>
      <w:r w:rsidRPr="003176FE">
        <w:rPr>
          <w:rFonts w:ascii="Source Sans Pro" w:hAnsi="Source Sans Pro" w:cstheme="minorHAnsi"/>
          <w:b/>
          <w:bCs/>
          <w:iCs/>
        </w:rPr>
        <w:t xml:space="preserve"> </w:t>
      </w:r>
      <w:r w:rsidR="00612C8E" w:rsidRPr="003176FE">
        <w:rPr>
          <w:rFonts w:ascii="Source Sans Pro" w:hAnsi="Source Sans Pro" w:cstheme="minorHAnsi"/>
          <w:b/>
          <w:bCs/>
          <w:iCs/>
        </w:rPr>
        <w:t>IPF</w:t>
      </w:r>
      <w:r w:rsidRPr="003176FE">
        <w:rPr>
          <w:rFonts w:ascii="Source Sans Pro" w:hAnsi="Source Sans Pro" w:cstheme="minorHAnsi"/>
          <w:b/>
          <w:bCs/>
          <w:iCs/>
        </w:rPr>
        <w:t>-00</w:t>
      </w:r>
      <w:r w:rsidR="00612C8E" w:rsidRPr="003176FE">
        <w:rPr>
          <w:rFonts w:ascii="Source Sans Pro" w:hAnsi="Source Sans Pro" w:cstheme="minorHAnsi"/>
          <w:b/>
          <w:bCs/>
          <w:iCs/>
        </w:rPr>
        <w:t>1</w:t>
      </w:r>
      <w:r w:rsidRPr="003176FE">
        <w:rPr>
          <w:rFonts w:ascii="Source Sans Pro" w:hAnsi="Source Sans Pro" w:cstheme="minorHAnsi"/>
          <w:iCs/>
        </w:rPr>
        <w:t xml:space="preserve">. </w:t>
      </w:r>
      <w:r w:rsidRPr="005C0D61">
        <w:rPr>
          <w:rFonts w:ascii="Source Sans Pro" w:hAnsi="Source Sans Pro" w:cstheme="minorHAnsi"/>
          <w:iCs/>
        </w:rPr>
        <w:t xml:space="preserve">Use Attachment </w:t>
      </w:r>
      <w:r w:rsidR="005C0D61" w:rsidRPr="005C0D61">
        <w:rPr>
          <w:rFonts w:ascii="Source Sans Pro" w:hAnsi="Source Sans Pro" w:cstheme="minorHAnsi"/>
          <w:iCs/>
        </w:rPr>
        <w:t>1</w:t>
      </w:r>
      <w:r w:rsidR="00850D9A">
        <w:rPr>
          <w:rFonts w:ascii="Source Sans Pro" w:hAnsi="Source Sans Pro" w:cstheme="minorHAnsi"/>
          <w:iCs/>
        </w:rPr>
        <w:t>2</w:t>
      </w:r>
      <w:r w:rsidRPr="005C0D61">
        <w:rPr>
          <w:rFonts w:ascii="Source Sans Pro" w:hAnsi="Source Sans Pro" w:cstheme="minorHAnsi"/>
          <w:iCs/>
        </w:rPr>
        <w:t>,</w:t>
      </w:r>
      <w:r w:rsidRPr="00645C1D">
        <w:rPr>
          <w:rFonts w:ascii="Source Sans Pro" w:hAnsi="Source Sans Pro" w:cstheme="minorHAnsi"/>
          <w:iCs/>
        </w:rPr>
        <w:t xml:space="preserve">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14" w:name="_Hlk184669123"/>
      <w:r w:rsidRPr="00F43FF5">
        <w:rPr>
          <w:rFonts w:ascii="Source Sans Pro" w:hAnsi="Source Sans Pro" w:cstheme="minorHAnsi"/>
          <w:iCs/>
        </w:rPr>
        <w:t>At its discretion, the Commission reserves the right to contact candidates to seek clarification of any inquiry received</w:t>
      </w:r>
      <w:bookmarkEnd w:id="14"/>
      <w:r w:rsidRPr="00F43FF5">
        <w:rPr>
          <w:rFonts w:ascii="Source Sans Pro" w:hAnsi="Source Sans Pro" w:cstheme="minorHAnsi"/>
          <w:iCs/>
        </w:rPr>
        <w:t>.</w:t>
      </w:r>
    </w:p>
    <w:p w14:paraId="7AE15060" w14:textId="68340864"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b/>
          <w:color w:val="1F497D"/>
          <w:sz w:val="26"/>
          <w:szCs w:val="26"/>
        </w:rPr>
      </w:pPr>
      <w:r w:rsidRPr="00412346">
        <w:rPr>
          <w:rFonts w:ascii="Source Sans Pro" w:hAnsi="Source Sans Pro"/>
          <w:b/>
          <w:color w:val="1F497D"/>
          <w:sz w:val="26"/>
          <w:szCs w:val="26"/>
        </w:rPr>
        <w:t>DISTRIBUTE Q</w:t>
      </w:r>
      <w:r w:rsidRPr="0059655D">
        <w:rPr>
          <w:rFonts w:ascii="Source Sans Pro" w:hAnsi="Source Sans Pro"/>
          <w:b/>
          <w:color w:val="1F497D"/>
          <w:sz w:val="26"/>
          <w:szCs w:val="26"/>
        </w:rPr>
        <w:t>UESTI</w:t>
      </w:r>
      <w:r w:rsidRPr="00412346">
        <w:rPr>
          <w:rFonts w:ascii="Source Sans Pro" w:hAnsi="Source Sans Pro"/>
          <w:b/>
          <w:color w:val="1F497D"/>
          <w:sz w:val="26"/>
          <w:szCs w:val="26"/>
        </w:rPr>
        <w:t>ONS AND RESPONSES</w:t>
      </w:r>
    </w:p>
    <w:p w14:paraId="30D56C56" w14:textId="77777777"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All questions submitted in writing will be answered in writing by the Commission.</w:t>
      </w:r>
      <w:r>
        <w:rPr>
          <w:rFonts w:ascii="Source Sans Pro" w:hAnsi="Source Sans Pro"/>
        </w:rPr>
        <w:t xml:space="preserve"> </w:t>
      </w:r>
      <w:r w:rsidRPr="00F43FF5">
        <w:rPr>
          <w:rFonts w:ascii="Source Sans Pro" w:hAnsi="Source Sans Pro"/>
        </w:rPr>
        <w:t xml:space="preserve">The questions and </w:t>
      </w:r>
      <w:r>
        <w:rPr>
          <w:rFonts w:ascii="Source Sans Pro" w:hAnsi="Source Sans Pro"/>
        </w:rPr>
        <w:t>responses</w:t>
      </w:r>
      <w:r w:rsidRPr="00F43FF5">
        <w:rPr>
          <w:rFonts w:ascii="Source Sans Pro" w:hAnsi="Source Sans Pro"/>
        </w:rPr>
        <w:t xml:space="preserve"> will be posted on the Commission’s website (</w:t>
      </w:r>
      <w:hyperlink r:id="rId29" w:history="1">
        <w:r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06A9E3A8" w14:textId="256949FD"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 xml:space="preserve">The Commission may change the </w:t>
      </w:r>
      <w:r w:rsidR="00CC7021">
        <w:rPr>
          <w:rFonts w:ascii="Source Sans Pro" w:hAnsi="Source Sans Pro"/>
        </w:rPr>
        <w:t>RFA</w:t>
      </w:r>
      <w:r w:rsidRPr="00F43FF5">
        <w:rPr>
          <w:rFonts w:ascii="Source Sans Pro" w:hAnsi="Source Sans Pro"/>
        </w:rPr>
        <w:t xml:space="preserve"> as a result of the Question/</w:t>
      </w:r>
      <w:r>
        <w:rPr>
          <w:rFonts w:ascii="Source Sans Pro" w:hAnsi="Source Sans Pro"/>
        </w:rPr>
        <w:t>Response</w:t>
      </w:r>
      <w:r w:rsidRPr="00F43FF5">
        <w:rPr>
          <w:rFonts w:ascii="Source Sans Pro" w:hAnsi="Source Sans Pro"/>
        </w:rPr>
        <w:t xml:space="preserve"> process, in the form of an Addendum. Please note that oral information to or from the Commission will not be binding unless it is confirmed in writing.</w:t>
      </w:r>
    </w:p>
    <w:p w14:paraId="3E8F514A" w14:textId="553E39E2"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TO SUBMIT </w:t>
      </w:r>
      <w:r w:rsidR="00DC02DC">
        <w:rPr>
          <w:rFonts w:ascii="Source Sans Pro" w:hAnsi="Source Sans Pro" w:cstheme="minorHAnsi"/>
          <w:b/>
          <w:bCs/>
          <w:iCs/>
          <w:color w:val="1F497D"/>
          <w:sz w:val="26"/>
          <w:szCs w:val="26"/>
        </w:rPr>
        <w:t>APPLICATIONS</w:t>
      </w:r>
      <w:r w:rsidRPr="00412346">
        <w:rPr>
          <w:rFonts w:ascii="Source Sans Pro" w:hAnsi="Source Sans Pro" w:cstheme="minorHAnsi"/>
          <w:b/>
          <w:bCs/>
          <w:iCs/>
          <w:color w:val="1F497D"/>
          <w:sz w:val="26"/>
          <w:szCs w:val="26"/>
        </w:rPr>
        <w:t xml:space="preserve"> </w:t>
      </w:r>
    </w:p>
    <w:p w14:paraId="1B2E52A3" w14:textId="2BE73E80" w:rsidR="00F41645" w:rsidRPr="00F43FF5" w:rsidRDefault="00DC02DC" w:rsidP="00850D9A">
      <w:pPr>
        <w:pStyle w:val="ListParagraph"/>
        <w:spacing w:before="120" w:after="120" w:line="276" w:lineRule="auto"/>
        <w:ind w:left="360"/>
        <w:contextualSpacing w:val="0"/>
        <w:jc w:val="both"/>
        <w:rPr>
          <w:rFonts w:ascii="Source Sans Pro" w:hAnsi="Source Sans Pro" w:cstheme="minorHAnsi"/>
          <w:iCs/>
        </w:rPr>
      </w:pPr>
      <w:r>
        <w:rPr>
          <w:rFonts w:ascii="Source Sans Pro" w:hAnsi="Source Sans Pro" w:cstheme="minorHAnsi"/>
          <w:iCs/>
        </w:rPr>
        <w:t>Applications</w:t>
      </w:r>
      <w:r w:rsidR="00F41645" w:rsidRPr="00F43FF5">
        <w:rPr>
          <w:rFonts w:ascii="Source Sans Pro" w:hAnsi="Source Sans Pro" w:cstheme="minorHAnsi"/>
          <w:iCs/>
        </w:rPr>
        <w:t xml:space="preserve"> must be submitted electronically to the Commission, via e-mail, to </w:t>
      </w:r>
      <w:hyperlink r:id="rId30" w:history="1">
        <w:r w:rsidR="00F41645" w:rsidRPr="00985E08">
          <w:rPr>
            <w:rStyle w:val="Hyperlink"/>
            <w:rFonts w:ascii="Source Sans Pro" w:hAnsi="Source Sans Pro" w:cstheme="minorHAnsi"/>
          </w:rPr>
          <w:t>procurements@bhsoac.ca.gov</w:t>
        </w:r>
      </w:hyperlink>
      <w:r w:rsidR="00F41645" w:rsidRPr="00F43FF5">
        <w:rPr>
          <w:rFonts w:ascii="Source Sans Pro" w:hAnsi="Source Sans Pro" w:cstheme="minorHAnsi"/>
          <w:iCs/>
        </w:rPr>
        <w:t xml:space="preserve"> by the deadline listed in Table 4-1 above and must include in the Subject Line</w:t>
      </w:r>
      <w:r w:rsidR="00F41645" w:rsidRPr="00CE1302">
        <w:rPr>
          <w:rFonts w:ascii="Source Sans Pro" w:hAnsi="Source Sans Pro" w:cstheme="minorHAnsi"/>
          <w:iCs/>
        </w:rPr>
        <w:t xml:space="preserve">: </w:t>
      </w:r>
      <w:r w:rsidR="00CC7021">
        <w:rPr>
          <w:rFonts w:ascii="Source Sans Pro" w:hAnsi="Source Sans Pro" w:cstheme="minorHAnsi"/>
          <w:b/>
          <w:bCs/>
          <w:iCs/>
        </w:rPr>
        <w:t>RFA</w:t>
      </w:r>
      <w:r w:rsidR="00F41645" w:rsidRPr="001F13D3">
        <w:rPr>
          <w:rFonts w:ascii="Source Sans Pro" w:hAnsi="Source Sans Pro" w:cstheme="minorHAnsi"/>
          <w:b/>
          <w:bCs/>
          <w:iCs/>
        </w:rPr>
        <w:t xml:space="preserve"> </w:t>
      </w:r>
      <w:r w:rsidR="00674A13">
        <w:rPr>
          <w:rFonts w:ascii="Source Sans Pro" w:hAnsi="Source Sans Pro" w:cstheme="minorHAnsi"/>
          <w:b/>
          <w:bCs/>
          <w:iCs/>
        </w:rPr>
        <w:t>IPF</w:t>
      </w:r>
      <w:r w:rsidR="000A5C2B">
        <w:rPr>
          <w:rFonts w:ascii="Source Sans Pro" w:hAnsi="Source Sans Pro" w:cstheme="minorHAnsi"/>
          <w:b/>
          <w:bCs/>
          <w:iCs/>
        </w:rPr>
        <w:t>-00</w:t>
      </w:r>
      <w:r w:rsidR="00674A13">
        <w:rPr>
          <w:rFonts w:ascii="Source Sans Pro" w:hAnsi="Source Sans Pro" w:cstheme="minorHAnsi"/>
          <w:b/>
          <w:bCs/>
          <w:iCs/>
        </w:rPr>
        <w:t>1</w:t>
      </w:r>
      <w:r w:rsidR="00F41645" w:rsidRPr="00CE1302">
        <w:rPr>
          <w:rFonts w:ascii="Source Sans Pro" w:hAnsi="Source Sans Pro" w:cstheme="minorHAnsi"/>
          <w:iCs/>
        </w:rPr>
        <w:t>.</w:t>
      </w:r>
      <w:r w:rsidR="00F41645">
        <w:rPr>
          <w:rFonts w:ascii="Source Sans Pro" w:hAnsi="Source Sans Pro" w:cstheme="minorHAnsi"/>
          <w:iCs/>
        </w:rPr>
        <w:t xml:space="preserve"> For the purposes of this </w:t>
      </w:r>
      <w:r w:rsidR="00CC7021">
        <w:rPr>
          <w:rFonts w:ascii="Source Sans Pro" w:hAnsi="Source Sans Pro" w:cstheme="minorHAnsi"/>
          <w:iCs/>
        </w:rPr>
        <w:t>RFA</w:t>
      </w:r>
      <w:r w:rsidR="00F41645">
        <w:rPr>
          <w:rFonts w:ascii="Source Sans Pro" w:hAnsi="Source Sans Pro" w:cstheme="minorHAnsi"/>
          <w:iCs/>
        </w:rPr>
        <w:t>, the official time that will be used to determine if a</w:t>
      </w:r>
      <w:r w:rsidR="003A2273">
        <w:rPr>
          <w:rFonts w:ascii="Source Sans Pro" w:hAnsi="Source Sans Pro" w:cstheme="minorHAnsi"/>
          <w:iCs/>
        </w:rPr>
        <w:t>n application</w:t>
      </w:r>
      <w:r w:rsidR="00F41645">
        <w:rPr>
          <w:rFonts w:ascii="Source Sans Pro" w:hAnsi="Source Sans Pro" w:cstheme="minorHAnsi"/>
          <w:iCs/>
        </w:rPr>
        <w:t xml:space="preserve"> was submitted on time is when the Commission receives the </w:t>
      </w:r>
      <w:r w:rsidR="003A2273">
        <w:rPr>
          <w:rFonts w:ascii="Source Sans Pro" w:hAnsi="Source Sans Pro" w:cstheme="minorHAnsi"/>
          <w:iCs/>
        </w:rPr>
        <w:t>application</w:t>
      </w:r>
      <w:r w:rsidR="00F41645">
        <w:rPr>
          <w:rFonts w:ascii="Source Sans Pro" w:hAnsi="Source Sans Pro" w:cstheme="minorHAnsi"/>
          <w:iCs/>
        </w:rPr>
        <w:t>.</w:t>
      </w:r>
    </w:p>
    <w:p w14:paraId="5B24E705"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NOTICE OF INTENT TO AWARD</w:t>
      </w:r>
    </w:p>
    <w:p w14:paraId="3D5F328D" w14:textId="5B50185D" w:rsidR="00F41645" w:rsidRPr="003F1D71" w:rsidRDefault="00F41645" w:rsidP="00850D9A">
      <w:pPr>
        <w:pStyle w:val="ListParagraph"/>
        <w:spacing w:before="120" w:after="120" w:line="276" w:lineRule="auto"/>
        <w:ind w:left="360"/>
        <w:contextualSpacing w:val="0"/>
        <w:jc w:val="both"/>
        <w:rPr>
          <w:rFonts w:ascii="Source Sans Pro" w:hAnsi="Source Sans Pro"/>
        </w:rPr>
      </w:pPr>
      <w:r w:rsidRPr="00F43FF5">
        <w:rPr>
          <w:rFonts w:ascii="Source Sans Pro" w:hAnsi="Source Sans Pro" w:cstheme="minorHAnsi"/>
          <w:iCs/>
        </w:rPr>
        <w:t>The Notice of Intent to Award</w:t>
      </w:r>
      <w:r>
        <w:rPr>
          <w:rFonts w:ascii="Source Sans Pro" w:hAnsi="Source Sans Pro" w:cstheme="minorHAnsi"/>
          <w:iCs/>
        </w:rPr>
        <w:t xml:space="preserve"> </w:t>
      </w:r>
      <w:r w:rsidR="00543888" w:rsidRPr="00543888">
        <w:rPr>
          <w:rFonts w:ascii="Source Sans Pro" w:hAnsi="Source Sans Pro" w:cstheme="minorHAnsi"/>
          <w:iCs/>
        </w:rPr>
        <w:t>announcement</w:t>
      </w:r>
      <w:r w:rsidR="009B0331">
        <w:rPr>
          <w:rFonts w:ascii="Source Sans Pro" w:hAnsi="Source Sans Pro" w:cstheme="minorHAnsi"/>
          <w:iCs/>
        </w:rPr>
        <w:t xml:space="preserve"> will be posted</w:t>
      </w:r>
      <w:r w:rsidR="00836585">
        <w:rPr>
          <w:rFonts w:ascii="Source Sans Pro" w:hAnsi="Source Sans Pro" w:cstheme="minorHAnsi"/>
          <w:iCs/>
        </w:rPr>
        <w:t xml:space="preserve"> on the Commission’s website</w:t>
      </w:r>
      <w:r w:rsidRPr="00F43FF5">
        <w:rPr>
          <w:rFonts w:ascii="Source Sans Pro" w:hAnsi="Source Sans Pro"/>
        </w:rPr>
        <w:t xml:space="preserve"> </w:t>
      </w:r>
      <w:r w:rsidRPr="00F43FF5">
        <w:rPr>
          <w:rFonts w:ascii="Source Sans Pro" w:hAnsi="Source Sans Pro" w:cstheme="minorHAnsi"/>
          <w:iCs/>
        </w:rPr>
        <w:t>by the date listed in Table 4-1 above</w:t>
      </w:r>
      <w:r w:rsidRPr="00F43FF5">
        <w:rPr>
          <w:rFonts w:ascii="Source Sans Pro" w:hAnsi="Source Sans Pro"/>
        </w:rPr>
        <w:t>.</w:t>
      </w:r>
    </w:p>
    <w:p w14:paraId="286962E1" w14:textId="77777777" w:rsidR="00940236" w:rsidRPr="00412346" w:rsidRDefault="00940236" w:rsidP="00850D9A">
      <w:pPr>
        <w:pStyle w:val="Heading2"/>
        <w:numPr>
          <w:ilvl w:val="0"/>
          <w:numId w:val="15"/>
        </w:numPr>
        <w:spacing w:before="120" w:after="120" w:line="276" w:lineRule="auto"/>
        <w:ind w:left="360"/>
        <w:rPr>
          <w:rFonts w:ascii="Source Sans Pro" w:hAnsi="Source Sans Pro"/>
          <w:b/>
          <w:bCs/>
          <w:color w:val="1F497D"/>
        </w:rPr>
      </w:pPr>
      <w:bookmarkStart w:id="15" w:name="contract_term"/>
      <w:bookmarkStart w:id="16" w:name="_Toc448517347"/>
      <w:bookmarkStart w:id="17" w:name="_Toc449087564"/>
      <w:bookmarkStart w:id="18" w:name="_Toc449515893"/>
      <w:bookmarkStart w:id="19" w:name="_Toc449517723"/>
      <w:bookmarkStart w:id="20" w:name="_Toc225344711"/>
      <w:bookmarkEnd w:id="15"/>
      <w:r w:rsidRPr="00412346">
        <w:rPr>
          <w:rFonts w:ascii="Source Sans Pro" w:hAnsi="Source Sans Pro"/>
          <w:b/>
          <w:bCs/>
          <w:color w:val="1F497D"/>
          <w:sz w:val="28"/>
          <w:szCs w:val="28"/>
        </w:rPr>
        <w:t>CONTRACT TERM AND AVAILABLE FUNDING</w:t>
      </w:r>
      <w:bookmarkEnd w:id="16"/>
      <w:bookmarkEnd w:id="17"/>
      <w:bookmarkEnd w:id="18"/>
      <w:bookmarkEnd w:id="19"/>
      <w:bookmarkEnd w:id="20"/>
      <w:r w:rsidRPr="00412346">
        <w:rPr>
          <w:rFonts w:ascii="Source Sans Pro" w:hAnsi="Source Sans Pro"/>
          <w:b/>
          <w:bCs/>
          <w:color w:val="1F497D"/>
          <w:sz w:val="28"/>
          <w:szCs w:val="28"/>
        </w:rPr>
        <w:t xml:space="preserve"> </w:t>
      </w:r>
    </w:p>
    <w:p w14:paraId="62FB0FE0" w14:textId="6AEDBE09" w:rsidR="00F94175" w:rsidRDefault="56AFE339" w:rsidP="00850D9A">
      <w:pPr>
        <w:spacing w:before="120" w:after="120" w:line="276" w:lineRule="auto"/>
        <w:jc w:val="both"/>
        <w:rPr>
          <w:rFonts w:ascii="Source Sans Pro" w:hAnsi="Source Sans Pro"/>
        </w:rPr>
      </w:pPr>
      <w:bookmarkStart w:id="21" w:name="OLE_LINK3"/>
      <w:bookmarkStart w:id="22" w:name="OLE_LINK4"/>
      <w:r w:rsidRPr="56AFE339">
        <w:rPr>
          <w:rFonts w:ascii="Source Sans Pro" w:hAnsi="Source Sans Pro"/>
          <w:color w:val="000000" w:themeColor="text1"/>
        </w:rPr>
        <w:t xml:space="preserve">The funding available for this RFA is limited to $20,000,000, with a maximum award of $500,000 for small grants and $5 million for large grants. </w:t>
      </w:r>
      <w:r w:rsidR="00FA0B2E" w:rsidRPr="00351222">
        <w:rPr>
          <w:rFonts w:ascii="Source Sans Pro" w:hAnsi="Source Sans Pro"/>
        </w:rPr>
        <w:t xml:space="preserve">Following the award, </w:t>
      </w:r>
      <w:r w:rsidR="00FA0B2E">
        <w:rPr>
          <w:rFonts w:ascii="Source Sans Pro" w:hAnsi="Source Sans Pro"/>
        </w:rPr>
        <w:t>Applicants</w:t>
      </w:r>
      <w:r w:rsidR="00FA0B2E" w:rsidRPr="00351222">
        <w:rPr>
          <w:rFonts w:ascii="Source Sans Pro" w:hAnsi="Source Sans Pro"/>
        </w:rPr>
        <w:t xml:space="preserve"> will be required to enter into a written Contract with the Commission. (See Appendix 1.)</w:t>
      </w:r>
    </w:p>
    <w:p w14:paraId="0E5D2D74" w14:textId="17A27176" w:rsidR="00FA0B2E" w:rsidRPr="00391ADD" w:rsidRDefault="00FA0B2E" w:rsidP="00850D9A">
      <w:pPr>
        <w:spacing w:before="120" w:after="120" w:line="276" w:lineRule="auto"/>
        <w:jc w:val="both"/>
        <w:rPr>
          <w:rFonts w:ascii="Source Sans Pro" w:hAnsi="Source Sans Pro"/>
          <w:color w:val="000000" w:themeColor="text1"/>
        </w:rPr>
      </w:pPr>
      <w:r>
        <w:rPr>
          <w:rFonts w:ascii="Source Sans Pro" w:hAnsi="Source Sans Pro"/>
          <w:color w:val="000000" w:themeColor="text1"/>
        </w:rPr>
        <w:t>The term of</w:t>
      </w:r>
      <w:r w:rsidRPr="00391ADD">
        <w:rPr>
          <w:rFonts w:ascii="Source Sans Pro" w:hAnsi="Source Sans Pro"/>
          <w:color w:val="000000" w:themeColor="text1"/>
        </w:rPr>
        <w:t xml:space="preserve"> this contract will begin </w:t>
      </w:r>
      <w:r>
        <w:rPr>
          <w:rFonts w:ascii="Source Sans Pro" w:hAnsi="Source Sans Pro"/>
          <w:color w:val="000000" w:themeColor="text1"/>
        </w:rPr>
        <w:t>upon execution (no sooner than</w:t>
      </w:r>
      <w:r w:rsidRPr="00391ADD">
        <w:rPr>
          <w:rFonts w:ascii="Source Sans Pro" w:hAnsi="Source Sans Pro"/>
          <w:color w:val="000000" w:themeColor="text1"/>
        </w:rPr>
        <w:t xml:space="preserve"> July 1, 2026</w:t>
      </w:r>
      <w:r>
        <w:rPr>
          <w:rFonts w:ascii="Source Sans Pro" w:hAnsi="Source Sans Pro"/>
          <w:color w:val="000000" w:themeColor="text1"/>
        </w:rPr>
        <w:t>)</w:t>
      </w:r>
      <w:r w:rsidRPr="00391ADD">
        <w:rPr>
          <w:rFonts w:ascii="Source Sans Pro" w:hAnsi="Source Sans Pro"/>
          <w:color w:val="000000" w:themeColor="text1"/>
        </w:rPr>
        <w:t xml:space="preserve"> and </w:t>
      </w:r>
      <w:r w:rsidR="00543888">
        <w:rPr>
          <w:rFonts w:ascii="Source Sans Pro" w:hAnsi="Source Sans Pro"/>
          <w:color w:val="000000" w:themeColor="text1"/>
        </w:rPr>
        <w:t xml:space="preserve">end </w:t>
      </w:r>
      <w:r w:rsidR="00FC4DF0">
        <w:rPr>
          <w:rFonts w:ascii="Source Sans Pro" w:hAnsi="Source Sans Pro"/>
          <w:color w:val="000000" w:themeColor="text1"/>
        </w:rPr>
        <w:br/>
      </w:r>
      <w:r w:rsidR="00543888">
        <w:rPr>
          <w:rFonts w:ascii="Source Sans Pro" w:hAnsi="Source Sans Pro"/>
          <w:color w:val="000000" w:themeColor="text1"/>
        </w:rPr>
        <w:t>June 30, 2029</w:t>
      </w:r>
      <w:r w:rsidRPr="00391ADD">
        <w:rPr>
          <w:rFonts w:ascii="Source Sans Pro" w:hAnsi="Source Sans Pro"/>
          <w:color w:val="000000" w:themeColor="text1"/>
        </w:rPr>
        <w:t>. Payment to the Grantee shall be based on the satisfactory completion and delivery of each project deliverable. All deliverables must be submitted prior to the end of the 30-month contract in order to be paid.</w:t>
      </w:r>
    </w:p>
    <w:p w14:paraId="23C252D9" w14:textId="7591D3B0" w:rsidR="008B2C47" w:rsidRDefault="00706598"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Pr>
          <w:rFonts w:ascii="Source Sans Pro" w:hAnsi="Source Sans Pro" w:cstheme="minorHAnsi"/>
          <w:b/>
          <w:bCs/>
          <w:color w:val="1F497D"/>
          <w:sz w:val="26"/>
          <w:szCs w:val="26"/>
        </w:rPr>
        <w:t>ELIGIBILITY CRITERIA</w:t>
      </w:r>
    </w:p>
    <w:p w14:paraId="33BA2C43" w14:textId="7DB8FBC8" w:rsidR="00B04DFB" w:rsidRPr="00AC1D87" w:rsidRDefault="73511D34" w:rsidP="00AC1D87">
      <w:pPr>
        <w:pStyle w:val="ListParagraph"/>
        <w:numPr>
          <w:ilvl w:val="0"/>
          <w:numId w:val="41"/>
        </w:numPr>
        <w:spacing w:before="120" w:after="120" w:line="276" w:lineRule="auto"/>
        <w:jc w:val="both"/>
        <w:rPr>
          <w:rFonts w:ascii="Source Sans Pro" w:hAnsi="Source Sans Pro"/>
          <w:color w:val="000000" w:themeColor="text1"/>
        </w:rPr>
      </w:pPr>
      <w:r w:rsidRPr="00AC1D87">
        <w:rPr>
          <w:rFonts w:ascii="Source Sans Pro" w:hAnsi="Source Sans Pro"/>
          <w:color w:val="000000" w:themeColor="text1"/>
        </w:rPr>
        <w:t xml:space="preserve">Applications must </w:t>
      </w:r>
      <w:r w:rsidR="00C953B1" w:rsidRPr="00AC1D87">
        <w:rPr>
          <w:rFonts w:ascii="Source Sans Pro" w:hAnsi="Source Sans Pro"/>
          <w:color w:val="000000" w:themeColor="text1"/>
        </w:rPr>
        <w:t>describe how</w:t>
      </w:r>
      <w:r w:rsidRPr="00AC1D87">
        <w:rPr>
          <w:rFonts w:ascii="Source Sans Pro" w:hAnsi="Source Sans Pro"/>
          <w:color w:val="000000" w:themeColor="text1"/>
        </w:rPr>
        <w:t xml:space="preserve"> the proposed </w:t>
      </w:r>
      <w:r w:rsidR="007E3DD9" w:rsidRPr="00AC1D87">
        <w:rPr>
          <w:rFonts w:ascii="Source Sans Pro" w:hAnsi="Source Sans Pro"/>
        </w:rPr>
        <w:t>solution</w:t>
      </w:r>
      <w:r w:rsidR="00AC1D87" w:rsidRPr="00AC1D87">
        <w:rPr>
          <w:rFonts w:ascii="Source Sans Pro" w:hAnsi="Source Sans Pro"/>
          <w:color w:val="000000" w:themeColor="text1"/>
        </w:rPr>
        <w:t xml:space="preserve"> i</w:t>
      </w:r>
      <w:r w:rsidRPr="00AC1D87">
        <w:rPr>
          <w:rFonts w:ascii="Source Sans Pro" w:hAnsi="Source Sans Pro"/>
          <w:color w:val="000000" w:themeColor="text1"/>
        </w:rPr>
        <w:t>s innovative, by meeting one or more of the following criteria:</w:t>
      </w:r>
    </w:p>
    <w:p w14:paraId="0840CEA6" w14:textId="153ABFC0" w:rsidR="00B04DFB" w:rsidRPr="00303BE9"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303BE9">
        <w:rPr>
          <w:rFonts w:ascii="Source Sans Pro" w:hAnsi="Source Sans Pro" w:cs="Source Sans Pro"/>
          <w:color w:val="000000"/>
          <w:kern w:val="0"/>
        </w:rPr>
        <w:t xml:space="preserve">Advance new culturally competent models, tools, partnerships, or technologies not yet widely implemented in California, this may include adopting or scaling efforts underway elsewhere that could be scaled in California.   </w:t>
      </w:r>
    </w:p>
    <w:p w14:paraId="394474A5" w14:textId="03342D34"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 xml:space="preserve">Introduce or scale practical, community-centered solutions (including community-defined evidence-based </w:t>
      </w:r>
      <w:r w:rsidR="00C953B1" w:rsidRPr="00B413FE">
        <w:rPr>
          <w:rFonts w:ascii="Source Sans Pro" w:hAnsi="Source Sans Pro" w:cs="Source Sans Pro"/>
          <w:color w:val="000000"/>
          <w:kern w:val="0"/>
        </w:rPr>
        <w:t>practices) that</w:t>
      </w:r>
      <w:r w:rsidRPr="00B413FE">
        <w:rPr>
          <w:rFonts w:ascii="Source Sans Pro" w:hAnsi="Source Sans Pro" w:cs="Source Sans Pro"/>
          <w:color w:val="000000"/>
          <w:kern w:val="0"/>
        </w:rPr>
        <w:t xml:space="preserve"> increase access to behavioral health treatment and recovery supports—particularly for historically underserved populations and inclusive of harm reduction approaches;</w:t>
      </w:r>
    </w:p>
    <w:p w14:paraId="123BBC94" w14:textId="723C7305"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Demonstrate a clear break from the status quo, not simply incremental improvements to existing programs or efforts, but a concerted deviation from those efforts; and/or</w:t>
      </w:r>
    </w:p>
    <w:p w14:paraId="18BE3D0E" w14:textId="173EBFCF"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Be actionable and ready for real-world implementation, not solely focused on concepts, research, or pilot testing.</w:t>
      </w:r>
    </w:p>
    <w:p w14:paraId="5538F9E8" w14:textId="1951CAAD" w:rsidR="00B04DFB" w:rsidRPr="009C4B35" w:rsidRDefault="00D50530" w:rsidP="00850D9A">
      <w:pPr>
        <w:pStyle w:val="ListParagraph"/>
        <w:numPr>
          <w:ilvl w:val="0"/>
          <w:numId w:val="41"/>
        </w:numPr>
        <w:spacing w:before="120" w:after="120" w:line="276" w:lineRule="auto"/>
        <w:contextualSpacing w:val="0"/>
        <w:jc w:val="both"/>
        <w:rPr>
          <w:rFonts w:ascii="Source Sans Pro" w:hAnsi="Source Sans Pro"/>
          <w:color w:val="000000" w:themeColor="text1"/>
        </w:rPr>
      </w:pPr>
      <w:r>
        <w:rPr>
          <w:rFonts w:ascii="Source Sans Pro" w:hAnsi="Source Sans Pro"/>
          <w:color w:val="000000" w:themeColor="text1"/>
        </w:rPr>
        <w:t>Applicant</w:t>
      </w:r>
      <w:r w:rsidR="00B81135">
        <w:rPr>
          <w:rFonts w:ascii="Source Sans Pro" w:hAnsi="Source Sans Pro"/>
          <w:color w:val="000000" w:themeColor="text1"/>
        </w:rPr>
        <w:t>s m</w:t>
      </w:r>
      <w:r>
        <w:rPr>
          <w:rFonts w:ascii="Source Sans Pro" w:hAnsi="Source Sans Pro"/>
          <w:color w:val="000000" w:themeColor="text1"/>
        </w:rPr>
        <w:t>ust a</w:t>
      </w:r>
      <w:r w:rsidR="00B04DFB">
        <w:rPr>
          <w:rFonts w:ascii="Source Sans Pro" w:hAnsi="Source Sans Pro"/>
          <w:color w:val="000000" w:themeColor="text1"/>
        </w:rPr>
        <w:t xml:space="preserve">ddress the needs of </w:t>
      </w:r>
      <w:r w:rsidR="001A2C48">
        <w:rPr>
          <w:rFonts w:ascii="Source Sans Pro" w:hAnsi="Source Sans Pro"/>
          <w:color w:val="000000" w:themeColor="text1"/>
        </w:rPr>
        <w:t xml:space="preserve">a minimum of </w:t>
      </w:r>
      <w:r w:rsidR="000662A6">
        <w:rPr>
          <w:rFonts w:ascii="Source Sans Pro" w:hAnsi="Source Sans Pro"/>
          <w:color w:val="000000" w:themeColor="text1"/>
        </w:rPr>
        <w:t xml:space="preserve">one of </w:t>
      </w:r>
      <w:r w:rsidR="00B04DFB">
        <w:rPr>
          <w:rFonts w:ascii="Source Sans Pro" w:hAnsi="Source Sans Pro"/>
          <w:color w:val="000000" w:themeColor="text1"/>
        </w:rPr>
        <w:t>the following target populations</w:t>
      </w:r>
      <w:r w:rsidR="008471AA">
        <w:rPr>
          <w:rFonts w:ascii="Source Sans Pro" w:hAnsi="Source Sans Pro"/>
          <w:color w:val="000000" w:themeColor="text1"/>
        </w:rPr>
        <w:t xml:space="preserve"> as specified in </w:t>
      </w:r>
      <w:r w:rsidR="00D17613">
        <w:rPr>
          <w:rFonts w:ascii="Source Sans Pro" w:hAnsi="Source Sans Pro"/>
          <w:color w:val="000000" w:themeColor="text1"/>
        </w:rPr>
        <w:t xml:space="preserve">Welfare and </w:t>
      </w:r>
      <w:r w:rsidR="008471AA">
        <w:rPr>
          <w:rFonts w:ascii="Source Sans Pro" w:hAnsi="Source Sans Pro"/>
          <w:color w:val="000000" w:themeColor="text1"/>
        </w:rPr>
        <w:t>I</w:t>
      </w:r>
      <w:r w:rsidR="00D17613">
        <w:rPr>
          <w:rFonts w:ascii="Source Sans Pro" w:hAnsi="Source Sans Pro"/>
          <w:color w:val="000000" w:themeColor="text1"/>
        </w:rPr>
        <w:t xml:space="preserve">nstitutions </w:t>
      </w:r>
      <w:r w:rsidR="008471AA">
        <w:rPr>
          <w:rFonts w:ascii="Source Sans Pro" w:hAnsi="Source Sans Pro"/>
          <w:color w:val="000000" w:themeColor="text1"/>
        </w:rPr>
        <w:t>C</w:t>
      </w:r>
      <w:r w:rsidR="00D17613">
        <w:rPr>
          <w:rFonts w:ascii="Source Sans Pro" w:hAnsi="Source Sans Pro"/>
          <w:color w:val="000000" w:themeColor="text1"/>
        </w:rPr>
        <w:t xml:space="preserve">ode </w:t>
      </w:r>
      <w:hyperlink r:id="rId31" w:history="1">
        <w:r w:rsidR="00D17613" w:rsidRPr="00607A7A">
          <w:rPr>
            <w:rStyle w:val="Hyperlink"/>
            <w:rFonts w:ascii="Source Sans Pro" w:hAnsi="Source Sans Pro"/>
          </w:rPr>
          <w:t>(WIC)</w:t>
        </w:r>
        <w:r w:rsidR="008471AA" w:rsidRPr="00607A7A">
          <w:rPr>
            <w:rStyle w:val="Hyperlink"/>
            <w:rFonts w:ascii="Source Sans Pro" w:hAnsi="Source Sans Pro"/>
          </w:rPr>
          <w:t xml:space="preserve"> section</w:t>
        </w:r>
        <w:r w:rsidR="00FC287D" w:rsidRPr="00607A7A">
          <w:rPr>
            <w:rStyle w:val="Hyperlink"/>
            <w:rFonts w:ascii="Source Sans Pro" w:hAnsi="Source Sans Pro"/>
          </w:rPr>
          <w:t xml:space="preserve"> 5845.1</w:t>
        </w:r>
      </w:hyperlink>
      <w:r w:rsidR="00B04DFB">
        <w:rPr>
          <w:rFonts w:ascii="Source Sans Pro" w:hAnsi="Source Sans Pro"/>
          <w:color w:val="000000" w:themeColor="text1"/>
        </w:rPr>
        <w:t>:</w:t>
      </w:r>
    </w:p>
    <w:p w14:paraId="05D81F7D" w14:textId="6B52E2D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Underserved populations</w:t>
      </w:r>
    </w:p>
    <w:p w14:paraId="4F3CA898" w14:textId="713766E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Low-income populations</w:t>
      </w:r>
    </w:p>
    <w:p w14:paraId="651CB32C" w14:textId="1BBD2DFC"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Communities impacted by other behavioral health disparities</w:t>
      </w:r>
    </w:p>
    <w:p w14:paraId="543E9F56" w14:textId="1EF1CA89" w:rsidR="00063151" w:rsidRPr="00D6187F" w:rsidRDefault="00063151" w:rsidP="00721EF3">
      <w:pPr>
        <w:pStyle w:val="ListParagraph"/>
        <w:numPr>
          <w:ilvl w:val="0"/>
          <w:numId w:val="41"/>
        </w:numPr>
        <w:spacing w:line="276" w:lineRule="auto"/>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Applicants must apply to and support county programs</w:t>
      </w:r>
      <w:r w:rsidR="00D30073">
        <w:rPr>
          <w:rFonts w:ascii="Source Sans Pro" w:eastAsia="Times New Roman" w:hAnsi="Source Sans Pro" w:cs="Segoe UI"/>
          <w:kern w:val="0"/>
          <w14:ligatures w14:val="none"/>
        </w:rPr>
        <w:t>,</w:t>
      </w:r>
      <w:r w:rsidRPr="00D6187F">
        <w:rPr>
          <w:rFonts w:ascii="Source Sans Pro" w:eastAsia="Times New Roman" w:hAnsi="Source Sans Pro" w:cs="Segoe UI"/>
          <w:kern w:val="0"/>
          <w14:ligatures w14:val="none"/>
        </w:rPr>
        <w:t xml:space="preserve"> </w:t>
      </w:r>
      <w:r w:rsidR="00431642">
        <w:rPr>
          <w:rFonts w:ascii="Source Sans Pro" w:eastAsia="Times New Roman" w:hAnsi="Source Sans Pro" w:cs="Segoe UI"/>
          <w:kern w:val="0"/>
          <w14:ligatures w14:val="none"/>
        </w:rPr>
        <w:t>as specified under</w:t>
      </w:r>
      <w:hyperlink r:id="rId32" w:history="1">
        <w:r w:rsidR="00431642" w:rsidRPr="00EB3E81">
          <w:rPr>
            <w:rStyle w:val="Hyperlink"/>
            <w:rFonts w:ascii="Source Sans Pro" w:eastAsia="Times New Roman" w:hAnsi="Source Sans Pro" w:cs="Segoe UI"/>
            <w:kern w:val="0"/>
            <w14:ligatures w14:val="none"/>
          </w:rPr>
          <w:t xml:space="preserve"> WIC Section 5892(a)</w:t>
        </w:r>
        <w:r w:rsidR="00D30073" w:rsidRPr="00EB3E81">
          <w:rPr>
            <w:rStyle w:val="Hyperlink"/>
            <w:rFonts w:ascii="Source Sans Pro" w:eastAsia="Times New Roman" w:hAnsi="Source Sans Pro" w:cs="Segoe UI"/>
            <w:kern w:val="0"/>
            <w14:ligatures w14:val="none"/>
          </w:rPr>
          <w:t>,</w:t>
        </w:r>
      </w:hyperlink>
      <w:r w:rsidR="00D30073">
        <w:rPr>
          <w:rFonts w:ascii="Source Sans Pro" w:eastAsia="Times New Roman" w:hAnsi="Source Sans Pro" w:cs="Segoe UI"/>
          <w:kern w:val="0"/>
          <w14:ligatures w14:val="none"/>
        </w:rPr>
        <w:t xml:space="preserve"> </w:t>
      </w:r>
      <w:r w:rsidRPr="00D6187F">
        <w:rPr>
          <w:rFonts w:ascii="Source Sans Pro" w:eastAsia="Times New Roman" w:hAnsi="Source Sans Pro" w:cs="Segoe UI"/>
          <w:kern w:val="0"/>
          <w14:ligatures w14:val="none"/>
        </w:rPr>
        <w:t>through one of the following approaches:</w:t>
      </w:r>
    </w:p>
    <w:p w14:paraId="0EBAFD8E" w14:textId="232E9C6F" w:rsidR="00063151" w:rsidRPr="00D6187F" w:rsidRDefault="00063151" w:rsidP="00721EF3">
      <w:pPr>
        <w:pStyle w:val="ListParagraph"/>
        <w:numPr>
          <w:ilvl w:val="1"/>
          <w:numId w:val="41"/>
        </w:numPr>
        <w:spacing w:line="276" w:lineRule="auto"/>
        <w:ind w:left="1440"/>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 xml:space="preserve">Direct Support: Provide a direct benefit to county programs </w:t>
      </w:r>
      <w:r w:rsidR="00105C83">
        <w:rPr>
          <w:rFonts w:ascii="Source Sans Pro" w:eastAsia="Times New Roman" w:hAnsi="Source Sans Pro" w:cs="Segoe UI"/>
          <w:kern w:val="0"/>
          <w14:ligatures w14:val="none"/>
        </w:rPr>
        <w:t xml:space="preserve">and practices </w:t>
      </w:r>
      <w:r w:rsidRPr="00D6187F">
        <w:rPr>
          <w:rFonts w:ascii="Source Sans Pro" w:eastAsia="Times New Roman" w:hAnsi="Source Sans Pro" w:cs="Segoe UI"/>
          <w:kern w:val="0"/>
          <w14:ligatures w14:val="none"/>
        </w:rPr>
        <w:t>by expanding or improving services</w:t>
      </w:r>
      <w:r w:rsidR="00D30073">
        <w:rPr>
          <w:rFonts w:ascii="Source Sans Pro" w:eastAsia="Times New Roman" w:hAnsi="Source Sans Pro" w:cs="Segoe UI"/>
          <w:kern w:val="0"/>
          <w14:ligatures w14:val="none"/>
        </w:rPr>
        <w:t>.</w:t>
      </w:r>
    </w:p>
    <w:p w14:paraId="63234289" w14:textId="311BA8EC" w:rsidR="000F3AA3" w:rsidRPr="00D6187F" w:rsidRDefault="009A24BF" w:rsidP="00721EF3">
      <w:pPr>
        <w:pStyle w:val="ListParagraph"/>
        <w:numPr>
          <w:ilvl w:val="1"/>
          <w:numId w:val="41"/>
        </w:numPr>
        <w:spacing w:before="120" w:line="276" w:lineRule="auto"/>
        <w:ind w:left="1440"/>
        <w:contextualSpacing w:val="0"/>
        <w:jc w:val="both"/>
        <w:rPr>
          <w:rFonts w:ascii="Source Sans Pro" w:hAnsi="Source Sans Pro"/>
          <w:color w:val="000000" w:themeColor="text1"/>
        </w:rPr>
      </w:pPr>
      <w:r w:rsidRPr="00D6187F">
        <w:rPr>
          <w:rFonts w:ascii="Source Sans Pro" w:hAnsi="Source Sans Pro"/>
          <w:color w:val="000000" w:themeColor="text1"/>
        </w:rPr>
        <w:t>Indirect Support: Offer preventive services or treatment that indirectly benefits county behavioral health programs by reducing demand on those programs</w:t>
      </w:r>
      <w:r w:rsidR="00D30073">
        <w:rPr>
          <w:rFonts w:ascii="Source Sans Pro" w:hAnsi="Source Sans Pro"/>
          <w:color w:val="000000" w:themeColor="text1"/>
        </w:rPr>
        <w:t>.</w:t>
      </w:r>
    </w:p>
    <w:p w14:paraId="6A2DA434" w14:textId="619280A7" w:rsidR="00B04DFB" w:rsidRDefault="009A24BF" w:rsidP="00721EF3">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73511D34" w:rsidRPr="73511D34">
        <w:rPr>
          <w:rFonts w:ascii="Source Sans Pro" w:hAnsi="Source Sans Pro"/>
          <w:color w:val="000000" w:themeColor="text1"/>
        </w:rPr>
        <w:t xml:space="preserve"> </w:t>
      </w:r>
      <w:r>
        <w:rPr>
          <w:rFonts w:ascii="Source Sans Pro" w:hAnsi="Source Sans Pro"/>
          <w:color w:val="000000" w:themeColor="text1"/>
        </w:rPr>
        <w:t>I</w:t>
      </w:r>
      <w:r w:rsidR="73511D34" w:rsidRPr="73511D34">
        <w:rPr>
          <w:rFonts w:ascii="Source Sans Pro" w:hAnsi="Source Sans Pro"/>
          <w:color w:val="000000" w:themeColor="text1"/>
        </w:rPr>
        <w:t>ncreas</w:t>
      </w:r>
      <w:r>
        <w:rPr>
          <w:rFonts w:ascii="Source Sans Pro" w:hAnsi="Source Sans Pro"/>
          <w:color w:val="000000" w:themeColor="text1"/>
        </w:rPr>
        <w:t>e</w:t>
      </w:r>
      <w:r w:rsidR="73511D34" w:rsidRPr="73511D34">
        <w:rPr>
          <w:rFonts w:ascii="Source Sans Pro" w:hAnsi="Source Sans Pro"/>
          <w:color w:val="000000" w:themeColor="text1"/>
        </w:rPr>
        <w:t xml:space="preserve"> the number of clients served through private insurance, and Medi-Cal managed care plans, thus reducing strain on current county behavioral health programs.</w:t>
      </w:r>
    </w:p>
    <w:p w14:paraId="35885A43" w14:textId="34B3C957" w:rsidR="73511D34" w:rsidRDefault="007244B1"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Pr="73511D34">
        <w:rPr>
          <w:rFonts w:ascii="Source Sans Pro" w:hAnsi="Source Sans Pro"/>
          <w:color w:val="000000" w:themeColor="text1"/>
        </w:rPr>
        <w:t xml:space="preserve"> </w:t>
      </w:r>
      <w:r w:rsidR="00303A70">
        <w:rPr>
          <w:rFonts w:ascii="Source Sans Pro" w:hAnsi="Source Sans Pro"/>
          <w:color w:val="000000" w:themeColor="text1"/>
        </w:rPr>
        <w:t>I</w:t>
      </w:r>
      <w:r w:rsidR="73511D34" w:rsidRPr="73511D34">
        <w:rPr>
          <w:rFonts w:ascii="Source Sans Pro" w:hAnsi="Source Sans Pro"/>
          <w:color w:val="000000" w:themeColor="text1"/>
        </w:rPr>
        <w:t>mproving</w:t>
      </w:r>
      <w:r w:rsidR="00303A70">
        <w:rPr>
          <w:rFonts w:ascii="Source Sans Pro" w:hAnsi="Source Sans Pro"/>
          <w:color w:val="000000" w:themeColor="text1"/>
        </w:rPr>
        <w:t xml:space="preserve"> system</w:t>
      </w:r>
      <w:r w:rsidR="73511D34" w:rsidRPr="73511D34">
        <w:rPr>
          <w:rFonts w:ascii="Source Sans Pro" w:hAnsi="Source Sans Pro"/>
          <w:color w:val="000000" w:themeColor="text1"/>
        </w:rPr>
        <w:t xml:space="preserve"> efficiency and/or reducing administrative burden on service providers and county behavioral </w:t>
      </w:r>
      <w:r w:rsidR="00FF3144">
        <w:rPr>
          <w:rFonts w:ascii="Source Sans Pro" w:hAnsi="Source Sans Pro"/>
          <w:color w:val="000000" w:themeColor="text1"/>
        </w:rPr>
        <w:t xml:space="preserve">health </w:t>
      </w:r>
      <w:r w:rsidR="73511D34" w:rsidRPr="73511D34">
        <w:rPr>
          <w:rFonts w:ascii="Source Sans Pro" w:hAnsi="Source Sans Pro"/>
          <w:color w:val="000000" w:themeColor="text1"/>
        </w:rPr>
        <w:t>staff.</w:t>
      </w:r>
    </w:p>
    <w:p w14:paraId="285492C1" w14:textId="36C004AA" w:rsidR="005162DB" w:rsidRDefault="005162DB"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Other mechanisms as approved by the CBH.</w:t>
      </w:r>
    </w:p>
    <w:p w14:paraId="7674A23D" w14:textId="4DFAAD6F" w:rsidR="00FA0B2E" w:rsidRDefault="00FA0B2E" w:rsidP="00543888">
      <w:pPr>
        <w:pStyle w:val="ListParagraph"/>
        <w:numPr>
          <w:ilvl w:val="0"/>
          <w:numId w:val="54"/>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 CATEGORIES</w:t>
      </w:r>
    </w:p>
    <w:p w14:paraId="4C771FFE" w14:textId="13CEC1A9" w:rsidR="00FA0B2E" w:rsidRPr="00FA0B2E" w:rsidRDefault="00FA0B2E" w:rsidP="00850D9A">
      <w:pPr>
        <w:pStyle w:val="ListParagraph"/>
        <w:numPr>
          <w:ilvl w:val="1"/>
          <w:numId w:val="54"/>
        </w:numPr>
        <w:spacing w:before="120" w:after="120" w:line="276" w:lineRule="auto"/>
        <w:ind w:left="1080"/>
        <w:contextualSpacing w:val="0"/>
        <w:jc w:val="both"/>
        <w:rPr>
          <w:rFonts w:ascii="Source Sans Pro" w:hAnsi="Source Sans Pro"/>
        </w:rPr>
      </w:pPr>
      <w:r w:rsidRPr="00AA1B07">
        <w:rPr>
          <w:rFonts w:ascii="Source Sans Pro" w:hAnsi="Source Sans Pro"/>
          <w:color w:val="000000" w:themeColor="text1"/>
        </w:rPr>
        <w:t>There are two grant categories</w:t>
      </w:r>
    </w:p>
    <w:p w14:paraId="5EFB9102"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1 - </w:t>
      </w:r>
      <w:r w:rsidR="00FA0B2E" w:rsidRPr="00FA0B2E">
        <w:rPr>
          <w:rFonts w:ascii="Source Sans Pro" w:hAnsi="Source Sans Pro"/>
          <w:color w:val="000000" w:themeColor="text1"/>
        </w:rPr>
        <w:t>Small Grants</w:t>
      </w:r>
    </w:p>
    <w:p w14:paraId="2573C72D" w14:textId="63A9A7C0"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Grant awards</w:t>
      </w:r>
      <w:r w:rsidR="00385EFC">
        <w:rPr>
          <w:rFonts w:ascii="Source Sans Pro" w:hAnsi="Source Sans Pro"/>
          <w:color w:val="000000" w:themeColor="text1"/>
        </w:rPr>
        <w:t xml:space="preserve"> of</w:t>
      </w:r>
      <w:r w:rsidRPr="00FA0B2E">
        <w:rPr>
          <w:rFonts w:ascii="Source Sans Pro" w:hAnsi="Source Sans Pro"/>
          <w:color w:val="000000" w:themeColor="text1"/>
        </w:rPr>
        <w:t xml:space="preserve"> less than $500,000.</w:t>
      </w:r>
    </w:p>
    <w:p w14:paraId="6F4E9BF8" w14:textId="5C32173D"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8 </w:t>
      </w:r>
      <w:proofErr w:type="gramStart"/>
      <w:r>
        <w:rPr>
          <w:rFonts w:ascii="Source Sans Pro" w:hAnsi="Source Sans Pro"/>
          <w:color w:val="000000" w:themeColor="text1"/>
        </w:rPr>
        <w:t>grants</w:t>
      </w:r>
      <w:proofErr w:type="gramEnd"/>
      <w:r>
        <w:rPr>
          <w:rFonts w:ascii="Source Sans Pro" w:hAnsi="Source Sans Pro"/>
          <w:color w:val="000000" w:themeColor="text1"/>
        </w:rPr>
        <w:t xml:space="preserve"> will be awarded.</w:t>
      </w:r>
      <w:r w:rsidR="00111F6E">
        <w:rPr>
          <w:rFonts w:ascii="Source Sans Pro" w:hAnsi="Source Sans Pro"/>
          <w:color w:val="000000" w:themeColor="text1"/>
        </w:rPr>
        <w:t xml:space="preserve"> $4,000,000 in total is available for this category.</w:t>
      </w:r>
    </w:p>
    <w:p w14:paraId="0DD804D8" w14:textId="4438280A" w:rsidR="00FA0B2E" w:rsidRPr="00FA0B2E"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Small grants are only open to community-based organizations, non-profit entities, and/or tribal organizations.</w:t>
      </w:r>
    </w:p>
    <w:p w14:paraId="4A510439"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2 - </w:t>
      </w:r>
      <w:r w:rsidR="00FA0B2E" w:rsidRPr="00AA1B07">
        <w:rPr>
          <w:rFonts w:ascii="Source Sans Pro" w:hAnsi="Source Sans Pro"/>
          <w:color w:val="000000" w:themeColor="text1"/>
        </w:rPr>
        <w:t>Large Grants</w:t>
      </w:r>
    </w:p>
    <w:p w14:paraId="2483BAE5" w14:textId="3964E2F9"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AA1B07">
        <w:rPr>
          <w:rFonts w:ascii="Source Sans Pro" w:hAnsi="Source Sans Pro"/>
          <w:color w:val="000000" w:themeColor="text1"/>
        </w:rPr>
        <w:t>Grant awards $500,000 and above</w:t>
      </w:r>
      <w:r>
        <w:rPr>
          <w:rFonts w:ascii="Source Sans Pro" w:hAnsi="Source Sans Pro"/>
          <w:color w:val="000000" w:themeColor="text1"/>
        </w:rPr>
        <w:t xml:space="preserve">, </w:t>
      </w:r>
      <w:r w:rsidRPr="3281FDE8">
        <w:rPr>
          <w:rFonts w:ascii="Source Sans Pro" w:hAnsi="Source Sans Pro"/>
          <w:color w:val="000000" w:themeColor="text1"/>
        </w:rPr>
        <w:t>with a</w:t>
      </w:r>
      <w:r w:rsidR="00CA4EFB">
        <w:rPr>
          <w:rFonts w:ascii="Source Sans Pro" w:hAnsi="Source Sans Pro"/>
          <w:color w:val="000000" w:themeColor="text1"/>
        </w:rPr>
        <w:t>n individual grant</w:t>
      </w:r>
      <w:r w:rsidRPr="3281FDE8">
        <w:rPr>
          <w:rFonts w:ascii="Source Sans Pro" w:hAnsi="Source Sans Pro"/>
          <w:color w:val="000000" w:themeColor="text1"/>
        </w:rPr>
        <w:t xml:space="preserve"> ceiling of $5,000,000</w:t>
      </w:r>
      <w:r w:rsidRPr="00AA1B07">
        <w:rPr>
          <w:rFonts w:ascii="Source Sans Pro" w:hAnsi="Source Sans Pro"/>
          <w:color w:val="000000" w:themeColor="text1"/>
        </w:rPr>
        <w:t>.</w:t>
      </w:r>
    </w:p>
    <w:p w14:paraId="0094EDF0" w14:textId="6C4FEA32"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w:t>
      </w:r>
      <w:r w:rsidR="00111F6E">
        <w:rPr>
          <w:rFonts w:ascii="Source Sans Pro" w:hAnsi="Source Sans Pro"/>
          <w:color w:val="000000" w:themeColor="text1"/>
        </w:rPr>
        <w:t>3</w:t>
      </w:r>
      <w:r>
        <w:rPr>
          <w:rFonts w:ascii="Source Sans Pro" w:hAnsi="Source Sans Pro"/>
          <w:color w:val="000000" w:themeColor="text1"/>
        </w:rPr>
        <w:t xml:space="preserve"> grants will be awarded.</w:t>
      </w:r>
      <w:r w:rsidR="00111F6E">
        <w:rPr>
          <w:rFonts w:ascii="Source Sans Pro" w:hAnsi="Source Sans Pro"/>
          <w:color w:val="000000" w:themeColor="text1"/>
        </w:rPr>
        <w:t xml:space="preserve"> $16,000,000 in total is available for this category.</w:t>
      </w:r>
    </w:p>
    <w:p w14:paraId="3AC6A35C" w14:textId="6DFFEC9F" w:rsidR="00FA0B2E" w:rsidRPr="00EC0055"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3281FDE8">
        <w:rPr>
          <w:rFonts w:ascii="Source Sans Pro" w:hAnsi="Source Sans Pro"/>
          <w:color w:val="000000" w:themeColor="text1"/>
        </w:rPr>
        <w:t>Large grant</w:t>
      </w:r>
      <w:r>
        <w:rPr>
          <w:rFonts w:ascii="Source Sans Pro" w:hAnsi="Source Sans Pro"/>
          <w:color w:val="000000" w:themeColor="text1"/>
        </w:rPr>
        <w:t xml:space="preserve">s </w:t>
      </w:r>
      <w:r w:rsidRPr="3281FDE8">
        <w:rPr>
          <w:rFonts w:ascii="Source Sans Pro" w:hAnsi="Source Sans Pro"/>
          <w:color w:val="000000" w:themeColor="text1"/>
        </w:rPr>
        <w:t>are open to all organization and entity types.</w:t>
      </w:r>
    </w:p>
    <w:p w14:paraId="1A3BC7F8" w14:textId="258DA388" w:rsidR="00EC0055"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EC0055">
        <w:rPr>
          <w:rFonts w:ascii="Source Sans Pro" w:hAnsi="Source Sans Pro"/>
        </w:rPr>
        <w:t xml:space="preserve">Applicants may </w:t>
      </w:r>
      <w:r w:rsidRPr="00EC0055">
        <w:rPr>
          <w:rFonts w:ascii="Source Sans Pro" w:hAnsi="Source Sans Pro"/>
          <w:color w:val="000000" w:themeColor="text1"/>
        </w:rPr>
        <w:t>apply</w:t>
      </w:r>
      <w:r w:rsidRPr="00EC0055">
        <w:rPr>
          <w:rFonts w:ascii="Source Sans Pro" w:hAnsi="Source Sans Pro"/>
        </w:rPr>
        <w:t xml:space="preserve"> for a single grant category (i.e., only a </w:t>
      </w:r>
      <w:r w:rsidR="00CA4EFB">
        <w:rPr>
          <w:rFonts w:ascii="Source Sans Pro" w:hAnsi="Source Sans Pro"/>
        </w:rPr>
        <w:t xml:space="preserve">Category 1 - </w:t>
      </w:r>
      <w:r w:rsidRPr="00EC0055">
        <w:rPr>
          <w:rFonts w:ascii="Source Sans Pro" w:hAnsi="Source Sans Pro"/>
        </w:rPr>
        <w:t xml:space="preserve">Small Grant or only a </w:t>
      </w:r>
      <w:r w:rsidR="00CA4EFB">
        <w:rPr>
          <w:rFonts w:ascii="Source Sans Pro" w:hAnsi="Source Sans Pro"/>
        </w:rPr>
        <w:t xml:space="preserve">Category 2 - </w:t>
      </w:r>
      <w:r w:rsidRPr="00EC0055">
        <w:rPr>
          <w:rFonts w:ascii="Source Sans Pro" w:hAnsi="Source Sans Pro"/>
        </w:rPr>
        <w:t xml:space="preserve">Large Grant) or for both grant categories (i.e., a </w:t>
      </w:r>
      <w:r w:rsidR="00CA4EFB">
        <w:rPr>
          <w:rFonts w:ascii="Source Sans Pro" w:hAnsi="Source Sans Pro"/>
        </w:rPr>
        <w:t xml:space="preserve">Category 1 - </w:t>
      </w:r>
      <w:r w:rsidRPr="00EC0055">
        <w:rPr>
          <w:rFonts w:ascii="Source Sans Pro" w:hAnsi="Source Sans Pro"/>
        </w:rPr>
        <w:t xml:space="preserve">Small Grant and a </w:t>
      </w:r>
      <w:r w:rsidR="00CA4EFB">
        <w:rPr>
          <w:rFonts w:ascii="Source Sans Pro" w:hAnsi="Source Sans Pro"/>
        </w:rPr>
        <w:t xml:space="preserve">Category 2 - </w:t>
      </w:r>
      <w:r w:rsidRPr="00EC0055">
        <w:rPr>
          <w:rFonts w:ascii="Source Sans Pro" w:hAnsi="Source Sans Pro"/>
        </w:rPr>
        <w:t xml:space="preserve">Large Grant). </w:t>
      </w:r>
    </w:p>
    <w:p w14:paraId="02732713" w14:textId="77777777"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Applicants</w:t>
      </w:r>
      <w:r w:rsidRPr="00EC0055">
        <w:rPr>
          <w:rFonts w:ascii="Source Sans Pro" w:hAnsi="Source Sans Pro"/>
        </w:rPr>
        <w:t xml:space="preserve"> </w:t>
      </w:r>
      <w:r w:rsidRPr="00EC0055">
        <w:rPr>
          <w:rFonts w:ascii="Source Sans Pro" w:hAnsi="Source Sans Pro"/>
          <w:color w:val="000000" w:themeColor="text1"/>
        </w:rPr>
        <w:t>may only submit one (1) application per grant category.</w:t>
      </w:r>
    </w:p>
    <w:p w14:paraId="16AEBD4D" w14:textId="541212AE" w:rsid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If applying </w:t>
      </w:r>
      <w:r w:rsidRPr="00EC0055">
        <w:rPr>
          <w:rFonts w:ascii="Source Sans Pro" w:hAnsi="Source Sans Pro"/>
        </w:rPr>
        <w:t xml:space="preserve">for </w:t>
      </w:r>
      <w:r w:rsidRPr="00EC0055">
        <w:rPr>
          <w:rFonts w:ascii="Source Sans Pro" w:hAnsi="Source Sans Pro"/>
          <w:color w:val="000000" w:themeColor="text1"/>
        </w:rPr>
        <w:t>both</w:t>
      </w:r>
      <w:r w:rsidRPr="00EC0055">
        <w:rPr>
          <w:rFonts w:ascii="Source Sans Pro" w:hAnsi="Source Sans Pro"/>
        </w:rPr>
        <w:t xml:space="preserve"> grant categories, a separate application must be submitted for each category.</w:t>
      </w:r>
    </w:p>
    <w:p w14:paraId="48A0EBB2" w14:textId="0E257598"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Applicants must indicate </w:t>
      </w:r>
      <w:r w:rsidRPr="00EC0055">
        <w:rPr>
          <w:rFonts w:ascii="Source Sans Pro" w:hAnsi="Source Sans Pro"/>
        </w:rPr>
        <w:t>whether</w:t>
      </w:r>
      <w:r w:rsidRPr="00EC0055">
        <w:rPr>
          <w:rFonts w:ascii="Source Sans Pro" w:hAnsi="Source Sans Pro"/>
          <w:color w:val="000000" w:themeColor="text1"/>
        </w:rPr>
        <w:t xml:space="preserve"> the </w:t>
      </w:r>
      <w:r w:rsidR="00E1440A">
        <w:rPr>
          <w:rFonts w:ascii="Source Sans Pro" w:hAnsi="Source Sans Pro"/>
          <w:color w:val="000000" w:themeColor="text1"/>
        </w:rPr>
        <w:t>application</w:t>
      </w:r>
      <w:r w:rsidRPr="00EC0055">
        <w:rPr>
          <w:rFonts w:ascii="Source Sans Pro" w:hAnsi="Source Sans Pro"/>
          <w:color w:val="000000" w:themeColor="text1"/>
        </w:rPr>
        <w:t xml:space="preserve"> they are submitting falls under the Small Grant category or the Large Grant category. </w:t>
      </w:r>
    </w:p>
    <w:p w14:paraId="4E2A672B" w14:textId="4E1CF600" w:rsidR="00EC0055" w:rsidRPr="00EC0055" w:rsidRDefault="00EC0055" w:rsidP="00850D9A">
      <w:pPr>
        <w:pStyle w:val="ListParagraph"/>
        <w:spacing w:before="120" w:after="120"/>
        <w:ind w:hanging="360"/>
        <w:contextualSpacing w:val="0"/>
      </w:pPr>
      <w:r w:rsidRPr="00EC0055">
        <w:rPr>
          <w:rFonts w:ascii="Source Sans Pro" w:hAnsi="Source Sans Pro"/>
        </w:rPr>
        <w:t xml:space="preserve">Failure to follow these instructions may result in disqualification. </w:t>
      </w:r>
    </w:p>
    <w:p w14:paraId="5068FB0B" w14:textId="71F4A742" w:rsidR="00EC0055" w:rsidRPr="00EC0055" w:rsidRDefault="00EC0055" w:rsidP="00850D9A">
      <w:pPr>
        <w:pStyle w:val="ListParagraph"/>
        <w:numPr>
          <w:ilvl w:val="0"/>
          <w:numId w:val="54"/>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cstheme="minorHAnsi"/>
          <w:b/>
          <w:bCs/>
          <w:color w:val="1F497D"/>
          <w:sz w:val="26"/>
          <w:szCs w:val="26"/>
        </w:rPr>
        <w:t>AWARD PROCEDURES</w:t>
      </w:r>
    </w:p>
    <w:p w14:paraId="01F6C7C9" w14:textId="51523180" w:rsidR="00C0601B" w:rsidRDefault="00C0601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 xml:space="preserve">Applications will be separated by Grant </w:t>
      </w:r>
      <w:r w:rsidR="00CA4EFB">
        <w:rPr>
          <w:rFonts w:ascii="Source Sans Pro" w:hAnsi="Source Sans Pro"/>
        </w:rPr>
        <w:t>category,</w:t>
      </w:r>
      <w:r>
        <w:rPr>
          <w:rFonts w:ascii="Source Sans Pro" w:hAnsi="Source Sans Pro"/>
        </w:rPr>
        <w:t xml:space="preserve"> and each Grant category will be scored separately.</w:t>
      </w:r>
    </w:p>
    <w:p w14:paraId="33E31564" w14:textId="46B7576F" w:rsidR="00CA4EFB" w:rsidRDefault="00CA4EF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Funds will be awarded as follows:</w:t>
      </w:r>
    </w:p>
    <w:p w14:paraId="1D0C865E" w14:textId="42B73DDE"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055387">
        <w:rPr>
          <w:rFonts w:ascii="Source Sans Pro" w:hAnsi="Source Sans Pro" w:cstheme="minorHAnsi"/>
        </w:rPr>
        <w:t xml:space="preserve">Category 1 – </w:t>
      </w:r>
      <w:r w:rsidR="00DC422E">
        <w:rPr>
          <w:rFonts w:ascii="Source Sans Pro" w:hAnsi="Source Sans Pro" w:cstheme="minorHAnsi"/>
        </w:rPr>
        <w:t xml:space="preserve">A minimum of eight (8) grants will be awarded in Category 1.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1 to fully fund the next highest scoring application</w:t>
      </w:r>
    </w:p>
    <w:p w14:paraId="539DD804" w14:textId="57CC74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Pr>
          <w:rFonts w:ascii="Source Sans Pro" w:hAnsi="Source Sans Pro" w:cstheme="minorHAnsi"/>
        </w:rPr>
        <w:t xml:space="preserve">Category 2 </w:t>
      </w:r>
      <w:r w:rsidRPr="00055387">
        <w:rPr>
          <w:rFonts w:ascii="Source Sans Pro" w:hAnsi="Source Sans Pro" w:cstheme="minorHAnsi"/>
        </w:rPr>
        <w:t xml:space="preserve">– </w:t>
      </w:r>
      <w:r w:rsidR="00DC422E">
        <w:rPr>
          <w:rFonts w:ascii="Source Sans Pro" w:hAnsi="Source Sans Pro" w:cstheme="minorHAnsi"/>
        </w:rPr>
        <w:t xml:space="preserve">A minimum of three (3) grants will be awarded in Category 2.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2 to fully fund the next highest scoring application</w:t>
      </w:r>
    </w:p>
    <w:p w14:paraId="78058970" w14:textId="0A1C7F95"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1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 xml:space="preserve">eight (8) </w:t>
      </w:r>
      <w:r w:rsidRPr="00543888">
        <w:rPr>
          <w:rFonts w:ascii="Source Sans Pro" w:hAnsi="Source Sans Pro" w:cstheme="minorHAnsi"/>
        </w:rPr>
        <w:t xml:space="preserve">grants, the remaining Category 1 funds will be allocated to Category 2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7E6AFC0" w14:textId="7FD122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2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t</w:t>
      </w:r>
      <w:r w:rsidR="00DC422E">
        <w:rPr>
          <w:rFonts w:ascii="Source Sans Pro" w:hAnsi="Source Sans Pro" w:cstheme="minorHAnsi"/>
        </w:rPr>
        <w:t>hree</w:t>
      </w:r>
      <w:r>
        <w:rPr>
          <w:rFonts w:ascii="Source Sans Pro" w:hAnsi="Source Sans Pro" w:cstheme="minorHAnsi"/>
        </w:rPr>
        <w:t xml:space="preserve"> (</w:t>
      </w:r>
      <w:r w:rsidR="00DC422E">
        <w:rPr>
          <w:rFonts w:ascii="Source Sans Pro" w:hAnsi="Source Sans Pro" w:cstheme="minorHAnsi"/>
        </w:rPr>
        <w:t>3</w:t>
      </w:r>
      <w:r>
        <w:rPr>
          <w:rFonts w:ascii="Source Sans Pro" w:hAnsi="Source Sans Pro" w:cstheme="minorHAnsi"/>
        </w:rPr>
        <w:t>)</w:t>
      </w:r>
      <w:r w:rsidRPr="00543888">
        <w:rPr>
          <w:rFonts w:ascii="Source Sans Pro" w:hAnsi="Source Sans Pro" w:cstheme="minorHAnsi"/>
        </w:rPr>
        <w:t xml:space="preserve"> grant</w:t>
      </w:r>
      <w:r>
        <w:rPr>
          <w:rFonts w:ascii="Source Sans Pro" w:hAnsi="Source Sans Pro" w:cstheme="minorHAnsi"/>
        </w:rPr>
        <w:t>s</w:t>
      </w:r>
      <w:r w:rsidRPr="00543888">
        <w:rPr>
          <w:rFonts w:ascii="Source Sans Pro" w:hAnsi="Source Sans Pro" w:cstheme="minorHAnsi"/>
        </w:rPr>
        <w:t xml:space="preserve">, the remaining Category 2 funds will be allocated to Category 1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626C512" w14:textId="7DF29E0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996FC6">
        <w:rPr>
          <w:rFonts w:ascii="Source Sans Pro" w:hAnsi="Source Sans Pro" w:cstheme="minorHAnsi"/>
        </w:rPr>
        <w:t>If there are not enough funds to award a grant at the full amount requested, the Commission will use its discretion as to how the funds will be allocated or used to support the objective of the grant</w:t>
      </w:r>
      <w:r>
        <w:rPr>
          <w:rFonts w:ascii="Source Sans Pro" w:hAnsi="Source Sans Pro" w:cstheme="minorHAnsi"/>
        </w:rPr>
        <w:t>.</w:t>
      </w:r>
    </w:p>
    <w:p w14:paraId="714C072D" w14:textId="579655F2" w:rsidR="005072B5" w:rsidRPr="00B714E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24FBB">
        <w:rPr>
          <w:rFonts w:ascii="Source Sans Pro" w:hAnsi="Source Sans Pro"/>
        </w:rPr>
        <w:t>If funds still exist after all eligible applicants in all categories have received a grant, and/or if additional funds become available, the Commission,</w:t>
      </w:r>
      <w:r w:rsidRPr="00724FBB">
        <w:rPr>
          <w:rFonts w:ascii="Source Sans Pro" w:hAnsi="Source Sans Pro" w:cstheme="minorHAnsi"/>
          <w:color w:val="000000" w:themeColor="text1"/>
        </w:rPr>
        <w:t xml:space="preserve"> at its sole discretion, </w:t>
      </w:r>
      <w:r w:rsidRPr="00724FBB">
        <w:rPr>
          <w:rFonts w:ascii="Source Sans Pro" w:hAnsi="Source Sans Pro"/>
        </w:rPr>
        <w:t xml:space="preserve">reserves the right to spend the funds in a manner determined by the Commission that further supports the goals and objectives of the IPF, </w:t>
      </w:r>
      <w:r w:rsidRPr="00724FBB">
        <w:rPr>
          <w:rFonts w:ascii="Source Sans Pro" w:hAnsi="Source Sans Pro" w:cstheme="minorHAnsi"/>
          <w:color w:val="000000" w:themeColor="text1"/>
        </w:rPr>
        <w:t>including adding funds to the winning Grantees’ contracts</w:t>
      </w:r>
      <w:r w:rsidR="00BF2216">
        <w:rPr>
          <w:rFonts w:ascii="Source Sans Pro" w:hAnsi="Source Sans Pro" w:cstheme="minorHAnsi"/>
          <w:color w:val="000000" w:themeColor="text1"/>
        </w:rPr>
        <w:t xml:space="preserve"> or </w:t>
      </w:r>
      <w:r w:rsidR="003C26A6">
        <w:rPr>
          <w:rFonts w:ascii="Source Sans Pro" w:hAnsi="Source Sans Pro" w:cstheme="minorHAnsi"/>
          <w:color w:val="000000" w:themeColor="text1"/>
        </w:rPr>
        <w:t>adding funds to future year IPF procurement cycles</w:t>
      </w:r>
      <w:r w:rsidR="00BF2216">
        <w:rPr>
          <w:rFonts w:ascii="Source Sans Pro" w:hAnsi="Source Sans Pro" w:cstheme="minorHAnsi"/>
          <w:color w:val="000000" w:themeColor="text1"/>
        </w:rPr>
        <w:t>.</w:t>
      </w:r>
    </w:p>
    <w:p w14:paraId="6602C84D" w14:textId="3265B908" w:rsidR="0076454C" w:rsidRPr="00543888" w:rsidRDefault="0076454C"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6454C">
        <w:rPr>
          <w:rFonts w:ascii="Source Sans Pro" w:hAnsi="Source Sans Pro" w:cstheme="minorHAnsi"/>
        </w:rPr>
        <w:t>If there are two or more applications with the same total score,</w:t>
      </w:r>
      <w:r>
        <w:rPr>
          <w:rFonts w:ascii="Source Sans Pro" w:hAnsi="Source Sans Pro" w:cstheme="minorHAnsi"/>
        </w:rPr>
        <w:t xml:space="preserve"> a coin toss will be held to determine the ranking order for awarding a grant.  The coin toss will be administered by the Commission.</w:t>
      </w:r>
    </w:p>
    <w:p w14:paraId="3E497152" w14:textId="790394AE" w:rsidR="006F120F" w:rsidRPr="00724FBB"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724FBB">
        <w:rPr>
          <w:rFonts w:ascii="Source Sans Pro" w:hAnsi="Source Sans Pro"/>
        </w:rPr>
        <w:t>Prior to awarding the Contract, a Notice of Intent to Award will be posted on the Commission’s website (</w:t>
      </w:r>
      <w:hyperlink r:id="rId33" w:history="1">
        <w:r w:rsidRPr="00724FBB">
          <w:rPr>
            <w:rStyle w:val="Hyperlink"/>
            <w:rFonts w:ascii="Source Sans Pro" w:hAnsi="Source Sans Pro"/>
          </w:rPr>
          <w:t>www.bhsoac.ca.gov</w:t>
        </w:r>
      </w:hyperlink>
      <w:r w:rsidRPr="00724FBB">
        <w:rPr>
          <w:rFonts w:ascii="Source Sans Pro" w:hAnsi="Source Sans Pro"/>
        </w:rPr>
        <w:t>) for a period of no less than five (5) working days.</w:t>
      </w:r>
    </w:p>
    <w:p w14:paraId="228D35E0" w14:textId="77777777" w:rsidR="006F120F" w:rsidRDefault="006F120F"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sidRPr="00412346">
        <w:rPr>
          <w:rFonts w:ascii="Source Sans Pro" w:hAnsi="Source Sans Pro" w:cstheme="minorHAnsi"/>
          <w:b/>
          <w:bCs/>
          <w:color w:val="1F497D"/>
          <w:sz w:val="26"/>
          <w:szCs w:val="26"/>
        </w:rPr>
        <w:t xml:space="preserve">CONTRACT PERFORMANCE </w:t>
      </w:r>
    </w:p>
    <w:p w14:paraId="1E58991C" w14:textId="27F3A73E" w:rsidR="006F120F" w:rsidRDefault="006F120F" w:rsidP="00850D9A">
      <w:pPr>
        <w:spacing w:before="120" w:after="120" w:line="276" w:lineRule="auto"/>
        <w:ind w:left="360"/>
        <w:jc w:val="both"/>
        <w:rPr>
          <w:rFonts w:ascii="Source Sans Pro" w:hAnsi="Source Sans Pro"/>
        </w:rPr>
      </w:pPr>
      <w:r>
        <w:rPr>
          <w:rFonts w:ascii="Source Sans Pro" w:hAnsi="Source Sans Pro"/>
        </w:rPr>
        <w:t xml:space="preserve">Services are expected to begin upon contract execution. </w:t>
      </w:r>
      <w:r w:rsidR="00690956">
        <w:rPr>
          <w:rFonts w:ascii="Source Sans Pro" w:hAnsi="Source Sans Pro"/>
        </w:rPr>
        <w:t>“</w:t>
      </w:r>
      <w:r w:rsidRPr="00F43FF5">
        <w:rPr>
          <w:rFonts w:ascii="Source Sans Pro" w:hAnsi="Source Sans Pro"/>
        </w:rPr>
        <w:t>Performance</w:t>
      </w:r>
      <w:r w:rsidR="00690956">
        <w:rPr>
          <w:rFonts w:ascii="Source Sans Pro" w:hAnsi="Source Sans Pro"/>
        </w:rPr>
        <w:t>”</w:t>
      </w:r>
      <w:r w:rsidRPr="00F43FF5">
        <w:rPr>
          <w:rFonts w:ascii="Source Sans Pro" w:hAnsi="Source Sans Pro"/>
        </w:rPr>
        <w:t xml:space="preserve"> </w:t>
      </w:r>
      <w:r w:rsidR="00690956">
        <w:rPr>
          <w:rFonts w:ascii="Source Sans Pro" w:hAnsi="Source Sans Pro"/>
        </w:rPr>
        <w:t>refers to</w:t>
      </w:r>
      <w:r w:rsidR="00690956" w:rsidRPr="00F43FF5">
        <w:rPr>
          <w:rFonts w:ascii="Source Sans Pro" w:hAnsi="Source Sans Pro"/>
        </w:rPr>
        <w:t xml:space="preserve"> </w:t>
      </w:r>
      <w:r w:rsidRPr="00F43FF5">
        <w:rPr>
          <w:rFonts w:ascii="Source Sans Pro" w:hAnsi="Source Sans Pro"/>
        </w:rPr>
        <w:t>the satisfactory completion and receipt of each deliverable under the due dates set forth in Exhibit B. Payment Detail. Contract performance and payment will also be governed by Exhibit C: General Terms and Conditions.</w:t>
      </w:r>
    </w:p>
    <w:p w14:paraId="4FBBEFD2" w14:textId="772D1927" w:rsidR="00724FBB" w:rsidRPr="00412346" w:rsidRDefault="00724FBB" w:rsidP="00850D9A">
      <w:pPr>
        <w:pStyle w:val="Heading2"/>
        <w:numPr>
          <w:ilvl w:val="0"/>
          <w:numId w:val="15"/>
        </w:numPr>
        <w:spacing w:before="120" w:after="120" w:line="276" w:lineRule="auto"/>
        <w:ind w:left="360"/>
        <w:rPr>
          <w:rFonts w:ascii="Source Sans Pro" w:hAnsi="Source Sans Pro"/>
          <w:b/>
          <w:bCs/>
          <w:color w:val="1F497D"/>
        </w:rPr>
      </w:pPr>
      <w:bookmarkStart w:id="23" w:name="_Toc225344712"/>
      <w:r>
        <w:rPr>
          <w:rFonts w:ascii="Source Sans Pro" w:hAnsi="Source Sans Pro"/>
          <w:b/>
          <w:bCs/>
          <w:color w:val="1F497D"/>
          <w:sz w:val="28"/>
          <w:szCs w:val="28"/>
        </w:rPr>
        <w:t>SCOPE OF WORK</w:t>
      </w:r>
      <w:bookmarkEnd w:id="23"/>
    </w:p>
    <w:p w14:paraId="068CD66B" w14:textId="18C7A323" w:rsidR="00724FBB" w:rsidRDefault="00724FBB" w:rsidP="00543888">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GOALS AND OBJECTIVES</w:t>
      </w:r>
    </w:p>
    <w:p w14:paraId="36169D1E" w14:textId="27F9F4F5" w:rsidR="00881F94" w:rsidRPr="00881F94" w:rsidRDefault="00881F94" w:rsidP="00850D9A">
      <w:pPr>
        <w:spacing w:before="120" w:after="120" w:line="276" w:lineRule="auto"/>
        <w:ind w:left="360"/>
        <w:jc w:val="both"/>
        <w:rPr>
          <w:rFonts w:ascii="Source Sans Pro" w:eastAsia="Calibri" w:hAnsi="Source Sans Pro" w:cs="Times New Roman"/>
        </w:rPr>
      </w:pPr>
      <w:r w:rsidRPr="00881F94">
        <w:rPr>
          <w:rFonts w:ascii="Source Sans Pro" w:eastAsia="Calibri" w:hAnsi="Source Sans Pro" w:cs="Times New Roman"/>
        </w:rPr>
        <w:t>The overarching goals and objectives of the IPF are to:</w:t>
      </w:r>
    </w:p>
    <w:p w14:paraId="7A22B8FA" w14:textId="6FFC1DF8"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Pr>
          <w:rFonts w:ascii="Source Sans Pro" w:eastAsia="Calibri" w:hAnsi="Source Sans Pro" w:cs="Times New Roman"/>
        </w:rPr>
        <w:t xml:space="preserve">Leverage innovative solutions to </w:t>
      </w:r>
      <w:r w:rsidRPr="000E3C47">
        <w:rPr>
          <w:rFonts w:ascii="Source Sans Pro" w:hAnsi="Source Sans Pro" w:cs="Source Sans Pro"/>
          <w:color w:val="000000"/>
          <w:kern w:val="0"/>
        </w:rPr>
        <w:t>improve how public mental health and substance use disorder (i.e., behavioral health) services are delivered, experienced, and sustained across the state.</w:t>
      </w:r>
    </w:p>
    <w:p w14:paraId="211F4AC1" w14:textId="6D1B7F32" w:rsidR="00724FBB" w:rsidRPr="00724FBB" w:rsidRDefault="00724FBB" w:rsidP="00C97294">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Support county behavioral health departments, either directly or indirectly, to: </w:t>
      </w:r>
      <w:r w:rsidR="00FC4DF0">
        <w:rPr>
          <w:rFonts w:ascii="Source Sans Pro" w:hAnsi="Source Sans Pro" w:cs="Source Sans Pro"/>
          <w:color w:val="000000"/>
          <w:kern w:val="0"/>
        </w:rPr>
        <w:br/>
      </w:r>
      <w:r w:rsidRPr="00724FBB">
        <w:rPr>
          <w:rFonts w:ascii="Source Sans Pro" w:hAnsi="Source Sans Pro" w:cs="Source Sans Pro"/>
          <w:color w:val="000000"/>
          <w:kern w:val="0"/>
        </w:rPr>
        <w:t>1) reduce system burden; 2) improve access</w:t>
      </w:r>
      <w:r w:rsidR="00EE3A97">
        <w:rPr>
          <w:rFonts w:ascii="Source Sans Pro" w:hAnsi="Source Sans Pro" w:cs="Source Sans Pro"/>
          <w:color w:val="000000"/>
          <w:kern w:val="0"/>
        </w:rPr>
        <w:t xml:space="preserve"> and strengthen referral networks; </w:t>
      </w:r>
      <w:r w:rsidR="00FC4DF0">
        <w:rPr>
          <w:rFonts w:ascii="Source Sans Pro" w:hAnsi="Source Sans Pro" w:cs="Source Sans Pro"/>
          <w:color w:val="000000"/>
          <w:kern w:val="0"/>
        </w:rPr>
        <w:br/>
      </w:r>
      <w:r w:rsidR="00EE3A97" w:rsidRPr="00724FBB">
        <w:rPr>
          <w:rFonts w:ascii="Source Sans Pro" w:hAnsi="Source Sans Pro" w:cs="Source Sans Pro"/>
          <w:color w:val="000000"/>
          <w:kern w:val="0"/>
        </w:rPr>
        <w:t>3) improve service delivery and quality;</w:t>
      </w:r>
      <w:r w:rsidR="00EE3A97">
        <w:rPr>
          <w:rFonts w:ascii="Source Sans Pro" w:hAnsi="Source Sans Pro" w:cs="Source Sans Pro"/>
          <w:color w:val="000000"/>
          <w:kern w:val="0"/>
        </w:rPr>
        <w:t xml:space="preserve"> 4)</w:t>
      </w:r>
      <w:r w:rsidR="00EE3A97" w:rsidRPr="00724FBB">
        <w:rPr>
          <w:rFonts w:ascii="Source Sans Pro" w:hAnsi="Source Sans Pro" w:cs="Source Sans Pro"/>
          <w:color w:val="000000"/>
          <w:kern w:val="0"/>
        </w:rPr>
        <w:t xml:space="preserve"> </w:t>
      </w:r>
      <w:r w:rsidR="00C97294">
        <w:rPr>
          <w:rFonts w:ascii="Source Sans Pro" w:hAnsi="Source Sans Pro" w:cs="Source Sans Pro"/>
          <w:color w:val="000000"/>
          <w:kern w:val="0"/>
        </w:rPr>
        <w:t xml:space="preserve"> increase adherence to specified Time and Distance requirements</w:t>
      </w:r>
      <w:r w:rsidRPr="00724FBB">
        <w:rPr>
          <w:rFonts w:ascii="Source Sans Pro" w:hAnsi="Source Sans Pro" w:cs="Source Sans Pro"/>
          <w:color w:val="000000"/>
          <w:kern w:val="0"/>
        </w:rPr>
        <w:t>; and ultimately 5) improve client behavioral health outcomes.</w:t>
      </w:r>
    </w:p>
    <w:p w14:paraId="4883925F"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Reduce disparities in client outcomes, and service access, use, and quality across demographic characteristics including, but not limited to, race and ethnicity, geography, housing status, primary language, income level, sexual orientation, and gender identity.</w:t>
      </w:r>
    </w:p>
    <w:p w14:paraId="7A93328E"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Collect and report relevant data on client behavioral health services utilization and outcomes, implementation, and quality data to assess program impacts and learnings. </w:t>
      </w:r>
    </w:p>
    <w:p w14:paraId="7C076EF0" w14:textId="77777777" w:rsidR="00724FBB" w:rsidRPr="00881F94"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Build collective knowledge on improving public mental health and substance use disorder services in California.</w:t>
      </w:r>
    </w:p>
    <w:p w14:paraId="3E65DC6F" w14:textId="0444AA45" w:rsidR="00881F94" w:rsidRDefault="00881F94" w:rsidP="00850D9A">
      <w:pPr>
        <w:pStyle w:val="ListParagraph"/>
        <w:numPr>
          <w:ilvl w:val="0"/>
          <w:numId w:val="80"/>
        </w:numPr>
        <w:spacing w:before="120" w:after="120" w:line="276" w:lineRule="auto"/>
        <w:ind w:left="720"/>
        <w:contextualSpacing w:val="0"/>
        <w:jc w:val="both"/>
        <w:rPr>
          <w:rFonts w:ascii="Source Sans Pro" w:eastAsia="Calibri" w:hAnsi="Source Sans Pro" w:cs="Times New Roman"/>
          <w:b/>
          <w:bCs/>
          <w:color w:val="1F497D"/>
          <w:sz w:val="26"/>
          <w:szCs w:val="26"/>
        </w:rPr>
      </w:pPr>
      <w:r>
        <w:rPr>
          <w:rFonts w:ascii="Source Sans Pro" w:eastAsia="Calibri" w:hAnsi="Source Sans Pro" w:cs="Times New Roman"/>
          <w:b/>
          <w:bCs/>
          <w:color w:val="1F497D"/>
          <w:sz w:val="26"/>
          <w:szCs w:val="26"/>
        </w:rPr>
        <w:t xml:space="preserve">IPF </w:t>
      </w:r>
      <w:r w:rsidR="00E1440A">
        <w:rPr>
          <w:rFonts w:ascii="Source Sans Pro" w:eastAsia="Calibri" w:hAnsi="Source Sans Pro" w:cs="Times New Roman"/>
          <w:b/>
          <w:bCs/>
          <w:color w:val="1F497D"/>
          <w:sz w:val="26"/>
          <w:szCs w:val="26"/>
        </w:rPr>
        <w:t>APPLICATION</w:t>
      </w:r>
      <w:r>
        <w:rPr>
          <w:rFonts w:ascii="Source Sans Pro" w:eastAsia="Calibri" w:hAnsi="Source Sans Pro" w:cs="Times New Roman"/>
          <w:b/>
          <w:bCs/>
          <w:color w:val="1F497D"/>
          <w:sz w:val="26"/>
          <w:szCs w:val="26"/>
        </w:rPr>
        <w:t xml:space="preserve"> REQUIREMENTS</w:t>
      </w:r>
    </w:p>
    <w:p w14:paraId="28371BA1"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Meets the </w:t>
      </w:r>
      <w:r w:rsidRPr="00881F94">
        <w:rPr>
          <w:rFonts w:ascii="Source Sans Pro" w:hAnsi="Source Sans Pro"/>
          <w:i/>
          <w:iCs/>
          <w:color w:val="000000" w:themeColor="text1"/>
        </w:rPr>
        <w:t>Definition of Innovation</w:t>
      </w:r>
      <w:r w:rsidRPr="00881F94">
        <w:rPr>
          <w:rFonts w:ascii="Source Sans Pro" w:hAnsi="Source Sans Pro"/>
          <w:color w:val="000000" w:themeColor="text1"/>
        </w:rPr>
        <w:t>, as specified in Section 3, Purpose (above).</w:t>
      </w:r>
    </w:p>
    <w:p w14:paraId="652BAD14"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needs of the BHSA Priority Populations.</w:t>
      </w:r>
    </w:p>
    <w:p w14:paraId="130EB23A" w14:textId="579BBDF1"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 the needs of a minimum of one of the following target populations:</w:t>
      </w:r>
    </w:p>
    <w:p w14:paraId="06338EB5"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Underserved populations</w:t>
      </w:r>
    </w:p>
    <w:p w14:paraId="02F678AB"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Low-income populations</w:t>
      </w:r>
    </w:p>
    <w:p w14:paraId="447FF377"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Communities impacted by other behavioral health disparities</w:t>
      </w:r>
    </w:p>
    <w:p w14:paraId="618F57B2"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Supports county behavioral health programs and practices through one of the following mechanisms:</w:t>
      </w:r>
    </w:p>
    <w:p w14:paraId="53242E3D" w14:textId="2712B3A1"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Directly benefits county behavioral health programs and practices for individuals who meet the BHSA Priority Population criteria, as specified in Section 2, Background (above). Examples include projects that improve service delivery (e.g., access, quality, process and/or programmatic outcomes), improve efficiency (e.g., reducing administrative burden).</w:t>
      </w:r>
    </w:p>
    <w:p w14:paraId="2E0ECD8D" w14:textId="4AAC8845"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 xml:space="preserve">Indirectly benefits county behavioral health departments by providing </w:t>
      </w:r>
      <w:r w:rsidR="004D00B5">
        <w:rPr>
          <w:rFonts w:ascii="Source Sans Pro" w:hAnsi="Source Sans Pro"/>
          <w:color w:val="000000" w:themeColor="text1"/>
        </w:rPr>
        <w:t xml:space="preserve">indicated </w:t>
      </w:r>
      <w:r w:rsidRPr="00881F94">
        <w:rPr>
          <w:rFonts w:ascii="Source Sans Pro" w:hAnsi="Source Sans Pro"/>
          <w:color w:val="000000" w:themeColor="text1"/>
        </w:rPr>
        <w:t>preventative behavioral health treatment/services to individuals who are at risk of meeting the BHSA Priority Population criteria, thus reducing strain on the county behavioral health delivery system (e.g., increase connections to behavioral health care available through private and commercial insurance, as well as Medi-Cal Managed Care Plans).</w:t>
      </w:r>
    </w:p>
    <w:p w14:paraId="08F06993"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following Cross-Cutting Elements, as described in Section 3, Purpose (above):</w:t>
      </w:r>
    </w:p>
    <w:p w14:paraId="0A0EED98"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Equity</w:t>
      </w:r>
    </w:p>
    <w:p w14:paraId="79BD94B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Financial Sustainability</w:t>
      </w:r>
    </w:p>
    <w:p w14:paraId="79002386"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Lived Experience and Community Leadership</w:t>
      </w:r>
    </w:p>
    <w:p w14:paraId="155FB81B"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Alignment with Statewide Behavioral Health Transformation Efforts</w:t>
      </w:r>
    </w:p>
    <w:p w14:paraId="142690F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Demonstrate Agility and Quality Improvement Integration</w:t>
      </w:r>
    </w:p>
    <w:p w14:paraId="2695280E"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As applicable, addresses the following: </w:t>
      </w:r>
    </w:p>
    <w:p w14:paraId="432E7B60"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Advance Effective Treatment Models</w:t>
      </w:r>
    </w:p>
    <w:p w14:paraId="693FE6FE"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Leverage Emerging Technologies</w:t>
      </w:r>
    </w:p>
    <w:p w14:paraId="538D854D"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Public-Private Partnerships</w:t>
      </w:r>
    </w:p>
    <w:p w14:paraId="773FAB71" w14:textId="77777777" w:rsidR="00881F94" w:rsidRPr="00CC3356"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CC3356">
        <w:rPr>
          <w:rFonts w:ascii="Source Sans Pro" w:hAnsi="Source Sans Pro"/>
          <w:color w:val="000000" w:themeColor="text1"/>
        </w:rPr>
        <w:t>Community-Defined Evidence Practices and/or other community-centered solutions.</w:t>
      </w:r>
    </w:p>
    <w:p w14:paraId="3001445C" w14:textId="60A11166" w:rsidR="00881F94" w:rsidRPr="00E24A21"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E24A21">
        <w:rPr>
          <w:rFonts w:ascii="Source Sans Pro" w:hAnsi="Source Sans Pro"/>
        </w:rPr>
        <w:t>Meets the statewide BHSA goals and objectives, as specified by the California Department of Health Care Services</w:t>
      </w:r>
    </w:p>
    <w:p w14:paraId="18FEFB8E" w14:textId="55372C40" w:rsidR="00E24A21" w:rsidRDefault="00E24A21" w:rsidP="00850D9A">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GRANTEE RESPONSIBILITIES</w:t>
      </w:r>
    </w:p>
    <w:p w14:paraId="0FD81C97" w14:textId="5704C43E"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3F4AC1">
        <w:rPr>
          <w:rFonts w:ascii="Source Sans Pro" w:hAnsi="Source Sans Pro" w:cstheme="minorHAnsi"/>
        </w:rPr>
        <w:t xml:space="preserve">Implement the </w:t>
      </w:r>
      <w:r w:rsidR="00EE3A97">
        <w:rPr>
          <w:rFonts w:ascii="Source Sans Pro" w:hAnsi="Source Sans Pro" w:cstheme="minorHAnsi"/>
        </w:rPr>
        <w:t>innovation</w:t>
      </w:r>
      <w:r w:rsidRPr="003F4AC1">
        <w:rPr>
          <w:rFonts w:ascii="Source Sans Pro" w:hAnsi="Source Sans Pro" w:cstheme="minorHAnsi"/>
        </w:rPr>
        <w:t xml:space="preserve"> as proposed in the Grantee’s Application.</w:t>
      </w:r>
    </w:p>
    <w:p w14:paraId="70CD76F6"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Collaboratively work with and take direction from the Commission.</w:t>
      </w:r>
    </w:p>
    <w:p w14:paraId="1559BEB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Attend and participate in monthly check-in meetings either in-person, by phone or some other agreed upon arrangement.  The intent is for the Grantee to provide a status update including, but not limited to, reporting requirements, hiring, spending, schedule, and any other relevant issues. The Commission reserves the right to change the frequency of the meeting to best serve the program. It is the responsibility of the Grantee to communicate any actual or perceived barriers to making anticipated progress towards project goals. </w:t>
      </w:r>
    </w:p>
    <w:p w14:paraId="2EF65C5B" w14:textId="5A766238"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Administer a CBH IPF Implementation and Outcomes Survey to project staff and clients at least twice per year, capturing their experience with the implementation and perceived impact of the provided </w:t>
      </w:r>
      <w:r w:rsidR="00EE3A97">
        <w:rPr>
          <w:rFonts w:ascii="Source Sans Pro" w:hAnsi="Source Sans Pro" w:cstheme="minorHAnsi"/>
        </w:rPr>
        <w:t>innovation</w:t>
      </w:r>
      <w:r w:rsidRPr="00E24A21">
        <w:rPr>
          <w:rFonts w:ascii="Source Sans Pro" w:hAnsi="Source Sans Pro" w:cstheme="minorHAnsi"/>
        </w:rPr>
        <w:t>. In the event that survey data does not accurately capture the impact of the innovative solution, an alternative form of assessment may be agreed upon by the Commission prior to the execution of the contract. The Grantee will be responsible for collecting and reporting all required information.</w:t>
      </w:r>
    </w:p>
    <w:p w14:paraId="3C41DBC9"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Collect and report service-level and client-level data, as determined by the Commission, for evaluation and quality improvement purposes.</w:t>
      </w:r>
    </w:p>
    <w:p w14:paraId="459987DC" w14:textId="102B337F"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Implement data-informed, quality improvement in collaboration with the CBH, including attending quality improvement trainings provided by CBH, and implementing quality improvement methods, as directed by CBH staff or a CBH-designated technical assistance provider.</w:t>
      </w:r>
    </w:p>
    <w:p w14:paraId="2DFDD49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rPr>
        <w:t xml:space="preserve">Collect and report all required information and any other data deemed relevant and necessary by CBH. </w:t>
      </w:r>
      <w:r w:rsidRPr="00E24A21">
        <w:rPr>
          <w:rFonts w:ascii="Source Sans Pro" w:hAnsi="Source Sans Pro"/>
          <w:b/>
          <w:bCs/>
        </w:rPr>
        <w:t>The Commission reserved the right to amend requested data depending on the scope of the grant.</w:t>
      </w:r>
    </w:p>
    <w:p w14:paraId="5E665F42" w14:textId="44B5046B"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Participate in and support a learning cohort of IPF grant partners to explore innovative solutions to improve California’s public behavioral health system.</w:t>
      </w:r>
    </w:p>
    <w:p w14:paraId="7A80E3A6" w14:textId="4CC7313D"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DELIVERABLES</w:t>
      </w:r>
    </w:p>
    <w:p w14:paraId="79239BC0" w14:textId="77777777" w:rsidR="00E24A21" w:rsidRDefault="00E24A21" w:rsidP="00850D9A">
      <w:pPr>
        <w:spacing w:before="120" w:after="120" w:line="276" w:lineRule="auto"/>
        <w:ind w:left="360"/>
        <w:rPr>
          <w:rFonts w:ascii="Source Sans Pro" w:hAnsi="Source Sans Pro"/>
          <w:color w:val="000000" w:themeColor="text1"/>
        </w:rPr>
      </w:pPr>
      <w:r w:rsidRPr="00CC0D70">
        <w:rPr>
          <w:rFonts w:ascii="Source Sans Pro" w:hAnsi="Source Sans Pro"/>
          <w:color w:val="000000" w:themeColor="text1"/>
        </w:rPr>
        <w:t xml:space="preserve">Outlined below are the </w:t>
      </w:r>
      <w:r>
        <w:rPr>
          <w:rFonts w:ascii="Source Sans Pro" w:hAnsi="Source Sans Pro"/>
          <w:color w:val="000000" w:themeColor="text1"/>
        </w:rPr>
        <w:t xml:space="preserve">deliverables, objectives, and </w:t>
      </w:r>
      <w:r w:rsidRPr="00CC0D70">
        <w:rPr>
          <w:rFonts w:ascii="Source Sans Pro" w:hAnsi="Source Sans Pro"/>
          <w:color w:val="000000" w:themeColor="text1"/>
        </w:rPr>
        <w:t xml:space="preserve">activities associated with the </w:t>
      </w:r>
      <w:r>
        <w:rPr>
          <w:rFonts w:ascii="Source Sans Pro" w:hAnsi="Source Sans Pro"/>
          <w:color w:val="000000" w:themeColor="text1"/>
        </w:rPr>
        <w:t xml:space="preserve">ten (10) </w:t>
      </w:r>
      <w:r w:rsidRPr="00CC0D70">
        <w:rPr>
          <w:rFonts w:ascii="Source Sans Pro" w:hAnsi="Source Sans Pro"/>
          <w:color w:val="000000" w:themeColor="text1"/>
        </w:rPr>
        <w:t>goals of this project.</w:t>
      </w:r>
    </w:p>
    <w:tbl>
      <w:tblPr>
        <w:tblStyle w:val="TableGrid"/>
        <w:tblW w:w="8910" w:type="dxa"/>
        <w:tblInd w:w="355" w:type="dxa"/>
        <w:tblLook w:val="04A0" w:firstRow="1" w:lastRow="0" w:firstColumn="1" w:lastColumn="0" w:noHBand="0" w:noVBand="1"/>
      </w:tblPr>
      <w:tblGrid>
        <w:gridCol w:w="2070"/>
        <w:gridCol w:w="6840"/>
      </w:tblGrid>
      <w:tr w:rsidR="00E24A21" w:rsidRPr="006B66B6" w14:paraId="6D78CECA" w14:textId="77777777" w:rsidTr="002A1BE6">
        <w:tc>
          <w:tcPr>
            <w:tcW w:w="2070" w:type="dxa"/>
            <w:shd w:val="clear" w:color="auto" w:fill="A5C9EB" w:themeFill="text2" w:themeFillTint="40"/>
          </w:tcPr>
          <w:p w14:paraId="661B1600"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sidRPr="00E87741">
              <w:rPr>
                <w:rFonts w:ascii="Source Sans Pro" w:eastAsia="Times New Roman" w:hAnsi="Source Sans Pro"/>
                <w:b/>
                <w:bCs/>
              </w:rPr>
              <w:t>Deliverable(s)</w:t>
            </w:r>
          </w:p>
        </w:tc>
        <w:tc>
          <w:tcPr>
            <w:tcW w:w="6840" w:type="dxa"/>
            <w:shd w:val="clear" w:color="auto" w:fill="A5C9EB" w:themeFill="text2" w:themeFillTint="40"/>
          </w:tcPr>
          <w:p w14:paraId="3827E494"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Pr>
                <w:rFonts w:ascii="Source Sans Pro" w:eastAsia="Times New Roman" w:hAnsi="Source Sans Pro"/>
                <w:b/>
                <w:bCs/>
              </w:rPr>
              <w:t>Requirements</w:t>
            </w:r>
          </w:p>
        </w:tc>
      </w:tr>
      <w:tr w:rsidR="00E24A21" w:rsidRPr="006B66B6" w14:paraId="7A5CC735" w14:textId="77777777" w:rsidTr="002A1BE6">
        <w:tc>
          <w:tcPr>
            <w:tcW w:w="2070" w:type="dxa"/>
          </w:tcPr>
          <w:p w14:paraId="4EA2111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sidRPr="006B66B6">
              <w:rPr>
                <w:rFonts w:ascii="Source Sans Pro" w:eastAsia="Times New Roman" w:hAnsi="Source Sans Pro"/>
              </w:rPr>
              <w:t>Workplan</w:t>
            </w:r>
          </w:p>
          <w:p w14:paraId="3A76AD5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First 90 days</w:t>
            </w:r>
          </w:p>
          <w:p w14:paraId="75E4EAD2"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Update: Annually</w:t>
            </w:r>
          </w:p>
        </w:tc>
        <w:tc>
          <w:tcPr>
            <w:tcW w:w="6840" w:type="dxa"/>
          </w:tcPr>
          <w:p w14:paraId="6A118308" w14:textId="671B1419" w:rsidR="00E24A21" w:rsidRPr="005F2F96" w:rsidRDefault="00E24A21" w:rsidP="002A1BE6">
            <w:pPr>
              <w:pStyle w:val="ListParagraph"/>
              <w:numPr>
                <w:ilvl w:val="0"/>
                <w:numId w:val="14"/>
              </w:numPr>
              <w:spacing w:before="120" w:after="120" w:line="276" w:lineRule="auto"/>
              <w:contextualSpacing w:val="0"/>
              <w:rPr>
                <w:rFonts w:ascii="Source Sans Pro" w:hAnsi="Source Sans Pro"/>
                <w:color w:val="000000" w:themeColor="text1"/>
              </w:rPr>
            </w:pPr>
            <w:r w:rsidRPr="00B97A1F">
              <w:rPr>
                <w:rFonts w:ascii="Source Sans Pro" w:hAnsi="Source Sans Pro"/>
                <w:color w:val="000000" w:themeColor="text1"/>
              </w:rPr>
              <w:t xml:space="preserve">The Grantee will </w:t>
            </w:r>
            <w:r w:rsidR="00AC41AA">
              <w:rPr>
                <w:rFonts w:ascii="Source Sans Pro" w:hAnsi="Source Sans Pro"/>
                <w:color w:val="000000" w:themeColor="text1"/>
              </w:rPr>
              <w:t xml:space="preserve">partner with county behavioral health to </w:t>
            </w:r>
            <w:r w:rsidRPr="00B97A1F">
              <w:rPr>
                <w:rFonts w:ascii="Source Sans Pro" w:hAnsi="Source Sans Pro"/>
                <w:color w:val="000000" w:themeColor="text1"/>
              </w:rPr>
              <w:t xml:space="preserve">develop and implement a comprehensive </w:t>
            </w:r>
            <w:r>
              <w:rPr>
                <w:rFonts w:ascii="Source Sans Pro" w:hAnsi="Source Sans Pro"/>
                <w:color w:val="000000" w:themeColor="text1"/>
              </w:rPr>
              <w:t>work</w:t>
            </w:r>
            <w:r w:rsidRPr="00B97A1F">
              <w:rPr>
                <w:rFonts w:ascii="Source Sans Pro" w:hAnsi="Source Sans Pro"/>
                <w:color w:val="000000" w:themeColor="text1"/>
              </w:rPr>
              <w:t>plan detailing the approach, methodology, timeline, and resource allocation for all grant related activities and deliverables</w:t>
            </w:r>
            <w:r>
              <w:rPr>
                <w:rFonts w:ascii="Source Sans Pro" w:hAnsi="Source Sans Pro"/>
                <w:color w:val="000000" w:themeColor="text1"/>
              </w:rPr>
              <w:t>,</w:t>
            </w:r>
            <w:r w:rsidRPr="00B97A1F">
              <w:rPr>
                <w:rFonts w:ascii="Source Sans Pro" w:hAnsi="Source Sans Pro"/>
                <w:color w:val="000000" w:themeColor="text1"/>
              </w:rPr>
              <w:t xml:space="preserve"> as outlined in the grant application and </w:t>
            </w:r>
            <w:r>
              <w:rPr>
                <w:rFonts w:ascii="Source Sans Pro" w:hAnsi="Source Sans Pro"/>
                <w:color w:val="000000" w:themeColor="text1"/>
              </w:rPr>
              <w:t>Contract</w:t>
            </w:r>
            <w:r w:rsidRPr="00B97A1F">
              <w:rPr>
                <w:rFonts w:ascii="Source Sans Pro" w:hAnsi="Source Sans Pro"/>
                <w:color w:val="000000" w:themeColor="text1"/>
              </w:rPr>
              <w:t xml:space="preserve">. </w:t>
            </w:r>
          </w:p>
          <w:p w14:paraId="3CDCB6C7" w14:textId="77777777" w:rsidR="00E24A21" w:rsidRPr="00580397" w:rsidRDefault="00E24A21" w:rsidP="002A1BE6">
            <w:pPr>
              <w:pStyle w:val="ListParagraph"/>
              <w:numPr>
                <w:ilvl w:val="0"/>
                <w:numId w:val="14"/>
              </w:numPr>
              <w:spacing w:before="120" w:after="120" w:line="276" w:lineRule="auto"/>
              <w:rPr>
                <w:rFonts w:ascii="Source Sans Pro" w:hAnsi="Source Sans Pro"/>
                <w:color w:val="000000" w:themeColor="text1"/>
              </w:rPr>
            </w:pPr>
            <w:r>
              <w:rPr>
                <w:rFonts w:ascii="Source Sans Pro" w:eastAsia="Times New Roman" w:hAnsi="Source Sans Pro"/>
              </w:rPr>
              <w:t>Once approved by CBH, t</w:t>
            </w:r>
            <w:r w:rsidRPr="00964958">
              <w:rPr>
                <w:rFonts w:ascii="Source Sans Pro" w:eastAsia="Times New Roman" w:hAnsi="Source Sans Pro"/>
              </w:rPr>
              <w:t xml:space="preserve">he </w:t>
            </w:r>
            <w:r>
              <w:rPr>
                <w:rFonts w:ascii="Source Sans Pro" w:eastAsia="Times New Roman" w:hAnsi="Source Sans Pro"/>
              </w:rPr>
              <w:t>Grantee</w:t>
            </w:r>
            <w:r w:rsidRPr="00964958">
              <w:rPr>
                <w:rFonts w:ascii="Source Sans Pro" w:eastAsia="Times New Roman" w:hAnsi="Source Sans Pro"/>
              </w:rPr>
              <w:t xml:space="preserve"> will implement all </w:t>
            </w:r>
            <w:r>
              <w:rPr>
                <w:rFonts w:ascii="Source Sans Pro" w:eastAsia="Times New Roman" w:hAnsi="Source Sans Pro"/>
              </w:rPr>
              <w:t>activities identified</w:t>
            </w:r>
            <w:r w:rsidRPr="00964958">
              <w:rPr>
                <w:rFonts w:ascii="Source Sans Pro" w:eastAsia="Times New Roman" w:hAnsi="Source Sans Pro"/>
              </w:rPr>
              <w:t xml:space="preserve"> in the</w:t>
            </w:r>
            <w:r>
              <w:rPr>
                <w:rFonts w:ascii="Source Sans Pro" w:eastAsia="Times New Roman" w:hAnsi="Source Sans Pro"/>
              </w:rPr>
              <w:t xml:space="preserve"> </w:t>
            </w:r>
            <w:r w:rsidRPr="00964958">
              <w:rPr>
                <w:rFonts w:ascii="Source Sans Pro" w:eastAsia="Times New Roman" w:hAnsi="Source Sans Pro"/>
              </w:rPr>
              <w:t>workplan.</w:t>
            </w:r>
          </w:p>
        </w:tc>
      </w:tr>
      <w:tr w:rsidR="00E24A21" w:rsidRPr="006B66B6" w14:paraId="55B251D8" w14:textId="77777777" w:rsidTr="002A1BE6">
        <w:tc>
          <w:tcPr>
            <w:tcW w:w="2070" w:type="dxa"/>
          </w:tcPr>
          <w:p w14:paraId="5453311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I</w:t>
            </w:r>
            <w:r w:rsidRPr="00FA114A">
              <w:rPr>
                <w:rFonts w:ascii="Source Sans Pro" w:hAnsi="Source Sans Pro" w:cstheme="minorHAnsi"/>
              </w:rPr>
              <w:t xml:space="preserve">mplementation and </w:t>
            </w:r>
            <w:r>
              <w:rPr>
                <w:rFonts w:ascii="Source Sans Pro" w:hAnsi="Source Sans Pro" w:cstheme="minorHAnsi"/>
              </w:rPr>
              <w:t>Outcomes</w:t>
            </w:r>
            <w:r w:rsidRPr="00FA114A">
              <w:rPr>
                <w:rFonts w:ascii="Source Sans Pro" w:hAnsi="Source Sans Pro" w:cstheme="minorHAnsi"/>
              </w:rPr>
              <w:t xml:space="preserve"> </w:t>
            </w:r>
            <w:r>
              <w:rPr>
                <w:rFonts w:ascii="Source Sans Pro" w:hAnsi="Source Sans Pro" w:cstheme="minorHAnsi"/>
              </w:rPr>
              <w:t>S</w:t>
            </w:r>
            <w:r w:rsidRPr="00FA114A">
              <w:rPr>
                <w:rFonts w:ascii="Source Sans Pro" w:hAnsi="Source Sans Pro" w:cstheme="minorHAnsi"/>
              </w:rPr>
              <w:t>urvey</w:t>
            </w:r>
            <w:r>
              <w:rPr>
                <w:rFonts w:ascii="Source Sans Pro" w:hAnsi="Source Sans Pro" w:cstheme="minorHAnsi"/>
              </w:rPr>
              <w:t xml:space="preserve"> Summary</w:t>
            </w:r>
          </w:p>
          <w:p w14:paraId="168E39E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6950663A"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hAnsi="Source Sans Pro" w:cstheme="minorHAnsi"/>
              </w:rPr>
              <w:t>Due: Semi-annual</w:t>
            </w:r>
          </w:p>
        </w:tc>
        <w:tc>
          <w:tcPr>
            <w:tcW w:w="6840" w:type="dxa"/>
          </w:tcPr>
          <w:p w14:paraId="4C6E9CF4"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4A882D55"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Disseminate the CBH IPF Implementation and Outcomes Survey to identified staff and clients on a semi-annual basis.</w:t>
            </w:r>
          </w:p>
          <w:p w14:paraId="653FF6E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S</w:t>
            </w:r>
            <w:r w:rsidRPr="62A80E41">
              <w:rPr>
                <w:rFonts w:ascii="Source Sans Pro" w:hAnsi="Source Sans Pro"/>
                <w:color w:val="000000" w:themeColor="text1"/>
              </w:rPr>
              <w:t xml:space="preserve">ubmit </w:t>
            </w:r>
            <w:r>
              <w:rPr>
                <w:rFonts w:ascii="Source Sans Pro" w:hAnsi="Source Sans Pro"/>
                <w:color w:val="000000" w:themeColor="text1"/>
              </w:rPr>
              <w:t>a CBH IPF Implementation and Outcomes Survey</w:t>
            </w:r>
            <w:r w:rsidRPr="62A80E41">
              <w:rPr>
                <w:rFonts w:ascii="Source Sans Pro" w:hAnsi="Source Sans Pro"/>
                <w:color w:val="000000" w:themeColor="text1"/>
              </w:rPr>
              <w:t xml:space="preserve"> </w:t>
            </w:r>
            <w:r>
              <w:rPr>
                <w:rFonts w:ascii="Source Sans Pro" w:hAnsi="Source Sans Pro"/>
                <w:color w:val="000000" w:themeColor="text1"/>
              </w:rPr>
              <w:t>client-level</w:t>
            </w:r>
            <w:r w:rsidRPr="62A80E41">
              <w:rPr>
                <w:rFonts w:ascii="Source Sans Pro" w:hAnsi="Source Sans Pro"/>
                <w:color w:val="000000" w:themeColor="text1"/>
              </w:rPr>
              <w:t xml:space="preserve"> data file</w:t>
            </w:r>
            <w:r>
              <w:rPr>
                <w:rFonts w:ascii="Source Sans Pro" w:hAnsi="Source Sans Pro"/>
                <w:color w:val="000000" w:themeColor="text1"/>
              </w:rPr>
              <w:t>s</w:t>
            </w:r>
            <w:r w:rsidRPr="62A80E41">
              <w:rPr>
                <w:rFonts w:ascii="Source Sans Pro" w:hAnsi="Source Sans Pro"/>
                <w:color w:val="000000" w:themeColor="text1"/>
              </w:rPr>
              <w:t xml:space="preserve"> via secure transfer.</w:t>
            </w:r>
            <w:r>
              <w:rPr>
                <w:rFonts w:ascii="Source Sans Pro" w:hAnsi="Source Sans Pro"/>
                <w:color w:val="000000" w:themeColor="text1"/>
              </w:rPr>
              <w:t xml:space="preserve"> </w:t>
            </w:r>
          </w:p>
          <w:p w14:paraId="61F02B1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stheme="minorHAnsi"/>
              </w:rPr>
              <w:t>Provide semi-annual results from the Implementation and Outcomes Survey.</w:t>
            </w:r>
          </w:p>
        </w:tc>
      </w:tr>
      <w:tr w:rsidR="00E24A21" w:rsidRPr="006B66B6" w14:paraId="4F51F3BC" w14:textId="77777777" w:rsidTr="002A1BE6">
        <w:tc>
          <w:tcPr>
            <w:tcW w:w="2070" w:type="dxa"/>
          </w:tcPr>
          <w:p w14:paraId="34FABDA9"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Semi-annual Data Submission</w:t>
            </w:r>
          </w:p>
          <w:p w14:paraId="124ACF58"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Semi-annual</w:t>
            </w:r>
          </w:p>
        </w:tc>
        <w:tc>
          <w:tcPr>
            <w:tcW w:w="6840" w:type="dxa"/>
          </w:tcPr>
          <w:p w14:paraId="5B01195E"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5437000B" w14:textId="77777777" w:rsidR="00E24A21" w:rsidRPr="008847F9" w:rsidRDefault="00E24A21" w:rsidP="002A1BE6">
            <w:pPr>
              <w:pStyle w:val="ListParagraph"/>
              <w:numPr>
                <w:ilvl w:val="3"/>
                <w:numId w:val="52"/>
              </w:numPr>
              <w:spacing w:before="120" w:after="120"/>
              <w:ind w:left="346"/>
              <w:contextualSpacing w:val="0"/>
              <w:rPr>
                <w:rFonts w:ascii="Source Sans Pro" w:hAnsi="Source Sans Pro"/>
                <w:color w:val="000000" w:themeColor="text1"/>
              </w:rPr>
            </w:pPr>
            <w:r w:rsidRPr="62A80E41">
              <w:rPr>
                <w:rFonts w:ascii="Source Sans Pro" w:hAnsi="Source Sans Pro"/>
                <w:color w:val="000000" w:themeColor="text1"/>
              </w:rPr>
              <w:t xml:space="preserve">Collect </w:t>
            </w:r>
            <w:r>
              <w:rPr>
                <w:rFonts w:ascii="Source Sans Pro" w:hAnsi="Source Sans Pro"/>
                <w:color w:val="000000" w:themeColor="text1"/>
              </w:rPr>
              <w:t xml:space="preserve">and submit </w:t>
            </w:r>
            <w:r w:rsidRPr="62A80E41">
              <w:rPr>
                <w:rFonts w:ascii="Source Sans Pro" w:hAnsi="Source Sans Pro"/>
                <w:color w:val="000000" w:themeColor="text1"/>
              </w:rPr>
              <w:t>client-level and/or aggregate demographic and service/training/technology use data</w:t>
            </w:r>
            <w:r>
              <w:rPr>
                <w:rFonts w:ascii="Source Sans Pro" w:hAnsi="Source Sans Pro"/>
                <w:color w:val="000000" w:themeColor="text1"/>
              </w:rPr>
              <w:t xml:space="preserve"> </w:t>
            </w:r>
            <w:r w:rsidRPr="62A80E41">
              <w:rPr>
                <w:rFonts w:ascii="Source Sans Pro" w:hAnsi="Source Sans Pro"/>
                <w:color w:val="000000" w:themeColor="text1"/>
              </w:rPr>
              <w:t>via secure transfer</w:t>
            </w:r>
            <w:r>
              <w:rPr>
                <w:rFonts w:ascii="Source Sans Pro" w:hAnsi="Source Sans Pro"/>
                <w:color w:val="000000" w:themeColor="text1"/>
              </w:rPr>
              <w:t>.</w:t>
            </w:r>
          </w:p>
          <w:p w14:paraId="5D09781E" w14:textId="77777777" w:rsidR="00E24A21" w:rsidRPr="002C0D1D" w:rsidRDefault="00E24A21" w:rsidP="002A1BE6">
            <w:pPr>
              <w:pStyle w:val="ListParagraph"/>
              <w:numPr>
                <w:ilvl w:val="3"/>
                <w:numId w:val="52"/>
              </w:numPr>
              <w:spacing w:after="120"/>
              <w:contextualSpacing w:val="0"/>
              <w:rPr>
                <w:rFonts w:ascii="Source Sans Pro" w:hAnsi="Source Sans Pro"/>
                <w:color w:val="000000" w:themeColor="text1"/>
              </w:rPr>
            </w:pPr>
            <w:r>
              <w:rPr>
                <w:rFonts w:ascii="Source Sans Pro" w:hAnsi="Source Sans Pro"/>
                <w:color w:val="000000" w:themeColor="text1"/>
              </w:rPr>
              <w:t>Collect and submit o</w:t>
            </w:r>
            <w:r w:rsidRPr="006459B4">
              <w:rPr>
                <w:rFonts w:ascii="Source Sans Pro" w:hAnsi="Source Sans Pro"/>
                <w:color w:val="000000" w:themeColor="text1"/>
              </w:rPr>
              <w:t xml:space="preserve">ther data, as determined by CBH. </w:t>
            </w:r>
            <w:r w:rsidRPr="002C0D1D">
              <w:rPr>
                <w:rFonts w:ascii="Source Sans Pro" w:hAnsi="Source Sans Pro"/>
                <w:i/>
                <w:iCs/>
                <w:color w:val="000000" w:themeColor="text1"/>
              </w:rPr>
              <w:t>The Commission reserves the right to amend requested data</w:t>
            </w:r>
            <w:r>
              <w:rPr>
                <w:rFonts w:ascii="Source Sans Pro" w:hAnsi="Source Sans Pro"/>
                <w:i/>
                <w:iCs/>
                <w:color w:val="000000" w:themeColor="text1"/>
              </w:rPr>
              <w:t>,</w:t>
            </w:r>
            <w:r w:rsidRPr="002C0D1D">
              <w:rPr>
                <w:rFonts w:ascii="Source Sans Pro" w:hAnsi="Source Sans Pro"/>
                <w:i/>
                <w:iCs/>
                <w:color w:val="000000" w:themeColor="text1"/>
              </w:rPr>
              <w:t xml:space="preserve"> depending on the scope of the grant.</w:t>
            </w:r>
          </w:p>
        </w:tc>
      </w:tr>
      <w:tr w:rsidR="00E24A21" w:rsidRPr="006B66B6" w14:paraId="25480BFB" w14:textId="77777777" w:rsidTr="002A1BE6">
        <w:tc>
          <w:tcPr>
            <w:tcW w:w="2070" w:type="dxa"/>
          </w:tcPr>
          <w:p w14:paraId="16004F2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 xml:space="preserve">Semi-annual Quality Improvement Plan </w:t>
            </w:r>
          </w:p>
          <w:p w14:paraId="24E9A5E6"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328E1F67" w14:textId="77777777" w:rsidR="00E24A21" w:rsidRPr="00F328B8"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Semi-annual</w:t>
            </w:r>
          </w:p>
        </w:tc>
        <w:tc>
          <w:tcPr>
            <w:tcW w:w="6840" w:type="dxa"/>
          </w:tcPr>
          <w:p w14:paraId="11578AC3" w14:textId="4F4D03DB" w:rsidR="00E24A21" w:rsidRDefault="00E24A21" w:rsidP="002A1BE6">
            <w:pPr>
              <w:spacing w:before="120" w:line="276" w:lineRule="auto"/>
              <w:rPr>
                <w:rFonts w:ascii="Source Sans Pro" w:hAnsi="Source Sans Pro" w:cstheme="minorHAnsi"/>
              </w:rPr>
            </w:pPr>
            <w:r w:rsidRPr="002C0D1D">
              <w:rPr>
                <w:rFonts w:ascii="Source Sans Pro" w:hAnsi="Source Sans Pro" w:cstheme="minorHAnsi"/>
              </w:rPr>
              <w:t xml:space="preserve">The Grantee will </w:t>
            </w:r>
            <w:r w:rsidR="00AC41AA">
              <w:rPr>
                <w:rFonts w:ascii="Source Sans Pro" w:hAnsi="Source Sans Pro"/>
                <w:color w:val="000000" w:themeColor="text1"/>
              </w:rPr>
              <w:t xml:space="preserve">partner with county behavioral health to </w:t>
            </w:r>
            <w:r w:rsidRPr="002C0D1D">
              <w:rPr>
                <w:rFonts w:ascii="Source Sans Pro" w:hAnsi="Source Sans Pro" w:cstheme="minorHAnsi"/>
              </w:rPr>
              <w:t xml:space="preserve">complete the </w:t>
            </w:r>
            <w:r>
              <w:rPr>
                <w:rFonts w:ascii="Source Sans Pro" w:hAnsi="Source Sans Pro" w:cstheme="minorHAnsi"/>
              </w:rPr>
              <w:t>CBH Q</w:t>
            </w:r>
            <w:r w:rsidRPr="002C0D1D">
              <w:rPr>
                <w:rFonts w:ascii="Source Sans Pro" w:hAnsi="Source Sans Pro" w:cstheme="minorHAnsi"/>
              </w:rPr>
              <w:t xml:space="preserve">uality </w:t>
            </w:r>
            <w:r>
              <w:rPr>
                <w:rFonts w:ascii="Source Sans Pro" w:hAnsi="Source Sans Pro" w:cstheme="minorHAnsi"/>
              </w:rPr>
              <w:t>I</w:t>
            </w:r>
            <w:r w:rsidRPr="002C0D1D">
              <w:rPr>
                <w:rFonts w:ascii="Source Sans Pro" w:hAnsi="Source Sans Pro" w:cstheme="minorHAnsi"/>
              </w:rPr>
              <w:t xml:space="preserve">mprovement </w:t>
            </w:r>
            <w:r>
              <w:rPr>
                <w:rFonts w:ascii="Source Sans Pro" w:hAnsi="Source Sans Pro" w:cstheme="minorHAnsi"/>
              </w:rPr>
              <w:t>P</w:t>
            </w:r>
            <w:r w:rsidRPr="002C0D1D">
              <w:rPr>
                <w:rFonts w:ascii="Source Sans Pro" w:hAnsi="Source Sans Pro" w:cstheme="minorHAnsi"/>
              </w:rPr>
              <w:t xml:space="preserve">lan template </w:t>
            </w:r>
            <w:r>
              <w:rPr>
                <w:rFonts w:ascii="Source Sans Pro" w:hAnsi="Source Sans Pro" w:cstheme="minorHAnsi"/>
              </w:rPr>
              <w:t xml:space="preserve">to </w:t>
            </w:r>
            <w:r w:rsidRPr="002C0D1D">
              <w:rPr>
                <w:rFonts w:ascii="Source Sans Pro" w:hAnsi="Source Sans Pro" w:cstheme="minorHAnsi"/>
              </w:rPr>
              <w:t>reflect</w:t>
            </w:r>
            <w:r>
              <w:rPr>
                <w:rFonts w:ascii="Source Sans Pro" w:hAnsi="Source Sans Pro" w:cstheme="minorHAnsi"/>
              </w:rPr>
              <w:t xml:space="preserve"> </w:t>
            </w:r>
            <w:r w:rsidRPr="002C0D1D">
              <w:rPr>
                <w:rFonts w:ascii="Source Sans Pro" w:hAnsi="Source Sans Pro" w:cstheme="minorHAnsi"/>
              </w:rPr>
              <w:t>on progress towards</w:t>
            </w:r>
            <w:r>
              <w:rPr>
                <w:rFonts w:ascii="Source Sans Pro" w:hAnsi="Source Sans Pro" w:cstheme="minorHAnsi"/>
              </w:rPr>
              <w:t>:</w:t>
            </w:r>
          </w:p>
          <w:p w14:paraId="6673143C" w14:textId="77777777" w:rsidR="00E24A21" w:rsidRPr="002C0D1D" w:rsidRDefault="00E24A21" w:rsidP="002A1BE6">
            <w:pPr>
              <w:pStyle w:val="ListParagraph"/>
              <w:numPr>
                <w:ilvl w:val="0"/>
                <w:numId w:val="75"/>
              </w:numPr>
              <w:spacing w:after="120" w:line="276" w:lineRule="auto"/>
              <w:ind w:left="763"/>
              <w:rPr>
                <w:rFonts w:ascii="Source Sans Pro" w:hAnsi="Source Sans Pro"/>
                <w:color w:val="000000" w:themeColor="text1"/>
              </w:rPr>
            </w:pPr>
            <w:r w:rsidRPr="002C0D1D">
              <w:rPr>
                <w:rFonts w:ascii="Source Sans Pro" w:hAnsi="Source Sans Pro" w:cstheme="minorHAnsi"/>
              </w:rPr>
              <w:t>growth and outcome goals</w:t>
            </w:r>
            <w:r>
              <w:rPr>
                <w:rFonts w:ascii="Source Sans Pro" w:hAnsi="Source Sans Pro" w:cstheme="minorHAnsi"/>
              </w:rPr>
              <w:t>.</w:t>
            </w:r>
          </w:p>
          <w:p w14:paraId="67DC20E1"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identified barriers to reaching growth and outcome goals</w:t>
            </w:r>
            <w:r>
              <w:rPr>
                <w:rFonts w:ascii="Source Sans Pro" w:hAnsi="Source Sans Pro" w:cstheme="minorHAnsi"/>
              </w:rPr>
              <w:t>.</w:t>
            </w:r>
          </w:p>
          <w:p w14:paraId="02E644D7"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future growth and outcome goals</w:t>
            </w:r>
            <w:r>
              <w:rPr>
                <w:rFonts w:ascii="Source Sans Pro" w:hAnsi="Source Sans Pro" w:cstheme="minorHAnsi"/>
              </w:rPr>
              <w:t>.</w:t>
            </w:r>
          </w:p>
          <w:p w14:paraId="09E90BC9" w14:textId="77777777" w:rsidR="00B714E5" w:rsidRPr="00B714E5" w:rsidRDefault="00E24A21" w:rsidP="00B714E5">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 xml:space="preserve">specific steps to </w:t>
            </w:r>
            <w:r w:rsidRPr="001D1EB1">
              <w:rPr>
                <w:rFonts w:ascii="Source Sans Pro" w:hAnsi="Source Sans Pro" w:cstheme="minorHAnsi"/>
              </w:rPr>
              <w:t>reach</w:t>
            </w:r>
            <w:r w:rsidRPr="002C0D1D">
              <w:rPr>
                <w:rFonts w:ascii="Source Sans Pro" w:hAnsi="Source Sans Pro" w:cstheme="minorHAnsi"/>
              </w:rPr>
              <w:t xml:space="preserve"> those goals. </w:t>
            </w:r>
          </w:p>
          <w:p w14:paraId="56EB8B33" w14:textId="03A41489" w:rsidR="00B714E5" w:rsidRPr="00B15596" w:rsidRDefault="00B714E5" w:rsidP="00B15596">
            <w:pPr>
              <w:tabs>
                <w:tab w:val="left" w:pos="4752"/>
              </w:tabs>
              <w:spacing w:before="120" w:after="120" w:line="276" w:lineRule="auto"/>
              <w:rPr>
                <w:rFonts w:ascii="Source Sans Pro" w:hAnsi="Source Sans Pro"/>
                <w:color w:val="000000" w:themeColor="text1"/>
              </w:rPr>
            </w:pPr>
          </w:p>
        </w:tc>
      </w:tr>
      <w:tr w:rsidR="00E24A21" w:rsidRPr="006B66B6" w14:paraId="72ADE984" w14:textId="77777777" w:rsidTr="002A1BE6">
        <w:tc>
          <w:tcPr>
            <w:tcW w:w="2070" w:type="dxa"/>
          </w:tcPr>
          <w:p w14:paraId="58006E9B"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Annual Report</w:t>
            </w:r>
          </w:p>
          <w:p w14:paraId="23A002A8"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4C92B269" w14:textId="77777777" w:rsidR="00E24A21" w:rsidRPr="00745011" w:rsidRDefault="00E24A21" w:rsidP="002A1BE6">
            <w:pPr>
              <w:pStyle w:val="ListParagraph"/>
              <w:spacing w:before="120" w:after="120" w:line="276" w:lineRule="auto"/>
              <w:ind w:left="0" w:firstLine="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the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32D335A5" w14:textId="48E5AD00" w:rsidR="00E24A21" w:rsidRDefault="00E24A21" w:rsidP="002A1BE6">
            <w:pPr>
              <w:pStyle w:val="ListParagraph"/>
              <w:numPr>
                <w:ilvl w:val="0"/>
                <w:numId w:val="45"/>
              </w:numPr>
              <w:spacing w:before="120" w:after="120" w:line="276" w:lineRule="auto"/>
              <w:ind w:left="518" w:hanging="446"/>
              <w:contextualSpacing w:val="0"/>
              <w:rPr>
                <w:rFonts w:ascii="Source Sans Pro" w:hAnsi="Source Sans Pro"/>
              </w:rPr>
            </w:pPr>
            <w:r w:rsidRPr="62A80E41">
              <w:rPr>
                <w:rFonts w:ascii="Source Sans Pro" w:hAnsi="Source Sans Pro"/>
              </w:rPr>
              <w:t xml:space="preserve">Use the </w:t>
            </w:r>
            <w:r>
              <w:rPr>
                <w:rFonts w:ascii="Source Sans Pro" w:hAnsi="Source Sans Pro"/>
              </w:rPr>
              <w:t>CBH A</w:t>
            </w:r>
            <w:r w:rsidRPr="62A80E41">
              <w:rPr>
                <w:rFonts w:ascii="Source Sans Pro" w:hAnsi="Source Sans Pro"/>
              </w:rPr>
              <w:t xml:space="preserve">nnual </w:t>
            </w:r>
            <w:r>
              <w:rPr>
                <w:rFonts w:ascii="Source Sans Pro" w:hAnsi="Source Sans Pro"/>
              </w:rPr>
              <w:t>R</w:t>
            </w:r>
            <w:r w:rsidRPr="62A80E41">
              <w:rPr>
                <w:rFonts w:ascii="Source Sans Pro" w:hAnsi="Source Sans Pro"/>
              </w:rPr>
              <w:t xml:space="preserve">eport </w:t>
            </w:r>
            <w:r>
              <w:rPr>
                <w:rFonts w:ascii="Source Sans Pro" w:hAnsi="Source Sans Pro"/>
              </w:rPr>
              <w:t>T</w:t>
            </w:r>
            <w:r w:rsidRPr="62A80E41">
              <w:rPr>
                <w:rFonts w:ascii="Source Sans Pro" w:hAnsi="Source Sans Pro"/>
              </w:rPr>
              <w:t>emplate</w:t>
            </w:r>
            <w:r>
              <w:rPr>
                <w:rFonts w:ascii="Source Sans Pro" w:hAnsi="Source Sans Pro"/>
              </w:rPr>
              <w:t xml:space="preserve"> to</w:t>
            </w:r>
            <w:r w:rsidRPr="62A80E41">
              <w:rPr>
                <w:rFonts w:ascii="Source Sans Pro" w:hAnsi="Source Sans Pro"/>
              </w:rPr>
              <w:t xml:space="preserve"> provide a summary and trend analysis</w:t>
            </w:r>
            <w:r>
              <w:rPr>
                <w:rFonts w:ascii="Source Sans Pro" w:hAnsi="Source Sans Pro"/>
              </w:rPr>
              <w:t>, as specified,</w:t>
            </w:r>
            <w:r w:rsidRPr="62A80E41">
              <w:rPr>
                <w:rFonts w:ascii="Source Sans Pro" w:hAnsi="Source Sans Pro"/>
              </w:rPr>
              <w:t xml:space="preserve"> </w:t>
            </w:r>
            <w:r w:rsidR="00B714E5">
              <w:rPr>
                <w:rFonts w:ascii="Source Sans Pro" w:hAnsi="Source Sans Pro"/>
              </w:rPr>
              <w:t>including, but not limited to</w:t>
            </w:r>
            <w:r w:rsidRPr="62A80E41">
              <w:rPr>
                <w:rFonts w:ascii="Source Sans Pro" w:hAnsi="Source Sans Pro"/>
              </w:rPr>
              <w:t xml:space="preserve">: </w:t>
            </w:r>
          </w:p>
          <w:p w14:paraId="6BBDCA10" w14:textId="6F88B0C5" w:rsidR="00E24A21" w:rsidRDefault="00E24A21" w:rsidP="002A1BE6">
            <w:pPr>
              <w:pStyle w:val="ListParagraph"/>
              <w:numPr>
                <w:ilvl w:val="1"/>
                <w:numId w:val="45"/>
              </w:numPr>
              <w:tabs>
                <w:tab w:val="left" w:pos="840"/>
              </w:tabs>
              <w:spacing w:before="120" w:after="120"/>
              <w:ind w:left="966"/>
              <w:contextualSpacing w:val="0"/>
              <w:rPr>
                <w:rFonts w:ascii="Source Sans Pro" w:hAnsi="Source Sans Pro"/>
              </w:rPr>
            </w:pPr>
            <w:r w:rsidRPr="62A80E41">
              <w:rPr>
                <w:rFonts w:ascii="Source Sans Pro" w:hAnsi="Source Sans Pro"/>
              </w:rPr>
              <w:t>services, trainings and technology provided</w:t>
            </w:r>
            <w:r>
              <w:rPr>
                <w:rFonts w:ascii="Source Sans Pro" w:hAnsi="Source Sans Pro"/>
              </w:rPr>
              <w:t>.</w:t>
            </w:r>
          </w:p>
          <w:p w14:paraId="6AFDC0D2"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demographic overview of clients and staff who received those services, trainings or technology</w:t>
            </w:r>
            <w:r>
              <w:rPr>
                <w:rFonts w:ascii="Source Sans Pro" w:hAnsi="Source Sans Pro"/>
              </w:rPr>
              <w:t>.</w:t>
            </w:r>
          </w:p>
          <w:p w14:paraId="23DB1F9E"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in services or trainings provided, or technology implemented</w:t>
            </w:r>
            <w:r>
              <w:rPr>
                <w:rFonts w:ascii="Source Sans Pro" w:hAnsi="Source Sans Pro"/>
              </w:rPr>
              <w:t>.</w:t>
            </w:r>
          </w:p>
          <w:p w14:paraId="2858B675"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average wait time for services and length of enrollment by demographic group</w:t>
            </w:r>
            <w:r>
              <w:rPr>
                <w:rFonts w:ascii="Source Sans Pro" w:hAnsi="Source Sans Pro"/>
              </w:rPr>
              <w:t>.</w:t>
            </w:r>
          </w:p>
          <w:p w14:paraId="6E5C79F9"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from the </w:t>
            </w:r>
            <w:r>
              <w:rPr>
                <w:rFonts w:ascii="Source Sans Pro" w:hAnsi="Source Sans Pro"/>
              </w:rPr>
              <w:t>CBH IPF I</w:t>
            </w:r>
            <w:r w:rsidRPr="62A80E41">
              <w:rPr>
                <w:rFonts w:ascii="Source Sans Pro" w:hAnsi="Source Sans Pro"/>
              </w:rPr>
              <w:t xml:space="preserve">mplementation and </w:t>
            </w:r>
            <w:r>
              <w:rPr>
                <w:rFonts w:ascii="Source Sans Pro" w:hAnsi="Source Sans Pro"/>
              </w:rPr>
              <w:t>O</w:t>
            </w:r>
            <w:r w:rsidRPr="62A80E41">
              <w:rPr>
                <w:rFonts w:ascii="Source Sans Pro" w:hAnsi="Source Sans Pro"/>
              </w:rPr>
              <w:t xml:space="preserve">utcomes </w:t>
            </w:r>
            <w:r>
              <w:rPr>
                <w:rFonts w:ascii="Source Sans Pro" w:hAnsi="Source Sans Pro"/>
              </w:rPr>
              <w:t>S</w:t>
            </w:r>
            <w:r w:rsidRPr="62A80E41">
              <w:rPr>
                <w:rFonts w:ascii="Source Sans Pro" w:hAnsi="Source Sans Pro"/>
              </w:rPr>
              <w:t>urvey by demographic group</w:t>
            </w:r>
            <w:r>
              <w:rPr>
                <w:rFonts w:ascii="Source Sans Pro" w:hAnsi="Source Sans Pro"/>
              </w:rPr>
              <w:t>.</w:t>
            </w:r>
          </w:p>
          <w:p w14:paraId="6CC02CA2"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 xml:space="preserve">client and staff </w:t>
            </w:r>
            <w:r w:rsidRPr="00894DE4">
              <w:rPr>
                <w:rFonts w:ascii="Source Sans Pro" w:hAnsi="Source Sans Pro"/>
              </w:rPr>
              <w:t>outcomes, as specified by the Commission.</w:t>
            </w:r>
          </w:p>
          <w:p w14:paraId="237D2157"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00894DE4">
              <w:rPr>
                <w:rFonts w:ascii="Source Sans Pro" w:hAnsi="Source Sans Pro"/>
              </w:rPr>
              <w:t>additional data that the Commission determines is essential to monitoring and evaluating the grant.</w:t>
            </w:r>
          </w:p>
          <w:p w14:paraId="1274BC08"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narrative summary of progress towards, and identified barriers to, meeting implementation and outcome goals.</w:t>
            </w:r>
          </w:p>
          <w:p w14:paraId="04C675E9" w14:textId="77777777" w:rsidR="00E24A21" w:rsidRPr="00B15596" w:rsidRDefault="00E24A21" w:rsidP="002A1BE6">
            <w:pPr>
              <w:pStyle w:val="ListParagraph"/>
              <w:numPr>
                <w:ilvl w:val="0"/>
                <w:numId w:val="45"/>
              </w:numPr>
              <w:spacing w:before="120" w:after="120" w:line="276" w:lineRule="auto"/>
              <w:ind w:left="519" w:hanging="450"/>
              <w:rPr>
                <w:rFonts w:ascii="Source Sans Pro" w:hAnsi="Source Sans Pro"/>
              </w:rPr>
            </w:pPr>
            <w:r w:rsidRPr="6AD6D60A">
              <w:rPr>
                <w:rFonts w:ascii="Source Sans Pro" w:hAnsi="Source Sans Pro"/>
              </w:rPr>
              <w:t>Using the template provided by the Commission</w:t>
            </w:r>
            <w:r w:rsidRPr="0006464F">
              <w:rPr>
                <w:rFonts w:ascii="Source Sans Pro" w:hAnsi="Source Sans Pro"/>
              </w:rPr>
              <w:t>, provide a sustainability plan</w:t>
            </w:r>
            <w:r>
              <w:rPr>
                <w:rFonts w:ascii="Source Sans Pro" w:hAnsi="Source Sans Pro"/>
              </w:rPr>
              <w:t xml:space="preserve"> that indicates current and anticipated streams of funding, including </w:t>
            </w:r>
            <w:r w:rsidRPr="73511D34">
              <w:rPr>
                <w:rFonts w:ascii="Source Sans Pro" w:hAnsi="Source Sans Pro"/>
                <w:color w:val="000000" w:themeColor="text1"/>
              </w:rPr>
              <w:t xml:space="preserve">Medi-Cal, </w:t>
            </w:r>
            <w:r>
              <w:rPr>
                <w:rFonts w:ascii="Source Sans Pro" w:hAnsi="Source Sans Pro"/>
                <w:color w:val="000000" w:themeColor="text1"/>
              </w:rPr>
              <w:t xml:space="preserve">private and </w:t>
            </w:r>
            <w:r w:rsidRPr="73511D34">
              <w:rPr>
                <w:rFonts w:ascii="Source Sans Pro" w:hAnsi="Source Sans Pro"/>
                <w:color w:val="000000" w:themeColor="text1"/>
              </w:rPr>
              <w:t xml:space="preserve">commercial health plans, philanthropic investment, public-private partnerships, </w:t>
            </w:r>
            <w:r>
              <w:rPr>
                <w:rFonts w:ascii="Source Sans Pro" w:hAnsi="Source Sans Pro"/>
                <w:color w:val="000000" w:themeColor="text1"/>
              </w:rPr>
              <w:t xml:space="preserve">private investments, </w:t>
            </w:r>
            <w:r w:rsidRPr="73511D34">
              <w:rPr>
                <w:rFonts w:ascii="Source Sans Pro" w:hAnsi="Source Sans Pro"/>
                <w:color w:val="000000" w:themeColor="text1"/>
              </w:rPr>
              <w:t>local funding streams</w:t>
            </w:r>
            <w:r>
              <w:rPr>
                <w:rFonts w:ascii="Source Sans Pro" w:hAnsi="Source Sans Pro"/>
                <w:color w:val="000000" w:themeColor="text1"/>
              </w:rPr>
              <w:t>, etc.</w:t>
            </w:r>
          </w:p>
          <w:p w14:paraId="4D76C48A" w14:textId="0E7B9C32" w:rsidR="00B714E5" w:rsidRPr="00B15596" w:rsidRDefault="00B714E5"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Summarize participation and learnings from IPF learning group and how those learnings were applied throughout the year.</w:t>
            </w:r>
          </w:p>
          <w:p w14:paraId="235E45F1" w14:textId="67CF3A44" w:rsidR="00AC41AA" w:rsidRDefault="00AC41AA"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Provide a draft of the annual report to county behavioral health department staff for feedback prior to submitting to the Commission.</w:t>
            </w:r>
          </w:p>
        </w:tc>
      </w:tr>
      <w:tr w:rsidR="00E24A21" w:rsidRPr="006B66B6" w14:paraId="70A01C88" w14:textId="77777777" w:rsidTr="002A1BE6">
        <w:tc>
          <w:tcPr>
            <w:tcW w:w="2070" w:type="dxa"/>
          </w:tcPr>
          <w:p w14:paraId="14E46B4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sidRPr="00FA114A">
              <w:rPr>
                <w:rFonts w:ascii="Source Sans Pro" w:hAnsi="Source Sans Pro" w:cstheme="minorHAnsi"/>
              </w:rPr>
              <w:t>Annual Grant Expenditures</w:t>
            </w:r>
          </w:p>
          <w:p w14:paraId="19F48C97"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55C231C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15FB9C19" w14:textId="77777777" w:rsidR="00E24A21" w:rsidRPr="002C0D1D" w:rsidRDefault="00E24A21" w:rsidP="002A1BE6">
            <w:pPr>
              <w:spacing w:before="120" w:after="120" w:line="276" w:lineRule="auto"/>
              <w:rPr>
                <w:rFonts w:ascii="Source Sans Pro" w:hAnsi="Source Sans Pro" w:cstheme="minorHAnsi"/>
              </w:rPr>
            </w:pPr>
            <w:r>
              <w:rPr>
                <w:rFonts w:ascii="Source Sans Pro" w:hAnsi="Source Sans Pro"/>
              </w:rPr>
              <w:t>W</w:t>
            </w:r>
            <w:r w:rsidRPr="139ADEDF">
              <w:rPr>
                <w:rFonts w:ascii="Source Sans Pro" w:hAnsi="Source Sans Pro"/>
              </w:rPr>
              <w:t xml:space="preserve">ithin 30 days of the end of </w:t>
            </w:r>
            <w:r>
              <w:rPr>
                <w:rFonts w:ascii="Source Sans Pro" w:hAnsi="Source Sans Pro"/>
              </w:rPr>
              <w:t>each</w:t>
            </w:r>
            <w:r w:rsidRPr="139ADEDF">
              <w:rPr>
                <w:rFonts w:ascii="Source Sans Pro" w:hAnsi="Source Sans Pro"/>
              </w:rPr>
              <w:t xml:space="preserve"> grant year</w:t>
            </w:r>
            <w:r>
              <w:rPr>
                <w:rFonts w:ascii="Source Sans Pro" w:hAnsi="Source Sans Pro"/>
              </w:rPr>
              <w:t>, t</w:t>
            </w:r>
            <w:r>
              <w:rPr>
                <w:rFonts w:ascii="Source Sans Pro" w:hAnsi="Source Sans Pro" w:cstheme="minorHAnsi"/>
              </w:rPr>
              <w:t xml:space="preserve">he </w:t>
            </w:r>
            <w:r w:rsidRPr="139ADEDF">
              <w:rPr>
                <w:rFonts w:ascii="Source Sans Pro" w:hAnsi="Source Sans Pro"/>
              </w:rPr>
              <w:t xml:space="preserve">Grantee will be required to report all grant expenditure information in </w:t>
            </w:r>
            <w:r w:rsidRPr="002C0D1D">
              <w:rPr>
                <w:rFonts w:ascii="Source Sans Pro" w:hAnsi="Source Sans Pro" w:cstheme="minorHAnsi"/>
              </w:rPr>
              <w:t>the Annual Grant Expenditures template provided by CBH detailing program costs and expenditures for the year. Showing unexpended grant funds at the end of the contract term will be required to remit those unexpended grants funds back to the Commission.</w:t>
            </w:r>
          </w:p>
        </w:tc>
      </w:tr>
      <w:tr w:rsidR="00E24A21" w:rsidRPr="006B66B6" w14:paraId="2C00F6CA" w14:textId="77777777" w:rsidTr="002A1BE6">
        <w:tc>
          <w:tcPr>
            <w:tcW w:w="2070" w:type="dxa"/>
          </w:tcPr>
          <w:p w14:paraId="4973891D" w14:textId="77777777" w:rsidR="00E24A21" w:rsidRPr="00FA114A"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TBD</w:t>
            </w:r>
          </w:p>
        </w:tc>
        <w:tc>
          <w:tcPr>
            <w:tcW w:w="6840" w:type="dxa"/>
          </w:tcPr>
          <w:p w14:paraId="705FF32D" w14:textId="77777777" w:rsidR="00E24A21" w:rsidRDefault="00E24A21" w:rsidP="002A1BE6">
            <w:pPr>
              <w:spacing w:before="120" w:after="120" w:line="276" w:lineRule="auto"/>
              <w:rPr>
                <w:rFonts w:ascii="Source Sans Pro" w:hAnsi="Source Sans Pro"/>
              </w:rPr>
            </w:pPr>
            <w:r>
              <w:rPr>
                <w:rFonts w:ascii="Source Sans Pro" w:hAnsi="Source Sans Pro"/>
              </w:rPr>
              <w:t>A</w:t>
            </w:r>
            <w:r w:rsidRPr="003A7EB2">
              <w:rPr>
                <w:rFonts w:ascii="Source Sans Pro" w:hAnsi="Source Sans Pro"/>
              </w:rPr>
              <w:t>dditional deliverables specified by the Commission to reflect the scope of the Application workpla</w:t>
            </w:r>
            <w:r>
              <w:rPr>
                <w:rFonts w:ascii="Source Sans Pro" w:hAnsi="Source Sans Pro"/>
              </w:rPr>
              <w:t>n</w:t>
            </w:r>
          </w:p>
        </w:tc>
      </w:tr>
    </w:tbl>
    <w:p w14:paraId="3C087D86" w14:textId="77777777" w:rsidR="00E24A21" w:rsidRDefault="00E24A21" w:rsidP="00E24A21">
      <w:pPr>
        <w:rPr>
          <w:rFonts w:ascii="Source Sans Pro" w:hAnsi="Source Sans Pro"/>
        </w:rPr>
      </w:pPr>
    </w:p>
    <w:p w14:paraId="2E69177C" w14:textId="38A91394"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 ACCEPTANCE</w:t>
      </w:r>
    </w:p>
    <w:p w14:paraId="3792F912"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This is a deliverables-based contract.</w:t>
      </w:r>
    </w:p>
    <w:p w14:paraId="1C69E941"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Deliverables must be approved by the Commission before an invoice is submitted for payment.</w:t>
      </w:r>
    </w:p>
    <w:p w14:paraId="2626218E"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Upon receiving a contract deliverable, the Commission will review the deliverable in a timely manner and choose one of the following options:</w:t>
      </w:r>
    </w:p>
    <w:p w14:paraId="1FE20E3E"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Approve the deliverable, which allows the Contractor to submit an invoice for payment</w:t>
      </w:r>
      <w:r>
        <w:rPr>
          <w:rFonts w:ascii="Source Sans Pro" w:hAnsi="Source Sans Pro"/>
          <w:color w:val="000000" w:themeColor="text1"/>
        </w:rPr>
        <w:t>;</w:t>
      </w:r>
    </w:p>
    <w:p w14:paraId="3E492934"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Request additional information before approving the deliverable</w:t>
      </w:r>
      <w:r>
        <w:rPr>
          <w:rFonts w:ascii="Source Sans Pro" w:hAnsi="Source Sans Pro"/>
          <w:color w:val="000000" w:themeColor="text1"/>
        </w:rPr>
        <w:t>;</w:t>
      </w:r>
      <w:r w:rsidRPr="003F1D71">
        <w:rPr>
          <w:rFonts w:ascii="Source Sans Pro" w:hAnsi="Source Sans Pro"/>
          <w:color w:val="000000" w:themeColor="text1"/>
        </w:rPr>
        <w:t xml:space="preserve"> or</w:t>
      </w:r>
    </w:p>
    <w:p w14:paraId="17BE9113" w14:textId="77777777" w:rsidR="00E24A21" w:rsidRPr="003F1D7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Reject the deliverable and provide the Contractor with the reason for the rejection and the corrective action that is needed before the deliverable will be approved.</w:t>
      </w:r>
    </w:p>
    <w:p w14:paraId="39AA354D" w14:textId="391A850B" w:rsidR="006F120F" w:rsidRPr="00E24A21" w:rsidRDefault="006F120F" w:rsidP="00850D9A">
      <w:pPr>
        <w:spacing w:before="120" w:after="120" w:line="276" w:lineRule="auto"/>
        <w:jc w:val="both"/>
        <w:rPr>
          <w:rFonts w:ascii="Source Sans Pro" w:hAnsi="Source Sans Pro"/>
          <w:color w:val="000000" w:themeColor="text1"/>
        </w:rPr>
      </w:pPr>
    </w:p>
    <w:p w14:paraId="53FDB69F" w14:textId="560CD8EA" w:rsidR="00A70CF3" w:rsidRPr="00412346" w:rsidRDefault="00A70CF3" w:rsidP="00850D9A">
      <w:pPr>
        <w:pStyle w:val="Heading2"/>
        <w:numPr>
          <w:ilvl w:val="0"/>
          <w:numId w:val="87"/>
        </w:numPr>
        <w:spacing w:before="120" w:after="120" w:line="276" w:lineRule="auto"/>
        <w:ind w:left="360"/>
        <w:rPr>
          <w:rFonts w:ascii="Source Sans Pro" w:hAnsi="Source Sans Pro"/>
          <w:b/>
          <w:bCs/>
          <w:color w:val="1F497D"/>
          <w:sz w:val="28"/>
          <w:szCs w:val="28"/>
        </w:rPr>
      </w:pPr>
      <w:bookmarkStart w:id="24" w:name="_Toc148092960"/>
      <w:bookmarkStart w:id="25" w:name="_Toc210316033"/>
      <w:bookmarkStart w:id="26" w:name="_Toc225344713"/>
      <w:bookmarkStart w:id="27" w:name="_Hlk210999796"/>
      <w:r w:rsidRPr="00412346">
        <w:rPr>
          <w:rFonts w:ascii="Source Sans Pro" w:hAnsi="Source Sans Pro"/>
          <w:b/>
          <w:bCs/>
          <w:color w:val="1F497D"/>
          <w:sz w:val="28"/>
          <w:szCs w:val="28"/>
        </w:rPr>
        <w:t xml:space="preserve">INFORMATION REQUIRED IN THE </w:t>
      </w:r>
      <w:r w:rsidR="00E1440A">
        <w:rPr>
          <w:rFonts w:ascii="Source Sans Pro" w:hAnsi="Source Sans Pro"/>
          <w:b/>
          <w:bCs/>
          <w:color w:val="1F497D"/>
          <w:sz w:val="28"/>
          <w:szCs w:val="28"/>
        </w:rPr>
        <w:t>APP</w:t>
      </w:r>
      <w:r w:rsidRPr="00412346">
        <w:rPr>
          <w:rFonts w:ascii="Source Sans Pro" w:hAnsi="Source Sans Pro"/>
          <w:b/>
          <w:bCs/>
          <w:color w:val="1F497D"/>
          <w:sz w:val="28"/>
          <w:szCs w:val="28"/>
        </w:rPr>
        <w:t>L</w:t>
      </w:r>
      <w:bookmarkEnd w:id="24"/>
      <w:bookmarkEnd w:id="25"/>
      <w:r w:rsidR="00E1440A">
        <w:rPr>
          <w:rFonts w:ascii="Source Sans Pro" w:hAnsi="Source Sans Pro"/>
          <w:b/>
          <w:bCs/>
          <w:color w:val="1F497D"/>
          <w:sz w:val="28"/>
          <w:szCs w:val="28"/>
        </w:rPr>
        <w:t>ICATION</w:t>
      </w:r>
      <w:bookmarkEnd w:id="26"/>
    </w:p>
    <w:p w14:paraId="6065F91F" w14:textId="138D6C41" w:rsidR="00237FB0" w:rsidRPr="00E37B39" w:rsidRDefault="6AD6D60A" w:rsidP="00850D9A">
      <w:pPr>
        <w:spacing w:before="120" w:after="120" w:line="276" w:lineRule="auto"/>
        <w:ind w:left="360"/>
        <w:jc w:val="both"/>
        <w:rPr>
          <w:rFonts w:ascii="Source Sans Pro" w:hAnsi="Source Sans Pro"/>
          <w:color w:val="000000" w:themeColor="text1"/>
        </w:rPr>
      </w:pPr>
      <w:r w:rsidRPr="6AD6D60A">
        <w:rPr>
          <w:rFonts w:ascii="Source Sans Pro" w:hAnsi="Source Sans Pro"/>
          <w:color w:val="000000" w:themeColor="text1"/>
        </w:rPr>
        <w:t xml:space="preserve">All applications must be submitted by a lead or prime contractor, hereinafter called “Applicant” though collaborative applications, including subcontractors, are acceptable and even encouraged to provide the relevant range of expertise and/or capacity. The successful Applicant will describe how they meet minimum and desired </w:t>
      </w:r>
      <w:r w:rsidR="00103D27" w:rsidRPr="6AD6D60A">
        <w:rPr>
          <w:rFonts w:ascii="Source Sans Pro" w:hAnsi="Source Sans Pro"/>
          <w:color w:val="000000" w:themeColor="text1"/>
        </w:rPr>
        <w:t>qualifications and</w:t>
      </w:r>
      <w:r w:rsidRPr="6AD6D60A">
        <w:rPr>
          <w:rFonts w:ascii="Source Sans Pro" w:hAnsi="Source Sans Pro"/>
          <w:color w:val="000000" w:themeColor="text1"/>
        </w:rPr>
        <w:t xml:space="preserve"> de</w:t>
      </w:r>
      <w:r w:rsidR="00854968">
        <w:rPr>
          <w:rFonts w:ascii="Source Sans Pro" w:hAnsi="Source Sans Pro"/>
          <w:color w:val="000000" w:themeColor="text1"/>
        </w:rPr>
        <w:t>scribe</w:t>
      </w:r>
      <w:r w:rsidRPr="6AD6D60A">
        <w:rPr>
          <w:rFonts w:ascii="Source Sans Pro" w:hAnsi="Source Sans Pro"/>
          <w:color w:val="000000" w:themeColor="text1"/>
        </w:rPr>
        <w:t xml:space="preserve"> their plan to implement the innovative solution proposed in the application. Through a response to this RFA, the successful Applicant will demonstrate that they have the personnel, experience, and organizational capacity to effectively carry out a contract of this scope and magnitude. </w:t>
      </w:r>
    </w:p>
    <w:p w14:paraId="4753C515" w14:textId="38998215" w:rsidR="00A70CF3" w:rsidRDefault="0DF9B4FA" w:rsidP="00850D9A">
      <w:pPr>
        <w:spacing w:before="120" w:after="120" w:line="276" w:lineRule="auto"/>
        <w:ind w:left="360"/>
        <w:jc w:val="both"/>
        <w:rPr>
          <w:rFonts w:ascii="Source Sans Pro" w:hAnsi="Source Sans Pro"/>
        </w:rPr>
      </w:pPr>
      <w:r w:rsidRPr="0DF9B4FA">
        <w:rPr>
          <w:rFonts w:ascii="Source Sans Pro" w:hAnsi="Source Sans Pro"/>
        </w:rPr>
        <w:t xml:space="preserve">The following information is required for all applications. </w:t>
      </w:r>
      <w:bookmarkStart w:id="28" w:name="_Hlk123412168"/>
      <w:r w:rsidRPr="0DF9B4FA">
        <w:rPr>
          <w:rFonts w:ascii="Source Sans Pro" w:hAnsi="Source Sans Pro"/>
        </w:rPr>
        <w:t>Attachments are provided to respond to all the requirements. The fields are expandable. Applicants must provide a response to all requirements. Responses should be succinct and to the point of responding to the requirement. There are no additional points for the length of a response. If there is a requirement that an Applicant deems “Not Applicable,” the Applicant must respond that the requirement is “Not Applicable” and provide a reason to support the statement</w:t>
      </w:r>
      <w:bookmarkEnd w:id="28"/>
      <w:r w:rsidRPr="0DF9B4FA">
        <w:rPr>
          <w:rFonts w:ascii="Source Sans Pro" w:hAnsi="Source Sans Pro"/>
        </w:rPr>
        <w:t>.</w:t>
      </w:r>
    </w:p>
    <w:p w14:paraId="73BC8FDE" w14:textId="6618F816" w:rsidR="00A70CF3" w:rsidRPr="00412346" w:rsidRDefault="00E1440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A70CF3" w:rsidRPr="00412346">
        <w:rPr>
          <w:rFonts w:ascii="Source Sans Pro" w:hAnsi="Source Sans Pro"/>
          <w:b/>
          <w:bCs/>
          <w:color w:val="1F497D"/>
          <w:sz w:val="26"/>
          <w:szCs w:val="26"/>
        </w:rPr>
        <w:t xml:space="preserve"> COVER SHEET (ATTACHMENT 1)</w:t>
      </w:r>
    </w:p>
    <w:p w14:paraId="23E81E4D" w14:textId="5AFD30E4"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 xml:space="preserve">Enter the </w:t>
      </w:r>
      <w:r w:rsidR="00D848A2">
        <w:rPr>
          <w:rFonts w:ascii="Source Sans Pro" w:hAnsi="Source Sans Pro"/>
        </w:rPr>
        <w:t>Applicant</w:t>
      </w:r>
      <w:r w:rsidRPr="00886AB3">
        <w:rPr>
          <w:rFonts w:ascii="Source Sans Pro" w:hAnsi="Source Sans Pro"/>
        </w:rPr>
        <w:t>’s Name and other requested information.</w:t>
      </w:r>
    </w:p>
    <w:p w14:paraId="1ADF441F" w14:textId="120D5A55"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the signature of someone authorized by the organization to enter into a contract</w:t>
      </w:r>
      <w:r w:rsidRPr="00763F00">
        <w:rPr>
          <w:rFonts w:ascii="Source Sans Pro" w:hAnsi="Source Sans Pro"/>
        </w:rPr>
        <w:t xml:space="preserve"> and to attest that all information included in the </w:t>
      </w:r>
      <w:r w:rsidR="00E1440A">
        <w:rPr>
          <w:rFonts w:ascii="Source Sans Pro" w:hAnsi="Source Sans Pro"/>
        </w:rPr>
        <w:t>application</w:t>
      </w:r>
      <w:r w:rsidRPr="00763F00">
        <w:rPr>
          <w:rFonts w:ascii="Source Sans Pro" w:hAnsi="Source Sans Pro"/>
        </w:rPr>
        <w:t xml:space="preserve"> is true and accurate.</w:t>
      </w:r>
      <w:r w:rsidRPr="00886AB3">
        <w:rPr>
          <w:rFonts w:ascii="Source Sans Pro" w:hAnsi="Source Sans Pro"/>
        </w:rPr>
        <w:t xml:space="preserve"> Electronic signatures are accepted.</w:t>
      </w:r>
      <w:r>
        <w:rPr>
          <w:rFonts w:ascii="Source Sans Pro" w:hAnsi="Source Sans Pro"/>
        </w:rPr>
        <w:t xml:space="preserve"> </w:t>
      </w:r>
      <w:r w:rsidRPr="00A70CF3">
        <w:rPr>
          <w:rFonts w:ascii="Source Sans Pro" w:hAnsi="Source Sans Pro"/>
        </w:rPr>
        <w:t xml:space="preserve">An unsigned </w:t>
      </w:r>
      <w:r w:rsidR="00E1440A">
        <w:rPr>
          <w:rFonts w:ascii="Source Sans Pro" w:hAnsi="Source Sans Pro"/>
        </w:rPr>
        <w:t>application</w:t>
      </w:r>
      <w:r w:rsidRPr="00A70CF3">
        <w:rPr>
          <w:rFonts w:ascii="Source Sans Pro" w:hAnsi="Source Sans Pro"/>
        </w:rPr>
        <w:t xml:space="preserve"> may be rejected</w:t>
      </w:r>
      <w:r>
        <w:rPr>
          <w:rFonts w:ascii="Source Sans Pro" w:hAnsi="Source Sans Pro"/>
        </w:rPr>
        <w:t>.</w:t>
      </w:r>
    </w:p>
    <w:p w14:paraId="02450C11" w14:textId="77777777"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a Program Coordinator contact designated to receive all communications.</w:t>
      </w:r>
    </w:p>
    <w:p w14:paraId="4DC77A09" w14:textId="1F1AFFFB" w:rsidR="00FE3584" w:rsidRDefault="00FE3584"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Identify the Grant Category that is being applied for.</w:t>
      </w:r>
    </w:p>
    <w:p w14:paraId="2DECA17F" w14:textId="0E3A5AA6" w:rsidR="00A70CF3" w:rsidRPr="00412346" w:rsidRDefault="000F4B08"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iCs/>
          <w:color w:val="1F497D"/>
          <w:sz w:val="26"/>
          <w:szCs w:val="26"/>
        </w:rPr>
        <w:t xml:space="preserve">MINIMUM </w:t>
      </w:r>
      <w:r w:rsidR="00A70CF3" w:rsidRPr="00412346">
        <w:rPr>
          <w:rFonts w:ascii="Source Sans Pro" w:hAnsi="Source Sans Pro"/>
          <w:b/>
          <w:bCs/>
          <w:iCs/>
          <w:color w:val="1F497D"/>
          <w:sz w:val="26"/>
          <w:szCs w:val="26"/>
        </w:rPr>
        <w:t>QUALIFICATIONS (</w:t>
      </w:r>
      <w:r w:rsidR="00194DC1">
        <w:rPr>
          <w:rFonts w:ascii="Source Sans Pro" w:hAnsi="Source Sans Pro"/>
          <w:b/>
          <w:bCs/>
          <w:iCs/>
          <w:color w:val="1F497D"/>
          <w:sz w:val="26"/>
          <w:szCs w:val="26"/>
        </w:rPr>
        <w:t xml:space="preserve">ATTACHMENT </w:t>
      </w:r>
      <w:r>
        <w:rPr>
          <w:rFonts w:ascii="Source Sans Pro" w:hAnsi="Source Sans Pro"/>
          <w:b/>
          <w:bCs/>
          <w:iCs/>
          <w:color w:val="1F497D"/>
          <w:sz w:val="26"/>
          <w:szCs w:val="26"/>
        </w:rPr>
        <w:t>2</w:t>
      </w:r>
      <w:r w:rsidR="00A70CF3" w:rsidRPr="00412346">
        <w:rPr>
          <w:rFonts w:ascii="Source Sans Pro" w:hAnsi="Source Sans Pro"/>
          <w:b/>
          <w:bCs/>
          <w:iCs/>
          <w:color w:val="1F497D"/>
          <w:sz w:val="26"/>
          <w:szCs w:val="26"/>
        </w:rPr>
        <w:t>)</w:t>
      </w:r>
    </w:p>
    <w:p w14:paraId="69FC5D41" w14:textId="4D34BB55" w:rsidR="00A70CF3" w:rsidRDefault="0DF9B4FA" w:rsidP="00850D9A">
      <w:pPr>
        <w:spacing w:before="120" w:after="120" w:line="276" w:lineRule="auto"/>
        <w:ind w:left="720"/>
        <w:jc w:val="both"/>
        <w:rPr>
          <w:rFonts w:ascii="Source Sans Pro" w:hAnsi="Source Sans Pro"/>
        </w:rPr>
      </w:pPr>
      <w:r w:rsidRPr="0DF9B4FA">
        <w:rPr>
          <w:rFonts w:ascii="Source Sans Pro" w:hAnsi="Source Sans Pro"/>
        </w:rPr>
        <w:t xml:space="preserve">The purpose of establishing qualifications is to ensure that the entities </w:t>
      </w:r>
      <w:proofErr w:type="gramStart"/>
      <w:r w:rsidRPr="0DF9B4FA">
        <w:rPr>
          <w:rFonts w:ascii="Source Sans Pro" w:hAnsi="Source Sans Pro"/>
        </w:rPr>
        <w:t>submitting a</w:t>
      </w:r>
      <w:r w:rsidR="00E1440A">
        <w:rPr>
          <w:rFonts w:ascii="Source Sans Pro" w:hAnsi="Source Sans Pro"/>
        </w:rPr>
        <w:t>n</w:t>
      </w:r>
      <w:r w:rsidRPr="0DF9B4FA">
        <w:rPr>
          <w:rFonts w:ascii="Source Sans Pro" w:hAnsi="Source Sans Pro"/>
        </w:rPr>
        <w:t xml:space="preserve"> </w:t>
      </w:r>
      <w:r w:rsidR="00E1440A">
        <w:rPr>
          <w:rFonts w:ascii="Source Sans Pro" w:hAnsi="Source Sans Pro"/>
        </w:rPr>
        <w:t>application</w:t>
      </w:r>
      <w:proofErr w:type="gramEnd"/>
      <w:r w:rsidRPr="0DF9B4FA">
        <w:rPr>
          <w:rFonts w:ascii="Source Sans Pro" w:hAnsi="Source Sans Pro"/>
        </w:rPr>
        <w:t xml:space="preserve"> have adequate experience and capacity to perform the duties as outlined in the RFA.</w:t>
      </w:r>
    </w:p>
    <w:p w14:paraId="67D81184" w14:textId="4A4033A6" w:rsidR="00D71094" w:rsidRDefault="00D71094" w:rsidP="00850D9A">
      <w:pPr>
        <w:spacing w:before="120" w:after="120" w:line="276" w:lineRule="auto"/>
        <w:ind w:left="720"/>
        <w:jc w:val="both"/>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w:t>
      </w:r>
      <w:r>
        <w:rPr>
          <w:rFonts w:ascii="Source Sans Pro" w:hAnsi="Source Sans Pro" w:cstheme="minorHAnsi"/>
          <w:iCs/>
        </w:rPr>
        <w:t>:</w:t>
      </w:r>
    </w:p>
    <w:p w14:paraId="0E20F26B" w14:textId="0FB1B235" w:rsidR="00A70CF3" w:rsidRPr="00412346" w:rsidRDefault="2A8F8B73"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rPr>
      </w:pPr>
      <w:r w:rsidRPr="2A8F8B73">
        <w:rPr>
          <w:rFonts w:ascii="Source Sans Pro" w:eastAsia="Source Sans Pro" w:hAnsi="Source Sans Pro" w:cs="Source Sans Pro"/>
        </w:rPr>
        <w:t>The Applicant must have been operational for a minimum of two (2) years.</w:t>
      </w:r>
    </w:p>
    <w:p w14:paraId="11CB32F3" w14:textId="751FE99F" w:rsidR="00A70CF3" w:rsidRPr="00412346" w:rsidRDefault="139ADEDF" w:rsidP="00850D9A">
      <w:pPr>
        <w:pStyle w:val="ListParagraph"/>
        <w:numPr>
          <w:ilvl w:val="2"/>
          <w:numId w:val="8"/>
        </w:numPr>
        <w:spacing w:before="120" w:after="120" w:line="276" w:lineRule="auto"/>
        <w:ind w:left="1440" w:hanging="360"/>
        <w:contextualSpacing w:val="0"/>
        <w:jc w:val="both"/>
        <w:rPr>
          <w:rFonts w:ascii="Source Sans Pro" w:eastAsia="Source Sans Pro" w:hAnsi="Source Sans Pro" w:cs="Source Sans Pro"/>
        </w:rPr>
      </w:pPr>
      <w:r w:rsidRPr="139ADEDF">
        <w:rPr>
          <w:rFonts w:ascii="Source Sans Pro" w:eastAsia="Source Sans Pro" w:hAnsi="Source Sans Pro" w:cs="Source Sans Pro"/>
        </w:rPr>
        <w:t>Provide documentation to establish date of formation/incorporation or active status that reflects a minimum of two years in operation.</w:t>
      </w:r>
    </w:p>
    <w:p w14:paraId="52CB3DAD" w14:textId="697F50D9" w:rsidR="00A70CF3" w:rsidRPr="00543888" w:rsidRDefault="62A80E41"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color w:val="000000" w:themeColor="text1"/>
        </w:rPr>
      </w:pPr>
      <w:r w:rsidRPr="62A80E41">
        <w:rPr>
          <w:rFonts w:ascii="Source Sans Pro" w:eastAsia="Source Sans Pro" w:hAnsi="Source Sans Pro" w:cs="Source Sans Pro"/>
        </w:rPr>
        <w:t>Evidence that</w:t>
      </w:r>
      <w:r w:rsidR="00CA73AE">
        <w:rPr>
          <w:rFonts w:ascii="Source Sans Pro" w:eastAsia="Source Sans Pro" w:hAnsi="Source Sans Pro" w:cs="Source Sans Pro"/>
        </w:rPr>
        <w:t xml:space="preserve"> Applicant</w:t>
      </w:r>
      <w:r w:rsidRPr="62A80E41">
        <w:rPr>
          <w:rFonts w:ascii="Source Sans Pro" w:eastAsia="Source Sans Pro" w:hAnsi="Source Sans Pro" w:cs="Source Sans Pro"/>
        </w:rPr>
        <w:t xml:space="preserve"> is registered to do business in California. The support can be provided with a copy or screen shot of your California Secretary of State certification showing an “Active Status”. This can be found at </w:t>
      </w:r>
      <w:hyperlink r:id="rId34">
        <w:r w:rsidRPr="62A80E41">
          <w:rPr>
            <w:rStyle w:val="Hyperlink"/>
            <w:rFonts w:ascii="Source Sans Pro" w:eastAsia="Source Sans Pro" w:hAnsi="Source Sans Pro" w:cs="Source Sans Pro"/>
          </w:rPr>
          <w:t>https://bizfileonline.sos.ca.gov/search/business</w:t>
        </w:r>
      </w:hyperlink>
      <w:r w:rsidRPr="62A80E41">
        <w:rPr>
          <w:rFonts w:ascii="Aptos" w:eastAsia="Aptos" w:hAnsi="Aptos" w:cs="Aptos"/>
        </w:rPr>
        <w:t>.</w:t>
      </w:r>
    </w:p>
    <w:p w14:paraId="6FC95216" w14:textId="7955B9BE" w:rsidR="00C51B17" w:rsidRPr="00543888" w:rsidRDefault="00385EFC" w:rsidP="00543888">
      <w:pPr>
        <w:pStyle w:val="ListParagraph"/>
        <w:numPr>
          <w:ilvl w:val="1"/>
          <w:numId w:val="8"/>
        </w:numPr>
        <w:spacing w:before="120" w:after="120" w:line="276" w:lineRule="auto"/>
        <w:ind w:left="1080"/>
        <w:contextualSpacing w:val="0"/>
        <w:jc w:val="both"/>
        <w:rPr>
          <w:rFonts w:ascii="Source Sans Pro" w:hAnsi="Source Sans Pro"/>
        </w:rPr>
      </w:pPr>
      <w:r w:rsidRPr="0011121A">
        <w:rPr>
          <w:rFonts w:ascii="Source Sans Pro" w:eastAsia="Source Sans Pro" w:hAnsi="Source Sans Pro" w:cs="Source Sans Pro"/>
        </w:rPr>
        <w:t xml:space="preserve">For Category 1 </w:t>
      </w:r>
      <w:r w:rsidRPr="0011121A">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p w14:paraId="4B5DBDE2" w14:textId="40EB3A21" w:rsidR="00A70CF3" w:rsidRPr="00412346" w:rsidRDefault="0DF9B4F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29" w:name="_Hlk210996397"/>
      <w:r w:rsidRPr="0DF9B4FA">
        <w:rPr>
          <w:rFonts w:ascii="Source Sans Pro" w:hAnsi="Source Sans Pro"/>
          <w:b/>
          <w:bCs/>
          <w:color w:val="1F497D"/>
          <w:sz w:val="26"/>
          <w:szCs w:val="26"/>
        </w:rPr>
        <w:t>APPLICANT BACKGROUND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3</w:t>
      </w:r>
      <w:r w:rsidRPr="0DF9B4FA">
        <w:rPr>
          <w:rFonts w:ascii="Source Sans Pro" w:hAnsi="Source Sans Pro"/>
          <w:b/>
          <w:bCs/>
          <w:color w:val="1F497D"/>
          <w:sz w:val="26"/>
          <w:szCs w:val="26"/>
        </w:rPr>
        <w:t>)</w:t>
      </w:r>
    </w:p>
    <w:p w14:paraId="664A6762" w14:textId="77777777" w:rsidR="00A70CF3" w:rsidRDefault="00A70CF3" w:rsidP="00850D9A">
      <w:pPr>
        <w:spacing w:before="120" w:after="120" w:line="276" w:lineRule="auto"/>
        <w:ind w:left="720"/>
        <w:rPr>
          <w:rFonts w:ascii="Source Sans Pro" w:hAnsi="Source Sans Pro"/>
        </w:rPr>
      </w:pPr>
      <w:r w:rsidRPr="00C217CA">
        <w:rPr>
          <w:rFonts w:ascii="Source Sans Pro" w:hAnsi="Source Sans Pro"/>
        </w:rPr>
        <w:t>Provide a response to the following:</w:t>
      </w:r>
    </w:p>
    <w:p w14:paraId="7F436194" w14:textId="77777777" w:rsidR="00D464A7" w:rsidRDefault="00E1190E" w:rsidP="00850D9A">
      <w:pPr>
        <w:pStyle w:val="ListParagraph"/>
        <w:numPr>
          <w:ilvl w:val="0"/>
          <w:numId w:val="9"/>
        </w:numPr>
        <w:spacing w:before="120" w:after="120" w:line="276" w:lineRule="auto"/>
        <w:contextualSpacing w:val="0"/>
        <w:rPr>
          <w:rFonts w:ascii="Source Sans Pro" w:hAnsi="Source Sans Pro"/>
        </w:rPr>
      </w:pPr>
      <w:r w:rsidRPr="20220970">
        <w:rPr>
          <w:rFonts w:ascii="Source Sans Pro" w:hAnsi="Source Sans Pro"/>
        </w:rPr>
        <w:t>Describe how long your organization has been in existence, including your mission, core activities, and organizational structure.</w:t>
      </w:r>
      <w:r w:rsidR="00756A00">
        <w:rPr>
          <w:rFonts w:ascii="Source Sans Pro" w:hAnsi="Source Sans Pro"/>
        </w:rPr>
        <w:t xml:space="preserve"> </w:t>
      </w:r>
    </w:p>
    <w:p w14:paraId="6F608E0E" w14:textId="718E6847" w:rsidR="00E1190E" w:rsidRPr="00E37B39" w:rsidRDefault="00E1190E" w:rsidP="00543888">
      <w:pPr>
        <w:pStyle w:val="ListParagraph"/>
        <w:numPr>
          <w:ilvl w:val="1"/>
          <w:numId w:val="9"/>
        </w:numPr>
        <w:spacing w:before="120" w:after="120" w:line="276" w:lineRule="auto"/>
        <w:ind w:left="1440"/>
        <w:contextualSpacing w:val="0"/>
        <w:rPr>
          <w:rFonts w:ascii="Source Sans Pro" w:hAnsi="Source Sans Pro"/>
        </w:rPr>
      </w:pPr>
      <w:r w:rsidRPr="00E37B39">
        <w:rPr>
          <w:rFonts w:ascii="Source Sans Pro" w:hAnsi="Source Sans Pro"/>
        </w:rPr>
        <w:t>Provide support in the form of documentation.</w:t>
      </w:r>
    </w:p>
    <w:p w14:paraId="446620B6" w14:textId="44130631" w:rsidR="00AB1DC2" w:rsidRDefault="62A80E41" w:rsidP="00850D9A">
      <w:pPr>
        <w:numPr>
          <w:ilvl w:val="0"/>
          <w:numId w:val="9"/>
        </w:numPr>
        <w:spacing w:before="120" w:after="120" w:line="23" w:lineRule="atLeast"/>
        <w:rPr>
          <w:rFonts w:ascii="Source Sans Pro" w:hAnsi="Source Sans Pro"/>
        </w:rPr>
      </w:pPr>
      <w:r w:rsidRPr="62A80E41">
        <w:rPr>
          <w:rFonts w:ascii="Source Sans Pro" w:hAnsi="Source Sans Pro"/>
        </w:rPr>
        <w:t xml:space="preserve">Describe, in detail, your organization’s experience with similar projects to what you are proposing in this RFA. </w:t>
      </w:r>
    </w:p>
    <w:p w14:paraId="1D01CA60" w14:textId="5C2D97A8" w:rsidR="00AB1DC2" w:rsidRDefault="00AB1DC2" w:rsidP="00850D9A">
      <w:pPr>
        <w:numPr>
          <w:ilvl w:val="1"/>
          <w:numId w:val="9"/>
        </w:numPr>
        <w:spacing w:before="120" w:after="120" w:line="23" w:lineRule="atLeast"/>
        <w:ind w:left="1440"/>
        <w:rPr>
          <w:rFonts w:ascii="Source Sans Pro" w:hAnsi="Source Sans Pro"/>
        </w:rPr>
      </w:pPr>
      <w:r w:rsidRPr="00212838">
        <w:rPr>
          <w:rFonts w:ascii="Source Sans Pro" w:hAnsi="Source Sans Pro"/>
        </w:rPr>
        <w:t xml:space="preserve">Provide examples of specific programs </w:t>
      </w:r>
      <w:r w:rsidR="005A1693">
        <w:rPr>
          <w:rFonts w:ascii="Source Sans Pro" w:hAnsi="Source Sans Pro"/>
        </w:rPr>
        <w:t xml:space="preserve">or </w:t>
      </w:r>
      <w:r w:rsidRPr="00212838">
        <w:rPr>
          <w:rFonts w:ascii="Source Sans Pro" w:hAnsi="Source Sans Pro"/>
        </w:rPr>
        <w:t xml:space="preserve">projects. Details that need to be provided for each example are: </w:t>
      </w:r>
    </w:p>
    <w:p w14:paraId="68BD79B3" w14:textId="77777777" w:rsidR="00AB1DC2"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cause/issue being addressed.</w:t>
      </w:r>
    </w:p>
    <w:p w14:paraId="6F1F5E26" w14:textId="7723ECFF" w:rsidR="00A4668B" w:rsidRDefault="00A4668B"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timeframe in which this all occurred.</w:t>
      </w:r>
    </w:p>
    <w:p w14:paraId="47F2A40A" w14:textId="2BC6C533" w:rsidR="00AB1DC2" w:rsidRDefault="00E74A04"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financial resources needed to </w:t>
      </w:r>
      <w:r w:rsidR="00F16133" w:rsidRPr="00277DE7">
        <w:rPr>
          <w:rFonts w:ascii="Source Sans Pro" w:hAnsi="Source Sans Pro"/>
        </w:rPr>
        <w:t>carry out</w:t>
      </w:r>
      <w:r w:rsidRPr="00277DE7">
        <w:rPr>
          <w:rFonts w:ascii="Source Sans Pro" w:hAnsi="Source Sans Pro"/>
        </w:rPr>
        <w:t xml:space="preserve"> the project, including </w:t>
      </w:r>
      <w:r w:rsidR="00A4668B" w:rsidRPr="00277DE7">
        <w:rPr>
          <w:rFonts w:ascii="Source Sans Pro" w:hAnsi="Source Sans Pro"/>
        </w:rPr>
        <w:t xml:space="preserve">total cost and funding sources. </w:t>
      </w:r>
    </w:p>
    <w:p w14:paraId="5262DA9E" w14:textId="77777777" w:rsidR="006F089A"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result or impact or the </w:t>
      </w:r>
      <w:r w:rsidR="00A4668B" w:rsidRPr="00277DE7">
        <w:rPr>
          <w:rFonts w:ascii="Source Sans Pro" w:hAnsi="Source Sans Pro"/>
        </w:rPr>
        <w:t xml:space="preserve">program or project, including </w:t>
      </w:r>
      <w:r w:rsidR="006F089A" w:rsidRPr="00277DE7">
        <w:rPr>
          <w:rFonts w:ascii="Source Sans Pro" w:hAnsi="Source Sans Pro"/>
        </w:rPr>
        <w:t>:</w:t>
      </w:r>
    </w:p>
    <w:p w14:paraId="1110D0E2" w14:textId="1FB56025" w:rsidR="00F16133" w:rsidRDefault="00F16133"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Measurable impact of the program</w:t>
      </w:r>
      <w:r w:rsidR="005006C2">
        <w:rPr>
          <w:rFonts w:ascii="Source Sans Pro" w:hAnsi="Source Sans Pro"/>
        </w:rPr>
        <w:t>.</w:t>
      </w:r>
    </w:p>
    <w:p w14:paraId="0D728903" w14:textId="3AB5B05C" w:rsidR="00AB1DC2"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A4668B" w:rsidRPr="00277DE7">
        <w:rPr>
          <w:rFonts w:ascii="Source Sans Pro" w:hAnsi="Source Sans Pro"/>
        </w:rPr>
        <w:t xml:space="preserve">hether the program or project is still </w:t>
      </w:r>
      <w:r w:rsidR="006F089A" w:rsidRPr="00277DE7">
        <w:rPr>
          <w:rFonts w:ascii="Source Sans Pro" w:hAnsi="Source Sans Pro"/>
        </w:rPr>
        <w:t>running</w:t>
      </w:r>
      <w:r w:rsidR="005006C2">
        <w:rPr>
          <w:rFonts w:ascii="Source Sans Pro" w:hAnsi="Source Sans Pro"/>
        </w:rPr>
        <w:t>.</w:t>
      </w:r>
    </w:p>
    <w:p w14:paraId="36BD0AC3" w14:textId="53FC33E5" w:rsidR="006F089A"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6F089A" w:rsidRPr="00277DE7">
        <w:rPr>
          <w:rFonts w:ascii="Source Sans Pro" w:hAnsi="Source Sans Pro"/>
        </w:rPr>
        <w:t xml:space="preserve">hether the program or project </w:t>
      </w:r>
      <w:r w:rsidR="00D85E1C" w:rsidRPr="00277DE7">
        <w:rPr>
          <w:rFonts w:ascii="Source Sans Pro" w:hAnsi="Source Sans Pro"/>
        </w:rPr>
        <w:t>changed in scal</w:t>
      </w:r>
      <w:r w:rsidRPr="00277DE7">
        <w:rPr>
          <w:rFonts w:ascii="Source Sans Pro" w:hAnsi="Source Sans Pro"/>
        </w:rPr>
        <w:t>e</w:t>
      </w:r>
      <w:r w:rsidR="00D85E1C" w:rsidRPr="00277DE7">
        <w:rPr>
          <w:rFonts w:ascii="Source Sans Pro" w:hAnsi="Source Sans Pro"/>
        </w:rPr>
        <w:t xml:space="preserve"> after initial investments</w:t>
      </w:r>
      <w:r w:rsidRPr="00277DE7">
        <w:rPr>
          <w:rFonts w:ascii="Source Sans Pro" w:hAnsi="Source Sans Pro"/>
        </w:rPr>
        <w:t xml:space="preserve"> (either by growing or scaling back)</w:t>
      </w:r>
      <w:r w:rsidR="005006C2">
        <w:rPr>
          <w:rFonts w:ascii="Source Sans Pro" w:hAnsi="Source Sans Pro"/>
        </w:rPr>
        <w:t>.</w:t>
      </w:r>
    </w:p>
    <w:p w14:paraId="526CE875" w14:textId="4C709B2B" w:rsidR="00EE6B18" w:rsidRPr="00277DE7"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Lessons learned from the program or project</w:t>
      </w:r>
      <w:r w:rsidR="005006C2">
        <w:rPr>
          <w:rFonts w:ascii="Source Sans Pro" w:hAnsi="Source Sans Pro"/>
        </w:rPr>
        <w:t>.</w:t>
      </w:r>
    </w:p>
    <w:p w14:paraId="63DE3A33" w14:textId="1F1308CA" w:rsidR="0B85DBB0"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What does your organization currently measure as outcomes and what type of data is collected to determine the effectiveness of the current services or programs you administer?</w:t>
      </w:r>
    </w:p>
    <w:p w14:paraId="7D525F2B" w14:textId="7D32D547" w:rsidR="1C777E2C"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74A692A2" w14:textId="5EA0883C" w:rsidR="00701DA6" w:rsidRPr="00412346" w:rsidRDefault="0035542F" w:rsidP="00543888">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sidRPr="00757B0B">
        <w:rPr>
          <w:rFonts w:ascii="Source Sans Pro" w:eastAsiaTheme="minorEastAsia" w:hAnsi="Source Sans Pro"/>
          <w:b/>
          <w:bCs/>
          <w:color w:val="1F497D"/>
          <w:sz w:val="26"/>
          <w:szCs w:val="26"/>
        </w:rPr>
        <w:t>PROPOSED</w:t>
      </w:r>
      <w:r w:rsidR="17CD7E96" w:rsidRPr="35181CCD">
        <w:rPr>
          <w:rFonts w:eastAsiaTheme="minorEastAsia"/>
          <w:b/>
          <w:bCs/>
          <w:color w:val="1F497D"/>
          <w:sz w:val="26"/>
          <w:szCs w:val="26"/>
        </w:rPr>
        <w:t xml:space="preserve"> </w:t>
      </w:r>
      <w:r w:rsidR="00904BE2">
        <w:rPr>
          <w:rFonts w:eastAsiaTheme="minorEastAsia"/>
          <w:b/>
          <w:bCs/>
          <w:color w:val="1F497D"/>
          <w:sz w:val="26"/>
          <w:szCs w:val="26"/>
        </w:rPr>
        <w:t>INNOVATION</w:t>
      </w:r>
      <w:r w:rsidR="17CD7E96" w:rsidRPr="35181CCD">
        <w:rPr>
          <w:rFonts w:ascii="Source Sans Pro" w:hAnsi="Source Sans Pro"/>
          <w:b/>
          <w:bCs/>
          <w:color w:val="1F497D"/>
          <w:sz w:val="26"/>
          <w:szCs w:val="26"/>
        </w:rPr>
        <w:t xml:space="preserve">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4</w:t>
      </w:r>
      <w:r w:rsidR="17CD7E96" w:rsidRPr="35181CCD">
        <w:rPr>
          <w:rFonts w:ascii="Source Sans Pro" w:hAnsi="Source Sans Pro"/>
          <w:b/>
          <w:bCs/>
          <w:color w:val="1F497D"/>
          <w:sz w:val="26"/>
          <w:szCs w:val="26"/>
        </w:rPr>
        <w:t>)</w:t>
      </w:r>
    </w:p>
    <w:p w14:paraId="2D189A63" w14:textId="5405A788" w:rsidR="006E184A" w:rsidRPr="006E184A" w:rsidRDefault="006E184A"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p w14:paraId="43CA90F7" w14:textId="32AA5E0F"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b/>
          <w:bCs/>
          <w:color w:val="1F497D"/>
          <w:sz w:val="26"/>
          <w:szCs w:val="26"/>
        </w:rPr>
      </w:pPr>
      <w:r w:rsidRPr="00EE6C88">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2DFBCAE4" w14:textId="6B011ECB" w:rsidR="00FB70B1" w:rsidRDefault="00FB70B1" w:rsidP="00543888">
      <w:pPr>
        <w:spacing w:before="120" w:after="120" w:line="276" w:lineRule="auto"/>
        <w:ind w:left="720"/>
        <w:jc w:val="both"/>
        <w:rPr>
          <w:rFonts w:ascii="Source Sans Pro" w:hAnsi="Source Sans Pro"/>
        </w:rPr>
      </w:pPr>
      <w:r w:rsidRPr="00543888">
        <w:rPr>
          <w:rFonts w:ascii="Source Sans Pro" w:hAnsi="Source Sans Pro"/>
          <w:b/>
          <w:bCs/>
        </w:rPr>
        <w:t>In order to be considered for a Grant, the proposed innovation must successfully meet at least one of the</w:t>
      </w:r>
      <w:r w:rsidR="00BF50E7">
        <w:rPr>
          <w:rFonts w:ascii="Source Sans Pro" w:hAnsi="Source Sans Pro"/>
          <w:b/>
          <w:bCs/>
        </w:rPr>
        <w:t xml:space="preserve"> criteria for each of the requirements below</w:t>
      </w:r>
      <w:r>
        <w:rPr>
          <w:rFonts w:ascii="Source Sans Pro" w:hAnsi="Source Sans Pro"/>
        </w:rPr>
        <w:t>:</w:t>
      </w:r>
    </w:p>
    <w:p w14:paraId="69A757B5" w14:textId="12F8742E"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D.3. - </w:t>
      </w:r>
      <w:r w:rsidRPr="00FB70B1">
        <w:rPr>
          <w:rFonts w:ascii="Source Sans Pro" w:hAnsi="Source Sans Pro"/>
        </w:rPr>
        <w:t>Meets the Definition of Innovation</w:t>
      </w:r>
    </w:p>
    <w:p w14:paraId="4B66CBE4" w14:textId="6CD5D71F"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D.4. - </w:t>
      </w:r>
      <w:r w:rsidRPr="00FB70B1">
        <w:rPr>
          <w:rFonts w:ascii="Source Sans Pro" w:hAnsi="Source Sans Pro"/>
        </w:rPr>
        <w:t>Serves target populations as noted in Welfare and Institutions Code Section 5845.1(c)(2)(A)</w:t>
      </w:r>
    </w:p>
    <w:p w14:paraId="213F3600" w14:textId="4EF3C5CC"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D.5 - </w:t>
      </w:r>
      <w:r w:rsidRPr="00FB70B1">
        <w:rPr>
          <w:rFonts w:ascii="Source Sans Pro" w:hAnsi="Source Sans Pro"/>
        </w:rPr>
        <w:t>Apply to and support county programs</w:t>
      </w:r>
    </w:p>
    <w:p w14:paraId="3FEAF5CB" w14:textId="34398519" w:rsidR="009F14DC" w:rsidRDefault="009F14DC"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eastAsia="Source Sans Pro" w:hAnsi="Source Sans Pro" w:cs="Source Sans Pro"/>
          <w:color w:val="000000" w:themeColor="text1"/>
        </w:rPr>
        <w:t>Respond to the specific requirement being met.  Any requirement not being met can be responded to with N/A</w:t>
      </w:r>
    </w:p>
    <w:p w14:paraId="50D55BC6" w14:textId="228065C9" w:rsidR="00904BE2" w:rsidRPr="003A19C4" w:rsidRDefault="00904BE2" w:rsidP="00850D9A">
      <w:pPr>
        <w:pStyle w:val="ListParagraph"/>
        <w:numPr>
          <w:ilvl w:val="1"/>
          <w:numId w:val="21"/>
        </w:numPr>
        <w:spacing w:before="120" w:after="120" w:line="276" w:lineRule="auto"/>
        <w:ind w:left="1080"/>
        <w:contextualSpacing w:val="0"/>
        <w:jc w:val="both"/>
        <w:rPr>
          <w:rFonts w:ascii="Source Sans Pro" w:hAnsi="Source Sans Pro"/>
          <w:sz w:val="26"/>
          <w:szCs w:val="26"/>
        </w:rPr>
      </w:pPr>
      <w:r w:rsidRPr="00543888">
        <w:rPr>
          <w:rFonts w:ascii="Source Sans Pro" w:eastAsia="Source Sans Pro" w:hAnsi="Source Sans Pro" w:cs="Source Sans Pro"/>
          <w:color w:val="000000" w:themeColor="text1"/>
        </w:rPr>
        <w:t>Meets the Definition of Innovation</w:t>
      </w:r>
      <w:r w:rsidR="00BF50E7">
        <w:rPr>
          <w:rFonts w:ascii="Source Sans Pro" w:eastAsia="Source Sans Pro" w:hAnsi="Source Sans Pro" w:cs="Source Sans Pro"/>
          <w:color w:val="000000" w:themeColor="text1"/>
        </w:rPr>
        <w:t xml:space="preserve"> (Applicants must meet at least one of the criteria under D.3. to qualify)</w:t>
      </w:r>
    </w:p>
    <w:p w14:paraId="242EA149" w14:textId="7692DD12"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dvances new culturally competent models, tools, partnerships, or technologies not yet widely implemented in California. This may include adopting or scaling efforts underway in one county but that could be scaled in other counties.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BEE25A4" w14:textId="2D2E78E0"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6A26E04A" w14:textId="173EEB8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0775D4F" w14:textId="363F8473"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is</w:t>
      </w:r>
      <w:r w:rsidRPr="00543888">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E438527" w14:textId="08C8D9D4"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Serves target populations as noted in Welfare and Institutions Code </w:t>
      </w:r>
      <w:r w:rsidR="00CC3356">
        <w:rPr>
          <w:rFonts w:ascii="Source Sans Pro" w:eastAsia="Source Sans Pro" w:hAnsi="Source Sans Pro" w:cs="Source Sans Pro"/>
          <w:color w:val="000000" w:themeColor="text1"/>
        </w:rPr>
        <w:br/>
      </w:r>
      <w:r w:rsidRPr="00543888">
        <w:rPr>
          <w:rFonts w:ascii="Source Sans Pro" w:eastAsia="Source Sans Pro" w:hAnsi="Source Sans Pro" w:cs="Source Sans Pro"/>
          <w:color w:val="000000" w:themeColor="text1"/>
        </w:rPr>
        <w:t>Section 5845.1(c)(2)(A)</w:t>
      </w:r>
      <w:r w:rsidR="00BF50E7">
        <w:rPr>
          <w:rFonts w:ascii="Source Sans Pro" w:eastAsia="Source Sans Pro" w:hAnsi="Source Sans Pro" w:cs="Source Sans Pro"/>
          <w:color w:val="000000" w:themeColor="text1"/>
        </w:rPr>
        <w:t xml:space="preserve"> (Applicants must meet at least one of the criteria under D.4. to qualify)</w:t>
      </w:r>
    </w:p>
    <w:p w14:paraId="6F5800E8" w14:textId="1F20A956"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underserved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1E27B906" w14:textId="00A14BA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low-income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4F1CEA7" w14:textId="381C9ADB"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B91D4B3" w14:textId="2EEA613A"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Apply to and support county programs.</w:t>
      </w:r>
      <w:r w:rsidR="00BF50E7">
        <w:rPr>
          <w:rFonts w:ascii="Source Sans Pro" w:eastAsia="Source Sans Pro" w:hAnsi="Source Sans Pro" w:cs="Source Sans Pro"/>
          <w:color w:val="000000" w:themeColor="text1"/>
        </w:rPr>
        <w:t xml:space="preserve"> (Applicants must meet at least one of the criteria under D.5. to qualify)</w:t>
      </w:r>
    </w:p>
    <w:p w14:paraId="2499D6EF" w14:textId="03ADB08C" w:rsidR="00904BE2" w:rsidRPr="00543888" w:rsidRDefault="00904BE2" w:rsidP="00543888">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00BF50E7">
        <w:rPr>
          <w:rFonts w:ascii="Source Sans Pro" w:hAnsi="Source Sans Pro"/>
          <w:color w:val="000000" w:themeColor="text1"/>
        </w:rPr>
        <w:t xml:space="preserve"> If not applicable, respond N/A</w:t>
      </w:r>
    </w:p>
    <w:p w14:paraId="3CD744B3" w14:textId="0AFE2EE7"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r w:rsidR="00BF50E7">
        <w:rPr>
          <w:rFonts w:ascii="Source Sans Pro" w:hAnsi="Source Sans Pro"/>
          <w:color w:val="000000" w:themeColor="text1"/>
        </w:rPr>
        <w:t xml:space="preserve"> If not applicable, respond N/A</w:t>
      </w:r>
    </w:p>
    <w:p w14:paraId="29735182" w14:textId="05923E8F"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increasing the number of clients served through private insurance, and Medi-Cal managed care plans, thus reducing strain on current county behavioral health programs.</w:t>
      </w:r>
      <w:r w:rsidR="00BF50E7">
        <w:rPr>
          <w:rFonts w:ascii="Source Sans Pro" w:hAnsi="Source Sans Pro"/>
          <w:color w:val="000000" w:themeColor="text1"/>
        </w:rPr>
        <w:t xml:space="preserve"> If not applicable, respond N/A</w:t>
      </w:r>
    </w:p>
    <w:p w14:paraId="480AB0D5" w14:textId="785AC085"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through system improvement to programs by improving efficiency and/or reducing administrative burden on service providers and county behavioral staff.</w:t>
      </w:r>
      <w:r w:rsidR="00BF50E7">
        <w:rPr>
          <w:rFonts w:ascii="Source Sans Pro" w:hAnsi="Source Sans Pro"/>
          <w:color w:val="000000" w:themeColor="text1"/>
        </w:rPr>
        <w:t xml:space="preserve"> If not applicable, respond N/A</w:t>
      </w:r>
    </w:p>
    <w:p w14:paraId="5D2EB597" w14:textId="77777777" w:rsidR="00904BE2" w:rsidRDefault="00904BE2"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color w:val="000000" w:themeColor="text1"/>
        </w:rPr>
        <w:t>Additional Criteria</w:t>
      </w:r>
    </w:p>
    <w:p w14:paraId="6F733F4B" w14:textId="47B2EE31"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335016B5" w14:textId="7300A8A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Provide </w:t>
      </w:r>
      <w:r w:rsidRPr="00543888">
        <w:rPr>
          <w:rFonts w:ascii="Source Sans Pro" w:hAnsi="Source Sans Pro"/>
          <w:color w:val="000000" w:themeColor="text1"/>
        </w:rPr>
        <w:t xml:space="preserve">a clear, feasible plan for long-term sustainability for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283FE57" w14:textId="77777777"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D</w:t>
      </w:r>
      <w:r w:rsidRPr="00543888">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p w14:paraId="3CC10840" w14:textId="02A9421E"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54666560" w14:textId="5CDB442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 xml:space="preserve">Describe how your organization will leverage data to identify what is working and what needs improvement in the implementation of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283241E3" w14:textId="7B6D2BD1" w:rsidR="008119B8" w:rsidRDefault="008119B8"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Pr>
          <w:rFonts w:ascii="Source Sans Pro" w:hAnsi="Source Sans Pro"/>
          <w:color w:val="000000" w:themeColor="text1"/>
        </w:rPr>
        <w:t>Optional Criteria</w:t>
      </w:r>
    </w:p>
    <w:p w14:paraId="39859EDC" w14:textId="39CC103A" w:rsidR="008119B8" w:rsidRPr="00543888" w:rsidRDefault="001D1A64" w:rsidP="00543888">
      <w:pPr>
        <w:spacing w:before="120" w:after="120" w:line="276" w:lineRule="auto"/>
        <w:ind w:left="1440"/>
        <w:jc w:val="both"/>
        <w:rPr>
          <w:rFonts w:ascii="Source Sans Pro" w:hAnsi="Source Sans Pro"/>
          <w:color w:val="000000" w:themeColor="text1"/>
        </w:rPr>
      </w:pPr>
      <w:r>
        <w:rPr>
          <w:rFonts w:ascii="Source Sans Pro" w:hAnsi="Source Sans Pro"/>
          <w:color w:val="000000" w:themeColor="text1"/>
        </w:rPr>
        <w:t>Provide a response if this is applicable to your proposed solution. If it is not applicable, respond N/A</w:t>
      </w:r>
    </w:p>
    <w:p w14:paraId="774C03D1" w14:textId="1F9F9D33"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 xml:space="preserve">innovative </w:t>
      </w:r>
      <w:r w:rsidRPr="00543888">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p w14:paraId="109F5262" w14:textId="54EDF159"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p w14:paraId="5DF499D8" w14:textId="3CB63C14"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include community-defined evidence-based practices and/or other community-centered solutions.</w:t>
      </w:r>
    </w:p>
    <w:p w14:paraId="32FF340D" w14:textId="2EF43A3A"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p w14:paraId="6A13ABA3" w14:textId="021658AF" w:rsidR="4912562F" w:rsidRPr="00543888" w:rsidRDefault="4912562F"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rPr>
        <w:t>Deliverables</w:t>
      </w:r>
    </w:p>
    <w:p w14:paraId="2C6992EA" w14:textId="29C93091" w:rsidR="00412346" w:rsidRDefault="00776C09" w:rsidP="00543888">
      <w:pPr>
        <w:pStyle w:val="ListParagraph"/>
        <w:spacing w:before="120" w:after="120" w:line="276" w:lineRule="auto"/>
        <w:ind w:left="1080"/>
        <w:contextualSpacing w:val="0"/>
        <w:jc w:val="both"/>
        <w:rPr>
          <w:rFonts w:ascii="Source Sans Pro" w:hAnsi="Source Sans Pro"/>
        </w:rPr>
      </w:pPr>
      <w:r w:rsidRPr="00543888">
        <w:rPr>
          <w:rFonts w:ascii="Source Sans Pro" w:hAnsi="Source Sans Pro"/>
        </w:rPr>
        <w:t xml:space="preserve">For each of the </w:t>
      </w:r>
      <w:r w:rsidR="00C740CD" w:rsidRPr="00543888">
        <w:rPr>
          <w:rFonts w:ascii="Source Sans Pro" w:hAnsi="Source Sans Pro"/>
        </w:rPr>
        <w:t xml:space="preserve">following </w:t>
      </w:r>
      <w:r w:rsidRPr="00543888">
        <w:rPr>
          <w:rFonts w:ascii="Source Sans Pro" w:hAnsi="Source Sans Pro"/>
        </w:rPr>
        <w:t>SOW deliverables, d</w:t>
      </w:r>
      <w:r w:rsidR="4835B7DE" w:rsidRPr="00543888">
        <w:rPr>
          <w:rFonts w:ascii="Source Sans Pro" w:hAnsi="Source Sans Pro"/>
        </w:rPr>
        <w:t xml:space="preserve">escribe the steps, </w:t>
      </w:r>
      <w:r w:rsidR="00E1190E" w:rsidRPr="00543888">
        <w:rPr>
          <w:rFonts w:ascii="Source Sans Pro" w:hAnsi="Source Sans Pro"/>
        </w:rPr>
        <w:t xml:space="preserve">activities, and </w:t>
      </w:r>
      <w:r w:rsidR="4835B7DE" w:rsidRPr="00543888">
        <w:rPr>
          <w:rFonts w:ascii="Source Sans Pro" w:hAnsi="Source Sans Pro"/>
        </w:rPr>
        <w:t xml:space="preserve">milestones that will be completed to fulfill each deliverable and </w:t>
      </w:r>
      <w:r w:rsidR="006A2939" w:rsidRPr="00543888">
        <w:rPr>
          <w:rFonts w:ascii="Source Sans Pro" w:hAnsi="Source Sans Pro"/>
        </w:rPr>
        <w:t>a timeline</w:t>
      </w:r>
      <w:r w:rsidR="4835B7DE" w:rsidRPr="00543888">
        <w:rPr>
          <w:rFonts w:ascii="Source Sans Pro" w:hAnsi="Source Sans Pro"/>
        </w:rPr>
        <w:t xml:space="preserve"> for their completion</w:t>
      </w:r>
      <w:r w:rsidR="00C740CD" w:rsidRPr="00543888">
        <w:rPr>
          <w:rFonts w:ascii="Source Sans Pro" w:hAnsi="Source Sans Pro"/>
        </w:rPr>
        <w:t xml:space="preserve"> (s</w:t>
      </w:r>
      <w:r w:rsidR="4835B7DE" w:rsidRPr="00543888">
        <w:rPr>
          <w:rFonts w:ascii="Source Sans Pro" w:hAnsi="Source Sans Pro"/>
        </w:rPr>
        <w:t>pecify all date(s) as days, weeks, months, quarters, and/or years</w:t>
      </w:r>
      <w:r w:rsidR="00C740CD" w:rsidRPr="00543888">
        <w:rPr>
          <w:rFonts w:ascii="Source Sans Pro" w:hAnsi="Source Sans Pro"/>
        </w:rPr>
        <w:t>):</w:t>
      </w:r>
    </w:p>
    <w:p w14:paraId="2191BB4C" w14:textId="2816BCC3" w:rsidR="009D5EE0"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Workplan</w:t>
      </w:r>
    </w:p>
    <w:p w14:paraId="5ECA0C7B" w14:textId="3BA079AB" w:rsidR="005335BF" w:rsidRPr="00543888" w:rsidRDefault="005335BF" w:rsidP="00B15596">
      <w:pPr>
        <w:pStyle w:val="ListParagraph"/>
        <w:numPr>
          <w:ilvl w:val="3"/>
          <w:numId w:val="21"/>
        </w:numPr>
        <w:spacing w:before="120" w:after="120" w:line="276" w:lineRule="auto"/>
        <w:ind w:left="1800"/>
        <w:contextualSpacing w:val="0"/>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B15596">
        <w:rPr>
          <w:rFonts w:ascii="Source Sans Pro" w:hAnsi="Source Sans Pro"/>
          <w:b/>
          <w:bCs/>
        </w:rPr>
        <w:t>(ATTACHMENT 4-1: Letter of Intent)</w:t>
      </w:r>
    </w:p>
    <w:p w14:paraId="7B9E5290" w14:textId="506B0CD5"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Semi-annual Data Submission</w:t>
      </w:r>
    </w:p>
    <w:p w14:paraId="03E451EB" w14:textId="77777777"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Implementation and Outcomes Survey Summary</w:t>
      </w:r>
    </w:p>
    <w:p w14:paraId="44A5D580" w14:textId="5FA20B0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Quality Improvement Plan</w:t>
      </w:r>
    </w:p>
    <w:p w14:paraId="06F4C46A" w14:textId="5BD8439B"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Report</w:t>
      </w:r>
    </w:p>
    <w:p w14:paraId="7EDBD72C" w14:textId="56E8E753" w:rsidR="008478F9" w:rsidRPr="00543888" w:rsidRDefault="008478F9" w:rsidP="00543888">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Grant Expenditures</w:t>
      </w:r>
    </w:p>
    <w:p w14:paraId="5672DB63" w14:textId="0E53AE5E" w:rsidR="008478F9" w:rsidRDefault="008478F9"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Staffing</w:t>
      </w:r>
    </w:p>
    <w:p w14:paraId="13B99C9A" w14:textId="5DE41942" w:rsidR="008478F9" w:rsidRPr="00543888" w:rsidRDefault="008478F9" w:rsidP="00543888">
      <w:pPr>
        <w:pStyle w:val="ListParagraph"/>
        <w:spacing w:before="120" w:after="120" w:line="276" w:lineRule="auto"/>
        <w:ind w:left="1080"/>
        <w:contextualSpacing w:val="0"/>
        <w:jc w:val="both"/>
        <w:rPr>
          <w:rFonts w:ascii="Source Sans Pro" w:hAnsi="Source Sans Pro"/>
        </w:rPr>
      </w:pPr>
      <w:r w:rsidRPr="000D256A">
        <w:rPr>
          <w:rFonts w:ascii="Source Sans Pro" w:eastAsiaTheme="minorEastAsia" w:hAnsi="Source Sans Pro"/>
        </w:rPr>
        <w:t xml:space="preserve">List the proposed staff that will be responsible for </w:t>
      </w:r>
      <w:r>
        <w:rPr>
          <w:rFonts w:ascii="Source Sans Pro" w:eastAsiaTheme="minorEastAsia" w:hAnsi="Source Sans Pro"/>
        </w:rPr>
        <w:t>administering and implementing the proposed project</w:t>
      </w:r>
      <w:r w:rsidRPr="000D256A">
        <w:rPr>
          <w:rFonts w:ascii="Source Sans Pro" w:eastAsiaTheme="minorEastAsia" w:hAnsi="Source Sans Pro"/>
        </w:rPr>
        <w:t xml:space="preserve"> and completing the steps, </w:t>
      </w:r>
      <w:r>
        <w:rPr>
          <w:rFonts w:ascii="Source Sans Pro" w:eastAsiaTheme="minorEastAsia" w:hAnsi="Source Sans Pro"/>
        </w:rPr>
        <w:t xml:space="preserve">activities, and milestones </w:t>
      </w:r>
      <w:r w:rsidRPr="000D256A">
        <w:rPr>
          <w:rFonts w:ascii="Source Sans Pro" w:eastAsiaTheme="minorEastAsia" w:hAnsi="Source Sans Pro"/>
        </w:rPr>
        <w:t>to fulfill the Scope of Work deliverables. Please include:</w:t>
      </w:r>
    </w:p>
    <w:p w14:paraId="00FD8CF5" w14:textId="79B5C75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Total number of staff and their percentage of time dedicated to this project</w:t>
      </w:r>
      <w:r>
        <w:rPr>
          <w:rFonts w:ascii="Source Sans Pro" w:hAnsi="Source Sans Pro"/>
        </w:rPr>
        <w:t>.</w:t>
      </w:r>
    </w:p>
    <w:p w14:paraId="1BA07B09" w14:textId="5C8D7899"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Description of anticipated staff roles and responsibilities</w:t>
      </w:r>
      <w:r>
        <w:rPr>
          <w:rFonts w:ascii="Source Sans Pro" w:hAnsi="Source Sans Pro"/>
        </w:rPr>
        <w:t>.</w:t>
      </w:r>
    </w:p>
    <w:p w14:paraId="02974C41" w14:textId="303C3618"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35181CCD">
        <w:rPr>
          <w:rFonts w:ascii="Source Sans Pro" w:hAnsi="Source Sans Pro"/>
        </w:rPr>
        <w:t>Number and role of staff positions to be filled (i.e., currently vacant)</w:t>
      </w:r>
      <w:r>
        <w:rPr>
          <w:rFonts w:ascii="Source Sans Pro" w:hAnsi="Source Sans Pro"/>
        </w:rPr>
        <w:t>.</w:t>
      </w:r>
    </w:p>
    <w:p w14:paraId="2A58C09E" w14:textId="326C7A21"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For all in-house staff positions currently filled, please provide:</w:t>
      </w:r>
    </w:p>
    <w:p w14:paraId="5755FE75" w14:textId="240F974E"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Title/Classification</w:t>
      </w:r>
    </w:p>
    <w:p w14:paraId="3641AEDD" w14:textId="72D14C4C"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Number of years with your organization</w:t>
      </w:r>
    </w:p>
    <w:p w14:paraId="2BDA27F5" w14:textId="7383474D" w:rsidR="008478F9" w:rsidRDefault="008478F9" w:rsidP="00543888">
      <w:pPr>
        <w:pStyle w:val="ListParagraph"/>
        <w:numPr>
          <w:ilvl w:val="3"/>
          <w:numId w:val="21"/>
        </w:numPr>
        <w:spacing w:before="120" w:after="120" w:line="276" w:lineRule="auto"/>
        <w:ind w:left="1800"/>
        <w:contextualSpacing w:val="0"/>
        <w:jc w:val="both"/>
        <w:rPr>
          <w:rFonts w:ascii="Source Sans Pro" w:hAnsi="Source Sans Pro"/>
        </w:rPr>
      </w:pPr>
      <w:r w:rsidRPr="35181CCD">
        <w:rPr>
          <w:rFonts w:ascii="Source Sans Pro" w:hAnsi="Source Sans Pro"/>
        </w:rPr>
        <w:t>Role/responsibility on this project</w:t>
      </w:r>
    </w:p>
    <w:p w14:paraId="0219CA7E" w14:textId="56412583" w:rsidR="7939DF5D" w:rsidRDefault="7939DF5D" w:rsidP="00543888">
      <w:pPr>
        <w:tabs>
          <w:tab w:val="left" w:pos="720"/>
        </w:tabs>
        <w:spacing w:before="120" w:after="120" w:line="276" w:lineRule="auto"/>
        <w:jc w:val="both"/>
        <w:rPr>
          <w:rFonts w:ascii="Source Sans Pro" w:hAnsi="Source Sans Pro"/>
        </w:rPr>
      </w:pPr>
    </w:p>
    <w:p w14:paraId="3872225B" w14:textId="4EEC07B5" w:rsidR="72B6498C" w:rsidRPr="00B4061C" w:rsidRDefault="72B6498C" w:rsidP="00543888">
      <w:pPr>
        <w:pStyle w:val="ListParagraph"/>
        <w:numPr>
          <w:ilvl w:val="0"/>
          <w:numId w:val="21"/>
        </w:numPr>
        <w:spacing w:before="120" w:after="120" w:line="276" w:lineRule="auto"/>
        <w:ind w:left="720"/>
        <w:contextualSpacing w:val="0"/>
        <w:jc w:val="both"/>
        <w:rPr>
          <w:rFonts w:ascii="Source Sans Pro" w:eastAsia="Aptos" w:hAnsi="Source Sans Pro" w:cs="Arial"/>
          <w:b/>
          <w:bCs/>
          <w:color w:val="1F497D"/>
          <w:sz w:val="26"/>
          <w:szCs w:val="26"/>
        </w:rPr>
      </w:pPr>
      <w:r w:rsidRPr="00B4061C">
        <w:rPr>
          <w:rFonts w:ascii="Source Sans Pro" w:eastAsiaTheme="minorEastAsia" w:hAnsi="Source Sans Pro"/>
          <w:b/>
          <w:bCs/>
          <w:color w:val="1F497D"/>
          <w:sz w:val="26"/>
          <w:szCs w:val="26"/>
        </w:rPr>
        <w:t>COST SHEET (</w:t>
      </w:r>
      <w:r w:rsidR="00194DC1">
        <w:rPr>
          <w:rFonts w:ascii="Source Sans Pro" w:eastAsiaTheme="minorEastAsia" w:hAnsi="Source Sans Pro"/>
          <w:b/>
          <w:bCs/>
          <w:color w:val="1F497D"/>
          <w:sz w:val="26"/>
          <w:szCs w:val="26"/>
        </w:rPr>
        <w:t xml:space="preserve">ATTACHMENT </w:t>
      </w:r>
      <w:r w:rsidR="006E184A">
        <w:rPr>
          <w:rFonts w:ascii="Source Sans Pro" w:eastAsiaTheme="minorEastAsia" w:hAnsi="Source Sans Pro"/>
          <w:b/>
          <w:bCs/>
          <w:color w:val="1F497D"/>
          <w:sz w:val="26"/>
          <w:szCs w:val="26"/>
        </w:rPr>
        <w:t>5</w:t>
      </w:r>
      <w:r w:rsidRPr="00B4061C">
        <w:rPr>
          <w:rFonts w:ascii="Source Sans Pro" w:eastAsiaTheme="minorEastAsia" w:hAnsi="Source Sans Pro"/>
          <w:b/>
          <w:bCs/>
          <w:color w:val="1F497D"/>
          <w:sz w:val="26"/>
          <w:szCs w:val="26"/>
        </w:rPr>
        <w:t>)</w:t>
      </w:r>
      <w:bookmarkStart w:id="30" w:name="_Hlk204176073"/>
    </w:p>
    <w:p w14:paraId="4B08F566" w14:textId="4BAD4994"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This section requires the completion of the Cost Sheet (</w:t>
      </w:r>
      <w:r w:rsidR="00194DC1">
        <w:rPr>
          <w:rFonts w:ascii="Source Sans Pro" w:hAnsi="Source Sans Pro"/>
        </w:rPr>
        <w:t xml:space="preserve">ATTACHMENT </w:t>
      </w:r>
      <w:r w:rsidR="005524D8">
        <w:rPr>
          <w:rFonts w:ascii="Source Sans Pro" w:hAnsi="Source Sans Pro"/>
        </w:rPr>
        <w:t>5</w:t>
      </w:r>
      <w:r w:rsidRPr="06EE2644">
        <w:rPr>
          <w:rFonts w:ascii="Source Sans Pro" w:hAnsi="Source Sans Pro"/>
        </w:rPr>
        <w:t>) and the RFA IPF-001 - Budget and Narrative (Exhibit D).</w:t>
      </w:r>
    </w:p>
    <w:p w14:paraId="31BB2851" w14:textId="3894DBCE" w:rsidR="006B7721" w:rsidRPr="00556ABB"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556ABB">
        <w:rPr>
          <w:rFonts w:ascii="Source Sans Pro" w:hAnsi="Source Sans Pro"/>
        </w:rPr>
        <w:t xml:space="preserve">This is a deliverables-based contract. Contractor will only be paid for the successful completion of the deliverables and activities listed on the Cost Sheet. </w:t>
      </w:r>
      <w:bookmarkStart w:id="31" w:name="_Hlk200526421"/>
      <w:r w:rsidRPr="00556ABB">
        <w:rPr>
          <w:rFonts w:ascii="Source Sans Pro" w:hAnsi="Source Sans Pro"/>
        </w:rPr>
        <w:t xml:space="preserve">Payments will be made no more frequent than on a </w:t>
      </w:r>
      <w:r w:rsidR="00E3030C">
        <w:rPr>
          <w:rFonts w:ascii="Source Sans Pro" w:hAnsi="Source Sans Pro"/>
        </w:rPr>
        <w:t>quarterly</w:t>
      </w:r>
      <w:r w:rsidR="00103D27">
        <w:rPr>
          <w:rFonts w:ascii="Source Sans Pro" w:hAnsi="Source Sans Pro"/>
        </w:rPr>
        <w:t xml:space="preserve"> basis.</w:t>
      </w:r>
    </w:p>
    <w:bookmarkEnd w:id="31"/>
    <w:p w14:paraId="7406723B" w14:textId="2B661703"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 xml:space="preserve">The Cost sheet is pre-filled with the deliverables listed in Section 6.C. Applicant must propose a cost for each </w:t>
      </w:r>
      <w:proofErr w:type="gramStart"/>
      <w:r w:rsidRPr="06EE2644">
        <w:rPr>
          <w:rFonts w:ascii="Source Sans Pro" w:hAnsi="Source Sans Pro"/>
        </w:rPr>
        <w:t>deliverable</w:t>
      </w:r>
      <w:proofErr w:type="gramEnd"/>
      <w:r w:rsidRPr="06EE2644">
        <w:rPr>
          <w:rFonts w:ascii="Source Sans Pro" w:hAnsi="Source Sans Pro"/>
        </w:rPr>
        <w:t>.</w:t>
      </w:r>
    </w:p>
    <w:p w14:paraId="288B910B" w14:textId="62BA2B39" w:rsidR="06EE2644"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 xml:space="preserve">Workplan </w:t>
      </w:r>
    </w:p>
    <w:p w14:paraId="4D965073" w14:textId="3A1D126F" w:rsidR="06EE2644" w:rsidRDefault="00C31C3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Pr>
          <w:rFonts w:ascii="Source Sans Pro" w:hAnsi="Source Sans Pro"/>
        </w:rPr>
        <w:t>Semi-annual</w:t>
      </w:r>
      <w:r w:rsidR="06EE2644" w:rsidRPr="06EE2644">
        <w:rPr>
          <w:rFonts w:ascii="Source Sans Pro" w:hAnsi="Source Sans Pro"/>
        </w:rPr>
        <w:t xml:space="preserve"> Data Submission</w:t>
      </w:r>
    </w:p>
    <w:p w14:paraId="51C9F356" w14:textId="77777777" w:rsidR="001B43E7"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Implementation and Outcomes Survey Summary</w:t>
      </w:r>
    </w:p>
    <w:p w14:paraId="33121BAC"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Quality Improvement Plan</w:t>
      </w:r>
    </w:p>
    <w:p w14:paraId="6B01453F"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Report</w:t>
      </w:r>
    </w:p>
    <w:p w14:paraId="244A87F1" w14:textId="7298CD1A" w:rsidR="001B43E7" w:rsidRP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Grant Expenditures</w:t>
      </w:r>
    </w:p>
    <w:p w14:paraId="16CD8AC7" w14:textId="66CD8D44"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Applicant may propose additional deliverables and/or activities that will be completed and their </w:t>
      </w:r>
      <w:r w:rsidR="001D5299">
        <w:rPr>
          <w:rFonts w:ascii="Source Sans Pro" w:hAnsi="Source Sans Pro"/>
        </w:rPr>
        <w:t>proposed</w:t>
      </w:r>
      <w:r>
        <w:rPr>
          <w:rFonts w:ascii="Source Sans Pro" w:hAnsi="Source Sans Pro"/>
        </w:rPr>
        <w:t xml:space="preserve"> costs.</w:t>
      </w:r>
    </w:p>
    <w:p w14:paraId="3D5A7576" w14:textId="61EEC9EC"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All additional deliverables and/or activities must be included in </w:t>
      </w:r>
      <w:r w:rsidR="001D5299">
        <w:rPr>
          <w:rFonts w:ascii="Source Sans Pro" w:hAnsi="Source Sans Pro"/>
        </w:rPr>
        <w:t>Addendum 2: Workplan with the same information required of the other Deliverables that are listed in the Workplan</w:t>
      </w:r>
      <w:r>
        <w:rPr>
          <w:rFonts w:ascii="Source Sans Pro" w:hAnsi="Source Sans Pro"/>
        </w:rPr>
        <w:t>.</w:t>
      </w:r>
    </w:p>
    <w:p w14:paraId="3659343A" w14:textId="5F683F8A"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In addition, the </w:t>
      </w:r>
      <w:r w:rsidR="00D848A2">
        <w:rPr>
          <w:rFonts w:ascii="Source Sans Pro" w:hAnsi="Source Sans Pro"/>
        </w:rPr>
        <w:t>Applicant</w:t>
      </w:r>
      <w:r>
        <w:rPr>
          <w:rFonts w:ascii="Source Sans Pro" w:hAnsi="Source Sans Pro"/>
        </w:rPr>
        <w:t xml:space="preserve"> will complete Exhibit D – Budget and Narrative (See separate Excel workbook) to identify and explain all costs that will be incurred by the </w:t>
      </w:r>
      <w:r w:rsidR="00D848A2">
        <w:rPr>
          <w:rFonts w:ascii="Source Sans Pro" w:hAnsi="Source Sans Pro"/>
        </w:rPr>
        <w:t>Applicant</w:t>
      </w:r>
      <w:r>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 xml:space="preserve">ATTACHMENT </w:t>
      </w:r>
      <w:r w:rsidR="005524D8">
        <w:rPr>
          <w:rFonts w:ascii="Source Sans Pro" w:hAnsi="Source Sans Pro"/>
        </w:rPr>
        <w:t>5</w:t>
      </w:r>
      <w:r>
        <w:rPr>
          <w:rFonts w:ascii="Source Sans Pro" w:hAnsi="Source Sans Pro"/>
        </w:rPr>
        <w:t>).</w:t>
      </w:r>
    </w:p>
    <w:p w14:paraId="11DD2743" w14:textId="77777777"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C517A8">
        <w:rPr>
          <w:rFonts w:ascii="Source Sans Pro" w:hAnsi="Source Sans Pro"/>
        </w:rPr>
        <w:t>If staff are hired, their costs should be allocated to each of the above line items in proportion to their work on those activities.</w:t>
      </w:r>
    </w:p>
    <w:p w14:paraId="6C37FE3E" w14:textId="221AD771" w:rsidR="006B7721" w:rsidRPr="00C517A8"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1735530A" w14:textId="0D72891D"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E41725">
        <w:rPr>
          <w:rFonts w:ascii="Source Sans Pro" w:hAnsi="Source Sans Pro"/>
        </w:rPr>
        <w:t>The Commission reserves the right to negotiate to execute a contract including</w:t>
      </w:r>
      <w:r w:rsidR="00A377F3">
        <w:rPr>
          <w:rFonts w:ascii="Source Sans Pro" w:hAnsi="Source Sans Pro"/>
        </w:rPr>
        <w:t>,</w:t>
      </w:r>
      <w:r w:rsidRPr="00E41725">
        <w:rPr>
          <w:rFonts w:ascii="Source Sans Pro" w:hAnsi="Source Sans Pro"/>
        </w:rPr>
        <w:t xml:space="preserve"> but not limited to</w:t>
      </w:r>
      <w:r w:rsidR="00A377F3">
        <w:rPr>
          <w:rFonts w:ascii="Source Sans Pro" w:hAnsi="Source Sans Pro"/>
        </w:rPr>
        <w:t>,</w:t>
      </w:r>
      <w:r w:rsidRPr="00E41725">
        <w:rPr>
          <w:rFonts w:ascii="Source Sans Pro" w:hAnsi="Source Sans Pro"/>
        </w:rPr>
        <w:t xml:space="preserve"> the </w:t>
      </w:r>
      <w:r>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p w14:paraId="78C0F866" w14:textId="2D08BFE9" w:rsidR="000C6EAE" w:rsidRDefault="000C6EAE"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32" w:name="_Hlk211001665"/>
      <w:bookmarkEnd w:id="30"/>
      <w:r w:rsidRPr="00412346">
        <w:rPr>
          <w:rFonts w:ascii="Source Sans Pro" w:hAnsi="Source Sans Pro"/>
          <w:b/>
          <w:bCs/>
          <w:color w:val="1F497D"/>
          <w:sz w:val="26"/>
          <w:szCs w:val="26"/>
        </w:rPr>
        <w:t>REFERENCES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6</w:t>
      </w:r>
      <w:r w:rsidRPr="00412346">
        <w:rPr>
          <w:rFonts w:ascii="Source Sans Pro" w:hAnsi="Source Sans Pro"/>
          <w:b/>
          <w:bCs/>
          <w:color w:val="1F497D"/>
          <w:sz w:val="26"/>
          <w:szCs w:val="26"/>
        </w:rPr>
        <w:t>)</w:t>
      </w:r>
      <w:r w:rsidR="00932E56">
        <w:rPr>
          <w:rFonts w:ascii="Source Sans Pro" w:hAnsi="Source Sans Pro"/>
          <w:b/>
          <w:bCs/>
          <w:color w:val="1F497D"/>
          <w:sz w:val="26"/>
          <w:szCs w:val="26"/>
        </w:rPr>
        <w:t xml:space="preserve"> </w:t>
      </w:r>
    </w:p>
    <w:p w14:paraId="52072FC0" w14:textId="032585E4" w:rsidR="00A82866" w:rsidRPr="00E27DB6" w:rsidRDefault="24768B53" w:rsidP="00850D9A">
      <w:pPr>
        <w:spacing w:before="120" w:after="120"/>
        <w:ind w:left="720"/>
        <w:rPr>
          <w:rFonts w:ascii="Source Sans Pro" w:hAnsi="Source Sans Pro"/>
        </w:rPr>
      </w:pPr>
      <w:r w:rsidRPr="24768B53">
        <w:rPr>
          <w:rFonts w:ascii="Source Sans Pro" w:hAnsi="Source Sans Pro"/>
        </w:rPr>
        <w:t xml:space="preserve">References are required with the </w:t>
      </w:r>
      <w:r w:rsidR="00E1440A">
        <w:rPr>
          <w:rFonts w:ascii="Source Sans Pro" w:hAnsi="Source Sans Pro"/>
        </w:rPr>
        <w:t>application</w:t>
      </w:r>
      <w:r w:rsidRPr="24768B53">
        <w:rPr>
          <w:rFonts w:ascii="Source Sans Pro" w:hAnsi="Source Sans Pro"/>
        </w:rPr>
        <w:t xml:space="preserve">. Please carefully read the requirements including the number of references required. </w:t>
      </w:r>
    </w:p>
    <w:p w14:paraId="7B2A1E12" w14:textId="76E91E6B" w:rsidR="06EE2644" w:rsidRDefault="24768B53" w:rsidP="00850D9A">
      <w:pPr>
        <w:widowControl w:val="0"/>
        <w:spacing w:before="120" w:after="120" w:line="276" w:lineRule="auto"/>
        <w:ind w:left="720"/>
        <w:jc w:val="both"/>
        <w:rPr>
          <w:rFonts w:ascii="Source Sans Pro" w:hAnsi="Source Sans Pro"/>
        </w:rPr>
      </w:pPr>
      <w:r w:rsidRPr="24768B53">
        <w:rPr>
          <w:rFonts w:ascii="Source Sans Pro" w:hAnsi="Source Sans Pro"/>
        </w:rPr>
        <w:t xml:space="preserve">The Applicant is required to provide three (3) References as follows:  </w:t>
      </w:r>
    </w:p>
    <w:p w14:paraId="6344E901" w14:textId="4268AB2B" w:rsidR="06EE2644" w:rsidRDefault="24768B53" w:rsidP="00543888">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References shall be from organizations that have received products, services or related support from the Applicant.</w:t>
      </w:r>
    </w:p>
    <w:p w14:paraId="0E4DF51F" w14:textId="6BD9281C" w:rsidR="06EE2644" w:rsidRDefault="24768B53" w:rsidP="00850D9A">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All references shall be from activities performed within the last five (5) years.</w:t>
      </w:r>
    </w:p>
    <w:p w14:paraId="58F152E5" w14:textId="5EE6D619" w:rsidR="00AC707F" w:rsidRPr="00412346" w:rsidRDefault="00AC707F" w:rsidP="00850D9A">
      <w:pPr>
        <w:pStyle w:val="ListParagraph"/>
        <w:widowControl w:val="0"/>
        <w:numPr>
          <w:ilvl w:val="0"/>
          <w:numId w:val="21"/>
        </w:numPr>
        <w:spacing w:before="120" w:after="120" w:line="276" w:lineRule="auto"/>
        <w:ind w:left="720"/>
        <w:contextualSpacing w:val="0"/>
        <w:rPr>
          <w:rFonts w:ascii="Source Sans Pro" w:hAnsi="Source Sans Pro"/>
          <w:b/>
          <w:bCs/>
          <w:color w:val="1F497D"/>
          <w:sz w:val="26"/>
          <w:szCs w:val="26"/>
        </w:rPr>
      </w:pPr>
      <w:bookmarkStart w:id="33" w:name="_Hlk176726730"/>
      <w:bookmarkEnd w:id="27"/>
      <w:bookmarkEnd w:id="29"/>
      <w:bookmarkEnd w:id="32"/>
      <w:r w:rsidRPr="00412346">
        <w:rPr>
          <w:rFonts w:ascii="Source Sans Pro" w:hAnsi="Source Sans Pro"/>
          <w:b/>
          <w:bCs/>
          <w:color w:val="1F497D"/>
          <w:sz w:val="26"/>
          <w:szCs w:val="26"/>
        </w:rPr>
        <w:t>BIDDER DECLARATION (GSPD-05-105)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7</w:t>
      </w:r>
      <w:r w:rsidRPr="00412346">
        <w:rPr>
          <w:rFonts w:ascii="Source Sans Pro" w:hAnsi="Source Sans Pro"/>
          <w:b/>
          <w:bCs/>
          <w:color w:val="1F497D"/>
          <w:sz w:val="26"/>
          <w:szCs w:val="26"/>
        </w:rPr>
        <w:t>)</w:t>
      </w:r>
    </w:p>
    <w:p w14:paraId="3D05FDDF" w14:textId="77777777" w:rsidR="00AC707F" w:rsidRPr="00F43FF5" w:rsidRDefault="00AC707F" w:rsidP="00850D9A">
      <w:pPr>
        <w:pStyle w:val="ListParagraph"/>
        <w:widowControl w:val="0"/>
        <w:numPr>
          <w:ilvl w:val="0"/>
          <w:numId w:val="23"/>
        </w:numPr>
        <w:spacing w:before="120" w:after="120" w:line="276" w:lineRule="auto"/>
        <w:ind w:left="1080"/>
        <w:contextualSpacing w:val="0"/>
        <w:jc w:val="both"/>
        <w:rPr>
          <w:rFonts w:ascii="Source Sans Pro" w:hAnsi="Source Sans Pro"/>
          <w:color w:val="0E2841" w:themeColor="text2"/>
        </w:rPr>
      </w:pPr>
      <w:r w:rsidRPr="18D5AAB7">
        <w:rPr>
          <w:rFonts w:ascii="Source Sans Pro" w:hAnsi="Source Sans Pro"/>
        </w:rPr>
        <w:t xml:space="preserve">The Bidder Declaration form (GSPD-05-105) is a required submittal. It is available at the following website: </w:t>
      </w:r>
      <w:hyperlink r:id="rId35">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29E93652" w14:textId="58B0709F"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CONTRACTOR CERTIFICATIONS CLAUSES (CCC-307)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8</w:t>
      </w:r>
      <w:r w:rsidRPr="00412346">
        <w:rPr>
          <w:rFonts w:ascii="Source Sans Pro" w:hAnsi="Source Sans Pro"/>
          <w:b/>
          <w:bCs/>
          <w:color w:val="1F497D"/>
          <w:sz w:val="26"/>
          <w:szCs w:val="26"/>
        </w:rPr>
        <w:t>)</w:t>
      </w:r>
    </w:p>
    <w:p w14:paraId="72D5A740" w14:textId="77777777" w:rsidR="00AC707F" w:rsidRPr="00F43FF5" w:rsidRDefault="00AC707F" w:rsidP="00850D9A">
      <w:pPr>
        <w:pStyle w:val="ListParagraph"/>
        <w:widowControl w:val="0"/>
        <w:numPr>
          <w:ilvl w:val="1"/>
          <w:numId w:val="21"/>
        </w:numPr>
        <w:spacing w:before="120" w:after="120" w:line="276" w:lineRule="auto"/>
        <w:ind w:left="1080"/>
        <w:contextualSpacing w:val="0"/>
        <w:jc w:val="both"/>
        <w:rPr>
          <w:rFonts w:ascii="Source Sans Pro" w:hAnsi="Source Sans Pro"/>
        </w:rPr>
      </w:pPr>
      <w:r w:rsidRPr="18D5AAB7">
        <w:rPr>
          <w:rFonts w:ascii="Source Sans Pro" w:hAnsi="Source Sans Pro"/>
        </w:rPr>
        <w:t>Required certification to enter into a contract with the State.</w:t>
      </w:r>
    </w:p>
    <w:p w14:paraId="097E3CB0" w14:textId="03DD610D"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DARFUR CONTRACTING ACT CERTIFICATIONS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9</w:t>
      </w:r>
      <w:r w:rsidRPr="00412346">
        <w:rPr>
          <w:rFonts w:ascii="Source Sans Pro" w:hAnsi="Source Sans Pro"/>
          <w:b/>
          <w:bCs/>
          <w:color w:val="1F497D"/>
          <w:sz w:val="26"/>
          <w:szCs w:val="26"/>
        </w:rPr>
        <w:t>)</w:t>
      </w:r>
    </w:p>
    <w:p w14:paraId="4AEAD7EC" w14:textId="77777777"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2E6A441D" w14:textId="47FC3E5F"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is a company doing business in Sudan as defined in Public Contract Code section 10476. Scrutinized companies are ineligible to, and cannot, bid on or submit a </w:t>
      </w:r>
      <w:r w:rsidR="00477741">
        <w:rPr>
          <w:rFonts w:ascii="Source Sans Pro" w:hAnsi="Source Sans Pro"/>
        </w:rPr>
        <w:t>p</w:t>
      </w:r>
      <w:r w:rsidRPr="18D5AAB7">
        <w:rPr>
          <w:rFonts w:ascii="Source Sans Pro" w:hAnsi="Source Sans Pro"/>
        </w:rPr>
        <w:t xml:space="preserve">roposal for a contract with a State agency for goods or services. (Public Contract Code section 10477(a)). </w:t>
      </w:r>
    </w:p>
    <w:p w14:paraId="3DC3DC09" w14:textId="1ED9037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477741">
        <w:rPr>
          <w:rFonts w:ascii="Source Sans Pro" w:hAnsi="Source Sans Pro"/>
        </w:rPr>
        <w:t>p</w:t>
      </w:r>
      <w:r w:rsidRPr="18D5AAB7">
        <w:rPr>
          <w:rFonts w:ascii="Source Sans Pro" w:hAnsi="Source Sans Pro"/>
        </w:rPr>
        <w:t xml:space="preserve">roposal to a State agency. (See option #1 on </w:t>
      </w:r>
      <w:r w:rsidR="00194DC1">
        <w:rPr>
          <w:rFonts w:ascii="Source Sans Pro" w:hAnsi="Source Sans Pro"/>
        </w:rPr>
        <w:t xml:space="preserve">ATTACHMENT </w:t>
      </w:r>
      <w:r w:rsidR="005524D8">
        <w:rPr>
          <w:rFonts w:ascii="Source Sans Pro" w:hAnsi="Source Sans Pro"/>
        </w:rPr>
        <w:t>9</w:t>
      </w:r>
      <w:r w:rsidRPr="18D5AAB7">
        <w:rPr>
          <w:rFonts w:ascii="Source Sans Pro" w:hAnsi="Source Sans Pro"/>
        </w:rPr>
        <w:t>).</w:t>
      </w:r>
    </w:p>
    <w:p w14:paraId="1DDD1465" w14:textId="335A23B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may still, however, submit a bid or </w:t>
      </w:r>
      <w:r w:rsidR="00477741">
        <w:rPr>
          <w:rFonts w:ascii="Source Sans Pro" w:hAnsi="Source Sans Pro"/>
        </w:rPr>
        <w:t>p</w:t>
      </w:r>
      <w:r w:rsidRPr="18D5AAB7">
        <w:rPr>
          <w:rFonts w:ascii="Source Sans Pro" w:hAnsi="Source Sans Pro"/>
        </w:rPr>
        <w:t xml:space="preserve">roposal for a contract with a State agency for goods or services if the company first obtains permission from the Department of General Services according to the criteria set forth in Public Contract Code section 10477(b). (See option #2 on </w:t>
      </w:r>
      <w:r w:rsidR="00194DC1">
        <w:rPr>
          <w:rFonts w:ascii="Source Sans Pro" w:hAnsi="Source Sans Pro"/>
        </w:rPr>
        <w:t>ATTACHMENT 10</w:t>
      </w:r>
      <w:r w:rsidRPr="18D5AAB7">
        <w:rPr>
          <w:rFonts w:ascii="Source Sans Pro" w:hAnsi="Source Sans Pro"/>
        </w:rPr>
        <w:t>).</w:t>
      </w:r>
    </w:p>
    <w:p w14:paraId="45643956" w14:textId="06676632"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PAYEE DATA RECORD (STD 204) (</w:t>
      </w:r>
      <w:r w:rsidR="00194DC1">
        <w:rPr>
          <w:rFonts w:ascii="Source Sans Pro" w:hAnsi="Source Sans Pro"/>
          <w:b/>
          <w:bCs/>
          <w:color w:val="1F497D"/>
          <w:sz w:val="26"/>
          <w:szCs w:val="26"/>
        </w:rPr>
        <w:t>ATTACHMENT 1</w:t>
      </w:r>
      <w:r w:rsidR="006E184A">
        <w:rPr>
          <w:rFonts w:ascii="Source Sans Pro" w:hAnsi="Source Sans Pro"/>
          <w:b/>
          <w:bCs/>
          <w:color w:val="1F497D"/>
          <w:sz w:val="26"/>
          <w:szCs w:val="26"/>
        </w:rPr>
        <w:t>0</w:t>
      </w:r>
      <w:r w:rsidRPr="00412346">
        <w:rPr>
          <w:rFonts w:ascii="Source Sans Pro" w:hAnsi="Source Sans Pro"/>
          <w:b/>
          <w:bCs/>
          <w:color w:val="1F497D"/>
          <w:sz w:val="26"/>
          <w:szCs w:val="26"/>
        </w:rPr>
        <w:t>)</w:t>
      </w:r>
    </w:p>
    <w:p w14:paraId="30F87F7F" w14:textId="77777777" w:rsidR="00AC707F" w:rsidRPr="00F43FF5" w:rsidRDefault="00AC707F" w:rsidP="00850D9A">
      <w:pPr>
        <w:pStyle w:val="ListParagraph"/>
        <w:widowControl w:val="0"/>
        <w:numPr>
          <w:ilvl w:val="0"/>
          <w:numId w:val="25"/>
        </w:numPr>
        <w:spacing w:before="120" w:after="120" w:line="276" w:lineRule="auto"/>
        <w:ind w:left="1080"/>
        <w:contextualSpacing w:val="0"/>
        <w:jc w:val="both"/>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5506A38F" w14:textId="137F29BF" w:rsidR="003D0FDB" w:rsidRPr="00412346" w:rsidRDefault="00D848A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34" w:name="_Toc201863048"/>
      <w:bookmarkStart w:id="35" w:name="_Toc209104751"/>
      <w:bookmarkStart w:id="36" w:name="_Toc225344714"/>
      <w:bookmarkEnd w:id="33"/>
      <w:r>
        <w:rPr>
          <w:rFonts w:ascii="Source Sans Pro" w:hAnsi="Source Sans Pro" w:cstheme="minorBidi"/>
          <w:b/>
          <w:bCs/>
          <w:color w:val="1F497D"/>
          <w:sz w:val="28"/>
          <w:szCs w:val="28"/>
        </w:rPr>
        <w:t>APPLICANT</w:t>
      </w:r>
      <w:r w:rsidR="003D0FDB" w:rsidRPr="00412346">
        <w:rPr>
          <w:rFonts w:ascii="Source Sans Pro" w:hAnsi="Source Sans Pro" w:cstheme="minorBidi"/>
          <w:b/>
          <w:bCs/>
          <w:color w:val="1F497D"/>
          <w:sz w:val="28"/>
          <w:szCs w:val="28"/>
        </w:rPr>
        <w:t xml:space="preserve"> INSTRUCTIONS</w:t>
      </w:r>
      <w:bookmarkEnd w:id="34"/>
      <w:bookmarkEnd w:id="35"/>
      <w:bookmarkEnd w:id="36"/>
    </w:p>
    <w:p w14:paraId="7ABD8993" w14:textId="4901EF63" w:rsidR="003D0FDB" w:rsidRPr="00412346" w:rsidRDefault="00D848A2"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7" w:name="_Toc201863049"/>
      <w:bookmarkStart w:id="38" w:name="_Toc209104752"/>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 xml:space="preserve"> ADMONISHMENT</w:t>
      </w:r>
      <w:bookmarkEnd w:id="37"/>
      <w:bookmarkEnd w:id="38"/>
    </w:p>
    <w:p w14:paraId="5453CA6E" w14:textId="1588CBC8"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solicitation will follow an approach designed to increase the likelihood that </w:t>
      </w:r>
      <w:r w:rsidR="00CC7021">
        <w:rPr>
          <w:rFonts w:ascii="Source Sans Pro" w:hAnsi="Source Sans Pro"/>
        </w:rPr>
        <w:t>applicants</w:t>
      </w:r>
      <w:r w:rsidRPr="18D5AAB7">
        <w:rPr>
          <w:rFonts w:ascii="Source Sans Pro" w:hAnsi="Source Sans Pro"/>
        </w:rPr>
        <w:t xml:space="preserve"> have a full understanding of the requirements before attempting to develop their </w:t>
      </w:r>
      <w:r w:rsidR="00E1440A">
        <w:rPr>
          <w:rFonts w:ascii="Source Sans Pro" w:hAnsi="Source Sans Pro"/>
        </w:rPr>
        <w:t>application</w:t>
      </w:r>
      <w:r w:rsidRPr="18D5AAB7">
        <w:rPr>
          <w:rFonts w:ascii="Source Sans Pro" w:hAnsi="Source Sans Pro"/>
        </w:rPr>
        <w:t xml:space="preserve">. </w:t>
      </w:r>
    </w:p>
    <w:p w14:paraId="2D89CBE2" w14:textId="4907656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It is the </w:t>
      </w:r>
      <w:r w:rsidR="00D848A2">
        <w:rPr>
          <w:rFonts w:ascii="Source Sans Pro" w:hAnsi="Source Sans Pro"/>
        </w:rPr>
        <w:t>applicant</w:t>
      </w:r>
      <w:r w:rsidRPr="18D5AAB7">
        <w:rPr>
          <w:rFonts w:ascii="Source Sans Pro" w:hAnsi="Source Sans Pro"/>
        </w:rPr>
        <w:t>’s responsibility to:</w:t>
      </w:r>
    </w:p>
    <w:p w14:paraId="1A5F627D"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Carefully read the entire solicitation,</w:t>
      </w:r>
    </w:p>
    <w:p w14:paraId="5852108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Ask appropriate questions in a timely manner, if clarification is necessary,</w:t>
      </w:r>
    </w:p>
    <w:p w14:paraId="5F50F0F2"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Submit all required responses by the deadlines,</w:t>
      </w:r>
    </w:p>
    <w:p w14:paraId="3F384EF4"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6E39B4B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36D6B4A9" w14:textId="22CECF48"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are to be prepared in such a way as to provide a straightforward, concise explanation of capabilities to satisfy the requirements of this </w:t>
      </w:r>
      <w:r w:rsidR="00CC7021">
        <w:rPr>
          <w:rFonts w:ascii="Source Sans Pro" w:hAnsi="Source Sans Pro"/>
        </w:rPr>
        <w:t>RFA</w:t>
      </w:r>
      <w:r w:rsidR="003D0FDB" w:rsidRPr="18D5AAB7">
        <w:rPr>
          <w:rFonts w:ascii="Source Sans Pro" w:hAnsi="Source Sans Pro"/>
        </w:rPr>
        <w:t xml:space="preserve">. Colored displays, promotional materials, etc., are not necessary or desired. Emphasis should be concentrated on conformance to the </w:t>
      </w:r>
      <w:r w:rsidR="00CC7021">
        <w:rPr>
          <w:rFonts w:ascii="Source Sans Pro" w:hAnsi="Source Sans Pro"/>
        </w:rPr>
        <w:t>RFA</w:t>
      </w:r>
      <w:r w:rsidR="003D0FDB" w:rsidRPr="18D5AAB7">
        <w:rPr>
          <w:rFonts w:ascii="Source Sans Pro" w:hAnsi="Source Sans Pro"/>
        </w:rPr>
        <w:t xml:space="preserve"> instructions, responsiveness to the </w:t>
      </w:r>
      <w:r w:rsidR="00CC7021">
        <w:rPr>
          <w:rFonts w:ascii="Source Sans Pro" w:hAnsi="Source Sans Pro"/>
        </w:rPr>
        <w:t>RFA</w:t>
      </w:r>
      <w:r w:rsidR="003D0FDB" w:rsidRPr="18D5AAB7">
        <w:rPr>
          <w:rFonts w:ascii="Source Sans Pro" w:hAnsi="Source Sans Pro"/>
        </w:rPr>
        <w:t xml:space="preserve"> requirements, and on completeness and clarity of content.</w:t>
      </w:r>
      <w:r w:rsidR="00104B57">
        <w:rPr>
          <w:rFonts w:ascii="Source Sans Pro" w:hAnsi="Source Sans Pro"/>
        </w:rPr>
        <w:t xml:space="preserve"> </w:t>
      </w:r>
      <w:r w:rsidR="00104B57" w:rsidRPr="00A07875">
        <w:rPr>
          <w:rFonts w:ascii="Source Sans Pro" w:hAnsi="Source Sans Pro" w:cstheme="minorHAnsi"/>
          <w:b/>
          <w:bCs/>
        </w:rPr>
        <w:t xml:space="preserve">The use of hyperlinks or references to other websites will not be considered in the review of the </w:t>
      </w:r>
      <w:r w:rsidR="00E1440A">
        <w:rPr>
          <w:rFonts w:ascii="Source Sans Pro" w:hAnsi="Source Sans Pro" w:cstheme="minorHAnsi"/>
          <w:b/>
          <w:bCs/>
        </w:rPr>
        <w:t>application</w:t>
      </w:r>
      <w:r w:rsidR="00104B57" w:rsidRPr="00A07875">
        <w:rPr>
          <w:rFonts w:ascii="Source Sans Pro" w:hAnsi="Source Sans Pro" w:cstheme="minorHAnsi"/>
          <w:b/>
          <w:bCs/>
        </w:rPr>
        <w:t>.  All information needs to be in</w:t>
      </w:r>
      <w:r w:rsidR="00104B57">
        <w:rPr>
          <w:rFonts w:ascii="Source Sans Pro" w:hAnsi="Source Sans Pro" w:cstheme="minorHAnsi"/>
          <w:b/>
          <w:bCs/>
        </w:rPr>
        <w:t>cluded in</w:t>
      </w:r>
      <w:r w:rsidR="00104B57" w:rsidRPr="00A07875">
        <w:rPr>
          <w:rFonts w:ascii="Source Sans Pro" w:hAnsi="Source Sans Pro" w:cstheme="minorHAnsi"/>
          <w:b/>
          <w:bCs/>
        </w:rPr>
        <w:t xml:space="preserve"> the </w:t>
      </w:r>
      <w:r w:rsidR="00E1440A">
        <w:rPr>
          <w:rFonts w:ascii="Source Sans Pro" w:hAnsi="Source Sans Pro" w:cstheme="minorHAnsi"/>
          <w:b/>
          <w:bCs/>
        </w:rPr>
        <w:t>application</w:t>
      </w:r>
      <w:r w:rsidR="00104B57" w:rsidRPr="00A07875">
        <w:rPr>
          <w:rFonts w:ascii="Source Sans Pro" w:hAnsi="Source Sans Pro" w:cstheme="minorHAnsi"/>
          <w:b/>
          <w:bCs/>
        </w:rPr>
        <w:t xml:space="preserve"> in order to be considered for review and evaluation</w:t>
      </w:r>
      <w:r w:rsidR="00104B57">
        <w:rPr>
          <w:rFonts w:ascii="Source Sans Pro" w:hAnsi="Source Sans Pro" w:cstheme="minorHAnsi"/>
        </w:rPr>
        <w:t>.</w:t>
      </w:r>
    </w:p>
    <w:p w14:paraId="65DD8BB0" w14:textId="42502A04" w:rsidR="003D0FDB" w:rsidRPr="00F43FF5" w:rsidRDefault="00CC7021" w:rsidP="00850D9A">
      <w:pPr>
        <w:widowControl w:val="0"/>
        <w:spacing w:before="120" w:after="120" w:line="276" w:lineRule="auto"/>
        <w:ind w:left="360"/>
        <w:jc w:val="both"/>
        <w:rPr>
          <w:rFonts w:ascii="Source Sans Pro" w:hAnsi="Source Sans Pro"/>
        </w:rPr>
      </w:pPr>
      <w:r>
        <w:rPr>
          <w:rFonts w:ascii="Source Sans Pro" w:hAnsi="Source Sans Pro"/>
        </w:rPr>
        <w:t>Applicants</w:t>
      </w:r>
      <w:r w:rsidR="003D0FDB" w:rsidRPr="18D5AAB7">
        <w:rPr>
          <w:rFonts w:ascii="Source Sans Pro" w:hAnsi="Source Sans Pro"/>
        </w:rPr>
        <w:t xml:space="preserve"> are encouraged to submit their </w:t>
      </w:r>
      <w:r w:rsidR="00E1440A">
        <w:rPr>
          <w:rFonts w:ascii="Source Sans Pro" w:hAnsi="Source Sans Pro"/>
        </w:rPr>
        <w:t>application</w:t>
      </w:r>
      <w:r w:rsidR="003D0FDB" w:rsidRPr="18D5AAB7">
        <w:rPr>
          <w:rFonts w:ascii="Source Sans Pro" w:hAnsi="Source Sans Pro"/>
        </w:rPr>
        <w:t xml:space="preserve"> in either a Word format or a searchable PDF format. </w:t>
      </w:r>
      <w:r>
        <w:rPr>
          <w:rFonts w:ascii="Source Sans Pro" w:hAnsi="Source Sans Pro"/>
        </w:rPr>
        <w:t>Applicants</w:t>
      </w:r>
      <w:r w:rsidR="003D0FDB" w:rsidRPr="18D5AAB7">
        <w:rPr>
          <w:rFonts w:ascii="Source Sans Pro" w:hAnsi="Source Sans Pro"/>
        </w:rPr>
        <w:t xml:space="preserve"> are responsible for ensuring all pages, attachments and signatures are included in the </w:t>
      </w:r>
      <w:r w:rsidR="00E1440A">
        <w:rPr>
          <w:rFonts w:ascii="Source Sans Pro" w:hAnsi="Source Sans Pro"/>
        </w:rPr>
        <w:t>application</w:t>
      </w:r>
      <w:r w:rsidR="003D0FDB" w:rsidRPr="18D5AAB7">
        <w:rPr>
          <w:rFonts w:ascii="Source Sans Pro" w:hAnsi="Source Sans Pro"/>
        </w:rPr>
        <w:t xml:space="preserve">. In addition, </w:t>
      </w:r>
      <w:r w:rsidR="00D848A2">
        <w:rPr>
          <w:rFonts w:ascii="Source Sans Pro" w:hAnsi="Source Sans Pro"/>
        </w:rPr>
        <w:t>Applicant</w:t>
      </w:r>
      <w:r w:rsidR="003D0FDB" w:rsidRPr="18D5AAB7">
        <w:rPr>
          <w:rFonts w:ascii="Source Sans Pro" w:hAnsi="Source Sans Pro"/>
        </w:rPr>
        <w:t xml:space="preserve"> is responsible for ensuring all pages on the </w:t>
      </w:r>
      <w:r w:rsidR="00E1440A">
        <w:rPr>
          <w:rFonts w:ascii="Source Sans Pro" w:hAnsi="Source Sans Pro"/>
        </w:rPr>
        <w:t>application</w:t>
      </w:r>
      <w:r w:rsidR="003D0FDB" w:rsidRPr="18D5AAB7">
        <w:rPr>
          <w:rFonts w:ascii="Source Sans Pro" w:hAnsi="Source Sans Pro"/>
        </w:rPr>
        <w:t xml:space="preserve"> are legible.</w:t>
      </w:r>
    </w:p>
    <w:p w14:paraId="7F44C609" w14:textId="5832B66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RF</w:t>
      </w:r>
      <w:r w:rsidR="00CC7021">
        <w:rPr>
          <w:rFonts w:ascii="Source Sans Pro" w:hAnsi="Source Sans Pro"/>
        </w:rPr>
        <w:t>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w:t>
      </w:r>
      <w:r w:rsidR="00104B57">
        <w:rPr>
          <w:rFonts w:ascii="Source Sans Pro" w:hAnsi="Source Sans Pro"/>
        </w:rPr>
        <w:t>application</w:t>
      </w:r>
      <w:r w:rsidR="003D0FDB" w:rsidRPr="18D5AAB7">
        <w:rPr>
          <w:rFonts w:ascii="Source Sans Pro" w:hAnsi="Source Sans Pro"/>
        </w:rPr>
        <w:t xml:space="preserve">,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the </w:t>
      </w:r>
      <w:r w:rsidR="00CC7021">
        <w:rPr>
          <w:rFonts w:ascii="Source Sans Pro" w:hAnsi="Source Sans Pro"/>
        </w:rPr>
        <w:t>RFA</w:t>
      </w:r>
      <w:r w:rsidR="003D0FDB" w:rsidRPr="18D5AAB7">
        <w:rPr>
          <w:rFonts w:ascii="Source Sans Pro" w:hAnsi="Source Sans Pro"/>
        </w:rPr>
        <w:t xml:space="preserve"> requirements is cause for a</w:t>
      </w:r>
      <w:r w:rsidR="00E1440A">
        <w:rPr>
          <w:rFonts w:ascii="Source Sans Pro" w:hAnsi="Source Sans Pro"/>
        </w:rPr>
        <w:t>n</w:t>
      </w:r>
      <w:r w:rsidR="003D0FDB" w:rsidRPr="18D5AAB7">
        <w:rPr>
          <w:rFonts w:ascii="Source Sans Pro" w:hAnsi="Source Sans Pro"/>
        </w:rPr>
        <w:t xml:space="preserve"> </w:t>
      </w:r>
      <w:r w:rsidR="00E1440A">
        <w:rPr>
          <w:rFonts w:ascii="Source Sans Pro" w:hAnsi="Source Sans Pro"/>
        </w:rPr>
        <w:t>application</w:t>
      </w:r>
      <w:r w:rsidR="003D0FDB" w:rsidRPr="18D5AAB7">
        <w:rPr>
          <w:rFonts w:ascii="Source Sans Pro" w:hAnsi="Source Sans Pro"/>
        </w:rPr>
        <w:t xml:space="preserve"> to be rejected. The Commission reserves the right to contact </w:t>
      </w:r>
      <w:r w:rsidR="002B1922" w:rsidRPr="18D5AAB7">
        <w:rPr>
          <w:rFonts w:ascii="Source Sans Pro" w:hAnsi="Source Sans Pro"/>
        </w:rPr>
        <w:t>an</w:t>
      </w:r>
      <w:r w:rsidR="003D0FDB" w:rsidRPr="18D5AAB7">
        <w:rPr>
          <w:rFonts w:ascii="Source Sans Pro" w:hAnsi="Source Sans Pro"/>
        </w:rPr>
        <w:t xml:space="preserve"> </w:t>
      </w:r>
      <w:r w:rsidR="00D848A2">
        <w:rPr>
          <w:rFonts w:ascii="Source Sans Pro" w:hAnsi="Source Sans Pro"/>
        </w:rPr>
        <w:t>applicant</w:t>
      </w:r>
      <w:r w:rsidR="003D0FDB" w:rsidRPr="18D5AAB7">
        <w:rPr>
          <w:rFonts w:ascii="Source Sans Pro" w:hAnsi="Source Sans Pro"/>
        </w:rPr>
        <w:t xml:space="preserve"> about any errors and/or omissions in the </w:t>
      </w:r>
      <w:r w:rsidR="00104B57">
        <w:rPr>
          <w:rFonts w:ascii="Source Sans Pro" w:hAnsi="Source Sans Pro"/>
        </w:rPr>
        <w:t>application</w:t>
      </w:r>
      <w:r w:rsidR="003D0FDB" w:rsidRPr="18D5AAB7">
        <w:rPr>
          <w:rFonts w:ascii="Source Sans Pro" w:hAnsi="Source Sans Pro"/>
        </w:rPr>
        <w:t>.</w:t>
      </w:r>
    </w:p>
    <w:p w14:paraId="0C6E4514"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9" w:name="_Toc201863050"/>
      <w:bookmarkStart w:id="40" w:name="_Toc209104753"/>
      <w:r w:rsidRPr="00412346">
        <w:rPr>
          <w:rFonts w:ascii="Source Sans Pro" w:hAnsi="Source Sans Pro"/>
          <w:b/>
          <w:bCs/>
          <w:color w:val="1F497D"/>
          <w:sz w:val="26"/>
          <w:szCs w:val="26"/>
        </w:rPr>
        <w:t>WRITTEN QUESTIONS</w:t>
      </w:r>
      <w:bookmarkEnd w:id="39"/>
      <w:bookmarkEnd w:id="40"/>
    </w:p>
    <w:p w14:paraId="7D5CC2D7" w14:textId="58AB16F5" w:rsidR="003D0FDB" w:rsidRPr="00F43FF5" w:rsidRDefault="003D0FDB" w:rsidP="00850D9A">
      <w:pPr>
        <w:widowControl w:val="0"/>
        <w:tabs>
          <w:tab w:val="left" w:pos="900"/>
        </w:tabs>
        <w:spacing w:before="120" w:after="120" w:line="276" w:lineRule="auto"/>
        <w:ind w:left="360"/>
        <w:jc w:val="both"/>
        <w:rPr>
          <w:rFonts w:ascii="Source Sans Pro" w:hAnsi="Source Sans Pro"/>
          <w:b/>
          <w:bCs/>
          <w:color w:val="0F4761" w:themeColor="accent1" w:themeShade="BF"/>
          <w:sz w:val="26"/>
          <w:szCs w:val="26"/>
        </w:rPr>
      </w:pPr>
      <w:r w:rsidRPr="18D5AAB7">
        <w:rPr>
          <w:rFonts w:ascii="Source Sans Pro" w:hAnsi="Source Sans Pro"/>
        </w:rPr>
        <w:t xml:space="preserve">Written questions must be submitted by email to </w:t>
      </w:r>
      <w:hyperlink r:id="rId36">
        <w:r w:rsidRPr="18D5AAB7">
          <w:rPr>
            <w:rStyle w:val="Hyperlink"/>
            <w:rFonts w:ascii="Source Sans Pro" w:hAnsi="Source Sans Pro"/>
          </w:rPr>
          <w:t>procurements@bhsoac.ca.gov</w:t>
        </w:r>
      </w:hyperlink>
      <w:r w:rsidRPr="18D5AAB7">
        <w:rPr>
          <w:rFonts w:ascii="Source Sans Pro" w:hAnsi="Source Sans Pro"/>
        </w:rPr>
        <w:t>, using ATTACHMENT 1</w:t>
      </w:r>
      <w:r w:rsidR="005524D8">
        <w:rPr>
          <w:rFonts w:ascii="Source Sans Pro" w:hAnsi="Source Sans Pro"/>
        </w:rPr>
        <w:t>2</w:t>
      </w:r>
      <w:r w:rsidRPr="18D5AAB7">
        <w:rPr>
          <w:rFonts w:ascii="Source Sans Pro" w:hAnsi="Source Sans Pro"/>
        </w:rPr>
        <w:t xml:space="preserve">, Questions Template. Email subject line shall be </w:t>
      </w:r>
      <w:r w:rsidR="00CC7021">
        <w:rPr>
          <w:rFonts w:ascii="Source Sans Pro" w:hAnsi="Source Sans Pro"/>
          <w:b/>
          <w:bCs/>
        </w:rPr>
        <w:t>RFA</w:t>
      </w:r>
      <w:r w:rsidRPr="18D5AAB7">
        <w:rPr>
          <w:rFonts w:ascii="Source Sans Pro" w:hAnsi="Source Sans Pro"/>
          <w:b/>
          <w:bCs/>
        </w:rPr>
        <w:t xml:space="preserve"> </w:t>
      </w:r>
      <w:r w:rsidR="006104B1">
        <w:rPr>
          <w:rFonts w:ascii="Source Sans Pro" w:hAnsi="Source Sans Pro"/>
          <w:b/>
          <w:bCs/>
        </w:rPr>
        <w:t>IPF</w:t>
      </w:r>
      <w:r>
        <w:rPr>
          <w:rFonts w:ascii="Source Sans Pro" w:hAnsi="Source Sans Pro"/>
          <w:b/>
          <w:bCs/>
        </w:rPr>
        <w:t>-00</w:t>
      </w:r>
      <w:r w:rsidR="006104B1">
        <w:rPr>
          <w:rFonts w:ascii="Source Sans Pro" w:hAnsi="Source Sans Pro"/>
          <w:b/>
          <w:bCs/>
        </w:rPr>
        <w:t>1</w:t>
      </w:r>
      <w:r w:rsidRPr="18D5AAB7">
        <w:rPr>
          <w:rFonts w:ascii="Source Sans Pro" w:hAnsi="Source Sans Pro"/>
        </w:rPr>
        <w:t xml:space="preserve">. Only questions submitted in writing and answered in writing by the Commission shall be binding and official.  All written questions submitted by the deadline, specified in the Key Action Dates (Table 4-1), will be responded to by the Commission.  At its discretion, the Commission reserves the right to </w:t>
      </w:r>
      <w:r w:rsidR="00446F8C">
        <w:rPr>
          <w:rFonts w:ascii="Source Sans Pro" w:hAnsi="Source Sans Pro"/>
        </w:rPr>
        <w:t xml:space="preserve">respond to late questions or </w:t>
      </w:r>
      <w:r w:rsidRPr="18D5AAB7">
        <w:rPr>
          <w:rFonts w:ascii="Source Sans Pro" w:hAnsi="Source Sans Pro"/>
        </w:rPr>
        <w:t xml:space="preserve">contact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to seek clarification of any inquiry received.</w:t>
      </w:r>
    </w:p>
    <w:p w14:paraId="6AABA33F" w14:textId="44E2614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Any changes to the </w:t>
      </w:r>
      <w:r w:rsidR="00CC7021">
        <w:rPr>
          <w:rFonts w:ascii="Source Sans Pro" w:hAnsi="Source Sans Pro"/>
        </w:rPr>
        <w:t>RFA</w:t>
      </w:r>
      <w:r w:rsidRPr="18D5AAB7">
        <w:rPr>
          <w:rFonts w:ascii="Source Sans Pro" w:hAnsi="Source Sans Pro"/>
        </w:rPr>
        <w:t xml:space="preserve"> will be made in the form of an addendum.  Please note that no verbal information given will be binding upon the Commission unless such information is confirmed in writing.</w:t>
      </w:r>
    </w:p>
    <w:p w14:paraId="55A28C84" w14:textId="77AFDA6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Commission’s website (</w:t>
      </w:r>
      <w:hyperlink r:id="rId37">
        <w:r w:rsidRPr="18D5AAB7">
          <w:rPr>
            <w:rStyle w:val="Hyperlink"/>
            <w:rFonts w:ascii="Source Sans Pro" w:hAnsi="Source Sans Pro"/>
          </w:rPr>
          <w:t>www.bhsoac.ca.gov</w:t>
        </w:r>
      </w:hyperlink>
      <w:r w:rsidRPr="18D5AAB7">
        <w:rPr>
          <w:rFonts w:ascii="Source Sans Pro" w:hAnsi="Source Sans Pro"/>
        </w:rPr>
        <w:t xml:space="preserve">) will be the official means to communicate with prospective </w:t>
      </w:r>
      <w:r w:rsidR="00CC7021">
        <w:rPr>
          <w:rFonts w:ascii="Source Sans Pro" w:hAnsi="Source Sans Pro"/>
        </w:rPr>
        <w:t>applicants</w:t>
      </w:r>
      <w:r w:rsidRPr="18D5AAB7">
        <w:rPr>
          <w:rFonts w:ascii="Source Sans Pro" w:hAnsi="Source Sans Pro"/>
        </w:rPr>
        <w:t>. Information and ongoing communications for this solicitation will be posted on the website.</w:t>
      </w:r>
    </w:p>
    <w:p w14:paraId="57F57B9E"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1" w:name="_Toc201863051"/>
      <w:bookmarkStart w:id="42" w:name="_Toc209104754"/>
      <w:r w:rsidRPr="00412346">
        <w:rPr>
          <w:rFonts w:ascii="Source Sans Pro" w:hAnsi="Source Sans Pro"/>
          <w:b/>
          <w:bCs/>
          <w:color w:val="1F497D"/>
          <w:sz w:val="26"/>
          <w:szCs w:val="26"/>
        </w:rPr>
        <w:t>SOLICITATION DOCUMENT</w:t>
      </w:r>
      <w:bookmarkEnd w:id="41"/>
      <w:bookmarkEnd w:id="42"/>
    </w:p>
    <w:p w14:paraId="7F944A2A" w14:textId="2F00A04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In addition to an explanation of the Commission’s requirements that must be met, this solicitation document includes instructions that prescribe the format and content of bids to be submitted, and the model of the contract to be executed, between the Commission and the successful </w:t>
      </w:r>
      <w:r w:rsidR="00D848A2">
        <w:rPr>
          <w:rFonts w:ascii="Source Sans Pro" w:hAnsi="Source Sans Pro"/>
        </w:rPr>
        <w:t>Applicant</w:t>
      </w:r>
      <w:r w:rsidRPr="18D5AAB7">
        <w:rPr>
          <w:rFonts w:ascii="Source Sans Pro" w:hAnsi="Source Sans Pro"/>
        </w:rPr>
        <w:t>.</w:t>
      </w:r>
    </w:p>
    <w:p w14:paraId="76EE316E" w14:textId="56A8B990"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discovers any ambiguity, conflict, discrepancy, omission, or other error in this solicitation document, the </w:t>
      </w:r>
      <w:r w:rsidR="00D848A2">
        <w:rPr>
          <w:rFonts w:ascii="Source Sans Pro" w:hAnsi="Source Sans Pro"/>
        </w:rPr>
        <w:t>applicant</w:t>
      </w:r>
      <w:r w:rsidRPr="18D5AAB7">
        <w:rPr>
          <w:rFonts w:ascii="Source Sans Pro" w:hAnsi="Source Sans Pro"/>
        </w:rPr>
        <w:t xml:space="preserve"> shall immediately notify the Commission in writing by email at </w:t>
      </w:r>
      <w:hyperlink r:id="rId38">
        <w:r w:rsidRPr="18D5AAB7">
          <w:rPr>
            <w:rStyle w:val="Hyperlink"/>
            <w:rFonts w:ascii="Source Sans Pro" w:hAnsi="Source Sans Pro"/>
          </w:rPr>
          <w:t>procurements@bhsoac.ca.gov</w:t>
        </w:r>
      </w:hyperlink>
      <w:r w:rsidRPr="18D5AAB7">
        <w:rPr>
          <w:rFonts w:ascii="Source Sans Pro" w:hAnsi="Source Sans Pro"/>
        </w:rPr>
        <w:t xml:space="preserve"> of such an error and request clarification or modification of the document. </w:t>
      </w:r>
    </w:p>
    <w:p w14:paraId="2AEB32B0" w14:textId="025D1D9C"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the solicitation document contains an error known to the </w:t>
      </w:r>
      <w:r w:rsidR="00D848A2">
        <w:rPr>
          <w:rFonts w:ascii="Source Sans Pro" w:hAnsi="Source Sans Pro"/>
        </w:rPr>
        <w:t>Applicant</w:t>
      </w:r>
      <w:r w:rsidRPr="18D5AAB7">
        <w:rPr>
          <w:rFonts w:ascii="Source Sans Pro" w:hAnsi="Source Sans Pro"/>
        </w:rPr>
        <w:t xml:space="preserve">, or an error that reasonably should have been known, the </w:t>
      </w:r>
      <w:r w:rsidR="00D848A2">
        <w:rPr>
          <w:rFonts w:ascii="Source Sans Pro" w:hAnsi="Source Sans Pro"/>
        </w:rPr>
        <w:t>Applicant</w:t>
      </w:r>
      <w:r w:rsidRPr="18D5AAB7">
        <w:rPr>
          <w:rFonts w:ascii="Source Sans Pro" w:hAnsi="Source Sans Pro"/>
        </w:rPr>
        <w:t xml:space="preserve"> shall bid at its own risk.  If the </w:t>
      </w:r>
      <w:r w:rsidR="00D848A2">
        <w:rPr>
          <w:rFonts w:ascii="Source Sans Pro" w:hAnsi="Source Sans Pro"/>
        </w:rPr>
        <w:t>Applicant</w:t>
      </w:r>
      <w:r w:rsidRPr="18D5AAB7">
        <w:rPr>
          <w:rFonts w:ascii="Source Sans Pro" w:hAnsi="Source Sans Pro"/>
        </w:rPr>
        <w:t xml:space="preserve"> fails to notify the Commission of the error prior to the date fixed for submission of bids, and is awarded the contract, the </w:t>
      </w:r>
      <w:r w:rsidR="00D848A2">
        <w:rPr>
          <w:rFonts w:ascii="Source Sans Pro" w:hAnsi="Source Sans Pro"/>
        </w:rPr>
        <w:t>Applicant</w:t>
      </w:r>
      <w:r w:rsidRPr="18D5AAB7">
        <w:rPr>
          <w:rFonts w:ascii="Source Sans Pro" w:hAnsi="Source Sans Pro"/>
        </w:rPr>
        <w:t xml:space="preserve"> shall not be entitled to additional compensation or time by reason of the error or its later correction.</w:t>
      </w:r>
    </w:p>
    <w:p w14:paraId="1C0448CE"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CONFIDENTIALITY</w:t>
      </w:r>
    </w:p>
    <w:p w14:paraId="6B69C985" w14:textId="0EE409E5" w:rsidR="003D0FDB" w:rsidRPr="00F43FF5" w:rsidRDefault="00D848A2" w:rsidP="00850D9A">
      <w:pPr>
        <w:widowControl w:val="0"/>
        <w:spacing w:before="120" w:after="120" w:line="276" w:lineRule="auto"/>
        <w:ind w:left="360"/>
        <w:jc w:val="both"/>
        <w:rPr>
          <w:rFonts w:ascii="Source Sans Pro" w:hAnsi="Source Sans Pro"/>
        </w:rPr>
      </w:pPr>
      <w:r>
        <w:rPr>
          <w:rFonts w:ascii="Source Sans Pro" w:hAnsi="Source Sans Pro"/>
        </w:rPr>
        <w:t>Applicant</w:t>
      </w:r>
      <w:r w:rsidR="003D0FDB" w:rsidRPr="18D5AAB7">
        <w:rPr>
          <w:rFonts w:ascii="Source Sans Pro" w:hAnsi="Source Sans Pro"/>
        </w:rPr>
        <w:t xml:space="preserve">’s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  </w:t>
      </w:r>
    </w:p>
    <w:p w14:paraId="5464E67B" w14:textId="3B09B9B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w:t>
      </w:r>
      <w:r w:rsidR="00D848A2">
        <w:rPr>
          <w:rFonts w:ascii="Source Sans Pro" w:hAnsi="Source Sans Pro"/>
        </w:rPr>
        <w:t>Applicant</w:t>
      </w:r>
      <w:r w:rsidRPr="18D5AAB7">
        <w:rPr>
          <w:rFonts w:ascii="Source Sans Pro" w:hAnsi="Source Sans Pro"/>
        </w:rPr>
        <w:t xml:space="preserve"> should be aware that marking a document “confidential” or “proprietary” in a bid may exclude it from consideration for award and will not keep that document from being released after Notice of Intent to Award as part of the public record.</w:t>
      </w:r>
    </w:p>
    <w:p w14:paraId="3DEADD91"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ADDENDA</w:t>
      </w:r>
    </w:p>
    <w:p w14:paraId="4B071344" w14:textId="3CA94A08" w:rsidR="00952E58" w:rsidRPr="00513B0D"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 may modify the solicitation prior to contract award by issuance of an addendum. The addendum will be published on the Commission’s website.</w:t>
      </w:r>
    </w:p>
    <w:p w14:paraId="7D6CCBCE" w14:textId="7EB779AB" w:rsidR="003D0FDB" w:rsidRPr="00412346" w:rsidRDefault="00CC7021"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RFA</w:t>
      </w:r>
      <w:r w:rsidR="003D0FDB" w:rsidRPr="00412346">
        <w:rPr>
          <w:rFonts w:ascii="Source Sans Pro" w:hAnsi="Source Sans Pro"/>
          <w:b/>
          <w:bCs/>
          <w:color w:val="1F497D"/>
          <w:sz w:val="26"/>
          <w:szCs w:val="26"/>
        </w:rPr>
        <w:t xml:space="preserve"> CANCELLATION</w:t>
      </w:r>
    </w:p>
    <w:p w14:paraId="51D38F5A"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If it is in the State’s best interest, the Commission reserves the right to do any of the following:</w:t>
      </w:r>
    </w:p>
    <w:p w14:paraId="3C2F50BA" w14:textId="6BB7B4BE"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Cancel this </w:t>
      </w:r>
      <w:r w:rsidR="00CC7021">
        <w:rPr>
          <w:rFonts w:ascii="Source Sans Pro" w:hAnsi="Source Sans Pro"/>
        </w:rPr>
        <w:t>RFA</w:t>
      </w:r>
      <w:r w:rsidRPr="18D5AAB7">
        <w:rPr>
          <w:rFonts w:ascii="Source Sans Pro" w:hAnsi="Source Sans Pro"/>
        </w:rPr>
        <w:t>;</w:t>
      </w:r>
    </w:p>
    <w:p w14:paraId="7E38D206" w14:textId="20342C22"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Amend this </w:t>
      </w:r>
      <w:r w:rsidR="00CC7021">
        <w:rPr>
          <w:rFonts w:ascii="Source Sans Pro" w:hAnsi="Source Sans Pro"/>
        </w:rPr>
        <w:t>RFA</w:t>
      </w:r>
      <w:r w:rsidRPr="18D5AAB7">
        <w:rPr>
          <w:rFonts w:ascii="Source Sans Pro" w:hAnsi="Source Sans Pro"/>
        </w:rPr>
        <w:t xml:space="preserve"> as needed; or</w:t>
      </w:r>
    </w:p>
    <w:p w14:paraId="64DE23F1" w14:textId="3800F8A1"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Reject any or all </w:t>
      </w:r>
      <w:r w:rsidR="00DC02DC">
        <w:rPr>
          <w:rFonts w:ascii="Source Sans Pro" w:hAnsi="Source Sans Pro"/>
        </w:rPr>
        <w:t>applications</w:t>
      </w:r>
      <w:r w:rsidRPr="18D5AAB7">
        <w:rPr>
          <w:rFonts w:ascii="Source Sans Pro" w:hAnsi="Source Sans Pro"/>
        </w:rPr>
        <w:t xml:space="preserve"> received in response to this </w:t>
      </w:r>
      <w:r w:rsidR="00CC7021">
        <w:rPr>
          <w:rFonts w:ascii="Source Sans Pro" w:hAnsi="Source Sans Pro"/>
        </w:rPr>
        <w:t>RFA</w:t>
      </w:r>
      <w:r w:rsidRPr="18D5AAB7">
        <w:rPr>
          <w:rFonts w:ascii="Source Sans Pro" w:hAnsi="Source Sans Pro"/>
        </w:rPr>
        <w:t>.</w:t>
      </w:r>
    </w:p>
    <w:p w14:paraId="3915C6D1" w14:textId="648BC18F" w:rsidR="003D0FDB" w:rsidRPr="00412346" w:rsidRDefault="00D848A2"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’S COST</w:t>
      </w:r>
    </w:p>
    <w:p w14:paraId="137919D8" w14:textId="16A02DB4"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Costs for developing the </w:t>
      </w:r>
      <w:r w:rsidR="00E1440A">
        <w:rPr>
          <w:rFonts w:ascii="Source Sans Pro" w:hAnsi="Source Sans Pro"/>
        </w:rPr>
        <w:t>application</w:t>
      </w:r>
      <w:r w:rsidRPr="18D5AAB7">
        <w:rPr>
          <w:rFonts w:ascii="Source Sans Pro" w:hAnsi="Source Sans Pro"/>
        </w:rPr>
        <w:t xml:space="preserve"> are the responsibility entirely of the </w:t>
      </w:r>
      <w:r w:rsidR="00D848A2">
        <w:rPr>
          <w:rFonts w:ascii="Source Sans Pro" w:hAnsi="Source Sans Pro"/>
        </w:rPr>
        <w:t>Applicant</w:t>
      </w:r>
      <w:r w:rsidRPr="18D5AAB7">
        <w:rPr>
          <w:rFonts w:ascii="Source Sans Pro" w:hAnsi="Source Sans Pro"/>
        </w:rPr>
        <w:t xml:space="preserve"> and shall not be chargeable to the Commission.</w:t>
      </w:r>
    </w:p>
    <w:p w14:paraId="27E125BF" w14:textId="1A060DD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SIGNATURE OF BID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w:t>
      </w:r>
    </w:p>
    <w:p w14:paraId="0371E5A9" w14:textId="16ADE69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 cover letter shall be considered an integral part of the </w:t>
      </w:r>
      <w:r w:rsidR="00446F8C">
        <w:rPr>
          <w:rFonts w:ascii="Source Sans Pro" w:hAnsi="Source Sans Pro"/>
        </w:rPr>
        <w:t>application</w:t>
      </w:r>
      <w:r w:rsidRPr="18D5AAB7">
        <w:rPr>
          <w:rFonts w:ascii="Source Sans Pro" w:hAnsi="Source Sans Pro"/>
        </w:rPr>
        <w:t xml:space="preserve">,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w:t>
      </w:r>
      <w:r w:rsidR="00446F8C">
        <w:rPr>
          <w:rFonts w:ascii="Source Sans Pro" w:hAnsi="Source Sans Pro"/>
        </w:rPr>
        <w:t>application</w:t>
      </w:r>
      <w:r w:rsidRPr="18D5AAB7">
        <w:rPr>
          <w:rFonts w:ascii="Source Sans Pro" w:hAnsi="Source Sans Pro"/>
        </w:rPr>
        <w:t xml:space="preserve"> may be rejected.</w:t>
      </w:r>
    </w:p>
    <w:p w14:paraId="43842CA2"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FALSE OR MISLEADING STATEMENTS</w:t>
      </w:r>
    </w:p>
    <w:p w14:paraId="40B10B15" w14:textId="2E27A015"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w:t>
      </w:r>
      <w:r w:rsidR="00446F8C">
        <w:rPr>
          <w:rFonts w:ascii="Source Sans Pro" w:hAnsi="Source Sans Pro"/>
        </w:rPr>
        <w:t>application</w:t>
      </w:r>
      <w:r w:rsidR="003D0FDB" w:rsidRPr="18D5AAB7">
        <w:rPr>
          <w:rFonts w:ascii="Source Sans Pro" w:hAnsi="Source Sans Pro"/>
        </w:rPr>
        <w:t>.</w:t>
      </w:r>
    </w:p>
    <w:p w14:paraId="6303025D" w14:textId="11EA9DE5"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3" w:name="_Hlk147692355"/>
      <w:r w:rsidRPr="00412346">
        <w:rPr>
          <w:rFonts w:ascii="Source Sans Pro" w:hAnsi="Source Sans Pro"/>
          <w:b/>
          <w:bCs/>
          <w:color w:val="1F497D"/>
          <w:sz w:val="26"/>
          <w:szCs w:val="26"/>
        </w:rPr>
        <w:t xml:space="preserve">DISPOSITION OF </w:t>
      </w:r>
      <w:r w:rsidR="00DC02DC">
        <w:rPr>
          <w:rFonts w:ascii="Source Sans Pro" w:hAnsi="Source Sans Pro"/>
          <w:b/>
          <w:bCs/>
          <w:color w:val="1F497D"/>
          <w:sz w:val="26"/>
          <w:szCs w:val="26"/>
        </w:rPr>
        <w:t>APPLICATIONS</w:t>
      </w:r>
    </w:p>
    <w:bookmarkEnd w:id="43"/>
    <w:p w14:paraId="057E8C8B" w14:textId="4135102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D848A2">
        <w:rPr>
          <w:rFonts w:ascii="Source Sans Pro" w:hAnsi="Source Sans Pro"/>
        </w:rPr>
        <w:t>Applicant</w:t>
      </w:r>
      <w:r w:rsidRPr="18D5AAB7">
        <w:rPr>
          <w:rFonts w:ascii="Source Sans Pro" w:hAnsi="Source Sans Pro"/>
        </w:rPr>
        <w:t xml:space="preserve">’s request.  A copy of the </w:t>
      </w:r>
      <w:r w:rsidR="00446F8C">
        <w:rPr>
          <w:rFonts w:ascii="Source Sans Pro" w:hAnsi="Source Sans Pro"/>
        </w:rPr>
        <w:t>application</w:t>
      </w:r>
      <w:r w:rsidRPr="18D5AAB7">
        <w:rPr>
          <w:rFonts w:ascii="Source Sans Pro" w:hAnsi="Source Sans Pro"/>
        </w:rPr>
        <w:t xml:space="preserve"> shall be retained for official files and will become a public record after the Notice of Intent to Award is posted.  However, materials the Commission considered as confidential information will be returned at the request of the </w:t>
      </w:r>
      <w:r w:rsidR="00D848A2">
        <w:rPr>
          <w:rFonts w:ascii="Source Sans Pro" w:hAnsi="Source Sans Pro"/>
        </w:rPr>
        <w:t>Applicant</w:t>
      </w:r>
      <w:r w:rsidRPr="18D5AAB7">
        <w:rPr>
          <w:rFonts w:ascii="Source Sans Pro" w:hAnsi="Source Sans Pro"/>
        </w:rPr>
        <w:t>.</w:t>
      </w:r>
    </w:p>
    <w:p w14:paraId="62E27368" w14:textId="2BBAAAA6"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MODIFYING OR WITHDRAWAL OF </w:t>
      </w:r>
      <w:r w:rsidR="00E1440A">
        <w:rPr>
          <w:rFonts w:ascii="Source Sans Pro" w:hAnsi="Source Sans Pro"/>
          <w:b/>
          <w:bCs/>
          <w:color w:val="1F497D"/>
          <w:sz w:val="26"/>
          <w:szCs w:val="26"/>
        </w:rPr>
        <w:t>APPLICATION</w:t>
      </w:r>
    </w:p>
    <w:p w14:paraId="2F6EF840" w14:textId="33317866" w:rsidR="00952E58" w:rsidRPr="00513B0D" w:rsidRDefault="00093085" w:rsidP="00850D9A">
      <w:pPr>
        <w:pStyle w:val="ListParagraph"/>
        <w:widowControl w:val="0"/>
        <w:spacing w:before="120" w:after="120" w:line="276" w:lineRule="auto"/>
        <w:ind w:left="360"/>
        <w:contextualSpacing w:val="0"/>
        <w:jc w:val="both"/>
        <w:rPr>
          <w:rFonts w:ascii="Source Sans Pro" w:hAnsi="Source Sans Pro"/>
          <w:snapToGrid w:val="0"/>
        </w:rPr>
      </w:pPr>
      <w:r w:rsidRPr="00F43FF5">
        <w:rPr>
          <w:rFonts w:ascii="Source Sans Pro" w:hAnsi="Source Sans Pro"/>
          <w:snapToGrid w:val="0"/>
        </w:rPr>
        <w:t>An</w:t>
      </w:r>
      <w:r w:rsidR="003D0FDB" w:rsidRPr="00F43FF5">
        <w:rPr>
          <w:rFonts w:ascii="Source Sans Pro" w:hAnsi="Source Sans Pro"/>
          <w:snapToGrid w:val="0"/>
        </w:rPr>
        <w:t xml:space="preserve"> </w:t>
      </w:r>
      <w:r w:rsidR="00D848A2">
        <w:rPr>
          <w:rFonts w:ascii="Source Sans Pro" w:hAnsi="Source Sans Pro"/>
          <w:snapToGrid w:val="0"/>
        </w:rPr>
        <w:t>Applicant</w:t>
      </w:r>
      <w:r w:rsidR="003D0FDB" w:rsidRPr="00F43FF5">
        <w:rPr>
          <w:rFonts w:ascii="Source Sans Pro" w:hAnsi="Source Sans Pro"/>
          <w:snapToGrid w:val="0"/>
        </w:rPr>
        <w:t xml:space="preserve"> may, by letter to the Procurement Official, withdraw or modify a submitted</w:t>
      </w:r>
      <w:r w:rsidR="00446F8C">
        <w:rPr>
          <w:rFonts w:ascii="Source Sans Pro" w:hAnsi="Source Sans Pro"/>
          <w:snapToGrid w:val="0"/>
        </w:rPr>
        <w:t xml:space="preserve"> application</w:t>
      </w:r>
      <w:r w:rsidR="003D0FDB" w:rsidRPr="00F43FF5">
        <w:rPr>
          <w:rFonts w:ascii="Source Sans Pro" w:hAnsi="Source Sans Pro"/>
          <w:snapToGrid w:val="0"/>
        </w:rPr>
        <w:t xml:space="preserve"> before the deadline to submit </w:t>
      </w:r>
      <w:r w:rsidR="00DC02DC">
        <w:rPr>
          <w:rFonts w:ascii="Source Sans Pro" w:hAnsi="Source Sans Pro"/>
          <w:snapToGrid w:val="0"/>
        </w:rPr>
        <w:t>applications</w:t>
      </w:r>
      <w:r w:rsidR="003D0FDB" w:rsidRPr="00F43FF5">
        <w:rPr>
          <w:rFonts w:ascii="Source Sans Pro" w:hAnsi="Source Sans Pro"/>
          <w:snapToGrid w:val="0"/>
        </w:rPr>
        <w:t xml:space="preserve">. </w:t>
      </w:r>
      <w:r w:rsidR="00DC02DC">
        <w:rPr>
          <w:rFonts w:ascii="Source Sans Pro" w:hAnsi="Source Sans Pro"/>
          <w:snapToGrid w:val="0"/>
        </w:rPr>
        <w:t>Applications</w:t>
      </w:r>
      <w:r w:rsidR="003D0FDB" w:rsidRPr="00F43FF5">
        <w:rPr>
          <w:rFonts w:ascii="Source Sans Pro" w:hAnsi="Source Sans Pro"/>
          <w:snapToGrid w:val="0"/>
        </w:rPr>
        <w:t xml:space="preserve"> cannot be changed after the deadline to submit. </w:t>
      </w:r>
    </w:p>
    <w:p w14:paraId="4DD415DB" w14:textId="7A15BFE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IMMATERIAL DEFECT</w:t>
      </w:r>
    </w:p>
    <w:p w14:paraId="5C57413B" w14:textId="18637B75" w:rsidR="003D0FDB" w:rsidRPr="00F43FF5" w:rsidRDefault="003D0FDB" w:rsidP="00850D9A">
      <w:pPr>
        <w:pStyle w:val="ListParagraph"/>
        <w:widowControl w:val="0"/>
        <w:spacing w:before="120" w:after="120" w:line="276" w:lineRule="auto"/>
        <w:ind w:left="374"/>
        <w:contextualSpacing w:val="0"/>
        <w:jc w:val="both"/>
        <w:rPr>
          <w:rFonts w:ascii="Source Sans Pro" w:hAnsi="Source Sans Pro"/>
          <w:b/>
          <w:bCs/>
          <w:color w:val="0F4761" w:themeColor="accent1" w:themeShade="BF"/>
          <w:sz w:val="26"/>
          <w:szCs w:val="26"/>
        </w:rPr>
      </w:pPr>
      <w:r w:rsidRPr="00F43FF5">
        <w:rPr>
          <w:rFonts w:ascii="Source Sans Pro" w:hAnsi="Source Sans Pro"/>
          <w:snapToGrid w:val="0"/>
        </w:rPr>
        <w:t xml:space="preserve">The Commission may waive any immaterial defect or deviation contained in </w:t>
      </w:r>
      <w:r w:rsidR="00093085" w:rsidRPr="00F43FF5">
        <w:rPr>
          <w:rFonts w:ascii="Source Sans Pro" w:hAnsi="Source Sans Pro"/>
          <w:snapToGrid w:val="0"/>
        </w:rPr>
        <w:t>an</w:t>
      </w:r>
      <w:r w:rsidRPr="00F43FF5">
        <w:rPr>
          <w:rFonts w:ascii="Source Sans Pro" w:hAnsi="Source Sans Pro"/>
          <w:snapToGrid w:val="0"/>
        </w:rPr>
        <w:t xml:space="preserve"> </w:t>
      </w:r>
      <w:r w:rsidR="00D848A2">
        <w:rPr>
          <w:rFonts w:ascii="Source Sans Pro" w:hAnsi="Source Sans Pro"/>
          <w:snapToGrid w:val="0"/>
        </w:rPr>
        <w:t>Applicant</w:t>
      </w:r>
      <w:r w:rsidRPr="00F43FF5">
        <w:rPr>
          <w:rFonts w:ascii="Source Sans Pro" w:hAnsi="Source Sans Pro"/>
          <w:snapToGrid w:val="0"/>
        </w:rPr>
        <w:t xml:space="preserve">’s </w:t>
      </w:r>
      <w:r w:rsidR="00446F8C">
        <w:rPr>
          <w:rFonts w:ascii="Source Sans Pro" w:hAnsi="Source Sans Pro"/>
          <w:snapToGrid w:val="0"/>
        </w:rPr>
        <w:t>application</w:t>
      </w:r>
      <w:r w:rsidRPr="00F43FF5">
        <w:rPr>
          <w:rFonts w:ascii="Source Sans Pro" w:hAnsi="Source Sans Pro"/>
          <w:snapToGrid w:val="0"/>
        </w:rPr>
        <w:t xml:space="preserve">. The Commission’s waiver shall in no way modify the </w:t>
      </w:r>
      <w:r w:rsidR="00446F8C">
        <w:rPr>
          <w:rFonts w:ascii="Source Sans Pro" w:hAnsi="Source Sans Pro"/>
          <w:snapToGrid w:val="0"/>
        </w:rPr>
        <w:t>application</w:t>
      </w:r>
      <w:r w:rsidRPr="00F43FF5">
        <w:rPr>
          <w:rFonts w:ascii="Source Sans Pro" w:hAnsi="Source Sans Pro"/>
          <w:snapToGrid w:val="0"/>
        </w:rPr>
        <w:t xml:space="preserve"> or excuse the successful </w:t>
      </w:r>
      <w:r w:rsidR="00D848A2">
        <w:rPr>
          <w:rFonts w:ascii="Source Sans Pro" w:hAnsi="Source Sans Pro"/>
          <w:snapToGrid w:val="0"/>
        </w:rPr>
        <w:t>Applicant</w:t>
      </w:r>
      <w:r w:rsidRPr="00F43FF5">
        <w:rPr>
          <w:rFonts w:ascii="Source Sans Pro" w:hAnsi="Source Sans Pro"/>
          <w:snapToGrid w:val="0"/>
        </w:rPr>
        <w:t xml:space="preserve"> from full compliance. </w:t>
      </w:r>
    </w:p>
    <w:p w14:paraId="1A6E6A00"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PROTEST</w:t>
      </w:r>
    </w:p>
    <w:p w14:paraId="18E53541" w14:textId="7B47209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w:t>
      </w:r>
      <w:r w:rsidR="00CC7021">
        <w:rPr>
          <w:rFonts w:ascii="Source Sans Pro" w:hAnsi="Source Sans Pro"/>
        </w:rPr>
        <w:t>RFA</w:t>
      </w:r>
      <w:r w:rsidRPr="18D5AAB7">
        <w:rPr>
          <w:rFonts w:ascii="Source Sans Pro" w:hAnsi="Source Sans Pro"/>
        </w:rPr>
        <w:t xml:space="preserve">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w:t>
      </w:r>
      <w:r w:rsidR="00CC7021">
        <w:rPr>
          <w:rFonts w:ascii="Source Sans Pro" w:hAnsi="Source Sans Pro"/>
        </w:rPr>
        <w:t>RFA</w:t>
      </w:r>
      <w:r w:rsidRPr="18D5AAB7">
        <w:rPr>
          <w:rFonts w:ascii="Source Sans Pro" w:hAnsi="Source Sans Pro"/>
        </w:rPr>
        <w:t xml:space="preserve"> shall be as stated below.</w:t>
      </w:r>
    </w:p>
    <w:p w14:paraId="2C38BB62" w14:textId="22ABDCC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There is no basis for protest if the Commission rejects all </w:t>
      </w:r>
      <w:r w:rsidR="00DC02DC">
        <w:rPr>
          <w:rFonts w:ascii="Source Sans Pro" w:hAnsi="Source Sans Pro"/>
        </w:rPr>
        <w:t>applications</w:t>
      </w:r>
      <w:r w:rsidRPr="18D5AAB7">
        <w:rPr>
          <w:rFonts w:ascii="Source Sans Pro" w:hAnsi="Source Sans Pro"/>
        </w:rPr>
        <w:t xml:space="preserve"> based on the best interest of the State or if the Commission cancels the </w:t>
      </w:r>
      <w:r w:rsidR="00CC7021">
        <w:rPr>
          <w:rFonts w:ascii="Source Sans Pro" w:hAnsi="Source Sans Pro"/>
        </w:rPr>
        <w:t>RFA</w:t>
      </w:r>
      <w:r w:rsidRPr="18D5AAB7">
        <w:rPr>
          <w:rFonts w:ascii="Source Sans Pro" w:hAnsi="Source Sans Pro"/>
        </w:rPr>
        <w:t xml:space="preserve">. Only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who </w:t>
      </w:r>
      <w:proofErr w:type="gramStart"/>
      <w:r w:rsidRPr="18D5AAB7">
        <w:rPr>
          <w:rFonts w:ascii="Source Sans Pro" w:hAnsi="Source Sans Pro"/>
        </w:rPr>
        <w:t>submitted a</w:t>
      </w:r>
      <w:r w:rsidR="00E1440A">
        <w:rPr>
          <w:rFonts w:ascii="Source Sans Pro" w:hAnsi="Source Sans Pro"/>
        </w:rPr>
        <w:t>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to this </w:t>
      </w:r>
      <w:r w:rsidR="00CC7021">
        <w:rPr>
          <w:rFonts w:ascii="Source Sans Pro" w:hAnsi="Source Sans Pro"/>
        </w:rPr>
        <w:t>RFA</w:t>
      </w:r>
      <w:r w:rsidRPr="18D5AAB7">
        <w:rPr>
          <w:rFonts w:ascii="Source Sans Pro" w:hAnsi="Source Sans Pro"/>
        </w:rPr>
        <w:t xml:space="preserve"> may protest the award of a contract under this </w:t>
      </w:r>
      <w:r w:rsidR="00CC7021">
        <w:rPr>
          <w:rFonts w:ascii="Source Sans Pro" w:hAnsi="Source Sans Pro"/>
        </w:rPr>
        <w:t>RFA</w:t>
      </w:r>
      <w:r w:rsidRPr="18D5AAB7">
        <w:rPr>
          <w:rFonts w:ascii="Source Sans Pro" w:hAnsi="Source Sans Pro"/>
        </w:rPr>
        <w:t>.</w:t>
      </w:r>
    </w:p>
    <w:p w14:paraId="17795DFE" w14:textId="2F599CFA"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 Intent to Protest letter from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w:t>
      </w:r>
      <w:r w:rsidR="00D848A2">
        <w:rPr>
          <w:rFonts w:ascii="Source Sans Pro" w:hAnsi="Source Sans Pro"/>
        </w:rPr>
        <w:t>Applicant</w:t>
      </w:r>
      <w:r w:rsidRPr="18D5AAB7">
        <w:rPr>
          <w:rFonts w:ascii="Source Sans Pro" w:hAnsi="Source Sans Pro"/>
        </w:rPr>
        <w:t xml:space="preserve">, faxed, or sent by electronic mail. Any Intent to Protest letter received without an original signature and/or by a delivery method other than a postal service will not be considered. </w:t>
      </w:r>
    </w:p>
    <w:p w14:paraId="4FEDB727" w14:textId="65335793" w:rsidR="003D0FDB" w:rsidRPr="00F43FF5" w:rsidRDefault="003D0FDB" w:rsidP="00850D9A">
      <w:pPr>
        <w:widowControl w:val="0"/>
        <w:spacing w:before="120" w:after="120" w:line="276" w:lineRule="auto"/>
        <w:ind w:left="360"/>
        <w:jc w:val="both"/>
        <w:rPr>
          <w:rFonts w:ascii="Source Sans Pro" w:hAnsi="Source Sans Pro"/>
        </w:rPr>
      </w:pPr>
      <w:r w:rsidRPr="00F43FF5">
        <w:rPr>
          <w:rFonts w:ascii="Source Sans Pro" w:hAnsi="Source Sans Pro"/>
        </w:rPr>
        <w:t>Include the following label information and deliver your Intent to Protest, in a sealed envelope:</w:t>
      </w:r>
    </w:p>
    <w:p w14:paraId="1E0D3FB9" w14:textId="44EB71E1" w:rsidR="003D0FDB" w:rsidRPr="00F43FF5" w:rsidRDefault="003D0FDB" w:rsidP="00850D9A">
      <w:pPr>
        <w:widowControl w:val="0"/>
        <w:spacing w:before="120" w:after="120" w:line="276" w:lineRule="auto"/>
        <w:ind w:left="360"/>
        <w:jc w:val="both"/>
        <w:rPr>
          <w:rFonts w:ascii="Source Sans Pro" w:hAnsi="Source Sans Pro"/>
        </w:rPr>
      </w:pPr>
      <w:r>
        <w:rPr>
          <w:noProof/>
        </w:rPr>
        <mc:AlternateContent>
          <mc:Choice Requires="wps">
            <w:drawing>
              <wp:inline distT="0" distB="0" distL="0" distR="0" wp14:anchorId="6A6DBDF7" wp14:editId="5F801B32">
                <wp:extent cx="5943600" cy="1828800"/>
                <wp:effectExtent l="0" t="0" r="19050" b="19050"/>
                <wp:docPr id="1797050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Pr="00D24E54"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6A6DBDF7" id="_x0000_t202" coordsize="21600,21600" o:spt="202" path="m,l,21600r21600,l21600,xe">
                <v:stroke joinstyle="miter"/>
                <v:path gradientshapeok="t" o:connecttype="rect"/>
              </v:shapetype>
              <v:shape id="Text Box 4" o:spid="_x0000_s1026"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tJFgIAACw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">
                <v:textbo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Pr="00D24E54"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v:textbox>
                <w10:anchorlock/>
              </v:shape>
            </w:pict>
          </mc:Fallback>
        </mc:AlternateContent>
      </w:r>
    </w:p>
    <w:p w14:paraId="74568731" w14:textId="47085343"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Within five (5) working days from the date the Commission receives the Intent to Protest letter, the protesting </w:t>
      </w:r>
      <w:r w:rsidR="00D848A2">
        <w:rPr>
          <w:rFonts w:ascii="Source Sans Pro" w:hAnsi="Source Sans Pro"/>
        </w:rPr>
        <w:t>Applicant</w:t>
      </w:r>
      <w:r w:rsidRPr="18D5AAB7">
        <w:rPr>
          <w:rFonts w:ascii="Source Sans Pro" w:hAnsi="Source Sans Pro"/>
        </w:rPr>
        <w:t xml:space="preserve"> must file with the Commission at the above address a Letter of Protest detailing the grounds for the protest. The only acceptable delivery method for the Letter of Protest is by a postal service (United States Post Office, FedEx, etc.). The Letter of Protest cannot be hand delivered by the </w:t>
      </w:r>
      <w:r w:rsidR="00D848A2">
        <w:rPr>
          <w:rFonts w:ascii="Source Sans Pro" w:hAnsi="Source Sans Pro"/>
        </w:rPr>
        <w:t>Applicant</w:t>
      </w:r>
      <w:r w:rsidRPr="18D5AAB7">
        <w:rPr>
          <w:rFonts w:ascii="Source Sans Pro" w:hAnsi="Source Sans Pro"/>
        </w:rPr>
        <w:t xml:space="preserve">, faxed or sent by electronic mail. Any Letter of Protest received without an original signature and/or by a delivery method other than a postal service will not be considered. </w:t>
      </w:r>
    </w:p>
    <w:p w14:paraId="368D463B" w14:textId="50C88F8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Letter of Protest must describe the factors that support the protesting </w:t>
      </w:r>
      <w:r w:rsidR="00D848A2">
        <w:rPr>
          <w:rFonts w:ascii="Source Sans Pro" w:hAnsi="Source Sans Pro"/>
        </w:rPr>
        <w:t>Applicant</w:t>
      </w:r>
      <w:r w:rsidRPr="18D5AAB7">
        <w:rPr>
          <w:rFonts w:ascii="Source Sans Pro" w:hAnsi="Source Sans Pro"/>
        </w:rPr>
        <w:t xml:space="preserve">’s claim that the protesting </w:t>
      </w:r>
      <w:r w:rsidR="00D848A2">
        <w:rPr>
          <w:rFonts w:ascii="Source Sans Pro" w:hAnsi="Source Sans Pro"/>
        </w:rPr>
        <w:t>Applicant</w:t>
      </w:r>
      <w:r w:rsidRPr="18D5AAB7">
        <w:rPr>
          <w:rFonts w:ascii="Source Sans Pro" w:hAnsi="Source Sans Pro"/>
        </w:rPr>
        <w:t xml:space="preserve"> would have been awarded the contract had the Commission correctly applied the prescribed evaluation rating standards in the </w:t>
      </w:r>
      <w:r w:rsidR="00CC7021">
        <w:rPr>
          <w:rFonts w:ascii="Source Sans Pro" w:hAnsi="Source Sans Pro"/>
        </w:rPr>
        <w:t>RFA</w:t>
      </w:r>
      <w:r w:rsidRPr="18D5AAB7">
        <w:rPr>
          <w:rFonts w:ascii="Source Sans Pro" w:hAnsi="Source Sans Pro"/>
        </w:rPr>
        <w:t xml:space="preserve"> or if the Commission had followed the evaluation and scoring methods in the </w:t>
      </w:r>
      <w:r w:rsidR="00CC7021">
        <w:rPr>
          <w:rFonts w:ascii="Source Sans Pro" w:hAnsi="Source Sans Pro"/>
        </w:rPr>
        <w:t>RFA</w:t>
      </w:r>
      <w:r w:rsidRPr="18D5AAB7">
        <w:rPr>
          <w:rFonts w:ascii="Source Sans Pro" w:hAnsi="Source Sans Pro"/>
        </w:rPr>
        <w:t xml:space="preserve">. The Letter of Protest must identify specific information in the </w:t>
      </w:r>
      <w:r w:rsidR="00E1440A">
        <w:rPr>
          <w:rFonts w:ascii="Source Sans Pro" w:hAnsi="Source Sans Pro"/>
        </w:rPr>
        <w:t>application</w:t>
      </w:r>
      <w:r w:rsidRPr="18D5AAB7">
        <w:rPr>
          <w:rFonts w:ascii="Source Sans Pro" w:hAnsi="Source Sans Pro"/>
        </w:rPr>
        <w:t xml:space="preserve"> that the </w:t>
      </w:r>
      <w:r w:rsidR="00D848A2">
        <w:rPr>
          <w:rFonts w:ascii="Source Sans Pro" w:hAnsi="Source Sans Pro"/>
        </w:rPr>
        <w:t>Applicant</w:t>
      </w:r>
      <w:r w:rsidRPr="18D5AAB7">
        <w:rPr>
          <w:rFonts w:ascii="Source Sans Pro" w:hAnsi="Source Sans Pro"/>
        </w:rPr>
        <w:t xml:space="preserve"> believes was overlooked or misinterpreted. The Letter of Protest may not provide any additional information that was not included in the original </w:t>
      </w:r>
      <w:r w:rsidR="00446F8C">
        <w:rPr>
          <w:rFonts w:ascii="Source Sans Pro" w:hAnsi="Source Sans Pro"/>
        </w:rPr>
        <w:t>application</w:t>
      </w:r>
      <w:r w:rsidRPr="18D5AAB7">
        <w:rPr>
          <w:rFonts w:ascii="Source Sans Pro" w:hAnsi="Source Sans Pro"/>
        </w:rPr>
        <w:t xml:space="preserve">. The Letter of Protest cannot protest the scoring of another </w:t>
      </w:r>
      <w:r w:rsidR="00D848A2">
        <w:rPr>
          <w:rFonts w:ascii="Source Sans Pro" w:hAnsi="Source Sans Pro"/>
        </w:rPr>
        <w:t>applicant</w:t>
      </w:r>
      <w:r w:rsidRPr="18D5AAB7">
        <w:rPr>
          <w:rFonts w:ascii="Source Sans Pro" w:hAnsi="Source Sans Pro"/>
        </w:rPr>
        <w:t xml:space="preserve">’s </w:t>
      </w:r>
      <w:r w:rsidR="00446F8C">
        <w:rPr>
          <w:rFonts w:ascii="Source Sans Pro" w:hAnsi="Source Sans Pro"/>
        </w:rPr>
        <w:t>application</w:t>
      </w:r>
      <w:r w:rsidRPr="18D5AAB7">
        <w:rPr>
          <w:rFonts w:ascii="Source Sans Pro" w:hAnsi="Source Sans Pro"/>
        </w:rPr>
        <w:t>.</w:t>
      </w:r>
    </w:p>
    <w:p w14:paraId="64CC20C5"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06120F85" w14:textId="794B6CC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Executive Director of the Commission, or designee, will render a decision in writing to the Protest and the decision will be considered final. The written decision will be sent to the protesting </w:t>
      </w:r>
      <w:r w:rsidR="00D848A2">
        <w:rPr>
          <w:rFonts w:ascii="Source Sans Pro" w:hAnsi="Source Sans Pro"/>
        </w:rPr>
        <w:t>Applicant</w:t>
      </w:r>
      <w:r w:rsidRPr="18D5AAB7">
        <w:rPr>
          <w:rFonts w:ascii="Source Sans Pro" w:hAnsi="Source Sans Pro"/>
        </w:rPr>
        <w:t xml:space="preserve"> via a postal service.</w:t>
      </w:r>
    </w:p>
    <w:p w14:paraId="0B163678" w14:textId="0C9F5B3F" w:rsidR="000B78B6" w:rsidRPr="00412346" w:rsidRDefault="00E9581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4" w:name="_Toc225344715"/>
      <w:r>
        <w:rPr>
          <w:rFonts w:ascii="Source Sans Pro" w:hAnsi="Source Sans Pro" w:cstheme="minorBidi"/>
          <w:b/>
          <w:bCs/>
          <w:color w:val="1F497D"/>
          <w:sz w:val="28"/>
          <w:szCs w:val="28"/>
        </w:rPr>
        <w:t>SUBMISSION</w:t>
      </w:r>
      <w:r w:rsidR="000B78B6" w:rsidRPr="00412346">
        <w:rPr>
          <w:rFonts w:ascii="Source Sans Pro" w:hAnsi="Source Sans Pro" w:cstheme="minorBidi"/>
          <w:b/>
          <w:bCs/>
          <w:color w:val="1F497D"/>
          <w:sz w:val="28"/>
          <w:szCs w:val="28"/>
        </w:rPr>
        <w:t xml:space="preserve"> INSTRUCTIONS</w:t>
      </w:r>
      <w:bookmarkEnd w:id="44"/>
    </w:p>
    <w:p w14:paraId="1740CC07" w14:textId="62A2D615" w:rsidR="003D0FDB" w:rsidRPr="00F43FF5" w:rsidRDefault="003D0FDB" w:rsidP="00850D9A">
      <w:pPr>
        <w:widowControl w:val="0"/>
        <w:spacing w:before="120" w:after="120" w:line="276" w:lineRule="auto"/>
        <w:jc w:val="both"/>
        <w:rPr>
          <w:rFonts w:ascii="Source Sans Pro" w:hAnsi="Source Sans Pro"/>
        </w:rPr>
      </w:pPr>
      <w:r w:rsidRPr="18D5AAB7">
        <w:rPr>
          <w:rFonts w:ascii="Source Sans Pro" w:hAnsi="Source Sans Pro"/>
        </w:rPr>
        <w:t xml:space="preserve">This section contains the format requirements and instructions on how to </w:t>
      </w:r>
      <w:proofErr w:type="gramStart"/>
      <w:r w:rsidRPr="18D5AAB7">
        <w:rPr>
          <w:rFonts w:ascii="Source Sans Pro" w:hAnsi="Source Sans Pro"/>
        </w:rPr>
        <w:t xml:space="preserve">submit </w:t>
      </w:r>
      <w:r w:rsidR="00103D27" w:rsidRPr="18D5AAB7">
        <w:rPr>
          <w:rFonts w:ascii="Source Sans Pro" w:hAnsi="Source Sans Pro"/>
        </w:rPr>
        <w:t>an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The format is prescribed to assist the </w:t>
      </w:r>
      <w:r w:rsidR="00D848A2">
        <w:rPr>
          <w:rFonts w:ascii="Source Sans Pro" w:hAnsi="Source Sans Pro"/>
        </w:rPr>
        <w:t>Applicant</w:t>
      </w:r>
      <w:r w:rsidRPr="18D5AAB7">
        <w:rPr>
          <w:rFonts w:ascii="Source Sans Pro" w:hAnsi="Source Sans Pro"/>
        </w:rPr>
        <w:t xml:space="preserve"> in meeting State bidding requirements and to enable the Commission to evaluate each </w:t>
      </w:r>
      <w:r w:rsidR="00E1440A">
        <w:rPr>
          <w:rFonts w:ascii="Source Sans Pro" w:hAnsi="Source Sans Pro"/>
        </w:rPr>
        <w:t>application</w:t>
      </w:r>
      <w:r w:rsidRPr="18D5AAB7">
        <w:rPr>
          <w:rFonts w:ascii="Source Sans Pro" w:hAnsi="Source Sans Pro"/>
        </w:rPr>
        <w:t xml:space="preserve"> uniformly and fairly.  </w:t>
      </w:r>
      <w:r w:rsidR="00CC7021">
        <w:rPr>
          <w:rFonts w:ascii="Source Sans Pro" w:hAnsi="Source Sans Pro"/>
        </w:rPr>
        <w:t>Applicants</w:t>
      </w:r>
      <w:r w:rsidRPr="18D5AAB7">
        <w:rPr>
          <w:rFonts w:ascii="Source Sans Pro" w:hAnsi="Source Sans Pro"/>
        </w:rPr>
        <w:t xml:space="preserve"> must follow all </w:t>
      </w:r>
      <w:r w:rsidR="00E1440A">
        <w:rPr>
          <w:rFonts w:ascii="Source Sans Pro" w:hAnsi="Source Sans Pro"/>
        </w:rPr>
        <w:t>application</w:t>
      </w:r>
      <w:r w:rsidRPr="18D5AAB7">
        <w:rPr>
          <w:rFonts w:ascii="Source Sans Pro" w:hAnsi="Source Sans Pro"/>
        </w:rPr>
        <w:t xml:space="preserve"> format instructions, answer all questions, and supply all required documents.</w:t>
      </w:r>
    </w:p>
    <w:p w14:paraId="2BDFD43A" w14:textId="77777777" w:rsidR="003D0FDB" w:rsidRPr="00412346" w:rsidRDefault="003D0FDB" w:rsidP="00850D9A">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bookmarkStart w:id="45" w:name="_Hlk120629204"/>
      <w:bookmarkStart w:id="46" w:name="_Hlk208847980"/>
      <w:r w:rsidRPr="00412346">
        <w:rPr>
          <w:rFonts w:ascii="Source Sans Pro" w:hAnsi="Source Sans Pro"/>
          <w:b/>
          <w:bCs/>
          <w:color w:val="1F497D"/>
          <w:sz w:val="26"/>
          <w:szCs w:val="26"/>
        </w:rPr>
        <w:t>REQUIRED DOCUMENTS</w:t>
      </w:r>
    </w:p>
    <w:p w14:paraId="44DD8AF0" w14:textId="798ADFF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include all required attachments organized in the following order:</w:t>
      </w:r>
    </w:p>
    <w:tbl>
      <w:tblPr>
        <w:tblStyle w:val="TableGrid"/>
        <w:tblW w:w="7920" w:type="dxa"/>
        <w:jc w:val="center"/>
        <w:tblLook w:val="04A0" w:firstRow="1" w:lastRow="0" w:firstColumn="1" w:lastColumn="0" w:noHBand="0" w:noVBand="1"/>
      </w:tblPr>
      <w:tblGrid>
        <w:gridCol w:w="7920"/>
      </w:tblGrid>
      <w:tr w:rsidR="003D0FDB" w:rsidRPr="00DA2C4E" w14:paraId="528EDA9C" w14:textId="77777777" w:rsidTr="00446F8C">
        <w:trPr>
          <w:trHeight w:val="432"/>
          <w:jc w:val="center"/>
        </w:trPr>
        <w:tc>
          <w:tcPr>
            <w:tcW w:w="7920" w:type="dxa"/>
            <w:vAlign w:val="center"/>
          </w:tcPr>
          <w:p w14:paraId="0227F92D" w14:textId="6BE78E8D" w:rsidR="003D0FDB" w:rsidRPr="006D04E7" w:rsidRDefault="003D0FDB" w:rsidP="00511E65">
            <w:pPr>
              <w:widowControl w:val="0"/>
              <w:spacing w:before="120" w:after="120" w:line="276" w:lineRule="auto"/>
              <w:rPr>
                <w:rFonts w:ascii="Source Sans Pro" w:hAnsi="Source Sans Pro"/>
                <w:sz w:val="24"/>
                <w:szCs w:val="24"/>
              </w:rPr>
            </w:pPr>
            <w:r w:rsidRPr="006D04E7">
              <w:rPr>
                <w:rFonts w:ascii="Source Sans Pro" w:hAnsi="Source Sans Pro"/>
              </w:rPr>
              <w:t>A</w:t>
            </w:r>
            <w:r w:rsidR="00446F8C">
              <w:rPr>
                <w:rFonts w:ascii="Source Sans Pro" w:hAnsi="Source Sans Pro"/>
              </w:rPr>
              <w:t>TTACHMENT</w:t>
            </w:r>
            <w:r w:rsidRPr="006D04E7">
              <w:rPr>
                <w:rFonts w:ascii="Source Sans Pro" w:hAnsi="Source Sans Pro"/>
              </w:rPr>
              <w:t xml:space="preserve"> 1: </w:t>
            </w:r>
            <w:r w:rsidR="00E1440A">
              <w:rPr>
                <w:rFonts w:ascii="Source Sans Pro" w:hAnsi="Source Sans Pro"/>
              </w:rPr>
              <w:t>Application</w:t>
            </w:r>
            <w:r w:rsidRPr="006D04E7">
              <w:rPr>
                <w:rFonts w:ascii="Source Sans Pro" w:hAnsi="Source Sans Pro"/>
              </w:rPr>
              <w:t xml:space="preserve"> Cover Sheet</w:t>
            </w:r>
          </w:p>
        </w:tc>
      </w:tr>
      <w:tr w:rsidR="00FC2100" w:rsidRPr="00DA2C4E" w14:paraId="5EDAB944" w14:textId="77777777" w:rsidTr="00446F8C">
        <w:trPr>
          <w:trHeight w:val="432"/>
          <w:jc w:val="center"/>
        </w:trPr>
        <w:tc>
          <w:tcPr>
            <w:tcW w:w="7920" w:type="dxa"/>
            <w:vAlign w:val="center"/>
          </w:tcPr>
          <w:p w14:paraId="76B02725" w14:textId="3FD4061C" w:rsidR="00FC2100" w:rsidRPr="006D04E7" w:rsidRDefault="00FC2100" w:rsidP="00511E65">
            <w:pPr>
              <w:widowControl w:val="0"/>
              <w:spacing w:before="120" w:after="120" w:line="276" w:lineRule="auto"/>
              <w:rPr>
                <w:rFonts w:ascii="Source Sans Pro" w:hAnsi="Source Sans Pro"/>
              </w:rPr>
            </w:pPr>
            <w:r>
              <w:rPr>
                <w:rFonts w:ascii="Source Sans Pro" w:hAnsi="Source Sans Pro"/>
              </w:rPr>
              <w:t>A</w:t>
            </w:r>
            <w:r w:rsidR="00446F8C">
              <w:rPr>
                <w:rFonts w:ascii="Source Sans Pro" w:hAnsi="Source Sans Pro"/>
              </w:rPr>
              <w:t>TTACHMENT</w:t>
            </w:r>
            <w:r>
              <w:rPr>
                <w:rFonts w:ascii="Source Sans Pro" w:hAnsi="Source Sans Pro"/>
              </w:rPr>
              <w:t xml:space="preserve"> 2: </w:t>
            </w:r>
            <w:r w:rsidR="006E184A">
              <w:rPr>
                <w:rFonts w:ascii="Source Sans Pro" w:hAnsi="Source Sans Pro"/>
              </w:rPr>
              <w:t>Minimum Qualifications</w:t>
            </w:r>
          </w:p>
        </w:tc>
      </w:tr>
      <w:tr w:rsidR="003D0FDB" w:rsidRPr="00DA2C4E" w14:paraId="7B9DEFF4" w14:textId="77777777" w:rsidTr="00446F8C">
        <w:trPr>
          <w:trHeight w:val="432"/>
          <w:jc w:val="center"/>
        </w:trPr>
        <w:tc>
          <w:tcPr>
            <w:tcW w:w="7920" w:type="dxa"/>
            <w:vAlign w:val="center"/>
          </w:tcPr>
          <w:p w14:paraId="0EFC2ED9" w14:textId="5A44D783"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3</w:t>
            </w:r>
            <w:r w:rsidR="003D0FDB" w:rsidRPr="00B44CB6">
              <w:rPr>
                <w:rFonts w:ascii="Source Sans Pro" w:hAnsi="Source Sans Pro"/>
              </w:rPr>
              <w:t xml:space="preserve">: </w:t>
            </w:r>
            <w:r w:rsidR="00D848A2">
              <w:rPr>
                <w:rFonts w:ascii="Source Sans Pro" w:hAnsi="Source Sans Pro"/>
              </w:rPr>
              <w:t>Applicant</w:t>
            </w:r>
            <w:r w:rsidR="00C0271B" w:rsidRPr="00B44CB6">
              <w:rPr>
                <w:rFonts w:ascii="Source Sans Pro" w:hAnsi="Source Sans Pro"/>
              </w:rPr>
              <w:t xml:space="preserve"> Background</w:t>
            </w:r>
          </w:p>
        </w:tc>
      </w:tr>
      <w:tr w:rsidR="00C0271B" w:rsidRPr="00DA2C4E" w14:paraId="4F1B6B16" w14:textId="77777777" w:rsidTr="00446F8C">
        <w:trPr>
          <w:trHeight w:val="432"/>
          <w:jc w:val="center"/>
        </w:trPr>
        <w:tc>
          <w:tcPr>
            <w:tcW w:w="7920" w:type="dxa"/>
            <w:vAlign w:val="center"/>
          </w:tcPr>
          <w:p w14:paraId="031B731A" w14:textId="69B92ABC" w:rsidR="00C0271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4</w:t>
            </w:r>
            <w:r w:rsidR="00C0271B" w:rsidRPr="00B44CB6">
              <w:rPr>
                <w:rFonts w:ascii="Source Sans Pro" w:hAnsi="Source Sans Pro"/>
              </w:rPr>
              <w:t xml:space="preserve">: </w:t>
            </w:r>
            <w:r w:rsidR="0035542F" w:rsidRPr="00B44CB6">
              <w:rPr>
                <w:rFonts w:ascii="Source Sans Pro" w:hAnsi="Source Sans Pro"/>
              </w:rPr>
              <w:t>Proposed</w:t>
            </w:r>
            <w:r w:rsidR="00C0271B" w:rsidRPr="00B44CB6">
              <w:rPr>
                <w:rFonts w:ascii="Source Sans Pro" w:hAnsi="Source Sans Pro"/>
              </w:rPr>
              <w:t xml:space="preserve"> </w:t>
            </w:r>
            <w:r w:rsidR="006E184A">
              <w:rPr>
                <w:rFonts w:ascii="Source Sans Pro" w:hAnsi="Source Sans Pro"/>
              </w:rPr>
              <w:t>Innovation</w:t>
            </w:r>
          </w:p>
        </w:tc>
      </w:tr>
      <w:tr w:rsidR="005335BF" w:rsidRPr="00DA2C4E" w14:paraId="6D47D3D1" w14:textId="77777777" w:rsidTr="00446F8C">
        <w:trPr>
          <w:trHeight w:val="432"/>
          <w:jc w:val="center"/>
        </w:trPr>
        <w:tc>
          <w:tcPr>
            <w:tcW w:w="7920" w:type="dxa"/>
            <w:vAlign w:val="center"/>
          </w:tcPr>
          <w:p w14:paraId="6CCC1B7F" w14:textId="424B0F9E" w:rsidR="005335BF" w:rsidRDefault="005335BF" w:rsidP="00511E65">
            <w:pPr>
              <w:widowControl w:val="0"/>
              <w:spacing w:before="120" w:after="120" w:line="276" w:lineRule="auto"/>
              <w:rPr>
                <w:rFonts w:ascii="Source Sans Pro" w:hAnsi="Source Sans Pro"/>
              </w:rPr>
            </w:pPr>
            <w:r>
              <w:rPr>
                <w:rFonts w:ascii="Source Sans Pro" w:hAnsi="Source Sans Pro"/>
              </w:rPr>
              <w:t>ATTACHEMENT 4-1: Letter of Intent</w:t>
            </w:r>
          </w:p>
        </w:tc>
      </w:tr>
      <w:tr w:rsidR="003D0FDB" w:rsidRPr="00DA2C4E" w14:paraId="41BF0F72" w14:textId="77777777" w:rsidTr="00446F8C">
        <w:trPr>
          <w:trHeight w:val="432"/>
          <w:jc w:val="center"/>
        </w:trPr>
        <w:tc>
          <w:tcPr>
            <w:tcW w:w="7920" w:type="dxa"/>
            <w:vAlign w:val="center"/>
          </w:tcPr>
          <w:p w14:paraId="74642A7E" w14:textId="06C5C6D8"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5</w:t>
            </w:r>
            <w:r w:rsidR="003D0FDB" w:rsidRPr="00B44CB6">
              <w:rPr>
                <w:rFonts w:ascii="Source Sans Pro" w:hAnsi="Source Sans Pro"/>
              </w:rPr>
              <w:t>: Cost Sheet</w:t>
            </w:r>
          </w:p>
        </w:tc>
      </w:tr>
      <w:tr w:rsidR="003D0FDB" w:rsidRPr="00DA2C4E" w14:paraId="44A2E7FE" w14:textId="77777777" w:rsidTr="00446F8C">
        <w:trPr>
          <w:trHeight w:val="432"/>
          <w:jc w:val="center"/>
        </w:trPr>
        <w:tc>
          <w:tcPr>
            <w:tcW w:w="7920" w:type="dxa"/>
            <w:vAlign w:val="center"/>
          </w:tcPr>
          <w:p w14:paraId="59C06300" w14:textId="57397C7C"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6</w:t>
            </w:r>
            <w:r w:rsidR="003D0FDB" w:rsidRPr="00B44CB6">
              <w:rPr>
                <w:rFonts w:ascii="Source Sans Pro" w:hAnsi="Source Sans Pro"/>
              </w:rPr>
              <w:t>: References</w:t>
            </w:r>
          </w:p>
        </w:tc>
      </w:tr>
      <w:tr w:rsidR="003D0FDB" w:rsidRPr="00DA2C4E" w14:paraId="0C4010E7" w14:textId="77777777" w:rsidTr="00446F8C">
        <w:trPr>
          <w:trHeight w:val="432"/>
          <w:jc w:val="center"/>
        </w:trPr>
        <w:tc>
          <w:tcPr>
            <w:tcW w:w="7920" w:type="dxa"/>
            <w:vAlign w:val="center"/>
          </w:tcPr>
          <w:p w14:paraId="38AAD1D1" w14:textId="5FA26476"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7</w:t>
            </w:r>
            <w:r w:rsidR="003D0FDB" w:rsidRPr="00B44CB6">
              <w:rPr>
                <w:rFonts w:ascii="Source Sans Pro" w:hAnsi="Source Sans Pro"/>
              </w:rPr>
              <w:t>: Bidder Declaration Attachment</w:t>
            </w:r>
          </w:p>
        </w:tc>
      </w:tr>
      <w:bookmarkEnd w:id="45"/>
      <w:tr w:rsidR="003D0FDB" w:rsidRPr="00DA2C4E" w14:paraId="59CB443E" w14:textId="77777777" w:rsidTr="00446F8C">
        <w:trPr>
          <w:trHeight w:val="432"/>
          <w:jc w:val="center"/>
        </w:trPr>
        <w:tc>
          <w:tcPr>
            <w:tcW w:w="7920" w:type="dxa"/>
            <w:vAlign w:val="center"/>
          </w:tcPr>
          <w:p w14:paraId="10D51675" w14:textId="520AD6FB"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8</w:t>
            </w:r>
            <w:r w:rsidR="003D0FDB" w:rsidRPr="00B44CB6">
              <w:rPr>
                <w:rFonts w:ascii="Source Sans Pro" w:hAnsi="Source Sans Pro"/>
              </w:rPr>
              <w:t>: Contractor Certification Clauses (CCC-307)</w:t>
            </w:r>
          </w:p>
        </w:tc>
      </w:tr>
      <w:tr w:rsidR="7BD8C715" w14:paraId="372D3AA1" w14:textId="77777777" w:rsidTr="00446F8C">
        <w:trPr>
          <w:trHeight w:val="432"/>
          <w:jc w:val="center"/>
        </w:trPr>
        <w:tc>
          <w:tcPr>
            <w:tcW w:w="7920" w:type="dxa"/>
            <w:vAlign w:val="center"/>
          </w:tcPr>
          <w:p w14:paraId="34029FBD" w14:textId="374B6DF6" w:rsidR="7BD8C715" w:rsidRDefault="00194DC1" w:rsidP="7BD8C71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9</w:t>
            </w:r>
            <w:r w:rsidR="7BD8C715" w:rsidRPr="7BD8C715">
              <w:rPr>
                <w:rFonts w:ascii="Source Sans Pro" w:hAnsi="Source Sans Pro"/>
              </w:rPr>
              <w:t>: Darfur Contracting Act Certification (if applicable)</w:t>
            </w:r>
          </w:p>
        </w:tc>
      </w:tr>
      <w:tr w:rsidR="7BD8C715" w14:paraId="63CB9F0C" w14:textId="77777777" w:rsidTr="00446F8C">
        <w:trPr>
          <w:trHeight w:val="432"/>
          <w:jc w:val="center"/>
        </w:trPr>
        <w:tc>
          <w:tcPr>
            <w:tcW w:w="7920" w:type="dxa"/>
            <w:vAlign w:val="center"/>
          </w:tcPr>
          <w:p w14:paraId="62E0A52D" w14:textId="0739ABFA"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0</w:t>
            </w:r>
            <w:r w:rsidR="7BD8C715" w:rsidRPr="7BD8C715">
              <w:rPr>
                <w:rFonts w:ascii="Source Sans Pro" w:hAnsi="Source Sans Pro"/>
              </w:rPr>
              <w:t>: Payee Data Record (STD 204)</w:t>
            </w:r>
          </w:p>
        </w:tc>
      </w:tr>
      <w:tr w:rsidR="7BD8C715" w14:paraId="43BB3111" w14:textId="77777777" w:rsidTr="00446F8C">
        <w:trPr>
          <w:trHeight w:val="432"/>
          <w:jc w:val="center"/>
        </w:trPr>
        <w:tc>
          <w:tcPr>
            <w:tcW w:w="7920" w:type="dxa"/>
            <w:vAlign w:val="center"/>
          </w:tcPr>
          <w:p w14:paraId="7B3C3E8E" w14:textId="21488BB5"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1</w:t>
            </w:r>
            <w:r w:rsidR="7BD8C715" w:rsidRPr="7BD8C715">
              <w:rPr>
                <w:rFonts w:ascii="Source Sans Pro" w:hAnsi="Source Sans Pro"/>
              </w:rPr>
              <w:t>: Final Submission Checklist</w:t>
            </w:r>
          </w:p>
        </w:tc>
      </w:tr>
      <w:tr w:rsidR="7BD8C715" w14:paraId="51F03A77" w14:textId="77777777" w:rsidTr="00446F8C">
        <w:trPr>
          <w:trHeight w:val="432"/>
          <w:jc w:val="center"/>
        </w:trPr>
        <w:tc>
          <w:tcPr>
            <w:tcW w:w="7920" w:type="dxa"/>
            <w:vAlign w:val="center"/>
          </w:tcPr>
          <w:p w14:paraId="716A4ADC" w14:textId="407D8A48"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2</w:t>
            </w:r>
            <w:r w:rsidR="7BD8C715" w:rsidRPr="7BD8C715">
              <w:rPr>
                <w:rFonts w:ascii="Source Sans Pro" w:hAnsi="Source Sans Pro"/>
              </w:rPr>
              <w:t>: Questions Template</w:t>
            </w:r>
          </w:p>
        </w:tc>
      </w:tr>
    </w:tbl>
    <w:bookmarkEnd w:id="46"/>
    <w:p w14:paraId="2E84A42F" w14:textId="7C0F297F"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that do not include all of the </w:t>
      </w:r>
      <w:r w:rsidR="003844B1" w:rsidRPr="18D5AAB7">
        <w:rPr>
          <w:rFonts w:ascii="Source Sans Pro" w:hAnsi="Source Sans Pro"/>
        </w:rPr>
        <w:t>above-mentioned</w:t>
      </w:r>
      <w:r w:rsidR="003D0FDB" w:rsidRPr="18D5AAB7">
        <w:rPr>
          <w:rFonts w:ascii="Source Sans Pro" w:hAnsi="Source Sans Pro"/>
        </w:rPr>
        <w:t xml:space="preserve"> items, including proper signatures when required, shall be deemed non-compliant.  </w:t>
      </w:r>
      <w:r w:rsidR="003D0FDB" w:rsidRPr="18D5AAB7">
        <w:rPr>
          <w:rFonts w:ascii="Source Sans Pro" w:hAnsi="Source Sans Pro"/>
          <w:b/>
          <w:bCs/>
          <w:i/>
          <w:iCs/>
        </w:rPr>
        <w:t xml:space="preserve">A non-compliant </w:t>
      </w:r>
      <w:r w:rsidR="00446F8C">
        <w:rPr>
          <w:rFonts w:ascii="Source Sans Pro" w:hAnsi="Source Sans Pro"/>
          <w:b/>
          <w:bCs/>
          <w:i/>
          <w:iCs/>
        </w:rPr>
        <w:t>application</w:t>
      </w:r>
      <w:r w:rsidR="003D0FDB" w:rsidRPr="18D5AAB7">
        <w:rPr>
          <w:rFonts w:ascii="Source Sans Pro" w:hAnsi="Source Sans Pro"/>
          <w:b/>
          <w:bCs/>
          <w:i/>
          <w:iCs/>
        </w:rPr>
        <w:t xml:space="preserve"> is one that does not meet the basic </w:t>
      </w:r>
      <w:r w:rsidR="00446F8C">
        <w:rPr>
          <w:rFonts w:ascii="Source Sans Pro" w:hAnsi="Source Sans Pro"/>
          <w:b/>
          <w:bCs/>
          <w:i/>
          <w:iCs/>
        </w:rPr>
        <w:t>application</w:t>
      </w:r>
      <w:r w:rsidR="003D0FDB" w:rsidRPr="18D5AAB7">
        <w:rPr>
          <w:rFonts w:ascii="Source Sans Pro" w:hAnsi="Source Sans Pro"/>
          <w:b/>
          <w:bCs/>
          <w:i/>
          <w:iCs/>
        </w:rPr>
        <w:t xml:space="preserve"> requirements and may be rejected</w:t>
      </w:r>
      <w:r w:rsidR="003D0FDB" w:rsidRPr="18D5AAB7">
        <w:rPr>
          <w:rFonts w:ascii="Source Sans Pro" w:hAnsi="Source Sans Pro"/>
        </w:rPr>
        <w:t>.</w:t>
      </w:r>
    </w:p>
    <w:p w14:paraId="319B6E2A" w14:textId="31D6AC52"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REQUIRED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 xml:space="preserve"> FORMAT </w:t>
      </w:r>
    </w:p>
    <w:p w14:paraId="32DDFD3D" w14:textId="38BE0FC0"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be submitted electronically to:</w:t>
      </w:r>
    </w:p>
    <w:p w14:paraId="0948E34B" w14:textId="00C0EE68" w:rsidR="003D0FDB" w:rsidRPr="00F43FF5" w:rsidRDefault="06EE2644" w:rsidP="06EE2644">
      <w:pPr>
        <w:widowControl w:val="0"/>
        <w:spacing w:before="120" w:after="120"/>
        <w:jc w:val="center"/>
        <w:rPr>
          <w:rFonts w:ascii="Source Sans Pro" w:hAnsi="Source Sans Pro"/>
          <w:b/>
          <w:bCs/>
        </w:rPr>
      </w:pPr>
      <w:hyperlink r:id="rId39">
        <w:r w:rsidRPr="06EE2644">
          <w:rPr>
            <w:rStyle w:val="Hyperlink"/>
            <w:rFonts w:ascii="Source Sans Pro" w:hAnsi="Source Sans Pro"/>
          </w:rPr>
          <w:t>procurements@bhsoac.ca.gov</w:t>
        </w:r>
        <w:r w:rsidR="003D0FDB">
          <w:br/>
        </w:r>
      </w:hyperlink>
      <w:r w:rsidRPr="06EE2644">
        <w:rPr>
          <w:rFonts w:ascii="Source Sans Pro" w:hAnsi="Source Sans Pro"/>
        </w:rPr>
        <w:t xml:space="preserve">Subject Line: </w:t>
      </w:r>
      <w:r w:rsidRPr="06EE2644">
        <w:rPr>
          <w:rFonts w:ascii="Source Sans Pro" w:hAnsi="Source Sans Pro"/>
          <w:b/>
          <w:bCs/>
        </w:rPr>
        <w:t>IPF-001</w:t>
      </w:r>
    </w:p>
    <w:p w14:paraId="4C447313" w14:textId="71E0B519"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may be submitted in either Word or PDF format. If submitting in PDF format, a readable PDF format is preferable. </w:t>
      </w:r>
      <w:r>
        <w:rPr>
          <w:rFonts w:ascii="Source Sans Pro" w:hAnsi="Source Sans Pro"/>
        </w:rPr>
        <w:t>Applications</w:t>
      </w:r>
      <w:r w:rsidR="003D0FDB" w:rsidRPr="18D5AAB7">
        <w:rPr>
          <w:rFonts w:ascii="Source Sans Pro" w:hAnsi="Source Sans Pro"/>
        </w:rPr>
        <w:t xml:space="preserve"> should have a Table of Contents and page numbers on each page.  </w:t>
      </w: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w:t>
      </w:r>
      <w:r w:rsidR="00CC7021">
        <w:rPr>
          <w:rFonts w:ascii="Source Sans Pro" w:hAnsi="Source Sans Pro"/>
        </w:rPr>
        <w:t>RFA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application,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all of the </w:t>
      </w:r>
      <w:r w:rsidR="00CC7021">
        <w:rPr>
          <w:rFonts w:ascii="Source Sans Pro" w:hAnsi="Source Sans Pro"/>
        </w:rPr>
        <w:t>RFA</w:t>
      </w:r>
      <w:r w:rsidR="003D0FDB" w:rsidRPr="18D5AAB7">
        <w:rPr>
          <w:rFonts w:ascii="Source Sans Pro" w:hAnsi="Source Sans Pro"/>
        </w:rPr>
        <w:t xml:space="preserve"> requirements is cause for a</w:t>
      </w:r>
      <w:r w:rsidR="00446F8C">
        <w:rPr>
          <w:rFonts w:ascii="Source Sans Pro" w:hAnsi="Source Sans Pro"/>
        </w:rPr>
        <w:t>n application</w:t>
      </w:r>
      <w:r w:rsidR="003D0FDB" w:rsidRPr="18D5AAB7">
        <w:rPr>
          <w:rFonts w:ascii="Source Sans Pro" w:hAnsi="Source Sans Pro"/>
        </w:rPr>
        <w:t xml:space="preserve"> to be rejected.</w:t>
      </w:r>
    </w:p>
    <w:p w14:paraId="78FF7248" w14:textId="008C4F35" w:rsidR="003D0FDB"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Due to file size restrictions, please ensure the </w:t>
      </w:r>
      <w:r w:rsidR="00446F8C">
        <w:rPr>
          <w:rFonts w:ascii="Source Sans Pro" w:hAnsi="Source Sans Pro"/>
        </w:rPr>
        <w:t>application</w:t>
      </w:r>
      <w:r w:rsidRPr="18D5AAB7">
        <w:rPr>
          <w:rFonts w:ascii="Source Sans Pro" w:hAnsi="Source Sans Pro"/>
        </w:rPr>
        <w:t xml:space="preserve">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w:t>
      </w:r>
      <w:r w:rsidR="00F47FAE">
        <w:rPr>
          <w:rFonts w:ascii="Source Sans Pro" w:hAnsi="Source Sans Pro"/>
        </w:rPr>
        <w:br/>
      </w:r>
      <w:r w:rsidRPr="18D5AAB7">
        <w:rPr>
          <w:rFonts w:ascii="Source Sans Pro" w:hAnsi="Source Sans Pro"/>
        </w:rPr>
        <w:t xml:space="preserve">Table 4-1.  It is recommended that </w:t>
      </w:r>
      <w:r w:rsidR="00D848A2">
        <w:rPr>
          <w:rFonts w:ascii="Source Sans Pro" w:hAnsi="Source Sans Pro"/>
        </w:rPr>
        <w:t>Applicant</w:t>
      </w:r>
      <w:r w:rsidRPr="18D5AAB7">
        <w:rPr>
          <w:rFonts w:ascii="Source Sans Pro" w:hAnsi="Source Sans Pro"/>
        </w:rPr>
        <w:t xml:space="preserve"> submit a follow-up email to ensure the Commission has received the complete </w:t>
      </w:r>
      <w:r w:rsidR="00446F8C">
        <w:rPr>
          <w:rFonts w:ascii="Source Sans Pro" w:hAnsi="Source Sans Pro"/>
        </w:rPr>
        <w:t>application</w:t>
      </w:r>
      <w:r w:rsidRPr="18D5AAB7">
        <w:rPr>
          <w:rFonts w:ascii="Source Sans Pro" w:hAnsi="Source Sans Pro"/>
        </w:rPr>
        <w:t xml:space="preserve"> submission.</w:t>
      </w:r>
    </w:p>
    <w:p w14:paraId="7AD03C86" w14:textId="77777777"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LATE SUBMISSIONS </w:t>
      </w:r>
    </w:p>
    <w:p w14:paraId="21AED100" w14:textId="0AF0E35C" w:rsidR="003D0FDB" w:rsidRPr="00F43FF5"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Late </w:t>
      </w:r>
      <w:r w:rsidR="00DC02DC">
        <w:rPr>
          <w:rFonts w:ascii="Source Sans Pro" w:hAnsi="Source Sans Pro"/>
        </w:rPr>
        <w:t>applications</w:t>
      </w:r>
      <w:r w:rsidRPr="18D5AAB7">
        <w:rPr>
          <w:rFonts w:ascii="Source Sans Pro" w:hAnsi="Source Sans Pro"/>
        </w:rPr>
        <w:t xml:space="preserve"> will not be accepted. </w:t>
      </w:r>
      <w:r w:rsidR="00CC7021">
        <w:rPr>
          <w:rFonts w:ascii="Source Sans Pro" w:hAnsi="Source Sans Pro"/>
        </w:rPr>
        <w:t>Applicants</w:t>
      </w:r>
      <w:r w:rsidRPr="18D5AAB7">
        <w:rPr>
          <w:rFonts w:ascii="Source Sans Pro" w:hAnsi="Source Sans Pro"/>
        </w:rPr>
        <w:t xml:space="preserve"> assume all risk of late submission. </w:t>
      </w:r>
      <w:r w:rsidR="00DC02DC">
        <w:rPr>
          <w:rFonts w:ascii="Source Sans Pro" w:hAnsi="Source Sans Pro"/>
        </w:rPr>
        <w:t>Applications</w:t>
      </w:r>
      <w:r w:rsidRPr="18D5AAB7">
        <w:rPr>
          <w:rFonts w:ascii="Source Sans Pro" w:hAnsi="Source Sans Pro"/>
        </w:rPr>
        <w:t xml:space="preserve"> received after the deadline will be rejected without review. Incomplete submissions may also be rejected without review.</w:t>
      </w:r>
    </w:p>
    <w:p w14:paraId="417D6A01" w14:textId="62C791B5" w:rsidR="000B78B6" w:rsidRPr="00412346" w:rsidRDefault="000B78B6" w:rsidP="000B78B6">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7" w:name="_Toc211335411"/>
      <w:bookmarkStart w:id="48" w:name="_Toc211349975"/>
      <w:bookmarkStart w:id="49" w:name="_Toc212497728"/>
      <w:bookmarkStart w:id="50" w:name="_Toc225344716"/>
      <w:bookmarkEnd w:id="47"/>
      <w:bookmarkEnd w:id="48"/>
      <w:bookmarkEnd w:id="49"/>
      <w:r>
        <w:rPr>
          <w:rFonts w:ascii="Source Sans Pro" w:hAnsi="Source Sans Pro" w:cstheme="minorBidi"/>
          <w:b/>
          <w:bCs/>
          <w:color w:val="1F497D"/>
          <w:sz w:val="28"/>
          <w:szCs w:val="28"/>
        </w:rPr>
        <w:t>SCORING PROCESS</w:t>
      </w:r>
      <w:bookmarkEnd w:id="50"/>
    </w:p>
    <w:p w14:paraId="4D6706E0" w14:textId="75E1E9C1" w:rsidR="00CA381D" w:rsidRPr="00F43FF5" w:rsidRDefault="00CA381D" w:rsidP="00C517A8">
      <w:pPr>
        <w:widowControl w:val="0"/>
        <w:spacing w:before="120" w:after="120" w:line="276" w:lineRule="auto"/>
        <w:jc w:val="both"/>
        <w:rPr>
          <w:rFonts w:ascii="Source Sans Pro" w:hAnsi="Source Sans Pro"/>
        </w:rPr>
      </w:pPr>
      <w:r w:rsidRPr="18D5AAB7">
        <w:rPr>
          <w:rFonts w:ascii="Source Sans Pro" w:hAnsi="Source Sans Pro"/>
        </w:rPr>
        <w:t xml:space="preserve">The following information is required for all </w:t>
      </w:r>
      <w:r w:rsidR="00DC02DC">
        <w:rPr>
          <w:rFonts w:ascii="Source Sans Pro" w:hAnsi="Source Sans Pro"/>
        </w:rPr>
        <w:t>applications</w:t>
      </w:r>
      <w:r w:rsidRPr="18D5AAB7">
        <w:rPr>
          <w:rFonts w:ascii="Source Sans Pro" w:hAnsi="Source Sans Pro"/>
        </w:rPr>
        <w:t>.</w:t>
      </w:r>
    </w:p>
    <w:p w14:paraId="047F9925" w14:textId="0F58ED39" w:rsidR="00CA381D" w:rsidRPr="00412346" w:rsidRDefault="00446F8C" w:rsidP="00C2025F">
      <w:pPr>
        <w:pStyle w:val="ListParagraph"/>
        <w:widowControl w:val="0"/>
        <w:numPr>
          <w:ilvl w:val="0"/>
          <w:numId w:val="3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CA381D" w:rsidRPr="00412346">
        <w:rPr>
          <w:rFonts w:ascii="Source Sans Pro" w:hAnsi="Source Sans Pro"/>
          <w:b/>
          <w:bCs/>
          <w:color w:val="1F497D"/>
          <w:sz w:val="26"/>
          <w:szCs w:val="26"/>
        </w:rPr>
        <w:t xml:space="preserve"> SCORING</w:t>
      </w:r>
    </w:p>
    <w:p w14:paraId="2E22C4C8" w14:textId="22235695"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and scored based on their response to the information requested in this </w:t>
      </w:r>
      <w:r w:rsidR="00CC7021">
        <w:rPr>
          <w:rFonts w:ascii="Source Sans Pro" w:hAnsi="Source Sans Pro"/>
        </w:rPr>
        <w:t>RFA</w:t>
      </w:r>
      <w:r w:rsidR="00CA381D" w:rsidRPr="18D5AAB7">
        <w:rPr>
          <w:rFonts w:ascii="Source Sans Pro" w:hAnsi="Source Sans Pro"/>
        </w:rPr>
        <w:t xml:space="preserve">. </w:t>
      </w:r>
      <w:r w:rsidR="005108CF">
        <w:rPr>
          <w:rFonts w:ascii="Source Sans Pro" w:hAnsi="Source Sans Pro"/>
        </w:rPr>
        <w:t xml:space="preserve"> </w:t>
      </w:r>
      <w:r w:rsidR="00CA381D" w:rsidRPr="18D5AAB7">
        <w:rPr>
          <w:rFonts w:ascii="Source Sans Pro" w:hAnsi="Source Sans Pro"/>
        </w:rPr>
        <w:t xml:space="preserve">All elements of the </w:t>
      </w:r>
      <w:r w:rsidR="00CC7021">
        <w:rPr>
          <w:rFonts w:ascii="Source Sans Pro" w:hAnsi="Source Sans Pro"/>
        </w:rPr>
        <w:t>RFA</w:t>
      </w:r>
      <w:r w:rsidR="00CA381D" w:rsidRPr="18D5AAB7">
        <w:rPr>
          <w:rFonts w:ascii="Source Sans Pro" w:hAnsi="Source Sans Pro"/>
        </w:rPr>
        <w:t xml:space="preserve"> require a response unless otherwise indicated. Evaluation will be conducted based on consensus scoring of the Evaluation Panel. The entire procurement process, from issuance of the </w:t>
      </w:r>
      <w:r w:rsidR="00CC7021">
        <w:rPr>
          <w:rFonts w:ascii="Source Sans Pro" w:hAnsi="Source Sans Pro"/>
        </w:rPr>
        <w:t>RFA</w:t>
      </w:r>
      <w:r w:rsidR="00CA381D" w:rsidRPr="18D5AAB7">
        <w:rPr>
          <w:rFonts w:ascii="Source Sans Pro" w:hAnsi="Source Sans Pro"/>
        </w:rPr>
        <w:t xml:space="preserve"> to the receipt of </w:t>
      </w:r>
      <w:r>
        <w:rPr>
          <w:rFonts w:ascii="Source Sans Pro" w:hAnsi="Source Sans Pro"/>
        </w:rPr>
        <w:t>applications</w:t>
      </w:r>
      <w:r w:rsidR="003577F0" w:rsidRPr="18D5AAB7">
        <w:rPr>
          <w:rFonts w:ascii="Source Sans Pro" w:hAnsi="Source Sans Pro"/>
        </w:rPr>
        <w:t xml:space="preserve"> and</w:t>
      </w:r>
      <w:r w:rsidR="00CA381D" w:rsidRPr="18D5AAB7">
        <w:rPr>
          <w:rFonts w:ascii="Source Sans Pro" w:hAnsi="Source Sans Pro"/>
        </w:rPr>
        <w:t xml:space="preserve"> scoring of the </w:t>
      </w:r>
      <w:r>
        <w:rPr>
          <w:rFonts w:ascii="Source Sans Pro" w:hAnsi="Source Sans Pro"/>
        </w:rPr>
        <w:t>applications</w:t>
      </w:r>
      <w:r w:rsidR="00CA381D" w:rsidRPr="18D5AAB7">
        <w:rPr>
          <w:rFonts w:ascii="Source Sans Pro" w:hAnsi="Source Sans Pro"/>
        </w:rPr>
        <w:t xml:space="preserve"> until completion of the competitive process, with the issuance of the Notice of Intent to Award is confidential. All </w:t>
      </w:r>
      <w:r>
        <w:rPr>
          <w:rFonts w:ascii="Source Sans Pro" w:hAnsi="Source Sans Pro"/>
        </w:rPr>
        <w:t>applications</w:t>
      </w:r>
      <w:r w:rsidR="003577F0">
        <w:rPr>
          <w:rFonts w:ascii="Source Sans Pro" w:hAnsi="Source Sans Pro"/>
        </w:rPr>
        <w:t>,</w:t>
      </w:r>
      <w:r w:rsidR="00CA381D" w:rsidRPr="18D5AAB7">
        <w:rPr>
          <w:rFonts w:ascii="Source Sans Pro" w:hAnsi="Source Sans Pro"/>
        </w:rPr>
        <w:t xml:space="preserve"> the final evaluation and scoring sheet will be considered public documents upon completion of the competitive process and the issuance of the Notice of Intent to Award.</w:t>
      </w:r>
    </w:p>
    <w:p w14:paraId="06E40A2C" w14:textId="4714B69D"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as follows:</w:t>
      </w:r>
    </w:p>
    <w:p w14:paraId="7566E178"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snapToGrid w:val="0"/>
          <w:color w:val="0E2841" w:themeColor="text2"/>
        </w:rPr>
      </w:pPr>
      <w:r w:rsidRPr="18D5AAB7">
        <w:rPr>
          <w:rFonts w:ascii="Source Sans Pro" w:hAnsi="Source Sans Pro" w:cstheme="minorBidi"/>
          <w:snapToGrid w:val="0"/>
          <w:color w:val="0E2841" w:themeColor="text2"/>
        </w:rPr>
        <w:t xml:space="preserve">Administrative Review </w:t>
      </w:r>
    </w:p>
    <w:p w14:paraId="06E4AE3C" w14:textId="4EE3C3F9" w:rsidR="00CA381D" w:rsidRDefault="00CA381D">
      <w:pPr>
        <w:widowControl w:val="0"/>
        <w:spacing w:before="120" w:after="120" w:line="276" w:lineRule="auto"/>
        <w:ind w:left="360"/>
        <w:jc w:val="both"/>
        <w:rPr>
          <w:rFonts w:ascii="Source Sans Pro" w:hAnsi="Source Sans Pro"/>
        </w:rPr>
      </w:pPr>
      <w:r w:rsidRPr="18D5AAB7">
        <w:rPr>
          <w:rFonts w:ascii="Source Sans Pro" w:hAnsi="Source Sans Pro"/>
        </w:rPr>
        <w:t xml:space="preserve">Initially, each </w:t>
      </w:r>
      <w:r w:rsidR="00806A1E">
        <w:rPr>
          <w:rFonts w:ascii="Source Sans Pro" w:hAnsi="Source Sans Pro"/>
        </w:rPr>
        <w:t>application</w:t>
      </w:r>
      <w:r w:rsidRPr="18D5AAB7">
        <w:rPr>
          <w:rFonts w:ascii="Source Sans Pro" w:hAnsi="Source Sans Pro"/>
        </w:rPr>
        <w:t xml:space="preserve"> will be reviewed by the Commission for the presence of all required documents as listed in Section 7. In addition, the </w:t>
      </w:r>
      <w:r w:rsidR="00E1440A">
        <w:rPr>
          <w:rFonts w:ascii="Source Sans Pro" w:hAnsi="Source Sans Pro"/>
        </w:rPr>
        <w:t>Application</w:t>
      </w:r>
      <w:r w:rsidRPr="18D5AAB7">
        <w:rPr>
          <w:rFonts w:ascii="Source Sans Pro" w:hAnsi="Source Sans Pro"/>
        </w:rPr>
        <w:t xml:space="preserve"> Cover Sheet (A</w:t>
      </w:r>
      <w:r w:rsidR="00806A1E">
        <w:rPr>
          <w:rFonts w:ascii="Source Sans Pro" w:hAnsi="Source Sans Pro"/>
        </w:rPr>
        <w:t>TTACHMENT</w:t>
      </w:r>
      <w:r w:rsidRPr="18D5AAB7">
        <w:rPr>
          <w:rFonts w:ascii="Source Sans Pro" w:hAnsi="Source Sans Pro"/>
        </w:rPr>
        <w:t xml:space="preserve"> 1) and </w:t>
      </w:r>
      <w:r w:rsidRPr="006E184A">
        <w:rPr>
          <w:rFonts w:ascii="Source Sans Pro" w:hAnsi="Source Sans Pro"/>
        </w:rPr>
        <w:t xml:space="preserve">the Minimum </w:t>
      </w:r>
      <w:r w:rsidR="00D22EA6" w:rsidRPr="006E184A">
        <w:rPr>
          <w:rFonts w:ascii="Source Sans Pro" w:hAnsi="Source Sans Pro"/>
        </w:rPr>
        <w:t>Qualifications</w:t>
      </w:r>
      <w:r w:rsidRPr="18D5AAB7">
        <w:rPr>
          <w:rFonts w:ascii="Source Sans Pro" w:hAnsi="Source Sans Pro"/>
        </w:rPr>
        <w:t xml:space="preserve"> (</w:t>
      </w:r>
      <w:r w:rsidR="00194DC1">
        <w:rPr>
          <w:rFonts w:ascii="Source Sans Pro" w:hAnsi="Source Sans Pro"/>
        </w:rPr>
        <w:t xml:space="preserve">ATTACHMENT </w:t>
      </w:r>
      <w:r w:rsidR="006E184A">
        <w:rPr>
          <w:rFonts w:ascii="Source Sans Pro" w:hAnsi="Source Sans Pro"/>
        </w:rPr>
        <w:t>2</w:t>
      </w:r>
      <w:r w:rsidRPr="18D5AAB7">
        <w:rPr>
          <w:rFonts w:ascii="Source Sans Pro" w:hAnsi="Source Sans Pro"/>
        </w:rPr>
        <w:t xml:space="preserve">) will be reviewed for completeness. The review will be scored on a pass/fail basis. Those </w:t>
      </w:r>
      <w:r w:rsidR="00DC02DC">
        <w:rPr>
          <w:rFonts w:ascii="Source Sans Pro" w:hAnsi="Source Sans Pro"/>
        </w:rPr>
        <w:t>applications</w:t>
      </w:r>
      <w:r w:rsidRPr="18D5AAB7">
        <w:rPr>
          <w:rFonts w:ascii="Source Sans Pro" w:hAnsi="Source Sans Pro"/>
        </w:rPr>
        <w:t xml:space="preserve"> that pass the Administrative Review move on to the Technical Review. </w:t>
      </w:r>
      <w:r w:rsidR="00DC02DC">
        <w:rPr>
          <w:rFonts w:ascii="Source Sans Pro" w:hAnsi="Source Sans Pro"/>
        </w:rPr>
        <w:t>Applications</w:t>
      </w:r>
      <w:r w:rsidRPr="18D5AAB7">
        <w:rPr>
          <w:rFonts w:ascii="Source Sans Pro" w:hAnsi="Source Sans Pro"/>
        </w:rPr>
        <w:t xml:space="preserve"> that do not meet the requirements of Administrative Review will be deemed non-compliant and will not be eligible to receive an award.</w:t>
      </w:r>
    </w:p>
    <w:p w14:paraId="0DFCEE2B"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color w:val="0E2841" w:themeColor="text2"/>
        </w:rPr>
      </w:pPr>
      <w:r w:rsidRPr="18D5AAB7">
        <w:rPr>
          <w:rFonts w:ascii="Source Sans Pro" w:hAnsi="Source Sans Pro" w:cstheme="minorBidi"/>
          <w:color w:val="0E2841" w:themeColor="text2"/>
        </w:rPr>
        <w:t>Technical Review</w:t>
      </w:r>
    </w:p>
    <w:p w14:paraId="3B49AE34" w14:textId="193015A9" w:rsidR="00CA381D" w:rsidRPr="00F43FF5" w:rsidRDefault="0DEE96F7" w:rsidP="00C517A8">
      <w:pPr>
        <w:widowControl w:val="0"/>
        <w:spacing w:before="120" w:after="120" w:line="276" w:lineRule="auto"/>
        <w:ind w:left="360"/>
        <w:jc w:val="both"/>
        <w:rPr>
          <w:rFonts w:ascii="Source Sans Pro" w:hAnsi="Source Sans Pro"/>
        </w:rPr>
      </w:pPr>
      <w:r w:rsidRPr="0DEE96F7">
        <w:rPr>
          <w:rFonts w:ascii="Source Sans Pro" w:hAnsi="Source Sans Pro"/>
        </w:rPr>
        <w:t xml:space="preserve">Each </w:t>
      </w:r>
      <w:r w:rsidR="00806A1E">
        <w:rPr>
          <w:rFonts w:ascii="Source Sans Pro" w:hAnsi="Source Sans Pro"/>
        </w:rPr>
        <w:t>application</w:t>
      </w:r>
      <w:r w:rsidRPr="0DEE96F7">
        <w:rPr>
          <w:rFonts w:ascii="Source Sans Pro" w:hAnsi="Source Sans Pro"/>
        </w:rPr>
        <w:t xml:space="preserve"> will be evaluated and scored based on the Applicant’s response to each requirement. The evaluation will be based on meeting all aspects of the following requirements:</w:t>
      </w:r>
    </w:p>
    <w:p w14:paraId="14ACDEC7" w14:textId="29BB85BA" w:rsidR="00CA381D"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3</w:t>
      </w:r>
      <w:r w:rsidR="00CA381D" w:rsidRPr="18D5AAB7">
        <w:rPr>
          <w:rFonts w:ascii="Source Sans Pro" w:hAnsi="Source Sans Pro"/>
        </w:rPr>
        <w:t xml:space="preserve">: </w:t>
      </w:r>
      <w:r w:rsidR="00D848A2">
        <w:rPr>
          <w:rFonts w:ascii="Source Sans Pro" w:hAnsi="Source Sans Pro"/>
        </w:rPr>
        <w:t>Applicant</w:t>
      </w:r>
      <w:r w:rsidR="00B103B3">
        <w:rPr>
          <w:rFonts w:ascii="Source Sans Pro" w:hAnsi="Source Sans Pro"/>
        </w:rPr>
        <w:t xml:space="preserve"> Background</w:t>
      </w:r>
    </w:p>
    <w:p w14:paraId="4A67AECB" w14:textId="6307E73E"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4</w:t>
      </w:r>
      <w:r w:rsidR="00CA381D" w:rsidRPr="18D5AAB7">
        <w:rPr>
          <w:rFonts w:ascii="Source Sans Pro" w:hAnsi="Source Sans Pro"/>
        </w:rPr>
        <w:t xml:space="preserve">: </w:t>
      </w:r>
      <w:r w:rsidR="0035542F">
        <w:rPr>
          <w:rFonts w:ascii="Source Sans Pro" w:hAnsi="Source Sans Pro"/>
        </w:rPr>
        <w:t>Proposed</w:t>
      </w:r>
      <w:r w:rsidR="00CA381D" w:rsidRPr="18D5AAB7">
        <w:rPr>
          <w:rFonts w:ascii="Source Sans Pro" w:hAnsi="Source Sans Pro"/>
        </w:rPr>
        <w:t xml:space="preserve"> </w:t>
      </w:r>
      <w:r w:rsidR="006E184A">
        <w:rPr>
          <w:rFonts w:ascii="Source Sans Pro" w:hAnsi="Source Sans Pro"/>
        </w:rPr>
        <w:t>Innovation</w:t>
      </w:r>
    </w:p>
    <w:p w14:paraId="06A98435" w14:textId="27B70735"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5</w:t>
      </w:r>
      <w:r w:rsidR="00CA381D" w:rsidRPr="18D5AAB7">
        <w:rPr>
          <w:rFonts w:ascii="Source Sans Pro" w:hAnsi="Source Sans Pro"/>
        </w:rPr>
        <w:t xml:space="preserve">: </w:t>
      </w:r>
      <w:r w:rsidR="00B103B3">
        <w:rPr>
          <w:rFonts w:ascii="Source Sans Pro" w:hAnsi="Source Sans Pro"/>
        </w:rPr>
        <w:t>Cost Sheet</w:t>
      </w:r>
    </w:p>
    <w:p w14:paraId="1E75503C" w14:textId="5E501B26" w:rsidR="00A63E97" w:rsidRPr="00A63E97"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6</w:t>
      </w:r>
      <w:r w:rsidR="00CA381D" w:rsidRPr="18D5AAB7">
        <w:rPr>
          <w:rFonts w:ascii="Source Sans Pro" w:hAnsi="Source Sans Pro"/>
        </w:rPr>
        <w:t xml:space="preserve">: </w:t>
      </w:r>
      <w:r w:rsidR="00B103B3">
        <w:rPr>
          <w:rFonts w:ascii="Source Sans Pro" w:hAnsi="Source Sans Pro"/>
        </w:rPr>
        <w:t>References</w:t>
      </w:r>
    </w:p>
    <w:p w14:paraId="640DC233" w14:textId="4BEDDA12" w:rsidR="00A63E97" w:rsidRPr="00F43FF5" w:rsidRDefault="00440C12" w:rsidP="00440C12">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440C12" w:rsidRPr="00F43FF5" w14:paraId="4BC23C29" w14:textId="77777777" w:rsidTr="62A80E41">
        <w:trPr>
          <w:trHeight w:val="432"/>
        </w:trPr>
        <w:tc>
          <w:tcPr>
            <w:tcW w:w="792" w:type="dxa"/>
            <w:shd w:val="clear" w:color="auto" w:fill="A5C9EB" w:themeFill="text2" w:themeFillTint="40"/>
            <w:vAlign w:val="center"/>
          </w:tcPr>
          <w:p w14:paraId="024945EF" w14:textId="77777777" w:rsidR="00440C12" w:rsidRPr="00F43FF5" w:rsidRDefault="00440C12">
            <w:pPr>
              <w:jc w:val="center"/>
              <w:rPr>
                <w:rFonts w:ascii="Source Sans Pro" w:hAnsi="Source Sans Pro" w:cs="Arial"/>
                <w:b/>
              </w:rPr>
            </w:pPr>
            <w:r w:rsidRPr="00F43FF5">
              <w:rPr>
                <w:rFonts w:ascii="Source Sans Pro" w:hAnsi="Source Sans Pro" w:cs="Arial"/>
                <w:b/>
              </w:rPr>
              <w:t>No.</w:t>
            </w:r>
          </w:p>
        </w:tc>
        <w:tc>
          <w:tcPr>
            <w:tcW w:w="6708" w:type="dxa"/>
            <w:shd w:val="clear" w:color="auto" w:fill="A5C9EB" w:themeFill="text2" w:themeFillTint="40"/>
            <w:vAlign w:val="center"/>
          </w:tcPr>
          <w:p w14:paraId="500C92AD" w14:textId="77777777" w:rsidR="00440C12" w:rsidRPr="00F43FF5" w:rsidRDefault="00440C12">
            <w:pPr>
              <w:rPr>
                <w:rFonts w:ascii="Source Sans Pro" w:hAnsi="Source Sans Pro" w:cs="Arial"/>
                <w:b/>
              </w:rPr>
            </w:pPr>
            <w:r w:rsidRPr="00F43FF5">
              <w:rPr>
                <w:rFonts w:ascii="Source Sans Pro" w:hAnsi="Source Sans Pro" w:cs="Arial"/>
                <w:b/>
              </w:rPr>
              <w:t>Requirement</w:t>
            </w:r>
          </w:p>
        </w:tc>
        <w:tc>
          <w:tcPr>
            <w:tcW w:w="1850" w:type="dxa"/>
            <w:shd w:val="clear" w:color="auto" w:fill="A5C9EB" w:themeFill="text2" w:themeFillTint="40"/>
            <w:vAlign w:val="center"/>
          </w:tcPr>
          <w:p w14:paraId="0D63E12D" w14:textId="77777777" w:rsidR="00440C12" w:rsidRPr="00F43FF5" w:rsidRDefault="00440C12">
            <w:pPr>
              <w:jc w:val="center"/>
              <w:rPr>
                <w:rFonts w:ascii="Source Sans Pro" w:hAnsi="Source Sans Pro" w:cs="Arial"/>
                <w:b/>
              </w:rPr>
            </w:pPr>
            <w:r w:rsidRPr="00F43FF5">
              <w:rPr>
                <w:rFonts w:ascii="Source Sans Pro" w:hAnsi="Source Sans Pro" w:cs="Arial"/>
                <w:b/>
              </w:rPr>
              <w:t>Points Available</w:t>
            </w:r>
          </w:p>
        </w:tc>
      </w:tr>
      <w:tr w:rsidR="00440C12" w:rsidRPr="00F43FF5" w14:paraId="426C0D83" w14:textId="77777777" w:rsidTr="62A80E41">
        <w:trPr>
          <w:trHeight w:val="576"/>
        </w:trPr>
        <w:tc>
          <w:tcPr>
            <w:tcW w:w="792" w:type="dxa"/>
            <w:vAlign w:val="center"/>
          </w:tcPr>
          <w:p w14:paraId="758ACF4D" w14:textId="77777777" w:rsidR="00440C12" w:rsidRPr="00F43FF5" w:rsidRDefault="00440C12">
            <w:pPr>
              <w:jc w:val="center"/>
              <w:rPr>
                <w:rFonts w:ascii="Source Sans Pro" w:hAnsi="Source Sans Pro" w:cs="Arial"/>
              </w:rPr>
            </w:pPr>
            <w:r w:rsidRPr="00F43FF5">
              <w:rPr>
                <w:rFonts w:ascii="Source Sans Pro" w:hAnsi="Source Sans Pro" w:cs="Arial"/>
              </w:rPr>
              <w:t>1</w:t>
            </w:r>
          </w:p>
        </w:tc>
        <w:tc>
          <w:tcPr>
            <w:tcW w:w="6708" w:type="dxa"/>
            <w:tcBorders>
              <w:bottom w:val="single" w:sz="4" w:space="0" w:color="auto"/>
            </w:tcBorders>
            <w:vAlign w:val="center"/>
          </w:tcPr>
          <w:p w14:paraId="693FB814" w14:textId="77777777" w:rsidR="00440C12" w:rsidRPr="00F43FF5" w:rsidRDefault="00440C12">
            <w:pPr>
              <w:rPr>
                <w:rFonts w:ascii="Source Sans Pro" w:hAnsi="Source Sans Pro" w:cs="Arial"/>
              </w:rPr>
            </w:pPr>
            <w:r w:rsidRPr="00F43FF5">
              <w:rPr>
                <w:rFonts w:ascii="Source Sans Pro" w:hAnsi="Source Sans Pro" w:cs="Arial"/>
              </w:rPr>
              <w:t>Administrative Review</w:t>
            </w:r>
          </w:p>
        </w:tc>
        <w:tc>
          <w:tcPr>
            <w:tcW w:w="1850" w:type="dxa"/>
            <w:vAlign w:val="center"/>
          </w:tcPr>
          <w:p w14:paraId="4C85C1E3" w14:textId="77777777" w:rsidR="00440C12" w:rsidRPr="00F43FF5" w:rsidRDefault="00440C12">
            <w:pPr>
              <w:jc w:val="center"/>
              <w:rPr>
                <w:rFonts w:ascii="Source Sans Pro" w:hAnsi="Source Sans Pro" w:cs="Arial"/>
              </w:rPr>
            </w:pPr>
            <w:r w:rsidRPr="00F43FF5">
              <w:rPr>
                <w:rFonts w:ascii="Source Sans Pro" w:hAnsi="Source Sans Pro" w:cs="Arial"/>
              </w:rPr>
              <w:t>Pass/Fail</w:t>
            </w:r>
          </w:p>
        </w:tc>
      </w:tr>
      <w:tr w:rsidR="000B75E3" w:rsidRPr="00F43FF5" w14:paraId="78054A0A" w14:textId="77777777" w:rsidTr="62A80E41">
        <w:trPr>
          <w:trHeight w:val="576"/>
        </w:trPr>
        <w:tc>
          <w:tcPr>
            <w:tcW w:w="792" w:type="dxa"/>
            <w:vAlign w:val="center"/>
          </w:tcPr>
          <w:p w14:paraId="464F3195" w14:textId="7FFABB34" w:rsidR="000B75E3" w:rsidRPr="00F43FF5" w:rsidRDefault="00A45DD9" w:rsidP="000B75E3">
            <w:pPr>
              <w:jc w:val="center"/>
              <w:rPr>
                <w:rFonts w:ascii="Source Sans Pro" w:hAnsi="Source Sans Pro" w:cs="Arial"/>
              </w:rPr>
            </w:pPr>
            <w:r>
              <w:rPr>
                <w:rFonts w:ascii="Source Sans Pro" w:hAnsi="Source Sans Pro" w:cs="Arial"/>
              </w:rPr>
              <w:t>2</w:t>
            </w:r>
          </w:p>
        </w:tc>
        <w:tc>
          <w:tcPr>
            <w:tcW w:w="6708" w:type="dxa"/>
            <w:tcBorders>
              <w:bottom w:val="dotted" w:sz="4" w:space="0" w:color="156082" w:themeColor="accent1"/>
            </w:tcBorders>
            <w:vAlign w:val="center"/>
          </w:tcPr>
          <w:p w14:paraId="672DF68C" w14:textId="32BEA902" w:rsidR="000B75E3" w:rsidRPr="00F43FF5" w:rsidRDefault="000B75E3" w:rsidP="000B75E3">
            <w:pPr>
              <w:rPr>
                <w:rFonts w:ascii="Source Sans Pro" w:hAnsi="Source Sans Pro" w:cs="Arial"/>
              </w:rPr>
            </w:pPr>
            <w:r>
              <w:rPr>
                <w:rFonts w:ascii="Source Sans Pro" w:hAnsi="Source Sans Pro" w:cs="Arial"/>
              </w:rPr>
              <w:t>Applicant</w:t>
            </w:r>
            <w:r w:rsidRPr="00F43FF5">
              <w:rPr>
                <w:rFonts w:ascii="Source Sans Pro" w:hAnsi="Source Sans Pro" w:cs="Arial"/>
              </w:rPr>
              <w:t xml:space="preserve"> Background</w:t>
            </w:r>
          </w:p>
        </w:tc>
        <w:tc>
          <w:tcPr>
            <w:tcW w:w="1850" w:type="dxa"/>
            <w:tcBorders>
              <w:bottom w:val="dotted" w:sz="4" w:space="0" w:color="156082" w:themeColor="accent1"/>
            </w:tcBorders>
            <w:vAlign w:val="center"/>
          </w:tcPr>
          <w:p w14:paraId="69583565" w14:textId="2DEF4EF5" w:rsidR="000B75E3" w:rsidRPr="00F43FF5" w:rsidRDefault="0000524F" w:rsidP="000B75E3">
            <w:pPr>
              <w:jc w:val="center"/>
            </w:pPr>
            <w:r>
              <w:rPr>
                <w:rFonts w:ascii="Source Sans Pro" w:hAnsi="Source Sans Pro" w:cs="Arial"/>
              </w:rPr>
              <w:t>2,00</w:t>
            </w:r>
            <w:r w:rsidR="000B75E3" w:rsidRPr="7BD8C715">
              <w:rPr>
                <w:rFonts w:ascii="Source Sans Pro" w:hAnsi="Source Sans Pro" w:cs="Arial"/>
              </w:rPr>
              <w:t>0</w:t>
            </w:r>
          </w:p>
        </w:tc>
      </w:tr>
      <w:tr w:rsidR="000B75E3" w:rsidRPr="00F43FF5" w14:paraId="2E930B30" w14:textId="77777777" w:rsidTr="62A80E41">
        <w:trPr>
          <w:trHeight w:val="576"/>
        </w:trPr>
        <w:tc>
          <w:tcPr>
            <w:tcW w:w="792" w:type="dxa"/>
            <w:vAlign w:val="center"/>
          </w:tcPr>
          <w:p w14:paraId="7DF6667A" w14:textId="090C3D6F" w:rsidR="000B75E3" w:rsidRPr="00F43FF5" w:rsidRDefault="00A45DD9" w:rsidP="000B75E3">
            <w:pPr>
              <w:jc w:val="center"/>
              <w:rPr>
                <w:rFonts w:ascii="Source Sans Pro" w:hAnsi="Source Sans Pro" w:cs="Arial"/>
              </w:rPr>
            </w:pPr>
            <w:r>
              <w:rPr>
                <w:rFonts w:ascii="Source Sans Pro" w:hAnsi="Source Sans Pro" w:cs="Arial"/>
              </w:rPr>
              <w:t>3</w:t>
            </w:r>
          </w:p>
        </w:tc>
        <w:tc>
          <w:tcPr>
            <w:tcW w:w="6708" w:type="dxa"/>
            <w:tcBorders>
              <w:bottom w:val="dotted" w:sz="4" w:space="0" w:color="156082" w:themeColor="accent1"/>
            </w:tcBorders>
            <w:vAlign w:val="center"/>
          </w:tcPr>
          <w:p w14:paraId="70C65878" w14:textId="6149A65E" w:rsidR="000B75E3" w:rsidRPr="00F43FF5" w:rsidRDefault="000B75E3" w:rsidP="000B75E3">
            <w:pPr>
              <w:rPr>
                <w:rFonts w:ascii="Source Sans Pro" w:hAnsi="Source Sans Pro" w:cs="Arial"/>
              </w:rPr>
            </w:pPr>
            <w:r>
              <w:rPr>
                <w:rFonts w:ascii="Source Sans Pro" w:hAnsi="Source Sans Pro" w:cs="Arial"/>
              </w:rPr>
              <w:t xml:space="preserve">Proposed </w:t>
            </w:r>
            <w:r w:rsidR="0016096C">
              <w:rPr>
                <w:rFonts w:ascii="Source Sans Pro" w:hAnsi="Source Sans Pro" w:cs="Arial"/>
              </w:rPr>
              <w:t>Innovation</w:t>
            </w:r>
          </w:p>
        </w:tc>
        <w:tc>
          <w:tcPr>
            <w:tcW w:w="1850" w:type="dxa"/>
            <w:tcBorders>
              <w:bottom w:val="dotted" w:sz="4" w:space="0" w:color="156082" w:themeColor="accent1"/>
            </w:tcBorders>
            <w:vAlign w:val="center"/>
          </w:tcPr>
          <w:p w14:paraId="043CE111" w14:textId="6BE41619" w:rsidR="000B75E3" w:rsidRPr="00437705" w:rsidRDefault="00437705" w:rsidP="000B75E3">
            <w:pPr>
              <w:jc w:val="center"/>
              <w:rPr>
                <w:rFonts w:ascii="Source Sans Pro" w:hAnsi="Source Sans Pro"/>
              </w:rPr>
            </w:pPr>
            <w:r w:rsidRPr="00437705">
              <w:rPr>
                <w:rFonts w:ascii="Source Sans Pro" w:hAnsi="Source Sans Pro"/>
              </w:rPr>
              <w:t>6,260</w:t>
            </w:r>
          </w:p>
        </w:tc>
      </w:tr>
      <w:tr w:rsidR="000B75E3" w:rsidRPr="00F43FF5" w14:paraId="603EF99F" w14:textId="77777777" w:rsidTr="62A80E41">
        <w:trPr>
          <w:trHeight w:val="576"/>
        </w:trPr>
        <w:tc>
          <w:tcPr>
            <w:tcW w:w="792" w:type="dxa"/>
            <w:vAlign w:val="center"/>
          </w:tcPr>
          <w:p w14:paraId="5A210B40" w14:textId="45499186" w:rsidR="000B75E3" w:rsidRPr="00F43FF5" w:rsidRDefault="00A45DD9" w:rsidP="000B75E3">
            <w:pPr>
              <w:jc w:val="center"/>
              <w:rPr>
                <w:rFonts w:ascii="Source Sans Pro" w:hAnsi="Source Sans Pro" w:cs="Arial"/>
              </w:rPr>
            </w:pPr>
            <w:r>
              <w:rPr>
                <w:rFonts w:ascii="Source Sans Pro" w:hAnsi="Source Sans Pro" w:cs="Arial"/>
              </w:rPr>
              <w:t>4</w:t>
            </w:r>
          </w:p>
        </w:tc>
        <w:tc>
          <w:tcPr>
            <w:tcW w:w="6708" w:type="dxa"/>
            <w:tcBorders>
              <w:bottom w:val="dotted" w:sz="4" w:space="0" w:color="156082" w:themeColor="accent1"/>
            </w:tcBorders>
            <w:vAlign w:val="center"/>
          </w:tcPr>
          <w:p w14:paraId="40B975C9" w14:textId="77777777" w:rsidR="000B75E3" w:rsidRPr="005362F1" w:rsidRDefault="000B75E3" w:rsidP="000B75E3">
            <w:pPr>
              <w:rPr>
                <w:rFonts w:ascii="Source Sans Pro" w:hAnsi="Source Sans Pro" w:cs="Arial"/>
              </w:rPr>
            </w:pPr>
            <w:r w:rsidRPr="005362F1">
              <w:rPr>
                <w:rFonts w:ascii="Source Sans Pro" w:hAnsi="Source Sans Pro" w:cs="Arial"/>
              </w:rPr>
              <w:t>Cost Sheet</w:t>
            </w:r>
          </w:p>
        </w:tc>
        <w:tc>
          <w:tcPr>
            <w:tcW w:w="1850" w:type="dxa"/>
            <w:tcBorders>
              <w:bottom w:val="dotted" w:sz="4" w:space="0" w:color="156082" w:themeColor="accent1"/>
            </w:tcBorders>
            <w:vAlign w:val="center"/>
          </w:tcPr>
          <w:p w14:paraId="25E86A33" w14:textId="494155B1" w:rsidR="000B75E3" w:rsidRPr="005362F1" w:rsidRDefault="000B75E3" w:rsidP="000B75E3">
            <w:pPr>
              <w:jc w:val="center"/>
              <w:rPr>
                <w:rFonts w:ascii="Source Sans Pro" w:hAnsi="Source Sans Pro" w:cs="Arial"/>
              </w:rPr>
            </w:pPr>
            <w:r>
              <w:rPr>
                <w:rFonts w:ascii="Source Sans Pro" w:hAnsi="Source Sans Pro" w:cs="Arial"/>
              </w:rPr>
              <w:t>2,500</w:t>
            </w:r>
          </w:p>
        </w:tc>
      </w:tr>
      <w:tr w:rsidR="000B75E3" w:rsidRPr="00F43FF5" w14:paraId="4320961A" w14:textId="77777777" w:rsidTr="62A80E41">
        <w:trPr>
          <w:trHeight w:val="576"/>
        </w:trPr>
        <w:tc>
          <w:tcPr>
            <w:tcW w:w="792" w:type="dxa"/>
            <w:vAlign w:val="center"/>
          </w:tcPr>
          <w:p w14:paraId="6AFB3375" w14:textId="3A30005F" w:rsidR="000B75E3" w:rsidRPr="00F43FF5" w:rsidRDefault="00A45DD9" w:rsidP="000B75E3">
            <w:pPr>
              <w:jc w:val="center"/>
              <w:rPr>
                <w:rFonts w:ascii="Source Sans Pro" w:hAnsi="Source Sans Pro" w:cs="Arial"/>
              </w:rPr>
            </w:pPr>
            <w:r>
              <w:rPr>
                <w:rFonts w:ascii="Source Sans Pro" w:hAnsi="Source Sans Pro" w:cs="Arial"/>
              </w:rPr>
              <w:t>5</w:t>
            </w:r>
          </w:p>
        </w:tc>
        <w:tc>
          <w:tcPr>
            <w:tcW w:w="6708" w:type="dxa"/>
            <w:tcBorders>
              <w:bottom w:val="dotted" w:sz="4" w:space="0" w:color="156082" w:themeColor="accent1"/>
            </w:tcBorders>
            <w:vAlign w:val="center"/>
          </w:tcPr>
          <w:p w14:paraId="41F20285" w14:textId="77777777" w:rsidR="000B75E3" w:rsidRPr="005362F1" w:rsidRDefault="000B75E3" w:rsidP="000B75E3">
            <w:pPr>
              <w:rPr>
                <w:rFonts w:ascii="Source Sans Pro" w:hAnsi="Source Sans Pro" w:cs="Arial"/>
              </w:rPr>
            </w:pPr>
            <w:bookmarkStart w:id="51" w:name="_Hlk184909368"/>
            <w:r w:rsidRPr="00BF7820">
              <w:rPr>
                <w:rFonts w:ascii="Source Sans Pro" w:hAnsi="Source Sans Pro"/>
              </w:rPr>
              <w:t xml:space="preserve">References </w:t>
            </w:r>
            <w:bookmarkEnd w:id="51"/>
          </w:p>
        </w:tc>
        <w:tc>
          <w:tcPr>
            <w:tcW w:w="1850" w:type="dxa"/>
            <w:tcBorders>
              <w:bottom w:val="dotted" w:sz="4" w:space="0" w:color="156082" w:themeColor="accent1"/>
            </w:tcBorders>
            <w:vAlign w:val="center"/>
          </w:tcPr>
          <w:p w14:paraId="7C577B42" w14:textId="32300089" w:rsidR="000B75E3" w:rsidRPr="005362F1" w:rsidRDefault="000B75E3" w:rsidP="000B75E3">
            <w:pPr>
              <w:jc w:val="center"/>
              <w:rPr>
                <w:rFonts w:ascii="Source Sans Pro" w:hAnsi="Source Sans Pro" w:cs="Arial"/>
              </w:rPr>
            </w:pPr>
            <w:r>
              <w:rPr>
                <w:rFonts w:ascii="Source Sans Pro" w:hAnsi="Source Sans Pro" w:cs="Arial"/>
              </w:rPr>
              <w:t>2,250</w:t>
            </w:r>
          </w:p>
        </w:tc>
      </w:tr>
      <w:tr w:rsidR="000B75E3" w:rsidRPr="00F43FF5" w14:paraId="5EFD690C" w14:textId="77777777" w:rsidTr="00571C5A">
        <w:trPr>
          <w:trHeight w:val="576"/>
        </w:trPr>
        <w:tc>
          <w:tcPr>
            <w:tcW w:w="792" w:type="dxa"/>
            <w:shd w:val="clear" w:color="auto" w:fill="A5C9EB" w:themeFill="text2" w:themeFillTint="40"/>
            <w:vAlign w:val="center"/>
          </w:tcPr>
          <w:p w14:paraId="542B387D" w14:textId="0120746D" w:rsidR="000B75E3" w:rsidRPr="00F43FF5" w:rsidRDefault="000B75E3" w:rsidP="000B75E3">
            <w:pPr>
              <w:jc w:val="center"/>
              <w:rPr>
                <w:rFonts w:ascii="Source Sans Pro" w:hAnsi="Source Sans Pro" w:cs="Arial"/>
                <w:b/>
                <w:bCs/>
              </w:rPr>
            </w:pPr>
          </w:p>
        </w:tc>
        <w:tc>
          <w:tcPr>
            <w:tcW w:w="6708" w:type="dxa"/>
            <w:shd w:val="clear" w:color="auto" w:fill="A5C9EB" w:themeFill="text2" w:themeFillTint="40"/>
            <w:vAlign w:val="center"/>
          </w:tcPr>
          <w:p w14:paraId="1922F379" w14:textId="77777777" w:rsidR="000B75E3" w:rsidRPr="00F43FF5" w:rsidRDefault="000B75E3" w:rsidP="000B75E3">
            <w:pPr>
              <w:tabs>
                <w:tab w:val="left" w:pos="1962"/>
              </w:tabs>
              <w:rPr>
                <w:rFonts w:ascii="Source Sans Pro" w:hAnsi="Source Sans Pro" w:cs="Arial"/>
                <w:b/>
              </w:rPr>
            </w:pPr>
            <w:r w:rsidRPr="00F43FF5">
              <w:rPr>
                <w:rFonts w:ascii="Source Sans Pro" w:hAnsi="Source Sans Pro" w:cs="Arial"/>
                <w:b/>
              </w:rPr>
              <w:t>Total Evaluation Points</w:t>
            </w:r>
          </w:p>
        </w:tc>
        <w:tc>
          <w:tcPr>
            <w:tcW w:w="1850" w:type="dxa"/>
            <w:shd w:val="clear" w:color="auto" w:fill="A5C9EB" w:themeFill="text2" w:themeFillTint="40"/>
            <w:vAlign w:val="center"/>
          </w:tcPr>
          <w:p w14:paraId="6CE3172F" w14:textId="35C6E2FC" w:rsidR="000B75E3" w:rsidRPr="00F43FF5" w:rsidRDefault="0000524F" w:rsidP="000B75E3">
            <w:pPr>
              <w:jc w:val="center"/>
              <w:rPr>
                <w:rFonts w:ascii="Source Sans Pro" w:hAnsi="Source Sans Pro" w:cs="Arial"/>
                <w:b/>
                <w:bCs/>
              </w:rPr>
            </w:pPr>
            <w:r>
              <w:rPr>
                <w:rFonts w:ascii="Source Sans Pro" w:hAnsi="Source Sans Pro" w:cs="Arial"/>
                <w:b/>
                <w:bCs/>
              </w:rPr>
              <w:t>13,</w:t>
            </w:r>
            <w:r w:rsidR="00437705">
              <w:rPr>
                <w:rFonts w:ascii="Source Sans Pro" w:hAnsi="Source Sans Pro" w:cs="Arial"/>
                <w:b/>
                <w:bCs/>
              </w:rPr>
              <w:t>01</w:t>
            </w:r>
            <w:r>
              <w:rPr>
                <w:rFonts w:ascii="Source Sans Pro" w:hAnsi="Source Sans Pro" w:cs="Arial"/>
                <w:b/>
                <w:bCs/>
              </w:rPr>
              <w:t>0</w:t>
            </w:r>
          </w:p>
        </w:tc>
      </w:tr>
    </w:tbl>
    <w:p w14:paraId="21729394" w14:textId="77777777" w:rsidR="00440C12" w:rsidRPr="00F43FF5" w:rsidRDefault="00440C12" w:rsidP="00440C12">
      <w:pPr>
        <w:spacing w:after="120"/>
        <w:rPr>
          <w:rFonts w:ascii="Source Sans Pro" w:hAnsi="Source Sans Pro"/>
          <w:b/>
        </w:rPr>
      </w:pPr>
      <w:r w:rsidRPr="00685D1C">
        <w:rPr>
          <w:rFonts w:ascii="Source Sans Pro" w:hAnsi="Source Sans Pro"/>
          <w:b/>
        </w:rPr>
        <w:t>Evaluation Criteria</w:t>
      </w:r>
    </w:p>
    <w:p w14:paraId="43944A7D" w14:textId="77777777" w:rsidR="00440C12" w:rsidRPr="00F43FF5" w:rsidRDefault="00440C12" w:rsidP="00440C12">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C66DA" w:rsidRPr="00F43FF5" w14:paraId="330D7863" w14:textId="77777777" w:rsidTr="0DEE96F7">
        <w:tc>
          <w:tcPr>
            <w:tcW w:w="711" w:type="dxa"/>
            <w:shd w:val="clear" w:color="auto" w:fill="A5C9EB" w:themeFill="text2" w:themeFillTint="40"/>
          </w:tcPr>
          <w:p w14:paraId="2AFA8051" w14:textId="77777777" w:rsidR="00440C12" w:rsidRPr="00F43FF5" w:rsidRDefault="00440C12">
            <w:pPr>
              <w:rPr>
                <w:rFonts w:ascii="Source Sans Pro" w:hAnsi="Source Sans Pro"/>
                <w:b/>
              </w:rPr>
            </w:pPr>
            <w:bookmarkStart w:id="52" w:name="_Hlk176457086"/>
            <w:r w:rsidRPr="00F43FF5">
              <w:rPr>
                <w:rFonts w:ascii="Source Sans Pro" w:hAnsi="Source Sans Pro"/>
                <w:b/>
              </w:rPr>
              <w:t>No.</w:t>
            </w:r>
          </w:p>
        </w:tc>
        <w:tc>
          <w:tcPr>
            <w:tcW w:w="2890" w:type="dxa"/>
            <w:shd w:val="clear" w:color="auto" w:fill="A5C9EB" w:themeFill="text2" w:themeFillTint="40"/>
          </w:tcPr>
          <w:p w14:paraId="67197445" w14:textId="77777777" w:rsidR="00440C12" w:rsidRPr="00F43FF5" w:rsidRDefault="00440C12">
            <w:pPr>
              <w:rPr>
                <w:rFonts w:ascii="Source Sans Pro" w:hAnsi="Source Sans Pro"/>
                <w:b/>
              </w:rPr>
            </w:pPr>
            <w:r w:rsidRPr="00F43FF5">
              <w:rPr>
                <w:rFonts w:ascii="Source Sans Pro" w:hAnsi="Source Sans Pro"/>
                <w:b/>
              </w:rPr>
              <w:t>Criteria</w:t>
            </w:r>
          </w:p>
        </w:tc>
        <w:tc>
          <w:tcPr>
            <w:tcW w:w="5754" w:type="dxa"/>
            <w:shd w:val="clear" w:color="auto" w:fill="A5C9EB" w:themeFill="text2" w:themeFillTint="40"/>
          </w:tcPr>
          <w:p w14:paraId="568E7AE5" w14:textId="77777777" w:rsidR="00440C12" w:rsidRPr="00F43FF5" w:rsidRDefault="00440C12">
            <w:pPr>
              <w:rPr>
                <w:rFonts w:ascii="Source Sans Pro" w:hAnsi="Source Sans Pro"/>
                <w:b/>
              </w:rPr>
            </w:pPr>
            <w:r w:rsidRPr="00F43FF5">
              <w:rPr>
                <w:rFonts w:ascii="Source Sans Pro" w:hAnsi="Source Sans Pro"/>
                <w:b/>
              </w:rPr>
              <w:t>Definition</w:t>
            </w:r>
          </w:p>
        </w:tc>
      </w:tr>
      <w:tr w:rsidR="00440C12" w:rsidRPr="00F43FF5" w14:paraId="05B1715B" w14:textId="77777777" w:rsidTr="0DEE96F7">
        <w:tc>
          <w:tcPr>
            <w:tcW w:w="711" w:type="dxa"/>
          </w:tcPr>
          <w:p w14:paraId="26D03599" w14:textId="77777777" w:rsidR="00440C12" w:rsidRPr="00F43FF5" w:rsidRDefault="00440C12">
            <w:pPr>
              <w:jc w:val="center"/>
              <w:rPr>
                <w:rFonts w:ascii="Source Sans Pro" w:hAnsi="Source Sans Pro"/>
              </w:rPr>
            </w:pPr>
            <w:r w:rsidRPr="00F43FF5">
              <w:rPr>
                <w:rFonts w:ascii="Source Sans Pro" w:hAnsi="Source Sans Pro"/>
              </w:rPr>
              <w:t>1</w:t>
            </w:r>
          </w:p>
        </w:tc>
        <w:tc>
          <w:tcPr>
            <w:tcW w:w="2890" w:type="dxa"/>
          </w:tcPr>
          <w:p w14:paraId="1CA4FAF0" w14:textId="362432D2" w:rsidR="00DA2C4E" w:rsidRPr="00F43FF5" w:rsidRDefault="00440C12">
            <w:pPr>
              <w:rPr>
                <w:rFonts w:ascii="Source Sans Pro" w:hAnsi="Source Sans Pro"/>
              </w:rPr>
            </w:pPr>
            <w:r w:rsidRPr="00F43FF5">
              <w:rPr>
                <w:rFonts w:ascii="Source Sans Pro" w:hAnsi="Source Sans Pro"/>
              </w:rPr>
              <w:t>Clarity</w:t>
            </w:r>
          </w:p>
        </w:tc>
        <w:tc>
          <w:tcPr>
            <w:tcW w:w="5754" w:type="dxa"/>
          </w:tcPr>
          <w:p w14:paraId="003B8030" w14:textId="77777777" w:rsidR="00440C12" w:rsidRPr="00F43FF5" w:rsidRDefault="00440C12">
            <w:pPr>
              <w:rPr>
                <w:rFonts w:ascii="Source Sans Pro" w:hAnsi="Source Sans Pro"/>
              </w:rPr>
            </w:pPr>
            <w:r w:rsidRPr="00F43FF5">
              <w:rPr>
                <w:rFonts w:ascii="Source Sans Pro" w:hAnsi="Source Sans Pro"/>
              </w:rPr>
              <w:t>The ease at which the information presented is understood.</w:t>
            </w:r>
          </w:p>
        </w:tc>
      </w:tr>
      <w:tr w:rsidR="00440C12" w:rsidRPr="00F43FF5" w14:paraId="146FB629" w14:textId="77777777" w:rsidTr="0DEE96F7">
        <w:tc>
          <w:tcPr>
            <w:tcW w:w="711" w:type="dxa"/>
          </w:tcPr>
          <w:p w14:paraId="03566138" w14:textId="77777777" w:rsidR="00440C12" w:rsidRPr="00F43FF5" w:rsidRDefault="00440C12">
            <w:pPr>
              <w:jc w:val="center"/>
              <w:rPr>
                <w:rFonts w:ascii="Source Sans Pro" w:hAnsi="Source Sans Pro"/>
              </w:rPr>
            </w:pPr>
            <w:r w:rsidRPr="00F43FF5">
              <w:rPr>
                <w:rFonts w:ascii="Source Sans Pro" w:hAnsi="Source Sans Pro"/>
              </w:rPr>
              <w:t>2</w:t>
            </w:r>
          </w:p>
        </w:tc>
        <w:tc>
          <w:tcPr>
            <w:tcW w:w="2890" w:type="dxa"/>
          </w:tcPr>
          <w:p w14:paraId="23DC42D3" w14:textId="77777777" w:rsidR="00440C12" w:rsidRPr="00F43FF5" w:rsidRDefault="00440C12">
            <w:pPr>
              <w:spacing w:after="160" w:line="259" w:lineRule="auto"/>
              <w:rPr>
                <w:rFonts w:ascii="Source Sans Pro" w:hAnsi="Source Sans Pro"/>
              </w:rPr>
            </w:pPr>
            <w:r w:rsidRPr="00F43FF5">
              <w:rPr>
                <w:rFonts w:ascii="Source Sans Pro" w:hAnsi="Source Sans Pro"/>
              </w:rPr>
              <w:t>Reasonableness</w:t>
            </w:r>
          </w:p>
        </w:tc>
        <w:tc>
          <w:tcPr>
            <w:tcW w:w="5754" w:type="dxa"/>
          </w:tcPr>
          <w:p w14:paraId="53FC6306" w14:textId="77777777" w:rsidR="00440C12" w:rsidRPr="00F43FF5" w:rsidRDefault="00440C12" w:rsidP="00E37B39">
            <w:pPr>
              <w:spacing w:line="259" w:lineRule="auto"/>
              <w:rPr>
                <w:rFonts w:ascii="Source Sans Pro" w:hAnsi="Source Sans Pro"/>
              </w:rPr>
            </w:pPr>
            <w:r w:rsidRPr="00F43FF5">
              <w:rPr>
                <w:rFonts w:ascii="Source Sans Pro" w:hAnsi="Source Sans Pro"/>
              </w:rPr>
              <w:t>The reasonableness of the information presented being accomplished successfully and is in alignment with the requirement.</w:t>
            </w:r>
          </w:p>
        </w:tc>
      </w:tr>
      <w:tr w:rsidR="00440C12" w:rsidRPr="00F43FF5" w14:paraId="0F6BE7F0" w14:textId="77777777" w:rsidTr="0DEE96F7">
        <w:trPr>
          <w:trHeight w:val="629"/>
        </w:trPr>
        <w:tc>
          <w:tcPr>
            <w:tcW w:w="711" w:type="dxa"/>
          </w:tcPr>
          <w:p w14:paraId="1CABFDF1" w14:textId="77777777" w:rsidR="00440C12" w:rsidRPr="00F43FF5" w:rsidRDefault="00440C12">
            <w:pPr>
              <w:jc w:val="center"/>
              <w:rPr>
                <w:rFonts w:ascii="Source Sans Pro" w:hAnsi="Source Sans Pro"/>
              </w:rPr>
            </w:pPr>
            <w:r w:rsidRPr="00F43FF5">
              <w:rPr>
                <w:rFonts w:ascii="Source Sans Pro" w:hAnsi="Source Sans Pro"/>
              </w:rPr>
              <w:t>3</w:t>
            </w:r>
          </w:p>
        </w:tc>
        <w:tc>
          <w:tcPr>
            <w:tcW w:w="2890" w:type="dxa"/>
          </w:tcPr>
          <w:p w14:paraId="0D39BF20" w14:textId="77777777" w:rsidR="00440C12" w:rsidRPr="00F43FF5" w:rsidRDefault="00440C12">
            <w:pPr>
              <w:rPr>
                <w:rFonts w:ascii="Source Sans Pro" w:hAnsi="Source Sans Pro"/>
              </w:rPr>
            </w:pPr>
            <w:r w:rsidRPr="00F43FF5">
              <w:rPr>
                <w:rFonts w:ascii="Source Sans Pro" w:hAnsi="Source Sans Pro"/>
              </w:rPr>
              <w:t>Completeness</w:t>
            </w:r>
          </w:p>
        </w:tc>
        <w:tc>
          <w:tcPr>
            <w:tcW w:w="5754" w:type="dxa"/>
          </w:tcPr>
          <w:p w14:paraId="7B65E76B" w14:textId="77777777" w:rsidR="00440C12" w:rsidRPr="00F43FF5" w:rsidRDefault="00440C12">
            <w:pPr>
              <w:rPr>
                <w:rFonts w:ascii="Source Sans Pro" w:hAnsi="Source Sans Pro"/>
              </w:rPr>
            </w:pPr>
            <w:r w:rsidRPr="00F43FF5">
              <w:rPr>
                <w:rFonts w:ascii="Source Sans Pro" w:hAnsi="Source Sans Pro"/>
              </w:rPr>
              <w:t>The thoroughness of a response in addressing a requirement.</w:t>
            </w:r>
          </w:p>
        </w:tc>
      </w:tr>
    </w:tbl>
    <w:bookmarkEnd w:id="52"/>
    <w:p w14:paraId="3AD0F7FC" w14:textId="77777777" w:rsidR="00440C12" w:rsidRPr="00F43FF5" w:rsidRDefault="00440C12" w:rsidP="00440C12">
      <w:pPr>
        <w:spacing w:before="120" w:after="0" w:line="259" w:lineRule="auto"/>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440C12" w:rsidRPr="00F43FF5" w14:paraId="04B18AA4" w14:textId="77777777" w:rsidTr="00C517A8">
        <w:trPr>
          <w:jc w:val="center"/>
        </w:trPr>
        <w:tc>
          <w:tcPr>
            <w:tcW w:w="2337" w:type="dxa"/>
            <w:shd w:val="clear" w:color="auto" w:fill="A5C9EB" w:themeFill="text2" w:themeFillTint="40"/>
            <w:vAlign w:val="center"/>
          </w:tcPr>
          <w:p w14:paraId="7DC66293"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A5C9EB" w:themeFill="text2" w:themeFillTint="40"/>
          </w:tcPr>
          <w:p w14:paraId="3EC08E0C"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A5C9EB" w:themeFill="text2" w:themeFillTint="40"/>
            <w:vAlign w:val="center"/>
          </w:tcPr>
          <w:p w14:paraId="7C164AE2"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A5C9EB" w:themeFill="text2" w:themeFillTint="40"/>
            <w:vAlign w:val="center"/>
          </w:tcPr>
          <w:p w14:paraId="7E43A8D9"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440C12" w:rsidRPr="00F43FF5" w14:paraId="38449CB3" w14:textId="77777777">
        <w:trPr>
          <w:jc w:val="center"/>
        </w:trPr>
        <w:tc>
          <w:tcPr>
            <w:tcW w:w="2337" w:type="dxa"/>
          </w:tcPr>
          <w:p w14:paraId="2A206828"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3848914F"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52FB682D"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11D87672"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5</w:t>
            </w:r>
          </w:p>
        </w:tc>
      </w:tr>
    </w:tbl>
    <w:p w14:paraId="3B3C5C17" w14:textId="77777777" w:rsidR="00440C12" w:rsidRPr="00F43FF5" w:rsidRDefault="00440C12" w:rsidP="00440C12">
      <w:pPr>
        <w:spacing w:line="259" w:lineRule="auto"/>
        <w:rPr>
          <w:rFonts w:ascii="Source Sans Pro" w:hAnsi="Source Sans Pro"/>
        </w:rPr>
      </w:pPr>
      <w:r w:rsidRPr="00F43FF5">
        <w:rPr>
          <w:rFonts w:ascii="Source Sans Pro" w:hAnsi="Source Sans Pro"/>
        </w:rPr>
        <w:t xml:space="preserve">Each Evaluation Criteria used will be given a score of </w:t>
      </w:r>
      <w:r>
        <w:rPr>
          <w:rFonts w:ascii="Source Sans Pro" w:hAnsi="Source Sans Pro"/>
        </w:rPr>
        <w:t xml:space="preserve">0, </w:t>
      </w:r>
      <w:r w:rsidRPr="00F43FF5">
        <w:rPr>
          <w:rFonts w:ascii="Source Sans Pro" w:hAnsi="Source Sans Pro"/>
        </w:rPr>
        <w:t xml:space="preserve">1, </w:t>
      </w:r>
      <w:r>
        <w:rPr>
          <w:rFonts w:ascii="Source Sans Pro" w:hAnsi="Source Sans Pro"/>
        </w:rPr>
        <w:t xml:space="preserve">2, </w:t>
      </w:r>
      <w:r w:rsidRPr="00F43FF5">
        <w:rPr>
          <w:rFonts w:ascii="Source Sans Pro" w:hAnsi="Source Sans Pro"/>
        </w:rPr>
        <w:t>3, or 5</w:t>
      </w:r>
      <w:r>
        <w:rPr>
          <w:rFonts w:ascii="Source Sans Pro" w:hAnsi="Source Sans Pro"/>
        </w:rPr>
        <w:t>.</w:t>
      </w:r>
      <w:r w:rsidRPr="00F43FF5">
        <w:rPr>
          <w:rFonts w:ascii="Source Sans Pro" w:hAnsi="Source Sans Pro"/>
        </w:rPr>
        <w:t xml:space="preserve"> Scores will be converted to points. Multiple Evaluation Criteria may be used for each requirement.</w:t>
      </w:r>
      <w:r>
        <w:rPr>
          <w:rFonts w:ascii="Source Sans Pro" w:hAnsi="Source Sans Pro"/>
        </w:rPr>
        <w:t xml:space="preserve"> </w:t>
      </w:r>
      <w:r w:rsidRPr="00F43FF5">
        <w:rPr>
          <w:rFonts w:ascii="Source Sans Pro" w:hAnsi="Source Sans Pro"/>
        </w:rPr>
        <w:t xml:space="preserve">See Evaluation Scoring Detail. </w:t>
      </w:r>
    </w:p>
    <w:p w14:paraId="6FD84A3B" w14:textId="7C8A499B" w:rsidR="00440C12" w:rsidRPr="00F43FF5" w:rsidRDefault="00440C12" w:rsidP="35181CCD">
      <w:pPr>
        <w:spacing w:before="120"/>
        <w:ind w:left="60"/>
        <w:rPr>
          <w:rFonts w:ascii="Source Sans Pro" w:hAnsi="Source Sans Pro"/>
          <w:b/>
          <w:bCs/>
        </w:rPr>
      </w:pPr>
      <w:r w:rsidRPr="35181CCD">
        <w:rPr>
          <w:rFonts w:ascii="Source Sans Pro" w:hAnsi="Source Sans Pro"/>
          <w:b/>
          <w:bCs/>
        </w:rPr>
        <w:t>Evaluation Scoring Detail</w:t>
      </w:r>
    </w:p>
    <w:tbl>
      <w:tblPr>
        <w:tblStyle w:val="TableGrid"/>
        <w:tblW w:w="9354" w:type="dxa"/>
        <w:jc w:val="center"/>
        <w:tblLayout w:type="fixed"/>
        <w:tblLook w:val="04A0" w:firstRow="1" w:lastRow="0" w:firstColumn="1" w:lastColumn="0" w:noHBand="0" w:noVBand="1"/>
      </w:tblPr>
      <w:tblGrid>
        <w:gridCol w:w="1123"/>
        <w:gridCol w:w="6443"/>
        <w:gridCol w:w="1788"/>
      </w:tblGrid>
      <w:tr w:rsidR="00440C12" w:rsidRPr="000B78B6" w14:paraId="7DF325F9" w14:textId="77777777" w:rsidTr="2649A5F6">
        <w:trPr>
          <w:trHeight w:val="432"/>
          <w:jc w:val="center"/>
        </w:trPr>
        <w:tc>
          <w:tcPr>
            <w:tcW w:w="1123" w:type="dxa"/>
            <w:shd w:val="clear" w:color="auto" w:fill="A5C9EB" w:themeFill="text2" w:themeFillTint="40"/>
            <w:vAlign w:val="center"/>
          </w:tcPr>
          <w:p w14:paraId="57A4AE9F"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No.</w:t>
            </w:r>
          </w:p>
        </w:tc>
        <w:tc>
          <w:tcPr>
            <w:tcW w:w="6443" w:type="dxa"/>
            <w:shd w:val="clear" w:color="auto" w:fill="A5C9EB" w:themeFill="text2" w:themeFillTint="40"/>
            <w:vAlign w:val="center"/>
          </w:tcPr>
          <w:p w14:paraId="63CBE6E5" w14:textId="77777777" w:rsidR="00440C12" w:rsidRPr="000B78B6" w:rsidRDefault="00440C12">
            <w:pPr>
              <w:spacing w:before="120" w:after="120"/>
              <w:rPr>
                <w:rFonts w:ascii="Source Sans Pro" w:hAnsi="Source Sans Pro" w:cs="Arial"/>
                <w:b/>
              </w:rPr>
            </w:pPr>
            <w:r w:rsidRPr="000B78B6">
              <w:rPr>
                <w:rFonts w:ascii="Source Sans Pro" w:hAnsi="Source Sans Pro" w:cs="Arial"/>
                <w:b/>
              </w:rPr>
              <w:t>Requirement*</w:t>
            </w:r>
          </w:p>
        </w:tc>
        <w:tc>
          <w:tcPr>
            <w:tcW w:w="1788" w:type="dxa"/>
            <w:shd w:val="clear" w:color="auto" w:fill="A5C9EB" w:themeFill="text2" w:themeFillTint="40"/>
            <w:vAlign w:val="center"/>
          </w:tcPr>
          <w:p w14:paraId="2065D6EE"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Points Available</w:t>
            </w:r>
          </w:p>
        </w:tc>
      </w:tr>
      <w:tr w:rsidR="399C525C" w:rsidRPr="000B78B6" w14:paraId="527B7D55" w14:textId="77777777" w:rsidTr="2649A5F6">
        <w:trPr>
          <w:trHeight w:val="432"/>
          <w:jc w:val="center"/>
        </w:trPr>
        <w:tc>
          <w:tcPr>
            <w:tcW w:w="7566" w:type="dxa"/>
            <w:gridSpan w:val="2"/>
            <w:shd w:val="clear" w:color="auto" w:fill="A5C9EB" w:themeFill="text2" w:themeFillTint="40"/>
            <w:vAlign w:val="center"/>
          </w:tcPr>
          <w:p w14:paraId="54EB0F89" w14:textId="6788D4C4" w:rsidR="399C525C" w:rsidRPr="000B78B6" w:rsidRDefault="00E1440A" w:rsidP="399C525C">
            <w:pPr>
              <w:rPr>
                <w:rFonts w:ascii="Source Sans Pro" w:hAnsi="Source Sans Pro" w:cs="Arial"/>
                <w:b/>
                <w:bCs/>
              </w:rPr>
            </w:pPr>
            <w:r w:rsidRPr="000B78B6">
              <w:rPr>
                <w:rFonts w:ascii="Source Sans Pro" w:hAnsi="Source Sans Pro" w:cs="Arial"/>
                <w:b/>
                <w:bCs/>
              </w:rPr>
              <w:t>APPLICA</w:t>
            </w:r>
            <w:r w:rsidR="00C05E82" w:rsidRPr="000B78B6">
              <w:rPr>
                <w:rFonts w:ascii="Source Sans Pro" w:hAnsi="Source Sans Pro" w:cs="Arial"/>
                <w:b/>
                <w:bCs/>
              </w:rPr>
              <w:t>NT BACKGROUND</w:t>
            </w:r>
          </w:p>
        </w:tc>
        <w:tc>
          <w:tcPr>
            <w:tcW w:w="1788" w:type="dxa"/>
            <w:shd w:val="clear" w:color="auto" w:fill="A5C9EB" w:themeFill="text2" w:themeFillTint="40"/>
            <w:vAlign w:val="center"/>
          </w:tcPr>
          <w:p w14:paraId="37E68AEF" w14:textId="252837BA" w:rsidR="399C525C" w:rsidRPr="000B78B6" w:rsidRDefault="399C525C" w:rsidP="399C525C">
            <w:pPr>
              <w:jc w:val="center"/>
              <w:rPr>
                <w:rFonts w:ascii="Source Sans Pro" w:hAnsi="Source Sans Pro" w:cs="Arial"/>
                <w:b/>
                <w:bCs/>
              </w:rPr>
            </w:pPr>
          </w:p>
        </w:tc>
      </w:tr>
      <w:tr w:rsidR="003148A6" w:rsidRPr="000B78B6" w14:paraId="0155DA94" w14:textId="77777777" w:rsidTr="2649A5F6">
        <w:trPr>
          <w:trHeight w:val="432"/>
          <w:jc w:val="center"/>
        </w:trPr>
        <w:tc>
          <w:tcPr>
            <w:tcW w:w="1123" w:type="dxa"/>
            <w:vAlign w:val="center"/>
          </w:tcPr>
          <w:p w14:paraId="3AAD82AF" w14:textId="45807D93" w:rsidR="003148A6" w:rsidRPr="000B78B6" w:rsidRDefault="00C05E82" w:rsidP="399C525C">
            <w:pPr>
              <w:jc w:val="center"/>
              <w:rPr>
                <w:rFonts w:ascii="Source Sans Pro" w:hAnsi="Source Sans Pro" w:cs="Arial"/>
              </w:rPr>
            </w:pPr>
            <w:r w:rsidRPr="000B78B6">
              <w:rPr>
                <w:rFonts w:ascii="Source Sans Pro" w:hAnsi="Source Sans Pro" w:cs="Arial"/>
              </w:rPr>
              <w:t>C.1.</w:t>
            </w:r>
          </w:p>
        </w:tc>
        <w:tc>
          <w:tcPr>
            <w:tcW w:w="6443" w:type="dxa"/>
            <w:vAlign w:val="center"/>
          </w:tcPr>
          <w:p w14:paraId="2C208817" w14:textId="559ADAF6" w:rsidR="003148A6" w:rsidRPr="000B78B6" w:rsidRDefault="00C05E82" w:rsidP="399C525C">
            <w:pPr>
              <w:spacing w:line="276" w:lineRule="auto"/>
              <w:jc w:val="both"/>
              <w:rPr>
                <w:rFonts w:ascii="Source Sans Pro" w:hAnsi="Source Sans Pro"/>
              </w:rPr>
            </w:pPr>
            <w:r w:rsidRPr="000B78B6">
              <w:rPr>
                <w:rFonts w:ascii="Source Sans Pro" w:hAnsi="Source Sans Pro"/>
              </w:rPr>
              <w:t>Describe how long your organization has been in existence, including your mission, core activities, and organizational structure</w:t>
            </w:r>
            <w:r w:rsidR="00CB15E9" w:rsidRPr="000B78B6">
              <w:rPr>
                <w:rFonts w:ascii="Source Sans Pro" w:hAnsi="Source Sans Pro"/>
              </w:rPr>
              <w:t>.</w:t>
            </w:r>
          </w:p>
          <w:p w14:paraId="27683C4E" w14:textId="77777777" w:rsidR="00C3466F" w:rsidRPr="000B78B6" w:rsidRDefault="00C3466F" w:rsidP="00C3466F">
            <w:pPr>
              <w:spacing w:before="120" w:after="120"/>
              <w:rPr>
                <w:rFonts w:ascii="Source Sans Pro" w:hAnsi="Source Sans Pro"/>
                <w:i/>
                <w:iCs/>
              </w:rPr>
            </w:pPr>
            <w:r w:rsidRPr="000B78B6">
              <w:rPr>
                <w:rFonts w:ascii="Source Sans Pro" w:hAnsi="Source Sans Pro"/>
                <w:i/>
                <w:iCs/>
              </w:rPr>
              <w:t>Scoring Criteria: Clarity and Reasonableness</w:t>
            </w:r>
          </w:p>
          <w:p w14:paraId="0F1E801A" w14:textId="15838C7B" w:rsidR="00483A41" w:rsidRPr="000B78B6" w:rsidRDefault="00483A41" w:rsidP="00483A41">
            <w:pPr>
              <w:spacing w:before="120" w:after="120"/>
              <w:rPr>
                <w:rFonts w:ascii="Source Sans Pro" w:hAnsi="Source Sans Pro"/>
              </w:rPr>
            </w:pPr>
            <w:r w:rsidRPr="000B78B6">
              <w:rPr>
                <w:rFonts w:ascii="Source Sans Pro" w:hAnsi="Source Sans Pro"/>
                <w:i/>
                <w:iCs/>
              </w:rPr>
              <w:t>(Max</w:t>
            </w:r>
            <w:r w:rsidR="00C05E82" w:rsidRPr="000B78B6">
              <w:rPr>
                <w:rFonts w:ascii="Source Sans Pro" w:hAnsi="Source Sans Pro"/>
                <w:i/>
                <w:iCs/>
              </w:rPr>
              <w:t xml:space="preserve"> 2</w:t>
            </w:r>
            <w:r w:rsidRPr="000B78B6">
              <w:rPr>
                <w:rFonts w:ascii="Source Sans Pro" w:hAnsi="Source Sans Pro"/>
                <w:i/>
                <w:iCs/>
              </w:rPr>
              <w:t xml:space="preserve">00 points available. Calculated: </w:t>
            </w:r>
            <w:r w:rsidR="002C57DE" w:rsidRPr="000B78B6">
              <w:rPr>
                <w:rFonts w:ascii="Source Sans Pro" w:hAnsi="Source Sans Pro"/>
                <w:i/>
                <w:iCs/>
              </w:rPr>
              <w:t>Clarity</w:t>
            </w:r>
            <w:r w:rsidR="00C05E82" w:rsidRPr="000B78B6">
              <w:rPr>
                <w:rFonts w:ascii="Source Sans Pro" w:hAnsi="Source Sans Pro"/>
                <w:i/>
                <w:iCs/>
              </w:rPr>
              <w:t xml:space="preserve"> and</w:t>
            </w:r>
            <w:r w:rsidR="002C57DE" w:rsidRPr="000B78B6">
              <w:rPr>
                <w:rFonts w:ascii="Source Sans Pro" w:hAnsi="Source Sans Pro"/>
                <w:i/>
                <w:iCs/>
              </w:rPr>
              <w:t xml:space="preserve"> Reasonableness </w:t>
            </w:r>
            <w:r w:rsidRPr="000B78B6">
              <w:rPr>
                <w:rFonts w:ascii="Source Sans Pro" w:hAnsi="Source Sans Pro"/>
                <w:i/>
                <w:iCs/>
              </w:rPr>
              <w:t xml:space="preserve">are worth </w:t>
            </w:r>
            <w:r w:rsidR="00E45105" w:rsidRPr="000B78B6">
              <w:rPr>
                <w:rFonts w:ascii="Source Sans Pro" w:hAnsi="Source Sans Pro"/>
                <w:i/>
                <w:iCs/>
              </w:rPr>
              <w:t>5</w:t>
            </w:r>
            <w:r w:rsidRPr="000B78B6">
              <w:rPr>
                <w:rFonts w:ascii="Source Sans Pro" w:hAnsi="Source Sans Pro"/>
                <w:i/>
                <w:iCs/>
              </w:rPr>
              <w:t xml:space="preserve"> points each. Score will be multiplied by </w:t>
            </w:r>
            <w:r w:rsidR="00C05E82" w:rsidRPr="000B78B6">
              <w:rPr>
                <w:rFonts w:ascii="Source Sans Pro" w:hAnsi="Source Sans Pro"/>
                <w:i/>
                <w:iCs/>
              </w:rPr>
              <w:t>2</w:t>
            </w:r>
            <w:r w:rsidRPr="000B78B6">
              <w:rPr>
                <w:rFonts w:ascii="Source Sans Pro" w:hAnsi="Source Sans Pro"/>
                <w:i/>
                <w:iCs/>
              </w:rPr>
              <w:t>0 to award max points)</w:t>
            </w:r>
          </w:p>
          <w:p w14:paraId="2D7B5342" w14:textId="299AAB91" w:rsidR="00483A41" w:rsidRPr="000B78B6" w:rsidRDefault="00483A41" w:rsidP="399C525C">
            <w:pPr>
              <w:spacing w:line="276" w:lineRule="auto"/>
              <w:jc w:val="both"/>
              <w:rPr>
                <w:rFonts w:ascii="Source Sans Pro" w:eastAsia="Source Sans Pro" w:hAnsi="Source Sans Pro" w:cs="Source Sans Pro"/>
                <w:color w:val="000000" w:themeColor="text1"/>
              </w:rPr>
            </w:pPr>
          </w:p>
        </w:tc>
        <w:tc>
          <w:tcPr>
            <w:tcW w:w="1788" w:type="dxa"/>
            <w:vAlign w:val="center"/>
          </w:tcPr>
          <w:p w14:paraId="6F35E317" w14:textId="72B0F6AA" w:rsidR="003148A6" w:rsidRPr="000B78B6" w:rsidRDefault="00997155" w:rsidP="7BD8C715">
            <w:pPr>
              <w:spacing w:before="120" w:after="120"/>
              <w:jc w:val="center"/>
              <w:rPr>
                <w:rFonts w:ascii="Source Sans Pro" w:hAnsi="Source Sans Pro"/>
                <w:color w:val="000000" w:themeColor="text1"/>
              </w:rPr>
            </w:pPr>
            <w:r w:rsidRPr="000B78B6">
              <w:rPr>
                <w:rFonts w:ascii="Source Sans Pro" w:hAnsi="Source Sans Pro"/>
                <w:color w:val="000000" w:themeColor="text1"/>
              </w:rPr>
              <w:t>2</w:t>
            </w:r>
            <w:r w:rsidR="00271861" w:rsidRPr="000B78B6">
              <w:rPr>
                <w:rFonts w:ascii="Source Sans Pro" w:hAnsi="Source Sans Pro"/>
                <w:color w:val="000000" w:themeColor="text1"/>
              </w:rPr>
              <w:t>00</w:t>
            </w:r>
          </w:p>
        </w:tc>
      </w:tr>
      <w:tr w:rsidR="00C05E82" w:rsidRPr="000B78B6" w14:paraId="63352B90" w14:textId="77777777" w:rsidTr="00FA08C6">
        <w:trPr>
          <w:trHeight w:val="432"/>
          <w:jc w:val="center"/>
        </w:trPr>
        <w:tc>
          <w:tcPr>
            <w:tcW w:w="1123" w:type="dxa"/>
            <w:vAlign w:val="center"/>
          </w:tcPr>
          <w:p w14:paraId="14C6A2E6" w14:textId="3D6D88B8" w:rsidR="00C05E82" w:rsidRPr="000B78B6" w:rsidRDefault="00C05E82" w:rsidP="00FA08C6">
            <w:pPr>
              <w:jc w:val="center"/>
              <w:rPr>
                <w:rFonts w:ascii="Source Sans Pro" w:hAnsi="Source Sans Pro" w:cs="Arial"/>
              </w:rPr>
            </w:pPr>
            <w:r w:rsidRPr="000B78B6">
              <w:rPr>
                <w:rFonts w:ascii="Source Sans Pro" w:hAnsi="Source Sans Pro" w:cs="Arial"/>
              </w:rPr>
              <w:t>C.1.a.</w:t>
            </w:r>
          </w:p>
        </w:tc>
        <w:tc>
          <w:tcPr>
            <w:tcW w:w="6443" w:type="dxa"/>
            <w:vAlign w:val="center"/>
          </w:tcPr>
          <w:p w14:paraId="2364101F" w14:textId="553D0572" w:rsidR="00C05E82" w:rsidRPr="000B78B6" w:rsidRDefault="00C05E82" w:rsidP="00FA08C6">
            <w:pPr>
              <w:spacing w:line="276" w:lineRule="auto"/>
              <w:jc w:val="both"/>
              <w:rPr>
                <w:rFonts w:ascii="Source Sans Pro" w:hAnsi="Source Sans Pro"/>
              </w:rPr>
            </w:pPr>
            <w:r w:rsidRPr="000B78B6">
              <w:rPr>
                <w:rFonts w:ascii="Source Sans Pro" w:hAnsi="Source Sans Pro"/>
              </w:rPr>
              <w:t>Provide support in the form of documentation.</w:t>
            </w:r>
          </w:p>
          <w:p w14:paraId="50CB4270" w14:textId="434C0098" w:rsidR="00C05E82" w:rsidRPr="00543888" w:rsidRDefault="00C3466F" w:rsidP="00543888">
            <w:pPr>
              <w:spacing w:before="120" w:after="120"/>
              <w:rPr>
                <w:rFonts w:ascii="Source Sans Pro" w:hAnsi="Source Sans Pro"/>
                <w:i/>
                <w:iCs/>
              </w:rPr>
            </w:pPr>
            <w:r w:rsidRPr="000B78B6">
              <w:rPr>
                <w:rFonts w:ascii="Source Sans Pro" w:hAnsi="Source Sans Pro"/>
                <w:i/>
                <w:iCs/>
              </w:rPr>
              <w:t>Scoring Criteria: Clarity and Reasonableness</w:t>
            </w:r>
          </w:p>
          <w:p w14:paraId="20C09FFA" w14:textId="77777777" w:rsidR="00C05E82" w:rsidRPr="000B78B6" w:rsidRDefault="00C05E82" w:rsidP="00FA08C6">
            <w:pPr>
              <w:spacing w:before="120" w:after="120"/>
              <w:rPr>
                <w:rFonts w:ascii="Source Sans Pro" w:hAnsi="Source Sans Pro"/>
              </w:rPr>
            </w:pPr>
            <w:r w:rsidRPr="000B78B6">
              <w:rPr>
                <w:rFonts w:ascii="Source Sans Pro" w:hAnsi="Source Sans Pro"/>
                <w:i/>
                <w:iCs/>
              </w:rPr>
              <w:t>(Max 200 points available. Calculated: Clarity and Reasonableness are worth 5 points each. Score will be multiplied by 20 to award max points)</w:t>
            </w:r>
          </w:p>
          <w:p w14:paraId="18C5F2C5" w14:textId="77777777" w:rsidR="00C05E82" w:rsidRPr="000B78B6" w:rsidRDefault="00C05E82"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7CFF24D6" w14:textId="77777777"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200</w:t>
            </w:r>
          </w:p>
        </w:tc>
      </w:tr>
      <w:tr w:rsidR="00C05E82" w:rsidRPr="000B78B6" w14:paraId="74D856B2" w14:textId="77777777" w:rsidTr="00FA08C6">
        <w:trPr>
          <w:trHeight w:val="432"/>
          <w:jc w:val="center"/>
        </w:trPr>
        <w:tc>
          <w:tcPr>
            <w:tcW w:w="1123" w:type="dxa"/>
            <w:vAlign w:val="center"/>
          </w:tcPr>
          <w:p w14:paraId="18187E06" w14:textId="541FD526" w:rsidR="00C05E82" w:rsidRPr="000B78B6" w:rsidRDefault="00C05E82" w:rsidP="00FA08C6">
            <w:pPr>
              <w:jc w:val="center"/>
              <w:rPr>
                <w:rFonts w:ascii="Source Sans Pro" w:hAnsi="Source Sans Pro" w:cs="Arial"/>
              </w:rPr>
            </w:pPr>
            <w:r w:rsidRPr="000B78B6">
              <w:rPr>
                <w:rFonts w:ascii="Source Sans Pro" w:hAnsi="Source Sans Pro" w:cs="Arial"/>
              </w:rPr>
              <w:t>C.1.Calc</w:t>
            </w:r>
          </w:p>
        </w:tc>
        <w:tc>
          <w:tcPr>
            <w:tcW w:w="6443" w:type="dxa"/>
            <w:vAlign w:val="center"/>
          </w:tcPr>
          <w:p w14:paraId="1E75C03F" w14:textId="77777777" w:rsidR="00C05E82" w:rsidRPr="000B78B6" w:rsidRDefault="00C05E82" w:rsidP="00C05E82">
            <w:pPr>
              <w:spacing w:before="120" w:after="120"/>
              <w:rPr>
                <w:rFonts w:ascii="Source Sans Pro" w:hAnsi="Source Sans Pro"/>
              </w:rPr>
            </w:pPr>
            <w:r w:rsidRPr="000B78B6">
              <w:rPr>
                <w:rFonts w:ascii="Source Sans Pro" w:hAnsi="Source Sans Pro"/>
              </w:rPr>
              <w:t>Existence</w:t>
            </w:r>
          </w:p>
          <w:p w14:paraId="265CF945" w14:textId="20F95435" w:rsidR="00C05E82" w:rsidRPr="000B78B6" w:rsidRDefault="00C05E82" w:rsidP="00C05E82">
            <w:pPr>
              <w:spacing w:before="120" w:after="120"/>
              <w:rPr>
                <w:rFonts w:ascii="Source Sans Pro" w:hAnsi="Source Sans Pro"/>
                <w:i/>
                <w:iCs/>
              </w:rPr>
            </w:pPr>
            <w:r w:rsidRPr="000B78B6">
              <w:rPr>
                <w:rFonts w:ascii="Source Sans Pro" w:hAnsi="Source Sans Pro"/>
                <w:i/>
                <w:iCs/>
              </w:rPr>
              <w:t>Scoring: The Applicant(s) with the most fully supported years of experience will receive full points. All other will receive a ratio of points based on the number of fully supported years of experience compared to the Applicant(s) who has the most fully supported years of experience.</w:t>
            </w:r>
          </w:p>
          <w:p w14:paraId="0A13F145" w14:textId="77777777" w:rsidR="00C3466F" w:rsidRPr="000B78B6" w:rsidRDefault="00C3466F" w:rsidP="00C05E82">
            <w:pPr>
              <w:spacing w:before="120" w:after="120"/>
              <w:rPr>
                <w:rFonts w:ascii="Source Sans Pro" w:hAnsi="Source Sans Pro"/>
                <w:i/>
                <w:iCs/>
              </w:rPr>
            </w:pPr>
          </w:p>
          <w:p w14:paraId="1E2ACF28" w14:textId="5F02A6C8" w:rsidR="00C05E82" w:rsidRPr="000B78B6" w:rsidRDefault="00C05E82" w:rsidP="00C05E82">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(Max 100 points available. Calculated: Number of fully supported years of experience / Applicant(s) with the most fully supported years of experience x 100 points)</w:t>
            </w:r>
          </w:p>
        </w:tc>
        <w:tc>
          <w:tcPr>
            <w:tcW w:w="1788" w:type="dxa"/>
            <w:vAlign w:val="center"/>
          </w:tcPr>
          <w:p w14:paraId="6B59F351" w14:textId="31C7A772"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100</w:t>
            </w:r>
          </w:p>
        </w:tc>
      </w:tr>
      <w:tr w:rsidR="00C05E82" w:rsidRPr="000B78B6" w14:paraId="183309A4" w14:textId="77777777" w:rsidTr="00FA08C6">
        <w:trPr>
          <w:trHeight w:val="432"/>
          <w:jc w:val="center"/>
        </w:trPr>
        <w:tc>
          <w:tcPr>
            <w:tcW w:w="1123" w:type="dxa"/>
            <w:vAlign w:val="center"/>
          </w:tcPr>
          <w:p w14:paraId="1DEDA967" w14:textId="307AEEF9" w:rsidR="00C05E82" w:rsidRPr="000B78B6" w:rsidRDefault="00997155" w:rsidP="00FA08C6">
            <w:pPr>
              <w:jc w:val="center"/>
              <w:rPr>
                <w:rFonts w:ascii="Source Sans Pro" w:hAnsi="Source Sans Pro" w:cs="Arial"/>
              </w:rPr>
            </w:pPr>
            <w:r w:rsidRPr="000B78B6">
              <w:rPr>
                <w:rFonts w:ascii="Source Sans Pro" w:hAnsi="Source Sans Pro" w:cs="Arial"/>
              </w:rPr>
              <w:t>C.2.</w:t>
            </w:r>
          </w:p>
        </w:tc>
        <w:tc>
          <w:tcPr>
            <w:tcW w:w="6443" w:type="dxa"/>
            <w:vAlign w:val="center"/>
          </w:tcPr>
          <w:p w14:paraId="7D7EDAC8" w14:textId="77777777" w:rsidR="00C05E82" w:rsidRPr="000B78B6" w:rsidRDefault="00997155" w:rsidP="00C05E82">
            <w:pPr>
              <w:spacing w:before="120" w:after="120"/>
              <w:rPr>
                <w:rFonts w:ascii="Source Sans Pro" w:hAnsi="Source Sans Pro"/>
              </w:rPr>
            </w:pPr>
            <w:r w:rsidRPr="000B78B6">
              <w:rPr>
                <w:rFonts w:ascii="Source Sans Pro" w:hAnsi="Source Sans Pro"/>
              </w:rPr>
              <w:t>Describe, in detail, your organization’s experience with similar projects to what you are proposing in this RFA.</w:t>
            </w:r>
          </w:p>
          <w:p w14:paraId="169DE485" w14:textId="3599C146"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88990D" w14:textId="17C9C87B"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30647040" w14:textId="4A4663F1"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C05E82" w:rsidRPr="000B78B6" w14:paraId="54388704" w14:textId="77777777" w:rsidTr="00FA08C6">
        <w:trPr>
          <w:trHeight w:val="432"/>
          <w:jc w:val="center"/>
        </w:trPr>
        <w:tc>
          <w:tcPr>
            <w:tcW w:w="1123" w:type="dxa"/>
            <w:vAlign w:val="center"/>
          </w:tcPr>
          <w:p w14:paraId="49C2FD15" w14:textId="534D14AA" w:rsidR="00C05E82" w:rsidRPr="000B78B6" w:rsidRDefault="00997155" w:rsidP="00FA08C6">
            <w:pPr>
              <w:jc w:val="center"/>
              <w:rPr>
                <w:rFonts w:ascii="Source Sans Pro" w:hAnsi="Source Sans Pro" w:cs="Arial"/>
              </w:rPr>
            </w:pPr>
            <w:r w:rsidRPr="000B78B6">
              <w:rPr>
                <w:rFonts w:ascii="Source Sans Pro" w:hAnsi="Source Sans Pro" w:cs="Arial"/>
              </w:rPr>
              <w:t>C.2.a.</w:t>
            </w:r>
          </w:p>
        </w:tc>
        <w:tc>
          <w:tcPr>
            <w:tcW w:w="6443" w:type="dxa"/>
            <w:vAlign w:val="center"/>
          </w:tcPr>
          <w:p w14:paraId="2DEDE375" w14:textId="77777777" w:rsidR="00997155" w:rsidRPr="000B78B6" w:rsidRDefault="00997155" w:rsidP="00543888">
            <w:pPr>
              <w:spacing w:before="120" w:after="120" w:line="23" w:lineRule="atLeast"/>
              <w:rPr>
                <w:rFonts w:ascii="Source Sans Pro" w:hAnsi="Source Sans Pro"/>
              </w:rPr>
            </w:pPr>
            <w:r w:rsidRPr="000B78B6">
              <w:rPr>
                <w:rFonts w:ascii="Source Sans Pro" w:hAnsi="Source Sans Pro"/>
              </w:rPr>
              <w:t xml:space="preserve">Provide examples of specific programs or projects. Details that need to be provided for each example are: </w:t>
            </w:r>
          </w:p>
          <w:p w14:paraId="1A3BD9B8"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cause/issue being addressed.</w:t>
            </w:r>
          </w:p>
          <w:p w14:paraId="051C35FF"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timeframe in which this all occurred.</w:t>
            </w:r>
          </w:p>
          <w:p w14:paraId="26503C6C"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 xml:space="preserve">The financial resources needed to carry out the project, including total cost and funding sources. </w:t>
            </w:r>
          </w:p>
          <w:p w14:paraId="6F2ACB55"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result or impact or the program or project, including :</w:t>
            </w:r>
          </w:p>
          <w:p w14:paraId="57C75C63"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Measurable impact of the program.</w:t>
            </w:r>
          </w:p>
          <w:p w14:paraId="16301A02"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is still running.</w:t>
            </w:r>
          </w:p>
          <w:p w14:paraId="4E62829C"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changed in scale after initial investments (either by growing or scaling back).</w:t>
            </w:r>
          </w:p>
          <w:p w14:paraId="0C43F145" w14:textId="77777777" w:rsidR="00C05E82" w:rsidRPr="000B78B6" w:rsidRDefault="00997155" w:rsidP="00997155">
            <w:pPr>
              <w:numPr>
                <w:ilvl w:val="3"/>
                <w:numId w:val="9"/>
              </w:numPr>
              <w:spacing w:before="120" w:after="120" w:line="23" w:lineRule="atLeast"/>
              <w:ind w:left="720"/>
              <w:rPr>
                <w:rFonts w:ascii="Source Sans Pro" w:hAnsi="Source Sans Pro"/>
              </w:rPr>
            </w:pPr>
            <w:r w:rsidRPr="000B78B6">
              <w:rPr>
                <w:rFonts w:ascii="Source Sans Pro" w:hAnsi="Source Sans Pro"/>
              </w:rPr>
              <w:t>Lessons learned from the program or project.</w:t>
            </w:r>
          </w:p>
          <w:p w14:paraId="72363AB5" w14:textId="4ADC0F3A"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5873E9E4" w14:textId="646C2C41"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71E0B2CE" w14:textId="155386DA"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997155" w:rsidRPr="000B78B6" w14:paraId="1AFD19E2" w14:textId="77777777" w:rsidTr="00FA08C6">
        <w:trPr>
          <w:trHeight w:val="432"/>
          <w:jc w:val="center"/>
        </w:trPr>
        <w:tc>
          <w:tcPr>
            <w:tcW w:w="1123" w:type="dxa"/>
            <w:vAlign w:val="center"/>
          </w:tcPr>
          <w:p w14:paraId="70332DB0" w14:textId="4180C59B" w:rsidR="00997155" w:rsidRPr="000B78B6" w:rsidRDefault="00F161B2" w:rsidP="00FA08C6">
            <w:pPr>
              <w:jc w:val="center"/>
              <w:rPr>
                <w:rFonts w:ascii="Source Sans Pro" w:hAnsi="Source Sans Pro" w:cs="Arial"/>
              </w:rPr>
            </w:pPr>
            <w:r>
              <w:rPr>
                <w:rFonts w:ascii="Source Sans Pro" w:hAnsi="Source Sans Pro" w:cs="Arial"/>
              </w:rPr>
              <w:t>C.3.</w:t>
            </w:r>
          </w:p>
        </w:tc>
        <w:tc>
          <w:tcPr>
            <w:tcW w:w="6443" w:type="dxa"/>
            <w:vAlign w:val="center"/>
          </w:tcPr>
          <w:p w14:paraId="4638AADD" w14:textId="77777777" w:rsidR="00997155" w:rsidRPr="000B78B6" w:rsidRDefault="00997155" w:rsidP="00C05E82">
            <w:pPr>
              <w:spacing w:before="120" w:after="120"/>
              <w:rPr>
                <w:rFonts w:ascii="Source Sans Pro" w:hAnsi="Source Sans Pro"/>
              </w:rPr>
            </w:pPr>
            <w:r w:rsidRPr="000B78B6">
              <w:rPr>
                <w:rFonts w:ascii="Source Sans Pro" w:hAnsi="Source Sans Pro"/>
              </w:rPr>
              <w:t>What does your organization currently measure as outcomes and what type of data is collected to determine the effectiveness of the current services or programs you administer?</w:t>
            </w:r>
          </w:p>
          <w:p w14:paraId="7926B557" w14:textId="55137A9F" w:rsidR="00997155" w:rsidRPr="00543888" w:rsidRDefault="00C3466F" w:rsidP="00543888">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and</w:t>
            </w:r>
            <w:r w:rsidR="000B78B6" w:rsidRPr="000B78B6">
              <w:rPr>
                <w:rFonts w:ascii="Source Sans Pro" w:hAnsi="Source Sans Pro"/>
                <w:i/>
                <w:iCs/>
              </w:rPr>
              <w:t xml:space="preserve"> </w:t>
            </w:r>
            <w:r w:rsidRPr="000B78B6">
              <w:rPr>
                <w:rFonts w:ascii="Source Sans Pro" w:hAnsi="Source Sans Pro"/>
                <w:i/>
                <w:iCs/>
              </w:rPr>
              <w:t>Completeness</w:t>
            </w:r>
          </w:p>
          <w:p w14:paraId="766CBA8F" w14:textId="201CD61F"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43E0971" w14:textId="71E26899"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997155" w:rsidRPr="000B78B6" w14:paraId="61AA3E14" w14:textId="77777777" w:rsidTr="00FA08C6">
        <w:trPr>
          <w:trHeight w:val="432"/>
          <w:jc w:val="center"/>
        </w:trPr>
        <w:tc>
          <w:tcPr>
            <w:tcW w:w="1123" w:type="dxa"/>
            <w:vAlign w:val="center"/>
          </w:tcPr>
          <w:p w14:paraId="18526614" w14:textId="49490E86" w:rsidR="00997155" w:rsidRPr="000B78B6" w:rsidRDefault="00F161B2" w:rsidP="00FA08C6">
            <w:pPr>
              <w:jc w:val="center"/>
              <w:rPr>
                <w:rFonts w:ascii="Source Sans Pro" w:hAnsi="Source Sans Pro" w:cs="Arial"/>
              </w:rPr>
            </w:pPr>
            <w:r>
              <w:rPr>
                <w:rFonts w:ascii="Source Sans Pro" w:hAnsi="Source Sans Pro" w:cs="Arial"/>
              </w:rPr>
              <w:t>C.4.</w:t>
            </w:r>
          </w:p>
        </w:tc>
        <w:tc>
          <w:tcPr>
            <w:tcW w:w="6443" w:type="dxa"/>
            <w:vAlign w:val="center"/>
          </w:tcPr>
          <w:p w14:paraId="40D82E59" w14:textId="77777777" w:rsidR="00997155" w:rsidRPr="000B78B6" w:rsidRDefault="00997155" w:rsidP="00997155">
            <w:pPr>
              <w:spacing w:before="120" w:after="120" w:line="23" w:lineRule="atLeast"/>
              <w:rPr>
                <w:rFonts w:ascii="Source Sans Pro" w:hAnsi="Source Sans Pro"/>
              </w:rPr>
            </w:pPr>
            <w:r w:rsidRPr="000B78B6">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1EBDAE5C" w14:textId="7F4CDF4F"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2C22D965" w14:textId="4076EF2A"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FFAC025" w14:textId="6E980725"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E36825" w:rsidRPr="000B78B6" w14:paraId="7485E1A0" w14:textId="77777777" w:rsidTr="00E36825">
        <w:trPr>
          <w:trHeight w:val="432"/>
          <w:jc w:val="center"/>
        </w:trPr>
        <w:tc>
          <w:tcPr>
            <w:tcW w:w="7566" w:type="dxa"/>
            <w:gridSpan w:val="2"/>
            <w:shd w:val="clear" w:color="auto" w:fill="A5C9EB" w:themeFill="text2" w:themeFillTint="40"/>
            <w:vAlign w:val="center"/>
          </w:tcPr>
          <w:p w14:paraId="1E6E0DBF" w14:textId="09F3C981"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cs="Arial"/>
                <w:b/>
                <w:bCs/>
              </w:rPr>
              <w:t>PROPOSED INNOVATION</w:t>
            </w:r>
          </w:p>
        </w:tc>
        <w:tc>
          <w:tcPr>
            <w:tcW w:w="1788" w:type="dxa"/>
            <w:shd w:val="clear" w:color="auto" w:fill="A5C9EB" w:themeFill="text2" w:themeFillTint="40"/>
            <w:vAlign w:val="center"/>
          </w:tcPr>
          <w:p w14:paraId="7F121A3F" w14:textId="77777777" w:rsidR="00E36825" w:rsidRPr="000B78B6" w:rsidRDefault="00E36825" w:rsidP="00E36825">
            <w:pPr>
              <w:spacing w:before="120" w:after="120"/>
              <w:jc w:val="center"/>
              <w:rPr>
                <w:rFonts w:ascii="Source Sans Pro" w:hAnsi="Source Sans Pro"/>
                <w:color w:val="000000" w:themeColor="text1"/>
              </w:rPr>
            </w:pPr>
          </w:p>
        </w:tc>
      </w:tr>
      <w:tr w:rsidR="00E36825" w:rsidRPr="000B78B6" w14:paraId="02BEDE48" w14:textId="77777777" w:rsidTr="2649A5F6">
        <w:trPr>
          <w:trHeight w:val="432"/>
          <w:jc w:val="center"/>
        </w:trPr>
        <w:tc>
          <w:tcPr>
            <w:tcW w:w="1123" w:type="dxa"/>
            <w:vAlign w:val="center"/>
          </w:tcPr>
          <w:p w14:paraId="650D1FC5" w14:textId="706F000D" w:rsidR="00E36825" w:rsidRPr="000B78B6" w:rsidRDefault="00C3466F" w:rsidP="00E36825">
            <w:pPr>
              <w:jc w:val="center"/>
              <w:rPr>
                <w:rFonts w:ascii="Source Sans Pro" w:hAnsi="Source Sans Pro" w:cs="Arial"/>
              </w:rPr>
            </w:pPr>
            <w:r w:rsidRPr="000B78B6">
              <w:rPr>
                <w:rFonts w:ascii="Source Sans Pro" w:hAnsi="Source Sans Pro" w:cs="Arial"/>
              </w:rPr>
              <w:t>D.1.</w:t>
            </w:r>
          </w:p>
        </w:tc>
        <w:tc>
          <w:tcPr>
            <w:tcW w:w="6443" w:type="dxa"/>
            <w:vAlign w:val="center"/>
          </w:tcPr>
          <w:p w14:paraId="2F7C67C9" w14:textId="5E13A97C"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rPr>
              <w:t>Describe the proposed innovation. Provide details on the solution, planned activities, milestones, the target population, the geographic area, and the measurable objectives for each activity. Provide a timeline.</w:t>
            </w:r>
          </w:p>
          <w:p w14:paraId="012633C2" w14:textId="24BC51C1" w:rsidR="00CB7363" w:rsidRPr="000B78B6" w:rsidRDefault="00CB7363" w:rsidP="00CB7363">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388B882" w14:textId="1144E6ED"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tc>
        <w:tc>
          <w:tcPr>
            <w:tcW w:w="1788" w:type="dxa"/>
            <w:vAlign w:val="center"/>
          </w:tcPr>
          <w:p w14:paraId="569E844C" w14:textId="6EE94911" w:rsidR="00E36825" w:rsidRPr="000B78B6" w:rsidRDefault="00CB7363"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p w14:paraId="6F1B3B4D" w14:textId="77777777" w:rsidR="00E36825" w:rsidRPr="000B78B6" w:rsidRDefault="00E36825" w:rsidP="00E36825">
            <w:pPr>
              <w:spacing w:before="120" w:after="120"/>
              <w:jc w:val="center"/>
              <w:rPr>
                <w:rFonts w:ascii="Source Sans Pro" w:hAnsi="Source Sans Pro"/>
                <w:color w:val="000000" w:themeColor="text1"/>
              </w:rPr>
            </w:pPr>
          </w:p>
        </w:tc>
      </w:tr>
      <w:tr w:rsidR="00C3466F" w:rsidRPr="000B78B6" w14:paraId="55B1227C" w14:textId="77777777" w:rsidTr="2649A5F6">
        <w:trPr>
          <w:trHeight w:val="432"/>
          <w:jc w:val="center"/>
        </w:trPr>
        <w:tc>
          <w:tcPr>
            <w:tcW w:w="1123" w:type="dxa"/>
            <w:vAlign w:val="center"/>
          </w:tcPr>
          <w:p w14:paraId="00330FE2" w14:textId="37994834" w:rsidR="00C3466F" w:rsidRPr="000B78B6" w:rsidRDefault="00C3466F" w:rsidP="00E36825">
            <w:pPr>
              <w:jc w:val="center"/>
              <w:rPr>
                <w:rFonts w:ascii="Source Sans Pro" w:hAnsi="Source Sans Pro" w:cs="Arial"/>
              </w:rPr>
            </w:pPr>
            <w:r w:rsidRPr="000B78B6">
              <w:rPr>
                <w:rFonts w:ascii="Source Sans Pro" w:hAnsi="Source Sans Pro" w:cs="Arial"/>
              </w:rPr>
              <w:t>D.2.</w:t>
            </w:r>
          </w:p>
        </w:tc>
        <w:tc>
          <w:tcPr>
            <w:tcW w:w="6443" w:type="dxa"/>
            <w:vAlign w:val="center"/>
          </w:tcPr>
          <w:p w14:paraId="38ADCAA7" w14:textId="77777777" w:rsidR="00C3466F" w:rsidRPr="000B78B6" w:rsidRDefault="00C3466F" w:rsidP="00E36825">
            <w:pPr>
              <w:spacing w:line="276" w:lineRule="auto"/>
              <w:jc w:val="both"/>
              <w:rPr>
                <w:rFonts w:ascii="Source Sans Pro" w:hAnsi="Source Sans Pro"/>
              </w:rPr>
            </w:pPr>
            <w:r w:rsidRPr="000B78B6">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52582132" w14:textId="6678C9F1"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F50ED8" w14:textId="4D2B57C7" w:rsidR="00C3466F" w:rsidRPr="000B78B6" w:rsidRDefault="00C3466F" w:rsidP="00C3466F">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w:t>
            </w:r>
          </w:p>
        </w:tc>
        <w:tc>
          <w:tcPr>
            <w:tcW w:w="1788" w:type="dxa"/>
            <w:vAlign w:val="center"/>
          </w:tcPr>
          <w:p w14:paraId="714741B8" w14:textId="2A7C3A8B" w:rsidR="00C3466F" w:rsidRPr="000B78B6" w:rsidRDefault="00C3466F"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22ABF345" w14:textId="77777777" w:rsidTr="00DC422E">
        <w:trPr>
          <w:trHeight w:val="432"/>
          <w:jc w:val="center"/>
        </w:trPr>
        <w:tc>
          <w:tcPr>
            <w:tcW w:w="1123" w:type="dxa"/>
            <w:shd w:val="clear" w:color="auto" w:fill="D9D9D9" w:themeFill="background1" w:themeFillShade="D9"/>
            <w:vAlign w:val="center"/>
          </w:tcPr>
          <w:p w14:paraId="0B75F942" w14:textId="77777777" w:rsidR="009F14DC" w:rsidRPr="000B78B6" w:rsidRDefault="009F14DC" w:rsidP="00E36825">
            <w:pPr>
              <w:jc w:val="center"/>
              <w:rPr>
                <w:rFonts w:ascii="Source Sans Pro" w:hAnsi="Source Sans Pro" w:cs="Arial"/>
              </w:rPr>
            </w:pPr>
          </w:p>
        </w:tc>
        <w:tc>
          <w:tcPr>
            <w:tcW w:w="6443" w:type="dxa"/>
            <w:shd w:val="clear" w:color="auto" w:fill="D9D9D9" w:themeFill="background1" w:themeFillShade="D9"/>
            <w:vAlign w:val="center"/>
          </w:tcPr>
          <w:p w14:paraId="47E81525" w14:textId="3610CEF4" w:rsidR="009F14DC" w:rsidRPr="000B78B6" w:rsidRDefault="009F14DC" w:rsidP="00E36825">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 d)</w:t>
            </w:r>
            <w:r w:rsidRPr="009F14DC">
              <w:rPr>
                <w:rFonts w:ascii="Source Sans Pro" w:hAnsi="Source Sans Pro"/>
              </w:rPr>
              <w:t xml:space="preserve"> below:</w:t>
            </w:r>
          </w:p>
        </w:tc>
        <w:tc>
          <w:tcPr>
            <w:tcW w:w="1788" w:type="dxa"/>
            <w:shd w:val="clear" w:color="auto" w:fill="D9D9D9" w:themeFill="background1" w:themeFillShade="D9"/>
            <w:vAlign w:val="center"/>
          </w:tcPr>
          <w:p w14:paraId="2D8000D0" w14:textId="77777777" w:rsidR="009F14DC" w:rsidRPr="000B78B6" w:rsidRDefault="009F14DC" w:rsidP="00CB7363">
            <w:pPr>
              <w:spacing w:before="120" w:after="120"/>
              <w:jc w:val="center"/>
              <w:rPr>
                <w:rFonts w:ascii="Source Sans Pro" w:hAnsi="Source Sans Pro"/>
                <w:color w:val="000000" w:themeColor="text1"/>
              </w:rPr>
            </w:pPr>
          </w:p>
        </w:tc>
      </w:tr>
      <w:tr w:rsidR="00E36825" w:rsidRPr="000B78B6" w14:paraId="3BD951E1" w14:textId="77777777" w:rsidTr="2649A5F6">
        <w:trPr>
          <w:trHeight w:val="432"/>
          <w:jc w:val="center"/>
        </w:trPr>
        <w:tc>
          <w:tcPr>
            <w:tcW w:w="1123" w:type="dxa"/>
            <w:vAlign w:val="center"/>
          </w:tcPr>
          <w:p w14:paraId="588D590C" w14:textId="02D9B996" w:rsidR="00E36825" w:rsidRPr="000B78B6" w:rsidRDefault="00BD4495" w:rsidP="00BD4495">
            <w:pPr>
              <w:jc w:val="center"/>
              <w:rPr>
                <w:rFonts w:ascii="Source Sans Pro" w:hAnsi="Source Sans Pro" w:cs="Arial"/>
              </w:rPr>
            </w:pPr>
            <w:r w:rsidRPr="000B78B6">
              <w:rPr>
                <w:rFonts w:ascii="Source Sans Pro" w:hAnsi="Source Sans Pro" w:cs="Arial"/>
              </w:rPr>
              <w:t>D.3.</w:t>
            </w:r>
          </w:p>
        </w:tc>
        <w:tc>
          <w:tcPr>
            <w:tcW w:w="6443" w:type="dxa"/>
            <w:vAlign w:val="center"/>
          </w:tcPr>
          <w:p w14:paraId="20790289" w14:textId="02B2EE8B" w:rsidR="00BD4495" w:rsidRPr="000B78B6" w:rsidRDefault="00BD4495" w:rsidP="00BD449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Meets the Definition of Innovation</w:t>
            </w:r>
          </w:p>
          <w:p w14:paraId="5D6300C8" w14:textId="66EFD75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advances new culturally competent models, tools, partnerships, or technologies not yet widely implemented in California. This may include adopting or scaling efforts underway in one county but that could be scaled in other counties.</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21EFA5" w14:textId="1E45A5C5"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42F35180" w14:textId="6841344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demonstrates a clear break from the status quo, and not simply incremental improvements to existing programs or efforts, but a concerted deviation from those efforts.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7180E970" w14:textId="3998476E" w:rsidR="00BD4495" w:rsidRPr="00543888" w:rsidRDefault="00BD4495" w:rsidP="00543888">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is actionable and ready for real-world implementation, not solely focused on concepts, research, or pilot testing</w:t>
            </w:r>
            <w:r w:rsidR="00F161B2" w:rsidRPr="00543888">
              <w:rPr>
                <w:rFonts w:ascii="Source Sans Pro" w:eastAsia="Source Sans Pro" w:hAnsi="Source Sans Pro" w:cs="Source Sans Pro"/>
                <w:color w:val="000000" w:themeColor="text1"/>
              </w:rPr>
              <w:t>.</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24C11F8" w14:textId="77777777" w:rsidR="00BD4495" w:rsidRPr="000B78B6" w:rsidRDefault="00BD4495" w:rsidP="00BD4495">
            <w:pPr>
              <w:rPr>
                <w:rFonts w:ascii="Source Sans Pro" w:eastAsia="Source Sans Pro" w:hAnsi="Source Sans Pro" w:cs="Source Sans Pro"/>
                <w:color w:val="000000" w:themeColor="text1"/>
              </w:rPr>
            </w:pPr>
          </w:p>
          <w:p w14:paraId="1DEB3A26" w14:textId="1B84F336" w:rsidR="00E36825" w:rsidRPr="00543888" w:rsidRDefault="00E36825" w:rsidP="00543888">
            <w:pPr>
              <w:rPr>
                <w:rFonts w:ascii="Source Sans Pro" w:hAnsi="Source Sans Pro"/>
                <w:i/>
                <w:iCs/>
              </w:rPr>
            </w:pPr>
            <w:r w:rsidRPr="00543888">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543888">
              <w:rPr>
                <w:rFonts w:ascii="Source Sans Pro" w:hAnsi="Source Sans Pro"/>
                <w:i/>
                <w:iCs/>
              </w:rPr>
              <w:t>Completeness</w:t>
            </w:r>
          </w:p>
          <w:p w14:paraId="5CBACC56" w14:textId="20DBBBB3"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20776BCE" w14:textId="36618799"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EDD9F56" w14:textId="037AEBAF" w:rsidR="00E36825" w:rsidRPr="000B78B6" w:rsidRDefault="00CB7363" w:rsidP="00E36825">
            <w:pPr>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7FEAE820" w14:textId="77777777" w:rsidTr="00FA08C6">
        <w:trPr>
          <w:trHeight w:val="432"/>
          <w:jc w:val="center"/>
        </w:trPr>
        <w:tc>
          <w:tcPr>
            <w:tcW w:w="1123" w:type="dxa"/>
            <w:shd w:val="clear" w:color="auto" w:fill="D9D9D9" w:themeFill="background1" w:themeFillShade="D9"/>
            <w:vAlign w:val="center"/>
          </w:tcPr>
          <w:p w14:paraId="07286AB2"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3491EB0F" w14:textId="626AE89E"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5CF3615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6487151A" w14:textId="77777777" w:rsidTr="00FA08C6">
        <w:trPr>
          <w:trHeight w:val="432"/>
          <w:jc w:val="center"/>
        </w:trPr>
        <w:tc>
          <w:tcPr>
            <w:tcW w:w="1123" w:type="dxa"/>
            <w:vAlign w:val="center"/>
          </w:tcPr>
          <w:p w14:paraId="07E42823" w14:textId="154E24C1" w:rsidR="00BD4495" w:rsidRPr="000B78B6" w:rsidRDefault="00BD4495" w:rsidP="00FA08C6">
            <w:pPr>
              <w:jc w:val="center"/>
              <w:rPr>
                <w:rFonts w:ascii="Source Sans Pro" w:hAnsi="Source Sans Pro" w:cs="Arial"/>
              </w:rPr>
            </w:pPr>
            <w:r w:rsidRPr="000B78B6">
              <w:rPr>
                <w:rFonts w:ascii="Source Sans Pro" w:hAnsi="Source Sans Pro" w:cs="Arial"/>
              </w:rPr>
              <w:t>D.4.</w:t>
            </w:r>
          </w:p>
        </w:tc>
        <w:tc>
          <w:tcPr>
            <w:tcW w:w="6443" w:type="dxa"/>
            <w:vAlign w:val="center"/>
          </w:tcPr>
          <w:p w14:paraId="24DB4EFA" w14:textId="26B17291" w:rsidR="00BD4495" w:rsidRPr="000B78B6" w:rsidRDefault="00BD4495" w:rsidP="00BD4495">
            <w:pPr>
              <w:spacing w:before="120" w:after="120" w:line="276" w:lineRule="auto"/>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Serves target populations as noted in Welfare and Institutions Code Section 5845.1(c)(2)(A)</w:t>
            </w:r>
          </w:p>
          <w:p w14:paraId="6C08BCC1" w14:textId="25263DC4"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0B78B6">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0B78B6">
              <w:rPr>
                <w:rFonts w:ascii="Source Sans Pro" w:hAnsi="Source Sans Pro"/>
                <w:color w:val="000000" w:themeColor="text1"/>
              </w:rPr>
              <w:t xml:space="preserve"> solution</w:t>
            </w:r>
            <w:r w:rsidRPr="000B78B6">
              <w:rPr>
                <w:rFonts w:ascii="Source Sans Pro" w:hAnsi="Source Sans Pro"/>
                <w:color w:val="000000" w:themeColor="text1"/>
              </w:rPr>
              <w:t xml:space="preserve"> in your application a</w:t>
            </w:r>
            <w:r w:rsidRPr="000B78B6">
              <w:rPr>
                <w:rFonts w:ascii="Source Sans Pro" w:eastAsia="Source Sans Pro" w:hAnsi="Source Sans Pro" w:cs="Source Sans Pro"/>
                <w:color w:val="000000" w:themeColor="text1"/>
              </w:rPr>
              <w:t>ddresses the needs of underserved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263E3086" w14:textId="5D6D358A"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low-income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D85AA0" w14:textId="7E98E23E" w:rsidR="00BD4495" w:rsidRPr="00543888" w:rsidRDefault="00BD4495" w:rsidP="00543888">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FA42D15" w14:textId="77777777" w:rsidR="00BD4495" w:rsidRPr="000B78B6" w:rsidRDefault="00BD4495" w:rsidP="00FA08C6">
            <w:pPr>
              <w:rPr>
                <w:rFonts w:ascii="Source Sans Pro" w:eastAsia="Source Sans Pro" w:hAnsi="Source Sans Pro" w:cs="Source Sans Pro"/>
                <w:color w:val="000000" w:themeColor="text1"/>
              </w:rPr>
            </w:pPr>
          </w:p>
          <w:p w14:paraId="18625CF7" w14:textId="77777777" w:rsidR="00BD4495" w:rsidRPr="000B78B6" w:rsidRDefault="00BD4495" w:rsidP="00FA08C6">
            <w:pPr>
              <w:rPr>
                <w:rFonts w:ascii="Source Sans Pro" w:hAnsi="Source Sans Pro"/>
                <w:i/>
                <w:iCs/>
              </w:rPr>
            </w:pPr>
            <w:r w:rsidRPr="000B78B6">
              <w:rPr>
                <w:rFonts w:ascii="Source Sans Pro" w:hAnsi="Source Sans Pro"/>
                <w:i/>
                <w:iCs/>
              </w:rPr>
              <w:t>Scoring Criteria: Clarity, Reasonableness, Completeness</w:t>
            </w:r>
          </w:p>
          <w:p w14:paraId="10953D82" w14:textId="4A594ED0"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8656C88"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AE7AA8F" w14:textId="665EED1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123EBBB2" w14:textId="77777777" w:rsidTr="00FA08C6">
        <w:trPr>
          <w:trHeight w:val="432"/>
          <w:jc w:val="center"/>
        </w:trPr>
        <w:tc>
          <w:tcPr>
            <w:tcW w:w="1123" w:type="dxa"/>
            <w:shd w:val="clear" w:color="auto" w:fill="D9D9D9" w:themeFill="background1" w:themeFillShade="D9"/>
            <w:vAlign w:val="center"/>
          </w:tcPr>
          <w:p w14:paraId="14352D85"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571FF0E7" w14:textId="77777777"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7F69A07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4DEE0378" w14:textId="77777777" w:rsidTr="00FA08C6">
        <w:trPr>
          <w:trHeight w:val="432"/>
          <w:jc w:val="center"/>
        </w:trPr>
        <w:tc>
          <w:tcPr>
            <w:tcW w:w="1123" w:type="dxa"/>
            <w:vAlign w:val="center"/>
          </w:tcPr>
          <w:p w14:paraId="679BC9D0" w14:textId="687F1510" w:rsidR="00BD4495" w:rsidRPr="000B78B6" w:rsidRDefault="00BD4495" w:rsidP="00FA08C6">
            <w:pPr>
              <w:jc w:val="center"/>
              <w:rPr>
                <w:rFonts w:ascii="Source Sans Pro" w:hAnsi="Source Sans Pro" w:cs="Arial"/>
              </w:rPr>
            </w:pPr>
            <w:r w:rsidRPr="000B78B6">
              <w:rPr>
                <w:rFonts w:ascii="Source Sans Pro" w:hAnsi="Source Sans Pro" w:cs="Arial"/>
              </w:rPr>
              <w:t>D.5.</w:t>
            </w:r>
          </w:p>
        </w:tc>
        <w:tc>
          <w:tcPr>
            <w:tcW w:w="6443" w:type="dxa"/>
            <w:vAlign w:val="center"/>
          </w:tcPr>
          <w:p w14:paraId="5E9A2DC4" w14:textId="5B40EEBE" w:rsidR="00BD4495" w:rsidRPr="000B78B6" w:rsidRDefault="00BD4495" w:rsidP="00FA08C6">
            <w:pPr>
              <w:spacing w:before="120" w:after="120"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Apply to and support county programs</w:t>
            </w:r>
          </w:p>
          <w:p w14:paraId="5BDAA60C" w14:textId="357F0539" w:rsidR="00BD4495" w:rsidRPr="004A5A22"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directly benefits county programs by increasing access or improving services and outcomes for individuals with serious mental illness, serious emotional disturbance, and/or substance use disorders, with a focus on individuals experiencing homelessness</w:t>
            </w:r>
            <w:r w:rsidR="00BF72BE" w:rsidRPr="00CC618E">
              <w:rPr>
                <w:rFonts w:ascii="Source Sans Pro" w:hAnsi="Source Sans Pro"/>
                <w:color w:val="000000" w:themeColor="text1"/>
                <w:sz w:val="24"/>
                <w:szCs w:val="24"/>
              </w:rPr>
              <w:t>.</w:t>
            </w:r>
            <w:r w:rsidR="004A5A22">
              <w:t xml:space="preserve"> </w:t>
            </w:r>
            <w:r w:rsidR="004A5A22" w:rsidRPr="004A5A22">
              <w:rPr>
                <w:rFonts w:ascii="Source Sans Pro" w:hAnsi="Source Sans Pro"/>
                <w:color w:val="000000" w:themeColor="text1"/>
              </w:rPr>
              <w:t>If not applicable, respond N/A</w:t>
            </w:r>
          </w:p>
          <w:p w14:paraId="6E20FF23" w14:textId="2065655C" w:rsidR="00BD4495" w:rsidRPr="000B78B6"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providing preventative treatment to individuals at risk for serious mental illness, serious emotional disturbance, and/or substance use disorders, thus reducing strain on county behavioral health program</w:t>
            </w:r>
            <w:r w:rsidR="00BF72BE">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02E8C752" w14:textId="540267AE" w:rsidR="00BD4495" w:rsidRPr="00BF72BE" w:rsidRDefault="00BD4495"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increasing the number of clients served through private insurance, and Medi-Cal managed care plans, thus reducing strain on current county behavioral health programs</w:t>
            </w:r>
            <w:r w:rsidR="004A5A22">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134B6519" w14:textId="460E777E" w:rsidR="00BF72BE" w:rsidRPr="00543888" w:rsidRDefault="00BF72BE"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Describe how the innovative solution in your application </w:t>
            </w:r>
            <w:r w:rsidRPr="00CC618E">
              <w:rPr>
                <w:rFonts w:ascii="Source Sans Pro" w:hAnsi="Source Sans Pro"/>
                <w:color w:val="000000" w:themeColor="text1"/>
              </w:rPr>
              <w:t>indirectly benefits county behavioral health through system improvement to programs by improving efficiency and/or reducing administrative burden on service providers and county behavioral staff.</w:t>
            </w:r>
            <w:r w:rsidR="004A5A22" w:rsidRPr="00FA08C6">
              <w:rPr>
                <w:rFonts w:ascii="Source Sans Pro" w:hAnsi="Source Sans Pro"/>
                <w:color w:val="000000" w:themeColor="text1"/>
              </w:rPr>
              <w:t xml:space="preserve"> If not applicable, respond N/A</w:t>
            </w:r>
          </w:p>
          <w:p w14:paraId="373353F4" w14:textId="77777777" w:rsidR="00BD4495" w:rsidRPr="000B78B6" w:rsidRDefault="00BD4495" w:rsidP="00FA08C6">
            <w:pPr>
              <w:rPr>
                <w:rFonts w:ascii="Source Sans Pro" w:eastAsia="Source Sans Pro" w:hAnsi="Source Sans Pro" w:cs="Source Sans Pro"/>
                <w:color w:val="000000" w:themeColor="text1"/>
              </w:rPr>
            </w:pPr>
          </w:p>
          <w:p w14:paraId="47289634" w14:textId="2438A7E8" w:rsidR="00BD4495" w:rsidRPr="000B78B6" w:rsidRDefault="00BD4495" w:rsidP="00FA08C6">
            <w:pPr>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171C35" w14:textId="655B8658"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0A21CDB"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57AE1F27" w14:textId="1CB3757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69AECF66" w14:textId="77777777" w:rsidTr="00543888">
        <w:trPr>
          <w:trHeight w:val="432"/>
          <w:jc w:val="center"/>
        </w:trPr>
        <w:tc>
          <w:tcPr>
            <w:tcW w:w="1123" w:type="dxa"/>
            <w:shd w:val="clear" w:color="auto" w:fill="D9D9D9" w:themeFill="background1" w:themeFillShade="D9"/>
            <w:vAlign w:val="center"/>
          </w:tcPr>
          <w:p w14:paraId="723AA72A" w14:textId="56322591" w:rsidR="00E36825" w:rsidRPr="000B78B6" w:rsidRDefault="00D40AC5" w:rsidP="00E36825">
            <w:pPr>
              <w:jc w:val="center"/>
              <w:rPr>
                <w:rFonts w:ascii="Source Sans Pro" w:hAnsi="Source Sans Pro" w:cs="Arial"/>
              </w:rPr>
            </w:pPr>
            <w:r w:rsidRPr="000B78B6">
              <w:rPr>
                <w:rFonts w:ascii="Source Sans Pro" w:hAnsi="Source Sans Pro" w:cs="Arial"/>
              </w:rPr>
              <w:t>D.6.</w:t>
            </w:r>
          </w:p>
        </w:tc>
        <w:tc>
          <w:tcPr>
            <w:tcW w:w="6443" w:type="dxa"/>
            <w:shd w:val="clear" w:color="auto" w:fill="D9D9D9" w:themeFill="background1" w:themeFillShade="D9"/>
            <w:vAlign w:val="center"/>
          </w:tcPr>
          <w:p w14:paraId="77A0BB34" w14:textId="65F42236"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Additional Criteria</w:t>
            </w:r>
          </w:p>
        </w:tc>
        <w:tc>
          <w:tcPr>
            <w:tcW w:w="1788" w:type="dxa"/>
            <w:shd w:val="clear" w:color="auto" w:fill="D9D9D9" w:themeFill="background1" w:themeFillShade="D9"/>
            <w:vAlign w:val="center"/>
          </w:tcPr>
          <w:p w14:paraId="2043CF9C" w14:textId="4FF6AD8A" w:rsidR="00E36825" w:rsidRPr="000B78B6" w:rsidRDefault="00E36825" w:rsidP="00E36825">
            <w:pPr>
              <w:jc w:val="center"/>
              <w:rPr>
                <w:rFonts w:ascii="Source Sans Pro" w:hAnsi="Source Sans Pro"/>
                <w:color w:val="000000" w:themeColor="text1"/>
              </w:rPr>
            </w:pPr>
          </w:p>
        </w:tc>
      </w:tr>
      <w:tr w:rsidR="00E36825" w:rsidRPr="000B78B6" w14:paraId="0B3F354A" w14:textId="77777777" w:rsidTr="2649A5F6">
        <w:trPr>
          <w:trHeight w:val="432"/>
          <w:jc w:val="center"/>
        </w:trPr>
        <w:tc>
          <w:tcPr>
            <w:tcW w:w="1123" w:type="dxa"/>
            <w:vAlign w:val="center"/>
          </w:tcPr>
          <w:p w14:paraId="53BD7722" w14:textId="25BF6FDC" w:rsidR="00E36825" w:rsidRPr="000B78B6" w:rsidRDefault="00D40AC5" w:rsidP="00D40AC5">
            <w:pPr>
              <w:jc w:val="center"/>
              <w:rPr>
                <w:rFonts w:ascii="Source Sans Pro" w:hAnsi="Source Sans Pro" w:cs="Arial"/>
              </w:rPr>
            </w:pPr>
            <w:r w:rsidRPr="000B78B6">
              <w:rPr>
                <w:rFonts w:ascii="Source Sans Pro" w:hAnsi="Source Sans Pro" w:cs="Arial"/>
              </w:rPr>
              <w:t>D.6.a.</w:t>
            </w:r>
          </w:p>
        </w:tc>
        <w:tc>
          <w:tcPr>
            <w:tcW w:w="6443" w:type="dxa"/>
            <w:vAlign w:val="center"/>
          </w:tcPr>
          <w:p w14:paraId="5E18E652" w14:textId="4CFD4913"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7A4DA486" w14:textId="17B2C8C1"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64B9068" w14:textId="7567A449"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sidR="00375B6D" w:rsidRPr="000B78B6">
              <w:rPr>
                <w:rFonts w:ascii="Source Sans Pro" w:hAnsi="Source Sans Pro"/>
                <w:i/>
                <w:iCs/>
              </w:rPr>
              <w:t>1</w:t>
            </w:r>
            <w:r w:rsidRPr="000B78B6">
              <w:rPr>
                <w:rFonts w:ascii="Source Sans Pro" w:hAnsi="Source Sans Pro"/>
                <w:i/>
                <w:iCs/>
              </w:rPr>
              <w:t xml:space="preserve">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1</w:t>
            </w:r>
            <w:r w:rsidRPr="000B78B6">
              <w:rPr>
                <w:rFonts w:ascii="Source Sans Pro" w:hAnsi="Source Sans Pro"/>
                <w:i/>
                <w:iCs/>
              </w:rPr>
              <w:t xml:space="preserve">0 to award max points) </w:t>
            </w:r>
          </w:p>
        </w:tc>
        <w:tc>
          <w:tcPr>
            <w:tcW w:w="1788" w:type="dxa"/>
            <w:vAlign w:val="center"/>
          </w:tcPr>
          <w:p w14:paraId="3D5F8311" w14:textId="627AE6AD" w:rsidR="00E36825" w:rsidRPr="000B78B6" w:rsidRDefault="00375B6D" w:rsidP="00E36825">
            <w:pPr>
              <w:jc w:val="center"/>
              <w:rPr>
                <w:rFonts w:ascii="Source Sans Pro" w:hAnsi="Source Sans Pro"/>
                <w:color w:val="000000" w:themeColor="text1"/>
              </w:rPr>
            </w:pPr>
            <w:r w:rsidRPr="000B78B6">
              <w:rPr>
                <w:rFonts w:ascii="Source Sans Pro" w:hAnsi="Source Sans Pro"/>
                <w:color w:val="000000" w:themeColor="text1"/>
              </w:rPr>
              <w:t>1</w:t>
            </w:r>
            <w:r w:rsidR="00CB7363" w:rsidRPr="000B78B6">
              <w:rPr>
                <w:rFonts w:ascii="Source Sans Pro" w:hAnsi="Source Sans Pro"/>
                <w:color w:val="000000" w:themeColor="text1"/>
              </w:rPr>
              <w:t>50</w:t>
            </w:r>
          </w:p>
        </w:tc>
      </w:tr>
      <w:tr w:rsidR="00375B6D" w:rsidRPr="000B78B6" w14:paraId="401675A5" w14:textId="77777777" w:rsidTr="00FA08C6">
        <w:trPr>
          <w:trHeight w:val="432"/>
          <w:jc w:val="center"/>
        </w:trPr>
        <w:tc>
          <w:tcPr>
            <w:tcW w:w="1123" w:type="dxa"/>
            <w:vAlign w:val="center"/>
          </w:tcPr>
          <w:p w14:paraId="59B09831" w14:textId="3706EB6E" w:rsidR="00375B6D" w:rsidRPr="000B78B6" w:rsidRDefault="00375B6D" w:rsidP="00FA08C6">
            <w:pPr>
              <w:jc w:val="center"/>
              <w:rPr>
                <w:rFonts w:ascii="Source Sans Pro" w:hAnsi="Source Sans Pro" w:cs="Arial"/>
              </w:rPr>
            </w:pPr>
            <w:r w:rsidRPr="000B78B6">
              <w:rPr>
                <w:rFonts w:ascii="Source Sans Pro" w:hAnsi="Source Sans Pro" w:cs="Arial"/>
              </w:rPr>
              <w:t>D.6.b.</w:t>
            </w:r>
          </w:p>
        </w:tc>
        <w:tc>
          <w:tcPr>
            <w:tcW w:w="6443" w:type="dxa"/>
            <w:vAlign w:val="center"/>
          </w:tcPr>
          <w:p w14:paraId="66CB70C2" w14:textId="6EB45CD8"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Provide </w:t>
            </w:r>
            <w:r w:rsidRPr="000B78B6">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5B19DF7"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A05DE41" w14:textId="12D1E729"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3E2C2F11"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220D7CD" w14:textId="77777777" w:rsidTr="00FA08C6">
        <w:trPr>
          <w:trHeight w:val="432"/>
          <w:jc w:val="center"/>
        </w:trPr>
        <w:tc>
          <w:tcPr>
            <w:tcW w:w="1123" w:type="dxa"/>
            <w:vAlign w:val="center"/>
          </w:tcPr>
          <w:p w14:paraId="64CABA08" w14:textId="1E83C0E2" w:rsidR="00375B6D" w:rsidRPr="000B78B6" w:rsidRDefault="00375B6D" w:rsidP="00FA08C6">
            <w:pPr>
              <w:jc w:val="center"/>
              <w:rPr>
                <w:rFonts w:ascii="Source Sans Pro" w:hAnsi="Source Sans Pro" w:cs="Arial"/>
              </w:rPr>
            </w:pPr>
            <w:r w:rsidRPr="000B78B6">
              <w:rPr>
                <w:rFonts w:ascii="Source Sans Pro" w:hAnsi="Source Sans Pro" w:cs="Arial"/>
              </w:rPr>
              <w:t>D.6.c.</w:t>
            </w:r>
          </w:p>
        </w:tc>
        <w:tc>
          <w:tcPr>
            <w:tcW w:w="6443" w:type="dxa"/>
            <w:vAlign w:val="center"/>
          </w:tcPr>
          <w:p w14:paraId="504FC21C" w14:textId="4AB50316"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D</w:t>
            </w:r>
            <w:r w:rsidRPr="000B78B6">
              <w:rPr>
                <w:rFonts w:ascii="Source Sans Pro" w:hAnsi="Source Sans Pro"/>
                <w:color w:val="000000" w:themeColor="text1"/>
              </w:rPr>
              <w:t>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w:t>
            </w:r>
          </w:p>
          <w:p w14:paraId="1ED69A0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9DF703C" w14:textId="12FFB4A1"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BE16D08"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DFA1941" w14:textId="77777777" w:rsidTr="00FA08C6">
        <w:trPr>
          <w:trHeight w:val="432"/>
          <w:jc w:val="center"/>
        </w:trPr>
        <w:tc>
          <w:tcPr>
            <w:tcW w:w="1123" w:type="dxa"/>
            <w:vAlign w:val="center"/>
          </w:tcPr>
          <w:p w14:paraId="1EC4E41E" w14:textId="3F37DE3F" w:rsidR="00375B6D" w:rsidRPr="000B78B6" w:rsidRDefault="00375B6D" w:rsidP="00FA08C6">
            <w:pPr>
              <w:jc w:val="center"/>
              <w:rPr>
                <w:rFonts w:ascii="Source Sans Pro" w:hAnsi="Source Sans Pro" w:cs="Arial"/>
              </w:rPr>
            </w:pPr>
            <w:r w:rsidRPr="000B78B6">
              <w:rPr>
                <w:rFonts w:ascii="Source Sans Pro" w:hAnsi="Source Sans Pro" w:cs="Arial"/>
              </w:rPr>
              <w:t>D.6.d.</w:t>
            </w:r>
          </w:p>
        </w:tc>
        <w:tc>
          <w:tcPr>
            <w:tcW w:w="6443" w:type="dxa"/>
            <w:vAlign w:val="center"/>
          </w:tcPr>
          <w:p w14:paraId="027004BB" w14:textId="168DB0B1"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1E72256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C1154A9" w14:textId="658365F0"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5FE98E04"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67A74814" w14:textId="77777777" w:rsidTr="00FA08C6">
        <w:trPr>
          <w:trHeight w:val="432"/>
          <w:jc w:val="center"/>
        </w:trPr>
        <w:tc>
          <w:tcPr>
            <w:tcW w:w="1123" w:type="dxa"/>
            <w:vAlign w:val="center"/>
          </w:tcPr>
          <w:p w14:paraId="0746A66D" w14:textId="44378BB8" w:rsidR="00375B6D" w:rsidRPr="000B78B6" w:rsidRDefault="00375B6D" w:rsidP="00FA08C6">
            <w:pPr>
              <w:jc w:val="center"/>
              <w:rPr>
                <w:rFonts w:ascii="Source Sans Pro" w:hAnsi="Source Sans Pro" w:cs="Arial"/>
              </w:rPr>
            </w:pPr>
            <w:r w:rsidRPr="000B78B6">
              <w:rPr>
                <w:rFonts w:ascii="Source Sans Pro" w:hAnsi="Source Sans Pro" w:cs="Arial"/>
              </w:rPr>
              <w:t>D.6.e.</w:t>
            </w:r>
          </w:p>
        </w:tc>
        <w:tc>
          <w:tcPr>
            <w:tcW w:w="6443" w:type="dxa"/>
            <w:vAlign w:val="center"/>
          </w:tcPr>
          <w:p w14:paraId="3C6B5A25" w14:textId="4288357B"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D6E204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4D8E750" w14:textId="5BFC9EA8"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102E9F70"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E36825" w:rsidRPr="000B78B6" w14:paraId="600B02A5" w14:textId="77777777" w:rsidTr="2649A5F6">
        <w:trPr>
          <w:trHeight w:val="432"/>
          <w:jc w:val="center"/>
        </w:trPr>
        <w:tc>
          <w:tcPr>
            <w:tcW w:w="1123" w:type="dxa"/>
            <w:vAlign w:val="center"/>
          </w:tcPr>
          <w:p w14:paraId="6EBB33B9" w14:textId="28538FB4" w:rsidR="00E36825" w:rsidRPr="000B78B6" w:rsidRDefault="00375B6D" w:rsidP="00E36825">
            <w:pPr>
              <w:jc w:val="center"/>
              <w:rPr>
                <w:rFonts w:ascii="Source Sans Pro" w:hAnsi="Source Sans Pro" w:cs="Arial"/>
              </w:rPr>
            </w:pPr>
            <w:r w:rsidRPr="000B78B6">
              <w:rPr>
                <w:rFonts w:ascii="Source Sans Pro" w:hAnsi="Source Sans Pro" w:cs="Arial"/>
              </w:rPr>
              <w:t>D.6.f.1)</w:t>
            </w:r>
          </w:p>
        </w:tc>
        <w:tc>
          <w:tcPr>
            <w:tcW w:w="6443" w:type="dxa"/>
            <w:vAlign w:val="center"/>
          </w:tcPr>
          <w:p w14:paraId="3343868C" w14:textId="64B7B2CC" w:rsidR="00E36825" w:rsidRPr="000B78B6" w:rsidRDefault="00375B6D"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r w:rsidR="00E36825" w:rsidRPr="000B78B6">
              <w:rPr>
                <w:rFonts w:ascii="Source Sans Pro" w:eastAsia="Source Sans Pro" w:hAnsi="Source Sans Pro" w:cs="Source Sans Pro"/>
                <w:color w:val="000000" w:themeColor="text1"/>
              </w:rPr>
              <w:t>.</w:t>
            </w:r>
          </w:p>
          <w:p w14:paraId="760735BB" w14:textId="7A835B16"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936A20" w14:textId="4D7FCA98"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w:t>
            </w:r>
            <w:r w:rsidR="00375B6D" w:rsidRPr="000B78B6">
              <w:rPr>
                <w:rFonts w:ascii="Source Sans Pro" w:hAnsi="Source Sans Pro"/>
                <w:i/>
                <w:iCs/>
              </w:rPr>
              <w:t>90</w:t>
            </w:r>
            <w:r w:rsidRPr="000B78B6">
              <w:rPr>
                <w:rFonts w:ascii="Source Sans Pro" w:hAnsi="Source Sans Pro"/>
                <w:i/>
                <w:iCs/>
              </w:rPr>
              <w:t xml:space="preserve">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6</w:t>
            </w:r>
            <w:r w:rsidRPr="000B78B6">
              <w:rPr>
                <w:rFonts w:ascii="Source Sans Pro" w:hAnsi="Source Sans Pro"/>
                <w:i/>
                <w:iCs/>
              </w:rPr>
              <w:t xml:space="preserve"> to award max points) </w:t>
            </w:r>
          </w:p>
          <w:p w14:paraId="2EEDC425" w14:textId="2615D942"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F0A200A" w14:textId="712E6C4B" w:rsidR="00E36825" w:rsidRPr="000B78B6" w:rsidRDefault="00BF2924"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85303B" w14:textId="77777777" w:rsidTr="00FA08C6">
        <w:trPr>
          <w:trHeight w:val="432"/>
          <w:jc w:val="center"/>
        </w:trPr>
        <w:tc>
          <w:tcPr>
            <w:tcW w:w="1123" w:type="dxa"/>
            <w:vAlign w:val="center"/>
          </w:tcPr>
          <w:p w14:paraId="552810BB" w14:textId="1A61E257" w:rsidR="00BF2924" w:rsidRPr="000B78B6" w:rsidRDefault="00BF2924" w:rsidP="00FA08C6">
            <w:pPr>
              <w:jc w:val="center"/>
              <w:rPr>
                <w:rFonts w:ascii="Source Sans Pro" w:hAnsi="Source Sans Pro" w:cs="Arial"/>
              </w:rPr>
            </w:pPr>
            <w:r w:rsidRPr="000B78B6">
              <w:rPr>
                <w:rFonts w:ascii="Source Sans Pro" w:hAnsi="Source Sans Pro" w:cs="Arial"/>
              </w:rPr>
              <w:t>D.6.f.2)</w:t>
            </w:r>
          </w:p>
        </w:tc>
        <w:tc>
          <w:tcPr>
            <w:tcW w:w="6443" w:type="dxa"/>
            <w:vAlign w:val="center"/>
          </w:tcPr>
          <w:p w14:paraId="7D16AFFE" w14:textId="1F7D763D"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r w:rsidRPr="000B78B6">
              <w:rPr>
                <w:rFonts w:ascii="Source Sans Pro" w:eastAsia="Source Sans Pro" w:hAnsi="Source Sans Pro" w:cs="Source Sans Pro"/>
                <w:color w:val="000000" w:themeColor="text1"/>
              </w:rPr>
              <w:t>.</w:t>
            </w:r>
          </w:p>
          <w:p w14:paraId="6A6AB036"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9F6FB16" w14:textId="6EB73F7E"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330B2AF3"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4E7B695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121615" w14:textId="77777777" w:rsidTr="00FA08C6">
        <w:trPr>
          <w:trHeight w:val="432"/>
          <w:jc w:val="center"/>
        </w:trPr>
        <w:tc>
          <w:tcPr>
            <w:tcW w:w="1123" w:type="dxa"/>
            <w:vAlign w:val="center"/>
          </w:tcPr>
          <w:p w14:paraId="0D4C27CD" w14:textId="547A4B9A" w:rsidR="00BF2924" w:rsidRPr="000B78B6" w:rsidRDefault="00BF2924" w:rsidP="00FA08C6">
            <w:pPr>
              <w:jc w:val="center"/>
              <w:rPr>
                <w:rFonts w:ascii="Source Sans Pro" w:hAnsi="Source Sans Pro" w:cs="Arial"/>
              </w:rPr>
            </w:pPr>
            <w:r w:rsidRPr="000B78B6">
              <w:rPr>
                <w:rFonts w:ascii="Source Sans Pro" w:hAnsi="Source Sans Pro" w:cs="Arial"/>
              </w:rPr>
              <w:t>D.6.f.3)</w:t>
            </w:r>
          </w:p>
        </w:tc>
        <w:tc>
          <w:tcPr>
            <w:tcW w:w="6443" w:type="dxa"/>
            <w:vAlign w:val="center"/>
          </w:tcPr>
          <w:p w14:paraId="3D9F9F91" w14:textId="0AA480F2"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include community-defined evidence-based practices and/or other community-centered solutions</w:t>
            </w:r>
            <w:r w:rsidRPr="000B78B6">
              <w:rPr>
                <w:rFonts w:ascii="Source Sans Pro" w:eastAsia="Source Sans Pro" w:hAnsi="Source Sans Pro" w:cs="Source Sans Pro"/>
                <w:color w:val="000000" w:themeColor="text1"/>
              </w:rPr>
              <w:t>.</w:t>
            </w:r>
          </w:p>
          <w:p w14:paraId="2FB94B1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72820A17" w14:textId="18C65F07"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01CA0DAB"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F7B0F9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41673514" w14:textId="77777777" w:rsidTr="00FA08C6">
        <w:trPr>
          <w:trHeight w:val="432"/>
          <w:jc w:val="center"/>
        </w:trPr>
        <w:tc>
          <w:tcPr>
            <w:tcW w:w="1123" w:type="dxa"/>
            <w:vAlign w:val="center"/>
          </w:tcPr>
          <w:p w14:paraId="326EA94B" w14:textId="3A7C5EDE" w:rsidR="00BF2924" w:rsidRPr="000B78B6" w:rsidRDefault="00BF2924" w:rsidP="00FA08C6">
            <w:pPr>
              <w:jc w:val="center"/>
              <w:rPr>
                <w:rFonts w:ascii="Source Sans Pro" w:hAnsi="Source Sans Pro" w:cs="Arial"/>
              </w:rPr>
            </w:pPr>
            <w:r w:rsidRPr="000B78B6">
              <w:rPr>
                <w:rFonts w:ascii="Source Sans Pro" w:hAnsi="Source Sans Pro" w:cs="Arial"/>
              </w:rPr>
              <w:t>D.6.f.4)</w:t>
            </w:r>
          </w:p>
        </w:tc>
        <w:tc>
          <w:tcPr>
            <w:tcW w:w="6443" w:type="dxa"/>
            <w:vAlign w:val="center"/>
          </w:tcPr>
          <w:p w14:paraId="5A61793D" w14:textId="39DCFA57"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r w:rsidRPr="000B78B6">
              <w:rPr>
                <w:rFonts w:ascii="Source Sans Pro" w:eastAsia="Source Sans Pro" w:hAnsi="Source Sans Pro" w:cs="Source Sans Pro"/>
                <w:color w:val="000000" w:themeColor="text1"/>
              </w:rPr>
              <w:t>.</w:t>
            </w:r>
          </w:p>
          <w:p w14:paraId="6875059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C63F899" w14:textId="367673FC"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5244ECC2"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93BACF6"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391112C5" w14:textId="77777777" w:rsidTr="00FA08C6">
        <w:trPr>
          <w:trHeight w:val="432"/>
          <w:jc w:val="center"/>
        </w:trPr>
        <w:tc>
          <w:tcPr>
            <w:tcW w:w="1123" w:type="dxa"/>
            <w:vAlign w:val="center"/>
          </w:tcPr>
          <w:p w14:paraId="206BBC09" w14:textId="2EEECECD" w:rsidR="00BF2924" w:rsidRPr="000B78B6" w:rsidRDefault="00BF2924" w:rsidP="00FA08C6">
            <w:pPr>
              <w:jc w:val="center"/>
              <w:rPr>
                <w:rFonts w:ascii="Source Sans Pro" w:hAnsi="Source Sans Pro" w:cs="Arial"/>
              </w:rPr>
            </w:pPr>
            <w:r w:rsidRPr="000B78B6">
              <w:rPr>
                <w:rFonts w:ascii="Source Sans Pro" w:hAnsi="Source Sans Pro" w:cs="Arial"/>
              </w:rPr>
              <w:t>D.7.a.</w:t>
            </w:r>
          </w:p>
        </w:tc>
        <w:tc>
          <w:tcPr>
            <w:tcW w:w="6443" w:type="dxa"/>
            <w:vAlign w:val="center"/>
          </w:tcPr>
          <w:p w14:paraId="5A29ECEE" w14:textId="77777777" w:rsidR="00BF2924" w:rsidRPr="000B78B6" w:rsidRDefault="00BF2924" w:rsidP="00BF2924">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5735B21" w14:textId="77777777" w:rsidR="00BF2924" w:rsidRPr="00543888" w:rsidRDefault="00BF2924" w:rsidP="00543888">
            <w:pPr>
              <w:spacing w:before="120" w:after="120" w:line="276" w:lineRule="auto"/>
              <w:ind w:left="360"/>
              <w:jc w:val="both"/>
              <w:rPr>
                <w:rFonts w:ascii="Source Sans Pro" w:hAnsi="Source Sans Pro"/>
              </w:rPr>
            </w:pPr>
            <w:r w:rsidRPr="00543888">
              <w:rPr>
                <w:rFonts w:ascii="Source Sans Pro" w:hAnsi="Source Sans Pro"/>
              </w:rPr>
              <w:t>Workplan</w:t>
            </w:r>
          </w:p>
          <w:p w14:paraId="4B25DE40"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6CC27A7" w14:textId="599F337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119E272"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5335BF" w:rsidRPr="000B78B6" w14:paraId="5406D2DA" w14:textId="77777777" w:rsidTr="00FA08C6">
        <w:trPr>
          <w:trHeight w:val="432"/>
          <w:jc w:val="center"/>
        </w:trPr>
        <w:tc>
          <w:tcPr>
            <w:tcW w:w="1123" w:type="dxa"/>
            <w:vAlign w:val="center"/>
          </w:tcPr>
          <w:p w14:paraId="4B374757" w14:textId="16D4DE50" w:rsidR="005335BF" w:rsidRPr="000B78B6" w:rsidRDefault="005335BF" w:rsidP="00FA08C6">
            <w:pPr>
              <w:jc w:val="center"/>
              <w:rPr>
                <w:rFonts w:ascii="Source Sans Pro" w:hAnsi="Source Sans Pro" w:cs="Arial"/>
              </w:rPr>
            </w:pPr>
            <w:r w:rsidRPr="000B78B6">
              <w:rPr>
                <w:rFonts w:ascii="Source Sans Pro" w:hAnsi="Source Sans Pro" w:cs="Arial"/>
              </w:rPr>
              <w:t>D.7.a.</w:t>
            </w:r>
            <w:r>
              <w:rPr>
                <w:rFonts w:ascii="Source Sans Pro" w:hAnsi="Source Sans Pro" w:cs="Arial"/>
              </w:rPr>
              <w:t>1)</w:t>
            </w:r>
          </w:p>
        </w:tc>
        <w:tc>
          <w:tcPr>
            <w:tcW w:w="6443" w:type="dxa"/>
            <w:vAlign w:val="center"/>
          </w:tcPr>
          <w:p w14:paraId="1FF55503" w14:textId="6EEE4BD3" w:rsidR="005335BF" w:rsidRPr="00543888" w:rsidRDefault="005335BF" w:rsidP="00B15596">
            <w:pPr>
              <w:spacing w:before="120" w:after="120" w:line="276" w:lineRule="auto"/>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FA08C6">
              <w:rPr>
                <w:rFonts w:ascii="Source Sans Pro" w:hAnsi="Source Sans Pro"/>
                <w:b/>
                <w:bCs/>
              </w:rPr>
              <w:t>(ATTACHMENT 4-1: Letter of Intent)</w:t>
            </w:r>
          </w:p>
          <w:p w14:paraId="21CB289C" w14:textId="1DDF0EAF" w:rsidR="005335BF" w:rsidRPr="000B78B6" w:rsidRDefault="005335BF" w:rsidP="00FA08C6">
            <w:pPr>
              <w:spacing w:before="120" w:after="120"/>
              <w:rPr>
                <w:rFonts w:ascii="Source Sans Pro" w:hAnsi="Source Sans Pro"/>
                <w:i/>
                <w:iCs/>
              </w:rPr>
            </w:pPr>
            <w:r w:rsidRPr="000B78B6">
              <w:rPr>
                <w:rFonts w:ascii="Source Sans Pro" w:hAnsi="Source Sans Pro"/>
                <w:i/>
                <w:iCs/>
              </w:rPr>
              <w:t>Scoring Criteria: Reasonableness and Completeness</w:t>
            </w:r>
          </w:p>
          <w:p w14:paraId="09E1BE52" w14:textId="74409DF5" w:rsidR="005335BF" w:rsidRPr="000B78B6" w:rsidRDefault="005335BF"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Pr>
                <w:rFonts w:ascii="Source Sans Pro" w:hAnsi="Source Sans Pro"/>
                <w:i/>
                <w:iCs/>
              </w:rPr>
              <w:t>500</w:t>
            </w:r>
            <w:r w:rsidRPr="000B78B6">
              <w:rPr>
                <w:rFonts w:ascii="Source Sans Pro" w:hAnsi="Source Sans Pro"/>
                <w:i/>
                <w:iCs/>
              </w:rPr>
              <w:t xml:space="preserve"> points available. Calculated: </w:t>
            </w:r>
            <w:r>
              <w:rPr>
                <w:rFonts w:ascii="Source Sans Pro" w:hAnsi="Source Sans Pro"/>
                <w:i/>
                <w:iCs/>
              </w:rPr>
              <w:t>Reasonableness and Completeness</w:t>
            </w:r>
            <w:r w:rsidRPr="000B78B6">
              <w:rPr>
                <w:rFonts w:ascii="Source Sans Pro" w:hAnsi="Source Sans Pro"/>
                <w:i/>
                <w:iCs/>
              </w:rPr>
              <w:t xml:space="preserve"> are worth 5 points each. Score will be multiplied by </w:t>
            </w:r>
            <w:r>
              <w:rPr>
                <w:rFonts w:ascii="Source Sans Pro" w:hAnsi="Source Sans Pro"/>
                <w:i/>
                <w:iCs/>
              </w:rPr>
              <w:t>5</w:t>
            </w:r>
            <w:r w:rsidRPr="000B78B6">
              <w:rPr>
                <w:rFonts w:ascii="Source Sans Pro" w:hAnsi="Source Sans Pro"/>
                <w:i/>
                <w:iCs/>
              </w:rPr>
              <w:t xml:space="preserve">0 to award max points) </w:t>
            </w:r>
          </w:p>
        </w:tc>
        <w:tc>
          <w:tcPr>
            <w:tcW w:w="1788" w:type="dxa"/>
            <w:vAlign w:val="center"/>
          </w:tcPr>
          <w:p w14:paraId="344EF481" w14:textId="7F349607" w:rsidR="005335BF" w:rsidRPr="000B78B6" w:rsidRDefault="005335BF" w:rsidP="00FA08C6">
            <w:pPr>
              <w:jc w:val="center"/>
              <w:rPr>
                <w:rFonts w:ascii="Source Sans Pro" w:hAnsi="Source Sans Pro"/>
                <w:color w:val="000000" w:themeColor="text1"/>
              </w:rPr>
            </w:pPr>
            <w:r>
              <w:rPr>
                <w:rFonts w:ascii="Source Sans Pro" w:hAnsi="Source Sans Pro"/>
                <w:color w:val="000000" w:themeColor="text1"/>
              </w:rPr>
              <w:t>50</w:t>
            </w:r>
            <w:r w:rsidRPr="000B78B6">
              <w:rPr>
                <w:rFonts w:ascii="Source Sans Pro" w:hAnsi="Source Sans Pro"/>
                <w:color w:val="000000" w:themeColor="text1"/>
              </w:rPr>
              <w:t>0</w:t>
            </w:r>
          </w:p>
        </w:tc>
      </w:tr>
      <w:tr w:rsidR="00BF2924" w:rsidRPr="000B78B6" w14:paraId="57E38506" w14:textId="77777777" w:rsidTr="00FA08C6">
        <w:trPr>
          <w:trHeight w:val="432"/>
          <w:jc w:val="center"/>
        </w:trPr>
        <w:tc>
          <w:tcPr>
            <w:tcW w:w="1123" w:type="dxa"/>
            <w:vAlign w:val="center"/>
          </w:tcPr>
          <w:p w14:paraId="6C5CA4AE" w14:textId="376A2C66" w:rsidR="00BF2924" w:rsidRPr="000B78B6" w:rsidRDefault="00BF2924" w:rsidP="00FA08C6">
            <w:pPr>
              <w:jc w:val="center"/>
              <w:rPr>
                <w:rFonts w:ascii="Source Sans Pro" w:hAnsi="Source Sans Pro" w:cs="Arial"/>
              </w:rPr>
            </w:pPr>
            <w:r w:rsidRPr="000B78B6">
              <w:rPr>
                <w:rFonts w:ascii="Source Sans Pro" w:hAnsi="Source Sans Pro" w:cs="Arial"/>
              </w:rPr>
              <w:t>D.7.b.</w:t>
            </w:r>
          </w:p>
        </w:tc>
        <w:tc>
          <w:tcPr>
            <w:tcW w:w="6443" w:type="dxa"/>
            <w:vAlign w:val="center"/>
          </w:tcPr>
          <w:p w14:paraId="3926962E"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85C3D01" w14:textId="7E12763C"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Semi-annual Data Submission</w:t>
            </w:r>
          </w:p>
          <w:p w14:paraId="259CFE1F"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2CDABEE" w14:textId="39691DA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7497391"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527A18F" w14:textId="77777777" w:rsidTr="00FA08C6">
        <w:trPr>
          <w:trHeight w:val="432"/>
          <w:jc w:val="center"/>
        </w:trPr>
        <w:tc>
          <w:tcPr>
            <w:tcW w:w="1123" w:type="dxa"/>
            <w:vAlign w:val="center"/>
          </w:tcPr>
          <w:p w14:paraId="16E24A1C" w14:textId="342A24CB" w:rsidR="00BF2924" w:rsidRPr="000B78B6" w:rsidRDefault="00BF2924" w:rsidP="00FA08C6">
            <w:pPr>
              <w:jc w:val="center"/>
              <w:rPr>
                <w:rFonts w:ascii="Source Sans Pro" w:hAnsi="Source Sans Pro" w:cs="Arial"/>
              </w:rPr>
            </w:pPr>
            <w:r w:rsidRPr="000B78B6">
              <w:rPr>
                <w:rFonts w:ascii="Source Sans Pro" w:hAnsi="Source Sans Pro" w:cs="Arial"/>
              </w:rPr>
              <w:t>D.7.c.</w:t>
            </w:r>
          </w:p>
        </w:tc>
        <w:tc>
          <w:tcPr>
            <w:tcW w:w="6443" w:type="dxa"/>
            <w:vAlign w:val="center"/>
          </w:tcPr>
          <w:p w14:paraId="0241E1BA"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347D4FF9" w14:textId="3BC1D587"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Implementation and Outcomes Survey Summary</w:t>
            </w:r>
          </w:p>
          <w:p w14:paraId="4671CE2A"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6FEEF69" w14:textId="4346CC45"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4D3353E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0B78B6" w:rsidRPr="000B78B6" w14:paraId="654E7CA3" w14:textId="77777777" w:rsidTr="00FA08C6">
        <w:trPr>
          <w:trHeight w:val="432"/>
          <w:jc w:val="center"/>
        </w:trPr>
        <w:tc>
          <w:tcPr>
            <w:tcW w:w="1123" w:type="dxa"/>
            <w:vAlign w:val="center"/>
          </w:tcPr>
          <w:p w14:paraId="63F23ECF" w14:textId="0CF64E62" w:rsidR="00BF2924" w:rsidRPr="000B78B6" w:rsidRDefault="00BF2924" w:rsidP="00FA08C6">
            <w:pPr>
              <w:jc w:val="center"/>
              <w:rPr>
                <w:rFonts w:ascii="Source Sans Pro" w:hAnsi="Source Sans Pro" w:cs="Arial"/>
              </w:rPr>
            </w:pPr>
            <w:r w:rsidRPr="000B78B6">
              <w:rPr>
                <w:rFonts w:ascii="Source Sans Pro" w:hAnsi="Source Sans Pro" w:cs="Arial"/>
              </w:rPr>
              <w:t>D.7.d.</w:t>
            </w:r>
          </w:p>
        </w:tc>
        <w:tc>
          <w:tcPr>
            <w:tcW w:w="6443" w:type="dxa"/>
            <w:vAlign w:val="center"/>
          </w:tcPr>
          <w:p w14:paraId="5F60718D"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1F10CB6" w14:textId="2B5A90C1"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Quality Improvement Plan</w:t>
            </w:r>
          </w:p>
          <w:p w14:paraId="678157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80556A8" w14:textId="10294556"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2FDA507C"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71D20F1" w14:textId="77777777" w:rsidTr="00FA08C6">
        <w:trPr>
          <w:trHeight w:val="432"/>
          <w:jc w:val="center"/>
        </w:trPr>
        <w:tc>
          <w:tcPr>
            <w:tcW w:w="1123" w:type="dxa"/>
            <w:vAlign w:val="center"/>
          </w:tcPr>
          <w:p w14:paraId="2BD348E7" w14:textId="6E870E22" w:rsidR="00BF2924" w:rsidRPr="000B78B6" w:rsidRDefault="00BF2924" w:rsidP="00FA08C6">
            <w:pPr>
              <w:jc w:val="center"/>
              <w:rPr>
                <w:rFonts w:ascii="Source Sans Pro" w:hAnsi="Source Sans Pro" w:cs="Arial"/>
              </w:rPr>
            </w:pPr>
            <w:r w:rsidRPr="000B78B6">
              <w:rPr>
                <w:rFonts w:ascii="Source Sans Pro" w:hAnsi="Source Sans Pro" w:cs="Arial"/>
              </w:rPr>
              <w:t>D.7.e.</w:t>
            </w:r>
          </w:p>
        </w:tc>
        <w:tc>
          <w:tcPr>
            <w:tcW w:w="6443" w:type="dxa"/>
            <w:vAlign w:val="center"/>
          </w:tcPr>
          <w:p w14:paraId="63A08F1F"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219F83DC" w14:textId="3D297D86"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Report</w:t>
            </w:r>
          </w:p>
          <w:p w14:paraId="7F9262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DD85D60" w14:textId="7D784711"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0830650"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36682FE" w14:textId="77777777" w:rsidTr="00FA08C6">
        <w:trPr>
          <w:trHeight w:val="432"/>
          <w:jc w:val="center"/>
        </w:trPr>
        <w:tc>
          <w:tcPr>
            <w:tcW w:w="1123" w:type="dxa"/>
            <w:vAlign w:val="center"/>
          </w:tcPr>
          <w:p w14:paraId="646A046D" w14:textId="0D0EBCD9" w:rsidR="00BF2924" w:rsidRPr="000B78B6" w:rsidRDefault="00BF2924" w:rsidP="00FA08C6">
            <w:pPr>
              <w:jc w:val="center"/>
              <w:rPr>
                <w:rFonts w:ascii="Source Sans Pro" w:hAnsi="Source Sans Pro" w:cs="Arial"/>
              </w:rPr>
            </w:pPr>
            <w:r w:rsidRPr="000B78B6">
              <w:rPr>
                <w:rFonts w:ascii="Source Sans Pro" w:hAnsi="Source Sans Pro" w:cs="Arial"/>
              </w:rPr>
              <w:t>D.7.f.</w:t>
            </w:r>
          </w:p>
        </w:tc>
        <w:tc>
          <w:tcPr>
            <w:tcW w:w="6443" w:type="dxa"/>
            <w:vAlign w:val="center"/>
          </w:tcPr>
          <w:p w14:paraId="5238B738"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64D9AF37" w14:textId="6191018F"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Grant Expenditures</w:t>
            </w:r>
          </w:p>
          <w:p w14:paraId="0E23C2F3"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CFAA252" w14:textId="40501DFF"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0631E68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88B02A3" w14:textId="77777777" w:rsidTr="00FA08C6">
        <w:trPr>
          <w:trHeight w:val="432"/>
          <w:jc w:val="center"/>
        </w:trPr>
        <w:tc>
          <w:tcPr>
            <w:tcW w:w="1123" w:type="dxa"/>
            <w:vAlign w:val="center"/>
          </w:tcPr>
          <w:p w14:paraId="5D5D8204" w14:textId="1B3326D2" w:rsidR="00BF2924" w:rsidRPr="000B78B6" w:rsidRDefault="00BF2924" w:rsidP="00FA08C6">
            <w:pPr>
              <w:jc w:val="center"/>
              <w:rPr>
                <w:rFonts w:ascii="Source Sans Pro" w:hAnsi="Source Sans Pro" w:cs="Arial"/>
              </w:rPr>
            </w:pPr>
            <w:r w:rsidRPr="000B78B6">
              <w:rPr>
                <w:rFonts w:ascii="Source Sans Pro" w:hAnsi="Source Sans Pro" w:cs="Arial"/>
              </w:rPr>
              <w:t>D.8.</w:t>
            </w:r>
          </w:p>
        </w:tc>
        <w:tc>
          <w:tcPr>
            <w:tcW w:w="6443" w:type="dxa"/>
            <w:vAlign w:val="center"/>
          </w:tcPr>
          <w:p w14:paraId="7C4EA26E" w14:textId="64F1739B"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Staffing</w:t>
            </w:r>
          </w:p>
          <w:p w14:paraId="6FBA3E1C" w14:textId="77777777"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List the proposed staff that will be responsible for administering and implementing the proposed project and completing the steps, activities, and milestones to fulfill the Scope of Work deliverables. Please include:</w:t>
            </w:r>
          </w:p>
          <w:p w14:paraId="56EDA498" w14:textId="022D5F9B"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Total number of staff and their percentage of time dedicated to this project.</w:t>
            </w:r>
          </w:p>
          <w:p w14:paraId="75D02EC3" w14:textId="77B0384A"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Description of anticipated staff roles and responsibilities.</w:t>
            </w:r>
          </w:p>
          <w:p w14:paraId="4E9EDCFC" w14:textId="3CE88079"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Number and role of staff positions to be filled (i.e., currently vacant).</w:t>
            </w:r>
          </w:p>
          <w:p w14:paraId="3F9089FC" w14:textId="0D062E06"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For all in-house staff positions currently filled, please provide:</w:t>
            </w:r>
          </w:p>
          <w:p w14:paraId="270A6B9B" w14:textId="6B685D70"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Title/Classification</w:t>
            </w:r>
          </w:p>
          <w:p w14:paraId="55CED1BB" w14:textId="308B985B"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Number of years with your organization</w:t>
            </w:r>
          </w:p>
          <w:p w14:paraId="6751B72E" w14:textId="0B2A16C6" w:rsidR="00BF2924" w:rsidRPr="00543888" w:rsidRDefault="00BF2924" w:rsidP="00543888">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Role/responsibility on this project.</w:t>
            </w:r>
          </w:p>
          <w:p w14:paraId="44ED56D9"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0299554" w14:textId="1D289F19"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30 to award max points) </w:t>
            </w:r>
          </w:p>
        </w:tc>
        <w:tc>
          <w:tcPr>
            <w:tcW w:w="1788" w:type="dxa"/>
            <w:vAlign w:val="center"/>
          </w:tcPr>
          <w:p w14:paraId="365290D5" w14:textId="53C187CD"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4F34309E" w14:textId="77777777" w:rsidTr="2649A5F6">
        <w:trPr>
          <w:trHeight w:val="432"/>
          <w:jc w:val="center"/>
        </w:trPr>
        <w:tc>
          <w:tcPr>
            <w:tcW w:w="7566" w:type="dxa"/>
            <w:gridSpan w:val="2"/>
            <w:shd w:val="clear" w:color="auto" w:fill="A5C9EB" w:themeFill="text2" w:themeFillTint="40"/>
          </w:tcPr>
          <w:p w14:paraId="7B572C29"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COST SHEET</w:t>
            </w:r>
          </w:p>
        </w:tc>
        <w:tc>
          <w:tcPr>
            <w:tcW w:w="1788" w:type="dxa"/>
            <w:shd w:val="clear" w:color="auto" w:fill="A5C9EB" w:themeFill="text2" w:themeFillTint="40"/>
          </w:tcPr>
          <w:p w14:paraId="5A461F86" w14:textId="77777777" w:rsidR="00E36825" w:rsidRPr="000B78B6" w:rsidRDefault="00E36825" w:rsidP="00E36825">
            <w:pPr>
              <w:spacing w:before="120" w:after="120"/>
              <w:jc w:val="center"/>
              <w:rPr>
                <w:rFonts w:ascii="Source Sans Pro" w:hAnsi="Source Sans Pro"/>
                <w:b/>
              </w:rPr>
            </w:pPr>
          </w:p>
        </w:tc>
      </w:tr>
      <w:tr w:rsidR="00E36825" w:rsidRPr="000B78B6" w14:paraId="0B2AE4FE" w14:textId="77777777" w:rsidTr="2649A5F6">
        <w:trPr>
          <w:trHeight w:val="432"/>
          <w:jc w:val="center"/>
        </w:trPr>
        <w:tc>
          <w:tcPr>
            <w:tcW w:w="1123" w:type="dxa"/>
            <w:tcMar>
              <w:left w:w="29" w:type="dxa"/>
              <w:right w:w="29" w:type="dxa"/>
            </w:tcMar>
          </w:tcPr>
          <w:p w14:paraId="203A0E8B" w14:textId="4F8CB438" w:rsidR="00E36825" w:rsidRPr="000B78B6" w:rsidRDefault="00BF2924" w:rsidP="00E36825">
            <w:pPr>
              <w:spacing w:before="120" w:after="120"/>
              <w:jc w:val="center"/>
              <w:rPr>
                <w:rFonts w:ascii="Source Sans Pro" w:hAnsi="Source Sans Pro"/>
              </w:rPr>
            </w:pPr>
            <w:r w:rsidRPr="000B78B6">
              <w:rPr>
                <w:rFonts w:ascii="Source Sans Pro" w:hAnsi="Source Sans Pro"/>
              </w:rPr>
              <w:t>E.</w:t>
            </w:r>
          </w:p>
        </w:tc>
        <w:tc>
          <w:tcPr>
            <w:tcW w:w="6443" w:type="dxa"/>
            <w:tcBorders>
              <w:bottom w:val="single" w:sz="4" w:space="0" w:color="auto"/>
            </w:tcBorders>
          </w:tcPr>
          <w:p w14:paraId="4B38574C"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This section requires the completion of the Cost Sheet (ATTACHMENT 5) and the RFA IPF-001 - Budget and Narrative (Exhibit D).</w:t>
            </w:r>
          </w:p>
          <w:p w14:paraId="4B79D227" w14:textId="131A1F1C"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 xml:space="preserve">This is a deliverables-based contract. Contractor will only be paid for the successful completion of the deliverables and activities listed on the Cost Sheet. Payments will be made no more frequent than on a </w:t>
            </w:r>
            <w:r w:rsidR="00063B67">
              <w:rPr>
                <w:rFonts w:ascii="Source Sans Pro" w:hAnsi="Source Sans Pro"/>
              </w:rPr>
              <w:t>quarterly</w:t>
            </w:r>
            <w:r w:rsidR="00103D27">
              <w:rPr>
                <w:rFonts w:ascii="Source Sans Pro" w:hAnsi="Source Sans Pro"/>
              </w:rPr>
              <w:t xml:space="preserve"> basis</w:t>
            </w:r>
            <w:r w:rsidRPr="00543888">
              <w:rPr>
                <w:rFonts w:ascii="Source Sans Pro" w:hAnsi="Source Sans Pro"/>
              </w:rPr>
              <w:t>.</w:t>
            </w:r>
          </w:p>
          <w:p w14:paraId="1B801051"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The Cost sheet is pre-filled with the deliverables listed in Section 6.C. Applicant must propose a cost for each deliverable.</w:t>
            </w:r>
          </w:p>
          <w:p w14:paraId="1AFEA75B"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 xml:space="preserve">Workplan </w:t>
            </w:r>
          </w:p>
          <w:p w14:paraId="3666FCD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Semi-annual Data Submission</w:t>
            </w:r>
          </w:p>
          <w:p w14:paraId="27FD9E97"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Implementation and Outcomes Survey Summary</w:t>
            </w:r>
          </w:p>
          <w:p w14:paraId="47B9D754"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Quality Improvement Plan</w:t>
            </w:r>
          </w:p>
          <w:p w14:paraId="3F868E8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Report</w:t>
            </w:r>
          </w:p>
          <w:p w14:paraId="2815AE4D"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Grant Expenditures</w:t>
            </w:r>
          </w:p>
          <w:p w14:paraId="62CC85BB"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In addition, the Applicant will complete Exhibit D – Budget and Narrative (See separate Excel workbook) to identify and explain all costs that will be incurred by the Applicant in completing the SOW and deliverables. The total of the annual costs by Budget Year shall agree to the total annual costs on the Cost Sheet (ATTACHMENT 5).</w:t>
            </w:r>
          </w:p>
          <w:p w14:paraId="5B3334E4"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If staff are hired, their costs should be allocated to each of the above line items in proportion to their work on those activities.</w:t>
            </w:r>
          </w:p>
          <w:p w14:paraId="5681067D"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79554342" w14:textId="446C19B4" w:rsidR="0000524F" w:rsidRPr="000B78B6" w:rsidRDefault="00E36825" w:rsidP="0000524F">
            <w:pPr>
              <w:spacing w:before="120" w:after="120"/>
              <w:rPr>
                <w:rFonts w:ascii="Source Sans Pro" w:hAnsi="Source Sans Pro"/>
                <w:i/>
              </w:rPr>
            </w:pPr>
            <w:r w:rsidRPr="000B78B6">
              <w:rPr>
                <w:rFonts w:ascii="Source Sans Pro" w:hAnsi="Source Sans Pro"/>
                <w:i/>
              </w:rPr>
              <w:t>Scoring Criteria: Clarity, Reasonableness, and Completeness.</w:t>
            </w:r>
          </w:p>
          <w:p w14:paraId="4147EC61" w14:textId="0200F21F" w:rsidR="00E36825" w:rsidRPr="000B78B6" w:rsidRDefault="00E36825" w:rsidP="0000524F">
            <w:pPr>
              <w:spacing w:before="120" w:after="120"/>
              <w:rPr>
                <w:rFonts w:ascii="Source Sans Pro" w:hAnsi="Source Sans Pro"/>
              </w:rPr>
            </w:pPr>
            <w:r w:rsidRPr="000B78B6">
              <w:rPr>
                <w:rFonts w:ascii="Source Sans Pro" w:hAnsi="Source Sans Pro"/>
                <w:i/>
              </w:rPr>
              <w:t>(Max 2500 points available. Calculated: Clarity, Reasonableness, and Completeness are worth 5 points each. Score will be multiplied by 166.66 to award max points)</w:t>
            </w:r>
          </w:p>
          <w:p w14:paraId="7F442D3C" w14:textId="77777777" w:rsidR="00E36825" w:rsidRPr="000B78B6" w:rsidRDefault="00E36825" w:rsidP="00E36825">
            <w:pPr>
              <w:spacing w:before="120" w:after="120"/>
              <w:rPr>
                <w:rFonts w:ascii="Source Sans Pro" w:hAnsi="Source Sans Pro"/>
              </w:rPr>
            </w:pPr>
          </w:p>
        </w:tc>
        <w:tc>
          <w:tcPr>
            <w:tcW w:w="1788" w:type="dxa"/>
          </w:tcPr>
          <w:p w14:paraId="75885B7E" w14:textId="481C9EBC" w:rsidR="00E36825" w:rsidRPr="000B78B6" w:rsidRDefault="00E36825" w:rsidP="00E36825">
            <w:pPr>
              <w:spacing w:before="120" w:after="120"/>
              <w:jc w:val="center"/>
              <w:rPr>
                <w:rFonts w:ascii="Source Sans Pro" w:hAnsi="Source Sans Pro"/>
              </w:rPr>
            </w:pPr>
            <w:r w:rsidRPr="000B78B6">
              <w:rPr>
                <w:rFonts w:ascii="Source Sans Pro" w:hAnsi="Source Sans Pro"/>
              </w:rPr>
              <w:t>2,500</w:t>
            </w:r>
          </w:p>
        </w:tc>
      </w:tr>
      <w:tr w:rsidR="00E36825" w:rsidRPr="000B78B6" w14:paraId="4EE989EE" w14:textId="77777777" w:rsidTr="2649A5F6">
        <w:trPr>
          <w:trHeight w:val="432"/>
          <w:jc w:val="center"/>
        </w:trPr>
        <w:tc>
          <w:tcPr>
            <w:tcW w:w="7566" w:type="dxa"/>
            <w:gridSpan w:val="2"/>
            <w:shd w:val="clear" w:color="auto" w:fill="A5C9EB" w:themeFill="text2" w:themeFillTint="40"/>
          </w:tcPr>
          <w:p w14:paraId="079F8D43"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REFERENCES</w:t>
            </w:r>
          </w:p>
        </w:tc>
        <w:tc>
          <w:tcPr>
            <w:tcW w:w="1788" w:type="dxa"/>
            <w:shd w:val="clear" w:color="auto" w:fill="A5C9EB" w:themeFill="text2" w:themeFillTint="40"/>
          </w:tcPr>
          <w:p w14:paraId="0EFB0488" w14:textId="77777777" w:rsidR="00E36825" w:rsidRPr="000B78B6" w:rsidRDefault="00E36825" w:rsidP="00E36825">
            <w:pPr>
              <w:spacing w:before="120" w:after="120"/>
              <w:jc w:val="center"/>
              <w:rPr>
                <w:rFonts w:ascii="Source Sans Pro" w:hAnsi="Source Sans Pro"/>
                <w:b/>
              </w:rPr>
            </w:pPr>
          </w:p>
        </w:tc>
      </w:tr>
      <w:tr w:rsidR="00E36825" w:rsidRPr="000B78B6" w14:paraId="737292A0" w14:textId="77777777" w:rsidTr="2649A5F6">
        <w:trPr>
          <w:trHeight w:val="432"/>
          <w:jc w:val="center"/>
        </w:trPr>
        <w:tc>
          <w:tcPr>
            <w:tcW w:w="1123" w:type="dxa"/>
            <w:tcMar>
              <w:left w:w="29" w:type="dxa"/>
              <w:right w:w="29" w:type="dxa"/>
            </w:tcMar>
          </w:tcPr>
          <w:p w14:paraId="3AFDF894" w14:textId="5B53BDDE" w:rsidR="00E36825" w:rsidRPr="000B78B6" w:rsidRDefault="0000524F" w:rsidP="00E36825">
            <w:pPr>
              <w:spacing w:before="120" w:after="120"/>
              <w:jc w:val="center"/>
              <w:rPr>
                <w:rFonts w:ascii="Source Sans Pro" w:hAnsi="Source Sans Pro"/>
              </w:rPr>
            </w:pPr>
            <w:r w:rsidRPr="000B78B6">
              <w:rPr>
                <w:rFonts w:ascii="Source Sans Pro" w:hAnsi="Source Sans Pro"/>
              </w:rPr>
              <w:t>F.</w:t>
            </w:r>
          </w:p>
        </w:tc>
        <w:tc>
          <w:tcPr>
            <w:tcW w:w="6443" w:type="dxa"/>
            <w:tcBorders>
              <w:bottom w:val="single" w:sz="4" w:space="0" w:color="auto"/>
            </w:tcBorders>
          </w:tcPr>
          <w:p w14:paraId="0C90B63B" w14:textId="77777777" w:rsidR="0000524F" w:rsidRPr="000B78B6" w:rsidRDefault="0000524F" w:rsidP="0000524F">
            <w:pPr>
              <w:spacing w:before="120" w:after="120"/>
              <w:rPr>
                <w:rFonts w:ascii="Source Sans Pro" w:hAnsi="Source Sans Pro"/>
              </w:rPr>
            </w:pPr>
            <w:r w:rsidRPr="000B78B6">
              <w:rPr>
                <w:rFonts w:ascii="Source Sans Pro" w:hAnsi="Source Sans Pro"/>
              </w:rPr>
              <w:t xml:space="preserve">References are required with the application. Please carefully read the requirements including the number of references required. </w:t>
            </w:r>
          </w:p>
          <w:p w14:paraId="26AB9C66" w14:textId="4BA81A31" w:rsidR="0000524F" w:rsidRPr="000B78B6" w:rsidRDefault="0000524F" w:rsidP="0000524F">
            <w:pPr>
              <w:widowControl w:val="0"/>
              <w:spacing w:before="120" w:after="120" w:line="276" w:lineRule="auto"/>
              <w:jc w:val="both"/>
              <w:rPr>
                <w:rFonts w:ascii="Source Sans Pro" w:hAnsi="Source Sans Pro"/>
              </w:rPr>
            </w:pPr>
            <w:r w:rsidRPr="000B78B6">
              <w:rPr>
                <w:rFonts w:ascii="Source Sans Pro" w:hAnsi="Source Sans Pro"/>
              </w:rPr>
              <w:t>The Applicant is required to provide three (3) References as follows:</w:t>
            </w:r>
          </w:p>
          <w:p w14:paraId="209BB9EB" w14:textId="77777777" w:rsidR="0000524F" w:rsidRPr="000B78B6" w:rsidRDefault="0000524F" w:rsidP="0000524F">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References shall be from organizations that have received products, services or related support from the Applicant.</w:t>
            </w:r>
          </w:p>
          <w:p w14:paraId="11381D14" w14:textId="77777777" w:rsidR="0000524F" w:rsidRPr="00543888" w:rsidRDefault="0000524F" w:rsidP="00543888">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All references shall be from activities performed within the last five (5) years.</w:t>
            </w:r>
          </w:p>
          <w:p w14:paraId="45385D4C" w14:textId="77777777" w:rsidR="00E36825" w:rsidRPr="000B78B6" w:rsidRDefault="00E36825" w:rsidP="00E36825">
            <w:pPr>
              <w:spacing w:before="120" w:after="120"/>
              <w:rPr>
                <w:rFonts w:ascii="Source Sans Pro" w:hAnsi="Source Sans Pro"/>
                <w:i/>
              </w:rPr>
            </w:pPr>
            <w:r w:rsidRPr="000B78B6">
              <w:rPr>
                <w:rFonts w:ascii="Source Sans Pro" w:hAnsi="Source Sans Pro"/>
                <w:i/>
              </w:rPr>
              <w:t>Scoring Criteria: Actual reference scores.</w:t>
            </w:r>
          </w:p>
          <w:p w14:paraId="1E5FF5E5" w14:textId="601150D4" w:rsidR="00E36825" w:rsidRPr="000B78B6" w:rsidRDefault="00E36825" w:rsidP="00E36825">
            <w:pPr>
              <w:spacing w:before="120" w:after="120"/>
              <w:rPr>
                <w:rFonts w:ascii="Source Sans Pro" w:hAnsi="Source Sans Pro"/>
              </w:rPr>
            </w:pPr>
            <w:r w:rsidRPr="000B78B6">
              <w:rPr>
                <w:rFonts w:ascii="Source Sans Pro" w:hAnsi="Source Sans Pro"/>
                <w:i/>
              </w:rPr>
              <w:t>(Max 750 points per reference, 2250 total points. Calculated: Each reference is worth 25 points. Each reference score will be multiplied by 30 to award max points)</w:t>
            </w:r>
            <w:r w:rsidRPr="000B78B6">
              <w:rPr>
                <w:rFonts w:ascii="Source Sans Pro" w:hAnsi="Source Sans Pro"/>
                <w:i/>
              </w:rPr>
              <w:br/>
            </w:r>
          </w:p>
        </w:tc>
        <w:tc>
          <w:tcPr>
            <w:tcW w:w="1788" w:type="dxa"/>
          </w:tcPr>
          <w:p w14:paraId="62690F08" w14:textId="26B94841" w:rsidR="00E36825" w:rsidRPr="000B78B6" w:rsidRDefault="00E36825" w:rsidP="00E36825">
            <w:pPr>
              <w:spacing w:before="120" w:after="120"/>
              <w:jc w:val="center"/>
              <w:rPr>
                <w:rFonts w:ascii="Source Sans Pro" w:hAnsi="Source Sans Pro"/>
              </w:rPr>
            </w:pPr>
            <w:r w:rsidRPr="000B78B6">
              <w:rPr>
                <w:rFonts w:ascii="Source Sans Pro" w:hAnsi="Source Sans Pro"/>
              </w:rPr>
              <w:t>2,250</w:t>
            </w:r>
          </w:p>
        </w:tc>
      </w:tr>
      <w:tr w:rsidR="00E36825" w:rsidRPr="000B78B6" w14:paraId="08C8A52C" w14:textId="77777777" w:rsidTr="2649A5F6">
        <w:trPr>
          <w:trHeight w:hRule="exact" w:val="288"/>
          <w:jc w:val="center"/>
        </w:trPr>
        <w:tc>
          <w:tcPr>
            <w:tcW w:w="7566" w:type="dxa"/>
            <w:gridSpan w:val="2"/>
            <w:tcMar>
              <w:left w:w="29" w:type="dxa"/>
              <w:right w:w="29" w:type="dxa"/>
            </w:tcMar>
          </w:tcPr>
          <w:p w14:paraId="0D6FF379" w14:textId="77777777" w:rsidR="00E36825" w:rsidRPr="000B78B6" w:rsidDel="006C5076" w:rsidRDefault="00E36825" w:rsidP="00E36825">
            <w:pPr>
              <w:spacing w:before="120" w:after="120"/>
              <w:rPr>
                <w:rFonts w:ascii="Source Sans Pro" w:hAnsi="Source Sans Pro"/>
              </w:rPr>
            </w:pPr>
          </w:p>
        </w:tc>
        <w:tc>
          <w:tcPr>
            <w:tcW w:w="1788" w:type="dxa"/>
          </w:tcPr>
          <w:p w14:paraId="1ADC1970" w14:textId="77777777" w:rsidR="00E36825" w:rsidRPr="000B78B6" w:rsidDel="006C5076" w:rsidRDefault="00E36825" w:rsidP="00E36825">
            <w:pPr>
              <w:spacing w:before="120" w:after="120"/>
              <w:jc w:val="center"/>
              <w:rPr>
                <w:rFonts w:ascii="Source Sans Pro" w:hAnsi="Source Sans Pro"/>
              </w:rPr>
            </w:pPr>
          </w:p>
        </w:tc>
      </w:tr>
      <w:tr w:rsidR="00E36825" w:rsidRPr="000B78B6" w14:paraId="41B6878F" w14:textId="77777777" w:rsidTr="2649A5F6">
        <w:trPr>
          <w:trHeight w:val="432"/>
          <w:jc w:val="center"/>
        </w:trPr>
        <w:tc>
          <w:tcPr>
            <w:tcW w:w="7566" w:type="dxa"/>
            <w:gridSpan w:val="2"/>
            <w:shd w:val="clear" w:color="auto" w:fill="A5C9EB" w:themeFill="text2" w:themeFillTint="40"/>
            <w:tcMar>
              <w:left w:w="29" w:type="dxa"/>
              <w:right w:w="29" w:type="dxa"/>
            </w:tcMar>
          </w:tcPr>
          <w:p w14:paraId="14754767" w14:textId="77777777" w:rsidR="00E36825" w:rsidRPr="000B78B6" w:rsidDel="006C5076" w:rsidRDefault="00E36825" w:rsidP="00E36825">
            <w:pPr>
              <w:spacing w:before="120" w:after="120"/>
              <w:rPr>
                <w:rFonts w:ascii="Source Sans Pro" w:hAnsi="Source Sans Pro"/>
                <w:b/>
              </w:rPr>
            </w:pPr>
            <w:r w:rsidRPr="000B78B6">
              <w:rPr>
                <w:rFonts w:ascii="Source Sans Pro" w:hAnsi="Source Sans Pro"/>
                <w:b/>
              </w:rPr>
              <w:t>TOTAL EVALUATION POINTS</w:t>
            </w:r>
          </w:p>
        </w:tc>
        <w:tc>
          <w:tcPr>
            <w:tcW w:w="1788" w:type="dxa"/>
            <w:shd w:val="clear" w:color="auto" w:fill="A5C9EB" w:themeFill="text2" w:themeFillTint="40"/>
          </w:tcPr>
          <w:p w14:paraId="7240F9A8" w14:textId="54D9E413" w:rsidR="00E36825" w:rsidRPr="000B78B6" w:rsidDel="006C5076" w:rsidRDefault="0000524F" w:rsidP="00E36825">
            <w:pPr>
              <w:spacing w:before="120" w:after="120"/>
              <w:jc w:val="center"/>
              <w:rPr>
                <w:rFonts w:ascii="Source Sans Pro" w:hAnsi="Source Sans Pro"/>
                <w:b/>
                <w:bCs/>
              </w:rPr>
            </w:pPr>
            <w:r w:rsidRPr="000B78B6">
              <w:rPr>
                <w:rFonts w:ascii="Source Sans Pro" w:hAnsi="Source Sans Pro"/>
                <w:b/>
                <w:bCs/>
              </w:rPr>
              <w:t>13,</w:t>
            </w:r>
            <w:r w:rsidR="00437705">
              <w:rPr>
                <w:rFonts w:ascii="Source Sans Pro" w:hAnsi="Source Sans Pro"/>
                <w:b/>
                <w:bCs/>
              </w:rPr>
              <w:t>01</w:t>
            </w:r>
            <w:r w:rsidRPr="000B78B6">
              <w:rPr>
                <w:rFonts w:ascii="Source Sans Pro" w:hAnsi="Source Sans Pro"/>
                <w:b/>
                <w:bCs/>
              </w:rPr>
              <w:t>0</w:t>
            </w:r>
          </w:p>
        </w:tc>
      </w:tr>
    </w:tbl>
    <w:p w14:paraId="127B5796" w14:textId="117CB428" w:rsidR="00440C12" w:rsidRPr="00F43FF5" w:rsidRDefault="00440C12" w:rsidP="00440C12">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Pr>
          <w:rFonts w:ascii="Source Sans Pro" w:hAnsi="Source Sans Pro"/>
        </w:rPr>
        <w:t xml:space="preserve"> </w:t>
      </w:r>
      <w:r w:rsidRPr="00F43FF5">
        <w:rPr>
          <w:rFonts w:ascii="Source Sans Pro" w:hAnsi="Source Sans Pro"/>
        </w:rPr>
        <w:t>The information presented here is for reference only.</w:t>
      </w:r>
      <w:r>
        <w:rPr>
          <w:rFonts w:ascii="Source Sans Pro" w:hAnsi="Source Sans Pro"/>
        </w:rPr>
        <w:t xml:space="preserve"> </w:t>
      </w:r>
      <w:r w:rsidRPr="00F43FF5">
        <w:rPr>
          <w:rFonts w:ascii="Source Sans Pro" w:hAnsi="Source Sans Pro"/>
        </w:rPr>
        <w:t xml:space="preserve">Refer to actual requirements in </w:t>
      </w:r>
      <w:r w:rsidRPr="00CB47E7">
        <w:rPr>
          <w:rFonts w:ascii="Source Sans Pro" w:hAnsi="Source Sans Pro"/>
        </w:rPr>
        <w:t xml:space="preserve">Section </w:t>
      </w:r>
      <w:r w:rsidR="00B059C6">
        <w:rPr>
          <w:rFonts w:ascii="Source Sans Pro" w:hAnsi="Source Sans Pro"/>
        </w:rPr>
        <w:t>7</w:t>
      </w:r>
      <w:r w:rsidRPr="00F43FF5">
        <w:rPr>
          <w:rFonts w:ascii="Source Sans Pro" w:hAnsi="Source Sans Pro"/>
        </w:rPr>
        <w:t>.</w:t>
      </w:r>
    </w:p>
    <w:p w14:paraId="20DBD8C8" w14:textId="05BC42CB" w:rsidR="00440C12" w:rsidRPr="00F43FF5" w:rsidRDefault="00440C12" w:rsidP="00440C12">
      <w:pPr>
        <w:spacing w:before="120" w:after="120"/>
        <w:rPr>
          <w:rFonts w:ascii="Source Sans Pro" w:hAnsi="Source Sans Pro"/>
        </w:rPr>
      </w:pPr>
      <w:r>
        <w:rPr>
          <w:rFonts w:ascii="Source Sans Pro" w:hAnsi="Source Sans Pro"/>
        </w:rPr>
        <w:t>The Commission reserves the right to negotiate to finalize a contract. This includes</w:t>
      </w:r>
      <w:r w:rsidR="005462E7">
        <w:rPr>
          <w:rFonts w:ascii="Source Sans Pro" w:hAnsi="Source Sans Pro"/>
        </w:rPr>
        <w:t>,</w:t>
      </w:r>
      <w:r>
        <w:rPr>
          <w:rFonts w:ascii="Source Sans Pro" w:hAnsi="Source Sans Pro"/>
        </w:rPr>
        <w:t xml:space="preserve"> but is not limited to</w:t>
      </w:r>
      <w:r w:rsidR="005462E7">
        <w:rPr>
          <w:rFonts w:ascii="Source Sans Pro" w:hAnsi="Source Sans Pro"/>
        </w:rPr>
        <w:t>,</w:t>
      </w:r>
      <w:r>
        <w:rPr>
          <w:rFonts w:ascii="Source Sans Pro" w:hAnsi="Source Sans Pro"/>
        </w:rPr>
        <w:t xml:space="preserve"> all of the responses provided in the winning </w:t>
      </w:r>
      <w:r w:rsidR="00B059C6">
        <w:rPr>
          <w:rFonts w:ascii="Source Sans Pro" w:hAnsi="Source Sans Pro"/>
        </w:rPr>
        <w:t>application</w:t>
      </w:r>
      <w:r w:rsidRPr="00F43FF5">
        <w:rPr>
          <w:rFonts w:ascii="Source Sans Pro" w:hAnsi="Source Sans Pro"/>
        </w:rPr>
        <w:t>.</w:t>
      </w:r>
      <w:r>
        <w:rPr>
          <w:rFonts w:ascii="Source Sans Pro" w:hAnsi="Source Sans Pro"/>
        </w:rPr>
        <w:t xml:space="preserve"> The intent is to ensure that the winning </w:t>
      </w:r>
      <w:r w:rsidR="00B059C6">
        <w:rPr>
          <w:rFonts w:ascii="Source Sans Pro" w:hAnsi="Source Sans Pro"/>
        </w:rPr>
        <w:t>application</w:t>
      </w:r>
      <w:r>
        <w:rPr>
          <w:rFonts w:ascii="Source Sans Pro" w:hAnsi="Source Sans Pro"/>
        </w:rPr>
        <w:t xml:space="preserve"> is complete to the point that the Commission accepts and approves all content in the </w:t>
      </w:r>
      <w:r w:rsidR="00B059C6">
        <w:rPr>
          <w:rFonts w:ascii="Source Sans Pro" w:hAnsi="Source Sans Pro"/>
        </w:rPr>
        <w:t>application</w:t>
      </w:r>
      <w:r>
        <w:rPr>
          <w:rFonts w:ascii="Source Sans Pro" w:hAnsi="Source Sans Pro"/>
        </w:rPr>
        <w:t xml:space="preserve"> and subsequent contract.</w:t>
      </w:r>
    </w:p>
    <w:p w14:paraId="3B5F9A7B" w14:textId="2BE30D34" w:rsidR="00FC1B63" w:rsidRDefault="00FC1B63" w:rsidP="4D206A96">
      <w:pPr>
        <w:spacing w:before="120" w:after="120" w:line="240" w:lineRule="auto"/>
        <w:rPr>
          <w:rFonts w:ascii="Source Sans Pro" w:hAnsi="Source Sans Pro"/>
        </w:rPr>
      </w:pPr>
    </w:p>
    <w:p w14:paraId="7C87A56A" w14:textId="4FE9050F" w:rsidR="00FC1B63" w:rsidRPr="00280CC5" w:rsidRDefault="00FC1B63" w:rsidP="4D206A96">
      <w:pPr>
        <w:pStyle w:val="Heading2"/>
        <w:keepNext w:val="0"/>
        <w:keepLines w:val="0"/>
        <w:widowControl w:val="0"/>
        <w:spacing w:before="120"/>
        <w:jc w:val="center"/>
        <w:rPr>
          <w:rFonts w:ascii="Source Sans Pro" w:hAnsi="Source Sans Pro" w:cstheme="minorBidi"/>
          <w:b/>
          <w:bCs/>
          <w:color w:val="1F497D"/>
        </w:rPr>
      </w:pPr>
    </w:p>
    <w:p w14:paraId="29742A0C" w14:textId="60995BDA" w:rsidR="00FC1B63" w:rsidRPr="00280CC5" w:rsidRDefault="00FC1B63" w:rsidP="4D206A96">
      <w:pPr>
        <w:widowControl w:val="0"/>
        <w:spacing w:before="120"/>
      </w:pPr>
      <w:r>
        <w:br w:type="page"/>
      </w:r>
    </w:p>
    <w:p w14:paraId="3A8A012E" w14:textId="1CEFE21C" w:rsidR="00FC1B63" w:rsidRPr="00280CC5" w:rsidRDefault="4D206A96" w:rsidP="4D206A96">
      <w:pPr>
        <w:pStyle w:val="Heading2"/>
        <w:keepNext w:val="0"/>
        <w:keepLines w:val="0"/>
        <w:widowControl w:val="0"/>
        <w:spacing w:before="120"/>
        <w:jc w:val="center"/>
        <w:rPr>
          <w:rFonts w:ascii="Source Sans Pro" w:hAnsi="Source Sans Pro" w:cstheme="minorBidi"/>
          <w:b/>
          <w:bCs/>
          <w:color w:val="1F497D"/>
        </w:rPr>
      </w:pPr>
      <w:bookmarkStart w:id="53" w:name="_Toc148092965"/>
      <w:bookmarkStart w:id="54" w:name="_Toc201863054"/>
      <w:bookmarkStart w:id="55" w:name="_Toc209104757"/>
      <w:bookmarkStart w:id="56" w:name="_Toc225344717"/>
      <w:r w:rsidRPr="4D206A96">
        <w:rPr>
          <w:rFonts w:ascii="Source Sans Pro" w:hAnsi="Source Sans Pro" w:cstheme="minorBidi"/>
          <w:b/>
          <w:bCs/>
          <w:color w:val="1F497D"/>
        </w:rPr>
        <w:t xml:space="preserve">ATTACHMENT 1: </w:t>
      </w:r>
      <w:r w:rsidR="00B059C6">
        <w:rPr>
          <w:rFonts w:ascii="Source Sans Pro" w:hAnsi="Source Sans Pro" w:cstheme="minorBidi"/>
          <w:b/>
          <w:bCs/>
          <w:color w:val="1F497D"/>
        </w:rPr>
        <w:t>APPLICATION</w:t>
      </w:r>
      <w:r w:rsidRPr="4D206A96">
        <w:rPr>
          <w:rFonts w:ascii="Source Sans Pro" w:hAnsi="Source Sans Pro" w:cstheme="minorBidi"/>
          <w:b/>
          <w:bCs/>
          <w:color w:val="1F497D"/>
        </w:rPr>
        <w:t xml:space="preserve"> COVER SHEET</w:t>
      </w:r>
      <w:bookmarkEnd w:id="53"/>
      <w:bookmarkEnd w:id="54"/>
      <w:bookmarkEnd w:id="55"/>
      <w:bookmarkEnd w:id="56"/>
    </w:p>
    <w:p w14:paraId="5B5C0A77" w14:textId="77777777" w:rsidR="00FC1B63" w:rsidRPr="00F43FF5" w:rsidRDefault="00FC1B63" w:rsidP="00FC1B6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C21249" w:rsidRPr="00F43FF5" w14:paraId="29F9F883" w14:textId="77777777" w:rsidTr="00C517A8">
        <w:trPr>
          <w:trHeight w:val="432"/>
        </w:trPr>
        <w:tc>
          <w:tcPr>
            <w:tcW w:w="9360" w:type="dxa"/>
            <w:gridSpan w:val="2"/>
            <w:shd w:val="clear" w:color="auto" w:fill="A5C9EB" w:themeFill="text2" w:themeFillTint="40"/>
            <w:vAlign w:val="center"/>
          </w:tcPr>
          <w:p w14:paraId="750A5F61" w14:textId="5994A432"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Name</w:t>
            </w:r>
          </w:p>
        </w:tc>
      </w:tr>
      <w:tr w:rsidR="00FC1B63" w:rsidRPr="00F43FF5" w14:paraId="4E7F978D" w14:textId="77777777">
        <w:trPr>
          <w:trHeight w:val="864"/>
        </w:trPr>
        <w:tc>
          <w:tcPr>
            <w:tcW w:w="9360" w:type="dxa"/>
            <w:gridSpan w:val="2"/>
            <w:vAlign w:val="center"/>
          </w:tcPr>
          <w:p w14:paraId="75BF7F32" w14:textId="77777777" w:rsidR="00FC1B63" w:rsidRPr="00F43FF5" w:rsidRDefault="00FC1B63">
            <w:pPr>
              <w:widowControl w:val="0"/>
              <w:spacing w:before="120" w:after="120" w:line="259" w:lineRule="auto"/>
              <w:rPr>
                <w:rFonts w:ascii="Source Sans Pro" w:hAnsi="Source Sans Pro"/>
              </w:rPr>
            </w:pPr>
          </w:p>
        </w:tc>
      </w:tr>
      <w:tr w:rsidR="00C21249" w:rsidRPr="00F43FF5" w14:paraId="7F467600" w14:textId="77777777" w:rsidTr="00C517A8">
        <w:trPr>
          <w:trHeight w:hRule="exact" w:val="432"/>
        </w:trPr>
        <w:tc>
          <w:tcPr>
            <w:tcW w:w="9360" w:type="dxa"/>
            <w:gridSpan w:val="2"/>
            <w:shd w:val="clear" w:color="auto" w:fill="A5C9EB" w:themeFill="text2" w:themeFillTint="40"/>
            <w:vAlign w:val="center"/>
          </w:tcPr>
          <w:p w14:paraId="0FE5D5C4" w14:textId="1C050C58"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Address and </w:t>
            </w:r>
            <w:r w:rsidR="00B775DC">
              <w:rPr>
                <w:rFonts w:ascii="Source Sans Pro" w:hAnsi="Source Sans Pro"/>
              </w:rPr>
              <w:t>P</w:t>
            </w:r>
            <w:r w:rsidR="00FC1B63" w:rsidRPr="18D5AAB7">
              <w:rPr>
                <w:rFonts w:ascii="Source Sans Pro" w:hAnsi="Source Sans Pro"/>
              </w:rPr>
              <w:t>hone Number</w:t>
            </w:r>
          </w:p>
        </w:tc>
      </w:tr>
      <w:tr w:rsidR="00FC1B63" w:rsidRPr="00F43FF5" w14:paraId="56E5A92D" w14:textId="77777777">
        <w:trPr>
          <w:trHeight w:val="864"/>
        </w:trPr>
        <w:tc>
          <w:tcPr>
            <w:tcW w:w="9360" w:type="dxa"/>
            <w:gridSpan w:val="2"/>
            <w:vAlign w:val="center"/>
          </w:tcPr>
          <w:p w14:paraId="4D29C7E0" w14:textId="77777777" w:rsidR="00FC1B63" w:rsidRPr="00F43FF5" w:rsidRDefault="00FC1B63">
            <w:pPr>
              <w:widowControl w:val="0"/>
              <w:spacing w:before="120" w:after="120" w:line="259" w:lineRule="auto"/>
              <w:rPr>
                <w:rFonts w:ascii="Source Sans Pro" w:hAnsi="Source Sans Pro"/>
              </w:rPr>
            </w:pPr>
          </w:p>
        </w:tc>
      </w:tr>
      <w:tr w:rsidR="00C21249" w:rsidRPr="00F43FF5" w14:paraId="39E44015" w14:textId="77777777" w:rsidTr="00C517A8">
        <w:trPr>
          <w:trHeight w:hRule="exact" w:val="432"/>
        </w:trPr>
        <w:tc>
          <w:tcPr>
            <w:tcW w:w="9360" w:type="dxa"/>
            <w:gridSpan w:val="2"/>
            <w:shd w:val="clear" w:color="auto" w:fill="A5C9EB" w:themeFill="text2" w:themeFillTint="40"/>
            <w:vAlign w:val="center"/>
          </w:tcPr>
          <w:p w14:paraId="43980428"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FC1B63" w:rsidRPr="00F43FF5" w14:paraId="073BD066" w14:textId="77777777">
        <w:trPr>
          <w:trHeight w:val="864"/>
        </w:trPr>
        <w:tc>
          <w:tcPr>
            <w:tcW w:w="9360" w:type="dxa"/>
            <w:gridSpan w:val="2"/>
            <w:vAlign w:val="center"/>
          </w:tcPr>
          <w:p w14:paraId="047B3F66" w14:textId="77777777" w:rsidR="00FC1B63" w:rsidRPr="00F43FF5" w:rsidRDefault="00FC1B63">
            <w:pPr>
              <w:widowControl w:val="0"/>
              <w:spacing w:before="120" w:after="120" w:line="259" w:lineRule="auto"/>
              <w:rPr>
                <w:rFonts w:ascii="Source Sans Pro" w:hAnsi="Source Sans Pro"/>
              </w:rPr>
            </w:pPr>
          </w:p>
        </w:tc>
      </w:tr>
      <w:tr w:rsidR="00515D82" w:rsidRPr="00F43FF5" w14:paraId="43DB904C" w14:textId="77777777" w:rsidTr="00C517A8">
        <w:trPr>
          <w:trHeight w:val="432"/>
        </w:trPr>
        <w:tc>
          <w:tcPr>
            <w:tcW w:w="7560" w:type="dxa"/>
            <w:shd w:val="clear" w:color="auto" w:fill="A5C9EB" w:themeFill="text2" w:themeFillTint="40"/>
            <w:vAlign w:val="center"/>
          </w:tcPr>
          <w:p w14:paraId="1CB69034"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Signature of Authorized Signor</w:t>
            </w:r>
          </w:p>
        </w:tc>
        <w:tc>
          <w:tcPr>
            <w:tcW w:w="1800" w:type="dxa"/>
            <w:shd w:val="clear" w:color="auto" w:fill="A5C9EB" w:themeFill="text2" w:themeFillTint="40"/>
            <w:vAlign w:val="center"/>
          </w:tcPr>
          <w:p w14:paraId="22C6E8BE"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Date</w:t>
            </w:r>
          </w:p>
        </w:tc>
      </w:tr>
      <w:tr w:rsidR="00FC1B63" w:rsidRPr="00F43FF5" w14:paraId="6992BD53" w14:textId="77777777">
        <w:trPr>
          <w:trHeight w:hRule="exact" w:val="864"/>
        </w:trPr>
        <w:tc>
          <w:tcPr>
            <w:tcW w:w="7560" w:type="dxa"/>
            <w:vAlign w:val="center"/>
          </w:tcPr>
          <w:p w14:paraId="593B9431" w14:textId="77777777" w:rsidR="00FC1B63" w:rsidRPr="00F43FF5" w:rsidRDefault="00FC1B63">
            <w:pPr>
              <w:widowControl w:val="0"/>
              <w:spacing w:before="120" w:after="120" w:line="259" w:lineRule="auto"/>
              <w:rPr>
                <w:rFonts w:ascii="Source Sans Pro" w:hAnsi="Source Sans Pro"/>
              </w:rPr>
            </w:pPr>
          </w:p>
        </w:tc>
        <w:tc>
          <w:tcPr>
            <w:tcW w:w="1800" w:type="dxa"/>
            <w:vAlign w:val="center"/>
          </w:tcPr>
          <w:p w14:paraId="5DB0FACF" w14:textId="77777777" w:rsidR="00FC1B63" w:rsidRPr="00F43FF5" w:rsidRDefault="00FC1B63">
            <w:pPr>
              <w:widowControl w:val="0"/>
              <w:spacing w:before="120" w:after="120" w:line="259" w:lineRule="auto"/>
              <w:rPr>
                <w:rFonts w:ascii="Source Sans Pro" w:hAnsi="Source Sans Pro"/>
              </w:rPr>
            </w:pPr>
          </w:p>
        </w:tc>
      </w:tr>
    </w:tbl>
    <w:p w14:paraId="77FD1C8B" w14:textId="77777777" w:rsidR="0048380E" w:rsidRPr="00543888" w:rsidRDefault="0048380E" w:rsidP="00FC1B63">
      <w:pPr>
        <w:widowControl w:val="0"/>
        <w:spacing w:before="120" w:after="120"/>
        <w:rPr>
          <w:rFonts w:ascii="Source Sans Pro" w:eastAsia="Arial" w:hAnsi="Source Sans Pro"/>
        </w:rPr>
      </w:pPr>
    </w:p>
    <w:p w14:paraId="3D760918" w14:textId="4060826C" w:rsidR="00FC1B63" w:rsidRPr="00F43FF5" w:rsidRDefault="00FC1B63" w:rsidP="00FC1B6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 xml:space="preserve">that I have the authority to sign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on behalf of the named </w:t>
      </w:r>
      <w:r w:rsidR="00D848A2">
        <w:rPr>
          <w:rFonts w:ascii="Source Sans Pro" w:eastAsia="Arial" w:hAnsi="Source Sans Pro"/>
          <w:color w:val="131313"/>
        </w:rPr>
        <w:t>Applicant</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is true and accurate.</w:t>
      </w:r>
    </w:p>
    <w:p w14:paraId="7447C5CB" w14:textId="14CB1963" w:rsidR="00FC1B63" w:rsidRDefault="00FC1B63" w:rsidP="00FC1B63">
      <w:pPr>
        <w:widowControl w:val="0"/>
        <w:spacing w:before="120" w:after="120"/>
        <w:rPr>
          <w:rFonts w:ascii="Source Sans Pro" w:hAnsi="Source Sans Pro" w:cs="Arial"/>
        </w:rPr>
      </w:pPr>
      <w:r w:rsidRPr="18D5AAB7">
        <w:rPr>
          <w:rFonts w:ascii="Source Sans Pro" w:eastAsia="Arial" w:hAnsi="Source Sans Pro"/>
          <w:color w:val="131313"/>
        </w:rPr>
        <w:t xml:space="preserve">I further understand and agree to accept and comply with all the requirements in the </w:t>
      </w:r>
      <w:r w:rsidR="00CC7021">
        <w:rPr>
          <w:rFonts w:ascii="Source Sans Pro" w:eastAsia="Arial" w:hAnsi="Source Sans Pro"/>
          <w:color w:val="131313"/>
        </w:rPr>
        <w:t>RFA</w:t>
      </w:r>
      <w:r w:rsidRPr="18D5AAB7">
        <w:rPr>
          <w:rFonts w:ascii="Source Sans Pro" w:eastAsia="Arial" w:hAnsi="Source Sans Pro"/>
          <w:color w:val="131313"/>
        </w:rPr>
        <w:t xml:space="preserve"> and related documents.  In addition, if there is any</w:t>
      </w:r>
      <w:r w:rsidRPr="18D5AAB7">
        <w:rPr>
          <w:rFonts w:ascii="Source Sans Pro" w:hAnsi="Source Sans Pro" w:cs="Arial"/>
        </w:rPr>
        <w:t xml:space="preserve"> false information in the </w:t>
      </w:r>
      <w:r w:rsidR="00B059C6">
        <w:rPr>
          <w:rFonts w:ascii="Source Sans Pro" w:hAnsi="Source Sans Pro" w:cs="Arial"/>
        </w:rPr>
        <w:t>application</w:t>
      </w:r>
      <w:r w:rsidRPr="18D5AAB7">
        <w:rPr>
          <w:rFonts w:ascii="Source Sans Pro" w:hAnsi="Source Sans Pro" w:cs="Arial"/>
        </w:rPr>
        <w:t xml:space="preserve"> that it is grounds for the </w:t>
      </w:r>
      <w:r w:rsidR="00B059C6">
        <w:rPr>
          <w:rFonts w:ascii="Source Sans Pro" w:hAnsi="Source Sans Pro" w:cs="Arial"/>
        </w:rPr>
        <w:t>application</w:t>
      </w:r>
      <w:r w:rsidRPr="18D5AAB7">
        <w:rPr>
          <w:rFonts w:ascii="Source Sans Pro" w:hAnsi="Source Sans Pro" w:cs="Arial"/>
        </w:rPr>
        <w:t xml:space="preserve"> to be rejected, and if any false information comes to light after contract award, that it is grounds for the contract to be terminated immediately.</w:t>
      </w:r>
    </w:p>
    <w:p w14:paraId="204A94F0" w14:textId="77777777" w:rsidR="0048380E" w:rsidRPr="00F43FF5" w:rsidRDefault="0048380E" w:rsidP="00FC1B63">
      <w:pPr>
        <w:widowControl w:val="0"/>
        <w:spacing w:before="120" w:after="120"/>
        <w:rPr>
          <w:rFonts w:ascii="Source Sans Pro" w:hAnsi="Source Sans Pro"/>
        </w:rPr>
      </w:pPr>
    </w:p>
    <w:p w14:paraId="007BE20E" w14:textId="77777777" w:rsidR="00FC1B63" w:rsidRPr="00F43FF5" w:rsidRDefault="00FC1B63" w:rsidP="00FC1B6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FC1B63" w:rsidRPr="00F43FF5" w14:paraId="767B970D" w14:textId="77777777" w:rsidTr="00C517A8">
        <w:trPr>
          <w:trHeight w:hRule="exact" w:val="504"/>
        </w:trPr>
        <w:tc>
          <w:tcPr>
            <w:tcW w:w="2065" w:type="dxa"/>
            <w:shd w:val="clear" w:color="auto" w:fill="A5C9EB" w:themeFill="text2" w:themeFillTint="40"/>
            <w:vAlign w:val="center"/>
          </w:tcPr>
          <w:p w14:paraId="2B9BD66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147C0FEC"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23DD3BAA" w14:textId="77777777" w:rsidTr="00C517A8">
        <w:trPr>
          <w:trHeight w:hRule="exact" w:val="504"/>
        </w:trPr>
        <w:tc>
          <w:tcPr>
            <w:tcW w:w="2065" w:type="dxa"/>
            <w:shd w:val="clear" w:color="auto" w:fill="A5C9EB" w:themeFill="text2" w:themeFillTint="40"/>
            <w:vAlign w:val="center"/>
          </w:tcPr>
          <w:p w14:paraId="7E5ECCC3"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15E240D0"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42DC5454" w14:textId="77777777" w:rsidTr="00C517A8">
        <w:trPr>
          <w:trHeight w:hRule="exact" w:val="504"/>
        </w:trPr>
        <w:tc>
          <w:tcPr>
            <w:tcW w:w="2065" w:type="dxa"/>
            <w:shd w:val="clear" w:color="auto" w:fill="A5C9EB" w:themeFill="text2" w:themeFillTint="40"/>
            <w:vAlign w:val="center"/>
          </w:tcPr>
          <w:p w14:paraId="7946A2E6"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25E44FF6"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1A183B6E" w14:textId="77777777" w:rsidTr="00C517A8">
        <w:trPr>
          <w:trHeight w:hRule="exact" w:val="504"/>
        </w:trPr>
        <w:tc>
          <w:tcPr>
            <w:tcW w:w="2065" w:type="dxa"/>
            <w:shd w:val="clear" w:color="auto" w:fill="A5C9EB" w:themeFill="text2" w:themeFillTint="40"/>
            <w:vAlign w:val="center"/>
          </w:tcPr>
          <w:p w14:paraId="199BEAB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0D87496B" w14:textId="77777777" w:rsidR="00FC1B63" w:rsidRPr="00F43FF5" w:rsidRDefault="00FC1B63">
            <w:pPr>
              <w:widowControl w:val="0"/>
              <w:spacing w:before="120" w:after="120" w:line="259" w:lineRule="auto"/>
              <w:jc w:val="center"/>
              <w:rPr>
                <w:rFonts w:ascii="Source Sans Pro" w:hAnsi="Source Sans Pro"/>
                <w:b/>
                <w:bCs/>
              </w:rPr>
            </w:pPr>
          </w:p>
        </w:tc>
      </w:tr>
    </w:tbl>
    <w:p w14:paraId="7F7CDD37" w14:textId="77777777" w:rsidR="00303BE9" w:rsidRDefault="00303BE9" w:rsidP="4D206A96">
      <w:pPr>
        <w:pStyle w:val="Heading2"/>
        <w:widowControl w:val="0"/>
        <w:spacing w:before="120" w:after="120"/>
        <w:jc w:val="center"/>
        <w:rPr>
          <w:rFonts w:ascii="Source Sans Pro" w:hAnsi="Source Sans Pro" w:cstheme="minorBidi"/>
          <w:color w:val="auto"/>
          <w:sz w:val="24"/>
          <w:szCs w:val="24"/>
        </w:rPr>
      </w:pPr>
      <w:bookmarkStart w:id="57" w:name="_Toc204765690"/>
      <w:bookmarkStart w:id="58" w:name="_Toc209104758"/>
      <w:bookmarkStart w:id="59" w:name="_Toc148092969"/>
      <w:bookmarkStart w:id="60" w:name="_Toc201863056"/>
    </w:p>
    <w:p w14:paraId="29666A33" w14:textId="77777777" w:rsidR="0048380E" w:rsidRDefault="0048380E" w:rsidP="0048380E"/>
    <w:p w14:paraId="47586342" w14:textId="77777777" w:rsidR="0048380E" w:rsidRDefault="0048380E" w:rsidP="0048380E"/>
    <w:p w14:paraId="6667A47C" w14:textId="77777777" w:rsidR="0048380E" w:rsidRDefault="0048380E" w:rsidP="0048380E"/>
    <w:p w14:paraId="08645AA5" w14:textId="77777777" w:rsidR="0048380E" w:rsidRDefault="0048380E" w:rsidP="0048380E"/>
    <w:tbl>
      <w:tblPr>
        <w:tblStyle w:val="TableGrid"/>
        <w:tblpPr w:leftFromText="180" w:rightFromText="180" w:vertAnchor="text" w:horzAnchor="margin" w:tblpY="10"/>
        <w:tblW w:w="0" w:type="auto"/>
        <w:tblLook w:val="04A0" w:firstRow="1" w:lastRow="0" w:firstColumn="1" w:lastColumn="0" w:noHBand="0" w:noVBand="1"/>
      </w:tblPr>
      <w:tblGrid>
        <w:gridCol w:w="8005"/>
      </w:tblGrid>
      <w:tr w:rsidR="0048380E" w:rsidRPr="001468A0" w14:paraId="2CAD90BC" w14:textId="77777777" w:rsidTr="00543888">
        <w:trPr>
          <w:trHeight w:hRule="exact" w:val="576"/>
        </w:trPr>
        <w:tc>
          <w:tcPr>
            <w:tcW w:w="8005" w:type="dxa"/>
            <w:shd w:val="clear" w:color="auto" w:fill="A5C9EB" w:themeFill="text2" w:themeFillTint="40"/>
            <w:vAlign w:val="center"/>
          </w:tcPr>
          <w:p w14:paraId="0742E73C" w14:textId="7B20424E" w:rsidR="0048380E" w:rsidRPr="00543888" w:rsidRDefault="0048380E" w:rsidP="00543888">
            <w:pPr>
              <w:widowControl w:val="0"/>
              <w:spacing w:before="120" w:after="120" w:line="259" w:lineRule="auto"/>
              <w:rPr>
                <w:rFonts w:ascii="Source Sans Pro" w:hAnsi="Source Sans Pro"/>
                <w:b/>
                <w:bCs/>
                <w:sz w:val="24"/>
                <w:szCs w:val="24"/>
              </w:rPr>
            </w:pPr>
            <w:r w:rsidRPr="001468A0">
              <w:rPr>
                <w:rFonts w:ascii="Source Sans Pro" w:hAnsi="Source Sans Pro" w:cstheme="minorHAnsi"/>
                <w:b/>
                <w:bCs/>
              </w:rPr>
              <w:t>Grant category being applied for (Select one):</w:t>
            </w:r>
          </w:p>
        </w:tc>
      </w:tr>
      <w:tr w:rsidR="0048380E" w:rsidRPr="001468A0" w14:paraId="7171B9BD" w14:textId="77777777" w:rsidTr="00543888">
        <w:trPr>
          <w:trHeight w:hRule="exact" w:val="576"/>
        </w:trPr>
        <w:tc>
          <w:tcPr>
            <w:tcW w:w="8005" w:type="dxa"/>
            <w:vAlign w:val="center"/>
          </w:tcPr>
          <w:p w14:paraId="36623AAC" w14:textId="0FDBD09A" w:rsidR="0048380E" w:rsidRPr="00543888" w:rsidRDefault="00000000" w:rsidP="00543888">
            <w:pPr>
              <w:spacing w:after="160"/>
              <w:rPr>
                <w:rFonts w:ascii="Source Sans Pro" w:hAnsi="Source Sans Pro"/>
                <w:b/>
                <w:bCs/>
                <w:sz w:val="24"/>
                <w:szCs w:val="24"/>
              </w:rPr>
            </w:pPr>
            <w:sdt>
              <w:sdtPr>
                <w:rPr>
                  <w:rFonts w:ascii="Source Sans Pro" w:eastAsia="MS Gothic" w:hAnsi="Source Sans Pro" w:cstheme="minorHAnsi"/>
                  <w:b/>
                  <w:bCs/>
                </w:rPr>
                <w:id w:val="-2096541312"/>
                <w14:checkbox>
                  <w14:checked w14:val="0"/>
                  <w14:checkedState w14:val="2612" w14:font="MS Gothic"/>
                  <w14:uncheckedState w14:val="2610" w14:font="MS Gothic"/>
                </w14:checkbox>
              </w:sdtPr>
              <w:sdtContent>
                <w:r w:rsidR="00B775DC"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1 - </w:t>
            </w:r>
            <w:r w:rsidR="0048380E" w:rsidRPr="00543888">
              <w:rPr>
                <w:rFonts w:ascii="Source Sans Pro" w:eastAsia="MS Gothic" w:hAnsi="Source Sans Pro" w:cs="Calibri"/>
              </w:rPr>
              <w:t>Small Grant</w:t>
            </w:r>
            <w:r w:rsidR="00AC2516">
              <w:rPr>
                <w:rFonts w:ascii="Source Sans Pro" w:eastAsia="MS Gothic" w:hAnsi="Source Sans Pro" w:cs="Calibri"/>
              </w:rPr>
              <w:t>s</w:t>
            </w:r>
          </w:p>
        </w:tc>
      </w:tr>
      <w:tr w:rsidR="0048380E" w:rsidRPr="001468A0" w14:paraId="330EDC47" w14:textId="77777777" w:rsidTr="00543888">
        <w:trPr>
          <w:trHeight w:hRule="exact" w:val="576"/>
        </w:trPr>
        <w:tc>
          <w:tcPr>
            <w:tcW w:w="8005" w:type="dxa"/>
            <w:vAlign w:val="center"/>
          </w:tcPr>
          <w:p w14:paraId="591C7059" w14:textId="482F8044" w:rsidR="0048380E" w:rsidRPr="00543888" w:rsidRDefault="00000000" w:rsidP="00543888">
            <w:pPr>
              <w:spacing w:after="160"/>
              <w:rPr>
                <w:rFonts w:ascii="Source Sans Pro" w:eastAsia="MS Gothic" w:hAnsi="Source Sans Pro" w:cstheme="minorHAnsi"/>
                <w:b/>
                <w:bCs/>
                <w:sz w:val="24"/>
                <w:szCs w:val="24"/>
              </w:rPr>
            </w:pPr>
            <w:sdt>
              <w:sdtPr>
                <w:rPr>
                  <w:rFonts w:ascii="Source Sans Pro" w:eastAsia="MS Gothic" w:hAnsi="Source Sans Pro" w:cstheme="minorHAnsi"/>
                  <w:b/>
                  <w:bCs/>
                </w:rPr>
                <w:id w:val="-704707494"/>
                <w14:checkbox>
                  <w14:checked w14:val="0"/>
                  <w14:checkedState w14:val="2612" w14:font="MS Gothic"/>
                  <w14:uncheckedState w14:val="2610" w14:font="MS Gothic"/>
                </w14:checkbox>
              </w:sdtPr>
              <w:sdtContent>
                <w:r w:rsidR="0048380E"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2 - </w:t>
            </w:r>
            <w:r w:rsidR="0048380E" w:rsidRPr="00543888">
              <w:rPr>
                <w:rFonts w:ascii="Source Sans Pro" w:eastAsia="MS Gothic" w:hAnsi="Source Sans Pro" w:cs="Calibri"/>
              </w:rPr>
              <w:t>Large Grant</w:t>
            </w:r>
            <w:r w:rsidR="00AC2516">
              <w:rPr>
                <w:rFonts w:ascii="Source Sans Pro" w:eastAsia="MS Gothic" w:hAnsi="Source Sans Pro" w:cs="Calibri"/>
              </w:rPr>
              <w:t>s</w:t>
            </w:r>
          </w:p>
        </w:tc>
      </w:tr>
    </w:tbl>
    <w:p w14:paraId="43E207F6" w14:textId="77777777" w:rsidR="0048380E" w:rsidRDefault="0048380E" w:rsidP="0048380E"/>
    <w:p w14:paraId="4C71511D" w14:textId="77777777" w:rsidR="0048380E" w:rsidRPr="00543888" w:rsidRDefault="0048380E" w:rsidP="00543888"/>
    <w:p w14:paraId="2B448741" w14:textId="77777777" w:rsidR="0048380E" w:rsidRPr="00543888" w:rsidRDefault="0048380E">
      <w:pPr>
        <w:rPr>
          <w:rFonts w:ascii="Source Sans Pro" w:hAnsi="Source Sans Pro"/>
        </w:rPr>
      </w:pPr>
    </w:p>
    <w:p w14:paraId="4ABFF96F" w14:textId="77777777" w:rsidR="0048380E" w:rsidRPr="00543888" w:rsidRDefault="0048380E">
      <w:pPr>
        <w:rPr>
          <w:rFonts w:ascii="Source Sans Pro" w:hAnsi="Source Sans Pro"/>
        </w:rPr>
      </w:pPr>
    </w:p>
    <w:p w14:paraId="4409A9A2" w14:textId="4B61E0C8" w:rsidR="00303BE9" w:rsidRPr="00543888" w:rsidRDefault="00303BE9">
      <w:pPr>
        <w:rPr>
          <w:rFonts w:ascii="Source Sans Pro" w:eastAsiaTheme="majorEastAsia" w:hAnsi="Source Sans Pro"/>
          <w:sz w:val="32"/>
          <w:szCs w:val="32"/>
        </w:rPr>
      </w:pPr>
      <w:r w:rsidRPr="00543888">
        <w:rPr>
          <w:rFonts w:ascii="Source Sans Pro" w:hAnsi="Source Sans Pro"/>
        </w:rPr>
        <w:br w:type="page"/>
      </w:r>
    </w:p>
    <w:p w14:paraId="16B68592" w14:textId="77777777" w:rsidR="00D71094" w:rsidRPr="00543888" w:rsidRDefault="00D71094" w:rsidP="00D71094">
      <w:pPr>
        <w:pStyle w:val="Heading2"/>
        <w:jc w:val="center"/>
        <w:rPr>
          <w:rFonts w:ascii="Source Sans Pro" w:hAnsi="Source Sans Pro" w:cstheme="minorHAnsi"/>
          <w:b/>
          <w:bCs/>
          <w:color w:val="1F497D"/>
        </w:rPr>
      </w:pPr>
      <w:bookmarkStart w:id="61" w:name="_Toc212027970"/>
      <w:bookmarkStart w:id="62" w:name="_Toc225344718"/>
      <w:bookmarkStart w:id="63" w:name="_Toc448518159"/>
      <w:bookmarkStart w:id="64" w:name="_Toc448648516"/>
      <w:bookmarkStart w:id="65" w:name="_Toc448732033"/>
      <w:bookmarkStart w:id="66" w:name="_Toc449517771"/>
      <w:bookmarkEnd w:id="57"/>
      <w:bookmarkEnd w:id="58"/>
      <w:r w:rsidRPr="00543888">
        <w:rPr>
          <w:rFonts w:ascii="Source Sans Pro" w:hAnsi="Source Sans Pro" w:cstheme="minorHAnsi"/>
          <w:b/>
          <w:bCs/>
          <w:color w:val="1F497D"/>
        </w:rPr>
        <w:t xml:space="preserve">ATTACHMENT 2: MINIMUM </w:t>
      </w:r>
      <w:bookmarkStart w:id="67" w:name="_Toc148092966"/>
      <w:r w:rsidRPr="00543888">
        <w:rPr>
          <w:rFonts w:ascii="Source Sans Pro" w:hAnsi="Source Sans Pro" w:cstheme="minorHAnsi"/>
          <w:b/>
          <w:bCs/>
          <w:color w:val="1F497D"/>
        </w:rPr>
        <w:t>QUALIFICATIONS</w:t>
      </w:r>
      <w:bookmarkEnd w:id="61"/>
      <w:bookmarkEnd w:id="62"/>
      <w:bookmarkEnd w:id="67"/>
    </w:p>
    <w:p w14:paraId="732EE2D1" w14:textId="77777777" w:rsidR="00D71094" w:rsidRPr="00F43FF5" w:rsidRDefault="00D71094" w:rsidP="00D71094">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D71094" w:rsidRPr="00D71094" w14:paraId="1E7D4F9F" w14:textId="77777777" w:rsidTr="00FA08C6">
        <w:trPr>
          <w:trHeight w:val="768"/>
          <w:jc w:val="center"/>
        </w:trPr>
        <w:tc>
          <w:tcPr>
            <w:tcW w:w="795" w:type="dxa"/>
            <w:vMerge w:val="restart"/>
            <w:tcBorders>
              <w:top w:val="double" w:sz="4" w:space="0" w:color="auto"/>
              <w:right w:val="dotted" w:sz="4" w:space="0" w:color="156082" w:themeColor="accent1"/>
            </w:tcBorders>
          </w:tcPr>
          <w:p w14:paraId="68C04F47" w14:textId="77777777"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4C4AC181" w14:textId="62C85927" w:rsidR="00D71094" w:rsidRPr="00D71094" w:rsidRDefault="00D71094" w:rsidP="00D71094">
            <w:pPr>
              <w:spacing w:before="120" w:after="120"/>
              <w:rPr>
                <w:rStyle w:val="Hyperlink"/>
                <w:rFonts w:ascii="Source Sans Pro" w:hAnsi="Source Sans Pro"/>
                <w:color w:val="auto"/>
                <w:sz w:val="24"/>
                <w:szCs w:val="24"/>
                <w:u w:val="none"/>
              </w:rPr>
            </w:pPr>
            <w:r w:rsidRPr="00D71094">
              <w:rPr>
                <w:rStyle w:val="Hyperlink"/>
                <w:rFonts w:ascii="Source Sans Pro" w:hAnsi="Source Sans Pro"/>
                <w:color w:val="auto"/>
                <w:sz w:val="24"/>
                <w:szCs w:val="24"/>
                <w:u w:val="none"/>
              </w:rPr>
              <w:t>The Applicant must have been operational for a minimum of two (2) years.</w:t>
            </w:r>
          </w:p>
          <w:p w14:paraId="34AE519A" w14:textId="3043D995" w:rsidR="00D71094" w:rsidRPr="00D71094" w:rsidRDefault="00D71094" w:rsidP="00543888">
            <w:pPr>
              <w:pStyle w:val="ListParagraph"/>
              <w:numPr>
                <w:ilvl w:val="0"/>
                <w:numId w:val="92"/>
              </w:numPr>
              <w:spacing w:before="120" w:after="120"/>
              <w:ind w:left="360"/>
              <w:rPr>
                <w:rFonts w:ascii="Source Sans Pro" w:hAnsi="Source Sans Pro" w:cstheme="minorHAnsi"/>
              </w:rPr>
            </w:pPr>
            <w:r w:rsidRPr="00D71094">
              <w:rPr>
                <w:rStyle w:val="Hyperlink"/>
                <w:rFonts w:ascii="Source Sans Pro" w:hAnsi="Source Sans Pro"/>
                <w:color w:val="auto"/>
                <w:sz w:val="24"/>
                <w:szCs w:val="24"/>
                <w:u w:val="none"/>
              </w:rPr>
              <w:t>Provide documentation to establish date of formation/incorporation or active status that reflects a minimum of two years in operation.</w:t>
            </w:r>
          </w:p>
        </w:tc>
      </w:tr>
      <w:tr w:rsidR="00D71094" w:rsidRPr="00D71094" w14:paraId="6E9D0159" w14:textId="77777777" w:rsidTr="00FA08C6">
        <w:trPr>
          <w:trHeight w:val="768"/>
          <w:jc w:val="center"/>
        </w:trPr>
        <w:tc>
          <w:tcPr>
            <w:tcW w:w="795" w:type="dxa"/>
            <w:vMerge/>
            <w:tcBorders>
              <w:right w:val="dotted" w:sz="4" w:space="0" w:color="156082" w:themeColor="accent1"/>
            </w:tcBorders>
          </w:tcPr>
          <w:p w14:paraId="486455F6"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31CD5B51" w14:textId="156F3E56" w:rsidR="00D71094" w:rsidRPr="00543888" w:rsidRDefault="00D71094" w:rsidP="00FA08C6">
            <w:pPr>
              <w:spacing w:before="120" w:after="120"/>
              <w:rPr>
                <w:rFonts w:ascii="Source Sans Pro" w:hAnsi="Source Sans Pro" w:cstheme="minorHAnsi"/>
                <w:i/>
                <w:iCs/>
                <w:sz w:val="24"/>
                <w:szCs w:val="24"/>
              </w:rPr>
            </w:pPr>
            <w:r w:rsidRPr="00D71094">
              <w:rPr>
                <w:rFonts w:ascii="Source Sans Pro" w:hAnsi="Source Sans Pro" w:cstheme="minorHAnsi"/>
                <w:i/>
                <w:iCs/>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w:t>
            </w:r>
            <w:r>
              <w:rPr>
                <w:rFonts w:ascii="Source Sans Pro" w:hAnsi="Source Sans Pro" w:cstheme="minorHAnsi"/>
                <w:i/>
                <w:sz w:val="24"/>
                <w:szCs w:val="24"/>
              </w:rPr>
              <w:t>documentation is</w:t>
            </w:r>
            <w:r w:rsidRPr="00D71094">
              <w:rPr>
                <w:rFonts w:ascii="Source Sans Pro" w:hAnsi="Source Sans Pro" w:cstheme="minorHAnsi"/>
                <w:i/>
              </w:rPr>
              <w:t xml:space="preserve"> located</w:t>
            </w:r>
            <w:r w:rsidRPr="00D71094">
              <w:rPr>
                <w:rFonts w:ascii="Source Sans Pro" w:hAnsi="Source Sans Pro" w:cstheme="minorHAnsi"/>
                <w:i/>
                <w:iCs/>
              </w:rPr>
              <w:t>)</w:t>
            </w:r>
          </w:p>
          <w:p w14:paraId="2E34F1D1" w14:textId="77777777" w:rsidR="00D71094" w:rsidRPr="00543888" w:rsidRDefault="00D71094" w:rsidP="00FA08C6">
            <w:pPr>
              <w:spacing w:before="120" w:after="120"/>
              <w:rPr>
                <w:rFonts w:ascii="Source Sans Pro" w:hAnsi="Source Sans Pro" w:cstheme="minorHAnsi"/>
                <w:sz w:val="24"/>
                <w:szCs w:val="24"/>
              </w:rPr>
            </w:pPr>
          </w:p>
          <w:p w14:paraId="402DAC07" w14:textId="77777777" w:rsidR="00D71094" w:rsidRPr="00543888" w:rsidRDefault="00D71094" w:rsidP="00FA08C6">
            <w:pPr>
              <w:spacing w:before="120" w:after="120"/>
              <w:rPr>
                <w:rFonts w:ascii="Source Sans Pro" w:hAnsi="Source Sans Pro" w:cstheme="minorHAnsi"/>
                <w:sz w:val="24"/>
                <w:szCs w:val="24"/>
              </w:rPr>
            </w:pPr>
          </w:p>
          <w:p w14:paraId="332D5EDD" w14:textId="77777777" w:rsidR="00D71094" w:rsidRPr="00543888" w:rsidRDefault="00D71094" w:rsidP="00FA08C6">
            <w:pPr>
              <w:spacing w:before="120" w:after="120"/>
              <w:rPr>
                <w:rFonts w:ascii="Source Sans Pro" w:hAnsi="Source Sans Pro" w:cstheme="minorHAnsi"/>
                <w:sz w:val="24"/>
                <w:szCs w:val="24"/>
              </w:rPr>
            </w:pPr>
          </w:p>
        </w:tc>
      </w:tr>
      <w:tr w:rsidR="0011121A" w:rsidRPr="00D71094" w14:paraId="600E2DB3" w14:textId="77777777" w:rsidTr="00FA08C6">
        <w:trPr>
          <w:trHeight w:val="1086"/>
          <w:jc w:val="center"/>
        </w:trPr>
        <w:tc>
          <w:tcPr>
            <w:tcW w:w="795" w:type="dxa"/>
            <w:vMerge w:val="restart"/>
            <w:tcBorders>
              <w:top w:val="single" w:sz="4" w:space="0" w:color="auto"/>
              <w:right w:val="dotted" w:sz="4" w:space="0" w:color="156082" w:themeColor="accent1"/>
            </w:tcBorders>
          </w:tcPr>
          <w:p w14:paraId="484F5F39" w14:textId="77777777" w:rsidR="0011121A" w:rsidRPr="00FA08C6" w:rsidRDefault="0011121A" w:rsidP="00FA08C6">
            <w:pPr>
              <w:spacing w:before="120" w:after="120"/>
              <w:jc w:val="center"/>
              <w:rPr>
                <w:rFonts w:ascii="Source Sans Pro" w:hAnsi="Source Sans Pro"/>
                <w:sz w:val="24"/>
                <w:szCs w:val="24"/>
              </w:rPr>
            </w:pPr>
            <w:r w:rsidRPr="00D71094">
              <w:rPr>
                <w:rFonts w:ascii="Source Sans Pro" w:hAnsi="Source Sans Pro"/>
              </w:rPr>
              <w:t>B.2.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804ED3E" w14:textId="77777777" w:rsidR="0011121A" w:rsidRPr="00FA08C6" w:rsidRDefault="0011121A" w:rsidP="00FA08C6">
            <w:pPr>
              <w:spacing w:before="120" w:after="120" w:line="23" w:lineRule="atLeast"/>
              <w:rPr>
                <w:rFonts w:ascii="Source Sans Pro" w:hAnsi="Source Sans Pro"/>
                <w:sz w:val="24"/>
                <w:szCs w:val="24"/>
              </w:rPr>
            </w:pPr>
            <w:r w:rsidRPr="00D71094">
              <w:rPr>
                <w:rFonts w:ascii="Source Sans Pro" w:hAnsi="Source Sans Pro"/>
                <w:sz w:val="24"/>
                <w:szCs w:val="24"/>
              </w:rPr>
              <w:t xml:space="preserve">Evidence that Applicant is registered to do business in California. The support can be provided with a copy or screen shot of your California Secretary of State certification showing an “Active Status”. This can be found at </w:t>
            </w:r>
            <w:hyperlink r:id="rId40" w:history="1">
              <w:r w:rsidRPr="00D71094">
                <w:rPr>
                  <w:rStyle w:val="Hyperlink"/>
                  <w:rFonts w:ascii="Source Sans Pro" w:hAnsi="Source Sans Pro"/>
                </w:rPr>
                <w:t>https://bizfileonline.sos.ca.gov/search/business</w:t>
              </w:r>
            </w:hyperlink>
          </w:p>
        </w:tc>
      </w:tr>
      <w:tr w:rsidR="0011121A" w:rsidRPr="00D71094" w14:paraId="2072B620" w14:textId="77777777" w:rsidTr="00FA08C6">
        <w:trPr>
          <w:trHeight w:val="1086"/>
          <w:jc w:val="center"/>
        </w:trPr>
        <w:tc>
          <w:tcPr>
            <w:tcW w:w="795" w:type="dxa"/>
            <w:vMerge/>
            <w:tcBorders>
              <w:right w:val="dotted" w:sz="4" w:space="0" w:color="156082" w:themeColor="accent1"/>
            </w:tcBorders>
          </w:tcPr>
          <w:p w14:paraId="1AFC257D" w14:textId="77777777" w:rsidR="0011121A" w:rsidRPr="00FA08C6" w:rsidRDefault="0011121A"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636F0BE" w14:textId="77777777" w:rsidR="0011121A" w:rsidRPr="00FA08C6" w:rsidRDefault="0011121A"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4BE9C0B" w14:textId="77777777" w:rsidR="0011121A" w:rsidRPr="00FA08C6" w:rsidRDefault="0011121A" w:rsidP="00FA08C6">
            <w:pPr>
              <w:spacing w:before="120" w:after="120"/>
              <w:rPr>
                <w:rFonts w:ascii="Source Sans Pro" w:hAnsi="Source Sans Pro" w:cstheme="minorHAnsi"/>
                <w:iCs/>
                <w:sz w:val="24"/>
                <w:szCs w:val="24"/>
              </w:rPr>
            </w:pPr>
          </w:p>
          <w:p w14:paraId="6F74FE80" w14:textId="77777777" w:rsidR="0011121A" w:rsidRPr="00FA08C6" w:rsidRDefault="0011121A" w:rsidP="00FA08C6">
            <w:pPr>
              <w:spacing w:before="120" w:after="120"/>
              <w:rPr>
                <w:rFonts w:ascii="Source Sans Pro" w:hAnsi="Source Sans Pro" w:cstheme="minorHAnsi"/>
                <w:iCs/>
                <w:sz w:val="24"/>
                <w:szCs w:val="24"/>
              </w:rPr>
            </w:pPr>
          </w:p>
          <w:p w14:paraId="765470A7" w14:textId="77777777" w:rsidR="0011121A" w:rsidRPr="00FA08C6" w:rsidRDefault="0011121A" w:rsidP="00FA08C6">
            <w:pPr>
              <w:spacing w:before="120" w:after="120"/>
              <w:rPr>
                <w:rFonts w:ascii="Source Sans Pro" w:hAnsi="Source Sans Pro" w:cstheme="minorHAnsi"/>
                <w:i/>
                <w:sz w:val="24"/>
                <w:szCs w:val="24"/>
              </w:rPr>
            </w:pPr>
          </w:p>
        </w:tc>
      </w:tr>
      <w:tr w:rsidR="00D71094" w:rsidRPr="00D71094" w14:paraId="65028CE8" w14:textId="77777777" w:rsidTr="00FA08C6">
        <w:trPr>
          <w:trHeight w:val="1086"/>
          <w:jc w:val="center"/>
        </w:trPr>
        <w:tc>
          <w:tcPr>
            <w:tcW w:w="795" w:type="dxa"/>
            <w:vMerge w:val="restart"/>
            <w:tcBorders>
              <w:top w:val="single" w:sz="4" w:space="0" w:color="auto"/>
              <w:right w:val="dotted" w:sz="4" w:space="0" w:color="156082" w:themeColor="accent1"/>
            </w:tcBorders>
          </w:tcPr>
          <w:p w14:paraId="1849B4F6" w14:textId="4CA80BFD"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w:t>
            </w:r>
            <w:r w:rsidR="0011121A">
              <w:rPr>
                <w:rFonts w:ascii="Source Sans Pro" w:hAnsi="Source Sans Pro"/>
              </w:rPr>
              <w:t>3</w:t>
            </w:r>
            <w:r w:rsidRPr="00D71094">
              <w:rPr>
                <w:rFonts w:ascii="Source Sans Pro" w:hAnsi="Source Sans Pro"/>
              </w:rPr>
              <w:t>.</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0B5441B" w14:textId="0EA3F6D0" w:rsidR="00D71094" w:rsidRPr="00535D4C" w:rsidRDefault="0011121A" w:rsidP="00543888">
            <w:pPr>
              <w:spacing w:before="120" w:after="120" w:line="23" w:lineRule="atLeast"/>
              <w:rPr>
                <w:rFonts w:ascii="Source Sans Pro" w:hAnsi="Source Sans Pro"/>
                <w:sz w:val="24"/>
                <w:szCs w:val="24"/>
              </w:rPr>
            </w:pPr>
            <w:r w:rsidRPr="00535D4C">
              <w:rPr>
                <w:rFonts w:ascii="Source Sans Pro" w:eastAsia="Source Sans Pro" w:hAnsi="Source Sans Pro" w:cs="Source Sans Pro"/>
              </w:rPr>
              <w:t xml:space="preserve">For Category 1 </w:t>
            </w:r>
            <w:r w:rsidRPr="00535D4C">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tc>
      </w:tr>
      <w:tr w:rsidR="00D71094" w:rsidRPr="00D71094" w14:paraId="05614F34" w14:textId="77777777" w:rsidTr="00FA08C6">
        <w:trPr>
          <w:trHeight w:val="1086"/>
          <w:jc w:val="center"/>
        </w:trPr>
        <w:tc>
          <w:tcPr>
            <w:tcW w:w="795" w:type="dxa"/>
            <w:vMerge/>
            <w:tcBorders>
              <w:right w:val="dotted" w:sz="4" w:space="0" w:color="156082" w:themeColor="accent1"/>
            </w:tcBorders>
          </w:tcPr>
          <w:p w14:paraId="2DE49CF7"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6666CCC" w14:textId="339D45C2" w:rsidR="00D71094" w:rsidRPr="00543888" w:rsidRDefault="00D71094"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268A960" w14:textId="77777777" w:rsidR="00D71094" w:rsidRPr="00543888" w:rsidRDefault="00D71094" w:rsidP="00FA08C6">
            <w:pPr>
              <w:spacing w:before="120" w:after="120"/>
              <w:rPr>
                <w:rFonts w:ascii="Source Sans Pro" w:hAnsi="Source Sans Pro" w:cstheme="minorHAnsi"/>
                <w:iCs/>
                <w:sz w:val="24"/>
                <w:szCs w:val="24"/>
              </w:rPr>
            </w:pPr>
          </w:p>
          <w:p w14:paraId="5436847E" w14:textId="77777777" w:rsidR="00D71094" w:rsidRPr="00543888" w:rsidRDefault="00D71094" w:rsidP="00FA08C6">
            <w:pPr>
              <w:spacing w:before="120" w:after="120"/>
              <w:rPr>
                <w:rFonts w:ascii="Source Sans Pro" w:hAnsi="Source Sans Pro" w:cstheme="minorHAnsi"/>
                <w:iCs/>
                <w:sz w:val="24"/>
                <w:szCs w:val="24"/>
              </w:rPr>
            </w:pPr>
          </w:p>
          <w:p w14:paraId="4A85AD97" w14:textId="77777777" w:rsidR="00D71094" w:rsidRPr="00543888" w:rsidRDefault="00D71094" w:rsidP="00FA08C6">
            <w:pPr>
              <w:spacing w:before="120" w:after="120"/>
              <w:rPr>
                <w:rFonts w:ascii="Source Sans Pro" w:hAnsi="Source Sans Pro" w:cstheme="minorHAnsi"/>
                <w:i/>
                <w:sz w:val="24"/>
                <w:szCs w:val="24"/>
              </w:rPr>
            </w:pPr>
          </w:p>
        </w:tc>
      </w:tr>
      <w:tr w:rsidR="00D71094" w:rsidRPr="00D71094" w14:paraId="7D56DC30" w14:textId="77777777" w:rsidTr="00FA08C6">
        <w:trPr>
          <w:jc w:val="center"/>
        </w:trPr>
        <w:tc>
          <w:tcPr>
            <w:tcW w:w="9975" w:type="dxa"/>
            <w:gridSpan w:val="2"/>
            <w:tcBorders>
              <w:top w:val="dotted" w:sz="4" w:space="0" w:color="156082" w:themeColor="accent1"/>
              <w:bottom w:val="double" w:sz="4" w:space="0" w:color="auto"/>
            </w:tcBorders>
          </w:tcPr>
          <w:p w14:paraId="01282D1A" w14:textId="77777777" w:rsidR="00D71094" w:rsidRPr="00543888" w:rsidRDefault="00D71094" w:rsidP="00FA08C6">
            <w:pPr>
              <w:spacing w:before="120" w:after="120"/>
              <w:rPr>
                <w:rFonts w:ascii="Source Sans Pro" w:hAnsi="Source Sans Pro"/>
                <w:sz w:val="24"/>
                <w:szCs w:val="24"/>
              </w:rPr>
            </w:pPr>
          </w:p>
        </w:tc>
      </w:tr>
      <w:bookmarkEnd w:id="63"/>
      <w:bookmarkEnd w:id="64"/>
      <w:bookmarkEnd w:id="65"/>
      <w:bookmarkEnd w:id="66"/>
    </w:tbl>
    <w:p w14:paraId="2842CE22" w14:textId="08A46D2B" w:rsidR="00FC1B63" w:rsidRPr="005B1943" w:rsidRDefault="00D71094" w:rsidP="00543888">
      <w:pPr>
        <w:pStyle w:val="Heading2"/>
        <w:widowControl w:val="0"/>
        <w:spacing w:before="120" w:after="120"/>
        <w:jc w:val="center"/>
        <w:rPr>
          <w:rFonts w:ascii="Source Sans Pro" w:hAnsi="Source Sans Pro"/>
          <w:b/>
          <w:bCs/>
          <w:color w:val="1F497D"/>
        </w:rPr>
      </w:pPr>
      <w:r w:rsidRPr="00F43FF5">
        <w:rPr>
          <w:rFonts w:ascii="Source Sans Pro" w:hAnsi="Source Sans Pro"/>
        </w:rPr>
        <w:br w:type="page"/>
      </w:r>
      <w:bookmarkStart w:id="68" w:name="_Toc209104760"/>
      <w:bookmarkStart w:id="69" w:name="_Toc225344719"/>
      <w:r w:rsidR="00194DC1">
        <w:rPr>
          <w:rFonts w:ascii="Source Sans Pro" w:hAnsi="Source Sans Pro"/>
          <w:b/>
          <w:bCs/>
          <w:color w:val="1F497D"/>
        </w:rPr>
        <w:t xml:space="preserve">ATTACHMENT </w:t>
      </w:r>
      <w:r w:rsidR="00FD5D7C">
        <w:rPr>
          <w:rFonts w:ascii="Source Sans Pro" w:hAnsi="Source Sans Pro"/>
          <w:b/>
          <w:bCs/>
          <w:color w:val="1F497D"/>
        </w:rPr>
        <w:t>3</w:t>
      </w:r>
      <w:r w:rsidR="2649A5F6" w:rsidRPr="005B1943">
        <w:rPr>
          <w:rFonts w:ascii="Source Sans Pro" w:hAnsi="Source Sans Pro"/>
          <w:b/>
          <w:bCs/>
          <w:color w:val="1F497D"/>
        </w:rPr>
        <w:t xml:space="preserve">: </w:t>
      </w:r>
      <w:bookmarkEnd w:id="59"/>
      <w:r w:rsidR="2649A5F6" w:rsidRPr="005B1943">
        <w:rPr>
          <w:rFonts w:ascii="Source Sans Pro" w:hAnsi="Source Sans Pro"/>
          <w:b/>
          <w:bCs/>
          <w:color w:val="1F497D"/>
        </w:rPr>
        <w:t>APPLICANT BACKGROUND</w:t>
      </w:r>
      <w:bookmarkEnd w:id="60"/>
      <w:bookmarkEnd w:id="68"/>
      <w:bookmarkEnd w:id="69"/>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156082" w:themeColor="accent1"/>
        </w:tblBorders>
        <w:tblLayout w:type="fixed"/>
        <w:tblCellMar>
          <w:left w:w="29" w:type="dxa"/>
          <w:right w:w="29" w:type="dxa"/>
        </w:tblCellMar>
        <w:tblLook w:val="04A0" w:firstRow="1" w:lastRow="0" w:firstColumn="1" w:lastColumn="0" w:noHBand="0" w:noVBand="1"/>
      </w:tblPr>
      <w:tblGrid>
        <w:gridCol w:w="864"/>
        <w:gridCol w:w="9111"/>
      </w:tblGrid>
      <w:tr w:rsidR="00FC1B63" w:rsidRPr="00535D4C" w14:paraId="0107A939" w14:textId="77777777" w:rsidTr="00543888">
        <w:trPr>
          <w:trHeight w:val="634"/>
          <w:jc w:val="center"/>
        </w:trPr>
        <w:tc>
          <w:tcPr>
            <w:tcW w:w="864" w:type="dxa"/>
            <w:shd w:val="clear" w:color="auto" w:fill="D9D9D9" w:themeFill="background1" w:themeFillShade="D9"/>
          </w:tcPr>
          <w:p w14:paraId="25EAA966" w14:textId="1153C29E" w:rsidR="00FC1B63" w:rsidRPr="00535D4C" w:rsidRDefault="00FD5D7C">
            <w:pPr>
              <w:jc w:val="center"/>
              <w:rPr>
                <w:rFonts w:ascii="Source Sans Pro" w:hAnsi="Source Sans Pro"/>
                <w:sz w:val="24"/>
                <w:szCs w:val="24"/>
              </w:rPr>
            </w:pPr>
            <w:r w:rsidRPr="00535D4C">
              <w:rPr>
                <w:rFonts w:ascii="Source Sans Pro" w:hAnsi="Source Sans Pro"/>
              </w:rPr>
              <w:t>C.</w:t>
            </w:r>
          </w:p>
        </w:tc>
        <w:tc>
          <w:tcPr>
            <w:tcW w:w="9111" w:type="dxa"/>
            <w:shd w:val="clear" w:color="auto" w:fill="D9D9D9" w:themeFill="background1" w:themeFillShade="D9"/>
            <w:tcMar>
              <w:left w:w="115" w:type="dxa"/>
              <w:right w:w="115" w:type="dxa"/>
            </w:tcMar>
          </w:tcPr>
          <w:p w14:paraId="377AE749" w14:textId="3F54AD53" w:rsidR="00FC1B63" w:rsidRPr="00535D4C" w:rsidRDefault="00FC1B63">
            <w:pPr>
              <w:spacing w:after="120"/>
              <w:rPr>
                <w:rFonts w:ascii="Source Sans Pro" w:eastAsia="Times New Roman" w:hAnsi="Source Sans Pro"/>
                <w:color w:val="000000" w:themeColor="text1"/>
                <w:sz w:val="24"/>
                <w:szCs w:val="24"/>
              </w:rPr>
            </w:pPr>
            <w:r w:rsidRPr="00535D4C">
              <w:rPr>
                <w:rFonts w:ascii="Source Sans Pro" w:eastAsia="Times New Roman" w:hAnsi="Source Sans Pro"/>
                <w:color w:val="000000" w:themeColor="text1"/>
              </w:rPr>
              <w:t>Provide a response to the following:</w:t>
            </w:r>
          </w:p>
        </w:tc>
      </w:tr>
      <w:tr w:rsidR="00FC1B63" w:rsidRPr="00535D4C" w14:paraId="68DAFC4B" w14:textId="77777777" w:rsidTr="00543888">
        <w:trPr>
          <w:trHeight w:val="720"/>
          <w:jc w:val="center"/>
        </w:trPr>
        <w:tc>
          <w:tcPr>
            <w:tcW w:w="864" w:type="dxa"/>
            <w:vMerge w:val="restart"/>
            <w:tcBorders>
              <w:top w:val="single" w:sz="4" w:space="0" w:color="auto"/>
            </w:tcBorders>
          </w:tcPr>
          <w:p w14:paraId="1DF3B10C" w14:textId="0E771FF8" w:rsidR="00FC1B63" w:rsidRPr="00535D4C" w:rsidRDefault="00FD5D7C" w:rsidP="00FD5D7C">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.1.</w:t>
            </w:r>
          </w:p>
        </w:tc>
        <w:tc>
          <w:tcPr>
            <w:tcW w:w="9111" w:type="dxa"/>
            <w:tcBorders>
              <w:top w:val="single" w:sz="4" w:space="0" w:color="auto"/>
              <w:bottom w:val="dotted" w:sz="4" w:space="0" w:color="auto"/>
            </w:tcBorders>
            <w:tcMar>
              <w:left w:w="115" w:type="dxa"/>
              <w:right w:w="115" w:type="dxa"/>
            </w:tcMar>
          </w:tcPr>
          <w:p w14:paraId="69B8928C" w14:textId="7C8AA75F" w:rsidR="00FC1B63" w:rsidRPr="00535D4C" w:rsidRDefault="2649A5F6" w:rsidP="00C517A8">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Describe your organization, including your mission, core activities, and organizational structure.</w:t>
            </w:r>
          </w:p>
        </w:tc>
      </w:tr>
      <w:tr w:rsidR="00FC1B63" w:rsidRPr="00535D4C" w14:paraId="54505F96" w14:textId="77777777" w:rsidTr="00543888">
        <w:trPr>
          <w:trHeight w:val="720"/>
          <w:jc w:val="center"/>
        </w:trPr>
        <w:tc>
          <w:tcPr>
            <w:tcW w:w="864" w:type="dxa"/>
            <w:vMerge/>
            <w:tcBorders>
              <w:bottom w:val="single" w:sz="4" w:space="0" w:color="auto"/>
            </w:tcBorders>
          </w:tcPr>
          <w:p w14:paraId="340DB79E" w14:textId="77777777" w:rsidR="00FC1B63" w:rsidRPr="00535D4C" w:rsidRDefault="00FC1B63">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49F13B"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31FAD0C4"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5755FE30"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7E27B4CF" w14:textId="77777777" w:rsidR="008C62C4" w:rsidRPr="00535D4C" w:rsidRDefault="008C62C4">
            <w:pPr>
              <w:tabs>
                <w:tab w:val="left" w:pos="1710"/>
                <w:tab w:val="left" w:pos="1800"/>
              </w:tabs>
              <w:spacing w:before="120" w:after="120"/>
              <w:rPr>
                <w:rFonts w:ascii="Source Sans Pro" w:eastAsia="Times New Roman" w:hAnsi="Source Sans Pro"/>
                <w:color w:val="000000" w:themeColor="text1"/>
                <w:sz w:val="24"/>
                <w:szCs w:val="24"/>
              </w:rPr>
            </w:pPr>
          </w:p>
        </w:tc>
      </w:tr>
      <w:tr w:rsidR="008C62C4" w:rsidRPr="00535D4C" w14:paraId="07474EE5" w14:textId="77777777" w:rsidTr="00543888">
        <w:trPr>
          <w:trHeight w:val="720"/>
          <w:jc w:val="center"/>
        </w:trPr>
        <w:tc>
          <w:tcPr>
            <w:tcW w:w="864" w:type="dxa"/>
            <w:vMerge w:val="restart"/>
            <w:tcBorders>
              <w:top w:val="single" w:sz="4" w:space="0" w:color="auto"/>
              <w:bottom w:val="dotted" w:sz="4" w:space="0" w:color="auto"/>
            </w:tcBorders>
          </w:tcPr>
          <w:p w14:paraId="3FC7AAAC" w14:textId="196D40B9" w:rsidR="008C62C4" w:rsidRPr="00535D4C" w:rsidRDefault="00B209F8">
            <w:pPr>
              <w:jc w:val="center"/>
              <w:rPr>
                <w:rFonts w:ascii="Source Sans Pro" w:hAnsi="Source Sans Pro"/>
                <w:sz w:val="24"/>
                <w:szCs w:val="24"/>
              </w:rPr>
            </w:pPr>
            <w:r w:rsidRPr="00535D4C">
              <w:rPr>
                <w:rFonts w:ascii="Source Sans Pro" w:hAnsi="Source Sans Pro"/>
              </w:rPr>
              <w:t>C.1.a</w:t>
            </w:r>
            <w:r w:rsidR="008C62C4" w:rsidRPr="00535D4C">
              <w:rPr>
                <w:rFonts w:ascii="Source Sans Pro" w:hAnsi="Source Sans Pro"/>
              </w:rPr>
              <w:t>.</w:t>
            </w:r>
          </w:p>
        </w:tc>
        <w:tc>
          <w:tcPr>
            <w:tcW w:w="9111" w:type="dxa"/>
            <w:tcBorders>
              <w:top w:val="single" w:sz="4" w:space="0" w:color="auto"/>
              <w:bottom w:val="dotted" w:sz="4" w:space="0" w:color="auto"/>
            </w:tcBorders>
            <w:tcMar>
              <w:left w:w="115" w:type="dxa"/>
              <w:right w:w="115" w:type="dxa"/>
            </w:tcMar>
          </w:tcPr>
          <w:p w14:paraId="69EB69D0" w14:textId="09711624" w:rsidR="008C62C4" w:rsidRPr="00535D4C" w:rsidRDefault="008C62C4">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Provide support in the form of documentation.</w:t>
            </w:r>
          </w:p>
        </w:tc>
      </w:tr>
      <w:tr w:rsidR="008C62C4" w:rsidRPr="00535D4C" w14:paraId="10ED21CD" w14:textId="77777777" w:rsidTr="00543888">
        <w:trPr>
          <w:trHeight w:val="720"/>
          <w:jc w:val="center"/>
        </w:trPr>
        <w:tc>
          <w:tcPr>
            <w:tcW w:w="864" w:type="dxa"/>
            <w:vMerge/>
            <w:tcBorders>
              <w:top w:val="single" w:sz="4" w:space="0" w:color="auto"/>
              <w:bottom w:val="dotted" w:sz="4" w:space="0" w:color="auto"/>
            </w:tcBorders>
          </w:tcPr>
          <w:p w14:paraId="55AA641B" w14:textId="77777777" w:rsidR="008C62C4" w:rsidRPr="00535D4C" w:rsidRDefault="008C62C4">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4CF5380"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20C31A5D"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08536176"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77D7127C"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tc>
      </w:tr>
      <w:tr w:rsidR="00FC1B63" w:rsidRPr="00535D4C" w14:paraId="74749772" w14:textId="77777777" w:rsidTr="00543888">
        <w:trPr>
          <w:trHeight w:val="906"/>
          <w:jc w:val="center"/>
        </w:trPr>
        <w:tc>
          <w:tcPr>
            <w:tcW w:w="864" w:type="dxa"/>
            <w:vMerge w:val="restart"/>
            <w:tcBorders>
              <w:top w:val="single" w:sz="4" w:space="0" w:color="auto"/>
              <w:bottom w:val="dotted" w:sz="4" w:space="0" w:color="auto"/>
            </w:tcBorders>
          </w:tcPr>
          <w:p w14:paraId="2A6FD708" w14:textId="5869C14C" w:rsidR="00FC1B63" w:rsidRPr="00535D4C" w:rsidRDefault="00B209F8">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w:t>
            </w:r>
            <w:r w:rsidR="006E75ED" w:rsidRPr="00535D4C">
              <w:rPr>
                <w:rFonts w:ascii="Source Sans Pro" w:hAnsi="Source Sans Pro"/>
              </w:rPr>
              <w:t>2.</w:t>
            </w:r>
          </w:p>
        </w:tc>
        <w:tc>
          <w:tcPr>
            <w:tcW w:w="9111" w:type="dxa"/>
            <w:tcMar>
              <w:left w:w="115" w:type="dxa"/>
              <w:right w:w="115" w:type="dxa"/>
            </w:tcMar>
          </w:tcPr>
          <w:p w14:paraId="7CE5B5A0" w14:textId="77777777" w:rsidR="00CF416F" w:rsidRPr="00535D4C" w:rsidRDefault="00CF416F"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Describe, in detail, your organization’s experience with similar projects to what you are proposing in this RFA.</w:t>
            </w:r>
          </w:p>
          <w:p w14:paraId="51EFB80C" w14:textId="7DDC062C" w:rsidR="00FC1B63" w:rsidRPr="00535D4C" w:rsidRDefault="00FC1B63" w:rsidP="00CF416F">
            <w:pPr>
              <w:spacing w:line="276" w:lineRule="auto"/>
              <w:rPr>
                <w:rFonts w:ascii="Source Sans Pro" w:eastAsia="Times New Roman" w:hAnsi="Source Sans Pro"/>
                <w:sz w:val="24"/>
                <w:szCs w:val="24"/>
              </w:rPr>
            </w:pPr>
          </w:p>
        </w:tc>
      </w:tr>
      <w:tr w:rsidR="00FC1B63" w:rsidRPr="00535D4C" w14:paraId="732D96A5" w14:textId="77777777" w:rsidTr="00543888">
        <w:trPr>
          <w:trHeight w:val="906"/>
          <w:jc w:val="center"/>
        </w:trPr>
        <w:tc>
          <w:tcPr>
            <w:tcW w:w="864" w:type="dxa"/>
            <w:vMerge/>
            <w:tcBorders>
              <w:top w:val="single" w:sz="4" w:space="0" w:color="auto"/>
              <w:bottom w:val="single" w:sz="4" w:space="0" w:color="auto"/>
            </w:tcBorders>
          </w:tcPr>
          <w:p w14:paraId="37E2F09E" w14:textId="77777777" w:rsidR="00FC1B63" w:rsidRPr="00535D4C" w:rsidRDefault="00FC1B63">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6217C893" w14:textId="77777777" w:rsidR="00FC1B63" w:rsidRPr="00535D4C" w:rsidRDefault="00FC1B63">
            <w:pPr>
              <w:spacing w:before="120" w:after="120"/>
              <w:rPr>
                <w:rFonts w:ascii="Source Sans Pro" w:eastAsia="Times New Roman" w:hAnsi="Source Sans Pro"/>
                <w:sz w:val="24"/>
                <w:szCs w:val="24"/>
              </w:rPr>
            </w:pPr>
          </w:p>
          <w:p w14:paraId="6E68A450" w14:textId="77777777" w:rsidR="00B209F8" w:rsidRPr="00535D4C" w:rsidRDefault="00B209F8">
            <w:pPr>
              <w:spacing w:before="120" w:after="120"/>
              <w:rPr>
                <w:rFonts w:ascii="Source Sans Pro" w:eastAsia="Times New Roman" w:hAnsi="Source Sans Pro"/>
                <w:sz w:val="24"/>
                <w:szCs w:val="24"/>
              </w:rPr>
            </w:pPr>
          </w:p>
          <w:p w14:paraId="7C1A939D" w14:textId="77777777" w:rsidR="006E75ED" w:rsidRPr="00535D4C" w:rsidRDefault="006E75ED">
            <w:pPr>
              <w:spacing w:before="120" w:after="120"/>
              <w:rPr>
                <w:rFonts w:ascii="Source Sans Pro" w:eastAsia="Times New Roman" w:hAnsi="Source Sans Pro"/>
                <w:sz w:val="24"/>
                <w:szCs w:val="24"/>
              </w:rPr>
            </w:pPr>
          </w:p>
          <w:p w14:paraId="4576A1E5" w14:textId="77777777" w:rsidR="00FC1B63" w:rsidRPr="00535D4C" w:rsidRDefault="00FC1B63">
            <w:pPr>
              <w:spacing w:before="120" w:after="120"/>
              <w:rPr>
                <w:rFonts w:ascii="Source Sans Pro" w:eastAsia="Times New Roman" w:hAnsi="Source Sans Pro"/>
                <w:sz w:val="24"/>
                <w:szCs w:val="24"/>
              </w:rPr>
            </w:pPr>
          </w:p>
        </w:tc>
      </w:tr>
      <w:tr w:rsidR="00B209F8" w:rsidRPr="00535D4C" w14:paraId="4C046721" w14:textId="77777777" w:rsidTr="00543888">
        <w:trPr>
          <w:trHeight w:val="906"/>
          <w:jc w:val="center"/>
        </w:trPr>
        <w:tc>
          <w:tcPr>
            <w:tcW w:w="864" w:type="dxa"/>
            <w:vMerge w:val="restart"/>
            <w:tcBorders>
              <w:top w:val="single" w:sz="4" w:space="0" w:color="auto"/>
              <w:bottom w:val="dotted" w:sz="4" w:space="0" w:color="auto"/>
            </w:tcBorders>
          </w:tcPr>
          <w:p w14:paraId="2A440943" w14:textId="3A95BBF5" w:rsidR="00B209F8" w:rsidRPr="00535D4C" w:rsidRDefault="00B209F8" w:rsidP="00FA08C6">
            <w:pPr>
              <w:jc w:val="center"/>
              <w:rPr>
                <w:rFonts w:ascii="Source Sans Pro" w:hAnsi="Source Sans Pro"/>
                <w:sz w:val="24"/>
                <w:szCs w:val="24"/>
              </w:rPr>
            </w:pPr>
            <w:r w:rsidRPr="00535D4C">
              <w:rPr>
                <w:rFonts w:ascii="Source Sans Pro" w:hAnsi="Source Sans Pro"/>
                <w:sz w:val="24"/>
                <w:szCs w:val="24"/>
              </w:rPr>
              <w:t>C.2.a.</w:t>
            </w:r>
          </w:p>
        </w:tc>
        <w:tc>
          <w:tcPr>
            <w:tcW w:w="9111" w:type="dxa"/>
            <w:tcMar>
              <w:left w:w="115" w:type="dxa"/>
              <w:right w:w="115" w:type="dxa"/>
            </w:tcMar>
          </w:tcPr>
          <w:p w14:paraId="27C3B666" w14:textId="77777777" w:rsidR="00B209F8" w:rsidRPr="00535D4C" w:rsidRDefault="00B209F8"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 xml:space="preserve">Provide examples of specific programs or projects. Details that need to be provided for each example are: </w:t>
            </w:r>
          </w:p>
          <w:p w14:paraId="1A393A6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cause/issue being addressed.</w:t>
            </w:r>
          </w:p>
          <w:p w14:paraId="20814E1E"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timeframe in which this all occurred.</w:t>
            </w:r>
          </w:p>
          <w:p w14:paraId="1B9E953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 xml:space="preserve">The financial resources needed to carry out the project, including total cost and funding sources. </w:t>
            </w:r>
          </w:p>
          <w:p w14:paraId="2DCE266F"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result or impact or the program or project, including :</w:t>
            </w:r>
          </w:p>
          <w:p w14:paraId="543DBB04"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Measurable impact of the program.</w:t>
            </w:r>
          </w:p>
          <w:p w14:paraId="5F3C6630"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is still running.</w:t>
            </w:r>
          </w:p>
          <w:p w14:paraId="2B292232"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changed in scale after initial investments (either by growing or scaling back).</w:t>
            </w:r>
          </w:p>
          <w:p w14:paraId="78C58175" w14:textId="40E063EE"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Lessons learned from the program or project.</w:t>
            </w:r>
          </w:p>
        </w:tc>
      </w:tr>
      <w:tr w:rsidR="00C10628" w:rsidRPr="00535D4C" w14:paraId="260AE8A1" w14:textId="77777777" w:rsidTr="00C10628">
        <w:trPr>
          <w:trHeight w:val="906"/>
          <w:jc w:val="center"/>
        </w:trPr>
        <w:tc>
          <w:tcPr>
            <w:tcW w:w="864" w:type="dxa"/>
            <w:vMerge/>
            <w:tcBorders>
              <w:top w:val="single" w:sz="4" w:space="0" w:color="auto"/>
              <w:bottom w:val="dotted" w:sz="4" w:space="0" w:color="auto"/>
            </w:tcBorders>
          </w:tcPr>
          <w:p w14:paraId="5FF5401E" w14:textId="77777777" w:rsidR="00B209F8" w:rsidRPr="00535D4C" w:rsidRDefault="00B209F8" w:rsidP="00FA08C6">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71F3F5E2" w14:textId="77777777" w:rsidR="00B209F8" w:rsidRPr="00535D4C" w:rsidRDefault="00B209F8" w:rsidP="00FA08C6">
            <w:pPr>
              <w:spacing w:before="120" w:after="120"/>
              <w:rPr>
                <w:rFonts w:ascii="Source Sans Pro" w:eastAsia="Times New Roman" w:hAnsi="Source Sans Pro"/>
                <w:sz w:val="24"/>
                <w:szCs w:val="24"/>
              </w:rPr>
            </w:pPr>
          </w:p>
          <w:p w14:paraId="4589CACC" w14:textId="77777777" w:rsidR="00B209F8" w:rsidRPr="00535D4C" w:rsidRDefault="00B209F8" w:rsidP="00FA08C6">
            <w:pPr>
              <w:spacing w:before="120" w:after="120"/>
              <w:rPr>
                <w:rFonts w:ascii="Source Sans Pro" w:eastAsia="Times New Roman" w:hAnsi="Source Sans Pro"/>
                <w:sz w:val="24"/>
                <w:szCs w:val="24"/>
              </w:rPr>
            </w:pPr>
          </w:p>
          <w:p w14:paraId="36EE6A2F" w14:textId="77777777" w:rsidR="00C10628" w:rsidRPr="00535D4C" w:rsidRDefault="00C10628" w:rsidP="00FA08C6">
            <w:pPr>
              <w:spacing w:before="120" w:after="120"/>
              <w:rPr>
                <w:rFonts w:ascii="Source Sans Pro" w:eastAsia="Times New Roman" w:hAnsi="Source Sans Pro"/>
                <w:sz w:val="24"/>
                <w:szCs w:val="24"/>
              </w:rPr>
            </w:pPr>
          </w:p>
          <w:p w14:paraId="372CD198" w14:textId="77777777" w:rsidR="00B209F8" w:rsidRPr="00535D4C" w:rsidRDefault="00B209F8" w:rsidP="00FA08C6">
            <w:pPr>
              <w:spacing w:before="120" w:after="120"/>
              <w:rPr>
                <w:rFonts w:ascii="Source Sans Pro" w:eastAsia="Times New Roman" w:hAnsi="Source Sans Pro"/>
                <w:sz w:val="24"/>
                <w:szCs w:val="24"/>
              </w:rPr>
            </w:pPr>
          </w:p>
          <w:p w14:paraId="4D717CAD" w14:textId="77777777" w:rsidR="00B209F8" w:rsidRPr="00535D4C" w:rsidRDefault="00B209F8" w:rsidP="00FA08C6">
            <w:pPr>
              <w:spacing w:before="120" w:after="120"/>
              <w:rPr>
                <w:rFonts w:ascii="Source Sans Pro" w:eastAsia="Times New Roman" w:hAnsi="Source Sans Pro"/>
                <w:sz w:val="24"/>
                <w:szCs w:val="24"/>
              </w:rPr>
            </w:pPr>
          </w:p>
        </w:tc>
      </w:tr>
      <w:tr w:rsidR="00C10628" w:rsidRPr="00535D4C" w14:paraId="08C2211E" w14:textId="77777777" w:rsidTr="00543888">
        <w:trPr>
          <w:trHeight w:val="1086"/>
          <w:jc w:val="center"/>
        </w:trPr>
        <w:tc>
          <w:tcPr>
            <w:tcW w:w="864" w:type="dxa"/>
            <w:vMerge w:val="restart"/>
            <w:tcBorders>
              <w:top w:val="single" w:sz="4" w:space="0" w:color="auto"/>
              <w:bottom w:val="dotted" w:sz="4" w:space="0" w:color="auto"/>
            </w:tcBorders>
          </w:tcPr>
          <w:p w14:paraId="3C0865F5" w14:textId="4B8B3B1B" w:rsidR="00C10628" w:rsidRPr="00535D4C" w:rsidRDefault="00C10628">
            <w:pPr>
              <w:jc w:val="center"/>
              <w:rPr>
                <w:rFonts w:ascii="Source Sans Pro" w:hAnsi="Source Sans Pro"/>
                <w:sz w:val="24"/>
                <w:szCs w:val="24"/>
              </w:rPr>
            </w:pPr>
            <w:r w:rsidRPr="00535D4C">
              <w:rPr>
                <w:rFonts w:ascii="Source Sans Pro" w:hAnsi="Source Sans Pro"/>
                <w:sz w:val="24"/>
                <w:szCs w:val="24"/>
              </w:rPr>
              <w:t>C</w:t>
            </w:r>
            <w:r w:rsidRPr="00535D4C">
              <w:rPr>
                <w:rFonts w:ascii="Source Sans Pro" w:hAnsi="Source Sans Pro"/>
              </w:rPr>
              <w:t>.3.</w:t>
            </w:r>
          </w:p>
        </w:tc>
        <w:tc>
          <w:tcPr>
            <w:tcW w:w="9111" w:type="dxa"/>
            <w:tcBorders>
              <w:top w:val="single" w:sz="4" w:space="0" w:color="auto"/>
              <w:bottom w:val="dotted" w:sz="4" w:space="0" w:color="auto"/>
            </w:tcBorders>
            <w:tcMar>
              <w:left w:w="115" w:type="dxa"/>
              <w:right w:w="115" w:type="dxa"/>
            </w:tcMar>
          </w:tcPr>
          <w:p w14:paraId="293C48D0" w14:textId="37676834" w:rsidR="00C10628" w:rsidRPr="00535D4C" w:rsidRDefault="00C10628" w:rsidP="00543888">
            <w:pPr>
              <w:spacing w:before="120" w:after="120" w:line="276" w:lineRule="auto"/>
              <w:jc w:val="both"/>
              <w:rPr>
                <w:rFonts w:ascii="Source Sans Pro" w:eastAsia="Times New Roman" w:hAnsi="Source Sans Pro"/>
                <w:sz w:val="24"/>
                <w:szCs w:val="24"/>
              </w:rPr>
            </w:pPr>
            <w:r w:rsidRPr="00535D4C">
              <w:rPr>
                <w:rFonts w:ascii="Source Sans Pro" w:hAnsi="Source Sans Pro"/>
              </w:rPr>
              <w:t>What does your organization currently measure as outcomes and what type of data is collected to determine the effectiveness of the current services or programs you administer?</w:t>
            </w:r>
          </w:p>
        </w:tc>
      </w:tr>
      <w:tr w:rsidR="00C10628" w:rsidRPr="00535D4C" w14:paraId="5564BBE1" w14:textId="77777777" w:rsidTr="00543888">
        <w:trPr>
          <w:trHeight w:val="1086"/>
          <w:jc w:val="center"/>
        </w:trPr>
        <w:tc>
          <w:tcPr>
            <w:tcW w:w="864" w:type="dxa"/>
            <w:vMerge/>
            <w:tcBorders>
              <w:top w:val="single" w:sz="4" w:space="0" w:color="auto"/>
              <w:bottom w:val="dotted" w:sz="4" w:space="0" w:color="auto"/>
            </w:tcBorders>
          </w:tcPr>
          <w:p w14:paraId="333F1317" w14:textId="77777777" w:rsidR="00C10628" w:rsidRPr="00B15596" w:rsidRDefault="00C10628">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6C1D6D" w14:textId="77777777" w:rsidR="00C10628" w:rsidRPr="00B15596" w:rsidRDefault="00C10628" w:rsidP="00CC29B1">
            <w:pPr>
              <w:spacing w:before="120" w:after="120" w:line="276" w:lineRule="auto"/>
              <w:rPr>
                <w:rFonts w:ascii="Source Sans Pro" w:hAnsi="Source Sans Pro"/>
                <w:sz w:val="24"/>
                <w:szCs w:val="24"/>
              </w:rPr>
            </w:pPr>
          </w:p>
          <w:p w14:paraId="534F6A42" w14:textId="77777777" w:rsidR="00C10628" w:rsidRPr="00B15596" w:rsidRDefault="00C10628" w:rsidP="00CC29B1">
            <w:pPr>
              <w:spacing w:before="120" w:after="120" w:line="276" w:lineRule="auto"/>
              <w:rPr>
                <w:rFonts w:ascii="Source Sans Pro" w:hAnsi="Source Sans Pro"/>
                <w:sz w:val="24"/>
                <w:szCs w:val="24"/>
              </w:rPr>
            </w:pPr>
          </w:p>
          <w:p w14:paraId="5C53430C" w14:textId="77777777" w:rsidR="00C10628" w:rsidRPr="00B15596" w:rsidRDefault="00C10628" w:rsidP="00CC29B1">
            <w:pPr>
              <w:spacing w:before="120" w:after="120" w:line="276" w:lineRule="auto"/>
              <w:rPr>
                <w:rFonts w:ascii="Source Sans Pro" w:hAnsi="Source Sans Pro"/>
                <w:sz w:val="24"/>
                <w:szCs w:val="24"/>
              </w:rPr>
            </w:pPr>
          </w:p>
          <w:p w14:paraId="15CC3046" w14:textId="77777777" w:rsidR="00C10628" w:rsidRPr="00B15596" w:rsidRDefault="00C10628" w:rsidP="00CC29B1">
            <w:pPr>
              <w:spacing w:before="120" w:after="120" w:line="276" w:lineRule="auto"/>
              <w:rPr>
                <w:rFonts w:ascii="Source Sans Pro" w:hAnsi="Source Sans Pro"/>
                <w:sz w:val="24"/>
                <w:szCs w:val="24"/>
              </w:rPr>
            </w:pPr>
          </w:p>
        </w:tc>
      </w:tr>
      <w:tr w:rsidR="00C10628" w:rsidRPr="00535D4C" w14:paraId="21E5629C" w14:textId="77777777" w:rsidTr="00543888">
        <w:trPr>
          <w:trHeight w:val="634"/>
          <w:jc w:val="center"/>
        </w:trPr>
        <w:tc>
          <w:tcPr>
            <w:tcW w:w="864" w:type="dxa"/>
            <w:vMerge w:val="restart"/>
            <w:tcBorders>
              <w:top w:val="single" w:sz="4" w:space="0" w:color="auto"/>
            </w:tcBorders>
          </w:tcPr>
          <w:p w14:paraId="26333CBC" w14:textId="41D8C044" w:rsidR="00C10628" w:rsidRPr="00535D4C" w:rsidRDefault="00C10628">
            <w:pPr>
              <w:jc w:val="center"/>
              <w:rPr>
                <w:rFonts w:ascii="Source Sans Pro" w:hAnsi="Source Sans Pro"/>
                <w:sz w:val="24"/>
                <w:szCs w:val="24"/>
              </w:rPr>
            </w:pPr>
            <w:r w:rsidRPr="00535D4C">
              <w:rPr>
                <w:rFonts w:ascii="Source Sans Pro" w:hAnsi="Source Sans Pro"/>
              </w:rPr>
              <w:t>C.4.</w:t>
            </w:r>
          </w:p>
        </w:tc>
        <w:tc>
          <w:tcPr>
            <w:tcW w:w="9111" w:type="dxa"/>
            <w:tcBorders>
              <w:top w:val="single" w:sz="4" w:space="0" w:color="auto"/>
              <w:bottom w:val="dotted" w:sz="4" w:space="0" w:color="auto"/>
            </w:tcBorders>
            <w:tcMar>
              <w:left w:w="115" w:type="dxa"/>
              <w:right w:w="115" w:type="dxa"/>
            </w:tcMar>
          </w:tcPr>
          <w:p w14:paraId="16ADBAD6" w14:textId="158E25B5" w:rsidR="00C10628" w:rsidRPr="00535D4C" w:rsidRDefault="00C10628" w:rsidP="00543888">
            <w:pPr>
              <w:spacing w:before="120" w:after="120" w:line="276" w:lineRule="auto"/>
              <w:jc w:val="both"/>
              <w:rPr>
                <w:rFonts w:ascii="Source Sans Pro" w:hAnsi="Source Sans Pro"/>
                <w:sz w:val="24"/>
                <w:szCs w:val="24"/>
              </w:rPr>
            </w:pPr>
            <w:r w:rsidRPr="00535D4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tc>
      </w:tr>
      <w:tr w:rsidR="00C10628" w:rsidRPr="00535D4C" w14:paraId="202726BD" w14:textId="77777777" w:rsidTr="00543888">
        <w:trPr>
          <w:trHeight w:val="634"/>
          <w:jc w:val="center"/>
        </w:trPr>
        <w:tc>
          <w:tcPr>
            <w:tcW w:w="864" w:type="dxa"/>
            <w:vMerge/>
            <w:tcBorders>
              <w:bottom w:val="dotted" w:sz="4" w:space="0" w:color="auto"/>
            </w:tcBorders>
          </w:tcPr>
          <w:p w14:paraId="13384083" w14:textId="77777777" w:rsidR="00C10628" w:rsidRPr="00535D4C" w:rsidRDefault="00C10628">
            <w:pPr>
              <w:jc w:val="center"/>
              <w:rPr>
                <w:rFonts w:ascii="Source Sans Pro" w:hAnsi="Source Sans Pro"/>
                <w:sz w:val="24"/>
                <w:szCs w:val="24"/>
              </w:rPr>
            </w:pPr>
          </w:p>
        </w:tc>
        <w:tc>
          <w:tcPr>
            <w:tcW w:w="9111" w:type="dxa"/>
            <w:tcBorders>
              <w:top w:val="dotted" w:sz="4" w:space="0" w:color="auto"/>
              <w:bottom w:val="dotted" w:sz="4" w:space="0" w:color="auto"/>
            </w:tcBorders>
            <w:tcMar>
              <w:left w:w="115" w:type="dxa"/>
              <w:right w:w="115" w:type="dxa"/>
            </w:tcMar>
          </w:tcPr>
          <w:p w14:paraId="420313DA" w14:textId="77777777" w:rsidR="00C10628" w:rsidRPr="00535D4C" w:rsidRDefault="00C10628" w:rsidP="00CC29B1">
            <w:pPr>
              <w:spacing w:before="120" w:after="120" w:line="276" w:lineRule="auto"/>
              <w:rPr>
                <w:rFonts w:ascii="Source Sans Pro" w:hAnsi="Source Sans Pro"/>
                <w:sz w:val="24"/>
                <w:szCs w:val="24"/>
              </w:rPr>
            </w:pPr>
          </w:p>
          <w:p w14:paraId="777CC348" w14:textId="77777777" w:rsidR="00C10628" w:rsidRPr="00535D4C" w:rsidRDefault="00C10628" w:rsidP="00CC29B1">
            <w:pPr>
              <w:spacing w:before="120" w:after="120" w:line="276" w:lineRule="auto"/>
              <w:rPr>
                <w:rFonts w:ascii="Source Sans Pro" w:hAnsi="Source Sans Pro"/>
                <w:sz w:val="24"/>
                <w:szCs w:val="24"/>
              </w:rPr>
            </w:pPr>
          </w:p>
          <w:p w14:paraId="38DE357D" w14:textId="77777777" w:rsidR="00C10628" w:rsidRPr="00535D4C" w:rsidRDefault="00C10628" w:rsidP="00CC29B1">
            <w:pPr>
              <w:spacing w:before="120" w:after="120" w:line="276" w:lineRule="auto"/>
              <w:rPr>
                <w:rFonts w:ascii="Source Sans Pro" w:hAnsi="Source Sans Pro"/>
                <w:sz w:val="24"/>
                <w:szCs w:val="24"/>
              </w:rPr>
            </w:pPr>
          </w:p>
          <w:p w14:paraId="700F907E" w14:textId="77777777" w:rsidR="00C10628" w:rsidRPr="00535D4C" w:rsidRDefault="00C10628" w:rsidP="00CC29B1">
            <w:pPr>
              <w:spacing w:before="120" w:after="120" w:line="276" w:lineRule="auto"/>
              <w:rPr>
                <w:rFonts w:ascii="Source Sans Pro" w:hAnsi="Source Sans Pro"/>
                <w:sz w:val="24"/>
                <w:szCs w:val="24"/>
              </w:rPr>
            </w:pPr>
          </w:p>
        </w:tc>
      </w:tr>
      <w:tr w:rsidR="00C10628" w:rsidRPr="00535D4C" w14:paraId="7150A508" w14:textId="77777777" w:rsidTr="00543888">
        <w:tblPrEx>
          <w:tblBorders>
            <w:insideH w:val="none" w:sz="0" w:space="0" w:color="auto"/>
            <w:insideV w:val="none" w:sz="0" w:space="0" w:color="auto"/>
          </w:tblBorders>
        </w:tblPrEx>
        <w:trPr>
          <w:jc w:val="center"/>
        </w:trPr>
        <w:tc>
          <w:tcPr>
            <w:tcW w:w="9975" w:type="dxa"/>
            <w:gridSpan w:val="2"/>
            <w:tcBorders>
              <w:top w:val="dotted" w:sz="4" w:space="0" w:color="156082" w:themeColor="accent1"/>
              <w:bottom w:val="double" w:sz="4" w:space="0" w:color="auto"/>
            </w:tcBorders>
          </w:tcPr>
          <w:p w14:paraId="2862CC9F" w14:textId="77777777" w:rsidR="00C10628" w:rsidRPr="00535D4C" w:rsidRDefault="00C10628" w:rsidP="00FA08C6">
            <w:pPr>
              <w:spacing w:before="120" w:after="120"/>
              <w:rPr>
                <w:rFonts w:ascii="Source Sans Pro" w:hAnsi="Source Sans Pro"/>
                <w:sz w:val="24"/>
                <w:szCs w:val="24"/>
              </w:rPr>
            </w:pPr>
          </w:p>
        </w:tc>
      </w:tr>
    </w:tbl>
    <w:p w14:paraId="48FE17EA" w14:textId="77777777" w:rsidR="00FC1B63" w:rsidRPr="00F43FF5" w:rsidRDefault="00FC1B63" w:rsidP="00FC1B63">
      <w:pPr>
        <w:rPr>
          <w:rFonts w:ascii="Source Sans Pro" w:hAnsi="Source Sans Pro"/>
        </w:rPr>
      </w:pPr>
    </w:p>
    <w:p w14:paraId="56E8479B" w14:textId="77777777" w:rsidR="00FC1B63" w:rsidRDefault="00FC1B63" w:rsidP="00FC1B63">
      <w:pPr>
        <w:spacing w:after="200"/>
        <w:rPr>
          <w:rFonts w:ascii="Source Sans Pro" w:hAnsi="Source Sans Pro"/>
        </w:rPr>
      </w:pPr>
      <w:r w:rsidRPr="00F43FF5">
        <w:rPr>
          <w:rFonts w:ascii="Source Sans Pro" w:hAnsi="Source Sans Pro"/>
        </w:rPr>
        <w:br w:type="page"/>
      </w:r>
    </w:p>
    <w:p w14:paraId="526572C7" w14:textId="69E5B68F" w:rsidR="00FD5D7C" w:rsidRPr="00571C5A" w:rsidRDefault="00FD5D7C" w:rsidP="00FD5D7C">
      <w:pPr>
        <w:pStyle w:val="Heading2"/>
        <w:widowControl w:val="0"/>
        <w:spacing w:before="120" w:after="120"/>
        <w:jc w:val="center"/>
        <w:rPr>
          <w:rFonts w:ascii="Source Sans Pro" w:hAnsi="Source Sans Pro" w:cstheme="minorBidi"/>
          <w:b/>
          <w:bCs/>
          <w:color w:val="1F497D"/>
        </w:rPr>
      </w:pPr>
      <w:bookmarkStart w:id="70" w:name="_Toc225344720"/>
      <w:bookmarkStart w:id="71" w:name="_Toc148092970"/>
      <w:bookmarkStart w:id="72" w:name="_Toc201863057"/>
      <w:bookmarkStart w:id="73" w:name="_Toc209104762"/>
      <w:r>
        <w:rPr>
          <w:rFonts w:ascii="Source Sans Pro" w:hAnsi="Source Sans Pro" w:cstheme="minorBidi"/>
          <w:b/>
          <w:bCs/>
          <w:color w:val="1F497D"/>
        </w:rPr>
        <w:t xml:space="preserve">ATTACHMENT </w:t>
      </w:r>
      <w:r w:rsidR="00C10628">
        <w:rPr>
          <w:rFonts w:ascii="Source Sans Pro" w:hAnsi="Source Sans Pro" w:cstheme="minorBidi"/>
          <w:b/>
          <w:bCs/>
          <w:color w:val="1F497D"/>
        </w:rPr>
        <w:t>4</w:t>
      </w:r>
      <w:r w:rsidRPr="4D206A96">
        <w:rPr>
          <w:rFonts w:ascii="Source Sans Pro" w:hAnsi="Source Sans Pro" w:cstheme="minorBidi"/>
          <w:b/>
          <w:bCs/>
          <w:color w:val="1F497D"/>
        </w:rPr>
        <w:t xml:space="preserve">: </w:t>
      </w:r>
      <w:r w:rsidR="00117108">
        <w:rPr>
          <w:rFonts w:ascii="Source Sans Pro" w:hAnsi="Source Sans Pro" w:cstheme="minorBidi"/>
          <w:b/>
          <w:bCs/>
          <w:color w:val="1F497D"/>
        </w:rPr>
        <w:t>PROPOSED INNOVATION</w:t>
      </w:r>
      <w:bookmarkEnd w:id="70"/>
    </w:p>
    <w:p w14:paraId="18F10C52" w14:textId="5AA7DBC9" w:rsidR="00FD5D7C" w:rsidRPr="00F43FF5" w:rsidRDefault="00FD5D7C" w:rsidP="00FD5D7C">
      <w:pPr>
        <w:contextualSpacing/>
        <w:rPr>
          <w:rFonts w:ascii="Source Sans Pro" w:hAnsi="Source Sans Pro"/>
        </w:rPr>
      </w:pPr>
      <w:r w:rsidRPr="7BD8C715">
        <w:rPr>
          <w:rFonts w:ascii="Source Sans Pro" w:hAnsi="Source Sans Pro"/>
        </w:rPr>
        <w:t xml:space="preserve">Provide a response </w:t>
      </w:r>
      <w:r w:rsidR="00117108">
        <w:rPr>
          <w:rFonts w:ascii="Source Sans Pro" w:hAnsi="Source Sans Pro"/>
        </w:rPr>
        <w:t>to the</w:t>
      </w:r>
      <w:r w:rsidRPr="7BD8C715">
        <w:rPr>
          <w:rFonts w:ascii="Source Sans Pro" w:hAnsi="Source Sans Pro"/>
        </w:rPr>
        <w:t xml:space="preserv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FD5D7C" w:rsidRPr="00FA08C6" w14:paraId="1E0698DC" w14:textId="77777777" w:rsidTr="00FA08C6">
        <w:trPr>
          <w:trHeight w:val="768"/>
          <w:jc w:val="center"/>
        </w:trPr>
        <w:tc>
          <w:tcPr>
            <w:tcW w:w="795" w:type="dxa"/>
            <w:vMerge w:val="restart"/>
            <w:tcBorders>
              <w:top w:val="double" w:sz="4" w:space="0" w:color="auto"/>
              <w:right w:val="dotted" w:sz="4" w:space="0" w:color="156082" w:themeColor="accent1"/>
            </w:tcBorders>
          </w:tcPr>
          <w:p w14:paraId="727258F6" w14:textId="2BFBEA2A" w:rsidR="00FD5D7C" w:rsidRPr="00FA08C6" w:rsidRDefault="00117108"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52262FDA" w14:textId="757BF413" w:rsidR="00FD5D7C" w:rsidRPr="00CC618E" w:rsidRDefault="00117108" w:rsidP="00543888">
            <w:pPr>
              <w:spacing w:before="120" w:after="120" w:line="276" w:lineRule="auto"/>
              <w:jc w:val="both"/>
              <w:rPr>
                <w:rFonts w:ascii="Source Sans Pro" w:eastAsia="Source Sans Pro" w:hAnsi="Source Sans Pro" w:cs="Source Sans Pro"/>
                <w:sz w:val="24"/>
                <w:szCs w:val="24"/>
              </w:rPr>
            </w:pPr>
            <w:r w:rsidRPr="00CC618E">
              <w:rPr>
                <w:rFonts w:ascii="Source Sans Pro" w:eastAsia="Source Sans Pro" w:hAnsi="Source Sans Pro" w:cs="Source Sans Pro"/>
              </w:rPr>
              <w:t>Describe the proposed innovation. Provide details on the solution, planned activities, milestones, the target population, the geographic area, and the measurable objectives for each activity. Provide a timeline</w:t>
            </w:r>
            <w:r w:rsidR="00D97F0A" w:rsidRPr="00CC618E">
              <w:rPr>
                <w:rFonts w:ascii="Source Sans Pro" w:eastAsia="Source Sans Pro" w:hAnsi="Source Sans Pro" w:cs="Source Sans Pro"/>
                <w:sz w:val="24"/>
                <w:szCs w:val="24"/>
              </w:rPr>
              <w:t>.</w:t>
            </w:r>
          </w:p>
        </w:tc>
      </w:tr>
      <w:tr w:rsidR="00FD5D7C" w:rsidRPr="00FA08C6" w14:paraId="689632A3" w14:textId="77777777" w:rsidTr="00FA08C6">
        <w:trPr>
          <w:trHeight w:val="768"/>
          <w:jc w:val="center"/>
        </w:trPr>
        <w:tc>
          <w:tcPr>
            <w:tcW w:w="795" w:type="dxa"/>
            <w:vMerge/>
          </w:tcPr>
          <w:p w14:paraId="7E230184"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1FFE1DBD"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72C7AE01" w14:textId="4C564708" w:rsidR="00FD5D7C" w:rsidRPr="00117108" w:rsidRDefault="005F643C" w:rsidP="00FA08C6">
            <w:pPr>
              <w:spacing w:before="120" w:after="120" w:line="276" w:lineRule="auto"/>
              <w:jc w:val="both"/>
              <w:rPr>
                <w:rFonts w:ascii="Source Sans Pro" w:eastAsia="Source Sans Pro" w:hAnsi="Source Sans Pro" w:cs="Source Sans Pro"/>
                <w:iCs/>
                <w:sz w:val="24"/>
                <w:szCs w:val="24"/>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16B4E1A"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3CA03175" w14:textId="77777777" w:rsidR="00FD5D7C" w:rsidRPr="00117108" w:rsidRDefault="00FD5D7C" w:rsidP="00FA08C6">
            <w:pPr>
              <w:spacing w:before="120" w:after="120" w:line="276" w:lineRule="auto"/>
              <w:jc w:val="both"/>
              <w:rPr>
                <w:rFonts w:ascii="Source Sans Pro" w:hAnsi="Source Sans Pro"/>
                <w:iCs/>
                <w:sz w:val="24"/>
                <w:szCs w:val="24"/>
              </w:rPr>
            </w:pPr>
          </w:p>
        </w:tc>
      </w:tr>
      <w:tr w:rsidR="00FD5D7C" w:rsidRPr="00FA08C6" w14:paraId="6CBEB13D" w14:textId="77777777" w:rsidTr="00FA08C6">
        <w:trPr>
          <w:trHeight w:val="1086"/>
          <w:jc w:val="center"/>
        </w:trPr>
        <w:tc>
          <w:tcPr>
            <w:tcW w:w="795" w:type="dxa"/>
            <w:vMerge w:val="restart"/>
            <w:tcBorders>
              <w:top w:val="single" w:sz="4" w:space="0" w:color="auto"/>
              <w:right w:val="dotted" w:sz="4" w:space="0" w:color="156082" w:themeColor="accent1"/>
            </w:tcBorders>
          </w:tcPr>
          <w:p w14:paraId="65218EF3" w14:textId="416B4E3A"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5375E428" w14:textId="2379B20C" w:rsidR="00FD5D7C" w:rsidRPr="00CC618E" w:rsidRDefault="00117108" w:rsidP="00543888">
            <w:pPr>
              <w:spacing w:before="120" w:after="120" w:line="276" w:lineRule="auto"/>
              <w:jc w:val="both"/>
              <w:rPr>
                <w:rFonts w:ascii="Source Sans Pro" w:hAnsi="Source Sans Pro"/>
                <w:sz w:val="24"/>
                <w:szCs w:val="24"/>
              </w:rPr>
            </w:pPr>
            <w:r w:rsidRPr="00CC618E">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tc>
      </w:tr>
      <w:tr w:rsidR="00FD5D7C" w:rsidRPr="00FA08C6" w14:paraId="1B4C82B7" w14:textId="77777777" w:rsidTr="00FA08C6">
        <w:trPr>
          <w:trHeight w:val="1086"/>
          <w:jc w:val="center"/>
        </w:trPr>
        <w:tc>
          <w:tcPr>
            <w:tcW w:w="795" w:type="dxa"/>
            <w:vMerge/>
          </w:tcPr>
          <w:p w14:paraId="6AA261C6"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728DE96E" w14:textId="77777777" w:rsidR="00FD5D7C" w:rsidRDefault="00FD5D7C" w:rsidP="00FA08C6">
            <w:pPr>
              <w:spacing w:before="120" w:after="120" w:line="23" w:lineRule="atLeast"/>
              <w:rPr>
                <w:rFonts w:ascii="Source Sans Pro" w:hAnsi="Source Sans Pro"/>
                <w:sz w:val="24"/>
                <w:szCs w:val="24"/>
              </w:rPr>
            </w:pPr>
          </w:p>
          <w:p w14:paraId="570C61A1" w14:textId="77777777" w:rsidR="007808D5" w:rsidRDefault="007808D5" w:rsidP="00FA08C6">
            <w:pPr>
              <w:spacing w:before="120" w:after="120" w:line="23" w:lineRule="atLeast"/>
              <w:rPr>
                <w:rFonts w:ascii="Source Sans Pro" w:hAnsi="Source Sans Pro"/>
                <w:sz w:val="24"/>
                <w:szCs w:val="24"/>
              </w:rPr>
            </w:pPr>
          </w:p>
          <w:p w14:paraId="49410E82" w14:textId="77777777" w:rsidR="00FD5D7C" w:rsidRDefault="00FD5D7C" w:rsidP="00FA08C6">
            <w:pPr>
              <w:spacing w:before="120" w:after="120" w:line="23" w:lineRule="atLeast"/>
              <w:rPr>
                <w:rFonts w:ascii="Source Sans Pro" w:hAnsi="Source Sans Pro"/>
                <w:sz w:val="24"/>
                <w:szCs w:val="24"/>
              </w:rPr>
            </w:pPr>
          </w:p>
          <w:p w14:paraId="5FD65A48" w14:textId="532BCE68" w:rsidR="00FD5D7C" w:rsidRDefault="00063B67" w:rsidP="00B15596">
            <w:pPr>
              <w:tabs>
                <w:tab w:val="left" w:pos="7572"/>
              </w:tabs>
              <w:spacing w:before="120" w:after="120" w:line="23" w:lineRule="atLeast"/>
              <w:rPr>
                <w:rFonts w:ascii="Source Sans Pro" w:hAnsi="Source Sans Pro"/>
                <w:sz w:val="24"/>
                <w:szCs w:val="24"/>
              </w:rPr>
            </w:pPr>
            <w:r>
              <w:rPr>
                <w:rFonts w:ascii="Source Sans Pro" w:hAnsi="Source Sans Pro"/>
                <w:sz w:val="24"/>
                <w:szCs w:val="24"/>
              </w:rPr>
              <w:tab/>
            </w:r>
          </w:p>
          <w:p w14:paraId="4AD8FCF2" w14:textId="77777777" w:rsidR="00067365" w:rsidRDefault="00067365" w:rsidP="00FA08C6">
            <w:pPr>
              <w:spacing w:before="120" w:after="120" w:line="23" w:lineRule="atLeast"/>
              <w:rPr>
                <w:rFonts w:ascii="Source Sans Pro" w:hAnsi="Source Sans Pro"/>
                <w:sz w:val="24"/>
                <w:szCs w:val="24"/>
              </w:rPr>
            </w:pPr>
          </w:p>
          <w:p w14:paraId="6AAC78F1" w14:textId="77777777" w:rsidR="00067365" w:rsidRDefault="00067365" w:rsidP="00FA08C6">
            <w:pPr>
              <w:spacing w:before="120" w:after="120" w:line="23" w:lineRule="atLeast"/>
              <w:rPr>
                <w:rFonts w:ascii="Source Sans Pro" w:hAnsi="Source Sans Pro"/>
                <w:sz w:val="24"/>
                <w:szCs w:val="24"/>
              </w:rPr>
            </w:pPr>
          </w:p>
          <w:p w14:paraId="3D5259D1" w14:textId="77777777" w:rsidR="00FD5D7C" w:rsidRPr="00FA08C6" w:rsidRDefault="00FD5D7C" w:rsidP="00FA08C6">
            <w:pPr>
              <w:spacing w:before="120" w:after="120" w:line="23" w:lineRule="atLeast"/>
              <w:rPr>
                <w:rFonts w:ascii="Source Sans Pro" w:hAnsi="Source Sans Pro"/>
                <w:sz w:val="24"/>
                <w:szCs w:val="24"/>
              </w:rPr>
            </w:pPr>
          </w:p>
        </w:tc>
      </w:tr>
      <w:tr w:rsidR="007808D5" w:rsidRPr="00CC618E" w14:paraId="147B2B5C" w14:textId="77777777" w:rsidTr="00543888">
        <w:trPr>
          <w:trHeight w:val="1086"/>
          <w:jc w:val="center"/>
        </w:trPr>
        <w:tc>
          <w:tcPr>
            <w:tcW w:w="795" w:type="dxa"/>
            <w:tcBorders>
              <w:top w:val="single" w:sz="4" w:space="0" w:color="auto"/>
              <w:right w:val="dotted" w:sz="4" w:space="0" w:color="156082" w:themeColor="accent1"/>
            </w:tcBorders>
            <w:shd w:val="clear" w:color="auto" w:fill="D9D9D9" w:themeFill="background1" w:themeFillShade="D9"/>
          </w:tcPr>
          <w:p w14:paraId="461BBC41" w14:textId="77777777" w:rsidR="007808D5" w:rsidRPr="00CC618E" w:rsidRDefault="007808D5" w:rsidP="00FA08C6">
            <w:pPr>
              <w:spacing w:before="120" w:after="120"/>
              <w:jc w:val="center"/>
              <w:rPr>
                <w:rFonts w:ascii="Source Sans Pro" w:hAnsi="Source Sans Pro"/>
                <w:sz w:val="24"/>
                <w:szCs w:val="24"/>
              </w:rPr>
            </w:pP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516D8890" w14:textId="0A41E0FA" w:rsidR="007808D5" w:rsidRPr="00CC618E" w:rsidRDefault="009F14DC" w:rsidP="00063B67">
            <w:pPr>
              <w:spacing w:line="276" w:lineRule="auto"/>
              <w:jc w:val="both"/>
              <w:rPr>
                <w:rFonts w:ascii="Source Sans Pro" w:hAnsi="Source Sans Pro"/>
                <w:sz w:val="24"/>
                <w:szCs w:val="24"/>
              </w:rPr>
            </w:pPr>
            <w:r w:rsidRPr="00CC618E">
              <w:rPr>
                <w:rFonts w:ascii="Source Sans Pro" w:hAnsi="Source Sans Pro"/>
                <w:b/>
                <w:bCs/>
              </w:rPr>
              <w:t>In order to be considered for a Grant, the proposed innovation must successfully meet at least one of the criteria for each of the requirements below:</w:t>
            </w:r>
          </w:p>
          <w:p w14:paraId="721CD447"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D.3. - Meets the Definition of Innovation</w:t>
            </w:r>
          </w:p>
          <w:p w14:paraId="57088B12"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D.4. - Serves target populations as noted in Welfare and Institutions Code Section 5845.1(c)(2)(A)</w:t>
            </w:r>
          </w:p>
          <w:p w14:paraId="7A1C9821" w14:textId="77777777" w:rsidR="007808D5" w:rsidRPr="00CC618E" w:rsidRDefault="007808D5" w:rsidP="00063B67">
            <w:pPr>
              <w:pStyle w:val="ListParagraph"/>
              <w:numPr>
                <w:ilvl w:val="0"/>
                <w:numId w:val="89"/>
              </w:numPr>
              <w:spacing w:line="276" w:lineRule="auto"/>
              <w:ind w:left="360"/>
              <w:contextualSpacing w:val="0"/>
              <w:jc w:val="both"/>
              <w:rPr>
                <w:rFonts w:ascii="Source Sans Pro" w:eastAsia="Source Sans Pro" w:hAnsi="Source Sans Pro" w:cs="Source Sans Pro"/>
                <w:color w:val="000000" w:themeColor="text1"/>
                <w:sz w:val="24"/>
                <w:szCs w:val="24"/>
              </w:rPr>
            </w:pPr>
            <w:r w:rsidRPr="00CC618E">
              <w:rPr>
                <w:rFonts w:ascii="Source Sans Pro" w:hAnsi="Source Sans Pro"/>
              </w:rPr>
              <w:t>D.5 - Apply to and support county programs</w:t>
            </w:r>
          </w:p>
          <w:p w14:paraId="3111D73E" w14:textId="22A12C3A" w:rsidR="007808D5" w:rsidRPr="00063B67" w:rsidRDefault="009F14DC" w:rsidP="00063B67">
            <w:pPr>
              <w:spacing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Respond to the specific requirement being met.  Any requirement not being met can be responded to with N/A.</w:t>
            </w:r>
          </w:p>
        </w:tc>
      </w:tr>
      <w:tr w:rsidR="007808D5" w:rsidRPr="007808D5" w14:paraId="481AF2A7" w14:textId="77777777" w:rsidTr="00543888">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5346D8AD" w14:textId="6672595E" w:rsidR="007808D5"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D.3.</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E54039A" w14:textId="58766523" w:rsidR="007808D5" w:rsidRPr="00CC618E" w:rsidRDefault="007808D5" w:rsidP="00543888">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Meets the Definition of Innovation</w:t>
            </w:r>
          </w:p>
        </w:tc>
      </w:tr>
      <w:tr w:rsidR="00FD5D7C" w:rsidRPr="00FA08C6" w14:paraId="386E2A4F" w14:textId="77777777" w:rsidTr="00FA08C6">
        <w:trPr>
          <w:trHeight w:val="1086"/>
          <w:jc w:val="center"/>
        </w:trPr>
        <w:tc>
          <w:tcPr>
            <w:tcW w:w="795" w:type="dxa"/>
            <w:vMerge w:val="restart"/>
            <w:tcBorders>
              <w:top w:val="single" w:sz="4" w:space="0" w:color="auto"/>
              <w:right w:val="dotted" w:sz="4" w:space="0" w:color="156082" w:themeColor="accent1"/>
            </w:tcBorders>
          </w:tcPr>
          <w:p w14:paraId="613F6D83" w14:textId="178F441C"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w:t>
            </w:r>
            <w:r w:rsidR="0006345E">
              <w:rPr>
                <w:rFonts w:ascii="Source Sans Pro" w:hAnsi="Source Sans Pro"/>
                <w:sz w:val="24"/>
                <w:szCs w:val="24"/>
              </w:rPr>
              <w:t>a.</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4A9104B3" w14:textId="4C2CD18D" w:rsidR="00FD5D7C" w:rsidRPr="00B15596" w:rsidRDefault="0006345E" w:rsidP="00543888">
            <w:pPr>
              <w:spacing w:before="120" w:after="120" w:line="276" w:lineRule="auto"/>
              <w:jc w:val="both"/>
              <w:rPr>
                <w:rFonts w:ascii="Source Sans Pro" w:hAnsi="Source Sans Pro"/>
              </w:rPr>
            </w:pPr>
            <w:r w:rsidRPr="00D3015C">
              <w:rPr>
                <w:rFonts w:ascii="Source Sans Pro" w:eastAsia="Source Sans Pro" w:hAnsi="Source Sans Pro" w:cs="Source Sans Pro"/>
                <w:color w:val="000000" w:themeColor="text1"/>
              </w:rPr>
              <w:t xml:space="preserve">Describe how the </w:t>
            </w:r>
            <w:r w:rsidR="00E1250F" w:rsidRPr="00D3015C">
              <w:rPr>
                <w:rFonts w:ascii="Source Sans Pro" w:eastAsia="Source Sans Pro" w:hAnsi="Source Sans Pro" w:cs="Source Sans Pro"/>
                <w:color w:val="000000" w:themeColor="text1"/>
              </w:rPr>
              <w:t xml:space="preserve">innovative </w:t>
            </w:r>
            <w:r w:rsidRPr="00D3015C">
              <w:rPr>
                <w:rFonts w:ascii="Source Sans Pro" w:eastAsia="Source Sans Pro" w:hAnsi="Source Sans Pro" w:cs="Source Sans Pro"/>
                <w:color w:val="000000" w:themeColor="text1"/>
              </w:rPr>
              <w:t>solution in your application advances new culturally competent models, tools, partnerships, or technologies not yet widely implemented in California. This may include adopting or scaling efforts underway in one county but that could be scaled in other counties.</w:t>
            </w:r>
          </w:p>
        </w:tc>
      </w:tr>
      <w:tr w:rsidR="00FD5D7C" w:rsidRPr="00FA08C6" w14:paraId="3C218197" w14:textId="77777777" w:rsidTr="00FA08C6">
        <w:trPr>
          <w:trHeight w:val="1086"/>
          <w:jc w:val="center"/>
        </w:trPr>
        <w:tc>
          <w:tcPr>
            <w:tcW w:w="795" w:type="dxa"/>
            <w:vMerge/>
          </w:tcPr>
          <w:p w14:paraId="7559E60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117B77" w14:textId="77777777" w:rsidR="00FD5D7C" w:rsidRDefault="00FD5D7C" w:rsidP="0006345E">
            <w:pPr>
              <w:spacing w:before="120" w:after="120" w:line="276" w:lineRule="auto"/>
              <w:jc w:val="both"/>
              <w:rPr>
                <w:rFonts w:ascii="Source Sans Pro" w:hAnsi="Source Sans Pro"/>
                <w:sz w:val="24"/>
                <w:szCs w:val="24"/>
              </w:rPr>
            </w:pPr>
          </w:p>
          <w:p w14:paraId="4F4F85C1" w14:textId="77777777" w:rsidR="00D97F0A" w:rsidRDefault="00D97F0A" w:rsidP="0006345E">
            <w:pPr>
              <w:spacing w:before="120" w:after="120" w:line="276" w:lineRule="auto"/>
              <w:jc w:val="both"/>
              <w:rPr>
                <w:rFonts w:ascii="Source Sans Pro" w:hAnsi="Source Sans Pro"/>
                <w:sz w:val="24"/>
                <w:szCs w:val="24"/>
              </w:rPr>
            </w:pPr>
          </w:p>
          <w:p w14:paraId="70A85372" w14:textId="77777777" w:rsidR="0006345E" w:rsidRDefault="0006345E" w:rsidP="0006345E">
            <w:pPr>
              <w:spacing w:before="120" w:after="120" w:line="276" w:lineRule="auto"/>
              <w:jc w:val="both"/>
              <w:rPr>
                <w:rFonts w:ascii="Source Sans Pro" w:hAnsi="Source Sans Pro"/>
                <w:sz w:val="24"/>
                <w:szCs w:val="24"/>
              </w:rPr>
            </w:pPr>
          </w:p>
          <w:p w14:paraId="40F2C2A1" w14:textId="77777777" w:rsidR="0006345E" w:rsidRPr="00FA08C6" w:rsidRDefault="0006345E" w:rsidP="00543888">
            <w:pPr>
              <w:spacing w:before="120" w:after="120" w:line="276" w:lineRule="auto"/>
              <w:jc w:val="both"/>
              <w:rPr>
                <w:rFonts w:ascii="Source Sans Pro" w:hAnsi="Source Sans Pro"/>
                <w:sz w:val="24"/>
                <w:szCs w:val="24"/>
              </w:rPr>
            </w:pPr>
          </w:p>
        </w:tc>
      </w:tr>
      <w:tr w:rsidR="00FD5D7C" w:rsidRPr="00D97F0A" w14:paraId="6A1E4CDC" w14:textId="77777777" w:rsidTr="00FA08C6">
        <w:trPr>
          <w:trHeight w:val="1086"/>
          <w:jc w:val="center"/>
        </w:trPr>
        <w:tc>
          <w:tcPr>
            <w:tcW w:w="795" w:type="dxa"/>
            <w:vMerge w:val="restart"/>
            <w:tcBorders>
              <w:top w:val="single" w:sz="4" w:space="0" w:color="auto"/>
              <w:right w:val="dotted" w:sz="4" w:space="0" w:color="156082" w:themeColor="accent1"/>
            </w:tcBorders>
          </w:tcPr>
          <w:p w14:paraId="6C561D79" w14:textId="6EADABE3" w:rsidR="00FD5D7C" w:rsidRPr="00FA08C6" w:rsidRDefault="0006345E"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.3.b.</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72CBB67" w14:textId="2DA0375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p>
        </w:tc>
      </w:tr>
      <w:tr w:rsidR="00FD5D7C" w:rsidRPr="00FA08C6" w14:paraId="369DEAAD" w14:textId="77777777" w:rsidTr="00FA08C6">
        <w:trPr>
          <w:trHeight w:val="1086"/>
          <w:jc w:val="center"/>
        </w:trPr>
        <w:tc>
          <w:tcPr>
            <w:tcW w:w="795" w:type="dxa"/>
            <w:vMerge/>
          </w:tcPr>
          <w:p w14:paraId="27778A1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3E7A19F" w14:textId="77777777" w:rsidR="00FD5D7C" w:rsidRDefault="00FD5D7C" w:rsidP="00D97F0A">
            <w:pPr>
              <w:spacing w:before="120" w:after="120"/>
              <w:rPr>
                <w:rFonts w:ascii="Source Sans Pro" w:eastAsia="Source Sans Pro" w:hAnsi="Source Sans Pro" w:cs="Source Sans Pro"/>
                <w:color w:val="000000" w:themeColor="text1"/>
                <w:sz w:val="24"/>
                <w:szCs w:val="24"/>
              </w:rPr>
            </w:pPr>
          </w:p>
          <w:p w14:paraId="4C4051F6"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6FABA9EB"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2010912B" w14:textId="77777777" w:rsidR="00D97F0A" w:rsidRPr="001468A0" w:rsidRDefault="00D97F0A" w:rsidP="00D97F0A">
            <w:pPr>
              <w:spacing w:before="120" w:after="120"/>
              <w:rPr>
                <w:rFonts w:ascii="Source Sans Pro" w:eastAsia="Source Sans Pro" w:hAnsi="Source Sans Pro" w:cs="Source Sans Pro"/>
                <w:color w:val="000000" w:themeColor="text1"/>
                <w:sz w:val="24"/>
                <w:szCs w:val="24"/>
              </w:rPr>
            </w:pPr>
          </w:p>
        </w:tc>
      </w:tr>
      <w:tr w:rsidR="00FD5D7C" w:rsidRPr="00FA08C6" w14:paraId="3CC58B76" w14:textId="77777777" w:rsidTr="00FA08C6">
        <w:trPr>
          <w:trHeight w:val="1086"/>
          <w:jc w:val="center"/>
        </w:trPr>
        <w:tc>
          <w:tcPr>
            <w:tcW w:w="795" w:type="dxa"/>
            <w:vMerge w:val="restart"/>
            <w:tcBorders>
              <w:top w:val="single" w:sz="4" w:space="0" w:color="auto"/>
              <w:right w:val="dotted" w:sz="4" w:space="0" w:color="156082" w:themeColor="accent1"/>
            </w:tcBorders>
          </w:tcPr>
          <w:p w14:paraId="43B9A3A4" w14:textId="5CCE16C7"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.3.c.</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C68D523" w14:textId="3CA7281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Pr="00CC618E">
              <w:rPr>
                <w:rFonts w:ascii="Source Sans Pro" w:eastAsia="Source Sans Pro" w:hAnsi="Source Sans Pro" w:cs="Source Sans Pro"/>
                <w:color w:val="000000" w:themeColor="text1"/>
                <w:sz w:val="24"/>
                <w:szCs w:val="24"/>
              </w:rPr>
              <w:t>.</w:t>
            </w:r>
          </w:p>
        </w:tc>
      </w:tr>
      <w:tr w:rsidR="00FD5D7C" w:rsidRPr="00FA08C6" w14:paraId="57E457C6" w14:textId="77777777" w:rsidTr="00FA08C6">
        <w:trPr>
          <w:trHeight w:val="1086"/>
          <w:jc w:val="center"/>
        </w:trPr>
        <w:tc>
          <w:tcPr>
            <w:tcW w:w="795" w:type="dxa"/>
            <w:vMerge/>
          </w:tcPr>
          <w:p w14:paraId="01840F5A"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FF91099" w14:textId="77777777" w:rsidR="00FD5D7C" w:rsidRDefault="00FD5D7C" w:rsidP="00D97F0A">
            <w:pPr>
              <w:spacing w:before="120" w:after="120" w:line="276" w:lineRule="auto"/>
              <w:jc w:val="both"/>
              <w:rPr>
                <w:rFonts w:ascii="Source Sans Pro" w:hAnsi="Source Sans Pro"/>
                <w:sz w:val="24"/>
                <w:szCs w:val="24"/>
              </w:rPr>
            </w:pPr>
          </w:p>
          <w:p w14:paraId="094609DA" w14:textId="77777777" w:rsidR="00D97F0A" w:rsidRDefault="00D97F0A" w:rsidP="00D97F0A">
            <w:pPr>
              <w:spacing w:before="120" w:after="120" w:line="276" w:lineRule="auto"/>
              <w:jc w:val="both"/>
              <w:rPr>
                <w:rFonts w:ascii="Source Sans Pro" w:hAnsi="Source Sans Pro"/>
                <w:sz w:val="24"/>
                <w:szCs w:val="24"/>
              </w:rPr>
            </w:pPr>
          </w:p>
          <w:p w14:paraId="73A2CE4D" w14:textId="77777777" w:rsidR="00D97F0A" w:rsidRDefault="00D97F0A" w:rsidP="00D97F0A">
            <w:pPr>
              <w:spacing w:before="120" w:after="120" w:line="276" w:lineRule="auto"/>
              <w:jc w:val="both"/>
              <w:rPr>
                <w:rFonts w:ascii="Source Sans Pro" w:hAnsi="Source Sans Pro"/>
                <w:sz w:val="24"/>
                <w:szCs w:val="24"/>
              </w:rPr>
            </w:pPr>
          </w:p>
          <w:p w14:paraId="2D19F54D" w14:textId="77777777" w:rsidR="00D97F0A" w:rsidRPr="00FA08C6" w:rsidRDefault="00D97F0A" w:rsidP="00543888">
            <w:pPr>
              <w:spacing w:before="120" w:after="120" w:line="276" w:lineRule="auto"/>
              <w:jc w:val="both"/>
              <w:rPr>
                <w:rFonts w:ascii="Source Sans Pro" w:hAnsi="Source Sans Pro"/>
                <w:sz w:val="24"/>
                <w:szCs w:val="24"/>
              </w:rPr>
            </w:pPr>
          </w:p>
        </w:tc>
      </w:tr>
      <w:tr w:rsidR="00FD5D7C" w:rsidRPr="00FA08C6" w14:paraId="470ACA2D" w14:textId="77777777" w:rsidTr="00FA08C6">
        <w:trPr>
          <w:trHeight w:val="1086"/>
          <w:jc w:val="center"/>
        </w:trPr>
        <w:tc>
          <w:tcPr>
            <w:tcW w:w="795" w:type="dxa"/>
            <w:vMerge w:val="restart"/>
            <w:tcBorders>
              <w:top w:val="single" w:sz="4" w:space="0" w:color="auto"/>
              <w:right w:val="dotted" w:sz="4" w:space="0" w:color="156082" w:themeColor="accent1"/>
            </w:tcBorders>
          </w:tcPr>
          <w:p w14:paraId="6E0827BC" w14:textId="6597DB36"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.3.d.</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5F73076" w14:textId="119C655D"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is</w:t>
            </w:r>
            <w:r w:rsidRPr="00CC618E">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Pr="00CC618E">
              <w:rPr>
                <w:rFonts w:ascii="Source Sans Pro" w:eastAsia="Source Sans Pro" w:hAnsi="Source Sans Pro" w:cs="Source Sans Pro"/>
                <w:color w:val="000000" w:themeColor="text1"/>
                <w:sz w:val="24"/>
                <w:szCs w:val="24"/>
              </w:rPr>
              <w:t>.</w:t>
            </w:r>
          </w:p>
        </w:tc>
      </w:tr>
      <w:tr w:rsidR="00FD5D7C" w:rsidRPr="00FA08C6" w14:paraId="66AB4200" w14:textId="77777777" w:rsidTr="00FA08C6">
        <w:trPr>
          <w:trHeight w:val="1086"/>
          <w:jc w:val="center"/>
        </w:trPr>
        <w:tc>
          <w:tcPr>
            <w:tcW w:w="795" w:type="dxa"/>
            <w:vMerge/>
          </w:tcPr>
          <w:p w14:paraId="03FAF9BE"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BDDD86B"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467E3708"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7B073D2C"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11ED3AD" w14:textId="77777777" w:rsidR="00D97F0A" w:rsidRPr="001468A0"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0FB75259"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183027F9" w14:textId="07F6F13C" w:rsidR="00D97F0A"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D.4.</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A7A450A" w14:textId="760E5616" w:rsidR="00D97F0A" w:rsidRPr="00FA08C6"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D97F0A">
              <w:rPr>
                <w:rFonts w:ascii="Source Sans Pro" w:eastAsia="Source Sans Pro" w:hAnsi="Source Sans Pro" w:cs="Source Sans Pro"/>
                <w:color w:val="000000" w:themeColor="text1"/>
                <w:sz w:val="24"/>
                <w:szCs w:val="24"/>
              </w:rPr>
              <w:t>Serves target populations as noted in Welfare and Institutions Code Section 5845.1(c)(2)(A)</w:t>
            </w:r>
          </w:p>
        </w:tc>
      </w:tr>
      <w:tr w:rsidR="00FD5D7C" w:rsidRPr="00FA08C6" w14:paraId="6A7D39D3" w14:textId="77777777" w:rsidTr="00FA08C6">
        <w:trPr>
          <w:trHeight w:val="1086"/>
          <w:jc w:val="center"/>
        </w:trPr>
        <w:tc>
          <w:tcPr>
            <w:tcW w:w="795" w:type="dxa"/>
            <w:vMerge w:val="restart"/>
            <w:tcBorders>
              <w:top w:val="single" w:sz="4" w:space="0" w:color="auto"/>
              <w:right w:val="dotted" w:sz="4" w:space="0" w:color="156082" w:themeColor="accent1"/>
            </w:tcBorders>
          </w:tcPr>
          <w:p w14:paraId="530FF601" w14:textId="41F53125"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65D75CE" w14:textId="3AA8F750"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underserved populations.</w:t>
            </w:r>
          </w:p>
        </w:tc>
      </w:tr>
      <w:tr w:rsidR="00FD5D7C" w:rsidRPr="00FA08C6" w14:paraId="4AE80F55" w14:textId="77777777" w:rsidTr="00FA08C6">
        <w:trPr>
          <w:trHeight w:val="1086"/>
          <w:jc w:val="center"/>
        </w:trPr>
        <w:tc>
          <w:tcPr>
            <w:tcW w:w="795" w:type="dxa"/>
            <w:vMerge/>
          </w:tcPr>
          <w:p w14:paraId="61203342"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022CEBD"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3D04893F"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07FC98D"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0F3BC624"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009469BB"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19F79A53" w14:textId="77777777" w:rsidR="00D97F0A" w:rsidRPr="001468A0" w:rsidRDefault="00D97F0A" w:rsidP="00543888">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E5E7FF" w14:textId="77777777" w:rsidTr="00FA08C6">
        <w:trPr>
          <w:trHeight w:val="1086"/>
          <w:jc w:val="center"/>
        </w:trPr>
        <w:tc>
          <w:tcPr>
            <w:tcW w:w="795" w:type="dxa"/>
            <w:vMerge w:val="restart"/>
            <w:tcBorders>
              <w:top w:val="single" w:sz="4" w:space="0" w:color="auto"/>
              <w:right w:val="dotted" w:sz="4" w:space="0" w:color="156082" w:themeColor="accent1"/>
            </w:tcBorders>
          </w:tcPr>
          <w:p w14:paraId="1709A679" w14:textId="41550B55"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8FA42E9" w14:textId="27A516B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low-income populations</w:t>
            </w:r>
            <w:r w:rsidRPr="00CC618E">
              <w:rPr>
                <w:rFonts w:ascii="Source Sans Pro" w:eastAsia="Source Sans Pro" w:hAnsi="Source Sans Pro" w:cs="Source Sans Pro"/>
                <w:color w:val="000000" w:themeColor="text1"/>
                <w:sz w:val="24"/>
                <w:szCs w:val="24"/>
              </w:rPr>
              <w:t xml:space="preserve"> </w:t>
            </w:r>
          </w:p>
        </w:tc>
      </w:tr>
      <w:tr w:rsidR="00FD5D7C" w:rsidRPr="00FA08C6" w14:paraId="0694E902" w14:textId="77777777" w:rsidTr="00FA08C6">
        <w:trPr>
          <w:trHeight w:val="1086"/>
          <w:jc w:val="center"/>
        </w:trPr>
        <w:tc>
          <w:tcPr>
            <w:tcW w:w="795" w:type="dxa"/>
            <w:vMerge/>
          </w:tcPr>
          <w:p w14:paraId="1601E52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E9729DC"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06F428E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FDF0F6F"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234F2F7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5C14D"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17AE8"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BB43198" w14:textId="77777777" w:rsidTr="00FA08C6">
        <w:trPr>
          <w:trHeight w:val="1086"/>
          <w:jc w:val="center"/>
        </w:trPr>
        <w:tc>
          <w:tcPr>
            <w:tcW w:w="795" w:type="dxa"/>
            <w:vMerge w:val="restart"/>
            <w:tcBorders>
              <w:top w:val="single" w:sz="4" w:space="0" w:color="auto"/>
              <w:right w:val="dotted" w:sz="4" w:space="0" w:color="156082" w:themeColor="accent1"/>
            </w:tcBorders>
          </w:tcPr>
          <w:p w14:paraId="4C0BAC9A" w14:textId="644A9992"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238E4F3" w14:textId="34194B86"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communities impacted by other behavioral health disparities</w:t>
            </w:r>
            <w:r w:rsidRPr="00CC618E">
              <w:rPr>
                <w:rFonts w:ascii="Source Sans Pro" w:eastAsia="Source Sans Pro" w:hAnsi="Source Sans Pro" w:cs="Source Sans Pro"/>
                <w:color w:val="000000" w:themeColor="text1"/>
                <w:sz w:val="24"/>
                <w:szCs w:val="24"/>
              </w:rPr>
              <w:t>.</w:t>
            </w:r>
          </w:p>
        </w:tc>
      </w:tr>
      <w:tr w:rsidR="00FD5D7C" w:rsidRPr="00FA08C6" w14:paraId="6C0DD3E0" w14:textId="77777777" w:rsidTr="00FA08C6">
        <w:trPr>
          <w:trHeight w:val="1086"/>
          <w:jc w:val="center"/>
        </w:trPr>
        <w:tc>
          <w:tcPr>
            <w:tcW w:w="795" w:type="dxa"/>
            <w:vMerge/>
          </w:tcPr>
          <w:p w14:paraId="1ADF5CAD"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5BCFE9A"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507A678"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D40911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E4AC18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2EC62FF"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38D3A99"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354126B5"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62E42F4B" w14:textId="2489D416" w:rsidR="00D97F0A" w:rsidRPr="00D97F0A" w:rsidRDefault="00D97F0A" w:rsidP="00FA08C6">
            <w:pPr>
              <w:spacing w:before="120" w:after="120"/>
              <w:jc w:val="center"/>
              <w:rPr>
                <w:rFonts w:ascii="Source Sans Pro" w:hAnsi="Source Sans Pro"/>
                <w:sz w:val="24"/>
                <w:szCs w:val="24"/>
              </w:rPr>
            </w:pPr>
            <w:r w:rsidRPr="00D97F0A">
              <w:rPr>
                <w:rFonts w:ascii="Source Sans Pro" w:hAnsi="Source Sans Pro"/>
                <w:sz w:val="24"/>
                <w:szCs w:val="24"/>
              </w:rPr>
              <w:t>D.5.</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6F7388B" w14:textId="4C1D32E1" w:rsidR="00D97F0A"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Apply to and support county programs </w:t>
            </w:r>
          </w:p>
        </w:tc>
      </w:tr>
      <w:tr w:rsidR="00FD5D7C" w:rsidRPr="00FA08C6" w14:paraId="031F0291" w14:textId="77777777" w:rsidTr="00FA08C6">
        <w:trPr>
          <w:trHeight w:val="1086"/>
          <w:jc w:val="center"/>
        </w:trPr>
        <w:tc>
          <w:tcPr>
            <w:tcW w:w="795" w:type="dxa"/>
            <w:vMerge w:val="restart"/>
            <w:tcBorders>
              <w:top w:val="single" w:sz="4" w:space="0" w:color="auto"/>
              <w:right w:val="dotted" w:sz="4" w:space="0" w:color="156082" w:themeColor="accent1"/>
            </w:tcBorders>
          </w:tcPr>
          <w:p w14:paraId="597262C3" w14:textId="16722B1E"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443ABB5" w14:textId="7B05701F"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Pr="00CC618E">
              <w:rPr>
                <w:rFonts w:ascii="Source Sans Pro" w:hAnsi="Source Sans Pro"/>
                <w:color w:val="000000" w:themeColor="text1"/>
                <w:sz w:val="24"/>
                <w:szCs w:val="24"/>
              </w:rPr>
              <w:t>.</w:t>
            </w:r>
          </w:p>
        </w:tc>
      </w:tr>
      <w:tr w:rsidR="00FD5D7C" w:rsidRPr="00FA08C6" w14:paraId="2DC5D9D2" w14:textId="77777777" w:rsidTr="00FA08C6">
        <w:trPr>
          <w:trHeight w:val="1086"/>
          <w:jc w:val="center"/>
        </w:trPr>
        <w:tc>
          <w:tcPr>
            <w:tcW w:w="795" w:type="dxa"/>
            <w:vMerge/>
          </w:tcPr>
          <w:p w14:paraId="57B236E9"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4839E7B"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001F865"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CDD809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027DD13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885F88"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C993E23" w14:textId="77777777" w:rsidTr="00FA08C6">
        <w:trPr>
          <w:trHeight w:val="1086"/>
          <w:jc w:val="center"/>
        </w:trPr>
        <w:tc>
          <w:tcPr>
            <w:tcW w:w="795" w:type="dxa"/>
            <w:vMerge w:val="restart"/>
            <w:tcBorders>
              <w:top w:val="single" w:sz="4" w:space="0" w:color="auto"/>
              <w:right w:val="dotted" w:sz="4" w:space="0" w:color="156082" w:themeColor="accent1"/>
            </w:tcBorders>
          </w:tcPr>
          <w:p w14:paraId="74C786F8" w14:textId="6B8C214C"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831E133" w14:textId="64DE1EA4"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p>
        </w:tc>
      </w:tr>
      <w:tr w:rsidR="00FD5D7C" w:rsidRPr="00FA08C6" w14:paraId="47749A8C" w14:textId="77777777" w:rsidTr="00FA08C6">
        <w:trPr>
          <w:trHeight w:val="1086"/>
          <w:jc w:val="center"/>
        </w:trPr>
        <w:tc>
          <w:tcPr>
            <w:tcW w:w="795" w:type="dxa"/>
            <w:vMerge/>
          </w:tcPr>
          <w:p w14:paraId="7DF1B208"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E772CCD"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D81F2B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B012287"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3DE98172"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A097259"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56E4E46" w14:textId="77777777" w:rsidTr="00FA08C6">
        <w:trPr>
          <w:trHeight w:val="1086"/>
          <w:jc w:val="center"/>
        </w:trPr>
        <w:tc>
          <w:tcPr>
            <w:tcW w:w="795" w:type="dxa"/>
            <w:vMerge w:val="restart"/>
            <w:tcBorders>
              <w:top w:val="single" w:sz="4" w:space="0" w:color="auto"/>
              <w:right w:val="dotted" w:sz="4" w:space="0" w:color="156082" w:themeColor="accent1"/>
            </w:tcBorders>
          </w:tcPr>
          <w:p w14:paraId="106826E1" w14:textId="362BCB11"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D321576" w14:textId="628DC02E"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increasing the number of clients served through private insurance, and Medi-Cal managed care plans, thus reducing strain on current county behavioral health programs.</w:t>
            </w:r>
          </w:p>
        </w:tc>
      </w:tr>
      <w:tr w:rsidR="00FD5D7C" w:rsidRPr="00FA08C6" w14:paraId="0B0E599D" w14:textId="77777777" w:rsidTr="00FA08C6">
        <w:trPr>
          <w:trHeight w:val="1086"/>
          <w:jc w:val="center"/>
        </w:trPr>
        <w:tc>
          <w:tcPr>
            <w:tcW w:w="795" w:type="dxa"/>
            <w:vMerge/>
            <w:tcBorders>
              <w:bottom w:val="single" w:sz="4" w:space="0" w:color="auto"/>
            </w:tcBorders>
          </w:tcPr>
          <w:p w14:paraId="73BD97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BFE2715"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56AEE65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4B270E7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1CB31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42BE0665" w14:textId="77777777" w:rsidTr="00FA08C6">
        <w:trPr>
          <w:trHeight w:val="1086"/>
          <w:jc w:val="center"/>
        </w:trPr>
        <w:tc>
          <w:tcPr>
            <w:tcW w:w="795" w:type="dxa"/>
            <w:vMerge w:val="restart"/>
            <w:tcBorders>
              <w:top w:val="single" w:sz="4" w:space="0" w:color="auto"/>
              <w:bottom w:val="single" w:sz="4" w:space="0" w:color="auto"/>
              <w:right w:val="dotted" w:sz="4" w:space="0" w:color="156082" w:themeColor="accent1"/>
            </w:tcBorders>
          </w:tcPr>
          <w:p w14:paraId="0362F756" w14:textId="20AC78F6"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6B7582A" w14:textId="07370D3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through system improvement to programs by improving efficiency and/or reducing administrative burden on service providers and county behavioral staff.</w:t>
            </w:r>
          </w:p>
        </w:tc>
      </w:tr>
      <w:tr w:rsidR="00FD5D7C" w:rsidRPr="00FA08C6" w14:paraId="0475C0E4" w14:textId="77777777" w:rsidTr="00FA08C6">
        <w:trPr>
          <w:trHeight w:val="1086"/>
          <w:jc w:val="center"/>
        </w:trPr>
        <w:tc>
          <w:tcPr>
            <w:tcW w:w="795" w:type="dxa"/>
            <w:vMerge/>
            <w:tcBorders>
              <w:top w:val="nil"/>
              <w:bottom w:val="single" w:sz="4" w:space="0" w:color="auto"/>
            </w:tcBorders>
          </w:tcPr>
          <w:p w14:paraId="0F0820F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503E694"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655421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7661B56"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3B0108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93498A" w:rsidRPr="007808D5" w14:paraId="55B69F81"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0DE02187" w14:textId="5A99CBBA" w:rsidR="0093498A" w:rsidRPr="00D97F0A" w:rsidRDefault="0093498A"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A72EB37" w14:textId="16043DD3" w:rsidR="0093498A" w:rsidRPr="00543888" w:rsidRDefault="0093498A" w:rsidP="00FA08C6">
            <w:pPr>
              <w:spacing w:before="120" w:after="120" w:line="276" w:lineRule="auto"/>
              <w:jc w:val="both"/>
              <w:rPr>
                <w:rFonts w:ascii="Source Sans Pro" w:hAnsi="Source Sans Pro"/>
                <w:color w:val="000000" w:themeColor="text1"/>
                <w:sz w:val="24"/>
                <w:szCs w:val="24"/>
              </w:rPr>
            </w:pPr>
            <w:r w:rsidRPr="00FA08C6">
              <w:rPr>
                <w:rFonts w:ascii="Source Sans Pro" w:hAnsi="Source Sans Pro"/>
                <w:color w:val="000000" w:themeColor="text1"/>
                <w:sz w:val="24"/>
                <w:szCs w:val="24"/>
              </w:rPr>
              <w:t>Additional Criteria</w:t>
            </w:r>
          </w:p>
        </w:tc>
      </w:tr>
      <w:tr w:rsidR="00FD5D7C" w:rsidRPr="00FA08C6" w14:paraId="724D9C3A" w14:textId="77777777" w:rsidTr="00FA08C6">
        <w:trPr>
          <w:trHeight w:val="1086"/>
          <w:jc w:val="center"/>
        </w:trPr>
        <w:tc>
          <w:tcPr>
            <w:tcW w:w="795" w:type="dxa"/>
            <w:vMerge w:val="restart"/>
            <w:tcBorders>
              <w:top w:val="single" w:sz="4" w:space="0" w:color="auto"/>
              <w:bottom w:val="single" w:sz="4" w:space="0" w:color="auto"/>
            </w:tcBorders>
          </w:tcPr>
          <w:p w14:paraId="34759BC2" w14:textId="1556E160"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8E55DD5" w14:textId="1D327E5F"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tc>
      </w:tr>
      <w:tr w:rsidR="00FD5D7C" w:rsidRPr="00FA08C6" w14:paraId="6BA8EE8E" w14:textId="77777777" w:rsidTr="00FA08C6">
        <w:trPr>
          <w:trHeight w:val="1086"/>
          <w:jc w:val="center"/>
        </w:trPr>
        <w:tc>
          <w:tcPr>
            <w:tcW w:w="795" w:type="dxa"/>
            <w:vMerge/>
            <w:tcBorders>
              <w:top w:val="nil"/>
              <w:bottom w:val="single" w:sz="4" w:space="0" w:color="auto"/>
            </w:tcBorders>
          </w:tcPr>
          <w:p w14:paraId="266F53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8F9D2F7"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566E1F24"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1174B0"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9EECE1"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0EA1AE50" w14:textId="6331FB8B" w:rsidR="00D3015C" w:rsidRPr="00FA08C6" w:rsidRDefault="00D3015C"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BA79BC" w14:textId="77777777" w:rsidTr="00FA08C6">
        <w:trPr>
          <w:trHeight w:val="1086"/>
          <w:jc w:val="center"/>
        </w:trPr>
        <w:tc>
          <w:tcPr>
            <w:tcW w:w="795" w:type="dxa"/>
            <w:vMerge w:val="restart"/>
            <w:tcBorders>
              <w:top w:val="single" w:sz="4" w:space="0" w:color="auto"/>
              <w:bottom w:val="single" w:sz="4" w:space="0" w:color="auto"/>
            </w:tcBorders>
          </w:tcPr>
          <w:p w14:paraId="4AD49FF7" w14:textId="10492B42"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13BF1DD" w14:textId="06DCBC9D"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Provide </w:t>
            </w:r>
            <w:r w:rsidRPr="00CC618E">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tc>
      </w:tr>
      <w:tr w:rsidR="00FD5D7C" w:rsidRPr="00FA08C6" w14:paraId="59D4F9D9" w14:textId="77777777" w:rsidTr="00FA08C6">
        <w:trPr>
          <w:trHeight w:val="1086"/>
          <w:jc w:val="center"/>
        </w:trPr>
        <w:tc>
          <w:tcPr>
            <w:tcW w:w="795" w:type="dxa"/>
            <w:vMerge/>
            <w:tcBorders>
              <w:top w:val="nil"/>
              <w:bottom w:val="single" w:sz="4" w:space="0" w:color="auto"/>
            </w:tcBorders>
          </w:tcPr>
          <w:p w14:paraId="13DD01F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4AB2333"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AEBE051"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8584DD7"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7E782AB8"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2BAAFDBD" w14:textId="77777777" w:rsidR="0093498A" w:rsidRPr="00FA08C6"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151AED0B" w14:textId="77777777" w:rsidTr="00FA08C6">
        <w:trPr>
          <w:trHeight w:val="1086"/>
          <w:jc w:val="center"/>
        </w:trPr>
        <w:tc>
          <w:tcPr>
            <w:tcW w:w="795" w:type="dxa"/>
            <w:vMerge w:val="restart"/>
            <w:tcBorders>
              <w:top w:val="single" w:sz="4" w:space="0" w:color="auto"/>
              <w:bottom w:val="single" w:sz="4" w:space="0" w:color="auto"/>
            </w:tcBorders>
          </w:tcPr>
          <w:p w14:paraId="5A81F0E4" w14:textId="38006B34"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7A30C48" w14:textId="39195EE3" w:rsidR="00FD5D7C" w:rsidRPr="00CC618E"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D</w:t>
            </w:r>
            <w:r w:rsidRPr="00CC618E">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tc>
      </w:tr>
      <w:tr w:rsidR="00FD5D7C" w:rsidRPr="00FA08C6" w14:paraId="6C9C18BF" w14:textId="77777777" w:rsidTr="00FA08C6">
        <w:trPr>
          <w:trHeight w:val="1086"/>
          <w:jc w:val="center"/>
        </w:trPr>
        <w:tc>
          <w:tcPr>
            <w:tcW w:w="795" w:type="dxa"/>
            <w:vMerge/>
            <w:tcBorders>
              <w:top w:val="nil"/>
              <w:bottom w:val="single" w:sz="4" w:space="0" w:color="auto"/>
            </w:tcBorders>
          </w:tcPr>
          <w:p w14:paraId="45046C07"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C565DE4"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4D73D6F9"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21C5AF4A"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12CA0E87" w14:textId="77777777" w:rsidR="0093498A" w:rsidRPr="001468A0"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A48A7E8" w14:textId="77777777" w:rsidTr="00FA08C6">
        <w:trPr>
          <w:trHeight w:val="1086"/>
          <w:jc w:val="center"/>
        </w:trPr>
        <w:tc>
          <w:tcPr>
            <w:tcW w:w="795" w:type="dxa"/>
            <w:vMerge w:val="restart"/>
            <w:tcBorders>
              <w:top w:val="single" w:sz="4" w:space="0" w:color="auto"/>
              <w:bottom w:val="single" w:sz="4" w:space="0" w:color="auto"/>
            </w:tcBorders>
          </w:tcPr>
          <w:p w14:paraId="3B6E5112" w14:textId="3553BD9F"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8DCD0F2" w14:textId="311A9007"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tc>
      </w:tr>
      <w:tr w:rsidR="00FD5D7C" w:rsidRPr="00FA08C6" w14:paraId="5D4429FA" w14:textId="77777777" w:rsidTr="00FA08C6">
        <w:trPr>
          <w:trHeight w:val="1086"/>
          <w:jc w:val="center"/>
        </w:trPr>
        <w:tc>
          <w:tcPr>
            <w:tcW w:w="795" w:type="dxa"/>
            <w:vMerge/>
            <w:tcBorders>
              <w:top w:val="nil"/>
              <w:bottom w:val="single" w:sz="4" w:space="0" w:color="auto"/>
            </w:tcBorders>
          </w:tcPr>
          <w:p w14:paraId="305E60E0"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6A3F196"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02A881A2"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73B75546"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F31317C" w14:textId="77777777" w:rsidR="0093498A" w:rsidRPr="00FA08C6"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6325DE92" w14:textId="77777777" w:rsidTr="00FA08C6">
        <w:trPr>
          <w:trHeight w:val="1086"/>
          <w:jc w:val="center"/>
        </w:trPr>
        <w:tc>
          <w:tcPr>
            <w:tcW w:w="795" w:type="dxa"/>
            <w:vMerge w:val="restart"/>
            <w:tcBorders>
              <w:top w:val="single" w:sz="4" w:space="0" w:color="auto"/>
            </w:tcBorders>
          </w:tcPr>
          <w:p w14:paraId="1B0B440C" w14:textId="153B69D8"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.6.e</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A3E4D3D" w14:textId="618F36E4"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tc>
      </w:tr>
      <w:tr w:rsidR="00FD5D7C" w:rsidRPr="00FA08C6" w14:paraId="38AC6C81" w14:textId="77777777" w:rsidTr="00FA08C6">
        <w:trPr>
          <w:trHeight w:val="1086"/>
          <w:jc w:val="center"/>
        </w:trPr>
        <w:tc>
          <w:tcPr>
            <w:tcW w:w="795" w:type="dxa"/>
            <w:vMerge/>
            <w:tcBorders>
              <w:bottom w:val="single" w:sz="4" w:space="0" w:color="auto"/>
            </w:tcBorders>
          </w:tcPr>
          <w:p w14:paraId="3ED876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B22535" w14:textId="77777777" w:rsidR="00FD5D7C" w:rsidRDefault="00FD5D7C" w:rsidP="00FA08C6">
            <w:pPr>
              <w:tabs>
                <w:tab w:val="left" w:pos="3330"/>
              </w:tabs>
              <w:spacing w:before="120" w:after="120"/>
              <w:rPr>
                <w:rFonts w:ascii="Source Sans Pro" w:eastAsia="Source Sans Pro" w:hAnsi="Source Sans Pro" w:cs="Source Sans Pro"/>
                <w:sz w:val="24"/>
                <w:szCs w:val="24"/>
              </w:rPr>
            </w:pPr>
          </w:p>
          <w:p w14:paraId="2E0A380E"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5D384753"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3ED70AEC"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47E1B368" w14:textId="70DDBDCE" w:rsidR="00067365" w:rsidRPr="00FA08C6" w:rsidRDefault="00067365" w:rsidP="00FA08C6">
            <w:pPr>
              <w:tabs>
                <w:tab w:val="left" w:pos="3330"/>
              </w:tabs>
              <w:spacing w:before="120" w:after="120"/>
              <w:rPr>
                <w:rFonts w:ascii="Source Sans Pro" w:eastAsia="Source Sans Pro" w:hAnsi="Source Sans Pro" w:cs="Source Sans Pro"/>
                <w:sz w:val="24"/>
                <w:szCs w:val="24"/>
              </w:rPr>
            </w:pPr>
          </w:p>
        </w:tc>
      </w:tr>
      <w:tr w:rsidR="00067365" w:rsidRPr="007808D5" w14:paraId="55752568"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27FFFE74" w14:textId="0151F710" w:rsidR="00067365" w:rsidRPr="00D97F0A" w:rsidRDefault="00067365"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r>
              <w:rPr>
                <w:rFonts w:ascii="Source Sans Pro" w:hAnsi="Source Sans Pro"/>
                <w:sz w:val="24"/>
                <w:szCs w:val="24"/>
              </w:rPr>
              <w:t>f.</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FD13D07" w14:textId="77777777" w:rsidR="00067365" w:rsidRDefault="00067365" w:rsidP="00FA08C6">
            <w:pPr>
              <w:spacing w:before="120" w:after="120" w:line="276" w:lineRule="auto"/>
              <w:jc w:val="both"/>
              <w:rPr>
                <w:rFonts w:ascii="Source Sans Pro" w:hAnsi="Source Sans Pro"/>
                <w:color w:val="000000" w:themeColor="text1"/>
                <w:sz w:val="24"/>
                <w:szCs w:val="24"/>
              </w:rPr>
            </w:pPr>
            <w:r>
              <w:rPr>
                <w:rFonts w:ascii="Source Sans Pro" w:hAnsi="Source Sans Pro"/>
                <w:color w:val="000000" w:themeColor="text1"/>
                <w:sz w:val="24"/>
                <w:szCs w:val="24"/>
              </w:rPr>
              <w:t>Optional</w:t>
            </w:r>
            <w:r w:rsidRPr="00FA08C6">
              <w:rPr>
                <w:rFonts w:ascii="Source Sans Pro" w:hAnsi="Source Sans Pro"/>
                <w:color w:val="000000" w:themeColor="text1"/>
                <w:sz w:val="24"/>
                <w:szCs w:val="24"/>
              </w:rPr>
              <w:t xml:space="preserve"> Criteria</w:t>
            </w:r>
          </w:p>
          <w:p w14:paraId="22D160A3" w14:textId="4C6E4689" w:rsidR="00067365" w:rsidRPr="00FA08C6" w:rsidRDefault="00067365" w:rsidP="00FA08C6">
            <w:pPr>
              <w:spacing w:before="120" w:after="120" w:line="276" w:lineRule="auto"/>
              <w:jc w:val="both"/>
              <w:rPr>
                <w:rFonts w:ascii="Source Sans Pro" w:hAnsi="Source Sans Pro"/>
                <w:color w:val="000000" w:themeColor="text1"/>
                <w:sz w:val="24"/>
                <w:szCs w:val="24"/>
              </w:rPr>
            </w:pPr>
            <w:r w:rsidRPr="00067365">
              <w:rPr>
                <w:rFonts w:ascii="Source Sans Pro" w:hAnsi="Source Sans Pro"/>
                <w:color w:val="000000" w:themeColor="text1"/>
                <w:sz w:val="24"/>
                <w:szCs w:val="24"/>
              </w:rPr>
              <w:t>Provide a response if this is applicable to your proposed solution. If it is not applicable, respond N/A</w:t>
            </w:r>
          </w:p>
        </w:tc>
      </w:tr>
      <w:tr w:rsidR="00FD5D7C" w:rsidRPr="00FA08C6" w14:paraId="55698CB1" w14:textId="77777777" w:rsidTr="00FA08C6">
        <w:trPr>
          <w:trHeight w:val="1086"/>
          <w:jc w:val="center"/>
        </w:trPr>
        <w:tc>
          <w:tcPr>
            <w:tcW w:w="795" w:type="dxa"/>
            <w:vMerge w:val="restart"/>
            <w:tcBorders>
              <w:top w:val="single" w:sz="4" w:space="0" w:color="auto"/>
              <w:bottom w:val="single" w:sz="4" w:space="0" w:color="auto"/>
            </w:tcBorders>
          </w:tcPr>
          <w:p w14:paraId="49CB74E4" w14:textId="762E635C"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D.6.f.1)</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A067955" w14:textId="6E28DD9A" w:rsidR="00FD5D7C" w:rsidRPr="00CC618E" w:rsidRDefault="00067365"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tc>
      </w:tr>
      <w:tr w:rsidR="00FD5D7C" w:rsidRPr="00FA08C6" w14:paraId="4EEED422" w14:textId="77777777" w:rsidTr="00FA08C6">
        <w:trPr>
          <w:trHeight w:val="1086"/>
          <w:jc w:val="center"/>
        </w:trPr>
        <w:tc>
          <w:tcPr>
            <w:tcW w:w="795" w:type="dxa"/>
            <w:vMerge/>
            <w:tcBorders>
              <w:top w:val="nil"/>
              <w:bottom w:val="single" w:sz="4" w:space="0" w:color="auto"/>
            </w:tcBorders>
          </w:tcPr>
          <w:p w14:paraId="4D4741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988789F" w14:textId="77777777" w:rsidR="00FD5D7C" w:rsidRDefault="00FD5D7C" w:rsidP="00067365">
            <w:pPr>
              <w:spacing w:before="120" w:after="120" w:line="276" w:lineRule="auto"/>
              <w:jc w:val="both"/>
              <w:rPr>
                <w:rFonts w:ascii="Source Sans Pro" w:eastAsia="Source Sans Pro" w:hAnsi="Source Sans Pro" w:cs="Source Sans Pro"/>
                <w:color w:val="000000" w:themeColor="text1"/>
                <w:sz w:val="24"/>
                <w:szCs w:val="24"/>
              </w:rPr>
            </w:pPr>
          </w:p>
          <w:p w14:paraId="7F6BEA33"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1967968A"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3BE157B7" w14:textId="77777777" w:rsidR="00067365" w:rsidRPr="00FA08C6"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22AE2FB4" w14:textId="77777777" w:rsidTr="00FA08C6">
        <w:trPr>
          <w:trHeight w:val="1086"/>
          <w:jc w:val="center"/>
        </w:trPr>
        <w:tc>
          <w:tcPr>
            <w:tcW w:w="795" w:type="dxa"/>
            <w:vMerge w:val="restart"/>
            <w:tcBorders>
              <w:top w:val="single" w:sz="4" w:space="0" w:color="auto"/>
            </w:tcBorders>
          </w:tcPr>
          <w:p w14:paraId="3B4CEF39" w14:textId="089A977A"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D.6.f.2)</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AFE8E84" w14:textId="31D8B731" w:rsidR="00FD5D7C" w:rsidRPr="00CC618E"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tc>
      </w:tr>
      <w:tr w:rsidR="00FD5D7C" w:rsidRPr="00FA08C6" w14:paraId="5574760B" w14:textId="77777777" w:rsidTr="00FA08C6">
        <w:trPr>
          <w:trHeight w:val="1086"/>
          <w:jc w:val="center"/>
        </w:trPr>
        <w:tc>
          <w:tcPr>
            <w:tcW w:w="795" w:type="dxa"/>
            <w:vMerge/>
          </w:tcPr>
          <w:p w14:paraId="0F68C6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DBB6AEB"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94B8598"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77E0C301"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407AC94"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E8ED773" w14:textId="77777777" w:rsidTr="00FA08C6">
        <w:trPr>
          <w:trHeight w:val="1086"/>
          <w:jc w:val="center"/>
        </w:trPr>
        <w:tc>
          <w:tcPr>
            <w:tcW w:w="795" w:type="dxa"/>
            <w:vMerge w:val="restart"/>
            <w:tcBorders>
              <w:top w:val="single" w:sz="4" w:space="0" w:color="auto"/>
            </w:tcBorders>
          </w:tcPr>
          <w:p w14:paraId="6FE15A63" w14:textId="71A985FA"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D.6.f.3)</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01130ED" w14:textId="3FA04C86"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include community-defined evidence-based practices and/or other community-centered solutions</w:t>
            </w:r>
            <w:r w:rsidRPr="00CC618E">
              <w:rPr>
                <w:rFonts w:ascii="Source Sans Pro" w:hAnsi="Source Sans Pro"/>
                <w:color w:val="000000" w:themeColor="text1"/>
                <w:sz w:val="24"/>
                <w:szCs w:val="24"/>
              </w:rPr>
              <w:t xml:space="preserve"> </w:t>
            </w:r>
          </w:p>
        </w:tc>
      </w:tr>
      <w:tr w:rsidR="00FD5D7C" w:rsidRPr="00FA08C6" w14:paraId="27E9BC0D" w14:textId="77777777" w:rsidTr="00FA08C6">
        <w:trPr>
          <w:trHeight w:val="1086"/>
          <w:jc w:val="center"/>
        </w:trPr>
        <w:tc>
          <w:tcPr>
            <w:tcW w:w="795" w:type="dxa"/>
            <w:vMerge/>
          </w:tcPr>
          <w:p w14:paraId="28EC519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4265F80"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2621B4F6"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592DA762"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4E2977E7"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C339ED6" w14:textId="77777777" w:rsidTr="00FA08C6">
        <w:trPr>
          <w:trHeight w:val="1086"/>
          <w:jc w:val="center"/>
        </w:trPr>
        <w:tc>
          <w:tcPr>
            <w:tcW w:w="795" w:type="dxa"/>
            <w:vMerge w:val="restart"/>
            <w:tcBorders>
              <w:top w:val="single" w:sz="4" w:space="0" w:color="auto"/>
            </w:tcBorders>
          </w:tcPr>
          <w:p w14:paraId="4CDFFE1D" w14:textId="43D5680D"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D.6.f.4)</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8422288" w14:textId="150E6A80"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tc>
      </w:tr>
      <w:tr w:rsidR="00FD5D7C" w:rsidRPr="00FA08C6" w14:paraId="3DAAD85B" w14:textId="77777777" w:rsidTr="00FA08C6">
        <w:trPr>
          <w:trHeight w:val="1086"/>
          <w:jc w:val="center"/>
        </w:trPr>
        <w:tc>
          <w:tcPr>
            <w:tcW w:w="795" w:type="dxa"/>
            <w:vMerge/>
          </w:tcPr>
          <w:p w14:paraId="4361530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9CFA9AC"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1DEBD0F"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62F32BD5"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7492F5D"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C46882" w:rsidRPr="00C46882" w14:paraId="5C8C6FEE" w14:textId="77777777" w:rsidTr="00543888">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0F7B9126" w14:textId="37A2E013" w:rsidR="00C46882" w:rsidRPr="00543888" w:rsidRDefault="00C46882" w:rsidP="00FA08C6">
            <w:pPr>
              <w:spacing w:before="120" w:after="120"/>
              <w:jc w:val="center"/>
              <w:rPr>
                <w:rFonts w:ascii="Source Sans Pro" w:hAnsi="Source Sans Pro"/>
                <w:sz w:val="24"/>
                <w:szCs w:val="24"/>
              </w:rPr>
            </w:pPr>
            <w:r w:rsidRPr="00C46882">
              <w:rPr>
                <w:rFonts w:ascii="Source Sans Pro" w:hAnsi="Source Sans Pro"/>
              </w:rPr>
              <w:t>D.7.</w:t>
            </w:r>
          </w:p>
        </w:tc>
        <w:tc>
          <w:tcPr>
            <w:tcW w:w="9180" w:type="dxa"/>
            <w:shd w:val="clear" w:color="auto" w:fill="D9D9D9" w:themeFill="background1" w:themeFillShade="D9"/>
            <w:tcMar>
              <w:left w:w="115" w:type="dxa"/>
              <w:right w:w="115" w:type="dxa"/>
            </w:tcMar>
          </w:tcPr>
          <w:p w14:paraId="127C23BE" w14:textId="77777777" w:rsidR="00C46882" w:rsidRPr="00CC618E" w:rsidRDefault="00C46882" w:rsidP="00FA08C6">
            <w:pPr>
              <w:spacing w:before="120" w:after="120" w:line="276" w:lineRule="auto"/>
              <w:jc w:val="both"/>
              <w:rPr>
                <w:rFonts w:ascii="Source Sans Pro" w:hAnsi="Source Sans Pro"/>
                <w:sz w:val="24"/>
                <w:szCs w:val="24"/>
              </w:rPr>
            </w:pPr>
            <w:r w:rsidRPr="00CC618E">
              <w:rPr>
                <w:rFonts w:ascii="Source Sans Pro" w:hAnsi="Source Sans Pro"/>
              </w:rPr>
              <w:t>Deliverables</w:t>
            </w:r>
          </w:p>
          <w:p w14:paraId="3F73E7B2" w14:textId="77777777" w:rsidR="00C46882" w:rsidRPr="00CC618E" w:rsidRDefault="00C46882" w:rsidP="00FA08C6">
            <w:pPr>
              <w:tabs>
                <w:tab w:val="left" w:pos="720"/>
              </w:tabs>
              <w:spacing w:before="120" w:after="120" w:line="276" w:lineRule="auto"/>
              <w:jc w:val="both"/>
              <w:rPr>
                <w:rFonts w:ascii="Source Sans Pro" w:hAnsi="Source Sans Pro"/>
                <w:sz w:val="24"/>
                <w:szCs w:val="24"/>
              </w:rPr>
            </w:pPr>
            <w:r w:rsidRPr="00CC618E">
              <w:rPr>
                <w:rFonts w:ascii="Source Sans Pro" w:hAnsi="Source Sans Pro"/>
              </w:rPr>
              <w:t>For each of the following Scope of Work deliverables, describe the steps, activities, and milestones that will be completed to fulfill each deliverable, and a timeline for their completion (specify all date(s) as days, weeks, months, quarters, and/or years).</w:t>
            </w:r>
          </w:p>
        </w:tc>
      </w:tr>
      <w:tr w:rsidR="00C46882" w:rsidRPr="00C46882" w14:paraId="31A8A6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2AED641" w14:textId="2C0074D2" w:rsidR="00C46882" w:rsidRPr="00543888" w:rsidRDefault="00C46882" w:rsidP="00FA08C6">
            <w:pPr>
              <w:spacing w:before="120" w:after="120"/>
              <w:jc w:val="center"/>
              <w:rPr>
                <w:rFonts w:ascii="Source Sans Pro" w:hAnsi="Source Sans Pro"/>
                <w:sz w:val="24"/>
                <w:szCs w:val="24"/>
              </w:rPr>
            </w:pPr>
            <w:r>
              <w:rPr>
                <w:rFonts w:ascii="Source Sans Pro" w:hAnsi="Source Sans Pro"/>
                <w:sz w:val="24"/>
                <w:szCs w:val="24"/>
              </w:rPr>
              <w:t>D.7.a.</w:t>
            </w:r>
          </w:p>
        </w:tc>
        <w:tc>
          <w:tcPr>
            <w:tcW w:w="9180" w:type="dxa"/>
            <w:tcMar>
              <w:left w:w="115" w:type="dxa"/>
              <w:right w:w="115" w:type="dxa"/>
            </w:tcMar>
          </w:tcPr>
          <w:p w14:paraId="585E3874" w14:textId="77777777" w:rsidR="00C46882" w:rsidRPr="00CC618E" w:rsidRDefault="00C46882" w:rsidP="00FA08C6">
            <w:pPr>
              <w:spacing w:before="120" w:after="120"/>
              <w:rPr>
                <w:rFonts w:ascii="Source Sans Pro" w:hAnsi="Source Sans Pro"/>
                <w:sz w:val="24"/>
                <w:szCs w:val="24"/>
              </w:rPr>
            </w:pPr>
            <w:r w:rsidRPr="00CC618E">
              <w:rPr>
                <w:rFonts w:ascii="Source Sans Pro" w:hAnsi="Source Sans Pro"/>
              </w:rPr>
              <w:t>Workplan</w:t>
            </w:r>
          </w:p>
        </w:tc>
      </w:tr>
      <w:tr w:rsidR="00C46882" w:rsidRPr="00F43FF5" w14:paraId="09B31C9B"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2E163544" w14:textId="77777777" w:rsidR="00C46882" w:rsidRPr="00F43FF5" w:rsidRDefault="00C46882" w:rsidP="00FA08C6">
            <w:pPr>
              <w:spacing w:before="120" w:after="120"/>
              <w:jc w:val="center"/>
              <w:rPr>
                <w:rFonts w:ascii="Source Sans Pro" w:hAnsi="Source Sans Pro"/>
              </w:rPr>
            </w:pPr>
          </w:p>
        </w:tc>
        <w:tc>
          <w:tcPr>
            <w:tcW w:w="9180" w:type="dxa"/>
            <w:tcMar>
              <w:left w:w="115" w:type="dxa"/>
              <w:right w:w="115" w:type="dxa"/>
            </w:tcMar>
          </w:tcPr>
          <w:p w14:paraId="25064866" w14:textId="77777777" w:rsidR="00C46882" w:rsidRPr="00543888" w:rsidRDefault="00C46882" w:rsidP="00FA08C6">
            <w:pPr>
              <w:spacing w:before="120" w:after="120"/>
              <w:rPr>
                <w:rFonts w:ascii="Source Sans Pro" w:hAnsi="Source Sans Pro" w:cstheme="minorHAnsi"/>
                <w:iCs/>
                <w:sz w:val="24"/>
                <w:szCs w:val="24"/>
              </w:rPr>
            </w:pPr>
          </w:p>
          <w:p w14:paraId="2246746B" w14:textId="77777777" w:rsidR="00C46882" w:rsidRDefault="00C46882" w:rsidP="00FA08C6">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FF5E794" w14:textId="77777777" w:rsidR="00437705" w:rsidRDefault="00437705" w:rsidP="00FA08C6">
            <w:pPr>
              <w:spacing w:before="120" w:after="120"/>
              <w:jc w:val="center"/>
              <w:rPr>
                <w:rFonts w:ascii="Source Sans Pro" w:hAnsi="Source Sans Pro" w:cstheme="minorHAnsi"/>
                <w:iCs/>
                <w:color w:val="C00000"/>
                <w:sz w:val="32"/>
                <w:szCs w:val="32"/>
              </w:rPr>
            </w:pPr>
          </w:p>
          <w:p w14:paraId="7D142A99" w14:textId="77777777" w:rsidR="00437705" w:rsidRPr="000D256A" w:rsidRDefault="00437705" w:rsidP="00FA08C6">
            <w:pPr>
              <w:spacing w:before="120" w:after="120"/>
              <w:jc w:val="center"/>
              <w:rPr>
                <w:rFonts w:ascii="Source Sans Pro" w:hAnsi="Source Sans Pro" w:cstheme="minorHAnsi"/>
                <w:iCs/>
                <w:color w:val="C00000"/>
                <w:sz w:val="32"/>
                <w:szCs w:val="32"/>
              </w:rPr>
            </w:pPr>
          </w:p>
        </w:tc>
      </w:tr>
      <w:tr w:rsidR="00843F20" w:rsidRPr="00C46882" w14:paraId="02323DD9" w14:textId="77777777" w:rsidTr="00B15596">
        <w:tblPrEx>
          <w:tblBorders>
            <w:insideH w:val="dotted" w:sz="4" w:space="0" w:color="auto"/>
            <w:insideV w:val="dotted" w:sz="4" w:space="0" w:color="156082" w:themeColor="accent1"/>
          </w:tblBorders>
        </w:tblPrEx>
        <w:trPr>
          <w:trHeight w:val="576"/>
          <w:jc w:val="center"/>
        </w:trPr>
        <w:tc>
          <w:tcPr>
            <w:tcW w:w="795" w:type="dxa"/>
            <w:vMerge w:val="restart"/>
          </w:tcPr>
          <w:p w14:paraId="63C72DFE" w14:textId="31EEE59B"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D.7.a.1)</w:t>
            </w:r>
          </w:p>
        </w:tc>
        <w:tc>
          <w:tcPr>
            <w:tcW w:w="9180" w:type="dxa"/>
            <w:tcMar>
              <w:left w:w="115" w:type="dxa"/>
              <w:right w:w="115" w:type="dxa"/>
            </w:tcMar>
            <w:vAlign w:val="center"/>
          </w:tcPr>
          <w:p w14:paraId="6B3C450F" w14:textId="26A361B8" w:rsidR="00843F20" w:rsidRPr="00B15596" w:rsidRDefault="00843F20" w:rsidP="00B15596">
            <w:pPr>
              <w:spacing w:before="120" w:after="120" w:line="276" w:lineRule="auto"/>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FA08C6">
              <w:rPr>
                <w:rFonts w:ascii="Source Sans Pro" w:hAnsi="Source Sans Pro"/>
                <w:b/>
                <w:bCs/>
              </w:rPr>
              <w:t>(ATTACHMENT 4-1: Letter of Intent)</w:t>
            </w:r>
            <w:r w:rsidRPr="000B78B6">
              <w:rPr>
                <w:rFonts w:ascii="Source Sans Pro" w:hAnsi="Source Sans Pro"/>
                <w:i/>
                <w:iCs/>
              </w:rPr>
              <w:t xml:space="preserve"> </w:t>
            </w:r>
          </w:p>
        </w:tc>
      </w:tr>
      <w:tr w:rsidR="00843F20" w:rsidRPr="00F43FF5" w14:paraId="3DFAA6B8"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5C7B68C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5705872" w14:textId="77777777" w:rsidR="00843F20" w:rsidRPr="00543888" w:rsidRDefault="00843F20" w:rsidP="00843F20">
            <w:pPr>
              <w:spacing w:before="120" w:after="120"/>
              <w:rPr>
                <w:rFonts w:ascii="Source Sans Pro" w:hAnsi="Source Sans Pro" w:cstheme="minorHAnsi"/>
                <w:iCs/>
                <w:sz w:val="24"/>
                <w:szCs w:val="24"/>
              </w:rPr>
            </w:pPr>
          </w:p>
          <w:p w14:paraId="7C8744A3" w14:textId="77777777" w:rsidR="00843F20" w:rsidRDefault="00843F20" w:rsidP="00843F20">
            <w:pPr>
              <w:spacing w:before="120" w:after="120"/>
              <w:jc w:val="center"/>
              <w:rPr>
                <w:rFonts w:ascii="Source Sans Pro" w:hAnsi="Source Sans Pro" w:cstheme="minorHAnsi"/>
                <w:iCs/>
                <w:sz w:val="32"/>
                <w:szCs w:val="32"/>
              </w:rPr>
            </w:pPr>
            <w:r w:rsidRPr="00B15596">
              <w:rPr>
                <w:rFonts w:ascii="Source Sans Pro" w:hAnsi="Source Sans Pro" w:cstheme="minorHAnsi"/>
                <w:iCs/>
                <w:sz w:val="32"/>
                <w:szCs w:val="32"/>
              </w:rPr>
              <w:t xml:space="preserve">Use </w:t>
            </w:r>
            <w:r w:rsidR="00D3015C">
              <w:rPr>
                <w:rFonts w:ascii="Source Sans Pro" w:hAnsi="Source Sans Pro" w:cstheme="minorHAnsi"/>
                <w:iCs/>
                <w:sz w:val="32"/>
                <w:szCs w:val="32"/>
              </w:rPr>
              <w:t>ATTACHMENT 4-1: Letter of Intent</w:t>
            </w:r>
            <w:r w:rsidRPr="00B15596">
              <w:rPr>
                <w:rFonts w:ascii="Source Sans Pro" w:hAnsi="Source Sans Pro" w:cstheme="minorHAnsi"/>
                <w:iCs/>
                <w:sz w:val="32"/>
                <w:szCs w:val="32"/>
              </w:rPr>
              <w:t xml:space="preserve"> to respond to this requirement.</w:t>
            </w:r>
          </w:p>
          <w:p w14:paraId="6C3C2513" w14:textId="77777777" w:rsidR="00D3015C" w:rsidRDefault="00D3015C" w:rsidP="00843F20">
            <w:pPr>
              <w:spacing w:before="120" w:after="120"/>
              <w:jc w:val="center"/>
              <w:rPr>
                <w:rFonts w:ascii="Source Sans Pro" w:hAnsi="Source Sans Pro" w:cstheme="minorHAnsi"/>
                <w:iCs/>
                <w:color w:val="C00000"/>
                <w:sz w:val="32"/>
                <w:szCs w:val="32"/>
              </w:rPr>
            </w:pPr>
          </w:p>
          <w:p w14:paraId="41FDBAF8" w14:textId="11FC87B0" w:rsidR="00437705" w:rsidRPr="000D256A" w:rsidRDefault="00437705" w:rsidP="00843F20">
            <w:pPr>
              <w:spacing w:before="120" w:after="120"/>
              <w:jc w:val="center"/>
              <w:rPr>
                <w:rFonts w:ascii="Source Sans Pro" w:hAnsi="Source Sans Pro" w:cstheme="minorHAnsi"/>
                <w:iCs/>
                <w:color w:val="C00000"/>
                <w:sz w:val="32"/>
                <w:szCs w:val="32"/>
              </w:rPr>
            </w:pPr>
          </w:p>
        </w:tc>
      </w:tr>
      <w:tr w:rsidR="00843F20" w:rsidRPr="00C46882" w14:paraId="74A3688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375D24E0" w14:textId="2B855972"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D.7.b.</w:t>
            </w:r>
          </w:p>
        </w:tc>
        <w:tc>
          <w:tcPr>
            <w:tcW w:w="9180" w:type="dxa"/>
            <w:tcMar>
              <w:left w:w="115" w:type="dxa"/>
              <w:right w:w="115" w:type="dxa"/>
            </w:tcMar>
          </w:tcPr>
          <w:p w14:paraId="0B5C728E"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 xml:space="preserve">Quality Data Submission  </w:t>
            </w:r>
          </w:p>
        </w:tc>
      </w:tr>
      <w:tr w:rsidR="00843F20" w:rsidRPr="00F43FF5" w14:paraId="6C587A2E"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BED2289"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1352BD69" w14:textId="77777777" w:rsidR="00843F20" w:rsidRPr="00543888" w:rsidRDefault="00843F20" w:rsidP="00843F20">
            <w:pPr>
              <w:spacing w:before="120" w:after="120"/>
              <w:rPr>
                <w:rFonts w:ascii="Source Sans Pro" w:hAnsi="Source Sans Pro" w:cstheme="minorHAnsi"/>
                <w:iCs/>
                <w:sz w:val="24"/>
                <w:szCs w:val="24"/>
              </w:rPr>
            </w:pPr>
          </w:p>
          <w:p w14:paraId="68391E3D" w14:textId="77777777" w:rsidR="00843F20" w:rsidRPr="00543888" w:rsidRDefault="00843F20" w:rsidP="00843F20">
            <w:pPr>
              <w:spacing w:before="120" w:after="120"/>
              <w:rPr>
                <w:rFonts w:ascii="Source Sans Pro" w:hAnsi="Source Sans Pro" w:cstheme="minorHAnsi"/>
                <w:iCs/>
                <w:sz w:val="24"/>
                <w:szCs w:val="24"/>
              </w:rPr>
            </w:pPr>
          </w:p>
          <w:p w14:paraId="7249F3BB"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A184A84" w14:textId="77777777" w:rsidR="00843F20" w:rsidRPr="00543888" w:rsidRDefault="00843F20" w:rsidP="00843F20">
            <w:pPr>
              <w:spacing w:before="120" w:after="120"/>
              <w:rPr>
                <w:rFonts w:ascii="Source Sans Pro" w:hAnsi="Source Sans Pro" w:cstheme="minorHAnsi"/>
                <w:iCs/>
                <w:sz w:val="24"/>
                <w:szCs w:val="24"/>
              </w:rPr>
            </w:pPr>
          </w:p>
          <w:p w14:paraId="10B59514" w14:textId="77777777" w:rsidR="00843F20" w:rsidRDefault="00843F20" w:rsidP="00843F20">
            <w:pPr>
              <w:spacing w:before="120" w:after="120" w:line="23" w:lineRule="atLeast"/>
              <w:rPr>
                <w:rFonts w:ascii="Source Sans Pro" w:hAnsi="Source Sans Pro" w:cstheme="minorHAnsi"/>
              </w:rPr>
            </w:pPr>
          </w:p>
          <w:p w14:paraId="30EF6DEA"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4952CC8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9541E31" w14:textId="5078C7B1"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D.7.c.</w:t>
            </w:r>
          </w:p>
        </w:tc>
        <w:tc>
          <w:tcPr>
            <w:tcW w:w="9180" w:type="dxa"/>
            <w:tcMar>
              <w:left w:w="115" w:type="dxa"/>
              <w:right w:w="115" w:type="dxa"/>
            </w:tcMar>
          </w:tcPr>
          <w:p w14:paraId="4B16EB6F"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Implementation and Outcomes survey Summary</w:t>
            </w:r>
          </w:p>
        </w:tc>
      </w:tr>
      <w:tr w:rsidR="00843F20" w:rsidRPr="00F43FF5" w14:paraId="116D65D9"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087E2527"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6A63FA2B" w14:textId="77777777" w:rsidR="00843F20" w:rsidRPr="00543888" w:rsidRDefault="00843F20" w:rsidP="00843F20">
            <w:pPr>
              <w:spacing w:before="120" w:after="120"/>
              <w:rPr>
                <w:rFonts w:ascii="Source Sans Pro" w:hAnsi="Source Sans Pro" w:cstheme="minorHAnsi"/>
                <w:iCs/>
                <w:sz w:val="24"/>
                <w:szCs w:val="24"/>
              </w:rPr>
            </w:pPr>
          </w:p>
          <w:p w14:paraId="18813BE2" w14:textId="77777777" w:rsidR="00843F20" w:rsidRPr="00543888" w:rsidRDefault="00843F20" w:rsidP="00843F20">
            <w:pPr>
              <w:spacing w:before="120" w:after="120"/>
              <w:rPr>
                <w:rFonts w:ascii="Source Sans Pro" w:hAnsi="Source Sans Pro" w:cstheme="minorHAnsi"/>
                <w:iCs/>
                <w:sz w:val="24"/>
                <w:szCs w:val="24"/>
              </w:rPr>
            </w:pPr>
          </w:p>
          <w:p w14:paraId="30E31509"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2AABC22" w14:textId="77777777" w:rsidR="00843F20" w:rsidRPr="00543888" w:rsidRDefault="00843F20" w:rsidP="00843F20">
            <w:pPr>
              <w:spacing w:before="120" w:after="120"/>
              <w:rPr>
                <w:rFonts w:ascii="Source Sans Pro" w:hAnsi="Source Sans Pro" w:cstheme="minorHAnsi"/>
                <w:iCs/>
                <w:sz w:val="24"/>
                <w:szCs w:val="24"/>
              </w:rPr>
            </w:pPr>
          </w:p>
          <w:p w14:paraId="3B1BD06C" w14:textId="77777777" w:rsidR="00843F20" w:rsidRDefault="00843F20" w:rsidP="00843F20">
            <w:pPr>
              <w:spacing w:before="120" w:after="120" w:line="23" w:lineRule="atLeast"/>
              <w:rPr>
                <w:rFonts w:ascii="Source Sans Pro" w:hAnsi="Source Sans Pro" w:cstheme="minorHAnsi"/>
              </w:rPr>
            </w:pPr>
          </w:p>
          <w:p w14:paraId="3B00313B"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607B40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2CE8FF43" w14:textId="2DEEAC0F"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D.7.d.</w:t>
            </w:r>
          </w:p>
        </w:tc>
        <w:tc>
          <w:tcPr>
            <w:tcW w:w="9180" w:type="dxa"/>
            <w:tcMar>
              <w:left w:w="115" w:type="dxa"/>
              <w:right w:w="115" w:type="dxa"/>
            </w:tcMar>
          </w:tcPr>
          <w:p w14:paraId="0195877C"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Quality Improvement Plan</w:t>
            </w:r>
          </w:p>
        </w:tc>
      </w:tr>
      <w:tr w:rsidR="00843F20" w:rsidRPr="00F43FF5" w14:paraId="3A973188" w14:textId="77777777" w:rsidTr="00FA08C6">
        <w:tblPrEx>
          <w:tblBorders>
            <w:insideH w:val="dotted" w:sz="4" w:space="0" w:color="auto"/>
            <w:insideV w:val="dotted" w:sz="4" w:space="0" w:color="156082" w:themeColor="accent1"/>
          </w:tblBorders>
        </w:tblPrEx>
        <w:trPr>
          <w:trHeight w:val="170"/>
          <w:jc w:val="center"/>
        </w:trPr>
        <w:tc>
          <w:tcPr>
            <w:tcW w:w="795" w:type="dxa"/>
            <w:vMerge/>
          </w:tcPr>
          <w:p w14:paraId="73744D8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FD01BC6" w14:textId="77777777" w:rsidR="00843F20" w:rsidRPr="00543888" w:rsidRDefault="00843F20" w:rsidP="00843F20">
            <w:pPr>
              <w:spacing w:before="120" w:after="120"/>
              <w:rPr>
                <w:rFonts w:ascii="Source Sans Pro" w:hAnsi="Source Sans Pro" w:cstheme="minorHAnsi"/>
                <w:iCs/>
                <w:sz w:val="24"/>
                <w:szCs w:val="24"/>
              </w:rPr>
            </w:pPr>
          </w:p>
          <w:p w14:paraId="7DC6570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D05175C" w14:textId="77777777" w:rsidR="00843F20" w:rsidRPr="00543888" w:rsidRDefault="00843F20" w:rsidP="00843F20">
            <w:pPr>
              <w:spacing w:before="120" w:after="120"/>
              <w:rPr>
                <w:rFonts w:ascii="Source Sans Pro" w:hAnsi="Source Sans Pro" w:cstheme="minorHAnsi"/>
                <w:iCs/>
                <w:sz w:val="24"/>
                <w:szCs w:val="24"/>
              </w:rPr>
            </w:pPr>
          </w:p>
          <w:p w14:paraId="2C6ACC97" w14:textId="77777777" w:rsidR="00843F20" w:rsidRDefault="00843F20" w:rsidP="00843F20">
            <w:pPr>
              <w:spacing w:before="120" w:after="120" w:line="23" w:lineRule="atLeast"/>
              <w:rPr>
                <w:rFonts w:ascii="Source Sans Pro" w:hAnsi="Source Sans Pro" w:cstheme="minorHAnsi"/>
              </w:rPr>
            </w:pPr>
          </w:p>
          <w:p w14:paraId="075DF546"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0BD8E41F"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55540399" w14:textId="58201412"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D.7.e.</w:t>
            </w:r>
          </w:p>
        </w:tc>
        <w:tc>
          <w:tcPr>
            <w:tcW w:w="9180" w:type="dxa"/>
            <w:tcMar>
              <w:left w:w="115" w:type="dxa"/>
              <w:right w:w="115" w:type="dxa"/>
            </w:tcMar>
          </w:tcPr>
          <w:p w14:paraId="131AF294"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Report</w:t>
            </w:r>
          </w:p>
        </w:tc>
      </w:tr>
      <w:tr w:rsidR="00843F20" w:rsidRPr="00F43FF5" w14:paraId="174074BC"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1AB43043"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DAC3A42" w14:textId="77777777" w:rsidR="00843F20" w:rsidRPr="00543888" w:rsidRDefault="00843F20" w:rsidP="00843F20">
            <w:pPr>
              <w:spacing w:before="120" w:after="120"/>
              <w:rPr>
                <w:rFonts w:ascii="Source Sans Pro" w:hAnsi="Source Sans Pro" w:cstheme="minorHAnsi"/>
                <w:iCs/>
                <w:sz w:val="24"/>
                <w:szCs w:val="24"/>
              </w:rPr>
            </w:pPr>
          </w:p>
          <w:p w14:paraId="2343A722"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56F7CD2" w14:textId="77777777" w:rsidR="00843F20" w:rsidRPr="00543888" w:rsidRDefault="00843F20" w:rsidP="00843F20">
            <w:pPr>
              <w:spacing w:before="120" w:after="120"/>
              <w:rPr>
                <w:rFonts w:ascii="Source Sans Pro" w:hAnsi="Source Sans Pro" w:cstheme="minorHAnsi"/>
                <w:iCs/>
                <w:sz w:val="24"/>
                <w:szCs w:val="24"/>
              </w:rPr>
            </w:pPr>
          </w:p>
          <w:p w14:paraId="28FFCBD6" w14:textId="77777777" w:rsidR="00843F20" w:rsidRDefault="00843F20" w:rsidP="00843F20">
            <w:pPr>
              <w:spacing w:before="120" w:after="120" w:line="23" w:lineRule="atLeast"/>
              <w:rPr>
                <w:rFonts w:ascii="Source Sans Pro" w:hAnsi="Source Sans Pro" w:cstheme="minorHAnsi"/>
              </w:rPr>
            </w:pPr>
          </w:p>
          <w:p w14:paraId="51146A57"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2F76303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ECAFDB5" w14:textId="0CA548EA"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D.7.f.</w:t>
            </w:r>
          </w:p>
        </w:tc>
        <w:tc>
          <w:tcPr>
            <w:tcW w:w="9180" w:type="dxa"/>
            <w:tcMar>
              <w:left w:w="115" w:type="dxa"/>
              <w:right w:w="115" w:type="dxa"/>
            </w:tcMar>
          </w:tcPr>
          <w:p w14:paraId="6C73BF13" w14:textId="4FDA5968"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Grant Expenditures</w:t>
            </w:r>
          </w:p>
        </w:tc>
      </w:tr>
      <w:tr w:rsidR="00843F20" w:rsidRPr="00F43FF5" w14:paraId="2B587E66"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64239E0B"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572E875" w14:textId="77777777" w:rsidR="00843F20" w:rsidRPr="00543888" w:rsidRDefault="00843F20" w:rsidP="00843F20">
            <w:pPr>
              <w:spacing w:before="120" w:after="120"/>
              <w:rPr>
                <w:rFonts w:ascii="Source Sans Pro" w:hAnsi="Source Sans Pro" w:cstheme="minorHAnsi"/>
                <w:iCs/>
                <w:sz w:val="24"/>
                <w:szCs w:val="24"/>
              </w:rPr>
            </w:pPr>
          </w:p>
          <w:p w14:paraId="644CAFE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D047A11" w14:textId="77777777" w:rsidR="00843F20" w:rsidRPr="00543888" w:rsidRDefault="00843F20" w:rsidP="00843F20">
            <w:pPr>
              <w:spacing w:before="120" w:after="120"/>
              <w:rPr>
                <w:rFonts w:ascii="Source Sans Pro" w:hAnsi="Source Sans Pro" w:cstheme="minorHAnsi"/>
                <w:iCs/>
                <w:sz w:val="24"/>
                <w:szCs w:val="24"/>
              </w:rPr>
            </w:pPr>
          </w:p>
          <w:p w14:paraId="5FCBDFE0" w14:textId="77777777" w:rsidR="00843F20" w:rsidRPr="005E6860" w:rsidRDefault="00843F20" w:rsidP="00843F20">
            <w:pPr>
              <w:spacing w:before="120" w:after="120" w:line="23" w:lineRule="atLeast"/>
              <w:rPr>
                <w:rFonts w:ascii="Source Sans Pro" w:hAnsi="Source Sans Pro" w:cstheme="minorHAnsi"/>
              </w:rPr>
            </w:pPr>
          </w:p>
        </w:tc>
      </w:tr>
      <w:tr w:rsidR="00843F20" w:rsidRPr="00C46882" w14:paraId="32490F6F" w14:textId="77777777" w:rsidTr="00FA08C6">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2D021B1C" w14:textId="2B149B53" w:rsidR="00843F20" w:rsidRPr="00FA08C6" w:rsidRDefault="00843F20" w:rsidP="00843F20">
            <w:pPr>
              <w:spacing w:before="120" w:after="120"/>
              <w:jc w:val="center"/>
              <w:rPr>
                <w:rFonts w:ascii="Source Sans Pro" w:hAnsi="Source Sans Pro"/>
                <w:sz w:val="24"/>
                <w:szCs w:val="24"/>
              </w:rPr>
            </w:pPr>
            <w:r w:rsidRPr="00FA08C6">
              <w:rPr>
                <w:rFonts w:ascii="Source Sans Pro" w:hAnsi="Source Sans Pro"/>
                <w:sz w:val="24"/>
                <w:szCs w:val="24"/>
              </w:rPr>
              <w:t>D.</w:t>
            </w:r>
            <w:r>
              <w:rPr>
                <w:rFonts w:ascii="Source Sans Pro" w:hAnsi="Source Sans Pro"/>
                <w:sz w:val="24"/>
                <w:szCs w:val="24"/>
              </w:rPr>
              <w:t>8</w:t>
            </w:r>
            <w:r w:rsidRPr="00FA08C6">
              <w:rPr>
                <w:rFonts w:ascii="Source Sans Pro" w:hAnsi="Source Sans Pro"/>
                <w:sz w:val="24"/>
                <w:szCs w:val="24"/>
              </w:rPr>
              <w:t>.</w:t>
            </w:r>
          </w:p>
        </w:tc>
        <w:tc>
          <w:tcPr>
            <w:tcW w:w="9180" w:type="dxa"/>
            <w:shd w:val="clear" w:color="auto" w:fill="D9D9D9" w:themeFill="background1" w:themeFillShade="D9"/>
            <w:tcMar>
              <w:left w:w="115" w:type="dxa"/>
              <w:right w:w="115" w:type="dxa"/>
            </w:tcMar>
          </w:tcPr>
          <w:p w14:paraId="7D4745AE" w14:textId="4AD17031" w:rsidR="00843F20" w:rsidRPr="000C16E6" w:rsidRDefault="00843F20" w:rsidP="00843F20">
            <w:pPr>
              <w:spacing w:before="120" w:after="120" w:line="276" w:lineRule="auto"/>
              <w:jc w:val="both"/>
              <w:rPr>
                <w:rFonts w:ascii="Source Sans Pro" w:hAnsi="Source Sans Pro"/>
                <w:sz w:val="24"/>
                <w:szCs w:val="24"/>
              </w:rPr>
            </w:pPr>
            <w:r w:rsidRPr="000C16E6">
              <w:rPr>
                <w:rFonts w:ascii="Source Sans Pro" w:hAnsi="Source Sans Pro"/>
              </w:rPr>
              <w:t>Staffing</w:t>
            </w:r>
          </w:p>
        </w:tc>
      </w:tr>
      <w:tr w:rsidR="00843F20" w:rsidRPr="00F43FF5" w14:paraId="78BB068B"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7CF5E9B7" w14:textId="4CF397A9"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r>
              <w:rPr>
                <w:rFonts w:ascii="Source Sans Pro" w:hAnsi="Source Sans Pro"/>
                <w:sz w:val="24"/>
                <w:szCs w:val="24"/>
              </w:rPr>
              <w:t>8</w:t>
            </w:r>
            <w:r w:rsidRPr="00C46882">
              <w:rPr>
                <w:rFonts w:ascii="Source Sans Pro" w:hAnsi="Source Sans Pro"/>
              </w:rPr>
              <w:t>.</w:t>
            </w:r>
          </w:p>
        </w:tc>
        <w:tc>
          <w:tcPr>
            <w:tcW w:w="9180" w:type="dxa"/>
            <w:tcMar>
              <w:left w:w="115" w:type="dxa"/>
              <w:right w:w="115" w:type="dxa"/>
            </w:tcMar>
          </w:tcPr>
          <w:p w14:paraId="0047E28A" w14:textId="77777777" w:rsidR="00843F20" w:rsidRPr="00CC618E" w:rsidRDefault="00843F20" w:rsidP="00843F20">
            <w:pPr>
              <w:pStyle w:val="ListParagraph"/>
              <w:spacing w:line="276" w:lineRule="auto"/>
              <w:ind w:left="0"/>
              <w:contextualSpacing w:val="0"/>
              <w:jc w:val="both"/>
              <w:rPr>
                <w:rFonts w:ascii="Source Sans Pro" w:eastAsiaTheme="minorEastAsia" w:hAnsi="Source Sans Pro"/>
                <w:sz w:val="24"/>
                <w:szCs w:val="24"/>
              </w:rPr>
            </w:pPr>
            <w:r w:rsidRPr="00CC618E">
              <w:rPr>
                <w:rFonts w:ascii="Source Sans Pro" w:eastAsiaTheme="minorEastAsia" w:hAnsi="Source Sans Pro"/>
              </w:rPr>
              <w:t>List the proposed staff that will be responsible for administering and implementing the proposed project and completing the steps, activities, and milestones to fulfill the Scope of Work deliverables. Please include:</w:t>
            </w:r>
          </w:p>
          <w:p w14:paraId="60CA831A" w14:textId="226E5058"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Total number of staff and their percentage of time dedicated to this project.</w:t>
            </w:r>
          </w:p>
          <w:p w14:paraId="54145469"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Description of anticipated staff roles and responsibilities.</w:t>
            </w:r>
          </w:p>
          <w:p w14:paraId="2AF731D0"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Number and role of staff positions to be filled (i.e., currently vacant).</w:t>
            </w:r>
          </w:p>
          <w:p w14:paraId="683EC117"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For all in-house staff positions currently filled, please provide:</w:t>
            </w:r>
          </w:p>
          <w:p w14:paraId="4A8288F7"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Title/Classification</w:t>
            </w:r>
          </w:p>
          <w:p w14:paraId="0CCD3E01"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Number of years with your organization</w:t>
            </w:r>
          </w:p>
          <w:p w14:paraId="01140972" w14:textId="0AC9D072"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Role/responsibility on this project</w:t>
            </w:r>
          </w:p>
        </w:tc>
      </w:tr>
      <w:tr w:rsidR="00843F20" w:rsidRPr="00F43FF5" w14:paraId="37A4A333"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9F7022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541B4B24" w14:textId="77777777" w:rsidR="00843F20" w:rsidRPr="00543888" w:rsidRDefault="00843F20" w:rsidP="00843F20">
            <w:pPr>
              <w:spacing w:before="120" w:after="120"/>
              <w:rPr>
                <w:rFonts w:ascii="Source Sans Pro" w:hAnsi="Source Sans Pro" w:cstheme="minorHAnsi"/>
                <w:iCs/>
                <w:sz w:val="24"/>
                <w:szCs w:val="24"/>
              </w:rPr>
            </w:pPr>
          </w:p>
          <w:p w14:paraId="4EEAA2D7" w14:textId="77777777" w:rsidR="00843F20" w:rsidRDefault="00843F20" w:rsidP="00843F20">
            <w:pPr>
              <w:spacing w:before="120" w:after="120"/>
              <w:rPr>
                <w:rFonts w:ascii="Source Sans Pro" w:hAnsi="Source Sans Pro" w:cstheme="minorHAnsi"/>
                <w:iCs/>
                <w:sz w:val="24"/>
                <w:szCs w:val="24"/>
              </w:rPr>
            </w:pPr>
          </w:p>
          <w:p w14:paraId="089E2D25" w14:textId="77777777" w:rsidR="00843F20" w:rsidRDefault="00843F20" w:rsidP="00843F20">
            <w:pPr>
              <w:spacing w:before="120" w:after="120"/>
              <w:rPr>
                <w:rFonts w:ascii="Source Sans Pro" w:hAnsi="Source Sans Pro" w:cstheme="minorHAnsi"/>
                <w:iCs/>
                <w:sz w:val="24"/>
                <w:szCs w:val="24"/>
              </w:rPr>
            </w:pPr>
          </w:p>
          <w:p w14:paraId="7F22D243" w14:textId="77777777" w:rsidR="00843F20" w:rsidRDefault="00843F20" w:rsidP="00843F20">
            <w:pPr>
              <w:spacing w:before="120" w:after="120"/>
              <w:rPr>
                <w:rFonts w:ascii="Source Sans Pro" w:hAnsi="Source Sans Pro" w:cstheme="minorHAnsi"/>
                <w:iCs/>
                <w:sz w:val="24"/>
                <w:szCs w:val="24"/>
              </w:rPr>
            </w:pPr>
          </w:p>
          <w:p w14:paraId="6F8B28CF" w14:textId="77777777" w:rsidR="00843F20" w:rsidRPr="00543888" w:rsidRDefault="00843F20" w:rsidP="00843F20">
            <w:pPr>
              <w:spacing w:before="120" w:after="120"/>
              <w:rPr>
                <w:rFonts w:ascii="Source Sans Pro" w:hAnsi="Source Sans Pro" w:cstheme="minorHAnsi"/>
                <w:iCs/>
                <w:sz w:val="24"/>
                <w:szCs w:val="24"/>
              </w:rPr>
            </w:pPr>
          </w:p>
          <w:p w14:paraId="1A75E37B" w14:textId="77777777" w:rsidR="00843F20" w:rsidRPr="005E6860" w:rsidRDefault="00843F20" w:rsidP="00843F20">
            <w:pPr>
              <w:spacing w:before="120" w:after="120" w:line="23" w:lineRule="atLeast"/>
              <w:rPr>
                <w:rFonts w:ascii="Source Sans Pro" w:hAnsi="Source Sans Pro" w:cstheme="minorHAnsi"/>
              </w:rPr>
            </w:pPr>
          </w:p>
        </w:tc>
      </w:tr>
      <w:tr w:rsidR="00843F20" w:rsidRPr="00F43FF5" w14:paraId="5696806A" w14:textId="77777777" w:rsidTr="00FA08C6">
        <w:tblPrEx>
          <w:tblBorders>
            <w:insideH w:val="dotted" w:sz="4" w:space="0" w:color="auto"/>
            <w:insideV w:val="dotted" w:sz="4" w:space="0" w:color="156082" w:themeColor="accent1"/>
          </w:tblBorders>
        </w:tblPrEx>
        <w:trPr>
          <w:jc w:val="center"/>
        </w:trPr>
        <w:tc>
          <w:tcPr>
            <w:tcW w:w="9975" w:type="dxa"/>
            <w:gridSpan w:val="2"/>
          </w:tcPr>
          <w:p w14:paraId="4215BA3D" w14:textId="77777777" w:rsidR="00843F20" w:rsidRPr="00F43FF5" w:rsidRDefault="00843F20" w:rsidP="00843F20">
            <w:pPr>
              <w:spacing w:before="120" w:after="120"/>
              <w:rPr>
                <w:rFonts w:ascii="Source Sans Pro" w:hAnsi="Source Sans Pro"/>
              </w:rPr>
            </w:pPr>
          </w:p>
        </w:tc>
      </w:tr>
    </w:tbl>
    <w:p w14:paraId="22C2AF2B" w14:textId="77777777" w:rsidR="00FD5D7C" w:rsidRPr="00543888" w:rsidRDefault="00FD5D7C" w:rsidP="00FD5D7C">
      <w:pPr>
        <w:pStyle w:val="Heading2"/>
        <w:rPr>
          <w:rFonts w:ascii="Source Sans Pro" w:hAnsi="Source Sans Pro"/>
          <w:color w:val="auto"/>
          <w:sz w:val="24"/>
          <w:szCs w:val="24"/>
        </w:rPr>
      </w:pPr>
    </w:p>
    <w:p w14:paraId="21C6D94B" w14:textId="77777777" w:rsidR="00FD5D7C" w:rsidRPr="00543888" w:rsidRDefault="00FD5D7C" w:rsidP="00FD5D7C">
      <w:pPr>
        <w:pStyle w:val="Heading2"/>
        <w:jc w:val="center"/>
        <w:rPr>
          <w:rFonts w:ascii="Source Sans Pro" w:hAnsi="Source Sans Pro" w:cstheme="minorBidi"/>
          <w:color w:val="auto"/>
          <w:sz w:val="24"/>
          <w:szCs w:val="24"/>
        </w:rPr>
      </w:pPr>
    </w:p>
    <w:p w14:paraId="648ACF76" w14:textId="77777777" w:rsidR="00FD5D7C" w:rsidRPr="00543888" w:rsidRDefault="00FD5D7C" w:rsidP="00FD5D7C">
      <w:pPr>
        <w:rPr>
          <w:rFonts w:ascii="Source Sans Pro" w:eastAsiaTheme="majorEastAsia" w:hAnsi="Source Sans Pro"/>
        </w:rPr>
      </w:pPr>
      <w:r w:rsidRPr="00543888">
        <w:rPr>
          <w:rFonts w:ascii="Source Sans Pro" w:hAnsi="Source Sans Pro"/>
        </w:rPr>
        <w:br w:type="page"/>
      </w:r>
    </w:p>
    <w:p w14:paraId="772F8D79" w14:textId="2655B4C4" w:rsidR="00D3015C" w:rsidRPr="005B1943" w:rsidRDefault="00D3015C" w:rsidP="00D3015C">
      <w:pPr>
        <w:pStyle w:val="Heading2"/>
        <w:widowControl w:val="0"/>
        <w:spacing w:before="120" w:after="120"/>
        <w:jc w:val="center"/>
        <w:rPr>
          <w:rFonts w:ascii="Source Sans Pro" w:hAnsi="Source Sans Pro"/>
          <w:b/>
          <w:bCs/>
          <w:color w:val="1F497D"/>
        </w:rPr>
      </w:pPr>
      <w:bookmarkStart w:id="74" w:name="_Toc225344721"/>
      <w:bookmarkStart w:id="75" w:name="_Toc204765694"/>
      <w:bookmarkStart w:id="76" w:name="_Toc148092973"/>
      <w:bookmarkStart w:id="77" w:name="_Toc201863060"/>
      <w:bookmarkStart w:id="78" w:name="_Toc209104766"/>
      <w:bookmarkEnd w:id="71"/>
      <w:bookmarkEnd w:id="72"/>
      <w:bookmarkEnd w:id="73"/>
      <w:r>
        <w:rPr>
          <w:rFonts w:ascii="Source Sans Pro" w:hAnsi="Source Sans Pro"/>
          <w:b/>
          <w:bCs/>
          <w:color w:val="1F497D"/>
        </w:rPr>
        <w:t>ATTACHMENT 4-1</w:t>
      </w:r>
      <w:r w:rsidRPr="005B1943">
        <w:rPr>
          <w:rFonts w:ascii="Source Sans Pro" w:hAnsi="Source Sans Pro"/>
          <w:b/>
          <w:bCs/>
          <w:color w:val="1F497D"/>
        </w:rPr>
        <w:t xml:space="preserve">: </w:t>
      </w:r>
      <w:r>
        <w:rPr>
          <w:rFonts w:ascii="Source Sans Pro" w:hAnsi="Source Sans Pro"/>
          <w:b/>
          <w:bCs/>
          <w:color w:val="1F497D"/>
        </w:rPr>
        <w:t>LETTER OF INTENT</w:t>
      </w:r>
      <w:bookmarkEnd w:id="74"/>
    </w:p>
    <w:tbl>
      <w:tblPr>
        <w:tblStyle w:val="TableGrid"/>
        <w:tblW w:w="10044"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0044"/>
      </w:tblGrid>
      <w:tr w:rsidR="00D3015C" w:rsidRPr="00D472CC" w14:paraId="06B4F4E4" w14:textId="77777777" w:rsidTr="00B15596">
        <w:trPr>
          <w:trHeight w:val="634"/>
          <w:jc w:val="center"/>
        </w:trPr>
        <w:tc>
          <w:tcPr>
            <w:tcW w:w="10044" w:type="dxa"/>
            <w:shd w:val="clear" w:color="auto" w:fill="D9D9D9" w:themeFill="background1" w:themeFillShade="D9"/>
          </w:tcPr>
          <w:p w14:paraId="3787EFC5" w14:textId="271C1B39" w:rsidR="00D3015C" w:rsidRPr="00D472CC" w:rsidRDefault="00D3015C" w:rsidP="00B15596">
            <w:pPr>
              <w:widowControl w:val="0"/>
              <w:spacing w:after="240"/>
              <w:ind w:left="144"/>
              <w:rPr>
                <w:rFonts w:ascii="Source Sans Pro" w:eastAsia="Times New Roman" w:hAnsi="Source Sans Pro"/>
                <w:color w:val="000000" w:themeColor="text1"/>
                <w:sz w:val="24"/>
                <w:szCs w:val="24"/>
              </w:rPr>
            </w:pPr>
            <w:r w:rsidRPr="00D472CC">
              <w:rPr>
                <w:rFonts w:ascii="Source Sans Pro" w:eastAsia="Times New Roman" w:hAnsi="Source Sans Pro"/>
                <w:color w:val="000000" w:themeColor="text1"/>
                <w:sz w:val="24"/>
                <w:szCs w:val="24"/>
              </w:rPr>
              <w:t xml:space="preserve">Attachment </w:t>
            </w:r>
            <w:r w:rsidR="00437705" w:rsidRPr="00437705">
              <w:rPr>
                <w:rFonts w:ascii="Source Sans Pro" w:eastAsia="Times New Roman" w:hAnsi="Source Sans Pro"/>
                <w:color w:val="000000" w:themeColor="text1"/>
                <w:sz w:val="24"/>
                <w:szCs w:val="24"/>
              </w:rPr>
              <w:t>4</w:t>
            </w:r>
            <w:r w:rsidRPr="00437705">
              <w:rPr>
                <w:rFonts w:ascii="Source Sans Pro" w:eastAsia="Times New Roman" w:hAnsi="Source Sans Pro"/>
                <w:color w:val="000000" w:themeColor="text1"/>
                <w:sz w:val="24"/>
                <w:szCs w:val="24"/>
              </w:rPr>
              <w:t>-1:</w:t>
            </w:r>
            <w:r w:rsidRPr="00D472CC">
              <w:rPr>
                <w:rFonts w:ascii="Source Sans Pro" w:eastAsia="Times New Roman" w:hAnsi="Source Sans Pro"/>
                <w:color w:val="000000" w:themeColor="text1"/>
                <w:sz w:val="24"/>
                <w:szCs w:val="24"/>
              </w:rPr>
              <w:t xml:space="preserve"> Letter of Intent contains the required language for </w:t>
            </w:r>
            <w:r>
              <w:rPr>
                <w:rFonts w:ascii="Source Sans Pro" w:eastAsia="Times New Roman" w:hAnsi="Source Sans Pro"/>
                <w:color w:val="000000" w:themeColor="text1"/>
                <w:sz w:val="24"/>
                <w:szCs w:val="24"/>
              </w:rPr>
              <w:t>a</w:t>
            </w:r>
            <w:r w:rsidRPr="00D472CC">
              <w:rPr>
                <w:rFonts w:ascii="Source Sans Pro" w:eastAsia="Times New Roman" w:hAnsi="Source Sans Pro"/>
                <w:color w:val="000000" w:themeColor="text1"/>
                <w:sz w:val="24"/>
                <w:szCs w:val="24"/>
              </w:rPr>
              <w:t xml:space="preserve"> LOI.</w:t>
            </w:r>
          </w:p>
          <w:p w14:paraId="75061DDF" w14:textId="77777777" w:rsidR="00D3015C" w:rsidRPr="00D472CC" w:rsidRDefault="00D3015C" w:rsidP="00B15596">
            <w:pPr>
              <w:spacing w:after="240"/>
              <w:ind w:left="144"/>
              <w:rPr>
                <w:rFonts w:ascii="Source Sans Pro" w:eastAsia="Times New Roman" w:hAnsi="Source Sans Pro"/>
                <w:color w:val="000000" w:themeColor="text1"/>
                <w:sz w:val="24"/>
                <w:szCs w:val="24"/>
              </w:rPr>
            </w:pPr>
            <w:r w:rsidRPr="00D472CC">
              <w:rPr>
                <w:rFonts w:ascii="Source Sans Pro" w:eastAsia="Times New Roman" w:hAnsi="Source Sans Pro"/>
                <w:color w:val="000000" w:themeColor="text1"/>
                <w:sz w:val="24"/>
                <w:szCs w:val="24"/>
              </w:rPr>
              <w:t>LOIs must be signed by the Applicant and the County Behavioral Health Department.</w:t>
            </w:r>
          </w:p>
        </w:tc>
      </w:tr>
      <w:tr w:rsidR="00D3015C" w:rsidRPr="00D472CC" w14:paraId="12BFDD69" w14:textId="77777777" w:rsidTr="00B15596">
        <w:trPr>
          <w:trHeight w:val="3082"/>
          <w:jc w:val="center"/>
        </w:trPr>
        <w:tc>
          <w:tcPr>
            <w:tcW w:w="10044" w:type="dxa"/>
          </w:tcPr>
          <w:p w14:paraId="6723927C"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RE: Letter of Intent to Participate in Innovation Partnership Fund Project</w:t>
            </w:r>
          </w:p>
          <w:p w14:paraId="5AB7A012" w14:textId="77777777" w:rsidR="00D3015C" w:rsidRDefault="00D3015C" w:rsidP="00B15596">
            <w:pPr>
              <w:spacing w:after="240"/>
              <w:ind w:left="144" w:right="144"/>
              <w:rPr>
                <w:rFonts w:ascii="Source Sans Pro" w:hAnsi="Source Sans Pro"/>
                <w:sz w:val="24"/>
                <w:szCs w:val="24"/>
              </w:rPr>
            </w:pPr>
          </w:p>
          <w:p w14:paraId="5184CA80"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 xml:space="preserve">This letter serves as the formal Letter of Intent from the </w:t>
            </w:r>
            <w:r w:rsidRPr="00B15596">
              <w:rPr>
                <w:rFonts w:ascii="Source Sans Pro" w:hAnsi="Source Sans Pro"/>
                <w:i/>
                <w:iCs/>
                <w:color w:val="1F497D"/>
              </w:rPr>
              <w:t>[Name of County Behavioral Health Department]</w:t>
            </w:r>
            <w:r w:rsidRPr="00B15596">
              <w:rPr>
                <w:rFonts w:ascii="Source Sans Pro" w:hAnsi="Source Sans Pro"/>
                <w:color w:val="1F497D"/>
              </w:rPr>
              <w:t xml:space="preserve"> </w:t>
            </w:r>
            <w:r w:rsidRPr="00D472CC">
              <w:rPr>
                <w:rFonts w:ascii="Source Sans Pro" w:hAnsi="Source Sans Pro"/>
                <w:sz w:val="24"/>
                <w:szCs w:val="24"/>
              </w:rPr>
              <w:t xml:space="preserve">to collaborate with </w:t>
            </w:r>
            <w:r w:rsidRPr="00B15596">
              <w:rPr>
                <w:rFonts w:ascii="Source Sans Pro" w:hAnsi="Source Sans Pro"/>
                <w:i/>
                <w:iCs/>
                <w:color w:val="1F497D"/>
              </w:rPr>
              <w:t>[Name of Applicant]</w:t>
            </w:r>
            <w:r w:rsidRPr="00B15596">
              <w:rPr>
                <w:rFonts w:ascii="Source Sans Pro" w:hAnsi="Source Sans Pro"/>
                <w:color w:val="1F497D"/>
              </w:rPr>
              <w:t xml:space="preserve"> </w:t>
            </w:r>
            <w:r w:rsidRPr="00D472CC">
              <w:rPr>
                <w:rFonts w:ascii="Source Sans Pro" w:hAnsi="Source Sans Pro"/>
                <w:sz w:val="24"/>
                <w:szCs w:val="24"/>
              </w:rPr>
              <w:t xml:space="preserve">to implement </w:t>
            </w:r>
            <w:r w:rsidRPr="00B15596">
              <w:rPr>
                <w:rFonts w:ascii="Source Sans Pro" w:hAnsi="Source Sans Pro"/>
                <w:i/>
                <w:iCs/>
                <w:color w:val="1F497D"/>
              </w:rPr>
              <w:t>[Name of innovative solution]</w:t>
            </w:r>
            <w:r w:rsidRPr="00D472CC">
              <w:rPr>
                <w:rFonts w:ascii="Source Sans Pro" w:hAnsi="Source Sans Pro"/>
                <w:sz w:val="24"/>
                <w:szCs w:val="24"/>
              </w:rPr>
              <w:t xml:space="preserve"> to improve how public behavioral health services are delivered, experienced, and sustained within our county if they should win the contract.</w:t>
            </w:r>
          </w:p>
          <w:p w14:paraId="6E5962EB" w14:textId="77777777" w:rsidR="00D3015C" w:rsidRPr="00D472CC" w:rsidRDefault="00D3015C" w:rsidP="00B15596">
            <w:pPr>
              <w:spacing w:after="240"/>
              <w:ind w:left="144" w:right="144"/>
              <w:rPr>
                <w:rFonts w:ascii="Source Sans Pro" w:hAnsi="Source Sans Pro"/>
                <w:sz w:val="24"/>
                <w:szCs w:val="24"/>
              </w:rPr>
            </w:pPr>
            <w:r w:rsidRPr="00437705">
              <w:rPr>
                <w:rFonts w:ascii="Source Sans Pro" w:hAnsi="Source Sans Pro"/>
                <w:sz w:val="24"/>
                <w:szCs w:val="24"/>
              </w:rPr>
              <w:t>As such, we are committed to a collaborative process over a three-year period, beginning July 2026.</w:t>
            </w:r>
          </w:p>
          <w:p w14:paraId="7634CA14"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Our participation will include, but is not limited to:</w:t>
            </w:r>
          </w:p>
          <w:p w14:paraId="62395314" w14:textId="77777777" w:rsidR="00D3015C" w:rsidRPr="00D472CC" w:rsidRDefault="00D3015C" w:rsidP="00D3015C">
            <w:pPr>
              <w:pStyle w:val="ListParagraph"/>
              <w:numPr>
                <w:ilvl w:val="0"/>
                <w:numId w:val="105"/>
              </w:numPr>
              <w:spacing w:after="240" w:line="276" w:lineRule="auto"/>
              <w:ind w:right="144"/>
              <w:contextualSpacing w:val="0"/>
              <w:rPr>
                <w:rFonts w:ascii="Source Sans Pro" w:hAnsi="Source Sans Pro"/>
                <w:sz w:val="24"/>
                <w:szCs w:val="24"/>
              </w:rPr>
            </w:pPr>
            <w:r w:rsidRPr="00D472CC">
              <w:rPr>
                <w:rFonts w:ascii="Source Sans Pro" w:hAnsi="Source Sans Pro"/>
                <w:sz w:val="24"/>
                <w:szCs w:val="24"/>
              </w:rPr>
              <w:t xml:space="preserve">Collaborate with </w:t>
            </w:r>
            <w:r w:rsidRPr="00B15596">
              <w:rPr>
                <w:rFonts w:ascii="Source Sans Pro" w:hAnsi="Source Sans Pro"/>
                <w:i/>
                <w:iCs/>
                <w:color w:val="1F497D"/>
              </w:rPr>
              <w:t>[Name of Applicant]</w:t>
            </w:r>
            <w:r w:rsidRPr="00D472CC">
              <w:rPr>
                <w:rFonts w:ascii="Source Sans Pro" w:hAnsi="Source Sans Pro"/>
                <w:sz w:val="24"/>
                <w:szCs w:val="24"/>
              </w:rPr>
              <w:t xml:space="preserve"> in the development of a workplan outlining goals, milestones, and metrics of success for the implementation of </w:t>
            </w:r>
            <w:r w:rsidRPr="00B15596">
              <w:rPr>
                <w:rFonts w:ascii="Source Sans Pro" w:hAnsi="Source Sans Pro"/>
                <w:i/>
                <w:iCs/>
                <w:color w:val="1F497D"/>
              </w:rPr>
              <w:t>[Name of innovative solution]</w:t>
            </w:r>
            <w:r w:rsidRPr="00D472CC">
              <w:rPr>
                <w:rFonts w:ascii="Source Sans Pro" w:hAnsi="Source Sans Pro"/>
                <w:sz w:val="24"/>
                <w:szCs w:val="24"/>
              </w:rPr>
              <w:t xml:space="preserve"> within our county; </w:t>
            </w:r>
          </w:p>
          <w:p w14:paraId="4C35232C" w14:textId="77777777" w:rsidR="00D3015C" w:rsidRPr="00D472CC" w:rsidRDefault="00D3015C" w:rsidP="00D3015C">
            <w:pPr>
              <w:pStyle w:val="ListParagraph"/>
              <w:numPr>
                <w:ilvl w:val="0"/>
                <w:numId w:val="105"/>
              </w:numPr>
              <w:spacing w:after="240" w:line="276" w:lineRule="auto"/>
              <w:ind w:right="144"/>
              <w:contextualSpacing w:val="0"/>
              <w:rPr>
                <w:rFonts w:ascii="Source Sans Pro" w:hAnsi="Source Sans Pro"/>
                <w:sz w:val="24"/>
                <w:szCs w:val="24"/>
              </w:rPr>
            </w:pPr>
            <w:r w:rsidRPr="00D472CC">
              <w:rPr>
                <w:rFonts w:ascii="Source Sans Pro" w:hAnsi="Source Sans Pro"/>
                <w:sz w:val="24"/>
                <w:szCs w:val="24"/>
              </w:rPr>
              <w:t>Review [Name of Applicant] semi-annual</w:t>
            </w:r>
            <w:r>
              <w:rPr>
                <w:rFonts w:ascii="Source Sans Pro" w:hAnsi="Source Sans Pro"/>
                <w:sz w:val="24"/>
                <w:szCs w:val="24"/>
              </w:rPr>
              <w:t xml:space="preserve"> </w:t>
            </w:r>
            <w:r w:rsidRPr="00D472CC">
              <w:rPr>
                <w:rFonts w:ascii="Source Sans Pro" w:hAnsi="Source Sans Pro"/>
                <w:sz w:val="24"/>
                <w:szCs w:val="24"/>
              </w:rPr>
              <w:t>quality improvement plans and annual reports and provide feedback to [Name of Applicant] on ways to leverage county resources and supports to meet project goals;</w:t>
            </w:r>
          </w:p>
          <w:p w14:paraId="2D9320F5"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We appreciate the opportunity to engage in this important work and look forward to the collaboration ahead. Please contact us if further documentation or clarification is required.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1D0EF306" w14:textId="77777777" w:rsidTr="00FA08C6">
              <w:trPr>
                <w:trHeight w:hRule="exact" w:val="360"/>
              </w:trPr>
              <w:tc>
                <w:tcPr>
                  <w:tcW w:w="9350" w:type="dxa"/>
                  <w:gridSpan w:val="3"/>
                </w:tcPr>
                <w:p w14:paraId="006425E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[Name of County Behavioral Health Department]</w:t>
                  </w:r>
                </w:p>
              </w:tc>
            </w:tr>
            <w:tr w:rsidR="00D3015C" w:rsidRPr="00D472CC" w14:paraId="1ECD409B" w14:textId="77777777" w:rsidTr="00FA08C6">
              <w:trPr>
                <w:trHeight w:hRule="exact" w:val="360"/>
              </w:trPr>
              <w:tc>
                <w:tcPr>
                  <w:tcW w:w="9350" w:type="dxa"/>
                  <w:gridSpan w:val="3"/>
                  <w:tcBorders>
                    <w:bottom w:val="nil"/>
                  </w:tcBorders>
                </w:tcPr>
                <w:p w14:paraId="618DFA6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7AEBBF32" w14:textId="77777777" w:rsidTr="00FA08C6">
              <w:trPr>
                <w:trHeight w:hRule="exact" w:val="360"/>
              </w:trPr>
              <w:tc>
                <w:tcPr>
                  <w:tcW w:w="6025" w:type="dxa"/>
                  <w:tcBorders>
                    <w:top w:val="nil"/>
                    <w:bottom w:val="single" w:sz="4" w:space="0" w:color="auto"/>
                    <w:right w:val="nil"/>
                  </w:tcBorders>
                </w:tcPr>
                <w:p w14:paraId="43342A5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3490FA4"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64E9DDB8" w14:textId="77777777" w:rsidR="00D3015C" w:rsidRPr="00D472CC" w:rsidRDefault="00D3015C" w:rsidP="00B15596">
                  <w:pPr>
                    <w:spacing w:after="240"/>
                    <w:rPr>
                      <w:rFonts w:ascii="Source Sans Pro" w:hAnsi="Source Sans Pro"/>
                      <w:sz w:val="24"/>
                      <w:szCs w:val="24"/>
                    </w:rPr>
                  </w:pPr>
                </w:p>
              </w:tc>
            </w:tr>
            <w:tr w:rsidR="00D3015C" w:rsidRPr="00D472CC" w14:paraId="7E4E4D52" w14:textId="77777777" w:rsidTr="00FA08C6">
              <w:trPr>
                <w:trHeight w:hRule="exact" w:val="360"/>
              </w:trPr>
              <w:tc>
                <w:tcPr>
                  <w:tcW w:w="6025" w:type="dxa"/>
                  <w:tcBorders>
                    <w:top w:val="single" w:sz="4" w:space="0" w:color="auto"/>
                    <w:bottom w:val="nil"/>
                    <w:right w:val="nil"/>
                  </w:tcBorders>
                </w:tcPr>
                <w:p w14:paraId="4112DBD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0B87EE78"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8D429A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7B282A0D" w14:textId="77777777" w:rsidTr="00FA08C6">
              <w:trPr>
                <w:trHeight w:hRule="exact" w:val="360"/>
              </w:trPr>
              <w:tc>
                <w:tcPr>
                  <w:tcW w:w="6025" w:type="dxa"/>
                  <w:tcBorders>
                    <w:top w:val="nil"/>
                    <w:bottom w:val="single" w:sz="4" w:space="0" w:color="auto"/>
                    <w:right w:val="nil"/>
                  </w:tcBorders>
                </w:tcPr>
                <w:p w14:paraId="1CF92D6A"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E500145"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7E4D6BA9" w14:textId="77777777" w:rsidR="00D3015C" w:rsidRPr="00D472CC" w:rsidRDefault="00D3015C" w:rsidP="00B15596">
                  <w:pPr>
                    <w:spacing w:after="240"/>
                    <w:rPr>
                      <w:rFonts w:ascii="Source Sans Pro" w:hAnsi="Source Sans Pro"/>
                      <w:sz w:val="24"/>
                      <w:szCs w:val="24"/>
                    </w:rPr>
                  </w:pPr>
                </w:p>
              </w:tc>
            </w:tr>
            <w:tr w:rsidR="00D3015C" w:rsidRPr="00D472CC" w14:paraId="4E13FEA3" w14:textId="77777777" w:rsidTr="00FA08C6">
              <w:trPr>
                <w:trHeight w:hRule="exact" w:val="360"/>
              </w:trPr>
              <w:tc>
                <w:tcPr>
                  <w:tcW w:w="6025" w:type="dxa"/>
                  <w:tcBorders>
                    <w:top w:val="single" w:sz="4" w:space="0" w:color="auto"/>
                    <w:bottom w:val="nil"/>
                    <w:right w:val="nil"/>
                  </w:tcBorders>
                </w:tcPr>
                <w:p w14:paraId="4EE2381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578DF469"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BE6533B"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5B4CD6B7" w14:textId="77777777" w:rsidTr="00FA08C6">
              <w:trPr>
                <w:trHeight w:hRule="exact" w:val="360"/>
              </w:trPr>
              <w:tc>
                <w:tcPr>
                  <w:tcW w:w="6025" w:type="dxa"/>
                  <w:tcBorders>
                    <w:top w:val="nil"/>
                    <w:right w:val="nil"/>
                  </w:tcBorders>
                </w:tcPr>
                <w:p w14:paraId="701C84F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125B1B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6E1FF6D2" w14:textId="77777777" w:rsidR="00D3015C" w:rsidRPr="00D472CC" w:rsidRDefault="00D3015C" w:rsidP="00B15596">
                  <w:pPr>
                    <w:spacing w:after="240"/>
                    <w:rPr>
                      <w:rFonts w:ascii="Source Sans Pro" w:hAnsi="Source Sans Pro"/>
                      <w:sz w:val="24"/>
                      <w:szCs w:val="24"/>
                    </w:rPr>
                  </w:pPr>
                </w:p>
              </w:tc>
            </w:tr>
            <w:tr w:rsidR="00D3015C" w:rsidRPr="00D472CC" w14:paraId="0D974415" w14:textId="77777777" w:rsidTr="00FA08C6">
              <w:trPr>
                <w:trHeight w:hRule="exact" w:val="739"/>
              </w:trPr>
              <w:tc>
                <w:tcPr>
                  <w:tcW w:w="6025" w:type="dxa"/>
                  <w:tcBorders>
                    <w:right w:val="nil"/>
                  </w:tcBorders>
                </w:tcPr>
                <w:p w14:paraId="2DD61135"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085EF93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3E8BA073" w14:textId="77777777" w:rsidR="00D3015C" w:rsidRPr="00D472CC" w:rsidRDefault="00D3015C" w:rsidP="00B15596">
                  <w:pPr>
                    <w:spacing w:after="240"/>
                    <w:rPr>
                      <w:rFonts w:ascii="Source Sans Pro" w:hAnsi="Source Sans Pro"/>
                      <w:sz w:val="24"/>
                      <w:szCs w:val="24"/>
                    </w:rPr>
                  </w:pPr>
                </w:p>
              </w:tc>
            </w:tr>
          </w:tbl>
          <w:p w14:paraId="7F1B871B" w14:textId="77777777" w:rsidR="00D3015C" w:rsidRPr="00D472CC" w:rsidRDefault="00D3015C" w:rsidP="00B15596">
            <w:pPr>
              <w:spacing w:after="240"/>
              <w:rPr>
                <w:rFonts w:ascii="Source Sans Pro" w:hAnsi="Source Sans Pro"/>
                <w:sz w:val="24"/>
                <w:szCs w:val="24"/>
              </w:rPr>
            </w:pPr>
          </w:p>
          <w:p w14:paraId="5E1B20D3" w14:textId="77777777" w:rsidR="00D3015C" w:rsidRPr="00D472CC" w:rsidRDefault="00D3015C" w:rsidP="00B15596">
            <w:pPr>
              <w:spacing w:after="240"/>
              <w:rPr>
                <w:rFonts w:ascii="Source Sans Pro" w:hAnsi="Source Sans Pro"/>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6161C4A5" w14:textId="77777777" w:rsidTr="00FA08C6">
              <w:trPr>
                <w:trHeight w:hRule="exact" w:val="360"/>
              </w:trPr>
              <w:tc>
                <w:tcPr>
                  <w:tcW w:w="9350" w:type="dxa"/>
                  <w:gridSpan w:val="3"/>
                </w:tcPr>
                <w:p w14:paraId="51C72EF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[Applicant Name]</w:t>
                  </w:r>
                </w:p>
              </w:tc>
            </w:tr>
            <w:tr w:rsidR="00D3015C" w:rsidRPr="00D472CC" w14:paraId="6F7B22E3" w14:textId="77777777" w:rsidTr="00FA08C6">
              <w:trPr>
                <w:trHeight w:hRule="exact" w:val="360"/>
              </w:trPr>
              <w:tc>
                <w:tcPr>
                  <w:tcW w:w="9350" w:type="dxa"/>
                  <w:gridSpan w:val="3"/>
                  <w:tcBorders>
                    <w:bottom w:val="nil"/>
                  </w:tcBorders>
                </w:tcPr>
                <w:p w14:paraId="7EC1E500"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51792090" w14:textId="77777777" w:rsidTr="00FA08C6">
              <w:trPr>
                <w:trHeight w:hRule="exact" w:val="360"/>
              </w:trPr>
              <w:tc>
                <w:tcPr>
                  <w:tcW w:w="6025" w:type="dxa"/>
                  <w:tcBorders>
                    <w:top w:val="nil"/>
                    <w:bottom w:val="single" w:sz="4" w:space="0" w:color="auto"/>
                    <w:right w:val="nil"/>
                  </w:tcBorders>
                </w:tcPr>
                <w:p w14:paraId="61F66243"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42491A9"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49F4DAC2" w14:textId="77777777" w:rsidR="00D3015C" w:rsidRPr="00D472CC" w:rsidRDefault="00D3015C" w:rsidP="00B15596">
                  <w:pPr>
                    <w:spacing w:after="240"/>
                    <w:rPr>
                      <w:rFonts w:ascii="Source Sans Pro" w:hAnsi="Source Sans Pro"/>
                      <w:sz w:val="24"/>
                      <w:szCs w:val="24"/>
                    </w:rPr>
                  </w:pPr>
                </w:p>
              </w:tc>
            </w:tr>
            <w:tr w:rsidR="00D3015C" w:rsidRPr="00D472CC" w14:paraId="30E1E2E6" w14:textId="77777777" w:rsidTr="00FA08C6">
              <w:trPr>
                <w:trHeight w:hRule="exact" w:val="360"/>
              </w:trPr>
              <w:tc>
                <w:tcPr>
                  <w:tcW w:w="6025" w:type="dxa"/>
                  <w:tcBorders>
                    <w:top w:val="single" w:sz="4" w:space="0" w:color="auto"/>
                    <w:bottom w:val="nil"/>
                    <w:right w:val="nil"/>
                  </w:tcBorders>
                </w:tcPr>
                <w:p w14:paraId="2EE31738"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58FE9031"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38EE8144"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10D71B4E" w14:textId="77777777" w:rsidTr="00FA08C6">
              <w:trPr>
                <w:trHeight w:hRule="exact" w:val="360"/>
              </w:trPr>
              <w:tc>
                <w:tcPr>
                  <w:tcW w:w="6025" w:type="dxa"/>
                  <w:tcBorders>
                    <w:top w:val="nil"/>
                    <w:bottom w:val="single" w:sz="4" w:space="0" w:color="auto"/>
                    <w:right w:val="nil"/>
                  </w:tcBorders>
                </w:tcPr>
                <w:p w14:paraId="64CA592F"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1CC52C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5690ECBE" w14:textId="77777777" w:rsidR="00D3015C" w:rsidRPr="00D472CC" w:rsidRDefault="00D3015C" w:rsidP="00B15596">
                  <w:pPr>
                    <w:spacing w:after="240"/>
                    <w:rPr>
                      <w:rFonts w:ascii="Source Sans Pro" w:hAnsi="Source Sans Pro"/>
                      <w:sz w:val="24"/>
                      <w:szCs w:val="24"/>
                    </w:rPr>
                  </w:pPr>
                </w:p>
              </w:tc>
            </w:tr>
            <w:tr w:rsidR="00D3015C" w:rsidRPr="00D472CC" w14:paraId="354E0361" w14:textId="77777777" w:rsidTr="00FA08C6">
              <w:trPr>
                <w:trHeight w:hRule="exact" w:val="360"/>
              </w:trPr>
              <w:tc>
                <w:tcPr>
                  <w:tcW w:w="6025" w:type="dxa"/>
                  <w:tcBorders>
                    <w:top w:val="single" w:sz="4" w:space="0" w:color="auto"/>
                    <w:bottom w:val="nil"/>
                    <w:right w:val="nil"/>
                  </w:tcBorders>
                </w:tcPr>
                <w:p w14:paraId="273F307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3E340B3E"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6DA02F9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3733E80E" w14:textId="77777777" w:rsidTr="00FA08C6">
              <w:trPr>
                <w:trHeight w:hRule="exact" w:val="360"/>
              </w:trPr>
              <w:tc>
                <w:tcPr>
                  <w:tcW w:w="6025" w:type="dxa"/>
                  <w:tcBorders>
                    <w:top w:val="nil"/>
                    <w:right w:val="nil"/>
                  </w:tcBorders>
                </w:tcPr>
                <w:p w14:paraId="0CE4662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312F8557"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071B23AA" w14:textId="77777777" w:rsidR="00D3015C" w:rsidRPr="00D472CC" w:rsidRDefault="00D3015C" w:rsidP="00B15596">
                  <w:pPr>
                    <w:spacing w:after="240"/>
                    <w:rPr>
                      <w:rFonts w:ascii="Source Sans Pro" w:hAnsi="Source Sans Pro"/>
                      <w:sz w:val="24"/>
                      <w:szCs w:val="24"/>
                    </w:rPr>
                  </w:pPr>
                </w:p>
              </w:tc>
            </w:tr>
            <w:tr w:rsidR="00D3015C" w:rsidRPr="00D472CC" w14:paraId="2A10AF81" w14:textId="77777777" w:rsidTr="00FA08C6">
              <w:trPr>
                <w:trHeight w:hRule="exact" w:val="360"/>
              </w:trPr>
              <w:tc>
                <w:tcPr>
                  <w:tcW w:w="6025" w:type="dxa"/>
                  <w:tcBorders>
                    <w:right w:val="nil"/>
                  </w:tcBorders>
                </w:tcPr>
                <w:p w14:paraId="5D5A3CDF"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69DE246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0A278B1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bl>
          <w:p w14:paraId="5D29A4C7" w14:textId="77777777" w:rsidR="00D3015C" w:rsidRPr="00D472CC" w:rsidRDefault="00D3015C" w:rsidP="00B15596">
            <w:pPr>
              <w:spacing w:after="240"/>
              <w:rPr>
                <w:rFonts w:ascii="Source Sans Pro" w:hAnsi="Source Sans Pro"/>
                <w:sz w:val="24"/>
                <w:szCs w:val="24"/>
              </w:rPr>
            </w:pPr>
          </w:p>
          <w:p w14:paraId="21A359FC" w14:textId="77777777" w:rsidR="00D3015C" w:rsidRPr="00D472CC" w:rsidRDefault="00D3015C" w:rsidP="00B15596">
            <w:pPr>
              <w:tabs>
                <w:tab w:val="left" w:pos="1710"/>
                <w:tab w:val="left" w:pos="1800"/>
              </w:tabs>
              <w:spacing w:after="240"/>
              <w:rPr>
                <w:rFonts w:ascii="Source Sans Pro" w:eastAsia="Times New Roman" w:hAnsi="Source Sans Pro"/>
                <w:color w:val="000000" w:themeColor="text1"/>
                <w:sz w:val="24"/>
                <w:szCs w:val="24"/>
              </w:rPr>
            </w:pPr>
          </w:p>
        </w:tc>
      </w:tr>
    </w:tbl>
    <w:p w14:paraId="4AF46C5B" w14:textId="77777777" w:rsidR="00D3015C" w:rsidRPr="00F43FF5" w:rsidRDefault="00D3015C" w:rsidP="00D3015C">
      <w:pPr>
        <w:rPr>
          <w:rFonts w:ascii="Source Sans Pro" w:hAnsi="Source Sans Pro"/>
        </w:rPr>
      </w:pPr>
    </w:p>
    <w:p w14:paraId="1DEDB1B5" w14:textId="77777777" w:rsidR="00D3015C" w:rsidRDefault="00D3015C" w:rsidP="00D3015C">
      <w:pPr>
        <w:spacing w:after="200"/>
        <w:rPr>
          <w:rFonts w:ascii="Source Sans Pro" w:hAnsi="Source Sans Pro"/>
        </w:rPr>
      </w:pPr>
      <w:r w:rsidRPr="00F43FF5">
        <w:rPr>
          <w:rFonts w:ascii="Source Sans Pro" w:hAnsi="Source Sans Pro"/>
        </w:rPr>
        <w:br w:type="page"/>
      </w:r>
    </w:p>
    <w:p w14:paraId="28A792DF" w14:textId="46F85FDC" w:rsidR="00F840B3" w:rsidRPr="00280CC5" w:rsidRDefault="00194DC1" w:rsidP="00F840B3">
      <w:pPr>
        <w:pStyle w:val="Heading2"/>
        <w:jc w:val="center"/>
        <w:rPr>
          <w:rFonts w:ascii="Source Sans Pro" w:hAnsi="Source Sans Pro" w:cstheme="minorHAnsi"/>
          <w:b/>
          <w:bCs/>
          <w:color w:val="1F497D"/>
        </w:rPr>
      </w:pPr>
      <w:bookmarkStart w:id="79" w:name="_Toc225344722"/>
      <w:r>
        <w:rPr>
          <w:rFonts w:ascii="Source Sans Pro" w:hAnsi="Source Sans Pro" w:cstheme="minorHAnsi"/>
          <w:b/>
          <w:bCs/>
          <w:color w:val="1F497D"/>
        </w:rPr>
        <w:t xml:space="preserve">ATTACHMENT </w:t>
      </w:r>
      <w:r w:rsidR="00850D9A">
        <w:rPr>
          <w:rFonts w:ascii="Source Sans Pro" w:hAnsi="Source Sans Pro" w:cstheme="minorHAnsi"/>
          <w:b/>
          <w:bCs/>
          <w:color w:val="1F497D"/>
        </w:rPr>
        <w:t>5</w:t>
      </w:r>
      <w:r w:rsidR="00F840B3" w:rsidRPr="00280CC5">
        <w:rPr>
          <w:rFonts w:ascii="Source Sans Pro" w:hAnsi="Source Sans Pro" w:cstheme="minorHAnsi"/>
          <w:b/>
          <w:bCs/>
          <w:color w:val="1F497D"/>
        </w:rPr>
        <w:t>: COST SHEET</w:t>
      </w:r>
      <w:bookmarkEnd w:id="75"/>
      <w:bookmarkEnd w:id="79"/>
    </w:p>
    <w:tbl>
      <w:tblPr>
        <w:tblStyle w:val="TableGrid"/>
        <w:tblpPr w:leftFromText="180" w:rightFromText="180" w:vertAnchor="text" w:horzAnchor="margin" w:tblpY="313"/>
        <w:tblW w:w="970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0"/>
        <w:gridCol w:w="5130"/>
        <w:gridCol w:w="1555"/>
        <w:gridCol w:w="1195"/>
        <w:gridCol w:w="850"/>
        <w:gridCol w:w="345"/>
      </w:tblGrid>
      <w:tr w:rsidR="00222C40" w:rsidRPr="00F43FF5" w14:paraId="6487AB61" w14:textId="77777777" w:rsidTr="00543888">
        <w:trPr>
          <w:gridAfter w:val="1"/>
          <w:wAfter w:w="345" w:type="dxa"/>
          <w:trHeight w:val="432"/>
        </w:trPr>
        <w:tc>
          <w:tcPr>
            <w:tcW w:w="9360" w:type="dxa"/>
            <w:gridSpan w:val="5"/>
            <w:tcBorders>
              <w:top w:val="nil"/>
              <w:left w:val="nil"/>
              <w:bottom w:val="double" w:sz="4" w:space="0" w:color="auto"/>
              <w:right w:val="nil"/>
            </w:tcBorders>
            <w:vAlign w:val="center"/>
          </w:tcPr>
          <w:p w14:paraId="3FBA2E1C" w14:textId="1B0887F9" w:rsidR="00F840B3" w:rsidRPr="00F43FF5" w:rsidDel="00B062E9" w:rsidRDefault="00D848A2" w:rsidP="00222C40">
            <w:pPr>
              <w:rPr>
                <w:rFonts w:ascii="Source Sans Pro" w:hAnsi="Source Sans Pro" w:cs="Arial"/>
                <w:b/>
              </w:rPr>
            </w:pPr>
            <w:r>
              <w:rPr>
                <w:rFonts w:ascii="Source Sans Pro" w:hAnsi="Source Sans Pro" w:cs="Arial"/>
                <w:b/>
              </w:rPr>
              <w:t>Applicant</w:t>
            </w:r>
            <w:r w:rsidR="00F840B3" w:rsidRPr="00F43FF5">
              <w:rPr>
                <w:rFonts w:ascii="Source Sans Pro" w:hAnsi="Source Sans Pro" w:cs="Arial"/>
                <w:b/>
              </w:rPr>
              <w:t xml:space="preserve"> Name: </w:t>
            </w:r>
          </w:p>
        </w:tc>
      </w:tr>
      <w:tr w:rsidR="00222C40" w:rsidRPr="00F43FF5" w14:paraId="47CBBBE4" w14:textId="77777777" w:rsidTr="00543888">
        <w:trPr>
          <w:trHeight w:val="432"/>
        </w:trPr>
        <w:tc>
          <w:tcPr>
            <w:tcW w:w="630" w:type="dxa"/>
            <w:tcBorders>
              <w:top w:val="double" w:sz="4" w:space="0" w:color="auto"/>
              <w:bottom w:val="single" w:sz="4" w:space="0" w:color="auto"/>
            </w:tcBorders>
            <w:shd w:val="clear" w:color="auto" w:fill="A5C9EB" w:themeFill="text2" w:themeFillTint="40"/>
            <w:vAlign w:val="center"/>
          </w:tcPr>
          <w:p w14:paraId="43C6A5D1" w14:textId="77777777" w:rsidR="00F840B3" w:rsidRPr="00F43FF5" w:rsidRDefault="00F840B3" w:rsidP="00222C40">
            <w:pPr>
              <w:rPr>
                <w:rFonts w:ascii="Source Sans Pro" w:hAnsi="Source Sans Pro" w:cs="Arial"/>
                <w:b/>
              </w:rPr>
            </w:pPr>
            <w:r w:rsidRPr="00F43FF5">
              <w:rPr>
                <w:rFonts w:ascii="Source Sans Pro" w:hAnsi="Source Sans Pro" w:cs="Arial"/>
                <w:b/>
              </w:rPr>
              <w:t>No.</w:t>
            </w:r>
          </w:p>
        </w:tc>
        <w:tc>
          <w:tcPr>
            <w:tcW w:w="5130" w:type="dxa"/>
            <w:tcBorders>
              <w:top w:val="double" w:sz="4" w:space="0" w:color="auto"/>
              <w:bottom w:val="single" w:sz="4" w:space="0" w:color="auto"/>
            </w:tcBorders>
            <w:shd w:val="clear" w:color="auto" w:fill="A5C9EB" w:themeFill="text2" w:themeFillTint="40"/>
            <w:vAlign w:val="center"/>
          </w:tcPr>
          <w:p w14:paraId="36D42D40" w14:textId="77777777" w:rsidR="00F840B3" w:rsidRPr="00F43FF5" w:rsidRDefault="00F840B3" w:rsidP="00222C40">
            <w:pPr>
              <w:rPr>
                <w:rFonts w:ascii="Source Sans Pro" w:hAnsi="Source Sans Pro" w:cs="Arial"/>
                <w:b/>
              </w:rPr>
            </w:pPr>
            <w:r w:rsidRPr="00F43FF5">
              <w:rPr>
                <w:rFonts w:ascii="Source Sans Pro" w:hAnsi="Source Sans Pro" w:cs="Arial"/>
                <w:b/>
              </w:rPr>
              <w:t>Deliverable</w:t>
            </w:r>
          </w:p>
        </w:tc>
        <w:tc>
          <w:tcPr>
            <w:tcW w:w="1555" w:type="dxa"/>
            <w:tcBorders>
              <w:top w:val="double" w:sz="4" w:space="0" w:color="auto"/>
              <w:bottom w:val="single" w:sz="4" w:space="0" w:color="auto"/>
            </w:tcBorders>
            <w:shd w:val="clear" w:color="auto" w:fill="A5C9EB" w:themeFill="text2" w:themeFillTint="40"/>
            <w:vAlign w:val="center"/>
          </w:tcPr>
          <w:p w14:paraId="04D8C06D"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1</w:t>
            </w:r>
          </w:p>
        </w:tc>
        <w:tc>
          <w:tcPr>
            <w:tcW w:w="1195" w:type="dxa"/>
            <w:tcBorders>
              <w:top w:val="double" w:sz="4" w:space="0" w:color="auto"/>
              <w:bottom w:val="single" w:sz="4" w:space="0" w:color="auto"/>
            </w:tcBorders>
            <w:shd w:val="clear" w:color="auto" w:fill="A5C9EB" w:themeFill="text2" w:themeFillTint="40"/>
            <w:vAlign w:val="center"/>
          </w:tcPr>
          <w:p w14:paraId="0A5AD6B7"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2</w:t>
            </w:r>
          </w:p>
        </w:tc>
        <w:tc>
          <w:tcPr>
            <w:tcW w:w="1195" w:type="dxa"/>
            <w:gridSpan w:val="2"/>
            <w:tcBorders>
              <w:top w:val="double" w:sz="4" w:space="0" w:color="auto"/>
              <w:bottom w:val="single" w:sz="4" w:space="0" w:color="auto"/>
            </w:tcBorders>
            <w:shd w:val="clear" w:color="auto" w:fill="A5C9EB" w:themeFill="text2" w:themeFillTint="40"/>
            <w:vAlign w:val="center"/>
          </w:tcPr>
          <w:p w14:paraId="59EBD809"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3</w:t>
            </w:r>
          </w:p>
        </w:tc>
      </w:tr>
      <w:tr w:rsidR="00222C40" w:rsidRPr="00F43FF5" w14:paraId="14BDF0C9" w14:textId="77777777" w:rsidTr="00543888">
        <w:trPr>
          <w:trHeight w:hRule="exact" w:val="360"/>
        </w:trPr>
        <w:tc>
          <w:tcPr>
            <w:tcW w:w="630" w:type="dxa"/>
            <w:tcBorders>
              <w:top w:val="single" w:sz="4" w:space="0" w:color="auto"/>
              <w:bottom w:val="dotted" w:sz="4" w:space="0" w:color="156082" w:themeColor="accent1"/>
              <w:right w:val="dotted" w:sz="4" w:space="0" w:color="156082" w:themeColor="accent1"/>
            </w:tcBorders>
            <w:vAlign w:val="center"/>
          </w:tcPr>
          <w:p w14:paraId="6DF405DF" w14:textId="77777777" w:rsidR="00F840B3" w:rsidRPr="00C3376B" w:rsidRDefault="00F840B3" w:rsidP="00222C40">
            <w:pPr>
              <w:jc w:val="center"/>
              <w:rPr>
                <w:rFonts w:ascii="Source Sans Pro" w:hAnsi="Source Sans Pro" w:cs="Arial"/>
              </w:rPr>
            </w:pPr>
            <w:r w:rsidRPr="00C3376B">
              <w:rPr>
                <w:rFonts w:ascii="Source Sans Pro" w:hAnsi="Source Sans Pro" w:cs="Arial"/>
              </w:rPr>
              <w:t>1</w:t>
            </w:r>
          </w:p>
        </w:tc>
        <w:tc>
          <w:tcPr>
            <w:tcW w:w="5130"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4592395E" w14:textId="15F1A2E3" w:rsidR="00F840B3" w:rsidRPr="00F43FF5" w:rsidRDefault="00D21861" w:rsidP="00222C40">
            <w:pPr>
              <w:rPr>
                <w:rFonts w:ascii="Source Sans Pro" w:hAnsi="Source Sans Pro" w:cs="Arial"/>
                <w:i/>
                <w:iCs/>
              </w:rPr>
            </w:pPr>
            <w:r w:rsidRPr="00D21861">
              <w:rPr>
                <w:rFonts w:ascii="Source Sans Pro" w:hAnsi="Source Sans Pro"/>
                <w:color w:val="000000"/>
              </w:rPr>
              <w:t>Workplan</w:t>
            </w:r>
            <w:r w:rsidR="00063B67">
              <w:rPr>
                <w:rFonts w:ascii="Source Sans Pro" w:hAnsi="Source Sans Pro"/>
                <w:color w:val="000000"/>
              </w:rPr>
              <w:t xml:space="preserve"> (3 months)</w:t>
            </w:r>
          </w:p>
        </w:tc>
        <w:tc>
          <w:tcPr>
            <w:tcW w:w="1555"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15AFA0A5" w14:textId="77777777" w:rsidR="00F840B3" w:rsidRPr="00F43FF5" w:rsidRDefault="00F840B3" w:rsidP="00543888">
            <w:pPr>
              <w:jc w:val="right"/>
              <w:rPr>
                <w:rFonts w:ascii="Source Sans Pro" w:hAnsi="Source Sans Pro" w:cs="Arial"/>
              </w:rPr>
            </w:pPr>
          </w:p>
        </w:tc>
        <w:tc>
          <w:tcPr>
            <w:tcW w:w="1195" w:type="dxa"/>
            <w:tcBorders>
              <w:top w:val="single" w:sz="4" w:space="0" w:color="auto"/>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DB29716" w14:textId="50733406" w:rsidR="00F840B3" w:rsidRPr="00F43FF5" w:rsidRDefault="00F840B3" w:rsidP="00543888">
            <w:pPr>
              <w:jc w:val="right"/>
              <w:rPr>
                <w:rFonts w:ascii="Source Sans Pro" w:hAnsi="Source Sans Pro" w:cs="Arial"/>
              </w:rPr>
            </w:pPr>
          </w:p>
        </w:tc>
        <w:tc>
          <w:tcPr>
            <w:tcW w:w="1195" w:type="dxa"/>
            <w:gridSpan w:val="2"/>
            <w:tcBorders>
              <w:top w:val="single" w:sz="4" w:space="0" w:color="auto"/>
              <w:left w:val="dotted" w:sz="4" w:space="0" w:color="156082" w:themeColor="accent1"/>
              <w:bottom w:val="dotted" w:sz="4" w:space="0" w:color="156082" w:themeColor="accent1"/>
            </w:tcBorders>
            <w:shd w:val="clear" w:color="auto" w:fill="D1D1D1" w:themeFill="background2" w:themeFillShade="E6"/>
            <w:vAlign w:val="center"/>
          </w:tcPr>
          <w:p w14:paraId="175AE2DD" w14:textId="781B7562" w:rsidR="00F840B3" w:rsidRPr="00F43FF5" w:rsidRDefault="00F840B3" w:rsidP="00543888">
            <w:pPr>
              <w:jc w:val="right"/>
              <w:rPr>
                <w:rFonts w:ascii="Source Sans Pro" w:hAnsi="Source Sans Pro" w:cs="Arial"/>
              </w:rPr>
            </w:pPr>
          </w:p>
        </w:tc>
      </w:tr>
      <w:tr w:rsidR="00222C40" w:rsidRPr="00F43FF5" w14:paraId="18B08862"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5CB00D9" w14:textId="77777777" w:rsidR="00D97CD6" w:rsidRPr="00C3376B" w:rsidRDefault="00D97CD6" w:rsidP="00222C40">
            <w:pPr>
              <w:jc w:val="center"/>
              <w:rPr>
                <w:rFonts w:ascii="Source Sans Pro" w:hAnsi="Source Sans Pro" w:cs="Arial"/>
              </w:rPr>
            </w:pPr>
            <w:r w:rsidRPr="00C3376B">
              <w:rPr>
                <w:rFonts w:ascii="Source Sans Pro" w:hAnsi="Source Sans Pro" w:cs="Arial"/>
              </w:rPr>
              <w:t>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7EC56A7" w14:textId="69EB1A7B" w:rsidR="00D97CD6" w:rsidRPr="00F43FF5" w:rsidRDefault="00D97CD6"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0C52BFE" w14:textId="77777777" w:rsidR="00D97CD6" w:rsidRPr="00C3376B" w:rsidRDefault="00D97CD6"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7359B9E" w14:textId="00D97DA9" w:rsidR="00D97CD6" w:rsidRPr="00C3376B" w:rsidRDefault="00D97CD6"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E9FEF6A" w14:textId="6E9FBB18" w:rsidR="00D97CD6" w:rsidRPr="00C3376B" w:rsidRDefault="00D97CD6" w:rsidP="00543888">
            <w:pPr>
              <w:jc w:val="right"/>
              <w:rPr>
                <w:rFonts w:ascii="Source Sans Pro" w:hAnsi="Source Sans Pro" w:cs="Arial"/>
              </w:rPr>
            </w:pPr>
          </w:p>
        </w:tc>
      </w:tr>
      <w:tr w:rsidR="00222C40" w:rsidRPr="00F43FF5" w14:paraId="333DF284"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2E654EB" w14:textId="0166DB4B" w:rsidR="00111C38" w:rsidRPr="00C3376B" w:rsidRDefault="00111C38" w:rsidP="00222C40">
            <w:pPr>
              <w:jc w:val="center"/>
              <w:rPr>
                <w:rFonts w:ascii="Source Sans Pro" w:hAnsi="Source Sans Pro" w:cs="Arial"/>
              </w:rPr>
            </w:pPr>
            <w:r>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954B641" w14:textId="3576051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01E0B143"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3FCFC0F" w14:textId="1B6495E5"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B5E7F14" w14:textId="32B66C46" w:rsidR="00111C38" w:rsidRDefault="00111C38" w:rsidP="00543888">
            <w:pPr>
              <w:jc w:val="right"/>
              <w:rPr>
                <w:rFonts w:ascii="Source Sans Pro" w:hAnsi="Source Sans Pro" w:cs="Arial"/>
              </w:rPr>
            </w:pPr>
          </w:p>
        </w:tc>
      </w:tr>
      <w:tr w:rsidR="00222C40" w:rsidRPr="00F43FF5" w14:paraId="5F80A1C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88DFA03" w14:textId="278AC2E6" w:rsidR="00111C38" w:rsidRPr="00C3376B" w:rsidRDefault="00111C38" w:rsidP="00222C40">
            <w:pPr>
              <w:jc w:val="center"/>
              <w:rPr>
                <w:rFonts w:ascii="Source Sans Pro" w:hAnsi="Source Sans Pro" w:cs="Arial"/>
              </w:rPr>
            </w:pPr>
            <w:r>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9BD1556" w14:textId="3C7FD2C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15E872B0" w14:textId="0BA7CF3F"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18499BD" w14:textId="0311D64F"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0AAC4C" w14:textId="7CD736B6" w:rsidR="00111C38" w:rsidRDefault="00111C38" w:rsidP="00543888">
            <w:pPr>
              <w:jc w:val="right"/>
              <w:rPr>
                <w:rFonts w:ascii="Source Sans Pro" w:hAnsi="Source Sans Pro" w:cs="Arial"/>
              </w:rPr>
            </w:pPr>
          </w:p>
        </w:tc>
      </w:tr>
      <w:tr w:rsidR="00222C40" w:rsidRPr="00F43FF5" w14:paraId="3BAFF61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FB1E039" w14:textId="3743A416" w:rsidR="00111C38" w:rsidRPr="00C3376B" w:rsidRDefault="00111C38" w:rsidP="00222C40">
            <w:pPr>
              <w:jc w:val="center"/>
              <w:rPr>
                <w:rFonts w:ascii="Source Sans Pro" w:hAnsi="Source Sans Pro" w:cs="Arial"/>
              </w:rPr>
            </w:pPr>
            <w:r>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5F3E43E" w14:textId="6BA275F5"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3887E9D4" w14:textId="3FC65318"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122328C" w14:textId="77777777"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F9F81B" w14:textId="675AD55F" w:rsidR="00111C38" w:rsidRDefault="00111C38" w:rsidP="00543888">
            <w:pPr>
              <w:jc w:val="right"/>
              <w:rPr>
                <w:rFonts w:ascii="Source Sans Pro" w:hAnsi="Source Sans Pro" w:cs="Arial"/>
              </w:rPr>
            </w:pPr>
          </w:p>
        </w:tc>
      </w:tr>
      <w:tr w:rsidR="00222C40" w:rsidRPr="00F43FF5" w14:paraId="41C798A1"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D087E7" w14:textId="4EB0527C" w:rsidR="00111C38" w:rsidRPr="00C3376B" w:rsidRDefault="00111C38" w:rsidP="00222C40">
            <w:pPr>
              <w:jc w:val="center"/>
              <w:rPr>
                <w:rFonts w:ascii="Source Sans Pro" w:hAnsi="Source Sans Pro" w:cs="Arial"/>
              </w:rPr>
            </w:pPr>
            <w:r>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FAB69C" w14:textId="4F94D05E"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43C44BC" w14:textId="48C43A20"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7258D68" w14:textId="366E83D4"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vAlign w:val="center"/>
          </w:tcPr>
          <w:p w14:paraId="16AE8F99" w14:textId="409E9365" w:rsidR="00111C38" w:rsidRDefault="00111C38" w:rsidP="00543888">
            <w:pPr>
              <w:jc w:val="right"/>
              <w:rPr>
                <w:rFonts w:ascii="Source Sans Pro" w:hAnsi="Source Sans Pro" w:cs="Arial"/>
              </w:rPr>
            </w:pPr>
          </w:p>
        </w:tc>
      </w:tr>
      <w:tr w:rsidR="00222C40" w:rsidRPr="00F43FF5" w14:paraId="383C8993"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476CC708" w14:textId="6FD40016" w:rsidR="00111C38" w:rsidRPr="00C3376B" w:rsidRDefault="00111C38" w:rsidP="00222C40">
            <w:pPr>
              <w:jc w:val="center"/>
              <w:rPr>
                <w:rFonts w:ascii="Source Sans Pro" w:hAnsi="Source Sans Pro" w:cs="Arial"/>
              </w:rPr>
            </w:pPr>
            <w:r>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31C56EC" w14:textId="72511D77" w:rsidR="00111C38" w:rsidRPr="00F43FF5" w:rsidRDefault="00111C38" w:rsidP="00222C40">
            <w:pPr>
              <w:rPr>
                <w:rFonts w:ascii="Source Sans Pro" w:hAnsi="Source Sans Pro"/>
                <w:i/>
                <w:iCs/>
              </w:rPr>
            </w:pPr>
            <w:r>
              <w:rPr>
                <w:rFonts w:ascii="Source Sans Pro" w:hAnsi="Source Sans Pro"/>
              </w:rPr>
              <w:t>Data Submission 1</w:t>
            </w:r>
            <w:r w:rsidR="00011A4D">
              <w:rPr>
                <w:rFonts w:ascii="Source Sans Pro" w:hAnsi="Source Sans Pro"/>
              </w:rPr>
              <w:t xml:space="preserve"> (</w:t>
            </w:r>
            <w:r w:rsidR="00063B67">
              <w:rPr>
                <w:rFonts w:ascii="Source Sans Pro" w:hAnsi="Source Sans Pro"/>
              </w:rPr>
              <w:t>3</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613F6D7B"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957E80A" w14:textId="56B8189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1C6DB81A" w14:textId="2AF6BCDC" w:rsidR="00111C38" w:rsidRPr="00C3376B" w:rsidRDefault="00111C38" w:rsidP="00543888">
            <w:pPr>
              <w:jc w:val="right"/>
              <w:rPr>
                <w:rFonts w:ascii="Source Sans Pro" w:hAnsi="Source Sans Pro" w:cs="Arial"/>
              </w:rPr>
            </w:pPr>
          </w:p>
        </w:tc>
      </w:tr>
      <w:tr w:rsidR="00222C40" w:rsidRPr="00F43FF5" w14:paraId="3E2A4C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6E38077" w14:textId="7D33AE51" w:rsidR="00111C38" w:rsidRPr="00C3376B" w:rsidRDefault="006B21E2" w:rsidP="00222C40">
            <w:pPr>
              <w:jc w:val="center"/>
              <w:rPr>
                <w:rFonts w:ascii="Source Sans Pro" w:hAnsi="Source Sans Pro" w:cs="Arial"/>
              </w:rPr>
            </w:pPr>
            <w:r>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0C43C54" w14:textId="3B8F5FC8" w:rsidR="00111C38" w:rsidRPr="00C517A8" w:rsidRDefault="00111C38" w:rsidP="00222C40">
            <w:pPr>
              <w:rPr>
                <w:rFonts w:ascii="Source Sans Pro" w:hAnsi="Source Sans Pro"/>
              </w:rPr>
            </w:pPr>
            <w:r>
              <w:rPr>
                <w:rFonts w:ascii="Source Sans Pro" w:hAnsi="Source Sans Pro"/>
              </w:rPr>
              <w:t>Data Submission 2</w:t>
            </w:r>
            <w:r w:rsidR="00011A4D">
              <w:rPr>
                <w:rFonts w:ascii="Source Sans Pro" w:hAnsi="Source Sans Pro"/>
              </w:rPr>
              <w:t xml:space="preserve"> (</w:t>
            </w:r>
            <w:r w:rsidR="00063B67">
              <w:rPr>
                <w:rFonts w:ascii="Source Sans Pro" w:hAnsi="Source Sans Pro"/>
              </w:rPr>
              <w:t>9</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34B6052"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6DBB02BA" w14:textId="24DF578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A648AB6" w14:textId="6F943C6F" w:rsidR="00111C38" w:rsidRPr="00C3376B" w:rsidRDefault="00111C38" w:rsidP="00543888">
            <w:pPr>
              <w:jc w:val="right"/>
              <w:rPr>
                <w:rFonts w:ascii="Source Sans Pro" w:hAnsi="Source Sans Pro" w:cs="Arial"/>
              </w:rPr>
            </w:pPr>
          </w:p>
        </w:tc>
      </w:tr>
      <w:tr w:rsidR="00222C40" w:rsidRPr="00F43FF5" w14:paraId="6D6DA84D"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0EC1F03" w14:textId="3A0DC7DE" w:rsidR="00111C38" w:rsidRPr="00C3376B" w:rsidRDefault="006B21E2" w:rsidP="00222C40">
            <w:pPr>
              <w:jc w:val="center"/>
              <w:rPr>
                <w:rFonts w:ascii="Source Sans Pro" w:hAnsi="Source Sans Pro" w:cs="Arial"/>
              </w:rPr>
            </w:pPr>
            <w:r>
              <w:rPr>
                <w:rFonts w:ascii="Source Sans Pro" w:hAnsi="Source Sans Pro" w:cs="Arial"/>
              </w:rPr>
              <w:t>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D6E5E2C" w14:textId="5ED18C92" w:rsidR="00111C38" w:rsidRPr="000C6EAE" w:rsidRDefault="00111C38" w:rsidP="00222C40">
            <w:pPr>
              <w:rPr>
                <w:rFonts w:ascii="Source Sans Pro" w:hAnsi="Source Sans Pro"/>
              </w:rPr>
            </w:pPr>
            <w:r>
              <w:rPr>
                <w:rFonts w:ascii="Source Sans Pro" w:hAnsi="Source Sans Pro"/>
              </w:rPr>
              <w:t>Data Submission 3</w:t>
            </w:r>
            <w:r w:rsidR="00011A4D">
              <w:rPr>
                <w:rFonts w:ascii="Source Sans Pro" w:hAnsi="Source Sans Pro"/>
              </w:rPr>
              <w:t xml:space="preserve"> (1</w:t>
            </w:r>
            <w:r w:rsidR="00063B67">
              <w:rPr>
                <w:rFonts w:ascii="Source Sans Pro" w:hAnsi="Source Sans Pro"/>
              </w:rPr>
              <w:t>5</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E1FC502" w14:textId="1924037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3D5A8E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66BCA0B2" w14:textId="272D8A6B" w:rsidR="00111C38" w:rsidRPr="00B233CE" w:rsidRDefault="00111C38" w:rsidP="00543888">
            <w:pPr>
              <w:jc w:val="right"/>
              <w:rPr>
                <w:rFonts w:ascii="Source Sans Pro" w:hAnsi="Source Sans Pro" w:cs="Arial"/>
              </w:rPr>
            </w:pPr>
          </w:p>
        </w:tc>
      </w:tr>
      <w:tr w:rsidR="00222C40" w:rsidRPr="00F43FF5" w14:paraId="559934AA"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A7C104" w14:textId="335233F8" w:rsidR="00111C38" w:rsidRPr="35181CCD" w:rsidRDefault="006B21E2" w:rsidP="00222C40">
            <w:pPr>
              <w:jc w:val="center"/>
              <w:rPr>
                <w:rFonts w:ascii="Source Sans Pro" w:hAnsi="Source Sans Pro" w:cs="Arial"/>
              </w:rPr>
            </w:pPr>
            <w:r>
              <w:rPr>
                <w:rFonts w:ascii="Source Sans Pro" w:hAnsi="Source Sans Pro" w:cs="Arial"/>
              </w:rPr>
              <w:t>10</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7A4A5B9" w14:textId="59BBFF25" w:rsidR="00111C38" w:rsidRDefault="00111C38" w:rsidP="00222C40">
            <w:pPr>
              <w:rPr>
                <w:rFonts w:ascii="Source Sans Pro" w:hAnsi="Source Sans Pro"/>
              </w:rPr>
            </w:pPr>
            <w:r>
              <w:rPr>
                <w:rFonts w:ascii="Source Sans Pro" w:hAnsi="Source Sans Pro"/>
              </w:rPr>
              <w:t>Data Submission 4</w:t>
            </w:r>
            <w:r w:rsidR="00011A4D">
              <w:rPr>
                <w:rFonts w:ascii="Source Sans Pro" w:hAnsi="Source Sans Pro"/>
              </w:rPr>
              <w:t xml:space="preserve"> (2</w:t>
            </w:r>
            <w:r w:rsidR="00063B67">
              <w:rPr>
                <w:rFonts w:ascii="Source Sans Pro" w:hAnsi="Source Sans Pro"/>
              </w:rPr>
              <w:t>1</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72767A01" w14:textId="69B395A1"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633635C"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3C77A8F3" w14:textId="15A4ADFE" w:rsidR="00111C38" w:rsidRPr="00B233CE" w:rsidRDefault="00111C38" w:rsidP="00543888">
            <w:pPr>
              <w:jc w:val="right"/>
              <w:rPr>
                <w:rFonts w:ascii="Source Sans Pro" w:hAnsi="Source Sans Pro" w:cs="Arial"/>
              </w:rPr>
            </w:pPr>
          </w:p>
        </w:tc>
      </w:tr>
      <w:tr w:rsidR="00222C40" w:rsidRPr="00F43FF5" w14:paraId="32F30FD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AB6509F" w14:textId="7C1525AB" w:rsidR="00111C38" w:rsidRPr="35181CCD" w:rsidRDefault="006B21E2" w:rsidP="00222C40">
            <w:pPr>
              <w:jc w:val="center"/>
              <w:rPr>
                <w:rFonts w:ascii="Source Sans Pro" w:hAnsi="Source Sans Pro" w:cs="Arial"/>
              </w:rPr>
            </w:pPr>
            <w:r>
              <w:rPr>
                <w:rFonts w:ascii="Source Sans Pro" w:hAnsi="Source Sans Pro" w:cs="Arial"/>
              </w:rPr>
              <w:t>11</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F3FDA13" w14:textId="70F8F67D" w:rsidR="00111C38" w:rsidRDefault="00111C38" w:rsidP="00222C40">
            <w:pPr>
              <w:rPr>
                <w:rFonts w:ascii="Source Sans Pro" w:hAnsi="Source Sans Pro"/>
              </w:rPr>
            </w:pPr>
            <w:r>
              <w:rPr>
                <w:rFonts w:ascii="Source Sans Pro" w:hAnsi="Source Sans Pro"/>
              </w:rPr>
              <w:t>Data Submission 5</w:t>
            </w:r>
            <w:r w:rsidR="00011A4D">
              <w:rPr>
                <w:rFonts w:ascii="Source Sans Pro" w:hAnsi="Source Sans Pro"/>
              </w:rPr>
              <w:t xml:space="preserve"> (</w:t>
            </w:r>
            <w:r w:rsidR="00063B67">
              <w:rPr>
                <w:rFonts w:ascii="Source Sans Pro" w:hAnsi="Source Sans Pro"/>
              </w:rPr>
              <w:t>27</w:t>
            </w:r>
            <w:r w:rsidR="00A50275">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F9DDD8D" w14:textId="35B3140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36492B1D" w14:textId="29802FB6"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tcPr>
          <w:p w14:paraId="3007B68D" w14:textId="653AE62C" w:rsidR="00111C38" w:rsidRPr="00B233CE" w:rsidRDefault="00111C38" w:rsidP="00543888">
            <w:pPr>
              <w:jc w:val="right"/>
              <w:rPr>
                <w:rFonts w:ascii="Source Sans Pro" w:hAnsi="Source Sans Pro" w:cs="Arial"/>
              </w:rPr>
            </w:pPr>
          </w:p>
        </w:tc>
      </w:tr>
      <w:tr w:rsidR="00222C40" w:rsidRPr="00F43FF5" w14:paraId="5ECAD47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ECDF6D1" w14:textId="2E619497" w:rsidR="00111C38" w:rsidRPr="35181CCD" w:rsidRDefault="006B21E2" w:rsidP="00222C40">
            <w:pPr>
              <w:jc w:val="center"/>
              <w:rPr>
                <w:rFonts w:ascii="Source Sans Pro" w:hAnsi="Source Sans Pro" w:cs="Arial"/>
              </w:rPr>
            </w:pPr>
            <w:r>
              <w:rPr>
                <w:rFonts w:ascii="Source Sans Pro" w:hAnsi="Source Sans Pro" w:cs="Arial"/>
              </w:rPr>
              <w:t>12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E829E98" w14:textId="788E63BA"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1</w:t>
            </w:r>
            <w:r w:rsidR="00A50275">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40B1200"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7BE493E" w14:textId="32589B6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4A0C8EB0" w14:textId="32138817" w:rsidR="00111C38" w:rsidRPr="00B233CE" w:rsidRDefault="00111C38" w:rsidP="00543888">
            <w:pPr>
              <w:jc w:val="right"/>
              <w:rPr>
                <w:rFonts w:ascii="Source Sans Pro" w:hAnsi="Source Sans Pro" w:cs="Arial"/>
              </w:rPr>
            </w:pPr>
          </w:p>
        </w:tc>
      </w:tr>
      <w:tr w:rsidR="00222C40" w:rsidRPr="00F43FF5" w14:paraId="392E845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4B13FB0" w14:textId="5DF911A4" w:rsidR="00111C38"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EE5295D" w14:textId="6C251287"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2</w:t>
            </w:r>
            <w:r w:rsidR="00A50275">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870BA50" w14:textId="30C6085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27A86DA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3824F72" w14:textId="0C4E3EA5" w:rsidR="00111C38" w:rsidRPr="00B233CE" w:rsidRDefault="00111C38" w:rsidP="00543888">
            <w:pPr>
              <w:jc w:val="right"/>
              <w:rPr>
                <w:rFonts w:ascii="Source Sans Pro" w:hAnsi="Source Sans Pro" w:cs="Arial"/>
              </w:rPr>
            </w:pPr>
          </w:p>
        </w:tc>
      </w:tr>
      <w:tr w:rsidR="00222C40" w:rsidRPr="00F43FF5" w14:paraId="2EB0485B"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389155E" w14:textId="558D607F" w:rsidR="00111C38" w:rsidRPr="00C3376B"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D0592D2" w14:textId="49FCF12F" w:rsidR="00111C38" w:rsidRPr="000C6EAE" w:rsidRDefault="00111C38" w:rsidP="00222C40">
            <w:pPr>
              <w:rPr>
                <w:rFonts w:ascii="Source Sans Pro" w:hAnsi="Source Sans Pro"/>
              </w:rPr>
            </w:pPr>
            <w:r>
              <w:rPr>
                <w:rFonts w:ascii="Source Sans Pro" w:hAnsi="Source Sans Pro"/>
              </w:rPr>
              <w:t>Annual Report Y1</w:t>
            </w:r>
            <w:r w:rsidR="00A50275">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9DE4A68"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6FD95E3E" w14:textId="2889126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1016C9C" w14:textId="383A1D76" w:rsidR="00111C38" w:rsidRPr="00B233CE" w:rsidRDefault="00111C38" w:rsidP="00543888">
            <w:pPr>
              <w:jc w:val="right"/>
              <w:rPr>
                <w:rFonts w:ascii="Source Sans Pro" w:hAnsi="Source Sans Pro" w:cs="Arial"/>
              </w:rPr>
            </w:pPr>
          </w:p>
        </w:tc>
      </w:tr>
      <w:tr w:rsidR="00222C40" w:rsidRPr="00F43FF5" w14:paraId="382380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222937D" w14:textId="18471139"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0380E22E" w14:textId="52DC2628" w:rsidR="00111C38" w:rsidRPr="000C6EAE" w:rsidRDefault="00111C38" w:rsidP="00222C40">
            <w:pPr>
              <w:rPr>
                <w:rFonts w:ascii="Source Sans Pro" w:hAnsi="Source Sans Pro"/>
              </w:rPr>
            </w:pPr>
            <w:r>
              <w:rPr>
                <w:rFonts w:ascii="Source Sans Pro" w:hAnsi="Source Sans Pro"/>
              </w:rPr>
              <w:t>Annual Report Y2</w:t>
            </w:r>
            <w:r w:rsidR="00A50275">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271A1EF" w14:textId="7B0ACE0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C5E002A" w14:textId="20AF65C1"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1D393E9B" w14:textId="2D92FD43" w:rsidR="00111C38" w:rsidRPr="00B233CE" w:rsidRDefault="00111C38" w:rsidP="00543888">
            <w:pPr>
              <w:jc w:val="right"/>
              <w:rPr>
                <w:rFonts w:ascii="Source Sans Pro" w:hAnsi="Source Sans Pro" w:cs="Arial"/>
              </w:rPr>
            </w:pPr>
          </w:p>
        </w:tc>
      </w:tr>
      <w:tr w:rsidR="00222C40" w:rsidRPr="00F43FF5" w14:paraId="2B82CB37"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415EB7C" w14:textId="67D728DD"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7F7DFCB" w14:textId="099BF0A2" w:rsidR="00111C38" w:rsidRPr="000C6EAE" w:rsidRDefault="001D5299" w:rsidP="00222C40">
            <w:pPr>
              <w:rPr>
                <w:rFonts w:ascii="Source Sans Pro" w:hAnsi="Source Sans Pro"/>
              </w:rPr>
            </w:pPr>
            <w:r>
              <w:rPr>
                <w:rFonts w:ascii="Source Sans Pro" w:hAnsi="Source Sans Pro"/>
              </w:rPr>
              <w:t>Additional Proposed Deliverables</w:t>
            </w:r>
            <w:r w:rsidR="00111C38">
              <w:rPr>
                <w:rFonts w:ascii="Source Sans Pro" w:hAnsi="Source Sans Pro"/>
              </w:rPr>
              <w:t xml:space="preserve"> (please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B51503A"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97FA6F9" w14:textId="4A29223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7135797E" w14:textId="65DE6D94" w:rsidR="00111C38" w:rsidRPr="00B233CE" w:rsidRDefault="00111C38" w:rsidP="00543888">
            <w:pPr>
              <w:jc w:val="right"/>
              <w:rPr>
                <w:rFonts w:ascii="Source Sans Pro" w:hAnsi="Source Sans Pro" w:cs="Arial"/>
              </w:rPr>
            </w:pPr>
          </w:p>
        </w:tc>
      </w:tr>
      <w:tr w:rsidR="00222C40" w:rsidRPr="00F43FF5" w14:paraId="4F83156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739D439" w14:textId="067220E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08F6972" w14:textId="5D27DB73" w:rsidR="00111C38" w:rsidRPr="000C6EAE" w:rsidRDefault="001D5299" w:rsidP="00222C40">
            <w:pPr>
              <w:rPr>
                <w:rFonts w:ascii="Source Sans Pro" w:hAnsi="Source Sans Pro"/>
              </w:rPr>
            </w:pPr>
            <w:r>
              <w:rPr>
                <w:rFonts w:ascii="Source Sans Pro" w:hAnsi="Source Sans Pro"/>
              </w:rPr>
              <w:t xml:space="preserve">Additional Proposed Deliverables </w:t>
            </w:r>
            <w:r w:rsidR="00111C38">
              <w:rPr>
                <w:rFonts w:ascii="Source Sans Pro" w:hAnsi="Source Sans Pro"/>
              </w:rPr>
              <w:t>(please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8CD12FA" w14:textId="2C47E9EA"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E5DF57C" w14:textId="05542E1E"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059F68C6" w14:textId="4DF7538A" w:rsidR="00111C38" w:rsidRPr="00B233CE" w:rsidRDefault="00111C38" w:rsidP="00543888">
            <w:pPr>
              <w:jc w:val="right"/>
              <w:rPr>
                <w:rFonts w:ascii="Source Sans Pro" w:hAnsi="Source Sans Pro" w:cs="Arial"/>
              </w:rPr>
            </w:pPr>
          </w:p>
        </w:tc>
      </w:tr>
      <w:tr w:rsidR="00222C40" w:rsidRPr="00F43FF5" w14:paraId="34D94A5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8868C9B" w14:textId="3FAA671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5CCD1AA1" w14:textId="43E2CB7E" w:rsidR="00111C38" w:rsidRPr="000C6EAE" w:rsidRDefault="00111C38" w:rsidP="00222C40">
            <w:pPr>
              <w:rPr>
                <w:rFonts w:ascii="Source Sans Pro" w:hAnsi="Source Sans Pro"/>
              </w:rPr>
            </w:pPr>
            <w:r>
              <w:rPr>
                <w:rFonts w:ascii="Source Sans Pro" w:hAnsi="Source Sans Pro"/>
              </w:rPr>
              <w:t>Final Report</w:t>
            </w:r>
            <w:r w:rsidR="00A50275">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3838A4C" w14:textId="232328DE"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285D7075" w14:textId="688DCDF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23B01318" w14:textId="374751BC" w:rsidR="00111C38" w:rsidRPr="00B233CE" w:rsidRDefault="00111C38" w:rsidP="00543888">
            <w:pPr>
              <w:jc w:val="right"/>
              <w:rPr>
                <w:rFonts w:ascii="Source Sans Pro" w:hAnsi="Source Sans Pro" w:cs="Arial"/>
              </w:rPr>
            </w:pPr>
          </w:p>
        </w:tc>
      </w:tr>
      <w:tr w:rsidR="00222C40" w:rsidRPr="00F43FF5" w14:paraId="5DBF9F37" w14:textId="77777777" w:rsidTr="00543888">
        <w:trPr>
          <w:trHeigh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EFD3A64" w14:textId="1207CC35" w:rsidR="00111C38" w:rsidRPr="00C3376B" w:rsidRDefault="003A0605" w:rsidP="00222C40">
            <w:pPr>
              <w:jc w:val="center"/>
              <w:rPr>
                <w:rFonts w:ascii="Source Sans Pro" w:hAnsi="Source Sans Pro" w:cs="Arial"/>
              </w:rPr>
            </w:pPr>
            <w:r>
              <w:rPr>
                <w:rFonts w:ascii="Source Sans Pro" w:hAnsi="Source Sans Pro" w:cs="Arial"/>
              </w:rPr>
              <w:t>19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B5CB9F" w14:textId="02DAE4B7" w:rsidR="00111C38" w:rsidRPr="00BF7820" w:rsidRDefault="00111C38" w:rsidP="00222C40">
            <w:pPr>
              <w:rPr>
                <w:rFonts w:ascii="Source Sans Pro" w:hAnsi="Source Sans Pro" w:cs="Arial"/>
              </w:rPr>
            </w:pPr>
            <w:r w:rsidRPr="00BF7820">
              <w:rPr>
                <w:rFonts w:ascii="Source Sans Pro" w:hAnsi="Source Sans Pro" w:cs="Arial"/>
              </w:rPr>
              <w:t>Yearly Total Cost</w:t>
            </w:r>
            <w:r>
              <w:rPr>
                <w:rFonts w:ascii="Source Sans Pro" w:hAnsi="Source Sans Pro" w:cs="Arial"/>
              </w:rPr>
              <w:t xml:space="preserve"> (First year cannot exceed half of the total requested amount)</w:t>
            </w:r>
          </w:p>
        </w:tc>
        <w:tc>
          <w:tcPr>
            <w:tcW w:w="155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0515C91" w14:textId="77777777" w:rsidR="00111C38" w:rsidRPr="00BF7820" w:rsidRDefault="00111C38" w:rsidP="00543888">
            <w:pPr>
              <w:jc w:val="right"/>
              <w:rPr>
                <w:rFonts w:ascii="Source Sans Pro" w:hAnsi="Source Sans Pro" w:cs="Arial"/>
              </w:rPr>
            </w:pPr>
          </w:p>
        </w:tc>
        <w:tc>
          <w:tcPr>
            <w:tcW w:w="119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C58FD4B" w14:textId="77777777" w:rsidR="00111C38" w:rsidRPr="00BF7820" w:rsidRDefault="00111C38" w:rsidP="00543888">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single" w:sz="4" w:space="0" w:color="156082" w:themeColor="accent1"/>
            </w:tcBorders>
            <w:vAlign w:val="center"/>
          </w:tcPr>
          <w:p w14:paraId="3CF9FF30" w14:textId="77777777" w:rsidR="00111C38" w:rsidRPr="00BF7820" w:rsidRDefault="00111C38" w:rsidP="00543888">
            <w:pPr>
              <w:jc w:val="right"/>
              <w:rPr>
                <w:rFonts w:ascii="Source Sans Pro" w:hAnsi="Source Sans Pro" w:cs="Arial"/>
              </w:rPr>
            </w:pPr>
          </w:p>
        </w:tc>
      </w:tr>
      <w:tr w:rsidR="003A0605" w:rsidRPr="00F43FF5" w14:paraId="0CBCDE23" w14:textId="77777777" w:rsidTr="001971F4">
        <w:trPr>
          <w:trHeight w:val="576"/>
        </w:trPr>
        <w:tc>
          <w:tcPr>
            <w:tcW w:w="630" w:type="dxa"/>
            <w:tcBorders>
              <w:top w:val="dotted" w:sz="4" w:space="0" w:color="156082" w:themeColor="accent1"/>
              <w:bottom w:val="double" w:sz="4" w:space="0" w:color="auto"/>
              <w:right w:val="dotted" w:sz="4" w:space="0" w:color="156082" w:themeColor="accent1"/>
            </w:tcBorders>
            <w:vAlign w:val="center"/>
          </w:tcPr>
          <w:p w14:paraId="1B4BE576" w14:textId="562637DA" w:rsidR="003A0605" w:rsidRPr="00C3376B" w:rsidRDefault="003A0605" w:rsidP="00222C40">
            <w:pPr>
              <w:jc w:val="center"/>
              <w:rPr>
                <w:rFonts w:ascii="Source Sans Pro" w:hAnsi="Source Sans Pro" w:cs="Arial"/>
              </w:rPr>
            </w:pPr>
            <w:r>
              <w:rPr>
                <w:rFonts w:ascii="Source Sans Pro" w:hAnsi="Source Sans Pro" w:cs="Arial"/>
              </w:rPr>
              <w:t>20</w:t>
            </w:r>
          </w:p>
        </w:tc>
        <w:tc>
          <w:tcPr>
            <w:tcW w:w="5130" w:type="dxa"/>
            <w:tcBorders>
              <w:top w:val="dotted" w:sz="4" w:space="0" w:color="156082" w:themeColor="accent1"/>
              <w:left w:val="dotted" w:sz="4" w:space="0" w:color="156082" w:themeColor="accent1"/>
              <w:bottom w:val="double" w:sz="4" w:space="0" w:color="auto"/>
              <w:right w:val="dotted" w:sz="4" w:space="0" w:color="156082" w:themeColor="accent1"/>
            </w:tcBorders>
            <w:vAlign w:val="center"/>
          </w:tcPr>
          <w:p w14:paraId="49AEA999" w14:textId="4F4053C6" w:rsidR="003A0605" w:rsidRPr="00BF7820" w:rsidRDefault="003A0605" w:rsidP="00222C40">
            <w:pPr>
              <w:tabs>
                <w:tab w:val="left" w:pos="1962"/>
              </w:tabs>
              <w:rPr>
                <w:rFonts w:ascii="Source Sans Pro" w:hAnsi="Source Sans Pro" w:cs="Arial"/>
              </w:rPr>
            </w:pPr>
            <w:r w:rsidRPr="0048594A">
              <w:rPr>
                <w:rFonts w:ascii="Source Sans Pro" w:hAnsi="Source Sans Pro" w:cs="Arial"/>
              </w:rPr>
              <w:t>Total Cost for All Years (Cannot exceed</w:t>
            </w:r>
            <w:r>
              <w:rPr>
                <w:rFonts w:ascii="Source Sans Pro" w:hAnsi="Source Sans Pro" w:cs="Arial"/>
              </w:rPr>
              <w:t xml:space="preserve"> total requested amount</w:t>
            </w:r>
            <w:r w:rsidRPr="0048594A">
              <w:rPr>
                <w:rFonts w:ascii="Source Sans Pro" w:hAnsi="Source Sans Pro" w:cs="Arial"/>
              </w:rPr>
              <w:t>)</w:t>
            </w:r>
          </w:p>
        </w:tc>
        <w:tc>
          <w:tcPr>
            <w:tcW w:w="2750" w:type="dxa"/>
            <w:gridSpan w:val="2"/>
            <w:tcBorders>
              <w:top w:val="dotted" w:sz="4" w:space="0" w:color="156082" w:themeColor="accent1"/>
              <w:left w:val="dotted" w:sz="4" w:space="0" w:color="156082" w:themeColor="accent1"/>
              <w:bottom w:val="double" w:sz="4" w:space="0" w:color="auto"/>
              <w:right w:val="dotted" w:sz="4" w:space="0" w:color="156082" w:themeColor="accent1"/>
            </w:tcBorders>
            <w:shd w:val="clear" w:color="auto" w:fill="D9D9D9" w:themeFill="background1" w:themeFillShade="D9"/>
            <w:vAlign w:val="center"/>
          </w:tcPr>
          <w:p w14:paraId="29070E7F" w14:textId="77777777" w:rsidR="003A0605" w:rsidRPr="00BF7820" w:rsidRDefault="003A0605" w:rsidP="00222C40">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double" w:sz="4" w:space="0" w:color="auto"/>
            </w:tcBorders>
            <w:vAlign w:val="center"/>
          </w:tcPr>
          <w:p w14:paraId="0EC3E88B" w14:textId="6386B4B1" w:rsidR="003A0605" w:rsidRPr="00BF7820" w:rsidRDefault="003A0605" w:rsidP="00222C40">
            <w:pPr>
              <w:jc w:val="right"/>
              <w:rPr>
                <w:rFonts w:ascii="Source Sans Pro" w:hAnsi="Source Sans Pro" w:cs="Arial"/>
              </w:rPr>
            </w:pPr>
            <w:r w:rsidRPr="00BF7820">
              <w:rPr>
                <w:rFonts w:ascii="Source Sans Pro" w:hAnsi="Source Sans Pro" w:cs="Arial"/>
              </w:rPr>
              <w:t xml:space="preserve"> </w:t>
            </w:r>
          </w:p>
        </w:tc>
      </w:tr>
    </w:tbl>
    <w:p w14:paraId="2D61D9B7" w14:textId="77777777" w:rsidR="00F840B3" w:rsidRDefault="00F840B3" w:rsidP="00F840B3">
      <w:pPr>
        <w:contextualSpacing/>
        <w:rPr>
          <w:rFonts w:ascii="Source Sans Pro" w:hAnsi="Source Sans Pro"/>
          <w:i/>
          <w:iCs/>
        </w:rPr>
      </w:pPr>
    </w:p>
    <w:p w14:paraId="368648B9" w14:textId="06958421" w:rsidR="00F840B3" w:rsidRPr="00BF7820" w:rsidRDefault="00F840B3" w:rsidP="00F840B3">
      <w:pPr>
        <w:contextualSpacing/>
        <w:rPr>
          <w:rFonts w:ascii="Source Sans Pro" w:hAnsi="Source Sans Pro"/>
        </w:rPr>
      </w:pPr>
      <w:r>
        <w:rPr>
          <w:rFonts w:ascii="Source Sans Pro" w:hAnsi="Source Sans Pro"/>
        </w:rPr>
        <w:br w:type="page"/>
      </w:r>
      <w:r w:rsidRPr="00BF7820">
        <w:rPr>
          <w:rFonts w:ascii="Source Sans Pro" w:hAnsi="Source Sans Pro"/>
        </w:rPr>
        <w:t>Instructions:</w:t>
      </w:r>
    </w:p>
    <w:p w14:paraId="58A0BFD7" w14:textId="37905285"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This section requires the completion of the </w:t>
      </w:r>
      <w:r w:rsidRPr="003756DA">
        <w:rPr>
          <w:rFonts w:ascii="Source Sans Pro" w:hAnsi="Source Sans Pro"/>
          <w:b/>
          <w:bCs/>
        </w:rPr>
        <w:t>Cost Sheet (</w:t>
      </w:r>
      <w:r w:rsidR="00194DC1">
        <w:rPr>
          <w:rFonts w:ascii="Source Sans Pro" w:hAnsi="Source Sans Pro"/>
          <w:b/>
          <w:bCs/>
        </w:rPr>
        <w:t xml:space="preserve">ATTACHMENT </w:t>
      </w:r>
      <w:r w:rsidR="00850D9A">
        <w:rPr>
          <w:rFonts w:ascii="Source Sans Pro" w:hAnsi="Source Sans Pro"/>
          <w:b/>
          <w:bCs/>
        </w:rPr>
        <w:t>5</w:t>
      </w:r>
      <w:r w:rsidRPr="003756DA">
        <w:rPr>
          <w:rFonts w:ascii="Source Sans Pro" w:hAnsi="Source Sans Pro"/>
          <w:b/>
          <w:bCs/>
        </w:rPr>
        <w:t>)</w:t>
      </w:r>
      <w:r w:rsidRPr="008A5436">
        <w:rPr>
          <w:rFonts w:ascii="Source Sans Pro" w:hAnsi="Source Sans Pro"/>
        </w:rPr>
        <w:t xml:space="preserve"> and the </w:t>
      </w:r>
      <w:r w:rsidRPr="003756DA">
        <w:rPr>
          <w:rFonts w:ascii="Source Sans Pro" w:hAnsi="Source Sans Pro"/>
          <w:b/>
          <w:bCs/>
        </w:rPr>
        <w:t>Budget and Narrative (Exhibit D)</w:t>
      </w:r>
      <w:r w:rsidRPr="008A5436">
        <w:rPr>
          <w:rFonts w:ascii="Source Sans Pro" w:hAnsi="Source Sans Pro"/>
        </w:rPr>
        <w:t>.</w:t>
      </w:r>
    </w:p>
    <w:p w14:paraId="29EC84C2" w14:textId="19BDD2CF"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This is a deliverables-based contract. Contractor will only be paid for the successful completion of the deliverables and activities listed on the Cost Sheet.</w:t>
      </w:r>
      <w:r>
        <w:rPr>
          <w:rFonts w:ascii="Source Sans Pro" w:hAnsi="Source Sans Pro"/>
        </w:rPr>
        <w:t xml:space="preserve"> Payments will be made no more frequent than on a </w:t>
      </w:r>
      <w:r w:rsidR="00E3030C">
        <w:rPr>
          <w:rFonts w:ascii="Source Sans Pro" w:hAnsi="Source Sans Pro"/>
        </w:rPr>
        <w:t>quarterly</w:t>
      </w:r>
      <w:r>
        <w:rPr>
          <w:rFonts w:ascii="Source Sans Pro" w:hAnsi="Source Sans Pro"/>
        </w:rPr>
        <w:t xml:space="preserve"> basis.</w:t>
      </w:r>
    </w:p>
    <w:p w14:paraId="71ADBE4C" w14:textId="2B5AE842"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Cost sheet is pre-filled with the deliverables listed in Section 6.</w:t>
      </w:r>
      <w:r w:rsidR="00A91F18">
        <w:rPr>
          <w:rFonts w:ascii="Source Sans Pro" w:hAnsi="Source Sans Pro"/>
        </w:rPr>
        <w:t>C</w:t>
      </w:r>
      <w:r w:rsidRPr="00492BA1">
        <w:rPr>
          <w:rFonts w:ascii="Source Sans Pro" w:hAnsi="Source Sans Pro"/>
        </w:rPr>
        <w:t xml:space="preserve">. </w:t>
      </w:r>
      <w:r w:rsidR="00D848A2">
        <w:rPr>
          <w:rFonts w:ascii="Source Sans Pro" w:hAnsi="Source Sans Pro"/>
        </w:rPr>
        <w:t>Applicant</w:t>
      </w:r>
      <w:r w:rsidRPr="00492BA1">
        <w:rPr>
          <w:rFonts w:ascii="Source Sans Pro" w:hAnsi="Source Sans Pro"/>
        </w:rPr>
        <w:t xml:space="preserve"> must propose a cost for each deliverable.</w:t>
      </w:r>
    </w:p>
    <w:p w14:paraId="3B3EA920" w14:textId="69CDE669"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In addition, the </w:t>
      </w:r>
      <w:r w:rsidR="00D848A2">
        <w:rPr>
          <w:rFonts w:ascii="Source Sans Pro" w:hAnsi="Source Sans Pro"/>
        </w:rPr>
        <w:t>Applicant</w:t>
      </w:r>
      <w:r w:rsidRPr="008A5436">
        <w:rPr>
          <w:rFonts w:ascii="Source Sans Pro" w:hAnsi="Source Sans Pro"/>
        </w:rPr>
        <w:t xml:space="preserve"> will complete </w:t>
      </w:r>
      <w:r w:rsidRPr="003756DA">
        <w:rPr>
          <w:rFonts w:ascii="Source Sans Pro" w:hAnsi="Source Sans Pro"/>
          <w:b/>
          <w:bCs/>
        </w:rPr>
        <w:t>Exhibit D – Budget and Narrative</w:t>
      </w:r>
      <w:r w:rsidRPr="008A5436">
        <w:rPr>
          <w:rFonts w:ascii="Source Sans Pro" w:hAnsi="Source Sans Pro"/>
        </w:rPr>
        <w:t xml:space="preserve"> (See separate Excel workbook) to identify and explain all costs that will be incurred by the </w:t>
      </w:r>
      <w:r w:rsidR="00D848A2">
        <w:rPr>
          <w:rFonts w:ascii="Source Sans Pro" w:hAnsi="Source Sans Pro"/>
        </w:rPr>
        <w:t>Applicant</w:t>
      </w:r>
      <w:r w:rsidRPr="008A5436">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ATTACHMENT 6</w:t>
      </w:r>
      <w:r w:rsidRPr="008A5436">
        <w:rPr>
          <w:rFonts w:ascii="Source Sans Pro" w:hAnsi="Source Sans Pro"/>
        </w:rPr>
        <w:t>).</w:t>
      </w:r>
    </w:p>
    <w:p w14:paraId="6DEB164D" w14:textId="77777777"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Commission reserves the right to negotiate to execute a contract, including but not limited to the approval and acceptance of all Cost Sheet line items (deliverables, activities, and cost).</w:t>
      </w:r>
      <w:r>
        <w:rPr>
          <w:rFonts w:ascii="Source Sans Pro" w:hAnsi="Source Sans Pro"/>
        </w:rPr>
        <w:t xml:space="preserve"> </w:t>
      </w:r>
    </w:p>
    <w:p w14:paraId="6EC37477" w14:textId="36BA99E0"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Pr>
          <w:rFonts w:ascii="Source Sans Pro" w:hAnsi="Source Sans Pro"/>
        </w:rPr>
        <w:t xml:space="preserve">In addition, the Commission reserves the right to negotiate to finalize a contract on all parts of winning </w:t>
      </w:r>
      <w:r w:rsidR="00E1440A">
        <w:rPr>
          <w:rFonts w:ascii="Source Sans Pro" w:hAnsi="Source Sans Pro"/>
        </w:rPr>
        <w:t>application</w:t>
      </w:r>
      <w:r>
        <w:rPr>
          <w:rFonts w:ascii="Source Sans Pro" w:hAnsi="Source Sans Pro"/>
        </w:rPr>
        <w:t>, including but not limited to all items on the Cost Sheet.</w:t>
      </w:r>
    </w:p>
    <w:p w14:paraId="1FFBCB06" w14:textId="4BFDE730" w:rsidR="00085215" w:rsidRDefault="00085215" w:rsidP="00085215">
      <w:pPr>
        <w:spacing w:before="120" w:after="120" w:line="276" w:lineRule="auto"/>
        <w:jc w:val="both"/>
        <w:rPr>
          <w:rFonts w:ascii="Source Sans Pro" w:hAnsi="Source Sans Pro"/>
        </w:rPr>
      </w:pPr>
      <w:r>
        <w:rPr>
          <w:rFonts w:ascii="Source Sans Pro" w:hAnsi="Source Sans Pro"/>
        </w:rPr>
        <w:br w:type="page"/>
      </w:r>
    </w:p>
    <w:p w14:paraId="69ECBE00" w14:textId="6929970B" w:rsidR="00FC1B63" w:rsidRPr="00280CC5" w:rsidRDefault="00194DC1" w:rsidP="00FC1B63">
      <w:pPr>
        <w:pStyle w:val="Heading2"/>
        <w:jc w:val="center"/>
        <w:rPr>
          <w:rFonts w:ascii="Source Sans Pro" w:hAnsi="Source Sans Pro"/>
          <w:b/>
          <w:bCs/>
          <w:color w:val="1F497D"/>
        </w:rPr>
      </w:pPr>
      <w:bookmarkStart w:id="80" w:name="_Toc148092975"/>
      <w:bookmarkStart w:id="81" w:name="_Toc201863063"/>
      <w:bookmarkStart w:id="82" w:name="_Toc209104767"/>
      <w:bookmarkStart w:id="83" w:name="_Toc225344723"/>
      <w:bookmarkEnd w:id="76"/>
      <w:bookmarkEnd w:id="77"/>
      <w:bookmarkEnd w:id="78"/>
      <w:r>
        <w:rPr>
          <w:rFonts w:ascii="Source Sans Pro" w:hAnsi="Source Sans Pro"/>
          <w:b/>
          <w:bCs/>
          <w:color w:val="1F497D"/>
        </w:rPr>
        <w:t xml:space="preserve">ATTACHMENT </w:t>
      </w:r>
      <w:r w:rsidR="00850D9A">
        <w:rPr>
          <w:rFonts w:ascii="Source Sans Pro" w:hAnsi="Source Sans Pro"/>
          <w:b/>
          <w:bCs/>
          <w:color w:val="1F497D"/>
        </w:rPr>
        <w:t>6</w:t>
      </w:r>
      <w:r w:rsidR="00FC1B63" w:rsidRPr="00280CC5">
        <w:rPr>
          <w:rFonts w:ascii="Source Sans Pro" w:hAnsi="Source Sans Pro"/>
          <w:b/>
          <w:bCs/>
          <w:color w:val="1F497D"/>
        </w:rPr>
        <w:t>: REFERENCES</w:t>
      </w:r>
      <w:bookmarkEnd w:id="80"/>
      <w:bookmarkEnd w:id="81"/>
      <w:bookmarkEnd w:id="82"/>
      <w:bookmarkEnd w:id="83"/>
    </w:p>
    <w:p w14:paraId="3A4207A1" w14:textId="77777777" w:rsidR="00FC1B63" w:rsidRPr="00BF7820" w:rsidRDefault="00FC1B63" w:rsidP="00FC1B63">
      <w:pPr>
        <w:rPr>
          <w:rFonts w:ascii="Source Sans Pro" w:hAnsi="Source Sans Pro"/>
        </w:rPr>
      </w:pPr>
      <w:r w:rsidRPr="00BF7820">
        <w:rPr>
          <w:rFonts w:ascii="Source Sans Pro" w:hAnsi="Source Sans Pro"/>
        </w:rPr>
        <w:t>Reference for _____________________________</w:t>
      </w:r>
    </w:p>
    <w:tbl>
      <w:tblPr>
        <w:tblStyle w:val="TableGrid1"/>
        <w:tblW w:w="9245" w:type="dxa"/>
        <w:tblInd w:w="108" w:type="dxa"/>
        <w:tblLook w:val="01E0" w:firstRow="1" w:lastRow="1" w:firstColumn="1" w:lastColumn="1" w:noHBand="0" w:noVBand="0"/>
      </w:tblPr>
      <w:tblGrid>
        <w:gridCol w:w="3125"/>
        <w:gridCol w:w="6120"/>
      </w:tblGrid>
      <w:tr w:rsidR="00FC1B63" w:rsidRPr="00085215" w14:paraId="78666E17" w14:textId="77777777" w:rsidTr="35181CCD">
        <w:tc>
          <w:tcPr>
            <w:tcW w:w="3125" w:type="dxa"/>
            <w:shd w:val="clear" w:color="auto" w:fill="A5C9EB" w:themeFill="text2" w:themeFillTint="40"/>
          </w:tcPr>
          <w:p w14:paraId="122B767F" w14:textId="77777777" w:rsidR="00FC1B63" w:rsidRPr="00C517A8" w:rsidRDefault="00FC1B63">
            <w:pPr>
              <w:ind w:right="120"/>
              <w:rPr>
                <w:rFonts w:ascii="Source Sans Pro" w:hAnsi="Source Sans Pro" w:cstheme="minorHAnsi"/>
                <w:b/>
                <w:sz w:val="24"/>
                <w:szCs w:val="24"/>
              </w:rPr>
            </w:pPr>
            <w:r w:rsidRPr="00085215">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286D92CC" w14:textId="77777777" w:rsidR="00FC1B63" w:rsidRPr="00543888" w:rsidRDefault="00FC1B63">
            <w:pPr>
              <w:ind w:right="-720"/>
              <w:rPr>
                <w:rFonts w:ascii="Source Sans Pro" w:hAnsi="Source Sans Pro" w:cstheme="minorHAnsi"/>
                <w:i w:val="0"/>
                <w:sz w:val="24"/>
                <w:szCs w:val="24"/>
              </w:rPr>
            </w:pPr>
          </w:p>
          <w:p w14:paraId="0EA5597B" w14:textId="77777777" w:rsidR="00FC1B63" w:rsidRPr="00C517A8" w:rsidRDefault="00FC1B63">
            <w:pPr>
              <w:ind w:right="-720"/>
              <w:rPr>
                <w:rFonts w:ascii="Source Sans Pro" w:hAnsi="Source Sans Pro" w:cstheme="minorHAnsi"/>
                <w:i w:val="0"/>
                <w:sz w:val="24"/>
                <w:szCs w:val="24"/>
              </w:rPr>
            </w:pPr>
          </w:p>
        </w:tc>
      </w:tr>
      <w:tr w:rsidR="00FC1B63" w:rsidRPr="00085215" w14:paraId="43CDB46A" w14:textId="77777777" w:rsidTr="35181CCD">
        <w:tc>
          <w:tcPr>
            <w:tcW w:w="3125" w:type="dxa"/>
            <w:shd w:val="clear" w:color="auto" w:fill="A5C9EB" w:themeFill="text2" w:themeFillTint="40"/>
          </w:tcPr>
          <w:p w14:paraId="0C9A6138" w14:textId="77777777" w:rsidR="00FC1B63" w:rsidRPr="00C517A8" w:rsidRDefault="00FC1B63" w:rsidP="00C517A8">
            <w:pPr>
              <w:spacing w:after="240"/>
              <w:ind w:right="120"/>
              <w:rPr>
                <w:rFonts w:ascii="Source Sans Pro" w:hAnsi="Source Sans Pro" w:cstheme="minorHAnsi"/>
                <w:b/>
                <w:bCs/>
                <w:sz w:val="24"/>
                <w:szCs w:val="24"/>
              </w:rPr>
            </w:pPr>
            <w:r w:rsidRPr="00085215">
              <w:rPr>
                <w:rFonts w:ascii="Source Sans Pro" w:hAnsi="Source Sans Pro" w:cstheme="minorHAnsi"/>
                <w:b/>
                <w:bCs/>
              </w:rPr>
              <w:t>Relationship:</w:t>
            </w:r>
          </w:p>
          <w:p w14:paraId="1990545F" w14:textId="1D7DD17D" w:rsidR="00FC1B63" w:rsidRPr="00C517A8" w:rsidRDefault="00646FAF" w:rsidP="35181CCD">
            <w:pPr>
              <w:ind w:right="120"/>
              <w:rPr>
                <w:rFonts w:ascii="Source Sans Pro" w:hAnsi="Source Sans Pro" w:cstheme="minorBidi"/>
                <w:sz w:val="22"/>
                <w:szCs w:val="22"/>
              </w:rPr>
            </w:pPr>
            <w:r>
              <w:rPr>
                <w:rFonts w:ascii="Source Sans Pro" w:hAnsi="Source Sans Pro" w:cstheme="minorBidi"/>
                <w:sz w:val="22"/>
                <w:szCs w:val="22"/>
              </w:rPr>
              <w:t>Specify the nature of the relationship between your</w:t>
            </w:r>
            <w:r w:rsidR="00BE0EA8">
              <w:rPr>
                <w:rFonts w:ascii="Source Sans Pro" w:hAnsi="Source Sans Pro" w:cstheme="minorBidi"/>
                <w:sz w:val="22"/>
                <w:szCs w:val="22"/>
              </w:rPr>
              <w:t>self/your organization and the Applicant.</w:t>
            </w:r>
            <w:r w:rsidR="00CB0BC2">
              <w:rPr>
                <w:rFonts w:ascii="Source Sans Pro" w:hAnsi="Source Sans Pro" w:cstheme="minorBid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6120" w:type="dxa"/>
          </w:tcPr>
          <w:p w14:paraId="51018EBC" w14:textId="77777777" w:rsidR="00FC1B63" w:rsidRPr="00964958" w:rsidRDefault="00FC1B63">
            <w:pPr>
              <w:ind w:right="-720"/>
              <w:rPr>
                <w:rFonts w:ascii="Source Sans Pro" w:hAnsi="Source Sans Pro" w:cstheme="minorHAnsi"/>
                <w:i w:val="0"/>
                <w:sz w:val="24"/>
                <w:szCs w:val="24"/>
              </w:rPr>
            </w:pPr>
          </w:p>
        </w:tc>
      </w:tr>
      <w:tr w:rsidR="00FC1B63" w:rsidRPr="00085215" w14:paraId="76736FD3" w14:textId="77777777" w:rsidTr="35181CCD">
        <w:tc>
          <w:tcPr>
            <w:tcW w:w="3125" w:type="dxa"/>
            <w:shd w:val="clear" w:color="auto" w:fill="A5C9EB" w:themeFill="text2" w:themeFillTint="40"/>
          </w:tcPr>
          <w:p w14:paraId="458F127C" w14:textId="58FCBF5C"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Time Period the Reference Covers</w:t>
            </w:r>
            <w:r w:rsidR="00085215">
              <w:rPr>
                <w:rFonts w:ascii="Source Sans Pro" w:hAnsi="Source Sans Pro" w:cstheme="minorHAnsi"/>
                <w:b/>
                <w:sz w:val="24"/>
                <w:szCs w:val="24"/>
              </w:rPr>
              <w:t>:</w:t>
            </w:r>
          </w:p>
          <w:p w14:paraId="1CC4FFEE" w14:textId="1021535F" w:rsidR="00FC1B63" w:rsidRPr="00085215" w:rsidRDefault="00FC1B63">
            <w:pPr>
              <w:ind w:right="120"/>
              <w:rPr>
                <w:rFonts w:ascii="Source Sans Pro" w:hAnsi="Source Sans Pro" w:cstheme="minorHAnsi"/>
                <w:sz w:val="22"/>
                <w:szCs w:val="22"/>
              </w:rPr>
            </w:pPr>
            <w:r w:rsidRPr="00085215">
              <w:rPr>
                <w:rFonts w:ascii="Source Sans Pro" w:hAnsi="Source Sans Pro" w:cstheme="minorHAnsi"/>
                <w:sz w:val="22"/>
                <w:szCs w:val="22"/>
              </w:rPr>
              <w:t xml:space="preserve">Must have been within the last </w:t>
            </w:r>
            <w:r w:rsidR="00155A06">
              <w:rPr>
                <w:rFonts w:ascii="Source Sans Pro" w:hAnsi="Source Sans Pro" w:cstheme="minorHAnsi"/>
                <w:sz w:val="22"/>
                <w:szCs w:val="22"/>
              </w:rPr>
              <w:t>5</w:t>
            </w:r>
            <w:r w:rsidRPr="00085215">
              <w:rPr>
                <w:rFonts w:ascii="Source Sans Pro" w:hAnsi="Source Sans Pro" w:cstheme="minorHAnsi"/>
                <w:sz w:val="22"/>
                <w:szCs w:val="22"/>
              </w:rPr>
              <w:t xml:space="preserve"> years of the release date of this </w:t>
            </w:r>
            <w:r w:rsidR="00CC7021">
              <w:rPr>
                <w:rFonts w:ascii="Source Sans Pro" w:hAnsi="Source Sans Pro" w:cstheme="minorHAnsi"/>
                <w:sz w:val="22"/>
                <w:szCs w:val="22"/>
              </w:rPr>
              <w:t>RFA</w:t>
            </w:r>
            <w:r w:rsidR="00BE0EA8">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C9B21FB" w14:textId="77777777" w:rsidR="00FC1B63" w:rsidRPr="00964958" w:rsidRDefault="00FC1B63">
            <w:pPr>
              <w:ind w:right="-720"/>
              <w:rPr>
                <w:rFonts w:ascii="Source Sans Pro" w:hAnsi="Source Sans Pro" w:cstheme="minorHAnsi"/>
                <w:i w:val="0"/>
                <w:sz w:val="24"/>
                <w:szCs w:val="24"/>
              </w:rPr>
            </w:pPr>
          </w:p>
        </w:tc>
      </w:tr>
      <w:tr w:rsidR="00FC1B63" w:rsidRPr="00085215" w14:paraId="50953E04" w14:textId="77777777" w:rsidTr="35181CCD">
        <w:trPr>
          <w:trHeight w:val="1083"/>
        </w:trPr>
        <w:tc>
          <w:tcPr>
            <w:tcW w:w="3125" w:type="dxa"/>
            <w:shd w:val="clear" w:color="auto" w:fill="A5C9EB" w:themeFill="text2" w:themeFillTint="40"/>
          </w:tcPr>
          <w:p w14:paraId="4595E318" w14:textId="77777777"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Service Provided:</w:t>
            </w:r>
          </w:p>
          <w:p w14:paraId="2235E9DC" w14:textId="27DAB792" w:rsidR="00085215" w:rsidRPr="00085215" w:rsidRDefault="006D4BBF">
            <w:pPr>
              <w:ind w:right="120"/>
              <w:rPr>
                <w:rFonts w:ascii="Source Sans Pro" w:hAnsi="Source Sans Pro" w:cstheme="minorHAnsi"/>
                <w:sz w:val="22"/>
                <w:szCs w:val="22"/>
              </w:rPr>
            </w:pPr>
            <w:r w:rsidRPr="35181CCD">
              <w:rPr>
                <w:rFonts w:ascii="Source Sans Pro" w:hAnsi="Source Sans Pro" w:cstheme="minorBidi"/>
                <w:sz w:val="22"/>
                <w:szCs w:val="22"/>
              </w:rPr>
              <w:t xml:space="preserve">Identify </w:t>
            </w:r>
            <w:r>
              <w:rPr>
                <w:rFonts w:ascii="Source Sans Pro" w:hAnsi="Source Sans Pro" w:cstheme="minorBidi"/>
                <w:sz w:val="22"/>
                <w:szCs w:val="22"/>
              </w:rPr>
              <w:t>the scope and nature of what</w:t>
            </w:r>
            <w:r w:rsidRPr="35181CCD">
              <w:rPr>
                <w:rFonts w:ascii="Source Sans Pro" w:hAnsi="Source Sans Pro" w:cstheme="minorBidi"/>
                <w:sz w:val="22"/>
                <w:szCs w:val="22"/>
              </w:rPr>
              <w:t xml:space="preserve"> you received </w:t>
            </w:r>
            <w:r>
              <w:rPr>
                <w:rFonts w:ascii="Source Sans Pro" w:hAnsi="Source Sans Pro" w:cstheme="minorBidi"/>
                <w:sz w:val="22"/>
                <w:szCs w:val="22"/>
              </w:rPr>
              <w:t>from the Applicant. Specify whether this was a service, training, technology or other support, who the target population was, and describe the behavioral health goal of the service, training, technology or other support.</w:t>
            </w:r>
          </w:p>
        </w:tc>
        <w:tc>
          <w:tcPr>
            <w:cnfStyle w:val="000100000000" w:firstRow="0" w:lastRow="0" w:firstColumn="0" w:lastColumn="1" w:oddVBand="0" w:evenVBand="0" w:oddHBand="0" w:evenHBand="0" w:firstRowFirstColumn="0" w:firstRowLastColumn="0" w:lastRowFirstColumn="0" w:lastRowLastColumn="0"/>
            <w:tcW w:w="6120" w:type="dxa"/>
          </w:tcPr>
          <w:p w14:paraId="0959641B" w14:textId="77777777" w:rsidR="00FC1B63" w:rsidRPr="00C517A8" w:rsidRDefault="00FC1B63">
            <w:pPr>
              <w:ind w:right="-720"/>
              <w:rPr>
                <w:rFonts w:ascii="Source Sans Pro" w:hAnsi="Source Sans Pro" w:cstheme="minorHAnsi"/>
                <w:i w:val="0"/>
                <w:sz w:val="24"/>
                <w:szCs w:val="24"/>
              </w:rPr>
            </w:pPr>
          </w:p>
          <w:p w14:paraId="456228B7" w14:textId="77777777" w:rsidR="00FC1B63" w:rsidRPr="00C517A8" w:rsidRDefault="00FC1B63">
            <w:pPr>
              <w:ind w:right="-720"/>
              <w:rPr>
                <w:rFonts w:ascii="Source Sans Pro" w:hAnsi="Source Sans Pro" w:cstheme="minorHAnsi"/>
                <w:i w:val="0"/>
                <w:sz w:val="24"/>
                <w:szCs w:val="24"/>
              </w:rPr>
            </w:pPr>
          </w:p>
          <w:p w14:paraId="61C0C434" w14:textId="77777777" w:rsidR="00FC1B63" w:rsidRPr="00C517A8" w:rsidRDefault="00FC1B63">
            <w:pPr>
              <w:ind w:right="-720"/>
              <w:rPr>
                <w:rFonts w:ascii="Source Sans Pro" w:hAnsi="Source Sans Pro" w:cstheme="minorHAnsi"/>
                <w:i w:val="0"/>
                <w:sz w:val="24"/>
                <w:szCs w:val="24"/>
              </w:rPr>
            </w:pPr>
          </w:p>
          <w:p w14:paraId="3B33E2EC" w14:textId="77777777" w:rsidR="00FC1B63" w:rsidRPr="00C517A8" w:rsidRDefault="00FC1B63">
            <w:pPr>
              <w:ind w:right="-720"/>
              <w:rPr>
                <w:rFonts w:ascii="Source Sans Pro" w:hAnsi="Source Sans Pro" w:cstheme="minorHAnsi"/>
                <w:i w:val="0"/>
                <w:sz w:val="24"/>
                <w:szCs w:val="24"/>
              </w:rPr>
            </w:pPr>
          </w:p>
        </w:tc>
      </w:tr>
      <w:tr w:rsidR="00FC1B63" w:rsidRPr="00085215" w14:paraId="7FF27966" w14:textId="77777777" w:rsidTr="35181CCD">
        <w:tc>
          <w:tcPr>
            <w:tcW w:w="3125" w:type="dxa"/>
            <w:shd w:val="clear" w:color="auto" w:fill="A5C9EB" w:themeFill="text2" w:themeFillTint="40"/>
          </w:tcPr>
          <w:p w14:paraId="151F1266"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Name and Title:</w:t>
            </w:r>
          </w:p>
          <w:p w14:paraId="6805B4B7" w14:textId="77777777" w:rsidR="00085215" w:rsidRDefault="00085215">
            <w:pPr>
              <w:ind w:right="120"/>
              <w:rPr>
                <w:rFonts w:ascii="Source Sans Pro" w:hAnsi="Source Sans Pro" w:cstheme="minorHAnsi"/>
                <w:b/>
                <w:sz w:val="24"/>
                <w:szCs w:val="24"/>
              </w:rPr>
            </w:pPr>
          </w:p>
          <w:p w14:paraId="087907D5"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262E2AD5" w14:textId="77777777" w:rsidR="00FC1B63" w:rsidRPr="00C517A8" w:rsidRDefault="00FC1B63">
            <w:pPr>
              <w:ind w:right="-720"/>
              <w:rPr>
                <w:rFonts w:ascii="Source Sans Pro" w:hAnsi="Source Sans Pro" w:cstheme="minorHAnsi"/>
                <w:i w:val="0"/>
                <w:sz w:val="24"/>
                <w:szCs w:val="24"/>
              </w:rPr>
            </w:pPr>
          </w:p>
          <w:p w14:paraId="542DE68C" w14:textId="77777777" w:rsidR="00FC1B63" w:rsidRPr="00C517A8" w:rsidRDefault="00FC1B63">
            <w:pPr>
              <w:ind w:right="-720"/>
              <w:rPr>
                <w:rFonts w:ascii="Source Sans Pro" w:hAnsi="Source Sans Pro" w:cstheme="minorHAnsi"/>
                <w:i w:val="0"/>
                <w:sz w:val="24"/>
                <w:szCs w:val="24"/>
              </w:rPr>
            </w:pPr>
          </w:p>
        </w:tc>
      </w:tr>
      <w:tr w:rsidR="00FC1B63" w:rsidRPr="00085215" w14:paraId="59723A88" w14:textId="77777777" w:rsidTr="35181CCD">
        <w:tc>
          <w:tcPr>
            <w:tcW w:w="3125" w:type="dxa"/>
            <w:shd w:val="clear" w:color="auto" w:fill="A5C9EB" w:themeFill="text2" w:themeFillTint="40"/>
          </w:tcPr>
          <w:p w14:paraId="341957A5"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Phone Number:</w:t>
            </w:r>
          </w:p>
          <w:p w14:paraId="28F925CF" w14:textId="77777777" w:rsidR="00085215" w:rsidRDefault="00085215">
            <w:pPr>
              <w:ind w:right="120"/>
              <w:rPr>
                <w:rFonts w:ascii="Source Sans Pro" w:hAnsi="Source Sans Pro" w:cstheme="minorHAnsi"/>
                <w:b/>
                <w:sz w:val="24"/>
                <w:szCs w:val="24"/>
              </w:rPr>
            </w:pPr>
          </w:p>
          <w:p w14:paraId="14283784"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65E6875C" w14:textId="77777777" w:rsidR="00FC1B63" w:rsidRPr="00C517A8" w:rsidRDefault="00FC1B63">
            <w:pPr>
              <w:ind w:right="-720"/>
              <w:rPr>
                <w:rFonts w:ascii="Source Sans Pro" w:hAnsi="Source Sans Pro" w:cstheme="minorHAnsi"/>
                <w:i w:val="0"/>
                <w:sz w:val="24"/>
                <w:szCs w:val="24"/>
              </w:rPr>
            </w:pPr>
          </w:p>
          <w:p w14:paraId="57E3CE67" w14:textId="77777777" w:rsidR="00FC1B63" w:rsidRPr="00C517A8" w:rsidRDefault="00FC1B63">
            <w:pPr>
              <w:ind w:right="-720"/>
              <w:rPr>
                <w:rFonts w:ascii="Source Sans Pro" w:hAnsi="Source Sans Pro" w:cstheme="minorHAnsi"/>
                <w:i w:val="0"/>
                <w:sz w:val="24"/>
                <w:szCs w:val="24"/>
              </w:rPr>
            </w:pPr>
          </w:p>
        </w:tc>
      </w:tr>
      <w:tr w:rsidR="00FC1B63" w:rsidRPr="00085215" w14:paraId="37059BE5" w14:textId="77777777" w:rsidTr="35181CCD">
        <w:trPr>
          <w:cnfStyle w:val="010000000000" w:firstRow="0" w:lastRow="1" w:firstColumn="0" w:lastColumn="0" w:oddVBand="0" w:evenVBand="0" w:oddHBand="0" w:evenHBand="0" w:firstRowFirstColumn="0" w:firstRowLastColumn="0" w:lastRowFirstColumn="0" w:lastRowLastColumn="0"/>
        </w:trPr>
        <w:tc>
          <w:tcPr>
            <w:tcW w:w="3125" w:type="dxa"/>
            <w:shd w:val="clear" w:color="auto" w:fill="A5C9EB" w:themeFill="text2" w:themeFillTint="40"/>
          </w:tcPr>
          <w:p w14:paraId="0ADA91A3" w14:textId="77777777" w:rsidR="00FC1B63" w:rsidRDefault="00FC1B63">
            <w:pPr>
              <w:ind w:right="120"/>
              <w:rPr>
                <w:rFonts w:ascii="Source Sans Pro" w:hAnsi="Source Sans Pro" w:cstheme="minorHAnsi"/>
                <w:b/>
                <w:i w:val="0"/>
                <w:iCs w:val="0"/>
                <w:sz w:val="24"/>
                <w:szCs w:val="24"/>
              </w:rPr>
            </w:pPr>
            <w:r w:rsidRPr="00085215">
              <w:rPr>
                <w:rFonts w:ascii="Source Sans Pro" w:hAnsi="Source Sans Pro" w:cstheme="minorHAnsi"/>
                <w:b/>
              </w:rPr>
              <w:t>Reference Contact E Mail Address:</w:t>
            </w:r>
          </w:p>
          <w:p w14:paraId="29D30B19" w14:textId="77777777" w:rsidR="00085215" w:rsidRDefault="00085215">
            <w:pPr>
              <w:ind w:right="120"/>
              <w:rPr>
                <w:rFonts w:ascii="Source Sans Pro" w:hAnsi="Source Sans Pro" w:cstheme="minorHAnsi"/>
                <w:b/>
                <w:sz w:val="24"/>
                <w:szCs w:val="24"/>
              </w:rPr>
            </w:pPr>
          </w:p>
          <w:p w14:paraId="0E3C4994" w14:textId="77777777" w:rsidR="00085215" w:rsidRPr="00C517A8" w:rsidRDefault="00085215">
            <w:pPr>
              <w:ind w:right="120"/>
              <w:rPr>
                <w:rFonts w:ascii="Source Sans Pro" w:hAnsi="Source Sans Pro" w:cstheme="minorHAnsi"/>
                <w:b/>
                <w:i w:val="0"/>
                <w:iCs w:val="0"/>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39DF61E5" w14:textId="77777777" w:rsidR="00FC1B63" w:rsidRPr="00C517A8" w:rsidRDefault="00FC1B63">
            <w:pPr>
              <w:ind w:right="-720"/>
              <w:rPr>
                <w:rFonts w:ascii="Source Sans Pro" w:hAnsi="Source Sans Pro" w:cstheme="minorHAnsi"/>
                <w:i w:val="0"/>
                <w:sz w:val="24"/>
                <w:szCs w:val="24"/>
              </w:rPr>
            </w:pPr>
          </w:p>
          <w:p w14:paraId="49BB71B2" w14:textId="77777777" w:rsidR="00FC1B63" w:rsidRPr="00C517A8" w:rsidRDefault="00FC1B63">
            <w:pPr>
              <w:ind w:right="-720"/>
              <w:rPr>
                <w:rFonts w:ascii="Source Sans Pro" w:hAnsi="Source Sans Pro" w:cstheme="minorHAnsi"/>
                <w:i w:val="0"/>
                <w:sz w:val="24"/>
                <w:szCs w:val="24"/>
              </w:rPr>
            </w:pPr>
          </w:p>
        </w:tc>
      </w:tr>
    </w:tbl>
    <w:p w14:paraId="6D3A7F0C" w14:textId="77777777" w:rsidR="00FC1B63" w:rsidRDefault="00FC1B63" w:rsidP="00FC1B63">
      <w:r>
        <w:br w:type="page"/>
      </w:r>
    </w:p>
    <w:p w14:paraId="43651FE5" w14:textId="77777777" w:rsidR="00085215" w:rsidRDefault="00085215" w:rsidP="00085215">
      <w:pPr>
        <w:ind w:left="1080" w:hanging="990"/>
        <w:rPr>
          <w:rFonts w:ascii="Source Sans Pro" w:hAnsi="Source Sans Pro" w:cstheme="minorHAnsi"/>
          <w:b/>
        </w:rPr>
      </w:pPr>
    </w:p>
    <w:p w14:paraId="6AA942A5" w14:textId="03D05CDB" w:rsidR="00085215" w:rsidRPr="00664A32" w:rsidRDefault="00085215" w:rsidP="00085215">
      <w:pPr>
        <w:ind w:left="108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 xml:space="preserve">Summarize </w:t>
      </w:r>
      <w:r w:rsidR="00D848A2">
        <w:rPr>
          <w:rFonts w:ascii="Source Sans Pro" w:hAnsi="Source Sans Pro" w:cstheme="minorHAnsi"/>
        </w:rPr>
        <w:t>Applicant</w:t>
      </w:r>
      <w:r w:rsidRPr="00664A32">
        <w:rPr>
          <w:rFonts w:ascii="Source Sans Pro" w:hAnsi="Source Sans Pro" w:cstheme="minorHAnsi"/>
        </w:rPr>
        <w:t>’s performance and circle in the column on the right the number which best corresponds to the performance rating for each question.</w:t>
      </w:r>
      <w:r>
        <w:rPr>
          <w:rFonts w:ascii="Source Sans Pro" w:hAnsi="Source Sans Pro" w:cstheme="minorHAnsi"/>
        </w:rPr>
        <w:t xml:space="preserve"> </w:t>
      </w:r>
      <w:r w:rsidRPr="00664A32">
        <w:rPr>
          <w:rFonts w:ascii="Source Sans Pro" w:hAnsi="Source Sans Pro" w:cstheme="minorHAnsi"/>
        </w:rPr>
        <w:t xml:space="preserve">Provide comments related to the rating. </w:t>
      </w:r>
    </w:p>
    <w:p w14:paraId="7A6EB5B7" w14:textId="77777777" w:rsidR="00085215" w:rsidRPr="00664A32" w:rsidRDefault="00085215" w:rsidP="00085215">
      <w:pPr>
        <w:spacing w:after="0"/>
        <w:ind w:left="86" w:right="-72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085215" w:rsidRPr="00664A32" w14:paraId="5E20FEB4" w14:textId="77777777" w:rsidTr="00C517A8">
        <w:tc>
          <w:tcPr>
            <w:tcW w:w="9211" w:type="dxa"/>
            <w:gridSpan w:val="2"/>
            <w:shd w:val="clear" w:color="auto" w:fill="A5C9EB" w:themeFill="text2" w:themeFillTint="40"/>
          </w:tcPr>
          <w:p w14:paraId="043E1E67" w14:textId="77777777" w:rsidR="00085215" w:rsidRPr="00664A32" w:rsidRDefault="00085215">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085215" w:rsidRPr="00664A32" w14:paraId="4BF9B47F" w14:textId="77777777">
        <w:trPr>
          <w:trHeight w:val="502"/>
        </w:trPr>
        <w:tc>
          <w:tcPr>
            <w:tcW w:w="2088" w:type="dxa"/>
            <w:vAlign w:val="center"/>
          </w:tcPr>
          <w:p w14:paraId="32D81C74"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(5)</w:t>
            </w:r>
          </w:p>
        </w:tc>
        <w:tc>
          <w:tcPr>
            <w:tcW w:w="7123" w:type="dxa"/>
            <w:vAlign w:val="center"/>
          </w:tcPr>
          <w:p w14:paraId="27C8588C" w14:textId="2D502C07"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above expectations</w:t>
            </w:r>
          </w:p>
        </w:tc>
      </w:tr>
      <w:tr w:rsidR="00085215" w:rsidRPr="00664A32" w14:paraId="6C39E19A" w14:textId="77777777">
        <w:trPr>
          <w:trHeight w:val="502"/>
        </w:trPr>
        <w:tc>
          <w:tcPr>
            <w:tcW w:w="2088" w:type="dxa"/>
            <w:vAlign w:val="center"/>
          </w:tcPr>
          <w:p w14:paraId="458E4A79"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Very Good</w:t>
            </w:r>
            <w:r>
              <w:rPr>
                <w:rFonts w:ascii="Source Sans Pro" w:hAnsi="Source Sans Pro" w:cstheme="minorHAnsi"/>
                <w:b/>
                <w:bCs/>
              </w:rPr>
              <w:t xml:space="preserve"> </w:t>
            </w:r>
            <w:r w:rsidRPr="00664A32">
              <w:rPr>
                <w:rFonts w:ascii="Source Sans Pro" w:hAnsi="Source Sans Pro" w:cstheme="minorHAnsi"/>
                <w:b/>
                <w:bCs/>
              </w:rPr>
              <w:tab/>
              <w:t>(4)</w:t>
            </w:r>
          </w:p>
        </w:tc>
        <w:tc>
          <w:tcPr>
            <w:tcW w:w="7123" w:type="dxa"/>
            <w:vAlign w:val="center"/>
          </w:tcPr>
          <w:p w14:paraId="7ECBD1BB" w14:textId="4B575DA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above expectations</w:t>
            </w:r>
          </w:p>
        </w:tc>
      </w:tr>
      <w:tr w:rsidR="00085215" w:rsidRPr="00664A32" w14:paraId="2DA34D99" w14:textId="77777777">
        <w:trPr>
          <w:trHeight w:val="503"/>
        </w:trPr>
        <w:tc>
          <w:tcPr>
            <w:tcW w:w="2088" w:type="dxa"/>
            <w:vAlign w:val="center"/>
          </w:tcPr>
          <w:p w14:paraId="0390B5BA"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(3)</w:t>
            </w:r>
          </w:p>
        </w:tc>
        <w:tc>
          <w:tcPr>
            <w:tcW w:w="7123" w:type="dxa"/>
            <w:vAlign w:val="center"/>
          </w:tcPr>
          <w:p w14:paraId="61985FE2" w14:textId="268803BA" w:rsidR="00085215" w:rsidRPr="00664A32" w:rsidRDefault="00085215">
            <w:pPr>
              <w:ind w:right="-108"/>
              <w:rPr>
                <w:rFonts w:ascii="Source Sans Pro" w:hAnsi="Source Sans Pro" w:cstheme="minorHAnsi"/>
              </w:rPr>
            </w:pPr>
            <w:r w:rsidRPr="00664A32">
              <w:rPr>
                <w:rFonts w:ascii="Source Sans Pro" w:hAnsi="Source Sans Pro" w:cstheme="minorHAnsi"/>
              </w:rPr>
              <w:t>Performance</w:t>
            </w:r>
            <w:r w:rsidR="009777D4">
              <w:rPr>
                <w:rFonts w:ascii="Source Sans Pro" w:hAnsi="Source Sans Pro" w:cstheme="minorHAnsi"/>
              </w:rPr>
              <w:t>/service/technology</w:t>
            </w:r>
            <w:r w:rsidRPr="00664A32">
              <w:rPr>
                <w:rFonts w:ascii="Source Sans Pro" w:hAnsi="Source Sans Pro" w:cstheme="minorHAnsi"/>
              </w:rPr>
              <w:t xml:space="preserve"> met expectations</w:t>
            </w:r>
          </w:p>
        </w:tc>
      </w:tr>
      <w:tr w:rsidR="00085215" w:rsidRPr="00664A32" w14:paraId="5646ACF2" w14:textId="77777777">
        <w:trPr>
          <w:trHeight w:val="502"/>
        </w:trPr>
        <w:tc>
          <w:tcPr>
            <w:tcW w:w="2088" w:type="dxa"/>
            <w:vAlign w:val="center"/>
          </w:tcPr>
          <w:p w14:paraId="6CE4C105"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(2)</w:t>
            </w:r>
          </w:p>
        </w:tc>
        <w:tc>
          <w:tcPr>
            <w:tcW w:w="7123" w:type="dxa"/>
            <w:vAlign w:val="center"/>
          </w:tcPr>
          <w:p w14:paraId="1ECDBFE0" w14:textId="4B03C4F2"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below expectations</w:t>
            </w:r>
          </w:p>
        </w:tc>
      </w:tr>
      <w:tr w:rsidR="00085215" w:rsidRPr="00664A32" w14:paraId="29A420B9" w14:textId="77777777">
        <w:trPr>
          <w:trHeight w:val="503"/>
        </w:trPr>
        <w:tc>
          <w:tcPr>
            <w:tcW w:w="2088" w:type="dxa"/>
            <w:vAlign w:val="center"/>
          </w:tcPr>
          <w:p w14:paraId="70659F12"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Pr="00664A32">
              <w:rPr>
                <w:rFonts w:ascii="Source Sans Pro" w:hAnsi="Source Sans Pro" w:cstheme="minorHAnsi"/>
                <w:b/>
                <w:bCs/>
              </w:rPr>
              <w:tab/>
              <w:t>(1)</w:t>
            </w:r>
          </w:p>
        </w:tc>
        <w:tc>
          <w:tcPr>
            <w:tcW w:w="7123" w:type="dxa"/>
            <w:vAlign w:val="center"/>
          </w:tcPr>
          <w:p w14:paraId="0594699B" w14:textId="6AA7519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below expectations</w:t>
            </w:r>
          </w:p>
        </w:tc>
      </w:tr>
    </w:tbl>
    <w:p w14:paraId="4EF38759" w14:textId="77777777" w:rsidR="00085215" w:rsidRDefault="00085215"/>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085215" w:rsidRPr="00664A32" w14:paraId="068F92BE" w14:textId="77777777" w:rsidTr="00BE695E">
        <w:trPr>
          <w:trHeight w:val="804"/>
        </w:trPr>
        <w:tc>
          <w:tcPr>
            <w:tcW w:w="306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952C91D"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7FA4995"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Comments</w:t>
            </w:r>
          </w:p>
          <w:p w14:paraId="37E5B01F" w14:textId="77777777" w:rsidR="00085215" w:rsidRPr="00664A32" w:rsidRDefault="00085215" w:rsidP="00BE695E">
            <w:pPr>
              <w:spacing w:after="0"/>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01A26AAF"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Rating</w:t>
            </w:r>
          </w:p>
          <w:p w14:paraId="4EE371BF"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i/>
              </w:rPr>
              <w:t>(Circle One)</w:t>
            </w:r>
          </w:p>
        </w:tc>
      </w:tr>
      <w:tr w:rsidR="00085215" w:rsidRPr="00664A32" w14:paraId="70AFA5DA" w14:textId="77777777" w:rsidTr="00BE695E">
        <w:trPr>
          <w:trHeight w:val="894"/>
        </w:trPr>
        <w:tc>
          <w:tcPr>
            <w:tcW w:w="3060" w:type="dxa"/>
            <w:tcBorders>
              <w:top w:val="single" w:sz="6" w:space="0" w:color="000000"/>
              <w:left w:val="single" w:sz="6" w:space="0" w:color="000000"/>
              <w:bottom w:val="single" w:sz="6" w:space="0" w:color="000000"/>
              <w:right w:val="single" w:sz="6" w:space="0" w:color="000000"/>
            </w:tcBorders>
            <w:vAlign w:val="center"/>
          </w:tcPr>
          <w:p w14:paraId="4CFD469C" w14:textId="0FF6E0A5"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1. Did the organization understand your issues/needs?</w:t>
            </w:r>
          </w:p>
        </w:tc>
        <w:tc>
          <w:tcPr>
            <w:tcW w:w="4438" w:type="dxa"/>
            <w:tcBorders>
              <w:top w:val="single" w:sz="6" w:space="0" w:color="000000"/>
              <w:left w:val="single" w:sz="6" w:space="0" w:color="000000"/>
              <w:bottom w:val="single" w:sz="6" w:space="0" w:color="000000"/>
              <w:right w:val="single" w:sz="6" w:space="0" w:color="000000"/>
            </w:tcBorders>
          </w:tcPr>
          <w:p w14:paraId="2B8AA25E" w14:textId="77777777" w:rsidR="00085215" w:rsidRPr="00BE695E" w:rsidRDefault="00085215" w:rsidP="00BE695E">
            <w:pPr>
              <w:spacing w:after="0"/>
              <w:rPr>
                <w:rFonts w:ascii="Source Sans Pro" w:hAnsi="Source Sans Pro" w:cstheme="minorHAnsi"/>
                <w:sz w:val="22"/>
                <w:szCs w:val="22"/>
              </w:rPr>
            </w:pPr>
          </w:p>
          <w:p w14:paraId="0083C5DF"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A4AA7B2" w14:textId="77777777" w:rsidR="00085215" w:rsidRPr="00BE695E" w:rsidRDefault="00085215" w:rsidP="00BE695E">
            <w:pPr>
              <w:spacing w:after="0"/>
              <w:jc w:val="center"/>
              <w:rPr>
                <w:rFonts w:ascii="Source Sans Pro" w:hAnsi="Source Sans Pro" w:cstheme="minorHAnsi"/>
                <w:sz w:val="22"/>
                <w:szCs w:val="22"/>
              </w:rPr>
            </w:pPr>
          </w:p>
          <w:p w14:paraId="7D102D8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6905ECBF"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1D7A8852" w14:textId="784BB3C2" w:rsidR="00085215" w:rsidRPr="00BE695E" w:rsidRDefault="00085215" w:rsidP="00BE695E">
            <w:pPr>
              <w:spacing w:after="0"/>
              <w:ind w:left="252" w:hanging="252"/>
              <w:rPr>
                <w:rFonts w:ascii="Source Sans Pro" w:hAnsi="Source Sans Pro" w:cstheme="minorHAnsi"/>
                <w:sz w:val="22"/>
                <w:szCs w:val="22"/>
              </w:rPr>
            </w:pPr>
            <w:bookmarkStart w:id="84" w:name="_Hlk213251965"/>
            <w:r w:rsidRPr="00BE695E">
              <w:rPr>
                <w:rFonts w:ascii="Source Sans Pro" w:hAnsi="Source Sans Pro" w:cstheme="minorHAnsi"/>
                <w:sz w:val="22"/>
                <w:szCs w:val="22"/>
              </w:rPr>
              <w:t xml:space="preserve">2. Did the organization have knowledge of the </w:t>
            </w:r>
            <w:r w:rsidRPr="00BE695E">
              <w:rPr>
                <w:rStyle w:val="Hyperlink"/>
                <w:rFonts w:ascii="Source Sans Pro" w:hAnsi="Source Sans Pro"/>
                <w:color w:val="auto"/>
                <w:sz w:val="22"/>
                <w:szCs w:val="22"/>
                <w:u w:val="none"/>
              </w:rPr>
              <w:t>public behavioral health system?</w:t>
            </w:r>
          </w:p>
        </w:tc>
        <w:tc>
          <w:tcPr>
            <w:tcW w:w="4438" w:type="dxa"/>
            <w:tcBorders>
              <w:top w:val="single" w:sz="6" w:space="0" w:color="000000"/>
              <w:left w:val="single" w:sz="6" w:space="0" w:color="000000"/>
              <w:bottom w:val="single" w:sz="6" w:space="0" w:color="000000"/>
              <w:right w:val="single" w:sz="6" w:space="0" w:color="000000"/>
            </w:tcBorders>
          </w:tcPr>
          <w:p w14:paraId="00CC6977"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CF6AC22" w14:textId="77777777" w:rsidR="00085215" w:rsidRPr="00BE695E" w:rsidRDefault="00085215" w:rsidP="00BE695E">
            <w:pPr>
              <w:spacing w:after="0"/>
              <w:jc w:val="center"/>
              <w:rPr>
                <w:rFonts w:ascii="Source Sans Pro" w:hAnsi="Source Sans Pro" w:cstheme="minorHAnsi"/>
                <w:sz w:val="22"/>
                <w:szCs w:val="22"/>
              </w:rPr>
            </w:pPr>
          </w:p>
          <w:p w14:paraId="5E366D24"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bookmarkEnd w:id="84"/>
      <w:tr w:rsidR="00085215" w:rsidRPr="00664A32" w14:paraId="4193E322"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673B922" w14:textId="476EC104"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4. Did the organization successfully assist you?</w:t>
            </w:r>
          </w:p>
        </w:tc>
        <w:tc>
          <w:tcPr>
            <w:tcW w:w="4438" w:type="dxa"/>
            <w:tcBorders>
              <w:top w:val="single" w:sz="6" w:space="0" w:color="000000"/>
              <w:left w:val="single" w:sz="6" w:space="0" w:color="000000"/>
              <w:bottom w:val="single" w:sz="6" w:space="0" w:color="000000"/>
              <w:right w:val="single" w:sz="6" w:space="0" w:color="000000"/>
            </w:tcBorders>
          </w:tcPr>
          <w:p w14:paraId="5CFD8575" w14:textId="77777777" w:rsidR="00085215" w:rsidRPr="00BE695E" w:rsidRDefault="00085215" w:rsidP="00BE695E">
            <w:pPr>
              <w:spacing w:after="0"/>
              <w:rPr>
                <w:rFonts w:ascii="Source Sans Pro" w:hAnsi="Source Sans Pro" w:cstheme="minorHAnsi"/>
                <w:sz w:val="22"/>
                <w:szCs w:val="22"/>
              </w:rPr>
            </w:pPr>
          </w:p>
          <w:p w14:paraId="140AA721" w14:textId="77777777" w:rsidR="0035542F" w:rsidRPr="00BE695E" w:rsidRDefault="0035542F" w:rsidP="00BE695E">
            <w:pPr>
              <w:spacing w:after="0"/>
              <w:rPr>
                <w:rFonts w:ascii="Source Sans Pro" w:hAnsi="Source Sans Pro" w:cstheme="minorHAnsi"/>
                <w:sz w:val="22"/>
                <w:szCs w:val="22"/>
              </w:rPr>
            </w:pPr>
          </w:p>
          <w:p w14:paraId="60923161" w14:textId="77777777" w:rsidR="0035542F" w:rsidRPr="00BE695E" w:rsidRDefault="0035542F"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37D42E2" w14:textId="77777777" w:rsidR="00085215" w:rsidRPr="00BE695E" w:rsidRDefault="00085215" w:rsidP="00BE695E">
            <w:pPr>
              <w:spacing w:after="0"/>
              <w:jc w:val="center"/>
              <w:rPr>
                <w:rFonts w:ascii="Source Sans Pro" w:hAnsi="Source Sans Pro" w:cstheme="minorHAnsi"/>
                <w:sz w:val="22"/>
                <w:szCs w:val="22"/>
              </w:rPr>
            </w:pPr>
          </w:p>
          <w:p w14:paraId="577BC07A"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7B69D6BE" w14:textId="77777777" w:rsidTr="00C517A8">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17D6EE2" w14:textId="4076B97F"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5. Rate the organization as to the quality of services provided and your overall experience</w:t>
            </w:r>
          </w:p>
        </w:tc>
        <w:tc>
          <w:tcPr>
            <w:tcW w:w="4438" w:type="dxa"/>
            <w:tcBorders>
              <w:top w:val="single" w:sz="6" w:space="0" w:color="000000"/>
              <w:left w:val="single" w:sz="6" w:space="0" w:color="000000"/>
              <w:bottom w:val="single" w:sz="6" w:space="0" w:color="000000"/>
              <w:right w:val="single" w:sz="6" w:space="0" w:color="000000"/>
            </w:tcBorders>
          </w:tcPr>
          <w:p w14:paraId="2413C4A5"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256BC10A" w14:textId="77777777" w:rsidR="00085215" w:rsidRPr="00BE695E" w:rsidRDefault="00085215" w:rsidP="00BE695E">
            <w:pPr>
              <w:spacing w:after="0"/>
              <w:jc w:val="center"/>
              <w:rPr>
                <w:rFonts w:ascii="Source Sans Pro" w:hAnsi="Source Sans Pro" w:cstheme="minorHAnsi"/>
                <w:sz w:val="22"/>
                <w:szCs w:val="22"/>
              </w:rPr>
            </w:pPr>
          </w:p>
          <w:p w14:paraId="31D960F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bl>
    <w:p w14:paraId="635A81C5" w14:textId="77777777" w:rsidR="00F91959" w:rsidRDefault="00F91959" w:rsidP="00C517A8">
      <w:pPr>
        <w:spacing w:after="0"/>
      </w:pPr>
    </w:p>
    <w:tbl>
      <w:tblPr>
        <w:tblStyle w:val="TableGrid"/>
        <w:tblW w:w="0" w:type="auto"/>
        <w:tblInd w:w="175" w:type="dxa"/>
        <w:tblLook w:val="04A0" w:firstRow="1" w:lastRow="0" w:firstColumn="1" w:lastColumn="0" w:noHBand="0" w:noVBand="1"/>
      </w:tblPr>
      <w:tblGrid>
        <w:gridCol w:w="6570"/>
        <w:gridCol w:w="720"/>
        <w:gridCol w:w="1885"/>
      </w:tblGrid>
      <w:tr w:rsidR="00F91959" w14:paraId="0D2FDE82" w14:textId="77777777" w:rsidTr="00C517A8">
        <w:trPr>
          <w:trHeight w:val="720"/>
        </w:trPr>
        <w:tc>
          <w:tcPr>
            <w:tcW w:w="6570" w:type="dxa"/>
            <w:tcBorders>
              <w:top w:val="nil"/>
              <w:left w:val="nil"/>
              <w:bottom w:val="single" w:sz="4" w:space="0" w:color="auto"/>
              <w:right w:val="nil"/>
            </w:tcBorders>
          </w:tcPr>
          <w:p w14:paraId="002A9DF1" w14:textId="77777777" w:rsidR="00F91959" w:rsidRDefault="00F91959"/>
        </w:tc>
        <w:tc>
          <w:tcPr>
            <w:tcW w:w="720" w:type="dxa"/>
            <w:tcBorders>
              <w:top w:val="nil"/>
              <w:left w:val="nil"/>
              <w:bottom w:val="nil"/>
              <w:right w:val="nil"/>
            </w:tcBorders>
          </w:tcPr>
          <w:p w14:paraId="7DF9D407" w14:textId="77777777" w:rsidR="00F91959" w:rsidRDefault="00F91959"/>
        </w:tc>
        <w:tc>
          <w:tcPr>
            <w:tcW w:w="1885" w:type="dxa"/>
            <w:tcBorders>
              <w:top w:val="nil"/>
              <w:left w:val="nil"/>
              <w:bottom w:val="single" w:sz="4" w:space="0" w:color="auto"/>
              <w:right w:val="nil"/>
            </w:tcBorders>
          </w:tcPr>
          <w:p w14:paraId="74481A8F" w14:textId="77777777" w:rsidR="00F91959" w:rsidRDefault="00F91959"/>
        </w:tc>
      </w:tr>
      <w:tr w:rsidR="00F91959" w:rsidRPr="00F91959" w14:paraId="16FC0271" w14:textId="77777777" w:rsidTr="00C517A8">
        <w:tc>
          <w:tcPr>
            <w:tcW w:w="6570" w:type="dxa"/>
            <w:tcBorders>
              <w:left w:val="nil"/>
              <w:bottom w:val="nil"/>
              <w:right w:val="nil"/>
            </w:tcBorders>
          </w:tcPr>
          <w:p w14:paraId="6CBD6CF5" w14:textId="42B9F7EF" w:rsidR="00F91959" w:rsidRPr="00C517A8" w:rsidRDefault="00F91959">
            <w:pPr>
              <w:rPr>
                <w:rFonts w:ascii="Source Sans Pro" w:hAnsi="Source Sans Pro"/>
                <w:b/>
                <w:bCs/>
                <w:sz w:val="24"/>
                <w:szCs w:val="24"/>
              </w:rPr>
            </w:pPr>
            <w:r w:rsidRPr="00C517A8">
              <w:rPr>
                <w:rFonts w:ascii="Source Sans Pro" w:hAnsi="Source Sans Pro"/>
                <w:b/>
                <w:bCs/>
              </w:rPr>
              <w:t>Reference Signature</w:t>
            </w:r>
          </w:p>
        </w:tc>
        <w:tc>
          <w:tcPr>
            <w:tcW w:w="720" w:type="dxa"/>
            <w:tcBorders>
              <w:top w:val="nil"/>
              <w:left w:val="nil"/>
              <w:bottom w:val="nil"/>
              <w:right w:val="nil"/>
            </w:tcBorders>
          </w:tcPr>
          <w:p w14:paraId="3A09DA7B" w14:textId="77777777" w:rsidR="00F91959" w:rsidRPr="00C517A8" w:rsidRDefault="00F91959">
            <w:pPr>
              <w:rPr>
                <w:rFonts w:ascii="Source Sans Pro" w:hAnsi="Source Sans Pro"/>
                <w:b/>
                <w:bCs/>
                <w:sz w:val="24"/>
                <w:szCs w:val="24"/>
              </w:rPr>
            </w:pPr>
          </w:p>
        </w:tc>
        <w:tc>
          <w:tcPr>
            <w:tcW w:w="1885" w:type="dxa"/>
            <w:tcBorders>
              <w:left w:val="nil"/>
              <w:bottom w:val="nil"/>
              <w:right w:val="nil"/>
            </w:tcBorders>
          </w:tcPr>
          <w:p w14:paraId="270F74AE" w14:textId="7926A74A" w:rsidR="00F91959" w:rsidRPr="00C517A8" w:rsidRDefault="00F91959">
            <w:pPr>
              <w:rPr>
                <w:rFonts w:ascii="Source Sans Pro" w:hAnsi="Source Sans Pro"/>
                <w:b/>
                <w:bCs/>
                <w:sz w:val="24"/>
                <w:szCs w:val="24"/>
              </w:rPr>
            </w:pPr>
            <w:r w:rsidRPr="00C517A8">
              <w:rPr>
                <w:rFonts w:ascii="Source Sans Pro" w:hAnsi="Source Sans Pro"/>
                <w:b/>
                <w:bCs/>
              </w:rPr>
              <w:t>Date</w:t>
            </w:r>
          </w:p>
        </w:tc>
      </w:tr>
    </w:tbl>
    <w:p w14:paraId="0095F774" w14:textId="77777777" w:rsidR="00F91959" w:rsidRDefault="00F91959"/>
    <w:p w14:paraId="5641C432" w14:textId="77777777" w:rsidR="00FC1B63" w:rsidRDefault="00FC1B63" w:rsidP="00FC1B63">
      <w:pPr>
        <w:widowControl w:val="0"/>
        <w:spacing w:before="120" w:after="120"/>
        <w:contextualSpacing/>
        <w:rPr>
          <w:rStyle w:val="Hyperlink"/>
          <w:rFonts w:ascii="Source Sans Pro" w:hAnsi="Source Sans Pro"/>
          <w:color w:val="auto"/>
        </w:rPr>
      </w:pPr>
      <w:r>
        <w:rPr>
          <w:rStyle w:val="Hyperlink"/>
          <w:rFonts w:ascii="Source Sans Pro" w:hAnsi="Source Sans Pro"/>
          <w:color w:val="auto"/>
        </w:rPr>
        <w:br w:type="page"/>
      </w:r>
    </w:p>
    <w:p w14:paraId="3410A7BA" w14:textId="3C7023C3" w:rsidR="00FC1B63" w:rsidRPr="00280CC5" w:rsidRDefault="00194DC1" w:rsidP="00FC1B63">
      <w:pPr>
        <w:pStyle w:val="Heading2"/>
        <w:jc w:val="center"/>
        <w:rPr>
          <w:rFonts w:ascii="Source Sans Pro" w:hAnsi="Source Sans Pro" w:cstheme="minorBidi"/>
          <w:b/>
          <w:bCs/>
          <w:color w:val="1F497D"/>
        </w:rPr>
      </w:pPr>
      <w:bookmarkStart w:id="85" w:name="_Toc148092977"/>
      <w:bookmarkStart w:id="86" w:name="_Toc201863065"/>
      <w:bookmarkStart w:id="87" w:name="_Toc209104768"/>
      <w:bookmarkStart w:id="88" w:name="_Toc225344724"/>
      <w:r>
        <w:rPr>
          <w:rFonts w:ascii="Source Sans Pro" w:hAnsi="Source Sans Pro" w:cstheme="minorBidi"/>
          <w:b/>
          <w:bCs/>
          <w:color w:val="1F497D"/>
        </w:rPr>
        <w:t xml:space="preserve">ATTACHMENT </w:t>
      </w:r>
      <w:r w:rsidR="00850D9A">
        <w:rPr>
          <w:rFonts w:ascii="Source Sans Pro" w:hAnsi="Source Sans Pro" w:cstheme="minorBidi"/>
          <w:b/>
          <w:bCs/>
          <w:color w:val="1F497D"/>
        </w:rPr>
        <w:t>7</w:t>
      </w:r>
      <w:r w:rsidR="00FC1B63" w:rsidRPr="00280CC5">
        <w:rPr>
          <w:rFonts w:ascii="Source Sans Pro" w:hAnsi="Source Sans Pro" w:cstheme="minorBidi"/>
          <w:b/>
          <w:bCs/>
          <w:color w:val="1F497D"/>
        </w:rPr>
        <w:t>: BIDDER DECLARATION (GSPD-05-105)</w:t>
      </w:r>
      <w:bookmarkEnd w:id="85"/>
      <w:bookmarkEnd w:id="86"/>
      <w:bookmarkEnd w:id="87"/>
      <w:bookmarkEnd w:id="88"/>
    </w:p>
    <w:p w14:paraId="7DFF642E" w14:textId="77777777" w:rsidR="00FC1B63" w:rsidRPr="00F43FF5" w:rsidRDefault="00FC1B63" w:rsidP="00FC1B63">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41"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9B34234" w14:textId="101CAD7F" w:rsidR="00FC1B63" w:rsidRPr="00F43FF5" w:rsidRDefault="00FC1B63" w:rsidP="003F1CD3">
      <w:pPr>
        <w:pStyle w:val="Heading2"/>
        <w:rPr>
          <w:rFonts w:ascii="Source Sans Pro" w:hAnsi="Source Sans Pro" w:cstheme="minorHAnsi"/>
          <w:color w:val="0E2841" w:themeColor="text2"/>
          <w:sz w:val="24"/>
          <w:szCs w:val="24"/>
        </w:rPr>
      </w:pPr>
    </w:p>
    <w:p w14:paraId="130E612A" w14:textId="77777777" w:rsidR="003F1CD3" w:rsidRDefault="003F1CD3">
      <w:pPr>
        <w:rPr>
          <w:rFonts w:ascii="Source Sans Pro" w:eastAsiaTheme="majorEastAsia" w:hAnsi="Source Sans Pro"/>
          <w:b/>
          <w:bCs/>
          <w:color w:val="1F497D"/>
          <w:sz w:val="32"/>
          <w:szCs w:val="32"/>
        </w:rPr>
      </w:pPr>
      <w:bookmarkStart w:id="89" w:name="_Toc148092978"/>
      <w:bookmarkStart w:id="90" w:name="_Toc201863066"/>
      <w:bookmarkStart w:id="91" w:name="_Toc209104769"/>
      <w:r>
        <w:rPr>
          <w:rFonts w:ascii="Source Sans Pro" w:hAnsi="Source Sans Pro"/>
          <w:b/>
          <w:bCs/>
          <w:color w:val="1F497D"/>
        </w:rPr>
        <w:br w:type="page"/>
      </w:r>
    </w:p>
    <w:p w14:paraId="7CFFAAB7" w14:textId="03B251CE" w:rsidR="00FC1B63" w:rsidRPr="00280CC5" w:rsidRDefault="00194DC1" w:rsidP="00FC1B63">
      <w:pPr>
        <w:pStyle w:val="Heading2"/>
        <w:jc w:val="center"/>
        <w:rPr>
          <w:rFonts w:ascii="Source Sans Pro" w:hAnsi="Source Sans Pro" w:cstheme="minorBidi"/>
          <w:b/>
          <w:bCs/>
          <w:color w:val="1F497D"/>
        </w:rPr>
      </w:pPr>
      <w:bookmarkStart w:id="92" w:name="_Toc225344725"/>
      <w:r>
        <w:rPr>
          <w:rFonts w:ascii="Source Sans Pro" w:hAnsi="Source Sans Pro" w:cstheme="minorBidi"/>
          <w:b/>
          <w:bCs/>
          <w:color w:val="1F497D"/>
        </w:rPr>
        <w:t xml:space="preserve">ATTACHMENT </w:t>
      </w:r>
      <w:r w:rsidR="00850D9A">
        <w:rPr>
          <w:rFonts w:ascii="Source Sans Pro" w:hAnsi="Source Sans Pro" w:cstheme="minorBidi"/>
          <w:b/>
          <w:bCs/>
          <w:color w:val="1F497D"/>
        </w:rPr>
        <w:t>8</w:t>
      </w:r>
      <w:r w:rsidR="00FC1B63" w:rsidRPr="00280CC5">
        <w:rPr>
          <w:rFonts w:ascii="Source Sans Pro" w:hAnsi="Source Sans Pro" w:cstheme="minorBidi"/>
          <w:b/>
          <w:bCs/>
          <w:color w:val="1F497D"/>
        </w:rPr>
        <w:t>: CONTRACTOR CERTIFICATION CLAUSES</w:t>
      </w:r>
      <w:bookmarkEnd w:id="89"/>
      <w:bookmarkEnd w:id="90"/>
      <w:bookmarkEnd w:id="91"/>
      <w:bookmarkEnd w:id="92"/>
    </w:p>
    <w:p w14:paraId="774528E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33F6B5B"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23064D8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FC1B63" w:rsidRPr="00F43FF5" w14:paraId="055DC2E7"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3D8710F" w14:textId="77777777" w:rsidR="00FC1B63" w:rsidRPr="00F43FF5" w:rsidRDefault="00FC1B63">
            <w:pPr>
              <w:rPr>
                <w:rFonts w:ascii="Source Sans Pro" w:hAnsi="Source Sans Pro"/>
              </w:rPr>
            </w:pPr>
            <w:r w:rsidRPr="00F43FF5">
              <w:rPr>
                <w:rFonts w:ascii="Source Sans Pro" w:hAnsi="Source Sans Pro"/>
                <w:i/>
              </w:rPr>
              <w:t>Contractor/Bidder Firm Name (Printed)</w:t>
            </w:r>
          </w:p>
          <w:p w14:paraId="61761773"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A6E902A" w14:textId="77777777" w:rsidR="00FC1B63" w:rsidRPr="00F43FF5" w:rsidRDefault="00FC1B63">
            <w:pPr>
              <w:rPr>
                <w:rFonts w:ascii="Source Sans Pro" w:hAnsi="Source Sans Pro"/>
              </w:rPr>
            </w:pPr>
            <w:r w:rsidRPr="00F43FF5">
              <w:rPr>
                <w:rFonts w:ascii="Source Sans Pro" w:hAnsi="Source Sans Pro"/>
                <w:i/>
              </w:rPr>
              <w:t>Federal ID Number</w:t>
            </w:r>
          </w:p>
          <w:p w14:paraId="4E9D58A0"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59DE46E3"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790AC40C" w14:textId="77777777" w:rsidR="00FC1B63" w:rsidRPr="00F43FF5" w:rsidRDefault="00FC1B63">
            <w:pPr>
              <w:rPr>
                <w:rFonts w:ascii="Source Sans Pro" w:hAnsi="Source Sans Pro"/>
              </w:rPr>
            </w:pPr>
            <w:r w:rsidRPr="00F43FF5">
              <w:rPr>
                <w:rFonts w:ascii="Source Sans Pro" w:hAnsi="Source Sans Pro"/>
                <w:i/>
              </w:rPr>
              <w:t>By (Authorized Signature)</w:t>
            </w:r>
          </w:p>
          <w:p w14:paraId="2D10000A"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0638D0AE"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3F5268B4" w14:textId="77777777" w:rsidR="00FC1B63" w:rsidRPr="00F43FF5" w:rsidRDefault="00FC1B63">
            <w:pPr>
              <w:rPr>
                <w:rFonts w:ascii="Source Sans Pro" w:hAnsi="Source Sans Pro"/>
              </w:rPr>
            </w:pPr>
            <w:r w:rsidRPr="00F43FF5">
              <w:rPr>
                <w:rFonts w:ascii="Source Sans Pro" w:hAnsi="Source Sans Pro"/>
                <w:i/>
              </w:rPr>
              <w:t>Printed Name and Title of Person Signing</w:t>
            </w:r>
          </w:p>
          <w:p w14:paraId="57878CFE"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3D1A5667"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CAA65F9" w14:textId="77777777" w:rsidR="00FC1B63" w:rsidRPr="00F43FF5" w:rsidRDefault="00FC1B63">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4016D53A" w14:textId="77777777" w:rsidR="00FC1B63" w:rsidRPr="00F43FF5" w:rsidRDefault="00FC1B63">
            <w:pPr>
              <w:rPr>
                <w:rFonts w:ascii="Source Sans Pro" w:hAnsi="Source Sans Pro"/>
              </w:rPr>
            </w:pPr>
            <w:r w:rsidRPr="00F43FF5">
              <w:rPr>
                <w:rFonts w:ascii="Source Sans Pro" w:hAnsi="Source Sans Pro"/>
                <w:i/>
              </w:rPr>
              <w:t>Executed in the County of</w:t>
            </w:r>
          </w:p>
          <w:p w14:paraId="46FEEEC2"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bl>
    <w:p w14:paraId="367183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STATEMENT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BD4C6DB"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DD9E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0D27662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Establish a Drug-Free Awareness Program to inform employees about:</w:t>
      </w:r>
    </w:p>
    <w:p w14:paraId="3B86E7D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1) The dangers of drug abuse in the workplace;</w:t>
      </w:r>
    </w:p>
    <w:p w14:paraId="417A199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2) The person's or organization's policy of maintaining a drug-free workplace;</w:t>
      </w:r>
    </w:p>
    <w:p w14:paraId="0434D64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7A0D378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68176EA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65FC392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18299A7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0F18508E"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2D71255"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7FE709F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CONTRACTS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  </w:t>
      </w:r>
    </w:p>
    <w:p w14:paraId="5D752BD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731F56BA" w14:textId="03DB1F7F"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r w:rsidR="00523C66" w:rsidRPr="00F43FF5">
        <w:rPr>
          <w:rFonts w:ascii="Source Sans Pro" w:hAnsi="Source Sans Pro" w:cs="Arial"/>
          <w:sz w:val="22"/>
          <w:szCs w:val="22"/>
        </w:rPr>
        <w:t>services and</w:t>
      </w:r>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144F214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EXPATRIATE CORPORATIONS</w:t>
      </w:r>
      <w:r w:rsidRPr="00F43FF5">
        <w:rPr>
          <w:rFonts w:ascii="Source Sans Pro" w:hAnsi="Source Sans Pro" w:cs="Arial"/>
          <w:sz w:val="22"/>
          <w:szCs w:val="22"/>
        </w:rPr>
        <w:t>:  Contractor hereby declares that it is not an expatriate corporation or subsidiary of an expatriate corporation within the meaning of Public Contract Code Section 10286 and 10286.1, and is eligible to contract with the State of California.</w:t>
      </w:r>
    </w:p>
    <w:p w14:paraId="3ABD20A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SWEATFREE CODE OF CONDUCT:</w:t>
      </w:r>
      <w:r w:rsidRPr="00F43FF5">
        <w:rPr>
          <w:rFonts w:ascii="Source Sans Pro" w:hAnsi="Source Sans Pro" w:cs="Arial"/>
          <w:sz w:val="22"/>
          <w:szCs w:val="22"/>
        </w:rPr>
        <w:t xml:space="preserve">  </w:t>
      </w:r>
    </w:p>
    <w:p w14:paraId="049B4B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42" w:history="1">
        <w:r w:rsidRPr="00F43FF5">
          <w:rPr>
            <w:rStyle w:val="Hyperlink"/>
            <w:rFonts w:ascii="Source Sans Pro" w:eastAsiaTheme="majorEastAsia" w:hAnsi="Source Sans Pro" w:cs="Arial"/>
            <w:sz w:val="22"/>
            <w:szCs w:val="22"/>
          </w:rPr>
          <w:t>www.dir.ca.gov</w:t>
        </w:r>
      </w:hyperlink>
      <w:r w:rsidRPr="00F43FF5">
        <w:rPr>
          <w:rFonts w:ascii="Source Sans Pro" w:hAnsi="Source Sans Pro" w:cs="Arial"/>
          <w:sz w:val="22"/>
          <w:szCs w:val="22"/>
        </w:rPr>
        <w:t>, and Public Contract Code Section 6108.</w:t>
      </w:r>
    </w:p>
    <w:p w14:paraId="54BD0DC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73C6721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$100,000 executed or amended after January 1, 2007, the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1F13E4A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59379DB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The following laws apply to persons or entities doing business with the State of California.</w:t>
      </w:r>
    </w:p>
    <w:p w14:paraId="45AAD83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CONFLICT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4635822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0DD0148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02AF3A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176A15C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5BD319F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4C98D87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EB48F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1002D41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578E368A" w14:textId="77777777" w:rsidR="00FC1B63" w:rsidRPr="00F43FF5" w:rsidRDefault="00FC1B63" w:rsidP="00FC1B63">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CF25F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76F0932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CONTRACTOR NAME CHANGE</w:t>
      </w:r>
      <w:r w:rsidRPr="00F43FF5">
        <w:rPr>
          <w:rFonts w:ascii="Source Sans Pro" w:hAnsi="Source Sans Pro" w:cs="Arial"/>
          <w:sz w:val="22"/>
          <w:szCs w:val="22"/>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0649326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CORPORATE QUALIFICATIONS TO DO BUSINESS IN CALIFORNIA</w:t>
      </w:r>
      <w:r w:rsidRPr="00F43FF5">
        <w:rPr>
          <w:rFonts w:ascii="Source Sans Pro" w:hAnsi="Source Sans Pro" w:cs="Arial"/>
          <w:sz w:val="22"/>
          <w:szCs w:val="22"/>
        </w:rPr>
        <w:t xml:space="preserve">: </w:t>
      </w:r>
    </w:p>
    <w:p w14:paraId="411E818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When agreements are to be performed in the state by corporations, the contracting agencies will be verifying that the contractor is currently qualified to do business in California in order to ensure that all obligations due to the state are fulfilled.  </w:t>
      </w:r>
    </w:p>
    <w:p w14:paraId="4A5C5DD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5489626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35915DC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RESOLUTION</w:t>
      </w:r>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24C6F93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05300E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 xml:space="preserve">8. </w:t>
      </w:r>
      <w:r w:rsidRPr="00F43FF5">
        <w:rPr>
          <w:rFonts w:ascii="Source Sans Pro" w:hAnsi="Source Sans Pro" w:cs="Arial"/>
          <w:sz w:val="22"/>
          <w:szCs w:val="22"/>
        </w:rPr>
        <w:tab/>
      </w:r>
      <w:r w:rsidRPr="00F43FF5">
        <w:rPr>
          <w:rFonts w:ascii="Source Sans Pro" w:hAnsi="Source Sans Pro" w:cs="Arial"/>
          <w:sz w:val="22"/>
          <w:szCs w:val="22"/>
          <w:u w:val="single"/>
        </w:rPr>
        <w:t>PAYEE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0B57776A" w14:textId="77777777" w:rsidR="00FC1B63" w:rsidRPr="00F43FF5" w:rsidRDefault="00FC1B63" w:rsidP="00FC1B63">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358CE5E4" w14:textId="77777777" w:rsidR="00FC1B63" w:rsidRPr="00F43FF5" w:rsidRDefault="00FC1B63" w:rsidP="00FC1B63">
      <w:pPr>
        <w:pStyle w:val="ListParagraph"/>
        <w:rPr>
          <w:rFonts w:ascii="Source Sans Pro" w:hAnsi="Source Sans Pro"/>
          <w:sz w:val="22"/>
          <w:szCs w:val="22"/>
        </w:rPr>
      </w:pPr>
    </w:p>
    <w:p w14:paraId="795C2F83" w14:textId="77777777" w:rsidR="00FC1B63" w:rsidRPr="00F43FF5" w:rsidRDefault="00FC1B63" w:rsidP="00FC1B63">
      <w:pPr>
        <w:rPr>
          <w:rFonts w:ascii="Source Sans Pro" w:hAnsi="Source Sans Pro"/>
          <w:sz w:val="22"/>
          <w:szCs w:val="22"/>
        </w:rPr>
      </w:pPr>
      <w:r w:rsidRPr="00F43FF5">
        <w:rPr>
          <w:rFonts w:ascii="Source Sans Pro" w:hAnsi="Source Sans Pro"/>
          <w:sz w:val="22"/>
          <w:szCs w:val="22"/>
        </w:rPr>
        <w:br w:type="page"/>
      </w:r>
    </w:p>
    <w:p w14:paraId="6097A162" w14:textId="3AAC35DF" w:rsidR="00FC1B63" w:rsidRPr="00280CC5" w:rsidRDefault="00194DC1" w:rsidP="00FC1B63">
      <w:pPr>
        <w:pStyle w:val="Heading2"/>
        <w:jc w:val="center"/>
        <w:rPr>
          <w:rFonts w:ascii="Source Sans Pro" w:hAnsi="Source Sans Pro" w:cstheme="minorBidi"/>
          <w:b/>
          <w:bCs/>
          <w:color w:val="1F497D"/>
        </w:rPr>
      </w:pPr>
      <w:bookmarkStart w:id="93" w:name="_Toc148092979"/>
      <w:bookmarkStart w:id="94" w:name="_Toc201863067"/>
      <w:bookmarkStart w:id="95" w:name="_Toc209104770"/>
      <w:bookmarkStart w:id="96" w:name="_Toc225344726"/>
      <w:r>
        <w:rPr>
          <w:rFonts w:ascii="Source Sans Pro" w:hAnsi="Source Sans Pro" w:cstheme="minorBidi"/>
          <w:b/>
          <w:bCs/>
          <w:color w:val="1F497D"/>
        </w:rPr>
        <w:t xml:space="preserve">ATTACHMENT </w:t>
      </w:r>
      <w:r w:rsidR="00850D9A">
        <w:rPr>
          <w:rFonts w:ascii="Source Sans Pro" w:hAnsi="Source Sans Pro" w:cstheme="minorBidi"/>
          <w:b/>
          <w:bCs/>
          <w:color w:val="1F497D"/>
        </w:rPr>
        <w:t>9</w:t>
      </w:r>
      <w:r w:rsidR="00FC1B63" w:rsidRPr="00280CC5">
        <w:rPr>
          <w:rFonts w:ascii="Source Sans Pro" w:hAnsi="Source Sans Pro" w:cstheme="minorBidi"/>
          <w:b/>
          <w:bCs/>
          <w:color w:val="1F497D"/>
        </w:rPr>
        <w:t>: DARFUR CONTRACTING ACT CERTIFICATION</w:t>
      </w:r>
      <w:bookmarkEnd w:id="93"/>
      <w:bookmarkEnd w:id="94"/>
      <w:bookmarkEnd w:id="95"/>
      <w:bookmarkEnd w:id="96"/>
    </w:p>
    <w:p w14:paraId="341722EA" w14:textId="3357521D"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State of California contract, the company must certify that it is either a) not a scrutinized company; or b) a scrutinized company that has been granted permission by the Department of General Services to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w:t>
      </w:r>
    </w:p>
    <w:p w14:paraId="76A33D93" w14:textId="77777777" w:rsidR="00FC1B63" w:rsidRPr="00F43FF5" w:rsidRDefault="00FC1B63" w:rsidP="00FC1B63">
      <w:pPr>
        <w:spacing w:after="0" w:line="240" w:lineRule="auto"/>
        <w:rPr>
          <w:rFonts w:ascii="Source Sans Pro" w:hAnsi="Source Sans Pro" w:cs="Arial"/>
          <w:sz w:val="21"/>
          <w:szCs w:val="21"/>
        </w:rPr>
      </w:pPr>
    </w:p>
    <w:p w14:paraId="6F7E370C" w14:textId="77777777" w:rsidR="00FC1B63" w:rsidRPr="00F43FF5" w:rsidRDefault="00FC1B63" w:rsidP="00FC1B63">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5812B0EF" w14:textId="77777777" w:rsidR="00FC1B63" w:rsidRPr="00F43FF5" w:rsidRDefault="00FC1B63" w:rsidP="00FC1B63">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601A981D" w14:textId="77777777"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774A81D3" w14:textId="6F170C21"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please insert your company name and Federal ID Number and complete the certification below.  </w:t>
      </w:r>
    </w:p>
    <w:p w14:paraId="00636E12" w14:textId="77777777" w:rsidR="00FC1B63" w:rsidRPr="00F43FF5" w:rsidRDefault="00FC1B63" w:rsidP="00FC1B63">
      <w:pPr>
        <w:spacing w:after="0" w:line="240" w:lineRule="auto"/>
        <w:rPr>
          <w:rFonts w:ascii="Source Sans Pro" w:hAnsi="Source Sans Pro" w:cs="Arial"/>
          <w:b/>
          <w:bCs/>
          <w:sz w:val="21"/>
          <w:szCs w:val="21"/>
          <w:u w:val="single"/>
        </w:rPr>
      </w:pPr>
    </w:p>
    <w:p w14:paraId="01826A1B" w14:textId="0F7319C6"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w:t>
      </w:r>
      <w:r w:rsidR="00D848A2">
        <w:rPr>
          <w:rFonts w:ascii="Source Sans Pro" w:hAnsi="Source Sans Pro" w:cs="Arial"/>
          <w:sz w:val="21"/>
          <w:szCs w:val="21"/>
        </w:rPr>
        <w:t>applicant</w:t>
      </w:r>
      <w:r w:rsidRPr="00F43FF5">
        <w:rPr>
          <w:rFonts w:ascii="Source Sans Pro" w:hAnsi="Source Sans Pro" w:cs="Arial"/>
          <w:sz w:val="21"/>
          <w:szCs w:val="21"/>
        </w:rPr>
        <w:t xml:space="preserve">/bidder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w:t>
      </w:r>
      <w:r w:rsidR="00D848A2">
        <w:rPr>
          <w:rFonts w:ascii="Source Sans Pro" w:hAnsi="Source Sans Pro" w:cs="Arial"/>
          <w:sz w:val="21"/>
          <w:szCs w:val="21"/>
        </w:rPr>
        <w:t>applicant</w:t>
      </w:r>
      <w:r w:rsidRPr="00F43FF5">
        <w:rPr>
          <w:rFonts w:ascii="Source Sans Pro" w:hAnsi="Source Sans Pro" w:cs="Arial"/>
          <w:sz w:val="21"/>
          <w:szCs w:val="21"/>
        </w:rPr>
        <w:t>/bidder named below. This certification is made under the laws of the State of California.</w:t>
      </w:r>
    </w:p>
    <w:p w14:paraId="032D3ED1" w14:textId="77777777" w:rsidR="00FC1B63" w:rsidRPr="00F43FF5" w:rsidRDefault="00FC1B63" w:rsidP="00FC1B63">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FC1B63" w:rsidRPr="00F43FF5" w14:paraId="03CA7894"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9CF91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2B1A767E" w14:textId="77777777" w:rsidR="00FC1B63" w:rsidRPr="00F43FF5" w:rsidRDefault="00FC1B63">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1408FB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14D67EC8" w14:textId="77777777" w:rsidR="00FC1B63" w:rsidRPr="00F43FF5" w:rsidRDefault="00FC1B63">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FC1B63" w:rsidRPr="00F43FF5" w14:paraId="57F4F7B3"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98088E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By (Authorized Signature)</w:t>
            </w:r>
          </w:p>
          <w:p w14:paraId="2310D62B" w14:textId="77777777" w:rsidR="00FC1B63" w:rsidRPr="00F43FF5" w:rsidRDefault="00FC1B63">
            <w:pPr>
              <w:spacing w:after="0" w:line="240" w:lineRule="auto"/>
              <w:rPr>
                <w:rFonts w:ascii="Source Sans Pro" w:hAnsi="Source Sans Pro" w:cs="Arial"/>
                <w:sz w:val="21"/>
                <w:szCs w:val="21"/>
              </w:rPr>
            </w:pPr>
          </w:p>
        </w:tc>
      </w:tr>
      <w:tr w:rsidR="00FC1B63" w:rsidRPr="00F43FF5" w14:paraId="43F65AD9"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BCF843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130F1070" w14:textId="77777777" w:rsidR="00FC1B63" w:rsidRPr="00F43FF5" w:rsidRDefault="00FC1B63">
            <w:pPr>
              <w:spacing w:after="0" w:line="240" w:lineRule="auto"/>
              <w:rPr>
                <w:rFonts w:ascii="Source Sans Pro" w:hAnsi="Source Sans Pro" w:cs="Arial"/>
                <w:sz w:val="21"/>
                <w:szCs w:val="21"/>
              </w:rPr>
            </w:pPr>
          </w:p>
        </w:tc>
      </w:tr>
      <w:tr w:rsidR="00FC1B63" w:rsidRPr="00F43FF5" w14:paraId="0526898E"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D081F95"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1BB06E6C" w14:textId="77777777" w:rsidR="00FC1B63" w:rsidRPr="00F43FF5" w:rsidRDefault="00FC1B63">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A88F02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5272474F" w14:textId="77777777" w:rsidR="00FC1B63" w:rsidRPr="00F43FF5" w:rsidRDefault="00FC1B63">
            <w:pPr>
              <w:spacing w:after="0" w:line="240" w:lineRule="auto"/>
              <w:rPr>
                <w:rFonts w:ascii="Source Sans Pro" w:hAnsi="Source Sans Pro" w:cs="Arial"/>
                <w:sz w:val="21"/>
                <w:szCs w:val="21"/>
              </w:rPr>
            </w:pPr>
          </w:p>
        </w:tc>
      </w:tr>
    </w:tbl>
    <w:p w14:paraId="3277B69F" w14:textId="77777777" w:rsidR="00FC1B63" w:rsidRPr="00F43FF5" w:rsidRDefault="00FC1B63" w:rsidP="00FC1B63">
      <w:pPr>
        <w:pStyle w:val="HTMLPreformatted"/>
        <w:rPr>
          <w:rFonts w:ascii="Source Sans Pro" w:hAnsi="Source Sans Pro" w:cs="Arial"/>
          <w:sz w:val="21"/>
          <w:szCs w:val="21"/>
        </w:rPr>
      </w:pPr>
    </w:p>
    <w:p w14:paraId="35A5C7C8"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3EE0B37" w14:textId="6C0F0668" w:rsidR="00FC1B63" w:rsidRPr="00F43FF5" w:rsidRDefault="00FC1B63" w:rsidP="00FC1B63">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contract with a state agency for goods or services, if it is in the best interests of the state.  If you are a scrutinized company that has obtained written permission from the DGS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complete the information below.  </w:t>
      </w:r>
    </w:p>
    <w:p w14:paraId="4E31025D"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49348B44" w14:textId="5ADB6356"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 xml:space="preserve">We are a scrutinized company as defined in Public Contract Code section 10476, but we have received written permission from the Department of General Services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pursuant to Public Contract Code section 10477(b).  A copy of the written permission from DGS is included with our bid or </w:t>
      </w:r>
      <w:r w:rsidR="002E2358">
        <w:rPr>
          <w:rFonts w:ascii="Source Sans Pro" w:hAnsi="Source Sans Pro" w:cs="Arial"/>
          <w:sz w:val="21"/>
          <w:szCs w:val="21"/>
        </w:rPr>
        <w:t>p</w:t>
      </w:r>
      <w:r w:rsidRPr="00F43FF5">
        <w:rPr>
          <w:rFonts w:ascii="Source Sans Pro" w:hAnsi="Source Sans Pro" w:cs="Arial"/>
          <w:sz w:val="21"/>
          <w:szCs w:val="21"/>
        </w:rPr>
        <w:t>roposal.</w:t>
      </w:r>
    </w:p>
    <w:p w14:paraId="7FCF959A"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FC1B63" w:rsidRPr="00F43FF5" w14:paraId="6C96C2E7"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9AB365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850C27C" w14:textId="77777777" w:rsidR="00FC1B63" w:rsidRPr="00F43FF5" w:rsidRDefault="00FC1B63">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6D41D3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1168627B"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62BE22B9"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EBFF6ED"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5570C839"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7551965A"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347024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462E326F" w14:textId="77777777" w:rsidR="00FC1B63" w:rsidRPr="00F43FF5" w:rsidRDefault="00FC1B63">
            <w:pPr>
              <w:spacing w:after="0" w:line="240" w:lineRule="auto"/>
              <w:rPr>
                <w:rFonts w:ascii="Source Sans Pro" w:hAnsi="Source Sans Pro" w:cs="Arial"/>
                <w:i/>
                <w:iCs/>
                <w:sz w:val="21"/>
                <w:szCs w:val="21"/>
              </w:rPr>
            </w:pPr>
          </w:p>
        </w:tc>
      </w:tr>
    </w:tbl>
    <w:p w14:paraId="21E9BEFF" w14:textId="601EDD88" w:rsidR="00FC1B63" w:rsidRPr="003F1CD3" w:rsidRDefault="00FC1B63" w:rsidP="003F1CD3">
      <w:pPr>
        <w:pStyle w:val="Heading2"/>
        <w:jc w:val="center"/>
        <w:rPr>
          <w:rFonts w:ascii="Source Sans Pro" w:hAnsi="Source Sans Pro"/>
          <w:sz w:val="21"/>
          <w:szCs w:val="21"/>
        </w:rPr>
      </w:pPr>
      <w:r w:rsidRPr="00F43FF5">
        <w:rPr>
          <w:rFonts w:ascii="Source Sans Pro" w:hAnsi="Source Sans Pro"/>
          <w:sz w:val="21"/>
          <w:szCs w:val="21"/>
        </w:rPr>
        <w:br w:type="page"/>
      </w:r>
      <w:bookmarkStart w:id="97" w:name="_Toc148092980"/>
      <w:bookmarkStart w:id="98" w:name="_Toc201863068"/>
      <w:bookmarkStart w:id="99" w:name="_Toc209104771"/>
      <w:bookmarkStart w:id="100" w:name="_Toc225344727"/>
      <w:r w:rsidR="00194DC1">
        <w:rPr>
          <w:rFonts w:ascii="Source Sans Pro" w:hAnsi="Source Sans Pro" w:cstheme="minorBidi"/>
          <w:b/>
          <w:bCs/>
          <w:color w:val="1F497D"/>
        </w:rPr>
        <w:t>ATTACHMENT 1</w:t>
      </w:r>
      <w:r w:rsidR="00850D9A">
        <w:rPr>
          <w:rFonts w:ascii="Source Sans Pro" w:hAnsi="Source Sans Pro" w:cstheme="minorBidi"/>
          <w:b/>
          <w:bCs/>
          <w:color w:val="1F497D"/>
        </w:rPr>
        <w:t>0</w:t>
      </w:r>
      <w:r w:rsidRPr="00280CC5">
        <w:rPr>
          <w:rFonts w:ascii="Source Sans Pro" w:hAnsi="Source Sans Pro" w:cstheme="minorBidi"/>
          <w:b/>
          <w:bCs/>
          <w:color w:val="1F497D"/>
        </w:rPr>
        <w:t>: PAYEE DATA RECORD (STD 204)</w:t>
      </w:r>
      <w:bookmarkEnd w:id="97"/>
      <w:bookmarkEnd w:id="98"/>
      <w:bookmarkEnd w:id="99"/>
      <w:bookmarkEnd w:id="100"/>
    </w:p>
    <w:p w14:paraId="1F510F82" w14:textId="77777777" w:rsidR="00FC1B63" w:rsidRPr="00F43FF5" w:rsidRDefault="00FC1B63" w:rsidP="00FC1B63">
      <w:pPr>
        <w:pStyle w:val="PlainText"/>
        <w:ind w:right="180"/>
        <w:rPr>
          <w:rFonts w:ascii="Source Sans Pro" w:hAnsi="Source Sans Pro" w:cs="Arial"/>
          <w:sz w:val="22"/>
          <w:szCs w:val="22"/>
        </w:rPr>
      </w:pPr>
    </w:p>
    <w:p w14:paraId="03CCC406" w14:textId="73A07879" w:rsidR="00FC1B63" w:rsidRPr="00785A1C"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 xml:space="preserve">The </w:t>
      </w:r>
      <w:r w:rsidR="00D848A2">
        <w:rPr>
          <w:rFonts w:ascii="Source Sans Pro" w:hAnsi="Source Sans Pro" w:cstheme="minorHAnsi"/>
        </w:rPr>
        <w:t>Applicant</w:t>
      </w:r>
      <w:r w:rsidRPr="00785A1C">
        <w:rPr>
          <w:rFonts w:ascii="Source Sans Pro" w:hAnsi="Source Sans Pro" w:cstheme="minorHAnsi"/>
        </w:rPr>
        <w:t xml:space="preserve"> must complete and submit the Payee Data Record (STD. 204) with their </w:t>
      </w:r>
      <w:r w:rsidR="00E1440A">
        <w:rPr>
          <w:rFonts w:ascii="Source Sans Pro" w:hAnsi="Source Sans Pro" w:cstheme="minorHAnsi"/>
        </w:rPr>
        <w:t>application</w:t>
      </w:r>
      <w:r w:rsidRPr="00785A1C">
        <w:rPr>
          <w:rFonts w:ascii="Source Sans Pro" w:hAnsi="Source Sans Pro" w:cstheme="minorHAnsi"/>
        </w:rPr>
        <w:t>.</w:t>
      </w:r>
    </w:p>
    <w:p w14:paraId="6188CCD4" w14:textId="77777777" w:rsidR="00FC1B63" w:rsidRPr="00F43FF5" w:rsidRDefault="00FC1B63" w:rsidP="00FC1B63">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43" w:history="1">
        <w:r w:rsidRPr="00785A1C">
          <w:rPr>
            <w:rStyle w:val="Hyperlink"/>
            <w:rFonts w:ascii="Source Sans Pro" w:eastAsiaTheme="majorEastAsia" w:hAnsi="Source Sans Pro" w:cstheme="minorHAnsi"/>
            <w:color w:val="auto"/>
            <w:sz w:val="24"/>
            <w:szCs w:val="24"/>
          </w:rPr>
          <w:t>http://www.documents.dgs.ca.gov/dgs/fmc/pdf/std204.pdf</w:t>
        </w:r>
      </w:hyperlink>
    </w:p>
    <w:p w14:paraId="5826D920" w14:textId="77777777" w:rsidR="00FC1B63" w:rsidRPr="00F43FF5" w:rsidRDefault="00FC1B63" w:rsidP="00FC1B63">
      <w:pPr>
        <w:tabs>
          <w:tab w:val="right" w:pos="5760"/>
          <w:tab w:val="left" w:pos="6480"/>
          <w:tab w:val="right" w:pos="13860"/>
        </w:tabs>
        <w:rPr>
          <w:rFonts w:ascii="Source Sans Pro" w:hAnsi="Source Sans Pro" w:cs="Arial"/>
          <w:sz w:val="22"/>
          <w:szCs w:val="22"/>
        </w:rPr>
      </w:pPr>
    </w:p>
    <w:p w14:paraId="656480FB" w14:textId="6E3AB3F0" w:rsidR="00FC1B63" w:rsidRPr="00280CC5" w:rsidRDefault="00FC1B63" w:rsidP="00FC1B63">
      <w:pPr>
        <w:pStyle w:val="Heading2"/>
        <w:jc w:val="center"/>
        <w:rPr>
          <w:rFonts w:ascii="Source Sans Pro" w:hAnsi="Source Sans Pro" w:cstheme="minorBidi"/>
          <w:b/>
          <w:bCs/>
          <w:color w:val="1F497D"/>
        </w:rPr>
      </w:pPr>
      <w:r w:rsidRPr="18D5AAB7">
        <w:rPr>
          <w:rFonts w:ascii="Source Sans Pro" w:hAnsi="Source Sans Pro"/>
          <w:sz w:val="22"/>
          <w:szCs w:val="22"/>
        </w:rPr>
        <w:br w:type="page"/>
      </w:r>
      <w:bookmarkStart w:id="101" w:name="_Toc201863069"/>
      <w:bookmarkStart w:id="102" w:name="_Toc148092981"/>
      <w:r w:rsidRPr="18D5AAB7">
        <w:rPr>
          <w:rFonts w:ascii="Source Sans Pro" w:hAnsi="Source Sans Pro" w:cstheme="minorBidi"/>
          <w:color w:val="0E2841" w:themeColor="text2"/>
        </w:rPr>
        <w:t xml:space="preserve"> </w:t>
      </w:r>
      <w:bookmarkStart w:id="103" w:name="_Toc201863070"/>
      <w:bookmarkStart w:id="104" w:name="_Toc209104772"/>
      <w:bookmarkStart w:id="105" w:name="_Toc225344728"/>
      <w:bookmarkEnd w:id="101"/>
      <w:r w:rsidR="00194DC1">
        <w:rPr>
          <w:rFonts w:ascii="Source Sans Pro" w:hAnsi="Source Sans Pro" w:cstheme="minorBidi"/>
          <w:b/>
          <w:bCs/>
          <w:color w:val="1F497D"/>
        </w:rPr>
        <w:t>ATTACHMENT 1</w:t>
      </w:r>
      <w:r w:rsidR="00850D9A">
        <w:rPr>
          <w:rFonts w:ascii="Source Sans Pro" w:hAnsi="Source Sans Pro" w:cstheme="minorBidi"/>
          <w:b/>
          <w:bCs/>
          <w:color w:val="1F497D"/>
        </w:rPr>
        <w:t>1</w:t>
      </w:r>
      <w:r w:rsidRPr="00280CC5">
        <w:rPr>
          <w:rFonts w:ascii="Source Sans Pro" w:hAnsi="Source Sans Pro" w:cstheme="minorBidi"/>
          <w:b/>
          <w:bCs/>
          <w:color w:val="1F497D"/>
        </w:rPr>
        <w:t>: FINAL SUBMISSION CHECKLIST</w:t>
      </w:r>
      <w:bookmarkEnd w:id="102"/>
      <w:bookmarkEnd w:id="103"/>
      <w:bookmarkEnd w:id="104"/>
      <w:bookmarkEnd w:id="105"/>
    </w:p>
    <w:p w14:paraId="5BB50DA6" w14:textId="1243AF26" w:rsidR="00FC1B63" w:rsidRPr="00F43FF5" w:rsidRDefault="00FC1B63" w:rsidP="00FC1B63">
      <w:pPr>
        <w:pStyle w:val="ListParagraph"/>
        <w:ind w:left="0"/>
        <w:rPr>
          <w:rFonts w:ascii="Source Sans Pro" w:hAnsi="Source Sans Pro"/>
        </w:rPr>
      </w:pPr>
      <w:r w:rsidRPr="00F43FF5">
        <w:rPr>
          <w:rFonts w:ascii="Source Sans Pro" w:hAnsi="Source Sans Pro"/>
        </w:rPr>
        <w:t xml:space="preserve">A responsive </w:t>
      </w:r>
      <w:r w:rsidR="00E1440A">
        <w:rPr>
          <w:rFonts w:ascii="Source Sans Pro" w:hAnsi="Source Sans Pro"/>
        </w:rPr>
        <w:t>application</w:t>
      </w:r>
      <w:r w:rsidRPr="00F43FF5">
        <w:rPr>
          <w:rFonts w:ascii="Source Sans Pro" w:hAnsi="Source Sans Pro"/>
        </w:rPr>
        <w:t xml:space="preserve">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p>
    <w:tbl>
      <w:tblPr>
        <w:tblStyle w:val="TableGrid"/>
        <w:tblW w:w="9247" w:type="dxa"/>
        <w:jc w:val="center"/>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1327"/>
        <w:gridCol w:w="7920"/>
      </w:tblGrid>
      <w:tr w:rsidR="00FC1B63" w:rsidRPr="00DA2C4E" w14:paraId="47AB5BF4" w14:textId="77777777" w:rsidTr="7BD8C715">
        <w:trPr>
          <w:trHeight w:hRule="exact" w:val="432"/>
          <w:jc w:val="center"/>
        </w:trPr>
        <w:tc>
          <w:tcPr>
            <w:tcW w:w="1327" w:type="dxa"/>
            <w:shd w:val="clear" w:color="auto" w:fill="A5C9EB" w:themeFill="text2" w:themeFillTint="40"/>
          </w:tcPr>
          <w:p w14:paraId="4BD98BCB" w14:textId="77777777" w:rsidR="00FC1B63" w:rsidRPr="00C517A8" w:rsidRDefault="00FC1B63">
            <w:pPr>
              <w:spacing w:before="120" w:line="259" w:lineRule="auto"/>
              <w:jc w:val="center"/>
              <w:rPr>
                <w:rFonts w:ascii="Source Sans Pro" w:hAnsi="Source Sans Pro" w:cstheme="minorHAnsi"/>
                <w:b/>
                <w:color w:val="000000" w:themeColor="text1"/>
                <w:sz w:val="24"/>
                <w:szCs w:val="24"/>
              </w:rPr>
            </w:pPr>
            <w:bookmarkStart w:id="106" w:name="_Hlk176943160"/>
            <w:r w:rsidRPr="00DA2C4E">
              <w:rPr>
                <w:rFonts w:ascii="Source Sans Pro" w:hAnsi="Source Sans Pro" w:cstheme="minorHAnsi"/>
                <w:b/>
                <w:color w:val="000000" w:themeColor="text1"/>
              </w:rPr>
              <w:t>Check</w:t>
            </w:r>
          </w:p>
        </w:tc>
        <w:tc>
          <w:tcPr>
            <w:tcW w:w="7920" w:type="dxa"/>
            <w:shd w:val="clear" w:color="auto" w:fill="A5C9EB" w:themeFill="text2" w:themeFillTint="40"/>
          </w:tcPr>
          <w:p w14:paraId="73D4D990" w14:textId="77777777" w:rsidR="00FC1B63" w:rsidRPr="00C517A8" w:rsidRDefault="00FC1B63">
            <w:pPr>
              <w:spacing w:before="120" w:line="259" w:lineRule="auto"/>
              <w:rPr>
                <w:rFonts w:ascii="Source Sans Pro" w:hAnsi="Source Sans Pro" w:cstheme="minorHAnsi"/>
                <w:b/>
                <w:color w:val="000000" w:themeColor="text1"/>
                <w:sz w:val="24"/>
                <w:szCs w:val="24"/>
              </w:rPr>
            </w:pPr>
            <w:r w:rsidRPr="00DA2C4E">
              <w:rPr>
                <w:rFonts w:ascii="Source Sans Pro" w:hAnsi="Source Sans Pro" w:cstheme="minorHAnsi"/>
                <w:b/>
                <w:color w:val="000000" w:themeColor="text1"/>
              </w:rPr>
              <w:t>DESCRIPTION</w:t>
            </w:r>
          </w:p>
        </w:tc>
      </w:tr>
      <w:tr w:rsidR="00FC1B63" w:rsidRPr="00F43FF5" w14:paraId="56598A42" w14:textId="77777777" w:rsidTr="7BD8C715">
        <w:trPr>
          <w:trHeight w:hRule="exact" w:val="504"/>
          <w:jc w:val="center"/>
        </w:trPr>
        <w:tc>
          <w:tcPr>
            <w:tcW w:w="1327" w:type="dxa"/>
            <w:vAlign w:val="center"/>
          </w:tcPr>
          <w:p w14:paraId="13F37630"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E09BB0B" w14:textId="0B7D9AF2" w:rsidR="00FC1B63" w:rsidRPr="00C517A8" w:rsidRDefault="00FC1B63">
            <w:pPr>
              <w:spacing w:before="120" w:line="259" w:lineRule="auto"/>
              <w:rPr>
                <w:rFonts w:ascii="Source Sans Pro" w:hAnsi="Source Sans Pro" w:cstheme="minorHAnsi"/>
                <w:sz w:val="24"/>
                <w:szCs w:val="24"/>
              </w:rPr>
            </w:pPr>
            <w:r w:rsidRPr="00DA2C4E">
              <w:rPr>
                <w:rFonts w:ascii="Source Sans Pro" w:hAnsi="Source Sans Pro" w:cstheme="minorHAnsi"/>
              </w:rPr>
              <w:t>A</w:t>
            </w:r>
            <w:r w:rsidR="00B059C6">
              <w:rPr>
                <w:rFonts w:ascii="Source Sans Pro" w:hAnsi="Source Sans Pro" w:cstheme="minorHAnsi"/>
              </w:rPr>
              <w:t>TTACHMENT</w:t>
            </w:r>
            <w:r w:rsidRPr="00DA2C4E">
              <w:rPr>
                <w:rFonts w:ascii="Source Sans Pro" w:hAnsi="Source Sans Pro" w:cstheme="minorHAnsi"/>
              </w:rPr>
              <w:t xml:space="preserve"> 1: </w:t>
            </w:r>
            <w:r w:rsidR="00E1440A">
              <w:rPr>
                <w:rFonts w:ascii="Source Sans Pro" w:hAnsi="Source Sans Pro" w:cstheme="minorHAnsi"/>
              </w:rPr>
              <w:t>Application</w:t>
            </w:r>
            <w:r w:rsidRPr="00DA2C4E">
              <w:rPr>
                <w:rFonts w:ascii="Source Sans Pro" w:hAnsi="Source Sans Pro" w:cstheme="minorHAnsi"/>
              </w:rPr>
              <w:t xml:space="preserve"> Cover Sheet</w:t>
            </w:r>
          </w:p>
        </w:tc>
      </w:tr>
      <w:tr w:rsidR="00FC1B63" w:rsidRPr="00F43FF5" w14:paraId="6C46A9E1" w14:textId="77777777" w:rsidTr="7BD8C715">
        <w:trPr>
          <w:trHeight w:hRule="exact" w:val="504"/>
          <w:jc w:val="center"/>
        </w:trPr>
        <w:tc>
          <w:tcPr>
            <w:tcW w:w="1327" w:type="dxa"/>
            <w:vAlign w:val="center"/>
          </w:tcPr>
          <w:p w14:paraId="4419EA28" w14:textId="77777777" w:rsidR="00FC1B63" w:rsidRPr="00F43FF5" w:rsidRDefault="00FC1B63">
            <w:pPr>
              <w:spacing w:before="120"/>
              <w:rPr>
                <w:rFonts w:ascii="Source Sans Pro" w:hAnsi="Source Sans Pro" w:cstheme="minorHAnsi"/>
              </w:rPr>
            </w:pPr>
          </w:p>
        </w:tc>
        <w:tc>
          <w:tcPr>
            <w:tcW w:w="7920" w:type="dxa"/>
            <w:vAlign w:val="center"/>
          </w:tcPr>
          <w:p w14:paraId="3138D4C0" w14:textId="6CADE56B"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2</w:t>
            </w:r>
            <w:r w:rsidR="00FC1B63" w:rsidRPr="00DA2C4E">
              <w:rPr>
                <w:rFonts w:ascii="Source Sans Pro" w:hAnsi="Source Sans Pro" w:cstheme="minorHAnsi"/>
              </w:rPr>
              <w:t xml:space="preserve">: </w:t>
            </w:r>
            <w:r w:rsidR="00FC1B63" w:rsidRPr="00F8050C">
              <w:rPr>
                <w:rFonts w:ascii="Source Sans Pro" w:hAnsi="Source Sans Pro" w:cstheme="minorHAnsi"/>
              </w:rPr>
              <w:t>Minimum</w:t>
            </w:r>
            <w:r w:rsidR="00FC1B63" w:rsidRPr="00DA2C4E">
              <w:rPr>
                <w:rFonts w:ascii="Source Sans Pro" w:hAnsi="Source Sans Pro" w:cstheme="minorHAnsi"/>
              </w:rPr>
              <w:t xml:space="preserve"> Qualifications</w:t>
            </w:r>
          </w:p>
        </w:tc>
      </w:tr>
      <w:tr w:rsidR="00FC1B63" w:rsidRPr="00F43FF5" w14:paraId="6873BDE8" w14:textId="77777777" w:rsidTr="7BD8C715">
        <w:trPr>
          <w:trHeight w:hRule="exact" w:val="504"/>
          <w:jc w:val="center"/>
        </w:trPr>
        <w:tc>
          <w:tcPr>
            <w:tcW w:w="1327" w:type="dxa"/>
            <w:vAlign w:val="center"/>
          </w:tcPr>
          <w:p w14:paraId="6187FC9F"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8F34A3C" w14:textId="664719DA"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3</w:t>
            </w:r>
            <w:r w:rsidR="00FC1B63" w:rsidRPr="00DA2C4E">
              <w:rPr>
                <w:rFonts w:ascii="Source Sans Pro" w:hAnsi="Source Sans Pro" w:cstheme="minorHAnsi"/>
              </w:rPr>
              <w:t xml:space="preserve">: </w:t>
            </w:r>
            <w:r w:rsidR="00D848A2">
              <w:rPr>
                <w:rFonts w:ascii="Source Sans Pro" w:hAnsi="Source Sans Pro" w:cstheme="minorHAnsi"/>
              </w:rPr>
              <w:t>Applicant</w:t>
            </w:r>
            <w:r w:rsidR="001A3A56" w:rsidRPr="00DA2C4E">
              <w:rPr>
                <w:rFonts w:ascii="Source Sans Pro" w:hAnsi="Source Sans Pro" w:cstheme="minorHAnsi"/>
              </w:rPr>
              <w:t xml:space="preserve"> Background</w:t>
            </w:r>
          </w:p>
        </w:tc>
      </w:tr>
      <w:tr w:rsidR="00FC1B63" w:rsidRPr="00F43FF5" w14:paraId="234261F8" w14:textId="77777777" w:rsidTr="7BD8C715">
        <w:trPr>
          <w:trHeight w:hRule="exact" w:val="504"/>
          <w:jc w:val="center"/>
        </w:trPr>
        <w:tc>
          <w:tcPr>
            <w:tcW w:w="1327" w:type="dxa"/>
            <w:vAlign w:val="center"/>
          </w:tcPr>
          <w:p w14:paraId="3E2F65CE"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B616A93" w14:textId="328B2FAE"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4</w:t>
            </w:r>
            <w:r w:rsidR="00FC1B63" w:rsidRPr="00DA2C4E">
              <w:rPr>
                <w:rFonts w:ascii="Source Sans Pro" w:hAnsi="Source Sans Pro" w:cstheme="minorHAnsi"/>
              </w:rPr>
              <w:t xml:space="preserve">: </w:t>
            </w:r>
            <w:r w:rsidR="0035542F">
              <w:rPr>
                <w:rFonts w:ascii="Source Sans Pro" w:hAnsi="Source Sans Pro" w:cstheme="minorHAnsi"/>
              </w:rPr>
              <w:t>Proposed</w:t>
            </w:r>
            <w:r w:rsidR="00FC1B63" w:rsidRPr="00DA2C4E">
              <w:rPr>
                <w:rFonts w:ascii="Source Sans Pro" w:hAnsi="Source Sans Pro" w:cstheme="minorHAnsi"/>
              </w:rPr>
              <w:t xml:space="preserve"> </w:t>
            </w:r>
            <w:r w:rsidR="00850D9A">
              <w:rPr>
                <w:rFonts w:ascii="Source Sans Pro" w:hAnsi="Source Sans Pro" w:cstheme="minorHAnsi"/>
              </w:rPr>
              <w:t>Innovation</w:t>
            </w:r>
          </w:p>
        </w:tc>
      </w:tr>
      <w:tr w:rsidR="00437705" w:rsidRPr="00F43FF5" w14:paraId="5DBFEE5C" w14:textId="77777777" w:rsidTr="7BD8C715">
        <w:trPr>
          <w:trHeight w:hRule="exact" w:val="504"/>
          <w:jc w:val="center"/>
        </w:trPr>
        <w:tc>
          <w:tcPr>
            <w:tcW w:w="1327" w:type="dxa"/>
            <w:vAlign w:val="center"/>
          </w:tcPr>
          <w:p w14:paraId="2FB5BB54" w14:textId="77777777" w:rsidR="00437705" w:rsidRPr="00F43FF5" w:rsidRDefault="00437705">
            <w:pPr>
              <w:spacing w:before="120" w:line="259" w:lineRule="auto"/>
              <w:rPr>
                <w:rFonts w:ascii="Source Sans Pro" w:hAnsi="Source Sans Pro" w:cstheme="minorHAnsi"/>
              </w:rPr>
            </w:pPr>
          </w:p>
        </w:tc>
        <w:tc>
          <w:tcPr>
            <w:tcW w:w="7920" w:type="dxa"/>
            <w:vAlign w:val="center"/>
          </w:tcPr>
          <w:p w14:paraId="69E0523D" w14:textId="43A74405" w:rsidR="00437705" w:rsidRDefault="00437705">
            <w:pPr>
              <w:spacing w:before="120" w:line="259" w:lineRule="auto"/>
              <w:rPr>
                <w:rFonts w:ascii="Source Sans Pro" w:hAnsi="Source Sans Pro" w:cstheme="minorHAnsi"/>
              </w:rPr>
            </w:pPr>
            <w:r>
              <w:rPr>
                <w:rFonts w:ascii="Source Sans Pro" w:hAnsi="Source Sans Pro" w:cstheme="minorHAnsi"/>
              </w:rPr>
              <w:t>ATTACHMENT 4-1: Letter of Intent</w:t>
            </w:r>
          </w:p>
        </w:tc>
      </w:tr>
      <w:tr w:rsidR="00FC1B63" w:rsidRPr="00F43FF5" w14:paraId="600A485D" w14:textId="77777777" w:rsidTr="7BD8C715">
        <w:trPr>
          <w:trHeight w:hRule="exact" w:val="504"/>
          <w:jc w:val="center"/>
        </w:trPr>
        <w:tc>
          <w:tcPr>
            <w:tcW w:w="1327" w:type="dxa"/>
            <w:vAlign w:val="center"/>
          </w:tcPr>
          <w:p w14:paraId="44B53565"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6CE3669" w14:textId="20B0E8AD"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5</w:t>
            </w:r>
            <w:r w:rsidR="00FC1B63" w:rsidRPr="00DA2C4E">
              <w:rPr>
                <w:rFonts w:ascii="Source Sans Pro" w:hAnsi="Source Sans Pro" w:cstheme="minorHAnsi"/>
              </w:rPr>
              <w:t xml:space="preserve">: </w:t>
            </w:r>
            <w:r w:rsidR="001A3A56" w:rsidRPr="00DA2C4E">
              <w:rPr>
                <w:rFonts w:ascii="Source Sans Pro" w:hAnsi="Source Sans Pro" w:cstheme="minorHAnsi"/>
              </w:rPr>
              <w:t>Cost Sheet</w:t>
            </w:r>
          </w:p>
        </w:tc>
      </w:tr>
      <w:tr w:rsidR="00FC1B63" w:rsidRPr="00F43FF5" w14:paraId="470CC091" w14:textId="77777777" w:rsidTr="7BD8C715">
        <w:trPr>
          <w:trHeight w:hRule="exact" w:val="504"/>
          <w:jc w:val="center"/>
        </w:trPr>
        <w:tc>
          <w:tcPr>
            <w:tcW w:w="1327" w:type="dxa"/>
            <w:vAlign w:val="center"/>
          </w:tcPr>
          <w:p w14:paraId="0586F91F" w14:textId="77777777" w:rsidR="00FC1B63" w:rsidRPr="00F43FF5" w:rsidRDefault="00FC1B63">
            <w:pPr>
              <w:spacing w:before="120"/>
              <w:rPr>
                <w:rFonts w:ascii="Source Sans Pro" w:hAnsi="Source Sans Pro" w:cstheme="minorHAnsi"/>
              </w:rPr>
            </w:pPr>
          </w:p>
        </w:tc>
        <w:tc>
          <w:tcPr>
            <w:tcW w:w="7920" w:type="dxa"/>
            <w:vAlign w:val="center"/>
          </w:tcPr>
          <w:p w14:paraId="260FCBDE" w14:textId="3DDAECBF"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6</w:t>
            </w:r>
            <w:r w:rsidR="00FC1B63" w:rsidRPr="00DA2C4E">
              <w:rPr>
                <w:rFonts w:ascii="Source Sans Pro" w:hAnsi="Source Sans Pro" w:cstheme="minorHAnsi"/>
              </w:rPr>
              <w:t xml:space="preserve">: </w:t>
            </w:r>
            <w:r w:rsidR="001A3A56" w:rsidRPr="00DA2C4E">
              <w:rPr>
                <w:rFonts w:ascii="Source Sans Pro" w:hAnsi="Source Sans Pro" w:cstheme="minorHAnsi"/>
              </w:rPr>
              <w:t>References</w:t>
            </w:r>
          </w:p>
        </w:tc>
      </w:tr>
      <w:tr w:rsidR="00FC1B63" w:rsidRPr="00F43FF5" w14:paraId="1BE70DC6" w14:textId="77777777" w:rsidTr="7BD8C715">
        <w:trPr>
          <w:trHeight w:hRule="exact" w:val="504"/>
          <w:jc w:val="center"/>
        </w:trPr>
        <w:tc>
          <w:tcPr>
            <w:tcW w:w="1327" w:type="dxa"/>
            <w:vAlign w:val="center"/>
          </w:tcPr>
          <w:p w14:paraId="33C430F4"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0896CA99" w14:textId="12B92232"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7</w:t>
            </w:r>
            <w:r w:rsidR="00FC1B63" w:rsidRPr="00DA2C4E">
              <w:rPr>
                <w:rFonts w:ascii="Source Sans Pro" w:hAnsi="Source Sans Pro" w:cstheme="minorHAnsi"/>
              </w:rPr>
              <w:t>: Bidder Declaration Attachment</w:t>
            </w:r>
          </w:p>
        </w:tc>
      </w:tr>
      <w:tr w:rsidR="00FC1B63" w:rsidRPr="00F43FF5" w14:paraId="6D11CFE3" w14:textId="77777777" w:rsidTr="7BD8C715">
        <w:trPr>
          <w:trHeight w:hRule="exact" w:val="504"/>
          <w:jc w:val="center"/>
        </w:trPr>
        <w:tc>
          <w:tcPr>
            <w:tcW w:w="1327" w:type="dxa"/>
            <w:vAlign w:val="center"/>
          </w:tcPr>
          <w:p w14:paraId="0A0835A2"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7FE2D03" w14:textId="6361A497"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8</w:t>
            </w:r>
            <w:r w:rsidR="00FC1B63" w:rsidRPr="00DA2C4E">
              <w:rPr>
                <w:rFonts w:ascii="Source Sans Pro" w:hAnsi="Source Sans Pro" w:cstheme="minorHAnsi"/>
              </w:rPr>
              <w:t xml:space="preserve">: </w:t>
            </w:r>
            <w:r w:rsidR="00FC1B63" w:rsidRPr="00DA2C4E">
              <w:rPr>
                <w:rFonts w:ascii="Source Sans Pro" w:hAnsi="Source Sans Pro"/>
              </w:rPr>
              <w:t>Contractor Certification Clauses (CCC-307)</w:t>
            </w:r>
          </w:p>
        </w:tc>
      </w:tr>
      <w:tr w:rsidR="00FC1B63" w:rsidRPr="00F43FF5" w14:paraId="518A248F" w14:textId="77777777" w:rsidTr="7BD8C715">
        <w:trPr>
          <w:trHeight w:hRule="exact" w:val="504"/>
          <w:jc w:val="center"/>
        </w:trPr>
        <w:tc>
          <w:tcPr>
            <w:tcW w:w="1327" w:type="dxa"/>
            <w:vAlign w:val="center"/>
          </w:tcPr>
          <w:p w14:paraId="5F6124C9" w14:textId="77777777" w:rsidR="00FC1B63" w:rsidRPr="00F43FF5" w:rsidRDefault="00FC1B63">
            <w:pPr>
              <w:spacing w:before="120" w:line="259" w:lineRule="auto"/>
              <w:rPr>
                <w:rFonts w:ascii="Source Sans Pro" w:hAnsi="Source Sans Pro" w:cstheme="minorHAnsi"/>
              </w:rPr>
            </w:pPr>
          </w:p>
        </w:tc>
        <w:tc>
          <w:tcPr>
            <w:tcW w:w="7920" w:type="dxa"/>
          </w:tcPr>
          <w:p w14:paraId="2CCD0D76" w14:textId="33F4192F"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9</w:t>
            </w:r>
            <w:r w:rsidR="00FC1B63" w:rsidRPr="00DA2C4E">
              <w:rPr>
                <w:rFonts w:ascii="Source Sans Pro" w:hAnsi="Source Sans Pro" w:cstheme="minorHAnsi"/>
              </w:rPr>
              <w:t>:</w:t>
            </w:r>
            <w:r w:rsidR="00FC1B63" w:rsidRPr="00DA2C4E">
              <w:rPr>
                <w:rFonts w:ascii="Source Sans Pro" w:hAnsi="Source Sans Pro"/>
              </w:rPr>
              <w:t xml:space="preserve"> Darfur Contracting Act Certification (if applicable)</w:t>
            </w:r>
          </w:p>
        </w:tc>
      </w:tr>
      <w:tr w:rsidR="00FC1B63" w:rsidRPr="00F43FF5" w14:paraId="126F0D43" w14:textId="77777777" w:rsidTr="7BD8C715">
        <w:trPr>
          <w:trHeight w:hRule="exact" w:val="504"/>
          <w:jc w:val="center"/>
        </w:trPr>
        <w:tc>
          <w:tcPr>
            <w:tcW w:w="1327" w:type="dxa"/>
            <w:vAlign w:val="center"/>
          </w:tcPr>
          <w:p w14:paraId="3BA960BC" w14:textId="77777777" w:rsidR="00FC1B63" w:rsidRPr="00F43FF5" w:rsidRDefault="00FC1B63">
            <w:pPr>
              <w:spacing w:before="120" w:line="259" w:lineRule="auto"/>
              <w:rPr>
                <w:rFonts w:ascii="Source Sans Pro" w:hAnsi="Source Sans Pro" w:cstheme="minorHAnsi"/>
              </w:rPr>
            </w:pPr>
          </w:p>
        </w:tc>
        <w:tc>
          <w:tcPr>
            <w:tcW w:w="7920" w:type="dxa"/>
          </w:tcPr>
          <w:p w14:paraId="6BF0DD84" w14:textId="3677023B"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0</w:t>
            </w:r>
            <w:r w:rsidR="00FC1B63" w:rsidRPr="00DA2C4E">
              <w:rPr>
                <w:rFonts w:ascii="Source Sans Pro" w:hAnsi="Source Sans Pro" w:cstheme="minorHAnsi"/>
              </w:rPr>
              <w:t xml:space="preserve">: </w:t>
            </w:r>
            <w:r w:rsidR="00FC1B63" w:rsidRPr="00DA2C4E">
              <w:rPr>
                <w:rFonts w:ascii="Source Sans Pro" w:hAnsi="Source Sans Pro"/>
              </w:rPr>
              <w:t>Payee Data Record (STD 204)</w:t>
            </w:r>
          </w:p>
        </w:tc>
      </w:tr>
      <w:tr w:rsidR="00FC1B63" w:rsidRPr="00F43FF5" w14:paraId="3E7DF0BB" w14:textId="77777777" w:rsidTr="7BD8C715">
        <w:trPr>
          <w:trHeight w:hRule="exact" w:val="504"/>
          <w:jc w:val="center"/>
        </w:trPr>
        <w:tc>
          <w:tcPr>
            <w:tcW w:w="1327" w:type="dxa"/>
            <w:vAlign w:val="center"/>
          </w:tcPr>
          <w:p w14:paraId="495C8401" w14:textId="77777777" w:rsidR="00FC1B63" w:rsidRPr="00F43FF5" w:rsidRDefault="00FC1B63">
            <w:pPr>
              <w:spacing w:before="120" w:line="259" w:lineRule="auto"/>
              <w:rPr>
                <w:rFonts w:ascii="Source Sans Pro" w:hAnsi="Source Sans Pro" w:cstheme="minorHAnsi"/>
              </w:rPr>
            </w:pPr>
          </w:p>
        </w:tc>
        <w:tc>
          <w:tcPr>
            <w:tcW w:w="7920" w:type="dxa"/>
          </w:tcPr>
          <w:p w14:paraId="7D40EAD5" w14:textId="0E9D6954"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1</w:t>
            </w:r>
            <w:r w:rsidR="00FC1B63" w:rsidRPr="00DA2C4E">
              <w:rPr>
                <w:rFonts w:ascii="Source Sans Pro" w:hAnsi="Source Sans Pro" w:cstheme="minorHAnsi"/>
              </w:rPr>
              <w:t>: Final Submission Checklist</w:t>
            </w:r>
          </w:p>
        </w:tc>
      </w:tr>
      <w:tr w:rsidR="00412346" w:rsidRPr="00F43FF5" w14:paraId="27B06618" w14:textId="77777777" w:rsidTr="7BD8C715">
        <w:trPr>
          <w:trHeight w:hRule="exact" w:val="504"/>
          <w:jc w:val="center"/>
        </w:trPr>
        <w:tc>
          <w:tcPr>
            <w:tcW w:w="1327" w:type="dxa"/>
            <w:vAlign w:val="center"/>
          </w:tcPr>
          <w:p w14:paraId="48212CD9" w14:textId="77777777" w:rsidR="00412346" w:rsidRPr="00F43FF5" w:rsidRDefault="00412346">
            <w:pPr>
              <w:spacing w:before="120" w:line="259" w:lineRule="auto"/>
              <w:rPr>
                <w:rFonts w:ascii="Source Sans Pro" w:hAnsi="Source Sans Pro" w:cstheme="minorHAnsi"/>
              </w:rPr>
            </w:pPr>
          </w:p>
        </w:tc>
        <w:tc>
          <w:tcPr>
            <w:tcW w:w="7920" w:type="dxa"/>
          </w:tcPr>
          <w:p w14:paraId="3BC24A7D" w14:textId="5A983201" w:rsidR="00412346" w:rsidRPr="00DA2C4E" w:rsidRDefault="00412346">
            <w:pPr>
              <w:spacing w:before="120" w:line="259" w:lineRule="auto"/>
              <w:rPr>
                <w:rFonts w:ascii="Source Sans Pro" w:hAnsi="Source Sans Pro" w:cstheme="minorHAnsi"/>
              </w:rPr>
            </w:pPr>
            <w:r>
              <w:rPr>
                <w:rFonts w:ascii="Source Sans Pro" w:hAnsi="Source Sans Pro" w:cstheme="minorHAnsi"/>
              </w:rPr>
              <w:t>Exhibit D: Budget and Narrative</w:t>
            </w:r>
          </w:p>
        </w:tc>
      </w:tr>
      <w:bookmarkEnd w:id="106"/>
    </w:tbl>
    <w:p w14:paraId="0088F973" w14:textId="77777777" w:rsidR="00FC1B63" w:rsidRPr="001A7039" w:rsidRDefault="00FC1B63" w:rsidP="00FC1B63">
      <w:pPr>
        <w:tabs>
          <w:tab w:val="left" w:pos="1646"/>
        </w:tabs>
        <w:rPr>
          <w:rFonts w:ascii="Source Sans Pro" w:hAnsi="Source Sans Pro"/>
          <w:sz w:val="22"/>
          <w:szCs w:val="22"/>
        </w:rPr>
        <w:sectPr w:rsidR="00FC1B63" w:rsidRPr="001A7039" w:rsidSect="008B5E4B">
          <w:pgSz w:w="12240" w:h="15840"/>
          <w:pgMar w:top="1440" w:right="1440" w:bottom="1008" w:left="1440" w:header="720" w:footer="432"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26"/>
        </w:sectPr>
      </w:pPr>
    </w:p>
    <w:p w14:paraId="21D65725" w14:textId="48A36E0A" w:rsidR="00FC1B63" w:rsidRPr="00280CC5" w:rsidRDefault="00194DC1" w:rsidP="00FC1B63">
      <w:pPr>
        <w:pStyle w:val="Heading2"/>
        <w:jc w:val="center"/>
        <w:rPr>
          <w:rFonts w:ascii="Source Sans Pro" w:hAnsi="Source Sans Pro" w:cstheme="minorBidi"/>
          <w:b/>
          <w:bCs/>
          <w:color w:val="1F497D"/>
        </w:rPr>
      </w:pPr>
      <w:bookmarkStart w:id="107" w:name="_Toc148092982"/>
      <w:bookmarkStart w:id="108" w:name="_Toc201863071"/>
      <w:bookmarkStart w:id="109" w:name="_Toc209104773"/>
      <w:bookmarkStart w:id="110" w:name="_Toc225344729"/>
      <w:r>
        <w:rPr>
          <w:rFonts w:ascii="Source Sans Pro" w:hAnsi="Source Sans Pro" w:cstheme="minorBidi"/>
          <w:b/>
          <w:bCs/>
          <w:color w:val="1F497D"/>
        </w:rPr>
        <w:t>ATTACHMENT 1</w:t>
      </w:r>
      <w:r w:rsidR="00850D9A">
        <w:rPr>
          <w:rFonts w:ascii="Source Sans Pro" w:hAnsi="Source Sans Pro" w:cstheme="minorBidi"/>
          <w:b/>
          <w:bCs/>
          <w:color w:val="1F497D"/>
        </w:rPr>
        <w:t>2</w:t>
      </w:r>
      <w:r w:rsidR="00FC1B63" w:rsidRPr="00280CC5">
        <w:rPr>
          <w:rFonts w:ascii="Source Sans Pro" w:hAnsi="Source Sans Pro" w:cstheme="minorBidi"/>
          <w:b/>
          <w:bCs/>
          <w:color w:val="1F497D"/>
        </w:rPr>
        <w:t>: QUESTIONS TEMPLATE</w:t>
      </w:r>
      <w:bookmarkEnd w:id="107"/>
      <w:bookmarkEnd w:id="108"/>
      <w:bookmarkEnd w:id="109"/>
      <w:bookmarkEnd w:id="110"/>
    </w:p>
    <w:p w14:paraId="36D9D9EB" w14:textId="77777777" w:rsidR="00FC1B63" w:rsidRPr="00F43FF5" w:rsidRDefault="00FC1B63" w:rsidP="00FC1B63">
      <w:pPr>
        <w:rPr>
          <w:rFonts w:ascii="Source Sans Pro" w:hAnsi="Source Sans Pro" w:cstheme="minorHAnsi"/>
        </w:rPr>
      </w:pPr>
      <w:r w:rsidRPr="00F43FF5">
        <w:rPr>
          <w:rFonts w:ascii="Source Sans Pro" w:hAnsi="Source Sans Pro" w:cstheme="minorHAnsi"/>
        </w:rPr>
        <w:t>Use this template for submitting questions in relation to this solicitation.  Add rows as needed. Follow the Key Action Dates in Table 4-1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48"/>
        <w:gridCol w:w="2878"/>
        <w:gridCol w:w="6024"/>
      </w:tblGrid>
      <w:tr w:rsidR="00FC1B63" w:rsidRPr="00F43FF5" w14:paraId="6BD1617F" w14:textId="77777777" w:rsidTr="06EE2644">
        <w:trPr>
          <w:trHeight w:val="432"/>
        </w:trPr>
        <w:tc>
          <w:tcPr>
            <w:tcW w:w="10440" w:type="dxa"/>
            <w:gridSpan w:val="3"/>
            <w:shd w:val="clear" w:color="auto" w:fill="A5C9EB" w:themeFill="text2" w:themeFillTint="40"/>
            <w:vAlign w:val="center"/>
          </w:tcPr>
          <w:p w14:paraId="5E89E98B" w14:textId="7F436F32" w:rsidR="00FC1B63" w:rsidRPr="00F43FF5" w:rsidRDefault="06EE2644" w:rsidP="06EE2644">
            <w:pPr>
              <w:spacing w:before="17" w:line="259" w:lineRule="auto"/>
              <w:rPr>
                <w:rFonts w:ascii="Source Sans Pro" w:hAnsi="Source Sans Pro"/>
                <w:b/>
                <w:bCs/>
              </w:rPr>
            </w:pPr>
            <w:r w:rsidRPr="06EE2644">
              <w:rPr>
                <w:rFonts w:ascii="Source Sans Pro" w:hAnsi="Source Sans Pro"/>
                <w:b/>
                <w:bCs/>
              </w:rPr>
              <w:t>IPF-001</w:t>
            </w:r>
          </w:p>
        </w:tc>
      </w:tr>
      <w:tr w:rsidR="00FC1B63" w:rsidRPr="00F43FF5" w14:paraId="57865C8A" w14:textId="77777777" w:rsidTr="06EE2644">
        <w:trPr>
          <w:trHeight w:val="432"/>
        </w:trPr>
        <w:tc>
          <w:tcPr>
            <w:tcW w:w="468" w:type="dxa"/>
            <w:shd w:val="clear" w:color="auto" w:fill="A5C9EB" w:themeFill="text2" w:themeFillTint="40"/>
            <w:vAlign w:val="center"/>
          </w:tcPr>
          <w:p w14:paraId="5A962378" w14:textId="77777777" w:rsidR="00FC1B63" w:rsidRPr="00F43FF5" w:rsidRDefault="00FC1B63">
            <w:pPr>
              <w:spacing w:before="17" w:line="259" w:lineRule="auto"/>
              <w:jc w:val="center"/>
              <w:rPr>
                <w:rFonts w:ascii="Source Sans Pro" w:hAnsi="Source Sans Pro" w:cstheme="minorHAnsi"/>
                <w:b/>
              </w:rPr>
            </w:pPr>
          </w:p>
        </w:tc>
        <w:tc>
          <w:tcPr>
            <w:tcW w:w="3150" w:type="dxa"/>
            <w:shd w:val="clear" w:color="auto" w:fill="A5C9EB" w:themeFill="text2" w:themeFillTint="40"/>
            <w:vAlign w:val="center"/>
          </w:tcPr>
          <w:p w14:paraId="4CDBA6CF" w14:textId="56E4A202" w:rsidR="00FC1B63" w:rsidRPr="00F43FF5" w:rsidRDefault="00CC7021">
            <w:pPr>
              <w:spacing w:before="17" w:line="259" w:lineRule="auto"/>
              <w:rPr>
                <w:rFonts w:ascii="Source Sans Pro" w:hAnsi="Source Sans Pro" w:cstheme="minorHAnsi"/>
                <w:b/>
              </w:rPr>
            </w:pPr>
            <w:r>
              <w:rPr>
                <w:rFonts w:ascii="Source Sans Pro" w:hAnsi="Source Sans Pro" w:cstheme="minorHAnsi"/>
                <w:b/>
              </w:rPr>
              <w:t>RFA</w:t>
            </w:r>
            <w:r w:rsidR="00FC1B63" w:rsidRPr="00F43FF5">
              <w:rPr>
                <w:rFonts w:ascii="Source Sans Pro" w:hAnsi="Source Sans Pro" w:cstheme="minorHAnsi"/>
                <w:b/>
              </w:rPr>
              <w:t xml:space="preserve"> Section Reference</w:t>
            </w:r>
          </w:p>
        </w:tc>
        <w:tc>
          <w:tcPr>
            <w:tcW w:w="6822" w:type="dxa"/>
            <w:shd w:val="clear" w:color="auto" w:fill="A5C9EB" w:themeFill="text2" w:themeFillTint="40"/>
            <w:vAlign w:val="center"/>
          </w:tcPr>
          <w:p w14:paraId="219B227A" w14:textId="77777777" w:rsidR="00FC1B63" w:rsidRPr="00F43FF5" w:rsidRDefault="00FC1B63">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FC1B63" w:rsidRPr="00F43FF5" w14:paraId="1C5C7843" w14:textId="77777777" w:rsidTr="06EE2644">
        <w:trPr>
          <w:trHeight w:val="432"/>
        </w:trPr>
        <w:tc>
          <w:tcPr>
            <w:tcW w:w="468" w:type="dxa"/>
            <w:shd w:val="clear" w:color="auto" w:fill="A5C9EB" w:themeFill="text2" w:themeFillTint="40"/>
            <w:vAlign w:val="center"/>
          </w:tcPr>
          <w:p w14:paraId="5898F924"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7F9AC034"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ECC7AD5" w14:textId="77777777" w:rsidR="00FC1B63" w:rsidRPr="00F43FF5" w:rsidRDefault="00FC1B63">
            <w:pPr>
              <w:spacing w:before="17" w:line="259" w:lineRule="auto"/>
              <w:rPr>
                <w:rFonts w:ascii="Source Sans Pro" w:hAnsi="Source Sans Pro" w:cstheme="minorHAnsi"/>
              </w:rPr>
            </w:pPr>
          </w:p>
          <w:p w14:paraId="3591259B" w14:textId="77777777" w:rsidR="00FC1B63" w:rsidRPr="00F43FF5" w:rsidRDefault="00FC1B63">
            <w:pPr>
              <w:spacing w:before="17" w:line="259" w:lineRule="auto"/>
              <w:rPr>
                <w:rFonts w:ascii="Source Sans Pro" w:hAnsi="Source Sans Pro" w:cstheme="minorHAnsi"/>
              </w:rPr>
            </w:pPr>
          </w:p>
        </w:tc>
      </w:tr>
      <w:tr w:rsidR="00FC1B63" w:rsidRPr="00F43FF5" w14:paraId="11EA2D5B" w14:textId="77777777" w:rsidTr="06EE2644">
        <w:trPr>
          <w:trHeight w:val="432"/>
        </w:trPr>
        <w:tc>
          <w:tcPr>
            <w:tcW w:w="468" w:type="dxa"/>
            <w:shd w:val="clear" w:color="auto" w:fill="A5C9EB" w:themeFill="text2" w:themeFillTint="40"/>
            <w:vAlign w:val="center"/>
          </w:tcPr>
          <w:p w14:paraId="227E6AB9"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66D1008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B0DA277" w14:textId="77777777" w:rsidR="00FC1B63" w:rsidRPr="00F43FF5" w:rsidRDefault="00FC1B63">
            <w:pPr>
              <w:spacing w:before="17" w:line="259" w:lineRule="auto"/>
              <w:rPr>
                <w:rFonts w:ascii="Source Sans Pro" w:hAnsi="Source Sans Pro" w:cstheme="minorHAnsi"/>
              </w:rPr>
            </w:pPr>
          </w:p>
          <w:p w14:paraId="551E9941" w14:textId="77777777" w:rsidR="00FC1B63" w:rsidRPr="00F43FF5" w:rsidRDefault="00FC1B63">
            <w:pPr>
              <w:spacing w:before="17" w:line="259" w:lineRule="auto"/>
              <w:rPr>
                <w:rFonts w:ascii="Source Sans Pro" w:hAnsi="Source Sans Pro" w:cstheme="minorHAnsi"/>
              </w:rPr>
            </w:pPr>
          </w:p>
        </w:tc>
      </w:tr>
      <w:tr w:rsidR="00FC1B63" w:rsidRPr="00F43FF5" w14:paraId="7B6F6F45" w14:textId="77777777" w:rsidTr="06EE2644">
        <w:trPr>
          <w:trHeight w:val="432"/>
        </w:trPr>
        <w:tc>
          <w:tcPr>
            <w:tcW w:w="468" w:type="dxa"/>
            <w:shd w:val="clear" w:color="auto" w:fill="A5C9EB" w:themeFill="text2" w:themeFillTint="40"/>
            <w:vAlign w:val="center"/>
          </w:tcPr>
          <w:p w14:paraId="5FDAAE4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635C0EA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5DAA7C4C" w14:textId="77777777" w:rsidR="00FC1B63" w:rsidRPr="00F43FF5" w:rsidRDefault="00FC1B63">
            <w:pPr>
              <w:spacing w:before="17" w:line="259" w:lineRule="auto"/>
              <w:rPr>
                <w:rFonts w:ascii="Source Sans Pro" w:hAnsi="Source Sans Pro" w:cstheme="minorHAnsi"/>
              </w:rPr>
            </w:pPr>
          </w:p>
          <w:p w14:paraId="706F5DD4" w14:textId="77777777" w:rsidR="00FC1B63" w:rsidRPr="00F43FF5" w:rsidRDefault="00FC1B63">
            <w:pPr>
              <w:spacing w:before="17" w:line="259" w:lineRule="auto"/>
              <w:rPr>
                <w:rFonts w:ascii="Source Sans Pro" w:hAnsi="Source Sans Pro" w:cstheme="minorHAnsi"/>
              </w:rPr>
            </w:pPr>
          </w:p>
        </w:tc>
      </w:tr>
      <w:tr w:rsidR="00FC1B63" w:rsidRPr="00F43FF5" w14:paraId="23FE3752" w14:textId="77777777" w:rsidTr="06EE2644">
        <w:trPr>
          <w:trHeight w:val="432"/>
        </w:trPr>
        <w:tc>
          <w:tcPr>
            <w:tcW w:w="468" w:type="dxa"/>
            <w:shd w:val="clear" w:color="auto" w:fill="A5C9EB" w:themeFill="text2" w:themeFillTint="40"/>
            <w:vAlign w:val="center"/>
          </w:tcPr>
          <w:p w14:paraId="7D0CA19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689F79D0"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491112AE" w14:textId="77777777" w:rsidR="00FC1B63" w:rsidRPr="00F43FF5" w:rsidRDefault="00FC1B63">
            <w:pPr>
              <w:spacing w:before="17" w:line="259" w:lineRule="auto"/>
              <w:rPr>
                <w:rFonts w:ascii="Source Sans Pro" w:hAnsi="Source Sans Pro" w:cstheme="minorHAnsi"/>
              </w:rPr>
            </w:pPr>
          </w:p>
          <w:p w14:paraId="2F066931" w14:textId="77777777" w:rsidR="00FC1B63" w:rsidRPr="00F43FF5" w:rsidRDefault="00FC1B63">
            <w:pPr>
              <w:spacing w:before="17" w:line="259" w:lineRule="auto"/>
              <w:rPr>
                <w:rFonts w:ascii="Source Sans Pro" w:hAnsi="Source Sans Pro" w:cstheme="minorHAnsi"/>
              </w:rPr>
            </w:pPr>
          </w:p>
        </w:tc>
      </w:tr>
      <w:tr w:rsidR="00FC1B63" w:rsidRPr="00F43FF5" w14:paraId="47F15C04" w14:textId="77777777" w:rsidTr="06EE2644">
        <w:trPr>
          <w:trHeight w:val="432"/>
        </w:trPr>
        <w:tc>
          <w:tcPr>
            <w:tcW w:w="468" w:type="dxa"/>
            <w:shd w:val="clear" w:color="auto" w:fill="A5C9EB" w:themeFill="text2" w:themeFillTint="40"/>
            <w:vAlign w:val="center"/>
          </w:tcPr>
          <w:p w14:paraId="6A9D194E"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27E0C158"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466180B" w14:textId="77777777" w:rsidR="00FC1B63" w:rsidRPr="00F43FF5" w:rsidRDefault="00FC1B63">
            <w:pPr>
              <w:spacing w:before="17" w:line="259" w:lineRule="auto"/>
              <w:rPr>
                <w:rFonts w:ascii="Source Sans Pro" w:hAnsi="Source Sans Pro" w:cstheme="minorHAnsi"/>
              </w:rPr>
            </w:pPr>
          </w:p>
          <w:p w14:paraId="0BB55E5A" w14:textId="77777777" w:rsidR="00FC1B63" w:rsidRPr="00F43FF5" w:rsidRDefault="00FC1B63">
            <w:pPr>
              <w:spacing w:before="17" w:line="259" w:lineRule="auto"/>
              <w:rPr>
                <w:rFonts w:ascii="Source Sans Pro" w:hAnsi="Source Sans Pro" w:cstheme="minorHAnsi"/>
              </w:rPr>
            </w:pPr>
          </w:p>
        </w:tc>
      </w:tr>
      <w:tr w:rsidR="00FC1B63" w:rsidRPr="00F43FF5" w14:paraId="00216E72" w14:textId="77777777" w:rsidTr="06EE2644">
        <w:trPr>
          <w:trHeight w:val="432"/>
        </w:trPr>
        <w:tc>
          <w:tcPr>
            <w:tcW w:w="468" w:type="dxa"/>
            <w:shd w:val="clear" w:color="auto" w:fill="A5C9EB" w:themeFill="text2" w:themeFillTint="40"/>
            <w:vAlign w:val="center"/>
          </w:tcPr>
          <w:p w14:paraId="1163DD9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3F37F4E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0BABA46" w14:textId="77777777" w:rsidR="00FC1B63" w:rsidRPr="00F43FF5" w:rsidRDefault="00FC1B63">
            <w:pPr>
              <w:spacing w:before="17" w:line="259" w:lineRule="auto"/>
              <w:rPr>
                <w:rFonts w:ascii="Source Sans Pro" w:hAnsi="Source Sans Pro" w:cstheme="minorHAnsi"/>
              </w:rPr>
            </w:pPr>
          </w:p>
          <w:p w14:paraId="7688FB66" w14:textId="77777777" w:rsidR="00FC1B63" w:rsidRPr="00F43FF5" w:rsidRDefault="00FC1B63">
            <w:pPr>
              <w:spacing w:before="17" w:line="259" w:lineRule="auto"/>
              <w:rPr>
                <w:rFonts w:ascii="Source Sans Pro" w:hAnsi="Source Sans Pro" w:cstheme="minorHAnsi"/>
              </w:rPr>
            </w:pPr>
          </w:p>
        </w:tc>
      </w:tr>
      <w:tr w:rsidR="00FC1B63" w:rsidRPr="00F43FF5" w14:paraId="37FFF05F" w14:textId="77777777" w:rsidTr="06EE2644">
        <w:trPr>
          <w:trHeight w:val="432"/>
        </w:trPr>
        <w:tc>
          <w:tcPr>
            <w:tcW w:w="468" w:type="dxa"/>
            <w:shd w:val="clear" w:color="auto" w:fill="A5C9EB" w:themeFill="text2" w:themeFillTint="40"/>
            <w:vAlign w:val="center"/>
          </w:tcPr>
          <w:p w14:paraId="1D96BE98"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3B1A830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032128B8" w14:textId="77777777" w:rsidR="00FC1B63" w:rsidRPr="00F43FF5" w:rsidRDefault="00FC1B63">
            <w:pPr>
              <w:spacing w:before="17" w:line="259" w:lineRule="auto"/>
              <w:rPr>
                <w:rFonts w:ascii="Source Sans Pro" w:hAnsi="Source Sans Pro" w:cstheme="minorHAnsi"/>
              </w:rPr>
            </w:pPr>
          </w:p>
          <w:p w14:paraId="2A23BC6A" w14:textId="77777777" w:rsidR="00FC1B63" w:rsidRPr="00F43FF5" w:rsidRDefault="00FC1B63">
            <w:pPr>
              <w:spacing w:before="17" w:line="259" w:lineRule="auto"/>
              <w:rPr>
                <w:rFonts w:ascii="Source Sans Pro" w:hAnsi="Source Sans Pro" w:cstheme="minorHAnsi"/>
              </w:rPr>
            </w:pPr>
          </w:p>
        </w:tc>
      </w:tr>
      <w:tr w:rsidR="00FC1B63" w:rsidRPr="00F43FF5" w14:paraId="74148F7D" w14:textId="77777777" w:rsidTr="06EE2644">
        <w:trPr>
          <w:trHeight w:val="432"/>
        </w:trPr>
        <w:tc>
          <w:tcPr>
            <w:tcW w:w="468" w:type="dxa"/>
            <w:shd w:val="clear" w:color="auto" w:fill="A5C9EB" w:themeFill="text2" w:themeFillTint="40"/>
            <w:vAlign w:val="center"/>
          </w:tcPr>
          <w:p w14:paraId="70B5506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76D9EB09"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211AA8E4" w14:textId="77777777" w:rsidR="00FC1B63" w:rsidRPr="00F43FF5" w:rsidRDefault="00FC1B63">
            <w:pPr>
              <w:spacing w:before="17" w:line="259" w:lineRule="auto"/>
              <w:rPr>
                <w:rFonts w:ascii="Source Sans Pro" w:hAnsi="Source Sans Pro" w:cstheme="minorHAnsi"/>
              </w:rPr>
            </w:pPr>
          </w:p>
          <w:p w14:paraId="16CDE69B" w14:textId="77777777" w:rsidR="00FC1B63" w:rsidRPr="00F43FF5" w:rsidRDefault="00FC1B63">
            <w:pPr>
              <w:spacing w:before="17" w:line="259" w:lineRule="auto"/>
              <w:rPr>
                <w:rFonts w:ascii="Source Sans Pro" w:hAnsi="Source Sans Pro" w:cstheme="minorHAnsi"/>
              </w:rPr>
            </w:pPr>
          </w:p>
        </w:tc>
      </w:tr>
    </w:tbl>
    <w:p w14:paraId="53D19DAE" w14:textId="77777777" w:rsidR="00FC1B63" w:rsidRPr="00F43FF5" w:rsidRDefault="00FC1B63" w:rsidP="00FC1B63">
      <w:pPr>
        <w:rPr>
          <w:rFonts w:ascii="Source Sans Pro" w:hAnsi="Source Sans Pro" w:cstheme="minorHAnsi"/>
        </w:rPr>
        <w:sectPr w:rsidR="00FC1B63" w:rsidRPr="00F43FF5" w:rsidSect="00FC1B63">
          <w:pgSz w:w="12240" w:h="15840" w:code="1"/>
          <w:pgMar w:top="720" w:right="1440" w:bottom="1008" w:left="1440" w:header="720" w:footer="576"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60"/>
        </w:sectPr>
      </w:pPr>
      <w:r w:rsidRPr="00F43FF5">
        <w:rPr>
          <w:rFonts w:ascii="Source Sans Pro" w:hAnsi="Source Sans Pro" w:cstheme="minorHAnsi"/>
        </w:rPr>
        <w:br w:type="page"/>
      </w:r>
    </w:p>
    <w:p w14:paraId="2B9AEC03" w14:textId="77777777" w:rsidR="00FC1B63" w:rsidRPr="00280CC5" w:rsidRDefault="00FC1B63" w:rsidP="00FC1B63">
      <w:pPr>
        <w:pStyle w:val="Heading2"/>
        <w:jc w:val="center"/>
        <w:rPr>
          <w:rFonts w:ascii="Source Sans Pro" w:hAnsi="Source Sans Pro" w:cstheme="minorBidi"/>
          <w:b/>
          <w:bCs/>
          <w:color w:val="1F497D"/>
        </w:rPr>
      </w:pPr>
      <w:bookmarkStart w:id="111" w:name="_Toc148092983"/>
      <w:bookmarkStart w:id="112" w:name="_Toc201863072"/>
      <w:bookmarkStart w:id="113" w:name="_Toc209104774"/>
      <w:bookmarkStart w:id="114" w:name="_Toc225344730"/>
      <w:r w:rsidRPr="00280CC5">
        <w:rPr>
          <w:rFonts w:ascii="Source Sans Pro" w:hAnsi="Source Sans Pro" w:cstheme="minorBidi"/>
          <w:b/>
          <w:bCs/>
          <w:color w:val="1F497D"/>
        </w:rPr>
        <w:t>APPENDIX 1: SAMPLE CONTRACT</w:t>
      </w:r>
      <w:bookmarkEnd w:id="111"/>
      <w:r w:rsidRPr="00280CC5">
        <w:rPr>
          <w:rFonts w:ascii="Source Sans Pro" w:hAnsi="Source Sans Pro" w:cstheme="minorBidi"/>
          <w:b/>
          <w:bCs/>
          <w:color w:val="1F497D"/>
        </w:rPr>
        <w:t xml:space="preserve"> EXHIBTS B and C</w:t>
      </w:r>
      <w:bookmarkEnd w:id="112"/>
      <w:bookmarkEnd w:id="113"/>
      <w:bookmarkEnd w:id="114"/>
    </w:p>
    <w:p w14:paraId="715CF3B9" w14:textId="77777777" w:rsidR="00FC1B63" w:rsidRPr="00F43FF5" w:rsidRDefault="00FC1B63" w:rsidP="00FC1B63">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15FEE8BC" w14:textId="77777777" w:rsidR="00FC1B63" w:rsidRPr="00F43FF5" w:rsidRDefault="00FC1B63" w:rsidP="00FC1B63">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F3336C1" w14:textId="77777777" w:rsidR="00FC1B63" w:rsidRPr="00F43FF5" w:rsidRDefault="00FC1B63" w:rsidP="00C2025F">
      <w:pPr>
        <w:numPr>
          <w:ilvl w:val="0"/>
          <w:numId w:val="11"/>
        </w:numPr>
        <w:tabs>
          <w:tab w:val="left" w:pos="-2970"/>
          <w:tab w:val="num" w:pos="-1980"/>
          <w:tab w:val="left" w:pos="360"/>
        </w:tabs>
        <w:spacing w:after="240" w:line="23" w:lineRule="atLeast"/>
        <w:ind w:left="0" w:firstLine="0"/>
        <w:rPr>
          <w:rFonts w:ascii="Source Sans Pro" w:hAnsi="Source Sans Pro" w:cstheme="minorHAnsi"/>
          <w:color w:val="000000"/>
        </w:rPr>
      </w:pPr>
      <w:r w:rsidRPr="00F43FF5">
        <w:rPr>
          <w:rFonts w:ascii="Source Sans Pro" w:hAnsi="Source Sans Pro" w:cstheme="minorHAnsi"/>
          <w:b/>
          <w:color w:val="000000"/>
        </w:rPr>
        <w:t>Invoicing and Payment</w:t>
      </w:r>
    </w:p>
    <w:p w14:paraId="1AC88EBD"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1B18AF9F"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D161AC4" w14:textId="203BA210" w:rsidR="00FC1B63" w:rsidRPr="00F43FF5" w:rsidRDefault="00473A8C" w:rsidP="00FC1B63">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Pr="00F43FF5">
        <w:rPr>
          <w:rFonts w:ascii="Source Sans Pro" w:hAnsi="Source Sans Pro" w:cstheme="minorHAnsi"/>
        </w:rPr>
        <w:t>Health</w:t>
      </w:r>
      <w:r w:rsidR="00FC1B63" w:rsidRPr="00F43FF5">
        <w:rPr>
          <w:rFonts w:ascii="Source Sans Pro" w:hAnsi="Source Sans Pro" w:cstheme="minorHAnsi"/>
        </w:rPr>
        <w:t xml:space="preserve"> Services Oversight and Accountability Commission</w:t>
      </w:r>
      <w:r w:rsidR="00FC1B63" w:rsidRPr="00F43FF5">
        <w:rPr>
          <w:rFonts w:ascii="Source Sans Pro" w:hAnsi="Source Sans Pro" w:cstheme="minorHAnsi"/>
        </w:rPr>
        <w:br/>
        <w:t>Attention: Accounting Office</w:t>
      </w:r>
      <w:r w:rsidR="00FC1B63" w:rsidRPr="00F43FF5">
        <w:rPr>
          <w:rFonts w:ascii="Source Sans Pro" w:hAnsi="Source Sans Pro" w:cstheme="minorHAnsi"/>
        </w:rPr>
        <w:br/>
        <w:t>1812 9th Street</w:t>
      </w:r>
      <w:r w:rsidR="00FC1B63" w:rsidRPr="00F43FF5">
        <w:rPr>
          <w:rFonts w:ascii="Source Sans Pro" w:hAnsi="Source Sans Pro" w:cstheme="minorHAnsi"/>
        </w:rPr>
        <w:br/>
        <w:t>Sacramento, CA 95831</w:t>
      </w:r>
      <w:r w:rsidR="00FC1B63" w:rsidRPr="00F43FF5">
        <w:rPr>
          <w:rFonts w:ascii="Source Sans Pro" w:hAnsi="Source Sans Pro" w:cstheme="minorHAnsi"/>
        </w:rPr>
        <w:br/>
        <w:t>Accounting@</w:t>
      </w:r>
      <w:r w:rsidR="00FC1B63">
        <w:rPr>
          <w:rFonts w:ascii="Source Sans Pro" w:hAnsi="Source Sans Pro" w:cstheme="minorHAnsi"/>
        </w:rPr>
        <w:t>bhsoac</w:t>
      </w:r>
      <w:r w:rsidR="00FC1B63" w:rsidRPr="00F43FF5">
        <w:rPr>
          <w:rFonts w:ascii="Source Sans Pro" w:hAnsi="Source Sans Pro" w:cstheme="minorHAnsi"/>
        </w:rPr>
        <w:t>.ca.gov</w:t>
      </w:r>
    </w:p>
    <w:p w14:paraId="740D86ED"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rPr>
        <w:t>Budget Contingency Clause</w:t>
      </w:r>
    </w:p>
    <w:p w14:paraId="45FE1501"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perform any provisions of this Agreement.</w:t>
      </w:r>
    </w:p>
    <w:p w14:paraId="3F78983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If funding for any fiscal year is reduced or deleted by the Budget Act for purposes of this program, the State shall have the option to either cancel this Agreement with no liability occurring to the State, or offer an agreement amendment to Contractor to reflect the reduced amount.</w:t>
      </w:r>
    </w:p>
    <w:p w14:paraId="1074291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5358DFD2"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138F6949" w14:textId="77777777" w:rsidR="00FC1B63" w:rsidRPr="00F43FF5" w:rsidRDefault="00FC1B63" w:rsidP="00FC1B63">
      <w:pPr>
        <w:spacing w:line="23" w:lineRule="atLeast"/>
        <w:ind w:left="360"/>
        <w:rPr>
          <w:rFonts w:ascii="Source Sans Pro" w:hAnsi="Source Sans Pro" w:cstheme="minorHAnsi"/>
        </w:rPr>
      </w:pPr>
    </w:p>
    <w:p w14:paraId="7FC6E1DE"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u w:val="single"/>
        </w:rPr>
        <w:t>Prompt Payment Clause</w:t>
      </w:r>
    </w:p>
    <w:p w14:paraId="0BD40560" w14:textId="77777777" w:rsidR="00FC1B63" w:rsidRPr="00F43FF5" w:rsidRDefault="00FC1B63" w:rsidP="00FC1B63">
      <w:pPr>
        <w:spacing w:line="23" w:lineRule="atLeast"/>
        <w:rPr>
          <w:rFonts w:ascii="Source Sans Pro" w:hAnsi="Source Sans Pro" w:cstheme="minorHAnsi"/>
        </w:rPr>
      </w:pPr>
      <w:r w:rsidRPr="00F43FF5">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5FDEF3F0" w14:textId="77777777" w:rsidR="00FC1B63" w:rsidRPr="00F43FF5" w:rsidRDefault="00FC1B63" w:rsidP="00C2025F">
      <w:pPr>
        <w:pStyle w:val="ListParagraph"/>
        <w:widowControl w:val="0"/>
        <w:numPr>
          <w:ilvl w:val="0"/>
          <w:numId w:val="13"/>
        </w:numPr>
        <w:tabs>
          <w:tab w:val="left" w:pos="474"/>
        </w:tabs>
        <w:autoSpaceDE w:val="0"/>
        <w:autoSpaceDN w:val="0"/>
        <w:spacing w:before="1" w:after="120" w:line="240" w:lineRule="auto"/>
        <w:contextualSpacing w:val="0"/>
        <w:rPr>
          <w:rFonts w:ascii="Source Sans Pro" w:hAnsi="Source Sans Pro"/>
          <w:b/>
          <w:u w:val="single"/>
        </w:rPr>
      </w:pPr>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
    <w:p w14:paraId="074123A5" w14:textId="20C37009" w:rsidR="00FC1B63" w:rsidRPr="00F43FF5" w:rsidRDefault="00FC1B63" w:rsidP="00C2025F">
      <w:pPr>
        <w:pStyle w:val="ListParagraph"/>
        <w:numPr>
          <w:ilvl w:val="0"/>
          <w:numId w:val="34"/>
        </w:numPr>
        <w:spacing w:after="240" w:line="238" w:lineRule="auto"/>
        <w:contextualSpacing w:val="0"/>
        <w:jc w:val="both"/>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five-hundred thousand dollars and no cents ($500,000) for small grants, and </w:t>
      </w:r>
      <w:r>
        <w:rPr>
          <w:rFonts w:ascii="Source Sans Pro" w:hAnsi="Source Sans Pro"/>
          <w:color w:val="131618"/>
          <w:w w:val="105"/>
        </w:rPr>
        <w:t>five</w:t>
      </w:r>
      <w:r w:rsidRPr="00F43FF5">
        <w:rPr>
          <w:rFonts w:ascii="Source Sans Pro" w:hAnsi="Source Sans Pro"/>
          <w:color w:val="131618"/>
          <w:w w:val="105"/>
        </w:rPr>
        <w:t xml:space="preserve"> million dollars and no cents ($5,000,0000.00) for large grants.  Payment shall be made in accordance with the Payment Table below.</w:t>
      </w:r>
    </w:p>
    <w:p w14:paraId="6901222B" w14:textId="77777777" w:rsidR="00FC1B63" w:rsidRPr="00F43FF5" w:rsidRDefault="00FC1B63" w:rsidP="00C2025F">
      <w:pPr>
        <w:pStyle w:val="ListParagraph"/>
        <w:widowControl w:val="0"/>
        <w:numPr>
          <w:ilvl w:val="0"/>
          <w:numId w:val="13"/>
        </w:numPr>
        <w:tabs>
          <w:tab w:val="left" w:pos="474"/>
        </w:tabs>
        <w:autoSpaceDE w:val="0"/>
        <w:autoSpaceDN w:val="0"/>
        <w:spacing w:before="100" w:beforeAutospacing="1" w:after="120" w:line="240" w:lineRule="auto"/>
        <w:contextualSpacing w:val="0"/>
        <w:rPr>
          <w:rFonts w:ascii="Source Sans Pro" w:hAnsi="Source Sans Pro"/>
          <w:b/>
          <w:u w:val="single"/>
        </w:rPr>
      </w:pPr>
      <w:r w:rsidRPr="00F43FF5">
        <w:rPr>
          <w:rFonts w:ascii="Source Sans Pro" w:hAnsi="Source Sans Pro"/>
          <w:b/>
          <w:color w:val="131618"/>
          <w:spacing w:val="-2"/>
          <w:u w:val="single"/>
        </w:rPr>
        <w:t>Payment Table</w:t>
      </w:r>
    </w:p>
    <w:p w14:paraId="6B88B26C" w14:textId="7ABB0506" w:rsidR="00FC1B63" w:rsidRPr="00F43FF5" w:rsidRDefault="00FC1B63" w:rsidP="00FC1B63">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w:t>
      </w:r>
      <w:r w:rsidR="00E1440A">
        <w:rPr>
          <w:rFonts w:ascii="Source Sans Pro" w:hAnsi="Source Sans Pro"/>
        </w:rPr>
        <w:t>application</w:t>
      </w:r>
      <w:r w:rsidRPr="00F43FF5">
        <w:rPr>
          <w:rFonts w:ascii="Source Sans Pro" w:hAnsi="Source Sans Pro"/>
        </w:rPr>
        <w:t xml:space="preserve"> (Cost Sheet) with cost allocations and due dates set forth in the table below. </w:t>
      </w:r>
    </w:p>
    <w:p w14:paraId="7631BB2A" w14:textId="77777777" w:rsidR="00FC1B63" w:rsidRPr="00F43FF5" w:rsidRDefault="00FC1B63" w:rsidP="00FC1B63">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6CE623AE" w14:textId="77777777" w:rsidR="00FC1B63" w:rsidRPr="00F43FF5" w:rsidRDefault="00FC1B63" w:rsidP="00C2025F">
      <w:pPr>
        <w:pStyle w:val="ListParagraph"/>
        <w:numPr>
          <w:ilvl w:val="0"/>
          <w:numId w:val="35"/>
        </w:numPr>
        <w:spacing w:after="240" w:line="276" w:lineRule="auto"/>
        <w:jc w:val="both"/>
        <w:rPr>
          <w:rFonts w:ascii="Source Sans Pro" w:hAnsi="Source Sans Pro" w:cstheme="minorHAnsi"/>
        </w:rPr>
      </w:pPr>
      <w:r w:rsidRPr="00F43FF5">
        <w:rPr>
          <w:rFonts w:ascii="Source Sans Pro" w:hAnsi="Source Sans Pro" w:cstheme="minorHAnsi"/>
        </w:rPr>
        <w:br w:type="page"/>
      </w:r>
    </w:p>
    <w:bookmarkEnd w:id="21"/>
    <w:bookmarkEnd w:id="22"/>
    <w:p w14:paraId="7DB11D41" w14:textId="77777777" w:rsidR="000B5C78" w:rsidRPr="00A07875" w:rsidRDefault="000B5C78" w:rsidP="000B5C78">
      <w:pPr>
        <w:ind w:left="360"/>
        <w:jc w:val="center"/>
        <w:rPr>
          <w:rFonts w:ascii="Source Sans Pro" w:hAnsi="Source Sans Pro"/>
          <w:b/>
          <w:sz w:val="26"/>
          <w:szCs w:val="26"/>
        </w:rPr>
      </w:pPr>
      <w:r w:rsidRPr="00A07875">
        <w:rPr>
          <w:rFonts w:ascii="Source Sans Pro" w:hAnsi="Source Sans Pro"/>
          <w:b/>
          <w:sz w:val="26"/>
          <w:szCs w:val="26"/>
        </w:rPr>
        <w:t xml:space="preserve">EXHIBIT C SAMPLE </w:t>
      </w:r>
      <w:bookmarkStart w:id="115" w:name="_Toc447894084"/>
      <w:bookmarkStart w:id="116" w:name="_Toc447894016"/>
      <w:bookmarkStart w:id="117" w:name="_Toc448517407"/>
      <w:bookmarkStart w:id="118" w:name="_Toc448518171"/>
      <w:bookmarkStart w:id="119" w:name="_Toc448648528"/>
      <w:bookmarkStart w:id="120" w:name="_Toc448732045"/>
      <w:bookmarkStart w:id="121" w:name="_Toc449087625"/>
      <w:r w:rsidRPr="00A07875">
        <w:rPr>
          <w:rFonts w:ascii="Source Sans Pro" w:hAnsi="Source Sans Pro"/>
          <w:b/>
          <w:sz w:val="26"/>
          <w:szCs w:val="26"/>
        </w:rPr>
        <w:t>GENERAL TERMS AND CONDITIONS</w:t>
      </w:r>
      <w:bookmarkEnd w:id="115"/>
      <w:bookmarkEnd w:id="116"/>
      <w:bookmarkEnd w:id="117"/>
      <w:bookmarkEnd w:id="118"/>
      <w:bookmarkEnd w:id="119"/>
      <w:bookmarkEnd w:id="120"/>
      <w:bookmarkEnd w:id="121"/>
      <w:r w:rsidRPr="00A07875">
        <w:rPr>
          <w:rFonts w:ascii="Source Sans Pro" w:hAnsi="Source Sans Pro"/>
          <w:b/>
          <w:sz w:val="26"/>
          <w:szCs w:val="26"/>
        </w:rPr>
        <w:t xml:space="preserve"> </w:t>
      </w:r>
    </w:p>
    <w:p w14:paraId="0EBC4133" w14:textId="77777777" w:rsidR="000B5C78" w:rsidRPr="00A07875" w:rsidRDefault="000B5C78" w:rsidP="00B211AB">
      <w:pPr>
        <w:pStyle w:val="ListParagraph"/>
        <w:numPr>
          <w:ilvl w:val="0"/>
          <w:numId w:val="33"/>
        </w:numPr>
        <w:spacing w:before="120" w:after="120" w:line="240" w:lineRule="auto"/>
        <w:contextualSpacing w:val="0"/>
        <w:jc w:val="both"/>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671DFB4C"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043E6E2D"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The Government Code Chapter on Antitrust claims contains the following definitions:</w:t>
      </w:r>
    </w:p>
    <w:p w14:paraId="6A156679"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52091DA7"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42C36683"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5D40771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D24D25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58A55307" w14:textId="77777777" w:rsidR="000B5C78" w:rsidRPr="00A07875" w:rsidRDefault="000B5C78" w:rsidP="00543888">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596F191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1621A61A"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The Commission or California State Auditor or any State of California fiscal oversight agency has the right to audit performance under this Agreement. The auditor(s) shall be entitled to review and copy Grantee’s records and supporting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23EDEFC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7A13EE2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The CERTIFICATION CLAUSES contained in the document CCC 04/2017 are hereby incorporated by reference and made a part of this Agreement by this reference as if attached hereto.</w:t>
      </w:r>
    </w:p>
    <w:p w14:paraId="69A3E744" w14:textId="77777777" w:rsidR="000B5C78" w:rsidRPr="00A07875" w:rsidRDefault="000B5C78" w:rsidP="00543888">
      <w:pPr>
        <w:pStyle w:val="ListParagraph"/>
        <w:numPr>
          <w:ilvl w:val="0"/>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4FEC1636"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2F1CEEC9"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to the best of its knowledge is fully complying with the earnings assignment orders of all employees and is providing the names of all new employees to the New Hire Registry maintained by the California Employment Development Department.</w:t>
      </w:r>
    </w:p>
    <w:p w14:paraId="04014E58"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xml:space="preserve">. In the event Grantee undergoes a sale, merger or any other legal transaction resulting in a change of control, all of the rights and obligations of this Agreement shall </w:t>
      </w:r>
      <w:proofErr w:type="gramStart"/>
      <w:r w:rsidRPr="00A07875">
        <w:rPr>
          <w:rFonts w:ascii="Source Sans Pro" w:hAnsi="Source Sans Pro" w:cs="Arial"/>
        </w:rPr>
        <w:t>inure to</w:t>
      </w:r>
      <w:proofErr w:type="gramEnd"/>
      <w:r w:rsidRPr="00A07875">
        <w:rPr>
          <w:rFonts w:ascii="Source Sans Pro" w:hAnsi="Source Sans Pro" w:cs="Arial"/>
        </w:rPr>
        <w:t xml:space="preserve"> and be binding upon the legal representatives, successors and permitted assigns of the successor entity.</w:t>
      </w:r>
    </w:p>
    <w:p w14:paraId="412737B9"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18917F10"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20C44DE6" w14:textId="77777777" w:rsidR="000B5C78" w:rsidRPr="00A07875" w:rsidRDefault="000B5C78" w:rsidP="00543888">
      <w:pPr>
        <w:pStyle w:val="ListParagraph"/>
        <w:numPr>
          <w:ilvl w:val="0"/>
          <w:numId w:val="51"/>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5ED362A" w14:textId="77777777" w:rsidR="000B5C78" w:rsidRPr="00A07875" w:rsidRDefault="000B5C78" w:rsidP="00B211AB">
      <w:pPr>
        <w:pStyle w:val="ListParagraph"/>
        <w:numPr>
          <w:ilvl w:val="0"/>
          <w:numId w:val="33"/>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1843B949"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contract. The Commission shall have the right to modify or remove any restrictive markings placed upon the data by the Grantee.</w:t>
      </w:r>
    </w:p>
    <w:p w14:paraId="7927D8B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Commission, Grantee shall permit Commission Staff to work closely with Grantee’s Staff, and Commission Staff shall be given access to Grantee’s data, working papers and other written materials as needed for this purpose.</w:t>
      </w:r>
    </w:p>
    <w:p w14:paraId="08B100D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097988AE"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bCs/>
          <w:u w:val="single"/>
        </w:rPr>
        <w:t>Dispute Resolution.</w:t>
      </w:r>
    </w:p>
    <w:p w14:paraId="167D2F84" w14:textId="77777777" w:rsidR="000B5C78" w:rsidRPr="00A07875" w:rsidRDefault="000B5C78" w:rsidP="00543888">
      <w:pPr>
        <w:numPr>
          <w:ilvl w:val="1"/>
          <w:numId w:val="33"/>
        </w:numPr>
        <w:spacing w:before="120" w:after="120" w:line="240" w:lineRule="auto"/>
        <w:jc w:val="both"/>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5B94862F"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6BECB1DB"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7270174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p>
    <w:p w14:paraId="51397D85"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25912DD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4D9922E5"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06DC7A18" w14:textId="77777777" w:rsidR="000B5C78" w:rsidRPr="00A07875" w:rsidRDefault="000B5C78" w:rsidP="00543888">
      <w:pPr>
        <w:numPr>
          <w:ilvl w:val="0"/>
          <w:numId w:val="33"/>
        </w:numPr>
        <w:spacing w:before="120" w:after="120" w:line="240" w:lineRule="auto"/>
        <w:jc w:val="both"/>
        <w:rPr>
          <w:rFonts w:ascii="Source Sans Pro" w:hAnsi="Source Sans Pro" w:cs="Arial"/>
        </w:rPr>
      </w:pPr>
      <w:bookmarkStart w:id="122"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344A875"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0BFF841F"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647C5727"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22"/>
    <w:p w14:paraId="11284E5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5252D51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EC4EF7A"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7423F049"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21C61FFA"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48C56C3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58D69017" w14:textId="77777777" w:rsidR="000B5C78" w:rsidRPr="00A07875" w:rsidRDefault="000B5C78" w:rsidP="005438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3A62AF14"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76E35B3E" w14:textId="77777777" w:rsidR="000B5C78" w:rsidRPr="00A07875" w:rsidRDefault="000B5C78" w:rsidP="00543888">
      <w:pPr>
        <w:pStyle w:val="ListParagraph"/>
        <w:spacing w:before="120" w:after="120"/>
        <w:contextualSpacing w:val="0"/>
        <w:jc w:val="both"/>
        <w:rPr>
          <w:rFonts w:ascii="Source Sans Pro" w:hAnsi="Source Sans Pro" w:cs="Arial"/>
        </w:rPr>
      </w:pPr>
    </w:p>
    <w:p w14:paraId="0B305695" w14:textId="77777777" w:rsidR="000B5C78" w:rsidRPr="00A07875" w:rsidRDefault="000B5C78" w:rsidP="00543888">
      <w:pPr>
        <w:pStyle w:val="ListParagraph"/>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58764BB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4D44D260"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insure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64478D9B" w14:textId="77777777" w:rsidR="000B5C78" w:rsidRPr="00A07875" w:rsidRDefault="000B5C78" w:rsidP="00543888">
      <w:pPr>
        <w:spacing w:before="120" w:after="120"/>
        <w:ind w:left="720"/>
        <w:jc w:val="both"/>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2810604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p>
    <w:p w14:paraId="17497B80"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913A7D3"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The Grantee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021A510D"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46A41BE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20CECE3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the contract rates for such testimony as may be requested by State. </w:t>
      </w:r>
    </w:p>
    <w:p w14:paraId="38C9593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1F71436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The Commission reserves the right to use and reproduce all reports and data produced and delivered under this Agreement. The Commission further reserves the right to authorize others to use or reproduce such materials.</w:t>
      </w:r>
    </w:p>
    <w:p w14:paraId="57341392"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rPr>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p>
    <w:p w14:paraId="03DFAE9F"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373AB06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618F14F2"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49236F77"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6F78031E"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A1C7C66"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DD417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0025B8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422F048F"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Lobbying for either the passage or defeat of any legislation.</w:t>
      </w:r>
    </w:p>
    <w:p w14:paraId="20CEC05D"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36B66C8E"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0F6F42F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A693DEC"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72795D0D"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xml:space="preserve">. The following terms and conditions in this Exhibit C shall survive termination of this Agreement: Audit, Assignment, Confidentiality, Copyright, ,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34F39F27"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012D768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Either party is entitled to terminate this Agreement without cause upon serving written Notice on the named representative of the other party at least thirty (30) days in advance. The Commission shall be relieved from any obligation to pay Grantee for performance that is interrupted or not delivered as a result of termination. The Commission shall pay the Grantee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48281CD0"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45E62B4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A16642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0D42ED" w14:textId="6D31DC6E" w:rsidR="000B5C78" w:rsidRPr="00A07875" w:rsidRDefault="000B5C78" w:rsidP="00543888">
      <w:pPr>
        <w:numPr>
          <w:ilvl w:val="0"/>
          <w:numId w:val="33"/>
        </w:numPr>
        <w:tabs>
          <w:tab w:val="left" w:pos="360"/>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r w:rsidR="003A19C4" w:rsidRPr="00A07875">
        <w:rPr>
          <w:rFonts w:ascii="Source Sans Pro" w:hAnsi="Source Sans Pro" w:cs="Arial"/>
        </w:rPr>
        <w:t>at</w:t>
      </w:r>
      <w:r w:rsidRPr="00A07875">
        <w:rPr>
          <w:rFonts w:ascii="Source Sans Pro" w:hAnsi="Source Sans Pro" w:cs="Arial"/>
        </w:rPr>
        <w:t xml:space="preserve"> any time the Commission may request the same.</w:t>
      </w:r>
    </w:p>
    <w:p w14:paraId="6FCD434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Generative AI Disclosure Obligations.</w:t>
      </w:r>
    </w:p>
    <w:p w14:paraId="309A078E"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20209EA4" w14:textId="77777777" w:rsidR="000B5C78" w:rsidRPr="00A07875" w:rsidRDefault="000B5C78" w:rsidP="00543888">
      <w:pPr>
        <w:numPr>
          <w:ilvl w:val="2"/>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1E72BB1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Grantee shall immediately notify the State in writing if it: (1) intends to provide GenAI as a deliverable to the State; or (2), intends to utilize GenAI, including GenAI from third parties, to complete all or a portion of any deliverable that materially impacts: (</w:t>
      </w:r>
      <w:proofErr w:type="spellStart"/>
      <w:r w:rsidRPr="00A07875">
        <w:rPr>
          <w:rFonts w:ascii="Source Sans Pro" w:hAnsi="Source Sans Pro" w:cs="Arial"/>
        </w:rPr>
        <w:t>i</w:t>
      </w:r>
      <w:proofErr w:type="spellEnd"/>
      <w:r w:rsidRPr="00A07875">
        <w:rPr>
          <w:rFonts w:ascii="Source Sans Pro" w:hAnsi="Source Sans Pro" w:cs="Arial"/>
        </w:rPr>
        <w:t>) functionality of a State system, (ii) risk to the State, or (iii) Contract performance. For avoidance of doubt, the term “materially impacts” shall have the meaning set forth in State Administrative Manual (SAM) § 4986.2 Definitions for GenAI.</w:t>
      </w:r>
    </w:p>
    <w:p w14:paraId="327F4B93"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Notification shall be provided to the State designee identified in this Contract.</w:t>
      </w:r>
    </w:p>
    <w:p w14:paraId="58831C6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8E622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If the use of previously undisclosed GenAI is approved by the State, then Grantee will update the Deliverable </w:t>
      </w:r>
      <w:proofErr w:type="gramStart"/>
      <w:r w:rsidRPr="00A07875">
        <w:rPr>
          <w:rFonts w:ascii="Source Sans Pro" w:hAnsi="Source Sans Pro" w:cs="Arial"/>
        </w:rPr>
        <w:t>description</w:t>
      </w:r>
      <w:proofErr w:type="gramEnd"/>
      <w:r w:rsidRPr="00A07875">
        <w:rPr>
          <w:rFonts w:ascii="Source Sans Pro" w:hAnsi="Source Sans Pro" w:cs="Arial"/>
        </w:rPr>
        <w:t>, and the Parties will amend the Contract accordingly, which may include incorporating the GenAI Special Provisions into the Contract, at no additional cost to the State.</w:t>
      </w:r>
    </w:p>
    <w:p w14:paraId="6FD18B2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The State, at its sole discretion, may consider Grantee’s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p>
    <w:p w14:paraId="54D35278" w14:textId="77777777" w:rsidR="000B5C78" w:rsidRPr="008D6609" w:rsidRDefault="000B5C78" w:rsidP="000B5C78">
      <w:pPr>
        <w:jc w:val="center"/>
        <w:rPr>
          <w:rStyle w:val="normaltextrun"/>
          <w:rFonts w:ascii="Source Sans Pro" w:hAnsi="Source Sans Pro" w:cs="Arial"/>
          <w:b/>
          <w:bCs/>
        </w:rPr>
      </w:pPr>
    </w:p>
    <w:p w14:paraId="336CDA38" w14:textId="791DF6A9" w:rsidR="00280CC5" w:rsidRDefault="00280CC5" w:rsidP="00741922">
      <w:pPr>
        <w:ind w:left="360"/>
        <w:rPr>
          <w:rStyle w:val="normaltextrun"/>
          <w:rFonts w:ascii="Source Sans Pro" w:hAnsi="Source Sans Pro" w:cs="Arial"/>
          <w:b/>
          <w:bCs/>
        </w:rPr>
      </w:pPr>
      <w:r>
        <w:rPr>
          <w:rStyle w:val="normaltextrun"/>
          <w:rFonts w:ascii="Source Sans Pro" w:hAnsi="Source Sans Pro" w:cs="Arial"/>
          <w:b/>
          <w:bCs/>
        </w:rPr>
        <w:br w:type="page"/>
      </w:r>
    </w:p>
    <w:p w14:paraId="69860C54" w14:textId="77777777" w:rsidR="00280CC5" w:rsidRPr="00280CC5" w:rsidRDefault="00280CC5" w:rsidP="00280CC5">
      <w:pPr>
        <w:pStyle w:val="Heading2"/>
        <w:jc w:val="center"/>
        <w:rPr>
          <w:rFonts w:ascii="Source Sans Pro" w:hAnsi="Source Sans Pro"/>
          <w:b/>
          <w:bCs/>
          <w:color w:val="1F497D"/>
        </w:rPr>
      </w:pPr>
      <w:bookmarkStart w:id="123" w:name="_Toc211952192"/>
      <w:bookmarkStart w:id="124" w:name="_Toc225344731"/>
      <w:r w:rsidRPr="00280CC5">
        <w:rPr>
          <w:rFonts w:ascii="Source Sans Pro" w:hAnsi="Source Sans Pro"/>
          <w:b/>
          <w:bCs/>
          <w:color w:val="1F497D"/>
        </w:rPr>
        <w:t>EXHIBIT D: BUDGET AND NARRATIVE</w:t>
      </w:r>
      <w:bookmarkEnd w:id="123"/>
      <w:bookmarkEnd w:id="124"/>
    </w:p>
    <w:p w14:paraId="5693D2DF" w14:textId="77777777" w:rsidR="00280CC5" w:rsidRDefault="00280CC5" w:rsidP="00280CC5">
      <w:pPr>
        <w:rPr>
          <w:rFonts w:ascii="Source Sans Pro" w:hAnsi="Source Sans Pro" w:cs="Arial"/>
        </w:rPr>
      </w:pPr>
    </w:p>
    <w:p w14:paraId="000DA57C" w14:textId="77777777" w:rsidR="00280CC5" w:rsidRDefault="00280CC5" w:rsidP="00280CC5">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Pr>
          <w:rFonts w:ascii="Source Sans Pro" w:hAnsi="Source Sans Pro" w:cstheme="minorHAnsi"/>
          <w:iCs/>
          <w:color w:val="C00000"/>
          <w:sz w:val="32"/>
          <w:szCs w:val="32"/>
        </w:rPr>
        <w:t>.xlsx to complete this requirement.</w:t>
      </w:r>
    </w:p>
    <w:p w14:paraId="26922BD0" w14:textId="77777777" w:rsidR="00280CC5" w:rsidRDefault="00280CC5" w:rsidP="00280CC5">
      <w:pPr>
        <w:rPr>
          <w:rFonts w:ascii="Source Sans Pro" w:hAnsi="Source Sans Pro" w:cs="Arial"/>
        </w:rPr>
      </w:pPr>
    </w:p>
    <w:p w14:paraId="0D8CB19A" w14:textId="77777777" w:rsidR="00280CC5" w:rsidRDefault="00280CC5" w:rsidP="00741922">
      <w:pPr>
        <w:ind w:left="360"/>
        <w:rPr>
          <w:rStyle w:val="normaltextrun"/>
          <w:rFonts w:ascii="Source Sans Pro" w:hAnsi="Source Sans Pro" w:cs="Arial"/>
          <w:b/>
          <w:bCs/>
        </w:rPr>
      </w:pPr>
    </w:p>
    <w:p w14:paraId="02FFC0A7" w14:textId="4FC3DD26" w:rsidR="006B6541" w:rsidRDefault="006B6541" w:rsidP="00371A32"/>
    <w:p w14:paraId="3249E57D" w14:textId="77777777" w:rsidR="00EE2F31" w:rsidRDefault="00EE2F31" w:rsidP="00371A32">
      <w:pPr>
        <w:sectPr w:rsidR="00EE2F31" w:rsidSect="00850CF6">
          <w:headerReference w:type="even" r:id="rId44"/>
          <w:headerReference w:type="default" r:id="rId45"/>
          <w:footerReference w:type="default" r:id="rId46"/>
          <w:headerReference w:type="first" r:id="rId47"/>
          <w:pgSz w:w="12240" w:h="15840" w:code="1"/>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pPr>
    </w:p>
    <w:p w14:paraId="777CE73B" w14:textId="37C4D4CF" w:rsidR="00EE2F31" w:rsidRPr="00280CC5" w:rsidRDefault="00280CC5" w:rsidP="00280CC5">
      <w:pPr>
        <w:pStyle w:val="Heading2"/>
        <w:jc w:val="center"/>
        <w:rPr>
          <w:rFonts w:ascii="Source Sans Pro" w:hAnsi="Source Sans Pro"/>
          <w:b/>
          <w:bCs/>
          <w:color w:val="1F497D"/>
          <w:u w:val="single"/>
        </w:rPr>
      </w:pPr>
      <w:bookmarkStart w:id="125" w:name="_Toc225344732"/>
      <w:r w:rsidRPr="00280CC5">
        <w:rPr>
          <w:rFonts w:ascii="Source Sans Pro" w:hAnsi="Source Sans Pro"/>
          <w:b/>
          <w:bCs/>
          <w:color w:val="1F497D"/>
        </w:rPr>
        <w:t>APPENDIX 2: WORKPLAN</w:t>
      </w:r>
      <w:bookmarkEnd w:id="125"/>
    </w:p>
    <w:tbl>
      <w:tblPr>
        <w:tblStyle w:val="TableGrid"/>
        <w:tblW w:w="17910" w:type="dxa"/>
        <w:tblInd w:w="-5" w:type="dxa"/>
        <w:tblLook w:val="04A0" w:firstRow="1" w:lastRow="0" w:firstColumn="1" w:lastColumn="0" w:noHBand="0" w:noVBand="1"/>
      </w:tblPr>
      <w:tblGrid>
        <w:gridCol w:w="2610"/>
        <w:gridCol w:w="8280"/>
        <w:gridCol w:w="3960"/>
        <w:gridCol w:w="3060"/>
      </w:tblGrid>
      <w:tr w:rsidR="00F8050C" w:rsidRPr="00786563" w14:paraId="024DA0A6" w14:textId="77777777" w:rsidTr="00543888">
        <w:trPr>
          <w:trHeight w:val="379"/>
        </w:trPr>
        <w:tc>
          <w:tcPr>
            <w:tcW w:w="10890" w:type="dxa"/>
            <w:gridSpan w:val="2"/>
            <w:shd w:val="clear" w:color="auto" w:fill="E1EBF7"/>
          </w:tcPr>
          <w:p w14:paraId="5C9FEA92" w14:textId="7C31851D" w:rsidR="00F8050C" w:rsidRPr="0053101D" w:rsidRDefault="00F8050C" w:rsidP="00FA08C6">
            <w:pPr>
              <w:rPr>
                <w:rFonts w:ascii="Source Sans Pro" w:hAnsi="Source Sans Pro"/>
                <w:b/>
                <w:bCs/>
                <w:u w:val="single"/>
              </w:rPr>
            </w:pPr>
            <w:r>
              <w:rPr>
                <w:rFonts w:ascii="Source Sans Pro" w:hAnsi="Source Sans Pro"/>
                <w:b/>
                <w:bCs/>
                <w:u w:val="single"/>
              </w:rPr>
              <w:t>D.1. Proposed Innovation</w:t>
            </w:r>
            <w:r>
              <w:rPr>
                <w:rFonts w:ascii="Source Sans Pro" w:hAnsi="Source Sans Pro"/>
                <w:b/>
                <w:bCs/>
              </w:rPr>
              <w:t xml:space="preserve">: </w:t>
            </w: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tc>
        <w:tc>
          <w:tcPr>
            <w:tcW w:w="7020" w:type="dxa"/>
            <w:gridSpan w:val="2"/>
            <w:shd w:val="clear" w:color="auto" w:fill="E1EBF7"/>
          </w:tcPr>
          <w:p w14:paraId="7DF6DB72" w14:textId="77777777" w:rsidR="00F8050C" w:rsidRPr="00786563" w:rsidRDefault="00F8050C" w:rsidP="00FA08C6">
            <w:pPr>
              <w:rPr>
                <w:rFonts w:ascii="Source Sans Pro" w:hAnsi="Source Sans Pro"/>
                <w:b/>
                <w:bCs/>
                <w:u w:val="single"/>
              </w:rPr>
            </w:pPr>
            <w:r w:rsidRPr="0053101D">
              <w:rPr>
                <w:rFonts w:ascii="Source Sans Pro" w:eastAsia="Calibri" w:hAnsi="Source Sans Pro" w:cs="Arial"/>
                <w:b/>
                <w:bCs/>
                <w:u w:val="single"/>
              </w:rPr>
              <w:t>Schedule and Milestones</w:t>
            </w:r>
            <w:r>
              <w:rPr>
                <w:rFonts w:ascii="Source Sans Pro" w:eastAsia="Calibri" w:hAnsi="Source Sans Pro" w:cs="Arial"/>
                <w:b/>
                <w:bCs/>
              </w:rPr>
              <w:t xml:space="preserve">: </w:t>
            </w:r>
            <w:r w:rsidRPr="00786563">
              <w:rPr>
                <w:rFonts w:ascii="Source Sans Pro" w:hAnsi="Source Sans Pro"/>
                <w:i/>
                <w:iCs/>
              </w:rPr>
              <w:t>Indicate project milestones</w:t>
            </w:r>
            <w:r>
              <w:rPr>
                <w:rFonts w:ascii="Source Sans Pro" w:hAnsi="Source Sans Pro"/>
                <w:i/>
                <w:iCs/>
              </w:rPr>
              <w:t xml:space="preserve"> and completion dates for each item and</w:t>
            </w:r>
            <w:r w:rsidRPr="00786563">
              <w:rPr>
                <w:rFonts w:ascii="Source Sans Pro" w:hAnsi="Source Sans Pro"/>
                <w:i/>
                <w:iCs/>
              </w:rPr>
              <w:t xml:space="preserve"> specify all d</w:t>
            </w:r>
            <w:r>
              <w:rPr>
                <w:rFonts w:ascii="Source Sans Pro" w:hAnsi="Source Sans Pro"/>
                <w:i/>
                <w:iCs/>
              </w:rPr>
              <w:t xml:space="preserve">ate(s) as days weeks, </w:t>
            </w:r>
            <w:r w:rsidRPr="00786563">
              <w:rPr>
                <w:rFonts w:ascii="Source Sans Pro" w:hAnsi="Source Sans Pro"/>
                <w:i/>
                <w:iCs/>
              </w:rPr>
              <w:t>month</w:t>
            </w:r>
            <w:r>
              <w:rPr>
                <w:rFonts w:ascii="Source Sans Pro" w:hAnsi="Source Sans Pro"/>
                <w:i/>
                <w:iCs/>
              </w:rPr>
              <w:t>s,</w:t>
            </w:r>
            <w:r w:rsidRPr="00786563">
              <w:rPr>
                <w:rFonts w:ascii="Source Sans Pro" w:hAnsi="Source Sans Pro"/>
                <w:i/>
                <w:iCs/>
              </w:rPr>
              <w:t xml:space="preserve"> quarter</w:t>
            </w:r>
            <w:r>
              <w:rPr>
                <w:rFonts w:ascii="Source Sans Pro" w:hAnsi="Source Sans Pro"/>
                <w:i/>
                <w:iCs/>
              </w:rPr>
              <w:t>s</w:t>
            </w:r>
            <w:r w:rsidRPr="00786563">
              <w:rPr>
                <w:rFonts w:ascii="Source Sans Pro" w:hAnsi="Source Sans Pro"/>
                <w:i/>
                <w:iCs/>
              </w:rPr>
              <w:t xml:space="preserve">, </w:t>
            </w:r>
            <w:r>
              <w:rPr>
                <w:rFonts w:ascii="Source Sans Pro" w:hAnsi="Source Sans Pro"/>
                <w:i/>
                <w:iCs/>
              </w:rPr>
              <w:t>and/or years</w:t>
            </w:r>
            <w:r w:rsidRPr="00786563">
              <w:rPr>
                <w:rFonts w:ascii="Source Sans Pro" w:hAnsi="Source Sans Pro"/>
                <w:i/>
                <w:iCs/>
              </w:rPr>
              <w:t>.</w:t>
            </w:r>
            <w:r>
              <w:rPr>
                <w:rFonts w:ascii="Source Sans Pro" w:hAnsi="Source Sans Pro"/>
                <w:i/>
                <w:iCs/>
              </w:rPr>
              <w:t xml:space="preserve"> </w:t>
            </w:r>
          </w:p>
        </w:tc>
      </w:tr>
      <w:tr w:rsidR="00F8050C" w:rsidRPr="00786563" w14:paraId="0AA74678" w14:textId="77777777" w:rsidTr="00543888">
        <w:trPr>
          <w:trHeight w:val="88"/>
        </w:trPr>
        <w:tc>
          <w:tcPr>
            <w:tcW w:w="17910" w:type="dxa"/>
            <w:gridSpan w:val="4"/>
            <w:shd w:val="clear" w:color="auto" w:fill="E8E8E8" w:themeFill="background2"/>
          </w:tcPr>
          <w:p w14:paraId="7718BA12" w14:textId="0FF2DDEF" w:rsidR="00F8050C" w:rsidRPr="00786563" w:rsidRDefault="00F8050C" w:rsidP="00FA08C6">
            <w:pPr>
              <w:rPr>
                <w:rFonts w:ascii="Source Sans Pro" w:hAnsi="Source Sans Pro"/>
                <w:b/>
                <w:bCs/>
                <w:u w:val="single"/>
              </w:rPr>
            </w:pPr>
            <w:r>
              <w:rPr>
                <w:rFonts w:ascii="Source Sans Pro" w:hAnsi="Source Sans Pro"/>
                <w:b/>
                <w:bCs/>
                <w:u w:val="single"/>
              </w:rPr>
              <w:t>D.1. Proposed Innovation</w:t>
            </w:r>
            <w:r w:rsidRPr="007D3D55">
              <w:rPr>
                <w:rFonts w:ascii="Source Sans Pro" w:hAnsi="Source Sans Pro"/>
                <w:b/>
                <w:bCs/>
              </w:rPr>
              <w:t xml:space="preserve">: </w:t>
            </w:r>
          </w:p>
        </w:tc>
      </w:tr>
      <w:tr w:rsidR="003A19C4" w:rsidRPr="00786563" w14:paraId="18C6827B" w14:textId="77777777" w:rsidTr="00F55DAE">
        <w:trPr>
          <w:trHeight w:val="2915"/>
        </w:trPr>
        <w:tc>
          <w:tcPr>
            <w:tcW w:w="10890" w:type="dxa"/>
            <w:gridSpan w:val="2"/>
          </w:tcPr>
          <w:p w14:paraId="1C74A7B5" w14:textId="77777777" w:rsidR="003A19C4" w:rsidRPr="00786563" w:rsidRDefault="003A19C4" w:rsidP="00FA08C6">
            <w:pPr>
              <w:pStyle w:val="ListParagraph"/>
              <w:ind w:left="0"/>
              <w:rPr>
                <w:rFonts w:ascii="Source Sans Pro" w:hAnsi="Source Sans Pro"/>
              </w:rPr>
            </w:pPr>
          </w:p>
          <w:p w14:paraId="42529E4D" w14:textId="77777777" w:rsidR="003A19C4" w:rsidRPr="00786563" w:rsidRDefault="003A19C4" w:rsidP="00FA08C6">
            <w:pPr>
              <w:pStyle w:val="ListParagraph"/>
              <w:ind w:left="0"/>
              <w:rPr>
                <w:rFonts w:ascii="Source Sans Pro" w:hAnsi="Source Sans Pro"/>
              </w:rPr>
            </w:pPr>
          </w:p>
          <w:p w14:paraId="768FB7C0" w14:textId="77777777" w:rsidR="003A19C4" w:rsidRPr="00786563" w:rsidRDefault="003A19C4" w:rsidP="00FA08C6">
            <w:pPr>
              <w:pStyle w:val="ListParagraph"/>
              <w:ind w:left="0"/>
              <w:rPr>
                <w:rFonts w:ascii="Source Sans Pro" w:hAnsi="Source Sans Pro"/>
              </w:rPr>
            </w:pPr>
          </w:p>
          <w:p w14:paraId="02894168" w14:textId="77777777" w:rsidR="003A19C4" w:rsidRPr="00786563" w:rsidRDefault="003A19C4" w:rsidP="00FA08C6">
            <w:pPr>
              <w:pStyle w:val="ListParagraph"/>
              <w:ind w:left="0"/>
              <w:rPr>
                <w:rFonts w:ascii="Source Sans Pro" w:hAnsi="Source Sans Pro"/>
              </w:rPr>
            </w:pPr>
          </w:p>
          <w:p w14:paraId="669EE19C" w14:textId="77777777" w:rsidR="003A19C4" w:rsidRPr="00786563" w:rsidRDefault="003A19C4" w:rsidP="00FA08C6">
            <w:pPr>
              <w:pStyle w:val="ListParagraph"/>
              <w:ind w:left="0"/>
              <w:rPr>
                <w:rFonts w:ascii="Source Sans Pro" w:hAnsi="Source Sans Pro"/>
              </w:rPr>
            </w:pPr>
          </w:p>
        </w:tc>
        <w:tc>
          <w:tcPr>
            <w:tcW w:w="7020" w:type="dxa"/>
            <w:gridSpan w:val="2"/>
          </w:tcPr>
          <w:p w14:paraId="78420BAA" w14:textId="77777777" w:rsidR="003A19C4" w:rsidRPr="00786563" w:rsidRDefault="003A19C4" w:rsidP="00FA08C6">
            <w:pPr>
              <w:pStyle w:val="ListParagraph"/>
              <w:ind w:left="0"/>
              <w:rPr>
                <w:rFonts w:ascii="Source Sans Pro" w:hAnsi="Source Sans Pro"/>
                <w:b/>
                <w:bCs/>
                <w:u w:val="single"/>
              </w:rPr>
            </w:pPr>
          </w:p>
        </w:tc>
      </w:tr>
      <w:tr w:rsidR="00B35AB5" w:rsidRPr="00351222" w14:paraId="59F34C11" w14:textId="77777777" w:rsidTr="00543888">
        <w:trPr>
          <w:trHeight w:val="620"/>
        </w:trPr>
        <w:tc>
          <w:tcPr>
            <w:tcW w:w="17910" w:type="dxa"/>
            <w:gridSpan w:val="4"/>
            <w:shd w:val="clear" w:color="auto" w:fill="A5C9EB" w:themeFill="text2" w:themeFillTint="40"/>
            <w:vAlign w:val="center"/>
          </w:tcPr>
          <w:p w14:paraId="575017B9" w14:textId="4D545909" w:rsidR="00B35AB5" w:rsidRPr="00351222" w:rsidRDefault="00F8050C" w:rsidP="0083110B">
            <w:pPr>
              <w:ind w:right="-299"/>
              <w:rPr>
                <w:rFonts w:ascii="Source Sans Pro" w:hAnsi="Source Sans Pro" w:cs="Arial"/>
                <w:b/>
                <w:bCs/>
              </w:rPr>
            </w:pPr>
            <w:r>
              <w:rPr>
                <w:rFonts w:ascii="Source Sans Pro" w:hAnsi="Source Sans Pro" w:cs="Arial"/>
                <w:b/>
                <w:bCs/>
              </w:rPr>
              <w:t xml:space="preserve">D.7. </w:t>
            </w:r>
            <w:r w:rsidR="00B35AB5" w:rsidRPr="00351222">
              <w:rPr>
                <w:rFonts w:ascii="Source Sans Pro" w:hAnsi="Source Sans Pro" w:cs="Arial"/>
                <w:b/>
                <w:bCs/>
              </w:rPr>
              <w:t xml:space="preserve">Deliverables </w:t>
            </w:r>
          </w:p>
          <w:p w14:paraId="36AB0533" w14:textId="77777777" w:rsidR="00B35AB5" w:rsidRPr="00351222" w:rsidRDefault="00B35AB5" w:rsidP="0083110B">
            <w:pPr>
              <w:ind w:right="-299"/>
              <w:rPr>
                <w:rFonts w:ascii="Source Sans Pro" w:eastAsia="Calibri" w:hAnsi="Source Sans Pro" w:cs="Arial"/>
                <w:i/>
                <w:iCs/>
              </w:rPr>
            </w:pPr>
            <w:r w:rsidRPr="00351222">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B35AB5" w:rsidRPr="00351222" w14:paraId="3C01E834" w14:textId="77777777" w:rsidTr="00543888">
        <w:trPr>
          <w:trHeight w:val="530"/>
        </w:trPr>
        <w:tc>
          <w:tcPr>
            <w:tcW w:w="14850" w:type="dxa"/>
            <w:gridSpan w:val="3"/>
            <w:shd w:val="clear" w:color="auto" w:fill="A5C9EB" w:themeFill="text2" w:themeFillTint="40"/>
            <w:vAlign w:val="center"/>
          </w:tcPr>
          <w:p w14:paraId="65BA2082" w14:textId="76D98326" w:rsidR="00B35AB5" w:rsidRPr="00351222" w:rsidRDefault="00F8050C" w:rsidP="0083110B">
            <w:pPr>
              <w:rPr>
                <w:rFonts w:ascii="Source Sans Pro" w:eastAsia="Calibri" w:hAnsi="Source Sans Pro" w:cs="Arial"/>
                <w:i/>
                <w:iCs/>
              </w:rPr>
            </w:pPr>
            <w:bookmarkStart w:id="126" w:name="_Hlk212032316"/>
            <w:r>
              <w:rPr>
                <w:rFonts w:ascii="Source Sans Pro" w:hAnsi="Source Sans Pro" w:cs="Arial"/>
                <w:b/>
                <w:bCs/>
              </w:rPr>
              <w:t xml:space="preserve">D.7.a. </w:t>
            </w:r>
            <w:r w:rsidR="00B35AB5" w:rsidRPr="00351222">
              <w:rPr>
                <w:rFonts w:ascii="Source Sans Pro" w:hAnsi="Source Sans Pro" w:cs="Arial"/>
                <w:b/>
                <w:bCs/>
              </w:rPr>
              <w:t xml:space="preserve">Deliverable 1: </w:t>
            </w:r>
            <w:r w:rsidR="00DD5BC1">
              <w:rPr>
                <w:rFonts w:ascii="Source Sans Pro" w:hAnsi="Source Sans Pro"/>
              </w:rPr>
              <w:t>Workplan</w:t>
            </w:r>
          </w:p>
        </w:tc>
        <w:tc>
          <w:tcPr>
            <w:tcW w:w="3060" w:type="dxa"/>
            <w:shd w:val="clear" w:color="auto" w:fill="A5C9EB" w:themeFill="text2" w:themeFillTint="40"/>
          </w:tcPr>
          <w:p w14:paraId="307E107E" w14:textId="77777777" w:rsidR="00B35AB5" w:rsidRPr="00351222" w:rsidRDefault="00B35AB5" w:rsidP="0083110B">
            <w:pPr>
              <w:pStyle w:val="ListParagraph"/>
              <w:widowControl w:val="0"/>
              <w:spacing w:before="120" w:after="120"/>
              <w:ind w:left="0"/>
              <w:rPr>
                <w:rFonts w:ascii="Source Sans Pro" w:hAnsi="Source Sans Pro"/>
              </w:rPr>
            </w:pPr>
            <w:r w:rsidRPr="00351222">
              <w:rPr>
                <w:rFonts w:ascii="Source Sans Pro" w:hAnsi="Source Sans Pro"/>
              </w:rPr>
              <w:t xml:space="preserve">Draft: First 90 days </w:t>
            </w:r>
          </w:p>
          <w:p w14:paraId="6F4B6F83" w14:textId="77777777" w:rsidR="00B35AB5" w:rsidRPr="00351222" w:rsidRDefault="00B35AB5" w:rsidP="0083110B">
            <w:pPr>
              <w:rPr>
                <w:rFonts w:ascii="Source Sans Pro" w:eastAsia="Calibri" w:hAnsi="Source Sans Pro" w:cs="Arial"/>
              </w:rPr>
            </w:pPr>
          </w:p>
        </w:tc>
      </w:tr>
      <w:tr w:rsidR="00DF6484" w:rsidRPr="00351222" w14:paraId="14F86365"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3035F73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5A0181"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13280908" w14:textId="77777777" w:rsidTr="00543888">
        <w:trPr>
          <w:trHeight w:val="395"/>
        </w:trPr>
        <w:tc>
          <w:tcPr>
            <w:tcW w:w="2610" w:type="dxa"/>
            <w:tcBorders>
              <w:top w:val="single" w:sz="4" w:space="0" w:color="auto"/>
              <w:left w:val="single" w:sz="4" w:space="0" w:color="auto"/>
              <w:bottom w:val="nil"/>
              <w:right w:val="nil"/>
            </w:tcBorders>
            <w:vAlign w:val="center"/>
          </w:tcPr>
          <w:p w14:paraId="1809CFA4"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64E857AC" w14:textId="4BBC7B49" w:rsid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hAnsi="Source Sans Pro"/>
                <w:color w:val="000000" w:themeColor="text1"/>
              </w:rPr>
              <w:t xml:space="preserve">The Grantee will </w:t>
            </w:r>
            <w:r w:rsidR="00835D37">
              <w:rPr>
                <w:rFonts w:ascii="Source Sans Pro" w:hAnsi="Source Sans Pro"/>
                <w:color w:val="000000" w:themeColor="text1"/>
              </w:rPr>
              <w:t xml:space="preserve">partner with county behavioral health to </w:t>
            </w:r>
            <w:r w:rsidRPr="00543D0B">
              <w:rPr>
                <w:rFonts w:ascii="Source Sans Pro" w:hAnsi="Source Sans Pro"/>
                <w:color w:val="000000" w:themeColor="text1"/>
              </w:rPr>
              <w:t xml:space="preserve">develop and implement a comprehensive implementation plan detailing the approach, methodology, timeline, and resource allocation for all grant related activities and deliverables as outlined in the grant application and Contract. </w:t>
            </w:r>
          </w:p>
          <w:p w14:paraId="37DB2D46" w14:textId="77777777" w:rsidR="00543D0B"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submit annual updates to the workplan to reflect any strategic changes</w:t>
            </w:r>
            <w:r w:rsidR="00543D0B">
              <w:rPr>
                <w:rFonts w:ascii="Source Sans Pro" w:eastAsia="Times New Roman" w:hAnsi="Source Sans Pro"/>
              </w:rPr>
              <w:t>.</w:t>
            </w:r>
          </w:p>
          <w:p w14:paraId="4B6F9806" w14:textId="64EECA7E" w:rsidR="00B35AB5"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implement all activities identified in the workplan.</w:t>
            </w:r>
          </w:p>
        </w:tc>
      </w:tr>
      <w:tr w:rsidR="007A0CD2" w:rsidRPr="00351222" w14:paraId="020609B2" w14:textId="77777777" w:rsidTr="00543888">
        <w:trPr>
          <w:trHeight w:val="395"/>
        </w:trPr>
        <w:tc>
          <w:tcPr>
            <w:tcW w:w="2610" w:type="dxa"/>
            <w:tcBorders>
              <w:top w:val="single" w:sz="4" w:space="0" w:color="auto"/>
            </w:tcBorders>
            <w:shd w:val="clear" w:color="auto" w:fill="DAE9F7" w:themeFill="text2" w:themeFillTint="1A"/>
            <w:vAlign w:val="center"/>
          </w:tcPr>
          <w:p w14:paraId="01EF2C2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F7CDEFB"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48319B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347EDD8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2ED76B9C" w14:textId="77777777" w:rsidTr="00543888">
        <w:trPr>
          <w:trHeight w:val="395"/>
        </w:trPr>
        <w:tc>
          <w:tcPr>
            <w:tcW w:w="2610" w:type="dxa"/>
          </w:tcPr>
          <w:p w14:paraId="3CAEB03B" w14:textId="77777777" w:rsidR="00B35AB5" w:rsidRPr="00351222" w:rsidRDefault="00B35AB5" w:rsidP="0083110B">
            <w:pPr>
              <w:jc w:val="right"/>
              <w:rPr>
                <w:rFonts w:ascii="Source Sans Pro" w:hAnsi="Source Sans Pro" w:cs="Arial"/>
              </w:rPr>
            </w:pPr>
          </w:p>
        </w:tc>
        <w:tc>
          <w:tcPr>
            <w:tcW w:w="12240" w:type="dxa"/>
            <w:gridSpan w:val="2"/>
          </w:tcPr>
          <w:p w14:paraId="14AB949D" w14:textId="77777777" w:rsidR="00B35AB5" w:rsidRPr="00351222" w:rsidRDefault="00B35AB5" w:rsidP="0083110B">
            <w:pPr>
              <w:rPr>
                <w:rFonts w:ascii="Source Sans Pro" w:eastAsia="Calibri" w:hAnsi="Source Sans Pro" w:cs="Arial"/>
              </w:rPr>
            </w:pPr>
          </w:p>
        </w:tc>
        <w:tc>
          <w:tcPr>
            <w:tcW w:w="3060" w:type="dxa"/>
          </w:tcPr>
          <w:p w14:paraId="157118F7" w14:textId="77777777" w:rsidR="00B35AB5" w:rsidRPr="00351222" w:rsidRDefault="00B35AB5" w:rsidP="0083110B">
            <w:pPr>
              <w:rPr>
                <w:rFonts w:ascii="Source Sans Pro" w:eastAsia="Calibri" w:hAnsi="Source Sans Pro" w:cs="Arial"/>
              </w:rPr>
            </w:pPr>
          </w:p>
        </w:tc>
      </w:tr>
      <w:tr w:rsidR="00B35AB5" w:rsidRPr="00351222" w14:paraId="46EC0A41" w14:textId="77777777" w:rsidTr="00543888">
        <w:trPr>
          <w:trHeight w:val="395"/>
        </w:trPr>
        <w:tc>
          <w:tcPr>
            <w:tcW w:w="2610" w:type="dxa"/>
          </w:tcPr>
          <w:p w14:paraId="19481C23" w14:textId="77777777" w:rsidR="00B35AB5" w:rsidRPr="00351222" w:rsidRDefault="00B35AB5" w:rsidP="0083110B">
            <w:pPr>
              <w:jc w:val="right"/>
              <w:rPr>
                <w:rFonts w:ascii="Source Sans Pro" w:hAnsi="Source Sans Pro" w:cs="Arial"/>
              </w:rPr>
            </w:pPr>
          </w:p>
        </w:tc>
        <w:tc>
          <w:tcPr>
            <w:tcW w:w="12240" w:type="dxa"/>
            <w:gridSpan w:val="2"/>
          </w:tcPr>
          <w:p w14:paraId="7E6C23BB" w14:textId="77777777" w:rsidR="00B35AB5" w:rsidRPr="00351222" w:rsidRDefault="00B35AB5" w:rsidP="0083110B">
            <w:pPr>
              <w:rPr>
                <w:rFonts w:ascii="Source Sans Pro" w:eastAsia="Calibri" w:hAnsi="Source Sans Pro" w:cs="Arial"/>
              </w:rPr>
            </w:pPr>
          </w:p>
        </w:tc>
        <w:tc>
          <w:tcPr>
            <w:tcW w:w="3060" w:type="dxa"/>
          </w:tcPr>
          <w:p w14:paraId="15A3C5E8" w14:textId="77777777" w:rsidR="00B35AB5" w:rsidRPr="00351222" w:rsidRDefault="00B35AB5" w:rsidP="0083110B">
            <w:pPr>
              <w:rPr>
                <w:rFonts w:ascii="Source Sans Pro" w:eastAsia="Calibri" w:hAnsi="Source Sans Pro" w:cs="Arial"/>
              </w:rPr>
            </w:pPr>
          </w:p>
        </w:tc>
      </w:tr>
      <w:tr w:rsidR="00B35AB5" w:rsidRPr="00351222" w14:paraId="2C5E5676" w14:textId="77777777" w:rsidTr="00543888">
        <w:trPr>
          <w:trHeight w:val="395"/>
        </w:trPr>
        <w:tc>
          <w:tcPr>
            <w:tcW w:w="2610" w:type="dxa"/>
          </w:tcPr>
          <w:p w14:paraId="6852498F" w14:textId="77777777" w:rsidR="00B35AB5" w:rsidRPr="00351222" w:rsidRDefault="00B35AB5" w:rsidP="0083110B">
            <w:pPr>
              <w:jc w:val="right"/>
              <w:rPr>
                <w:rFonts w:ascii="Source Sans Pro" w:hAnsi="Source Sans Pro" w:cs="Arial"/>
              </w:rPr>
            </w:pPr>
          </w:p>
        </w:tc>
        <w:tc>
          <w:tcPr>
            <w:tcW w:w="12240" w:type="dxa"/>
            <w:gridSpan w:val="2"/>
          </w:tcPr>
          <w:p w14:paraId="37DCED02" w14:textId="77777777" w:rsidR="00B35AB5" w:rsidRPr="00351222" w:rsidRDefault="00B35AB5" w:rsidP="0083110B">
            <w:pPr>
              <w:rPr>
                <w:rFonts w:ascii="Source Sans Pro" w:eastAsia="Calibri" w:hAnsi="Source Sans Pro" w:cs="Arial"/>
              </w:rPr>
            </w:pPr>
          </w:p>
        </w:tc>
        <w:tc>
          <w:tcPr>
            <w:tcW w:w="3060" w:type="dxa"/>
          </w:tcPr>
          <w:p w14:paraId="317D3B72" w14:textId="77777777" w:rsidR="00B35AB5" w:rsidRPr="00351222" w:rsidRDefault="00B35AB5" w:rsidP="0083110B">
            <w:pPr>
              <w:rPr>
                <w:rFonts w:ascii="Source Sans Pro" w:eastAsia="Calibri" w:hAnsi="Source Sans Pro" w:cs="Arial"/>
              </w:rPr>
            </w:pPr>
          </w:p>
        </w:tc>
      </w:tr>
      <w:tr w:rsidR="00B35AB5" w:rsidRPr="00351222" w14:paraId="2093EA64" w14:textId="77777777" w:rsidTr="00543888">
        <w:trPr>
          <w:trHeight w:val="395"/>
        </w:trPr>
        <w:tc>
          <w:tcPr>
            <w:tcW w:w="2610" w:type="dxa"/>
          </w:tcPr>
          <w:p w14:paraId="3A27C2BC" w14:textId="77777777" w:rsidR="00B35AB5" w:rsidRPr="00351222" w:rsidRDefault="00B35AB5" w:rsidP="0083110B">
            <w:pPr>
              <w:jc w:val="right"/>
              <w:rPr>
                <w:rFonts w:ascii="Source Sans Pro" w:hAnsi="Source Sans Pro" w:cs="Arial"/>
              </w:rPr>
            </w:pPr>
          </w:p>
        </w:tc>
        <w:tc>
          <w:tcPr>
            <w:tcW w:w="12240" w:type="dxa"/>
            <w:gridSpan w:val="2"/>
          </w:tcPr>
          <w:p w14:paraId="22668648" w14:textId="77777777" w:rsidR="00B35AB5" w:rsidRPr="00351222" w:rsidRDefault="00B35AB5" w:rsidP="0083110B">
            <w:pPr>
              <w:rPr>
                <w:rFonts w:ascii="Source Sans Pro" w:eastAsia="Calibri" w:hAnsi="Source Sans Pro" w:cs="Arial"/>
              </w:rPr>
            </w:pPr>
          </w:p>
        </w:tc>
        <w:tc>
          <w:tcPr>
            <w:tcW w:w="3060" w:type="dxa"/>
          </w:tcPr>
          <w:p w14:paraId="523A45C8" w14:textId="77777777" w:rsidR="00B35AB5" w:rsidRPr="00351222" w:rsidRDefault="00B35AB5" w:rsidP="0083110B">
            <w:pPr>
              <w:rPr>
                <w:rFonts w:ascii="Source Sans Pro" w:eastAsia="Calibri" w:hAnsi="Source Sans Pro" w:cs="Arial"/>
              </w:rPr>
            </w:pPr>
          </w:p>
        </w:tc>
      </w:tr>
      <w:tr w:rsidR="00B35AB5" w:rsidRPr="00351222" w14:paraId="32C68855" w14:textId="77777777" w:rsidTr="00543888">
        <w:trPr>
          <w:trHeight w:val="548"/>
        </w:trPr>
        <w:tc>
          <w:tcPr>
            <w:tcW w:w="14850" w:type="dxa"/>
            <w:gridSpan w:val="3"/>
            <w:shd w:val="clear" w:color="auto" w:fill="A5C9EB" w:themeFill="text2" w:themeFillTint="40"/>
            <w:vAlign w:val="center"/>
          </w:tcPr>
          <w:p w14:paraId="6593C4E9" w14:textId="7C1C17AB" w:rsidR="00B35AB5" w:rsidRPr="00351222" w:rsidRDefault="00F8050C" w:rsidP="0083110B">
            <w:pPr>
              <w:rPr>
                <w:rFonts w:ascii="Source Sans Pro" w:eastAsia="Calibri" w:hAnsi="Source Sans Pro" w:cs="Arial"/>
                <w:i/>
                <w:iCs/>
              </w:rPr>
            </w:pPr>
            <w:bookmarkStart w:id="127" w:name="_Hlk212039322"/>
            <w:bookmarkEnd w:id="126"/>
            <w:r>
              <w:rPr>
                <w:rFonts w:ascii="Source Sans Pro" w:hAnsi="Source Sans Pro" w:cs="Arial"/>
                <w:b/>
                <w:bCs/>
              </w:rPr>
              <w:t xml:space="preserve">D.7.b. </w:t>
            </w:r>
            <w:r w:rsidR="00B35AB5" w:rsidRPr="00351222">
              <w:rPr>
                <w:rFonts w:ascii="Source Sans Pro" w:hAnsi="Source Sans Pro" w:cs="Arial"/>
                <w:b/>
                <w:bCs/>
              </w:rPr>
              <w:t xml:space="preserve">Deliverable 2: </w:t>
            </w:r>
            <w:r w:rsidR="00C31C34">
              <w:rPr>
                <w:rFonts w:ascii="Source Sans Pro" w:hAnsi="Source Sans Pro"/>
                <w:color w:val="000000" w:themeColor="text1"/>
              </w:rPr>
              <w:t>Semi-annual</w:t>
            </w:r>
            <w:r w:rsidR="0022079F">
              <w:rPr>
                <w:rFonts w:ascii="Source Sans Pro" w:hAnsi="Source Sans Pro"/>
                <w:color w:val="000000" w:themeColor="text1"/>
              </w:rPr>
              <w:t xml:space="preserve"> Data Submission</w:t>
            </w:r>
          </w:p>
        </w:tc>
        <w:tc>
          <w:tcPr>
            <w:tcW w:w="3060" w:type="dxa"/>
            <w:shd w:val="clear" w:color="auto" w:fill="A5C9EB" w:themeFill="text2" w:themeFillTint="40"/>
          </w:tcPr>
          <w:p w14:paraId="27E5B7BD" w14:textId="7A843C4A" w:rsidR="00B35AB5" w:rsidRPr="00351222" w:rsidRDefault="00910EE5"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bookmarkEnd w:id="127"/>
      <w:tr w:rsidR="00DF6484" w:rsidRPr="00351222" w14:paraId="39682CC0"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0568E0FA"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38B7DDC"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6EC4E2B3" w14:textId="77777777" w:rsidTr="00543888">
        <w:trPr>
          <w:trHeight w:val="395"/>
        </w:trPr>
        <w:tc>
          <w:tcPr>
            <w:tcW w:w="2610" w:type="dxa"/>
            <w:tcBorders>
              <w:top w:val="nil"/>
              <w:left w:val="single" w:sz="4" w:space="0" w:color="auto"/>
              <w:bottom w:val="nil"/>
              <w:right w:val="nil"/>
            </w:tcBorders>
            <w:vAlign w:val="center"/>
          </w:tcPr>
          <w:p w14:paraId="18792AB7" w14:textId="77777777" w:rsidR="002D57E7" w:rsidRPr="00351222" w:rsidRDefault="002D57E7" w:rsidP="002D57E7">
            <w:pPr>
              <w:ind w:right="90"/>
              <w:jc w:val="right"/>
              <w:rPr>
                <w:rFonts w:ascii="Source Sans Pro" w:hAnsi="Source Sans Pro" w:cs="Arial"/>
              </w:rPr>
            </w:pPr>
          </w:p>
        </w:tc>
        <w:tc>
          <w:tcPr>
            <w:tcW w:w="15300" w:type="dxa"/>
            <w:gridSpan w:val="3"/>
            <w:tcBorders>
              <w:top w:val="nil"/>
              <w:left w:val="nil"/>
              <w:bottom w:val="nil"/>
              <w:right w:val="single" w:sz="4" w:space="0" w:color="auto"/>
            </w:tcBorders>
          </w:tcPr>
          <w:p w14:paraId="7B6863AD" w14:textId="3FB08A57" w:rsidR="002D57E7" w:rsidRPr="00351222" w:rsidRDefault="002D57E7" w:rsidP="002D57E7">
            <w:pPr>
              <w:pStyle w:val="whitespace-normal"/>
              <w:spacing w:before="0" w:beforeAutospacing="0" w:after="160" w:afterAutospacing="0"/>
              <w:rPr>
                <w:rFonts w:ascii="Source Sans Pro" w:hAnsi="Source Sans Pro"/>
              </w:rPr>
            </w:pPr>
            <w:r w:rsidRPr="00545727">
              <w:rPr>
                <w:rFonts w:ascii="Source Sans Pro" w:hAnsi="Source Sans Pro"/>
                <w:color w:val="000000" w:themeColor="text1"/>
              </w:rPr>
              <w:t>As applicable, and as agreed upon by the CBH, Grantee will:</w:t>
            </w:r>
          </w:p>
        </w:tc>
      </w:tr>
      <w:tr w:rsidR="007A0CD2" w:rsidRPr="00351222" w14:paraId="17D27DF8" w14:textId="77777777" w:rsidTr="00543888">
        <w:trPr>
          <w:trHeight w:val="395"/>
        </w:trPr>
        <w:tc>
          <w:tcPr>
            <w:tcW w:w="2610" w:type="dxa"/>
            <w:tcBorders>
              <w:top w:val="nil"/>
              <w:left w:val="single" w:sz="4" w:space="0" w:color="auto"/>
              <w:bottom w:val="single" w:sz="4" w:space="0" w:color="auto"/>
              <w:right w:val="nil"/>
            </w:tcBorders>
            <w:vAlign w:val="center"/>
          </w:tcPr>
          <w:p w14:paraId="1239DACD" w14:textId="77777777" w:rsidR="002D57E7" w:rsidRPr="00351222" w:rsidRDefault="002D57E7" w:rsidP="00910EE5">
            <w:pPr>
              <w:spacing w:line="276" w:lineRule="auto"/>
              <w:ind w:right="90"/>
              <w:jc w:val="center"/>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736958C6" w14:textId="77777777" w:rsidR="002D57E7" w:rsidRPr="002D57E7" w:rsidRDefault="002D57E7"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002D57E7">
              <w:rPr>
                <w:rFonts w:ascii="Source Sans Pro" w:hAnsi="Source Sans Pro"/>
                <w:color w:val="000000" w:themeColor="text1"/>
              </w:rPr>
              <w:t>Collect client-level and/or aggregate demographic and service/training/technology use data, as determined by CBH</w:t>
            </w:r>
          </w:p>
          <w:p w14:paraId="02358DEA" w14:textId="77777777" w:rsidR="002D57E7" w:rsidRPr="0006158B" w:rsidRDefault="005B3AAA"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If applicable, submit client-level, raw data file via secure transfer as specified by CBH</w:t>
            </w:r>
          </w:p>
          <w:p w14:paraId="508BA1FE" w14:textId="5B9209EC" w:rsidR="0006158B" w:rsidRPr="002D57E7" w:rsidRDefault="0006158B"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Other data, as determined by CBH</w:t>
            </w:r>
          </w:p>
        </w:tc>
      </w:tr>
      <w:tr w:rsidR="007A0CD2" w:rsidRPr="00351222" w14:paraId="2522399B" w14:textId="77777777" w:rsidTr="00543888">
        <w:trPr>
          <w:trHeight w:val="395"/>
        </w:trPr>
        <w:tc>
          <w:tcPr>
            <w:tcW w:w="2610" w:type="dxa"/>
            <w:tcBorders>
              <w:top w:val="single" w:sz="4" w:space="0" w:color="auto"/>
            </w:tcBorders>
            <w:shd w:val="clear" w:color="auto" w:fill="DAE9F7" w:themeFill="text2" w:themeFillTint="1A"/>
            <w:vAlign w:val="center"/>
          </w:tcPr>
          <w:p w14:paraId="01374DC4"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1AF144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74AA750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A57CB6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7AB056E3" w14:textId="77777777" w:rsidTr="00543888">
        <w:trPr>
          <w:trHeight w:val="395"/>
        </w:trPr>
        <w:tc>
          <w:tcPr>
            <w:tcW w:w="2610" w:type="dxa"/>
          </w:tcPr>
          <w:p w14:paraId="2D08C255" w14:textId="77777777" w:rsidR="00B35AB5" w:rsidRPr="00351222" w:rsidRDefault="00B35AB5" w:rsidP="0083110B">
            <w:pPr>
              <w:jc w:val="right"/>
              <w:rPr>
                <w:rFonts w:ascii="Source Sans Pro" w:hAnsi="Source Sans Pro" w:cs="Arial"/>
              </w:rPr>
            </w:pPr>
          </w:p>
        </w:tc>
        <w:tc>
          <w:tcPr>
            <w:tcW w:w="12240" w:type="dxa"/>
            <w:gridSpan w:val="2"/>
          </w:tcPr>
          <w:p w14:paraId="4413F43F" w14:textId="77777777" w:rsidR="00B35AB5" w:rsidRPr="00351222" w:rsidRDefault="00B35AB5" w:rsidP="0083110B">
            <w:pPr>
              <w:rPr>
                <w:rFonts w:ascii="Source Sans Pro" w:eastAsia="Calibri" w:hAnsi="Source Sans Pro" w:cs="Arial"/>
              </w:rPr>
            </w:pPr>
          </w:p>
        </w:tc>
        <w:tc>
          <w:tcPr>
            <w:tcW w:w="3060" w:type="dxa"/>
          </w:tcPr>
          <w:p w14:paraId="4C8DE5A9" w14:textId="77777777" w:rsidR="00B35AB5" w:rsidRPr="00351222" w:rsidRDefault="00B35AB5" w:rsidP="0083110B">
            <w:pPr>
              <w:rPr>
                <w:rFonts w:ascii="Source Sans Pro" w:eastAsia="Calibri" w:hAnsi="Source Sans Pro" w:cs="Arial"/>
              </w:rPr>
            </w:pPr>
          </w:p>
        </w:tc>
      </w:tr>
      <w:tr w:rsidR="00B35AB5" w:rsidRPr="00351222" w14:paraId="3C28EF85" w14:textId="77777777" w:rsidTr="00543888">
        <w:trPr>
          <w:trHeight w:val="395"/>
        </w:trPr>
        <w:tc>
          <w:tcPr>
            <w:tcW w:w="2610" w:type="dxa"/>
          </w:tcPr>
          <w:p w14:paraId="5A024224" w14:textId="77777777" w:rsidR="00B35AB5" w:rsidRPr="00351222" w:rsidRDefault="00B35AB5" w:rsidP="0083110B">
            <w:pPr>
              <w:jc w:val="right"/>
              <w:rPr>
                <w:rFonts w:ascii="Source Sans Pro" w:hAnsi="Source Sans Pro" w:cs="Arial"/>
              </w:rPr>
            </w:pPr>
          </w:p>
        </w:tc>
        <w:tc>
          <w:tcPr>
            <w:tcW w:w="12240" w:type="dxa"/>
            <w:gridSpan w:val="2"/>
          </w:tcPr>
          <w:p w14:paraId="23B04CB3" w14:textId="77777777" w:rsidR="00B35AB5" w:rsidRPr="00351222" w:rsidRDefault="00B35AB5" w:rsidP="0083110B">
            <w:pPr>
              <w:rPr>
                <w:rFonts w:ascii="Source Sans Pro" w:eastAsia="Calibri" w:hAnsi="Source Sans Pro" w:cs="Arial"/>
              </w:rPr>
            </w:pPr>
          </w:p>
        </w:tc>
        <w:tc>
          <w:tcPr>
            <w:tcW w:w="3060" w:type="dxa"/>
          </w:tcPr>
          <w:p w14:paraId="3D7B3EE7" w14:textId="77777777" w:rsidR="00B35AB5" w:rsidRPr="00351222" w:rsidRDefault="00B35AB5" w:rsidP="0083110B">
            <w:pPr>
              <w:rPr>
                <w:rFonts w:ascii="Source Sans Pro" w:eastAsia="Calibri" w:hAnsi="Source Sans Pro" w:cs="Arial"/>
              </w:rPr>
            </w:pPr>
          </w:p>
        </w:tc>
      </w:tr>
      <w:tr w:rsidR="00B35AB5" w:rsidRPr="00351222" w14:paraId="19C4AFF9" w14:textId="77777777" w:rsidTr="00543888">
        <w:trPr>
          <w:trHeight w:val="395"/>
        </w:trPr>
        <w:tc>
          <w:tcPr>
            <w:tcW w:w="2610" w:type="dxa"/>
          </w:tcPr>
          <w:p w14:paraId="0979A5B9" w14:textId="77777777" w:rsidR="00B35AB5" w:rsidRPr="00351222" w:rsidRDefault="00B35AB5" w:rsidP="0083110B">
            <w:pPr>
              <w:jc w:val="right"/>
              <w:rPr>
                <w:rFonts w:ascii="Source Sans Pro" w:hAnsi="Source Sans Pro" w:cs="Arial"/>
              </w:rPr>
            </w:pPr>
          </w:p>
        </w:tc>
        <w:tc>
          <w:tcPr>
            <w:tcW w:w="12240" w:type="dxa"/>
            <w:gridSpan w:val="2"/>
          </w:tcPr>
          <w:p w14:paraId="1AD76CF9" w14:textId="77777777" w:rsidR="00B35AB5" w:rsidRPr="00351222" w:rsidRDefault="00B35AB5" w:rsidP="0083110B">
            <w:pPr>
              <w:rPr>
                <w:rFonts w:ascii="Source Sans Pro" w:eastAsia="Calibri" w:hAnsi="Source Sans Pro" w:cs="Arial"/>
              </w:rPr>
            </w:pPr>
          </w:p>
        </w:tc>
        <w:tc>
          <w:tcPr>
            <w:tcW w:w="3060" w:type="dxa"/>
          </w:tcPr>
          <w:p w14:paraId="557C39DD" w14:textId="77777777" w:rsidR="00B35AB5" w:rsidRPr="00351222" w:rsidRDefault="00B35AB5" w:rsidP="0083110B">
            <w:pPr>
              <w:rPr>
                <w:rFonts w:ascii="Source Sans Pro" w:eastAsia="Calibri" w:hAnsi="Source Sans Pro" w:cs="Arial"/>
              </w:rPr>
            </w:pPr>
          </w:p>
        </w:tc>
      </w:tr>
      <w:tr w:rsidR="00B35AB5" w:rsidRPr="00351222" w14:paraId="7B6D7DFE" w14:textId="77777777" w:rsidTr="00543888">
        <w:trPr>
          <w:trHeight w:val="395"/>
        </w:trPr>
        <w:tc>
          <w:tcPr>
            <w:tcW w:w="2610" w:type="dxa"/>
          </w:tcPr>
          <w:p w14:paraId="299FB162" w14:textId="77777777" w:rsidR="00B35AB5" w:rsidRPr="00351222" w:rsidRDefault="00B35AB5" w:rsidP="0083110B">
            <w:pPr>
              <w:jc w:val="right"/>
              <w:rPr>
                <w:rFonts w:ascii="Source Sans Pro" w:hAnsi="Source Sans Pro" w:cs="Arial"/>
              </w:rPr>
            </w:pPr>
          </w:p>
        </w:tc>
        <w:tc>
          <w:tcPr>
            <w:tcW w:w="12240" w:type="dxa"/>
            <w:gridSpan w:val="2"/>
          </w:tcPr>
          <w:p w14:paraId="6E64D2D7" w14:textId="77777777" w:rsidR="00B35AB5" w:rsidRPr="00351222" w:rsidRDefault="00B35AB5" w:rsidP="0083110B">
            <w:pPr>
              <w:rPr>
                <w:rFonts w:ascii="Source Sans Pro" w:eastAsia="Calibri" w:hAnsi="Source Sans Pro" w:cs="Arial"/>
              </w:rPr>
            </w:pPr>
          </w:p>
        </w:tc>
        <w:tc>
          <w:tcPr>
            <w:tcW w:w="3060" w:type="dxa"/>
          </w:tcPr>
          <w:p w14:paraId="2CF984EF" w14:textId="77777777" w:rsidR="00B35AB5" w:rsidRPr="00351222" w:rsidRDefault="00B35AB5" w:rsidP="0083110B">
            <w:pPr>
              <w:rPr>
                <w:rFonts w:ascii="Source Sans Pro" w:eastAsia="Calibri" w:hAnsi="Source Sans Pro" w:cs="Arial"/>
              </w:rPr>
            </w:pPr>
          </w:p>
        </w:tc>
      </w:tr>
      <w:tr w:rsidR="00B35AB5" w:rsidRPr="00351222" w14:paraId="2C874463" w14:textId="77777777" w:rsidTr="00543888">
        <w:trPr>
          <w:trHeight w:val="395"/>
        </w:trPr>
        <w:tc>
          <w:tcPr>
            <w:tcW w:w="2610" w:type="dxa"/>
          </w:tcPr>
          <w:p w14:paraId="328769D1" w14:textId="77777777" w:rsidR="00B35AB5" w:rsidRPr="00351222" w:rsidRDefault="00B35AB5" w:rsidP="0083110B">
            <w:pPr>
              <w:jc w:val="right"/>
              <w:rPr>
                <w:rFonts w:ascii="Source Sans Pro" w:hAnsi="Source Sans Pro" w:cs="Arial"/>
              </w:rPr>
            </w:pPr>
          </w:p>
        </w:tc>
        <w:tc>
          <w:tcPr>
            <w:tcW w:w="12240" w:type="dxa"/>
            <w:gridSpan w:val="2"/>
          </w:tcPr>
          <w:p w14:paraId="0FF34A2D" w14:textId="77777777" w:rsidR="00B35AB5" w:rsidRPr="00351222" w:rsidRDefault="00B35AB5" w:rsidP="0083110B">
            <w:pPr>
              <w:rPr>
                <w:rFonts w:ascii="Source Sans Pro" w:eastAsia="Calibri" w:hAnsi="Source Sans Pro" w:cs="Arial"/>
              </w:rPr>
            </w:pPr>
          </w:p>
        </w:tc>
        <w:tc>
          <w:tcPr>
            <w:tcW w:w="3060" w:type="dxa"/>
          </w:tcPr>
          <w:p w14:paraId="03714C42" w14:textId="77777777" w:rsidR="00B35AB5" w:rsidRPr="00351222" w:rsidRDefault="00B35AB5" w:rsidP="0083110B">
            <w:pPr>
              <w:rPr>
                <w:rFonts w:ascii="Source Sans Pro" w:eastAsia="Calibri" w:hAnsi="Source Sans Pro" w:cs="Arial"/>
              </w:rPr>
            </w:pPr>
          </w:p>
        </w:tc>
      </w:tr>
      <w:tr w:rsidR="003F6200" w:rsidRPr="00351222" w14:paraId="3F06A748" w14:textId="77777777" w:rsidTr="00543888">
        <w:trPr>
          <w:trHeight w:val="395"/>
        </w:trPr>
        <w:tc>
          <w:tcPr>
            <w:tcW w:w="2610" w:type="dxa"/>
          </w:tcPr>
          <w:p w14:paraId="28A4497A" w14:textId="77777777" w:rsidR="003F6200" w:rsidRPr="00351222" w:rsidRDefault="003F6200" w:rsidP="0083110B">
            <w:pPr>
              <w:jc w:val="right"/>
              <w:rPr>
                <w:rFonts w:ascii="Source Sans Pro" w:hAnsi="Source Sans Pro" w:cs="Arial"/>
              </w:rPr>
            </w:pPr>
          </w:p>
        </w:tc>
        <w:tc>
          <w:tcPr>
            <w:tcW w:w="12240" w:type="dxa"/>
            <w:gridSpan w:val="2"/>
          </w:tcPr>
          <w:p w14:paraId="41A3861E" w14:textId="77777777" w:rsidR="003F6200" w:rsidRPr="00351222" w:rsidRDefault="003F6200" w:rsidP="0083110B">
            <w:pPr>
              <w:rPr>
                <w:rFonts w:ascii="Source Sans Pro" w:eastAsia="Calibri" w:hAnsi="Source Sans Pro" w:cs="Arial"/>
              </w:rPr>
            </w:pPr>
          </w:p>
        </w:tc>
        <w:tc>
          <w:tcPr>
            <w:tcW w:w="3060" w:type="dxa"/>
          </w:tcPr>
          <w:p w14:paraId="395CFA9A" w14:textId="77777777" w:rsidR="003F6200" w:rsidRPr="00351222" w:rsidRDefault="003F6200" w:rsidP="0083110B">
            <w:pPr>
              <w:rPr>
                <w:rFonts w:ascii="Source Sans Pro" w:eastAsia="Calibri" w:hAnsi="Source Sans Pro" w:cs="Arial"/>
              </w:rPr>
            </w:pPr>
          </w:p>
        </w:tc>
      </w:tr>
      <w:tr w:rsidR="003F6200" w:rsidRPr="00351222" w14:paraId="0A3366F4" w14:textId="77777777" w:rsidTr="00543888">
        <w:trPr>
          <w:trHeight w:val="395"/>
        </w:trPr>
        <w:tc>
          <w:tcPr>
            <w:tcW w:w="2610" w:type="dxa"/>
          </w:tcPr>
          <w:p w14:paraId="7D4C5DFA" w14:textId="77777777" w:rsidR="003F6200" w:rsidRPr="00351222" w:rsidRDefault="003F6200" w:rsidP="0083110B">
            <w:pPr>
              <w:jc w:val="right"/>
              <w:rPr>
                <w:rFonts w:ascii="Source Sans Pro" w:hAnsi="Source Sans Pro" w:cs="Arial"/>
              </w:rPr>
            </w:pPr>
          </w:p>
        </w:tc>
        <w:tc>
          <w:tcPr>
            <w:tcW w:w="12240" w:type="dxa"/>
            <w:gridSpan w:val="2"/>
          </w:tcPr>
          <w:p w14:paraId="75BE4471" w14:textId="77777777" w:rsidR="003F6200" w:rsidRPr="00351222" w:rsidRDefault="003F6200" w:rsidP="0083110B">
            <w:pPr>
              <w:rPr>
                <w:rFonts w:ascii="Source Sans Pro" w:eastAsia="Calibri" w:hAnsi="Source Sans Pro" w:cs="Arial"/>
              </w:rPr>
            </w:pPr>
          </w:p>
        </w:tc>
        <w:tc>
          <w:tcPr>
            <w:tcW w:w="3060" w:type="dxa"/>
          </w:tcPr>
          <w:p w14:paraId="1F549060" w14:textId="77777777" w:rsidR="003F6200" w:rsidRPr="00351222" w:rsidRDefault="003F6200" w:rsidP="0083110B">
            <w:pPr>
              <w:rPr>
                <w:rFonts w:ascii="Source Sans Pro" w:eastAsia="Calibri" w:hAnsi="Source Sans Pro" w:cs="Arial"/>
              </w:rPr>
            </w:pPr>
          </w:p>
        </w:tc>
      </w:tr>
      <w:tr w:rsidR="003F6200" w:rsidRPr="00351222" w14:paraId="3FC2AEFF" w14:textId="77777777" w:rsidTr="00543888">
        <w:trPr>
          <w:trHeight w:val="395"/>
        </w:trPr>
        <w:tc>
          <w:tcPr>
            <w:tcW w:w="2610" w:type="dxa"/>
          </w:tcPr>
          <w:p w14:paraId="71015B54" w14:textId="77777777" w:rsidR="003F6200" w:rsidRPr="00351222" w:rsidRDefault="003F6200" w:rsidP="0083110B">
            <w:pPr>
              <w:jc w:val="right"/>
              <w:rPr>
                <w:rFonts w:ascii="Source Sans Pro" w:hAnsi="Source Sans Pro" w:cs="Arial"/>
              </w:rPr>
            </w:pPr>
          </w:p>
        </w:tc>
        <w:tc>
          <w:tcPr>
            <w:tcW w:w="12240" w:type="dxa"/>
            <w:gridSpan w:val="2"/>
          </w:tcPr>
          <w:p w14:paraId="5C19AAA9" w14:textId="77777777" w:rsidR="003F6200" w:rsidRPr="00351222" w:rsidRDefault="003F6200" w:rsidP="0083110B">
            <w:pPr>
              <w:rPr>
                <w:rFonts w:ascii="Source Sans Pro" w:eastAsia="Calibri" w:hAnsi="Source Sans Pro" w:cs="Arial"/>
              </w:rPr>
            </w:pPr>
          </w:p>
        </w:tc>
        <w:tc>
          <w:tcPr>
            <w:tcW w:w="3060" w:type="dxa"/>
          </w:tcPr>
          <w:p w14:paraId="5FB50D0E" w14:textId="77777777" w:rsidR="003F6200" w:rsidRPr="00351222" w:rsidRDefault="003F6200" w:rsidP="0083110B">
            <w:pPr>
              <w:rPr>
                <w:rFonts w:ascii="Source Sans Pro" w:eastAsia="Calibri" w:hAnsi="Source Sans Pro" w:cs="Arial"/>
              </w:rPr>
            </w:pPr>
          </w:p>
        </w:tc>
      </w:tr>
      <w:tr w:rsidR="00B35AB5" w:rsidRPr="00351222" w14:paraId="42E71DCB" w14:textId="77777777" w:rsidTr="00543888">
        <w:trPr>
          <w:trHeight w:val="548"/>
        </w:trPr>
        <w:tc>
          <w:tcPr>
            <w:tcW w:w="14850" w:type="dxa"/>
            <w:gridSpan w:val="3"/>
            <w:shd w:val="clear" w:color="auto" w:fill="A5C9EB" w:themeFill="text2" w:themeFillTint="40"/>
            <w:vAlign w:val="center"/>
          </w:tcPr>
          <w:p w14:paraId="5C575D95" w14:textId="18415A30" w:rsidR="00B35AB5" w:rsidRPr="003622BE" w:rsidRDefault="00F8050C" w:rsidP="003622BE">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D.7.c. </w:t>
            </w:r>
            <w:r w:rsidR="00B35AB5" w:rsidRPr="00351222">
              <w:rPr>
                <w:rFonts w:ascii="Source Sans Pro" w:hAnsi="Source Sans Pro" w:cs="Arial"/>
                <w:b/>
                <w:bCs/>
              </w:rPr>
              <w:t xml:space="preserve">Deliverable 3: </w:t>
            </w:r>
            <w:r w:rsidR="003622BE">
              <w:rPr>
                <w:rFonts w:ascii="Source Sans Pro" w:hAnsi="Source Sans Pro" w:cstheme="minorHAnsi"/>
              </w:rPr>
              <w:t>I</w:t>
            </w:r>
            <w:r w:rsidR="003622BE" w:rsidRPr="00FA114A">
              <w:rPr>
                <w:rFonts w:ascii="Source Sans Pro" w:hAnsi="Source Sans Pro" w:cstheme="minorHAnsi"/>
              </w:rPr>
              <w:t xml:space="preserve">mplementation and </w:t>
            </w:r>
            <w:r w:rsidR="003622BE">
              <w:rPr>
                <w:rFonts w:ascii="Source Sans Pro" w:hAnsi="Source Sans Pro" w:cstheme="minorHAnsi"/>
              </w:rPr>
              <w:t>Outcomes</w:t>
            </w:r>
            <w:r w:rsidR="003622BE" w:rsidRPr="00FA114A">
              <w:rPr>
                <w:rFonts w:ascii="Source Sans Pro" w:hAnsi="Source Sans Pro" w:cstheme="minorHAnsi"/>
              </w:rPr>
              <w:t xml:space="preserve"> </w:t>
            </w:r>
            <w:r w:rsidR="003622BE">
              <w:rPr>
                <w:rFonts w:ascii="Source Sans Pro" w:hAnsi="Source Sans Pro" w:cstheme="minorHAnsi"/>
              </w:rPr>
              <w:t>S</w:t>
            </w:r>
            <w:r w:rsidR="003622BE" w:rsidRPr="00FA114A">
              <w:rPr>
                <w:rFonts w:ascii="Source Sans Pro" w:hAnsi="Source Sans Pro" w:cstheme="minorHAnsi"/>
              </w:rPr>
              <w:t>urvey</w:t>
            </w:r>
            <w:r w:rsidR="003622BE">
              <w:rPr>
                <w:rFonts w:ascii="Source Sans Pro" w:hAnsi="Source Sans Pro" w:cstheme="minorHAnsi"/>
              </w:rPr>
              <w:t xml:space="preserve"> Summary</w:t>
            </w:r>
          </w:p>
        </w:tc>
        <w:tc>
          <w:tcPr>
            <w:tcW w:w="3060" w:type="dxa"/>
            <w:shd w:val="clear" w:color="auto" w:fill="A5C9EB" w:themeFill="text2" w:themeFillTint="40"/>
          </w:tcPr>
          <w:p w14:paraId="16FEAAB2" w14:textId="1E2BCB16" w:rsidR="00B35AB5" w:rsidRPr="00351222" w:rsidRDefault="003622BE"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tr w:rsidR="00B35AB5" w:rsidRPr="00351222" w14:paraId="4BBEDA8B" w14:textId="77777777" w:rsidTr="00543888">
        <w:trPr>
          <w:trHeight w:val="395"/>
        </w:trPr>
        <w:tc>
          <w:tcPr>
            <w:tcW w:w="2610" w:type="dxa"/>
            <w:tcBorders>
              <w:bottom w:val="single" w:sz="4" w:space="0" w:color="auto"/>
            </w:tcBorders>
            <w:shd w:val="clear" w:color="auto" w:fill="DAE9F7" w:themeFill="text2" w:themeFillTint="1A"/>
            <w:vAlign w:val="center"/>
          </w:tcPr>
          <w:p w14:paraId="376ED840"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326AF17B"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7A4576B8" w14:textId="77777777" w:rsidTr="00543888">
        <w:trPr>
          <w:trHeight w:val="395"/>
        </w:trPr>
        <w:tc>
          <w:tcPr>
            <w:tcW w:w="2610" w:type="dxa"/>
            <w:tcBorders>
              <w:top w:val="nil"/>
              <w:left w:val="single" w:sz="4" w:space="0" w:color="auto"/>
              <w:bottom w:val="nil"/>
              <w:right w:val="nil"/>
            </w:tcBorders>
            <w:vAlign w:val="center"/>
          </w:tcPr>
          <w:p w14:paraId="7EE1E8E4"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3BB06CAA" w14:textId="2C502A9F" w:rsidR="009E6BC1" w:rsidRPr="00351222" w:rsidRDefault="009E6BC1" w:rsidP="00C2025F">
            <w:pPr>
              <w:pStyle w:val="whitespace-normal"/>
              <w:numPr>
                <w:ilvl w:val="0"/>
                <w:numId w:val="50"/>
              </w:numPr>
              <w:spacing w:before="120" w:beforeAutospacing="0" w:after="120" w:afterAutospacing="0"/>
              <w:ind w:left="345"/>
              <w:contextualSpacing/>
              <w:rPr>
                <w:rFonts w:ascii="Source Sans Pro" w:hAnsi="Source Sans Pro"/>
              </w:rPr>
            </w:pPr>
            <w:r w:rsidRPr="003B5907">
              <w:rPr>
                <w:rFonts w:ascii="Source Sans Pro" w:hAnsi="Source Sans Pro"/>
                <w:color w:val="000000" w:themeColor="text1"/>
              </w:rPr>
              <w:t xml:space="preserve">Field the Implementation and Outcomes Survey to identified staff/ clients on a </w:t>
            </w:r>
            <w:r w:rsidR="00C31C34">
              <w:rPr>
                <w:rFonts w:ascii="Source Sans Pro" w:hAnsi="Source Sans Pro"/>
                <w:color w:val="000000" w:themeColor="text1"/>
              </w:rPr>
              <w:t>semi-annual</w:t>
            </w:r>
            <w:r w:rsidRPr="003B5907">
              <w:rPr>
                <w:rFonts w:ascii="Source Sans Pro" w:hAnsi="Source Sans Pro"/>
                <w:color w:val="000000" w:themeColor="text1"/>
              </w:rPr>
              <w:t xml:space="preserve"> basis as agreed upon by CBH.</w:t>
            </w:r>
          </w:p>
        </w:tc>
      </w:tr>
      <w:tr w:rsidR="007A0CD2" w:rsidRPr="00351222" w14:paraId="51E14E03" w14:textId="77777777" w:rsidTr="00543888">
        <w:trPr>
          <w:trHeight w:val="395"/>
        </w:trPr>
        <w:tc>
          <w:tcPr>
            <w:tcW w:w="2610" w:type="dxa"/>
            <w:tcBorders>
              <w:top w:val="nil"/>
              <w:left w:val="single" w:sz="4" w:space="0" w:color="auto"/>
              <w:bottom w:val="nil"/>
              <w:right w:val="nil"/>
            </w:tcBorders>
            <w:vAlign w:val="center"/>
          </w:tcPr>
          <w:p w14:paraId="55E85D30"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20C13EE2" w14:textId="77777777" w:rsidR="00F24662" w:rsidRPr="00F24662" w:rsidRDefault="009E6BC1" w:rsidP="00C2025F">
            <w:pPr>
              <w:pStyle w:val="whitespace-normal"/>
              <w:numPr>
                <w:ilvl w:val="0"/>
                <w:numId w:val="50"/>
              </w:numPr>
              <w:spacing w:before="0" w:beforeAutospacing="0" w:after="0" w:afterAutospacing="0"/>
              <w:ind w:left="345" w:hanging="345"/>
              <w:contextualSpacing/>
              <w:rPr>
                <w:rFonts w:ascii="Source Sans Pro" w:eastAsia="Calibri" w:hAnsi="Source Sans Pro" w:cs="Arial"/>
              </w:rPr>
            </w:pPr>
            <w:r w:rsidRPr="003B5907">
              <w:rPr>
                <w:rFonts w:ascii="Source Sans Pro" w:hAnsi="Source Sans Pro"/>
                <w:color w:val="000000" w:themeColor="text1"/>
              </w:rPr>
              <w:t xml:space="preserve">Submit raw data file via secure transfer as specified by CBH. </w:t>
            </w:r>
          </w:p>
          <w:p w14:paraId="4E4BED74" w14:textId="008039D0" w:rsidR="009E6BC1" w:rsidRPr="00351222" w:rsidRDefault="009E6BC1" w:rsidP="00C2025F">
            <w:pPr>
              <w:pStyle w:val="whitespace-normal"/>
              <w:numPr>
                <w:ilvl w:val="0"/>
                <w:numId w:val="50"/>
              </w:numPr>
              <w:spacing w:before="120" w:beforeAutospacing="0" w:after="120" w:afterAutospacing="0"/>
              <w:ind w:left="345" w:hanging="345"/>
              <w:contextualSpacing/>
              <w:rPr>
                <w:rFonts w:ascii="Source Sans Pro" w:eastAsia="Calibri" w:hAnsi="Source Sans Pro" w:cs="Arial"/>
              </w:rPr>
            </w:pPr>
            <w:r w:rsidRPr="003B5907">
              <w:rPr>
                <w:rFonts w:ascii="Source Sans Pro" w:hAnsi="Source Sans Pro" w:cstheme="minorHAnsi"/>
              </w:rPr>
              <w:t xml:space="preserve">Using the template provided by CBH, Grantee will provide </w:t>
            </w:r>
            <w:r w:rsidR="00C31C34">
              <w:rPr>
                <w:rFonts w:ascii="Source Sans Pro" w:hAnsi="Source Sans Pro" w:cstheme="minorHAnsi"/>
              </w:rPr>
              <w:t>semi-annual</w:t>
            </w:r>
            <w:r w:rsidRPr="003B5907">
              <w:rPr>
                <w:rFonts w:ascii="Source Sans Pro" w:hAnsi="Source Sans Pro" w:cstheme="minorHAnsi"/>
              </w:rPr>
              <w:t xml:space="preserve"> results from the Implementation and Outcomes Survey as determined by CBH.</w:t>
            </w:r>
          </w:p>
        </w:tc>
      </w:tr>
      <w:tr w:rsidR="007A0CD2" w:rsidRPr="00351222" w14:paraId="32C99306" w14:textId="77777777" w:rsidTr="00543888">
        <w:trPr>
          <w:trHeight w:val="395"/>
        </w:trPr>
        <w:tc>
          <w:tcPr>
            <w:tcW w:w="2610" w:type="dxa"/>
            <w:tcBorders>
              <w:top w:val="single" w:sz="4" w:space="0" w:color="auto"/>
            </w:tcBorders>
            <w:shd w:val="clear" w:color="auto" w:fill="DAE9F7" w:themeFill="text2" w:themeFillTint="1A"/>
            <w:vAlign w:val="center"/>
          </w:tcPr>
          <w:p w14:paraId="55D3A71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3BD7665"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673C927"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2F88315"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4C8E9B90" w14:textId="77777777" w:rsidTr="00543888">
        <w:trPr>
          <w:trHeight w:val="395"/>
        </w:trPr>
        <w:tc>
          <w:tcPr>
            <w:tcW w:w="2610" w:type="dxa"/>
          </w:tcPr>
          <w:p w14:paraId="7A1A1136" w14:textId="77777777" w:rsidR="00B35AB5" w:rsidRPr="00351222" w:rsidRDefault="00B35AB5" w:rsidP="0083110B">
            <w:pPr>
              <w:jc w:val="right"/>
              <w:rPr>
                <w:rFonts w:ascii="Source Sans Pro" w:hAnsi="Source Sans Pro" w:cs="Arial"/>
              </w:rPr>
            </w:pPr>
          </w:p>
        </w:tc>
        <w:tc>
          <w:tcPr>
            <w:tcW w:w="12240" w:type="dxa"/>
            <w:gridSpan w:val="2"/>
          </w:tcPr>
          <w:p w14:paraId="5513421F" w14:textId="77777777" w:rsidR="00B35AB5" w:rsidRPr="00351222" w:rsidRDefault="00B35AB5" w:rsidP="0083110B">
            <w:pPr>
              <w:rPr>
                <w:rFonts w:ascii="Source Sans Pro" w:eastAsia="Calibri" w:hAnsi="Source Sans Pro" w:cs="Arial"/>
              </w:rPr>
            </w:pPr>
          </w:p>
        </w:tc>
        <w:tc>
          <w:tcPr>
            <w:tcW w:w="3060" w:type="dxa"/>
          </w:tcPr>
          <w:p w14:paraId="5EDC82B1" w14:textId="77777777" w:rsidR="00B35AB5" w:rsidRPr="00351222" w:rsidRDefault="00B35AB5" w:rsidP="0083110B">
            <w:pPr>
              <w:rPr>
                <w:rFonts w:ascii="Source Sans Pro" w:eastAsia="Calibri" w:hAnsi="Source Sans Pro" w:cs="Arial"/>
              </w:rPr>
            </w:pPr>
          </w:p>
        </w:tc>
      </w:tr>
      <w:tr w:rsidR="00B35AB5" w:rsidRPr="00351222" w14:paraId="35349E1A" w14:textId="77777777" w:rsidTr="00543888">
        <w:trPr>
          <w:trHeight w:val="395"/>
        </w:trPr>
        <w:tc>
          <w:tcPr>
            <w:tcW w:w="2610" w:type="dxa"/>
          </w:tcPr>
          <w:p w14:paraId="15F2C64C" w14:textId="77777777" w:rsidR="00B35AB5" w:rsidRPr="00351222" w:rsidRDefault="00B35AB5" w:rsidP="0083110B">
            <w:pPr>
              <w:jc w:val="right"/>
              <w:rPr>
                <w:rFonts w:ascii="Source Sans Pro" w:hAnsi="Source Sans Pro" w:cs="Arial"/>
              </w:rPr>
            </w:pPr>
          </w:p>
        </w:tc>
        <w:tc>
          <w:tcPr>
            <w:tcW w:w="12240" w:type="dxa"/>
            <w:gridSpan w:val="2"/>
          </w:tcPr>
          <w:p w14:paraId="1DAE0311" w14:textId="77777777" w:rsidR="00B35AB5" w:rsidRPr="00351222" w:rsidRDefault="00B35AB5" w:rsidP="0083110B">
            <w:pPr>
              <w:rPr>
                <w:rFonts w:ascii="Source Sans Pro" w:eastAsia="Calibri" w:hAnsi="Source Sans Pro" w:cs="Arial"/>
              </w:rPr>
            </w:pPr>
          </w:p>
        </w:tc>
        <w:tc>
          <w:tcPr>
            <w:tcW w:w="3060" w:type="dxa"/>
          </w:tcPr>
          <w:p w14:paraId="37B85228" w14:textId="77777777" w:rsidR="00B35AB5" w:rsidRPr="00351222" w:rsidRDefault="00B35AB5" w:rsidP="0083110B">
            <w:pPr>
              <w:rPr>
                <w:rFonts w:ascii="Source Sans Pro" w:eastAsia="Calibri" w:hAnsi="Source Sans Pro" w:cs="Arial"/>
              </w:rPr>
            </w:pPr>
          </w:p>
        </w:tc>
      </w:tr>
      <w:tr w:rsidR="00B35AB5" w:rsidRPr="00351222" w14:paraId="2731233A" w14:textId="77777777" w:rsidTr="00543888">
        <w:trPr>
          <w:trHeight w:val="395"/>
        </w:trPr>
        <w:tc>
          <w:tcPr>
            <w:tcW w:w="2610" w:type="dxa"/>
          </w:tcPr>
          <w:p w14:paraId="3EA20F8E" w14:textId="77777777" w:rsidR="00B35AB5" w:rsidRPr="00351222" w:rsidRDefault="00B35AB5" w:rsidP="0083110B">
            <w:pPr>
              <w:jc w:val="right"/>
              <w:rPr>
                <w:rFonts w:ascii="Source Sans Pro" w:hAnsi="Source Sans Pro" w:cs="Arial"/>
              </w:rPr>
            </w:pPr>
          </w:p>
        </w:tc>
        <w:tc>
          <w:tcPr>
            <w:tcW w:w="12240" w:type="dxa"/>
            <w:gridSpan w:val="2"/>
          </w:tcPr>
          <w:p w14:paraId="6A3B98B2" w14:textId="77777777" w:rsidR="00B35AB5" w:rsidRPr="00351222" w:rsidRDefault="00B35AB5" w:rsidP="0083110B">
            <w:pPr>
              <w:rPr>
                <w:rFonts w:ascii="Source Sans Pro" w:eastAsia="Calibri" w:hAnsi="Source Sans Pro" w:cs="Arial"/>
              </w:rPr>
            </w:pPr>
          </w:p>
        </w:tc>
        <w:tc>
          <w:tcPr>
            <w:tcW w:w="3060" w:type="dxa"/>
          </w:tcPr>
          <w:p w14:paraId="0B5DC3E7" w14:textId="77777777" w:rsidR="00B35AB5" w:rsidRPr="00351222" w:rsidRDefault="00B35AB5" w:rsidP="0083110B">
            <w:pPr>
              <w:rPr>
                <w:rFonts w:ascii="Source Sans Pro" w:eastAsia="Calibri" w:hAnsi="Source Sans Pro" w:cs="Arial"/>
              </w:rPr>
            </w:pPr>
          </w:p>
        </w:tc>
      </w:tr>
      <w:tr w:rsidR="00B35AB5" w:rsidRPr="00351222" w14:paraId="547CDFB1" w14:textId="77777777" w:rsidTr="00543888">
        <w:trPr>
          <w:trHeight w:val="395"/>
        </w:trPr>
        <w:tc>
          <w:tcPr>
            <w:tcW w:w="2610" w:type="dxa"/>
          </w:tcPr>
          <w:p w14:paraId="2321254A" w14:textId="77777777" w:rsidR="00B35AB5" w:rsidRPr="00351222" w:rsidRDefault="00B35AB5" w:rsidP="0083110B">
            <w:pPr>
              <w:jc w:val="right"/>
              <w:rPr>
                <w:rFonts w:ascii="Source Sans Pro" w:hAnsi="Source Sans Pro" w:cs="Arial"/>
              </w:rPr>
            </w:pPr>
          </w:p>
        </w:tc>
        <w:tc>
          <w:tcPr>
            <w:tcW w:w="12240" w:type="dxa"/>
            <w:gridSpan w:val="2"/>
          </w:tcPr>
          <w:p w14:paraId="49A04AB8" w14:textId="77777777" w:rsidR="00B35AB5" w:rsidRPr="00351222" w:rsidRDefault="00B35AB5" w:rsidP="0083110B">
            <w:pPr>
              <w:rPr>
                <w:rFonts w:ascii="Source Sans Pro" w:eastAsia="Calibri" w:hAnsi="Source Sans Pro" w:cs="Arial"/>
              </w:rPr>
            </w:pPr>
          </w:p>
        </w:tc>
        <w:tc>
          <w:tcPr>
            <w:tcW w:w="3060" w:type="dxa"/>
          </w:tcPr>
          <w:p w14:paraId="255F4F95" w14:textId="77777777" w:rsidR="00B35AB5" w:rsidRPr="00351222" w:rsidRDefault="00B35AB5" w:rsidP="0083110B">
            <w:pPr>
              <w:rPr>
                <w:rFonts w:ascii="Source Sans Pro" w:eastAsia="Calibri" w:hAnsi="Source Sans Pro" w:cs="Arial"/>
              </w:rPr>
            </w:pPr>
          </w:p>
        </w:tc>
      </w:tr>
      <w:tr w:rsidR="00B35AB5" w:rsidRPr="00351222" w14:paraId="431D73E5" w14:textId="77777777" w:rsidTr="00543888">
        <w:trPr>
          <w:trHeight w:val="395"/>
        </w:trPr>
        <w:tc>
          <w:tcPr>
            <w:tcW w:w="2610" w:type="dxa"/>
          </w:tcPr>
          <w:p w14:paraId="559E7DF7" w14:textId="77777777" w:rsidR="00B35AB5" w:rsidRPr="00351222" w:rsidRDefault="00B35AB5" w:rsidP="0083110B">
            <w:pPr>
              <w:jc w:val="right"/>
              <w:rPr>
                <w:rFonts w:ascii="Source Sans Pro" w:hAnsi="Source Sans Pro" w:cs="Arial"/>
              </w:rPr>
            </w:pPr>
          </w:p>
        </w:tc>
        <w:tc>
          <w:tcPr>
            <w:tcW w:w="12240" w:type="dxa"/>
            <w:gridSpan w:val="2"/>
          </w:tcPr>
          <w:p w14:paraId="3C533F74" w14:textId="77777777" w:rsidR="00B35AB5" w:rsidRPr="00351222" w:rsidRDefault="00B35AB5" w:rsidP="0083110B">
            <w:pPr>
              <w:rPr>
                <w:rFonts w:ascii="Source Sans Pro" w:eastAsia="Calibri" w:hAnsi="Source Sans Pro" w:cs="Arial"/>
              </w:rPr>
            </w:pPr>
          </w:p>
        </w:tc>
        <w:tc>
          <w:tcPr>
            <w:tcW w:w="3060" w:type="dxa"/>
          </w:tcPr>
          <w:p w14:paraId="60B60CFF" w14:textId="77777777" w:rsidR="00B35AB5" w:rsidRPr="00351222" w:rsidRDefault="00B35AB5" w:rsidP="0083110B">
            <w:pPr>
              <w:rPr>
                <w:rFonts w:ascii="Source Sans Pro" w:eastAsia="Calibri" w:hAnsi="Source Sans Pro" w:cs="Arial"/>
              </w:rPr>
            </w:pPr>
          </w:p>
        </w:tc>
      </w:tr>
      <w:tr w:rsidR="00B35AB5" w:rsidRPr="00351222" w14:paraId="0E723DD5" w14:textId="77777777" w:rsidTr="00543888">
        <w:trPr>
          <w:trHeight w:val="395"/>
        </w:trPr>
        <w:tc>
          <w:tcPr>
            <w:tcW w:w="2610" w:type="dxa"/>
          </w:tcPr>
          <w:p w14:paraId="5BF3E930" w14:textId="77777777" w:rsidR="00B35AB5" w:rsidRPr="00351222" w:rsidRDefault="00B35AB5" w:rsidP="0083110B">
            <w:pPr>
              <w:jc w:val="right"/>
              <w:rPr>
                <w:rFonts w:ascii="Source Sans Pro" w:hAnsi="Source Sans Pro" w:cs="Arial"/>
              </w:rPr>
            </w:pPr>
          </w:p>
        </w:tc>
        <w:tc>
          <w:tcPr>
            <w:tcW w:w="12240" w:type="dxa"/>
            <w:gridSpan w:val="2"/>
          </w:tcPr>
          <w:p w14:paraId="3745BDD7" w14:textId="77777777" w:rsidR="00B35AB5" w:rsidRPr="00351222" w:rsidRDefault="00B35AB5" w:rsidP="0083110B">
            <w:pPr>
              <w:rPr>
                <w:rFonts w:ascii="Source Sans Pro" w:eastAsia="Calibri" w:hAnsi="Source Sans Pro" w:cs="Arial"/>
              </w:rPr>
            </w:pPr>
          </w:p>
        </w:tc>
        <w:tc>
          <w:tcPr>
            <w:tcW w:w="3060" w:type="dxa"/>
          </w:tcPr>
          <w:p w14:paraId="0990AE0F" w14:textId="77777777" w:rsidR="00B35AB5" w:rsidRPr="00351222" w:rsidRDefault="00B35AB5" w:rsidP="0083110B">
            <w:pPr>
              <w:rPr>
                <w:rFonts w:ascii="Source Sans Pro" w:eastAsia="Calibri" w:hAnsi="Source Sans Pro" w:cs="Arial"/>
              </w:rPr>
            </w:pPr>
          </w:p>
        </w:tc>
      </w:tr>
      <w:tr w:rsidR="00B35AB5" w:rsidRPr="00351222" w14:paraId="3DE398CD" w14:textId="77777777" w:rsidTr="00543888">
        <w:trPr>
          <w:trHeight w:val="548"/>
        </w:trPr>
        <w:tc>
          <w:tcPr>
            <w:tcW w:w="14850" w:type="dxa"/>
            <w:gridSpan w:val="3"/>
            <w:shd w:val="clear" w:color="auto" w:fill="A5C9EB" w:themeFill="text2" w:themeFillTint="40"/>
            <w:vAlign w:val="center"/>
          </w:tcPr>
          <w:p w14:paraId="4FBAD9B0" w14:textId="4AC586BF" w:rsidR="00B35AB5" w:rsidRPr="00782395" w:rsidRDefault="00F8050C" w:rsidP="00782395">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D.7.d. </w:t>
            </w:r>
            <w:r w:rsidR="00B35AB5" w:rsidRPr="00351222">
              <w:rPr>
                <w:rFonts w:ascii="Source Sans Pro" w:hAnsi="Source Sans Pro" w:cs="Arial"/>
                <w:b/>
                <w:bCs/>
              </w:rPr>
              <w:t xml:space="preserve">Deliverable 4: </w:t>
            </w:r>
            <w:r w:rsidR="00C31C34">
              <w:rPr>
                <w:rFonts w:ascii="Source Sans Pro" w:hAnsi="Source Sans Pro" w:cstheme="minorHAnsi"/>
              </w:rPr>
              <w:t>Semi-annual</w:t>
            </w:r>
            <w:r w:rsidR="00782395">
              <w:rPr>
                <w:rFonts w:ascii="Source Sans Pro" w:hAnsi="Source Sans Pro" w:cstheme="minorHAnsi"/>
              </w:rPr>
              <w:t xml:space="preserve"> quality improvement plan </w:t>
            </w:r>
          </w:p>
        </w:tc>
        <w:tc>
          <w:tcPr>
            <w:tcW w:w="3060" w:type="dxa"/>
            <w:shd w:val="clear" w:color="auto" w:fill="A5C9EB" w:themeFill="text2" w:themeFillTint="40"/>
          </w:tcPr>
          <w:p w14:paraId="4E3E0F73" w14:textId="72D34BD4"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C31C34">
              <w:rPr>
                <w:rFonts w:ascii="Source Sans Pro" w:eastAsia="Calibri" w:hAnsi="Source Sans Pro" w:cs="Arial"/>
              </w:rPr>
              <w:t>Semi-annual</w:t>
            </w:r>
            <w:r w:rsidRPr="00351222">
              <w:rPr>
                <w:rFonts w:ascii="Source Sans Pro" w:eastAsia="Calibri" w:hAnsi="Source Sans Pro" w:cs="Arial"/>
              </w:rPr>
              <w:t xml:space="preserve"> </w:t>
            </w:r>
          </w:p>
        </w:tc>
      </w:tr>
      <w:tr w:rsidR="00B35AB5" w:rsidRPr="00351222" w14:paraId="18F8027D" w14:textId="77777777" w:rsidTr="00543888">
        <w:trPr>
          <w:trHeight w:val="395"/>
        </w:trPr>
        <w:tc>
          <w:tcPr>
            <w:tcW w:w="2610" w:type="dxa"/>
            <w:tcBorders>
              <w:bottom w:val="single" w:sz="4" w:space="0" w:color="auto"/>
            </w:tcBorders>
            <w:shd w:val="clear" w:color="auto" w:fill="DAE9F7" w:themeFill="text2" w:themeFillTint="1A"/>
            <w:vAlign w:val="center"/>
          </w:tcPr>
          <w:p w14:paraId="5F69CB22"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8A2CF4F" w14:textId="77777777" w:rsidR="00B35AB5" w:rsidRPr="00351222" w:rsidRDefault="00B35AB5" w:rsidP="0083110B">
            <w:pPr>
              <w:rPr>
                <w:rFonts w:ascii="Source Sans Pro" w:eastAsia="Calibri" w:hAnsi="Source Sans Pro" w:cs="Arial"/>
              </w:rPr>
            </w:pPr>
            <w:r w:rsidRPr="00351222">
              <w:rPr>
                <w:rFonts w:ascii="Source Sans Pro" w:hAnsi="Source Sans Pro" w:cs="Arial"/>
                <w:b/>
                <w:bCs/>
              </w:rPr>
              <w:t>Requirement</w:t>
            </w:r>
          </w:p>
        </w:tc>
      </w:tr>
      <w:tr w:rsidR="007A0CD2" w:rsidRPr="00351222" w14:paraId="51A3E130" w14:textId="77777777" w:rsidTr="00543888">
        <w:trPr>
          <w:trHeight w:val="116"/>
        </w:trPr>
        <w:tc>
          <w:tcPr>
            <w:tcW w:w="2610" w:type="dxa"/>
            <w:tcBorders>
              <w:top w:val="single" w:sz="4" w:space="0" w:color="auto"/>
              <w:left w:val="single" w:sz="4" w:space="0" w:color="auto"/>
              <w:bottom w:val="nil"/>
              <w:right w:val="nil"/>
            </w:tcBorders>
            <w:vAlign w:val="center"/>
          </w:tcPr>
          <w:p w14:paraId="7D842164" w14:textId="77777777" w:rsidR="00B35AB5" w:rsidRPr="00351222" w:rsidRDefault="00B35AB5" w:rsidP="0083110B">
            <w:pPr>
              <w:ind w:right="90"/>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101EB12" w14:textId="7D8E4F90" w:rsidR="00B35AB5" w:rsidRPr="004D4E55" w:rsidRDefault="00835D37" w:rsidP="00C2025F">
            <w:pPr>
              <w:pStyle w:val="ListParagraph"/>
              <w:numPr>
                <w:ilvl w:val="1"/>
                <w:numId w:val="48"/>
              </w:numPr>
              <w:spacing w:before="120" w:after="120" w:line="276" w:lineRule="auto"/>
              <w:ind w:left="345"/>
              <w:rPr>
                <w:rFonts w:ascii="Source Sans Pro" w:hAnsi="Source Sans Pro"/>
                <w:color w:val="000000" w:themeColor="text1"/>
              </w:rPr>
            </w:pPr>
            <w:r>
              <w:rPr>
                <w:rFonts w:ascii="Source Sans Pro" w:hAnsi="Source Sans Pro"/>
                <w:color w:val="000000" w:themeColor="text1"/>
              </w:rPr>
              <w:t xml:space="preserve">The Grantee will partner with county behavioral health to </w:t>
            </w:r>
            <w:r>
              <w:rPr>
                <w:rFonts w:ascii="Source Sans Pro" w:hAnsi="Source Sans Pro" w:cstheme="minorHAnsi"/>
              </w:rPr>
              <w:t>c</w:t>
            </w:r>
            <w:r w:rsidR="00B57A91" w:rsidRPr="004D4E55">
              <w:rPr>
                <w:rFonts w:ascii="Source Sans Pro" w:hAnsi="Source Sans Pro" w:cstheme="minorHAnsi"/>
              </w:rPr>
              <w:t>omplete the quality improvement plan template provided by the CBH reflecting on progress towards growth and outcome goals, identified barriers to reaching growth and outcome goals, future growth and outcome goals, and specific steps to reaching those goals.</w:t>
            </w:r>
          </w:p>
        </w:tc>
      </w:tr>
      <w:tr w:rsidR="007A0CD2" w:rsidRPr="00351222" w14:paraId="79928E87" w14:textId="77777777" w:rsidTr="00543888">
        <w:trPr>
          <w:trHeight w:val="395"/>
        </w:trPr>
        <w:tc>
          <w:tcPr>
            <w:tcW w:w="2610" w:type="dxa"/>
            <w:tcBorders>
              <w:top w:val="single" w:sz="4" w:space="0" w:color="auto"/>
            </w:tcBorders>
            <w:shd w:val="clear" w:color="auto" w:fill="DAE9F7" w:themeFill="text2" w:themeFillTint="1A"/>
            <w:vAlign w:val="center"/>
          </w:tcPr>
          <w:p w14:paraId="1702CB80"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6145B7E7"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4AAD00E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A0915B4"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7F56A445" w14:textId="77777777" w:rsidTr="00543888">
        <w:trPr>
          <w:trHeight w:val="395"/>
        </w:trPr>
        <w:tc>
          <w:tcPr>
            <w:tcW w:w="2610" w:type="dxa"/>
          </w:tcPr>
          <w:p w14:paraId="0672BFB7" w14:textId="77777777" w:rsidR="00B35AB5" w:rsidRPr="00351222" w:rsidRDefault="00B35AB5" w:rsidP="0083110B">
            <w:pPr>
              <w:jc w:val="right"/>
              <w:rPr>
                <w:rFonts w:ascii="Source Sans Pro" w:hAnsi="Source Sans Pro" w:cs="Arial"/>
              </w:rPr>
            </w:pPr>
          </w:p>
        </w:tc>
        <w:tc>
          <w:tcPr>
            <w:tcW w:w="12240" w:type="dxa"/>
            <w:gridSpan w:val="2"/>
          </w:tcPr>
          <w:p w14:paraId="7B318DE4" w14:textId="77777777" w:rsidR="00B35AB5" w:rsidRPr="00351222" w:rsidRDefault="00B35AB5" w:rsidP="0083110B">
            <w:pPr>
              <w:rPr>
                <w:rFonts w:ascii="Source Sans Pro" w:eastAsia="Calibri" w:hAnsi="Source Sans Pro" w:cs="Arial"/>
              </w:rPr>
            </w:pPr>
          </w:p>
        </w:tc>
        <w:tc>
          <w:tcPr>
            <w:tcW w:w="3060" w:type="dxa"/>
          </w:tcPr>
          <w:p w14:paraId="371D6FCC" w14:textId="77777777" w:rsidR="00B35AB5" w:rsidRPr="00351222" w:rsidRDefault="00B35AB5" w:rsidP="0083110B">
            <w:pPr>
              <w:rPr>
                <w:rFonts w:ascii="Source Sans Pro" w:eastAsia="Calibri" w:hAnsi="Source Sans Pro" w:cs="Arial"/>
              </w:rPr>
            </w:pPr>
          </w:p>
        </w:tc>
      </w:tr>
      <w:tr w:rsidR="00B35AB5" w:rsidRPr="00351222" w14:paraId="41BB4C81" w14:textId="77777777" w:rsidTr="00543888">
        <w:trPr>
          <w:trHeight w:val="395"/>
        </w:trPr>
        <w:tc>
          <w:tcPr>
            <w:tcW w:w="2610" w:type="dxa"/>
          </w:tcPr>
          <w:p w14:paraId="39E8EFFD" w14:textId="77777777" w:rsidR="00B35AB5" w:rsidRPr="00351222" w:rsidRDefault="00B35AB5" w:rsidP="0083110B">
            <w:pPr>
              <w:jc w:val="right"/>
              <w:rPr>
                <w:rFonts w:ascii="Source Sans Pro" w:hAnsi="Source Sans Pro" w:cs="Arial"/>
              </w:rPr>
            </w:pPr>
          </w:p>
        </w:tc>
        <w:tc>
          <w:tcPr>
            <w:tcW w:w="12240" w:type="dxa"/>
            <w:gridSpan w:val="2"/>
          </w:tcPr>
          <w:p w14:paraId="384B9FBE" w14:textId="77777777" w:rsidR="00B35AB5" w:rsidRPr="00351222" w:rsidRDefault="00B35AB5" w:rsidP="0083110B">
            <w:pPr>
              <w:rPr>
                <w:rFonts w:ascii="Source Sans Pro" w:eastAsia="Calibri" w:hAnsi="Source Sans Pro" w:cs="Arial"/>
              </w:rPr>
            </w:pPr>
          </w:p>
        </w:tc>
        <w:tc>
          <w:tcPr>
            <w:tcW w:w="3060" w:type="dxa"/>
          </w:tcPr>
          <w:p w14:paraId="483C05E7" w14:textId="77777777" w:rsidR="00B35AB5" w:rsidRPr="00351222" w:rsidRDefault="00B35AB5" w:rsidP="0083110B">
            <w:pPr>
              <w:rPr>
                <w:rFonts w:ascii="Source Sans Pro" w:eastAsia="Calibri" w:hAnsi="Source Sans Pro" w:cs="Arial"/>
              </w:rPr>
            </w:pPr>
          </w:p>
        </w:tc>
      </w:tr>
      <w:tr w:rsidR="00B35AB5" w:rsidRPr="00351222" w14:paraId="192AD388" w14:textId="77777777" w:rsidTr="00543888">
        <w:trPr>
          <w:trHeight w:val="395"/>
        </w:trPr>
        <w:tc>
          <w:tcPr>
            <w:tcW w:w="2610" w:type="dxa"/>
          </w:tcPr>
          <w:p w14:paraId="4972C5AF" w14:textId="77777777" w:rsidR="00B35AB5" w:rsidRPr="00351222" w:rsidRDefault="00B35AB5" w:rsidP="0083110B">
            <w:pPr>
              <w:jc w:val="right"/>
              <w:rPr>
                <w:rFonts w:ascii="Source Sans Pro" w:hAnsi="Source Sans Pro" w:cs="Arial"/>
              </w:rPr>
            </w:pPr>
          </w:p>
        </w:tc>
        <w:tc>
          <w:tcPr>
            <w:tcW w:w="12240" w:type="dxa"/>
            <w:gridSpan w:val="2"/>
          </w:tcPr>
          <w:p w14:paraId="531695BA" w14:textId="77777777" w:rsidR="00B35AB5" w:rsidRPr="00351222" w:rsidRDefault="00B35AB5" w:rsidP="0083110B">
            <w:pPr>
              <w:rPr>
                <w:rFonts w:ascii="Source Sans Pro" w:eastAsia="Calibri" w:hAnsi="Source Sans Pro" w:cs="Arial"/>
              </w:rPr>
            </w:pPr>
          </w:p>
        </w:tc>
        <w:tc>
          <w:tcPr>
            <w:tcW w:w="3060" w:type="dxa"/>
          </w:tcPr>
          <w:p w14:paraId="247AE188" w14:textId="77777777" w:rsidR="00B35AB5" w:rsidRPr="00351222" w:rsidRDefault="00B35AB5" w:rsidP="0083110B">
            <w:pPr>
              <w:rPr>
                <w:rFonts w:ascii="Source Sans Pro" w:eastAsia="Calibri" w:hAnsi="Source Sans Pro" w:cs="Arial"/>
              </w:rPr>
            </w:pPr>
          </w:p>
        </w:tc>
      </w:tr>
      <w:tr w:rsidR="00B35AB5" w:rsidRPr="00351222" w14:paraId="55CE1853" w14:textId="77777777" w:rsidTr="00543888">
        <w:trPr>
          <w:trHeight w:val="395"/>
        </w:trPr>
        <w:tc>
          <w:tcPr>
            <w:tcW w:w="2610" w:type="dxa"/>
          </w:tcPr>
          <w:p w14:paraId="1B01D9EE" w14:textId="77777777" w:rsidR="00B35AB5" w:rsidRPr="00351222" w:rsidRDefault="00B35AB5" w:rsidP="0083110B">
            <w:pPr>
              <w:jc w:val="right"/>
              <w:rPr>
                <w:rFonts w:ascii="Source Sans Pro" w:hAnsi="Source Sans Pro" w:cs="Arial"/>
              </w:rPr>
            </w:pPr>
          </w:p>
        </w:tc>
        <w:tc>
          <w:tcPr>
            <w:tcW w:w="12240" w:type="dxa"/>
            <w:gridSpan w:val="2"/>
          </w:tcPr>
          <w:p w14:paraId="31124AEA" w14:textId="77777777" w:rsidR="00B35AB5" w:rsidRPr="00351222" w:rsidRDefault="00B35AB5" w:rsidP="0083110B">
            <w:pPr>
              <w:rPr>
                <w:rFonts w:ascii="Source Sans Pro" w:eastAsia="Calibri" w:hAnsi="Source Sans Pro" w:cs="Arial"/>
              </w:rPr>
            </w:pPr>
          </w:p>
        </w:tc>
        <w:tc>
          <w:tcPr>
            <w:tcW w:w="3060" w:type="dxa"/>
          </w:tcPr>
          <w:p w14:paraId="25D0C97A" w14:textId="77777777" w:rsidR="00B35AB5" w:rsidRPr="00351222" w:rsidRDefault="00B35AB5" w:rsidP="0083110B">
            <w:pPr>
              <w:rPr>
                <w:rFonts w:ascii="Source Sans Pro" w:eastAsia="Calibri" w:hAnsi="Source Sans Pro" w:cs="Arial"/>
              </w:rPr>
            </w:pPr>
          </w:p>
        </w:tc>
      </w:tr>
      <w:tr w:rsidR="00B35AB5" w:rsidRPr="00351222" w14:paraId="509D331C" w14:textId="77777777" w:rsidTr="00543888">
        <w:trPr>
          <w:trHeight w:val="395"/>
        </w:trPr>
        <w:tc>
          <w:tcPr>
            <w:tcW w:w="2610" w:type="dxa"/>
          </w:tcPr>
          <w:p w14:paraId="5E87FB2C" w14:textId="77777777" w:rsidR="00B35AB5" w:rsidRPr="00351222" w:rsidRDefault="00B35AB5" w:rsidP="0083110B">
            <w:pPr>
              <w:jc w:val="right"/>
              <w:rPr>
                <w:rFonts w:ascii="Source Sans Pro" w:hAnsi="Source Sans Pro" w:cs="Arial"/>
              </w:rPr>
            </w:pPr>
          </w:p>
        </w:tc>
        <w:tc>
          <w:tcPr>
            <w:tcW w:w="12240" w:type="dxa"/>
            <w:gridSpan w:val="2"/>
          </w:tcPr>
          <w:p w14:paraId="21BBAAB7" w14:textId="77777777" w:rsidR="00B35AB5" w:rsidRPr="00351222" w:rsidRDefault="00B35AB5" w:rsidP="0083110B">
            <w:pPr>
              <w:rPr>
                <w:rFonts w:ascii="Source Sans Pro" w:eastAsia="Calibri" w:hAnsi="Source Sans Pro" w:cs="Arial"/>
              </w:rPr>
            </w:pPr>
          </w:p>
        </w:tc>
        <w:tc>
          <w:tcPr>
            <w:tcW w:w="3060" w:type="dxa"/>
          </w:tcPr>
          <w:p w14:paraId="3790FF41" w14:textId="77777777" w:rsidR="00B35AB5" w:rsidRPr="00351222" w:rsidRDefault="00B35AB5" w:rsidP="0083110B">
            <w:pPr>
              <w:rPr>
                <w:rFonts w:ascii="Source Sans Pro" w:eastAsia="Calibri" w:hAnsi="Source Sans Pro" w:cs="Arial"/>
              </w:rPr>
            </w:pPr>
          </w:p>
        </w:tc>
      </w:tr>
      <w:tr w:rsidR="00B35AB5" w:rsidRPr="00351222" w14:paraId="194F4BFF" w14:textId="77777777" w:rsidTr="00543888">
        <w:trPr>
          <w:trHeight w:val="548"/>
        </w:trPr>
        <w:tc>
          <w:tcPr>
            <w:tcW w:w="14850" w:type="dxa"/>
            <w:gridSpan w:val="3"/>
            <w:shd w:val="clear" w:color="auto" w:fill="A5C9EB" w:themeFill="text2" w:themeFillTint="40"/>
            <w:vAlign w:val="center"/>
          </w:tcPr>
          <w:p w14:paraId="39BE927D" w14:textId="0C3D8ADC" w:rsidR="00B35AB5" w:rsidRPr="00351222" w:rsidRDefault="00F8050C" w:rsidP="0083110B">
            <w:pPr>
              <w:rPr>
                <w:rFonts w:ascii="Source Sans Pro" w:eastAsia="Calibri" w:hAnsi="Source Sans Pro" w:cs="Arial"/>
                <w:i/>
                <w:iCs/>
              </w:rPr>
            </w:pPr>
            <w:r>
              <w:rPr>
                <w:rFonts w:ascii="Source Sans Pro" w:hAnsi="Source Sans Pro" w:cs="Arial"/>
                <w:b/>
                <w:bCs/>
              </w:rPr>
              <w:t xml:space="preserve">D.7.e. </w:t>
            </w:r>
            <w:r w:rsidR="00B35AB5" w:rsidRPr="00351222">
              <w:rPr>
                <w:rFonts w:ascii="Source Sans Pro" w:hAnsi="Source Sans Pro" w:cs="Arial"/>
                <w:b/>
                <w:bCs/>
              </w:rPr>
              <w:t xml:space="preserve">Deliverable 5:   </w:t>
            </w:r>
            <w:r w:rsidR="00B57A91">
              <w:rPr>
                <w:rFonts w:ascii="Source Sans Pro" w:hAnsi="Source Sans Pro"/>
                <w:color w:val="000000" w:themeColor="text1"/>
              </w:rPr>
              <w:t>Annual Report</w:t>
            </w:r>
          </w:p>
        </w:tc>
        <w:tc>
          <w:tcPr>
            <w:tcW w:w="3060" w:type="dxa"/>
            <w:shd w:val="clear" w:color="auto" w:fill="A5C9EB" w:themeFill="text2" w:themeFillTint="40"/>
          </w:tcPr>
          <w:p w14:paraId="5F068CAA" w14:textId="3DF1CEA7"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Calibri" w:hAnsi="Source Sans Pro" w:cs="Arial"/>
              </w:rPr>
              <w:t>Annually</w:t>
            </w:r>
          </w:p>
        </w:tc>
      </w:tr>
      <w:tr w:rsidR="00B35AB5" w:rsidRPr="00351222" w14:paraId="7AFE6E6F" w14:textId="77777777" w:rsidTr="00543888">
        <w:trPr>
          <w:trHeight w:val="395"/>
        </w:trPr>
        <w:tc>
          <w:tcPr>
            <w:tcW w:w="2610" w:type="dxa"/>
            <w:tcBorders>
              <w:bottom w:val="single" w:sz="4" w:space="0" w:color="auto"/>
            </w:tcBorders>
            <w:shd w:val="clear" w:color="auto" w:fill="DAE9F7" w:themeFill="text2" w:themeFillTint="1A"/>
            <w:vAlign w:val="center"/>
          </w:tcPr>
          <w:p w14:paraId="1223413E" w14:textId="77777777" w:rsidR="00B35AB5" w:rsidRPr="00351222" w:rsidRDefault="00B35AB5" w:rsidP="0083110B">
            <w:pPr>
              <w:rPr>
                <w:rFonts w:ascii="Source Sans Pro" w:hAnsi="Source Sans Pro" w:cs="Arial"/>
                <w:b/>
                <w:bCs/>
              </w:rPr>
            </w:pPr>
            <w:r w:rsidRPr="00351222">
              <w:rPr>
                <w:rFonts w:ascii="Source Sans Pro" w:hAnsi="Source Sans Pro" w:cs="Arial"/>
                <w:b/>
                <w:bCs/>
              </w:rPr>
              <w:t>Deliverable</w:t>
            </w:r>
          </w:p>
        </w:tc>
        <w:tc>
          <w:tcPr>
            <w:tcW w:w="15300" w:type="dxa"/>
            <w:gridSpan w:val="3"/>
            <w:tcBorders>
              <w:bottom w:val="single" w:sz="4" w:space="0" w:color="auto"/>
            </w:tcBorders>
            <w:shd w:val="clear" w:color="auto" w:fill="DAE9F7" w:themeFill="text2" w:themeFillTint="1A"/>
            <w:vAlign w:val="center"/>
          </w:tcPr>
          <w:p w14:paraId="6D8AA590"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47B9C27D" w14:textId="77777777" w:rsidTr="00543888">
        <w:trPr>
          <w:trHeight w:val="116"/>
        </w:trPr>
        <w:tc>
          <w:tcPr>
            <w:tcW w:w="2610" w:type="dxa"/>
            <w:tcBorders>
              <w:top w:val="single" w:sz="4" w:space="0" w:color="auto"/>
              <w:left w:val="single" w:sz="4" w:space="0" w:color="auto"/>
              <w:bottom w:val="nil"/>
              <w:right w:val="nil"/>
            </w:tcBorders>
            <w:vAlign w:val="center"/>
          </w:tcPr>
          <w:p w14:paraId="0DDF9289" w14:textId="77777777" w:rsidR="004D4E55" w:rsidRPr="00351222" w:rsidRDefault="004D4E55" w:rsidP="004D4E55">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5054F23" w14:textId="7588EA4B" w:rsidR="004D4E55" w:rsidRPr="00351222" w:rsidRDefault="004D4E55" w:rsidP="004D4E55">
            <w:pPr>
              <w:pStyle w:val="whitespace-normal"/>
              <w:spacing w:before="120" w:beforeAutospacing="0" w:after="120" w:afterAutospacing="0" w:line="276" w:lineRule="auto"/>
              <w:rPr>
                <w:rFonts w:ascii="Source Sans Pro" w:hAnsi="Source Sans Pro"/>
              </w:rPr>
            </w:pPr>
            <w:r w:rsidRPr="00D44F1D">
              <w:rPr>
                <w:rFonts w:ascii="Source Sans Pro" w:hAnsi="Source Sans Pro"/>
                <w:color w:val="000000" w:themeColor="text1"/>
              </w:rPr>
              <w:t>As applicable, and as agreed upon by the CBH, Grantee will:</w:t>
            </w:r>
          </w:p>
        </w:tc>
      </w:tr>
      <w:tr w:rsidR="007A0CD2" w:rsidRPr="00351222" w14:paraId="56A3D3FA" w14:textId="77777777" w:rsidTr="00543888">
        <w:trPr>
          <w:trHeight w:val="395"/>
        </w:trPr>
        <w:tc>
          <w:tcPr>
            <w:tcW w:w="2610" w:type="dxa"/>
            <w:tcBorders>
              <w:top w:val="nil"/>
              <w:left w:val="single" w:sz="4" w:space="0" w:color="auto"/>
              <w:bottom w:val="single" w:sz="4" w:space="0" w:color="auto"/>
              <w:right w:val="nil"/>
            </w:tcBorders>
            <w:vAlign w:val="center"/>
          </w:tcPr>
          <w:p w14:paraId="3C6707E8" w14:textId="77777777" w:rsidR="004D4E55" w:rsidRPr="00351222" w:rsidRDefault="004D4E55" w:rsidP="004D4E55">
            <w:pPr>
              <w:ind w:right="90"/>
              <w:jc w:val="right"/>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19754062" w14:textId="61078C48" w:rsidR="004D4E55" w:rsidRDefault="004D4E55" w:rsidP="00B15596">
            <w:pPr>
              <w:pStyle w:val="whitespace-normal"/>
              <w:numPr>
                <w:ilvl w:val="1"/>
                <w:numId w:val="28"/>
              </w:numPr>
              <w:spacing w:before="120" w:beforeAutospacing="0" w:after="120" w:afterAutospacing="0" w:line="276" w:lineRule="auto"/>
              <w:rPr>
                <w:rFonts w:ascii="Source Sans Pro" w:hAnsi="Source Sans Pro"/>
              </w:rPr>
            </w:pPr>
            <w:r w:rsidRPr="00D44F1D">
              <w:rPr>
                <w:rFonts w:ascii="Source Sans Pro" w:hAnsi="Source Sans Pro"/>
              </w:rPr>
              <w:t xml:space="preserve">Use the annual report template, provide an summary and trend analysis for the following: services, trainings and technology provided; a demographic overview of clients and staff who received those services, trainings or technology; </w:t>
            </w:r>
            <w:r w:rsidR="00C31C34">
              <w:rPr>
                <w:rFonts w:ascii="Source Sans Pro" w:hAnsi="Source Sans Pro"/>
              </w:rPr>
              <w:t>semi-annual</w:t>
            </w:r>
            <w:r w:rsidRPr="00D44F1D">
              <w:rPr>
                <w:rFonts w:ascii="Source Sans Pro" w:hAnsi="Source Sans Pro"/>
              </w:rPr>
              <w:t xml:space="preserve"> trends in services or trainings provided, or technology implemented; average wait time for services and length of enrollment by demographic group; </w:t>
            </w:r>
            <w:r w:rsidR="00C31C34">
              <w:rPr>
                <w:rFonts w:ascii="Source Sans Pro" w:hAnsi="Source Sans Pro"/>
              </w:rPr>
              <w:t>semi-annual</w:t>
            </w:r>
            <w:r w:rsidRPr="00D44F1D">
              <w:rPr>
                <w:rFonts w:ascii="Source Sans Pro" w:hAnsi="Source Sans Pro"/>
              </w:rPr>
              <w:t xml:space="preserve"> trends from the implementation and outcomes survey by demographic group; client and staff outcomes as specified by the Commission; any additional data that the Commission determines is essential to monitoring and evaluating the grant; and a narrative summary of progress towards, and identified barriers to, meeting implementation and outcome goals.</w:t>
            </w:r>
          </w:p>
          <w:p w14:paraId="1D23FB06" w14:textId="77777777" w:rsidR="00B15596" w:rsidRPr="004D00B5" w:rsidRDefault="002B31CA"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Use the annual report</w:t>
            </w:r>
            <w:r w:rsidR="00FA3E96">
              <w:rPr>
                <w:rFonts w:ascii="Source Sans Pro" w:hAnsi="Source Sans Pro"/>
              </w:rPr>
              <w:t xml:space="preserve"> template</w:t>
            </w:r>
            <w:r>
              <w:rPr>
                <w:rFonts w:ascii="Source Sans Pro" w:hAnsi="Source Sans Pro"/>
              </w:rPr>
              <w:t xml:space="preserve">, provide </w:t>
            </w:r>
            <w:r w:rsidR="00FA3E96">
              <w:rPr>
                <w:rFonts w:ascii="Source Sans Pro" w:hAnsi="Source Sans Pro"/>
              </w:rPr>
              <w:t>a sustainability plan.</w:t>
            </w:r>
            <w:r w:rsidR="00F47A8D">
              <w:rPr>
                <w:rFonts w:ascii="Source Sans Pro" w:hAnsi="Source Sans Pro"/>
              </w:rPr>
              <w:t xml:space="preserve"> Indicate current and anticipated streams of funding, including </w:t>
            </w:r>
            <w:r w:rsidR="00F47A8D" w:rsidRPr="73511D34">
              <w:rPr>
                <w:rFonts w:ascii="Source Sans Pro" w:hAnsi="Source Sans Pro"/>
                <w:color w:val="000000" w:themeColor="text1"/>
              </w:rPr>
              <w:t>Medi-Cal, commercial health plans, philanthropic investment, public-private partnerships, or local funding streams</w:t>
            </w:r>
            <w:r w:rsidR="00F47A8D">
              <w:rPr>
                <w:rFonts w:ascii="Source Sans Pro" w:hAnsi="Source Sans Pro"/>
                <w:color w:val="000000" w:themeColor="text1"/>
              </w:rPr>
              <w:t>.</w:t>
            </w:r>
          </w:p>
          <w:p w14:paraId="50098A3D" w14:textId="238300E9" w:rsidR="00B15596" w:rsidRPr="004D00B5" w:rsidRDefault="00B15596" w:rsidP="00B15596">
            <w:pPr>
              <w:pStyle w:val="whitespace-normal"/>
              <w:numPr>
                <w:ilvl w:val="1"/>
                <w:numId w:val="28"/>
              </w:numPr>
              <w:spacing w:before="120" w:beforeAutospacing="0" w:after="120" w:afterAutospacing="0" w:line="276" w:lineRule="auto"/>
              <w:rPr>
                <w:rFonts w:ascii="Source Sans Pro" w:hAnsi="Source Sans Pro"/>
              </w:rPr>
            </w:pPr>
            <w:r w:rsidRPr="004D00B5">
              <w:rPr>
                <w:rFonts w:ascii="Source Sans Pro" w:hAnsi="Source Sans Pro"/>
              </w:rPr>
              <w:t>Summarize participation and learnings from IPF learning group and how those learnings were applied throughout the year.</w:t>
            </w:r>
          </w:p>
          <w:p w14:paraId="42CD3CD7" w14:textId="15260AF6" w:rsidR="00835D37" w:rsidRPr="00351222" w:rsidRDefault="00835D37"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Provide a draft of the annual report to county behavioral health department staff for feedback prior to submitting to the Commission.</w:t>
            </w:r>
          </w:p>
        </w:tc>
      </w:tr>
      <w:tr w:rsidR="007A0CD2" w:rsidRPr="00351222" w14:paraId="1969637D" w14:textId="77777777" w:rsidTr="00543888">
        <w:trPr>
          <w:trHeight w:val="395"/>
        </w:trPr>
        <w:tc>
          <w:tcPr>
            <w:tcW w:w="2610" w:type="dxa"/>
            <w:tcBorders>
              <w:top w:val="single" w:sz="4" w:space="0" w:color="auto"/>
            </w:tcBorders>
            <w:shd w:val="clear" w:color="auto" w:fill="DAE9F7" w:themeFill="text2" w:themeFillTint="1A"/>
            <w:vAlign w:val="center"/>
          </w:tcPr>
          <w:p w14:paraId="66080FC9"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5E52766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1C95F65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018FB31"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07A1087C" w14:textId="77777777" w:rsidTr="00543888">
        <w:trPr>
          <w:trHeight w:val="395"/>
        </w:trPr>
        <w:tc>
          <w:tcPr>
            <w:tcW w:w="2610" w:type="dxa"/>
          </w:tcPr>
          <w:p w14:paraId="7B1A8055" w14:textId="77777777" w:rsidR="00B35AB5" w:rsidRPr="00351222" w:rsidRDefault="00B35AB5" w:rsidP="0083110B">
            <w:pPr>
              <w:jc w:val="right"/>
              <w:rPr>
                <w:rFonts w:ascii="Source Sans Pro" w:hAnsi="Source Sans Pro" w:cs="Arial"/>
              </w:rPr>
            </w:pPr>
          </w:p>
        </w:tc>
        <w:tc>
          <w:tcPr>
            <w:tcW w:w="12240" w:type="dxa"/>
            <w:gridSpan w:val="2"/>
          </w:tcPr>
          <w:p w14:paraId="42BA397C" w14:textId="77777777" w:rsidR="00B35AB5" w:rsidRPr="00351222" w:rsidRDefault="00B35AB5" w:rsidP="0083110B">
            <w:pPr>
              <w:rPr>
                <w:rFonts w:ascii="Source Sans Pro" w:eastAsia="Calibri" w:hAnsi="Source Sans Pro" w:cs="Arial"/>
              </w:rPr>
            </w:pPr>
          </w:p>
        </w:tc>
        <w:tc>
          <w:tcPr>
            <w:tcW w:w="3060" w:type="dxa"/>
          </w:tcPr>
          <w:p w14:paraId="7D3C2694" w14:textId="77777777" w:rsidR="00B35AB5" w:rsidRPr="00351222" w:rsidRDefault="00B35AB5" w:rsidP="0083110B">
            <w:pPr>
              <w:rPr>
                <w:rFonts w:ascii="Source Sans Pro" w:eastAsia="Calibri" w:hAnsi="Source Sans Pro" w:cs="Arial"/>
              </w:rPr>
            </w:pPr>
          </w:p>
        </w:tc>
      </w:tr>
      <w:tr w:rsidR="00B35AB5" w:rsidRPr="00351222" w14:paraId="34A7EB45" w14:textId="77777777" w:rsidTr="00543888">
        <w:trPr>
          <w:trHeight w:val="395"/>
        </w:trPr>
        <w:tc>
          <w:tcPr>
            <w:tcW w:w="2610" w:type="dxa"/>
          </w:tcPr>
          <w:p w14:paraId="47CF3551" w14:textId="77777777" w:rsidR="00B35AB5" w:rsidRPr="00351222" w:rsidRDefault="00B35AB5" w:rsidP="0083110B">
            <w:pPr>
              <w:jc w:val="right"/>
              <w:rPr>
                <w:rFonts w:ascii="Source Sans Pro" w:hAnsi="Source Sans Pro" w:cs="Arial"/>
              </w:rPr>
            </w:pPr>
          </w:p>
        </w:tc>
        <w:tc>
          <w:tcPr>
            <w:tcW w:w="12240" w:type="dxa"/>
            <w:gridSpan w:val="2"/>
          </w:tcPr>
          <w:p w14:paraId="733D4E12" w14:textId="77777777" w:rsidR="00B35AB5" w:rsidRPr="00351222" w:rsidRDefault="00B35AB5" w:rsidP="0083110B">
            <w:pPr>
              <w:rPr>
                <w:rFonts w:ascii="Source Sans Pro" w:eastAsia="Calibri" w:hAnsi="Source Sans Pro" w:cs="Arial"/>
              </w:rPr>
            </w:pPr>
          </w:p>
        </w:tc>
        <w:tc>
          <w:tcPr>
            <w:tcW w:w="3060" w:type="dxa"/>
          </w:tcPr>
          <w:p w14:paraId="11E90D17" w14:textId="77777777" w:rsidR="00B35AB5" w:rsidRPr="00351222" w:rsidRDefault="00B35AB5" w:rsidP="0083110B">
            <w:pPr>
              <w:rPr>
                <w:rFonts w:ascii="Source Sans Pro" w:eastAsia="Calibri" w:hAnsi="Source Sans Pro" w:cs="Arial"/>
              </w:rPr>
            </w:pPr>
          </w:p>
        </w:tc>
      </w:tr>
      <w:tr w:rsidR="00B35AB5" w:rsidRPr="00351222" w14:paraId="317494D9" w14:textId="77777777" w:rsidTr="00543888">
        <w:trPr>
          <w:trHeight w:val="395"/>
        </w:trPr>
        <w:tc>
          <w:tcPr>
            <w:tcW w:w="2610" w:type="dxa"/>
          </w:tcPr>
          <w:p w14:paraId="28F98D96" w14:textId="77777777" w:rsidR="00B35AB5" w:rsidRPr="00351222" w:rsidRDefault="00B35AB5" w:rsidP="0083110B">
            <w:pPr>
              <w:jc w:val="right"/>
              <w:rPr>
                <w:rFonts w:ascii="Source Sans Pro" w:hAnsi="Source Sans Pro" w:cs="Arial"/>
              </w:rPr>
            </w:pPr>
          </w:p>
        </w:tc>
        <w:tc>
          <w:tcPr>
            <w:tcW w:w="12240" w:type="dxa"/>
            <w:gridSpan w:val="2"/>
          </w:tcPr>
          <w:p w14:paraId="08B96CF7" w14:textId="77777777" w:rsidR="00B35AB5" w:rsidRPr="00351222" w:rsidRDefault="00B35AB5" w:rsidP="0083110B">
            <w:pPr>
              <w:rPr>
                <w:rFonts w:ascii="Source Sans Pro" w:eastAsia="Calibri" w:hAnsi="Source Sans Pro" w:cs="Arial"/>
              </w:rPr>
            </w:pPr>
          </w:p>
        </w:tc>
        <w:tc>
          <w:tcPr>
            <w:tcW w:w="3060" w:type="dxa"/>
          </w:tcPr>
          <w:p w14:paraId="4C95FF6B" w14:textId="77777777" w:rsidR="00B35AB5" w:rsidRPr="00351222" w:rsidRDefault="00B35AB5" w:rsidP="0083110B">
            <w:pPr>
              <w:rPr>
                <w:rFonts w:ascii="Source Sans Pro" w:eastAsia="Calibri" w:hAnsi="Source Sans Pro" w:cs="Arial"/>
              </w:rPr>
            </w:pPr>
          </w:p>
        </w:tc>
      </w:tr>
      <w:tr w:rsidR="00B35AB5" w:rsidRPr="00351222" w14:paraId="3EEBA2D2" w14:textId="77777777" w:rsidTr="00543888">
        <w:trPr>
          <w:trHeight w:val="395"/>
        </w:trPr>
        <w:tc>
          <w:tcPr>
            <w:tcW w:w="2610" w:type="dxa"/>
          </w:tcPr>
          <w:p w14:paraId="607F0EAA" w14:textId="77777777" w:rsidR="00B35AB5" w:rsidRPr="00351222" w:rsidRDefault="00B35AB5" w:rsidP="0083110B">
            <w:pPr>
              <w:jc w:val="right"/>
              <w:rPr>
                <w:rFonts w:ascii="Source Sans Pro" w:hAnsi="Source Sans Pro" w:cs="Arial"/>
              </w:rPr>
            </w:pPr>
          </w:p>
        </w:tc>
        <w:tc>
          <w:tcPr>
            <w:tcW w:w="12240" w:type="dxa"/>
            <w:gridSpan w:val="2"/>
          </w:tcPr>
          <w:p w14:paraId="056274B1" w14:textId="77777777" w:rsidR="00B35AB5" w:rsidRPr="00351222" w:rsidRDefault="00B35AB5" w:rsidP="0083110B">
            <w:pPr>
              <w:rPr>
                <w:rFonts w:ascii="Source Sans Pro" w:eastAsia="Calibri" w:hAnsi="Source Sans Pro" w:cs="Arial"/>
              </w:rPr>
            </w:pPr>
          </w:p>
        </w:tc>
        <w:tc>
          <w:tcPr>
            <w:tcW w:w="3060" w:type="dxa"/>
          </w:tcPr>
          <w:p w14:paraId="2D23511D" w14:textId="77777777" w:rsidR="00B35AB5" w:rsidRPr="00351222" w:rsidRDefault="00B35AB5" w:rsidP="0083110B">
            <w:pPr>
              <w:rPr>
                <w:rFonts w:ascii="Source Sans Pro" w:eastAsia="Calibri" w:hAnsi="Source Sans Pro" w:cs="Arial"/>
              </w:rPr>
            </w:pPr>
          </w:p>
        </w:tc>
      </w:tr>
      <w:tr w:rsidR="00B35AB5" w:rsidRPr="00351222" w14:paraId="18BA9EEC" w14:textId="77777777" w:rsidTr="00543888">
        <w:trPr>
          <w:trHeight w:val="395"/>
        </w:trPr>
        <w:tc>
          <w:tcPr>
            <w:tcW w:w="2610" w:type="dxa"/>
          </w:tcPr>
          <w:p w14:paraId="70D23198" w14:textId="77777777" w:rsidR="00B35AB5" w:rsidRPr="00351222" w:rsidRDefault="00B35AB5" w:rsidP="0083110B">
            <w:pPr>
              <w:jc w:val="right"/>
              <w:rPr>
                <w:rFonts w:ascii="Source Sans Pro" w:hAnsi="Source Sans Pro" w:cs="Arial"/>
              </w:rPr>
            </w:pPr>
          </w:p>
        </w:tc>
        <w:tc>
          <w:tcPr>
            <w:tcW w:w="12240" w:type="dxa"/>
            <w:gridSpan w:val="2"/>
          </w:tcPr>
          <w:p w14:paraId="4AC59638" w14:textId="77777777" w:rsidR="00B35AB5" w:rsidRPr="00351222" w:rsidRDefault="00B35AB5" w:rsidP="0083110B">
            <w:pPr>
              <w:rPr>
                <w:rFonts w:ascii="Source Sans Pro" w:eastAsia="Calibri" w:hAnsi="Source Sans Pro" w:cs="Arial"/>
              </w:rPr>
            </w:pPr>
          </w:p>
        </w:tc>
        <w:tc>
          <w:tcPr>
            <w:tcW w:w="3060" w:type="dxa"/>
          </w:tcPr>
          <w:p w14:paraId="1920C1E1" w14:textId="77777777" w:rsidR="00B35AB5" w:rsidRPr="00351222" w:rsidRDefault="00B35AB5" w:rsidP="0083110B">
            <w:pPr>
              <w:rPr>
                <w:rFonts w:ascii="Source Sans Pro" w:eastAsia="Calibri" w:hAnsi="Source Sans Pro" w:cs="Arial"/>
              </w:rPr>
            </w:pPr>
          </w:p>
        </w:tc>
      </w:tr>
      <w:tr w:rsidR="00B35AB5" w:rsidRPr="00351222" w14:paraId="4CE4CA1D" w14:textId="77777777" w:rsidTr="00543888">
        <w:trPr>
          <w:trHeight w:val="548"/>
        </w:trPr>
        <w:tc>
          <w:tcPr>
            <w:tcW w:w="14850" w:type="dxa"/>
            <w:gridSpan w:val="3"/>
            <w:shd w:val="clear" w:color="auto" w:fill="A5C9EB" w:themeFill="text2" w:themeFillTint="40"/>
            <w:vAlign w:val="center"/>
          </w:tcPr>
          <w:p w14:paraId="4A6F7077" w14:textId="3A479EF5" w:rsidR="00B35AB5" w:rsidRPr="00F40845" w:rsidRDefault="00F8050C" w:rsidP="00F40845">
            <w:pPr>
              <w:pStyle w:val="ListParagraph"/>
              <w:spacing w:before="120" w:after="120" w:line="276" w:lineRule="auto"/>
              <w:ind w:left="0"/>
              <w:contextualSpacing w:val="0"/>
              <w:rPr>
                <w:rFonts w:ascii="Source Sans Pro" w:hAnsi="Source Sans Pro" w:cstheme="minorHAnsi"/>
              </w:rPr>
            </w:pPr>
            <w:bookmarkStart w:id="128" w:name="_Hlk212040131"/>
            <w:r>
              <w:rPr>
                <w:rFonts w:ascii="Source Sans Pro" w:hAnsi="Source Sans Pro" w:cs="Arial"/>
                <w:b/>
                <w:bCs/>
              </w:rPr>
              <w:t xml:space="preserve">D.7.f. </w:t>
            </w:r>
            <w:r w:rsidR="00B35AB5" w:rsidRPr="00351222">
              <w:rPr>
                <w:rFonts w:ascii="Source Sans Pro" w:hAnsi="Source Sans Pro" w:cs="Arial"/>
                <w:b/>
                <w:bCs/>
              </w:rPr>
              <w:t xml:space="preserve">Deliverable 6: </w:t>
            </w:r>
            <w:r w:rsidR="00F40845" w:rsidRPr="00FA114A">
              <w:rPr>
                <w:rFonts w:ascii="Source Sans Pro" w:hAnsi="Source Sans Pro" w:cstheme="minorHAnsi"/>
              </w:rPr>
              <w:t>Annual Grant Expenditures</w:t>
            </w:r>
          </w:p>
        </w:tc>
        <w:tc>
          <w:tcPr>
            <w:tcW w:w="3060" w:type="dxa"/>
            <w:shd w:val="clear" w:color="auto" w:fill="A5C9EB" w:themeFill="text2" w:themeFillTint="40"/>
          </w:tcPr>
          <w:p w14:paraId="303A6FEE" w14:textId="352C6C51"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Times New Roman" w:hAnsi="Source Sans Pro"/>
                <w:color w:val="000000" w:themeColor="text1"/>
              </w:rPr>
              <w:t>Annually</w:t>
            </w:r>
          </w:p>
        </w:tc>
      </w:tr>
      <w:tr w:rsidR="00B35AB5" w:rsidRPr="00351222" w14:paraId="6AD9746B" w14:textId="77777777" w:rsidTr="00543888">
        <w:trPr>
          <w:trHeight w:val="395"/>
        </w:trPr>
        <w:tc>
          <w:tcPr>
            <w:tcW w:w="2610" w:type="dxa"/>
            <w:tcBorders>
              <w:bottom w:val="single" w:sz="4" w:space="0" w:color="auto"/>
            </w:tcBorders>
            <w:shd w:val="clear" w:color="auto" w:fill="DAE9F7" w:themeFill="text2" w:themeFillTint="1A"/>
            <w:vAlign w:val="center"/>
          </w:tcPr>
          <w:p w14:paraId="002A8D6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B7FA492"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bookmarkEnd w:id="128"/>
      <w:tr w:rsidR="007A0CD2" w:rsidRPr="00351222" w14:paraId="56EFA946" w14:textId="77777777" w:rsidTr="00543888">
        <w:trPr>
          <w:trHeight w:val="116"/>
        </w:trPr>
        <w:tc>
          <w:tcPr>
            <w:tcW w:w="2610" w:type="dxa"/>
            <w:tcBorders>
              <w:top w:val="single" w:sz="4" w:space="0" w:color="auto"/>
              <w:left w:val="single" w:sz="4" w:space="0" w:color="auto"/>
              <w:bottom w:val="single" w:sz="4" w:space="0" w:color="auto"/>
              <w:right w:val="nil"/>
            </w:tcBorders>
            <w:vAlign w:val="center"/>
          </w:tcPr>
          <w:p w14:paraId="33540D01"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single" w:sz="4" w:space="0" w:color="auto"/>
              <w:right w:val="single" w:sz="4" w:space="0" w:color="auto"/>
            </w:tcBorders>
          </w:tcPr>
          <w:p w14:paraId="445DA0D3" w14:textId="24A31587" w:rsidR="00B35AB5" w:rsidRPr="00351222" w:rsidRDefault="00DB6389" w:rsidP="00C2025F">
            <w:pPr>
              <w:pStyle w:val="ListParagraph"/>
              <w:widowControl w:val="0"/>
              <w:numPr>
                <w:ilvl w:val="0"/>
                <w:numId w:val="49"/>
              </w:numPr>
              <w:spacing w:before="120" w:after="120" w:line="360" w:lineRule="auto"/>
              <w:ind w:left="270" w:hanging="270"/>
              <w:jc w:val="both"/>
              <w:rPr>
                <w:rFonts w:ascii="Source Sans Pro" w:eastAsia="Times New Roman" w:hAnsi="Source Sans Pro"/>
              </w:rPr>
            </w:pPr>
            <w:r>
              <w:rPr>
                <w:rFonts w:ascii="Source Sans Pro" w:hAnsi="Source Sans Pro" w:cstheme="minorHAnsi"/>
              </w:rPr>
              <w:t xml:space="preserve">Complete the </w:t>
            </w:r>
            <w:r w:rsidRPr="00FA114A">
              <w:rPr>
                <w:rFonts w:ascii="Source Sans Pro" w:hAnsi="Source Sans Pro" w:cstheme="minorHAnsi"/>
              </w:rPr>
              <w:t>Annual Grant Expenditures</w:t>
            </w:r>
            <w:r>
              <w:rPr>
                <w:rFonts w:ascii="Source Sans Pro" w:hAnsi="Source Sans Pro" w:cstheme="minorHAnsi"/>
              </w:rPr>
              <w:t xml:space="preserve"> template provided by CBH detailing program costs and expenditures for the year. S</w:t>
            </w:r>
            <w:r w:rsidRPr="00FA114A">
              <w:rPr>
                <w:rFonts w:ascii="Source Sans Pro" w:hAnsi="Source Sans Pro" w:cstheme="minorHAnsi"/>
              </w:rPr>
              <w:t>howing unexpended grant funds at the end of the contract term will be required to remit those unexpended grants funds back to the Commission</w:t>
            </w:r>
            <w:r>
              <w:rPr>
                <w:rFonts w:ascii="Source Sans Pro" w:hAnsi="Source Sans Pro" w:cstheme="minorHAnsi"/>
              </w:rPr>
              <w:t>.</w:t>
            </w:r>
          </w:p>
        </w:tc>
      </w:tr>
      <w:tr w:rsidR="007A0CD2" w:rsidRPr="00351222" w14:paraId="4A4734B2" w14:textId="77777777" w:rsidTr="00543888">
        <w:trPr>
          <w:trHeight w:val="395"/>
        </w:trPr>
        <w:tc>
          <w:tcPr>
            <w:tcW w:w="2610" w:type="dxa"/>
            <w:tcBorders>
              <w:top w:val="single" w:sz="4" w:space="0" w:color="auto"/>
            </w:tcBorders>
            <w:shd w:val="clear" w:color="auto" w:fill="DAE9F7" w:themeFill="text2" w:themeFillTint="1A"/>
            <w:vAlign w:val="center"/>
          </w:tcPr>
          <w:p w14:paraId="433DCE7A"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526F550"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329DD37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BC6F238"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447C2519" w14:textId="77777777" w:rsidTr="00543888">
        <w:trPr>
          <w:trHeight w:val="395"/>
        </w:trPr>
        <w:tc>
          <w:tcPr>
            <w:tcW w:w="2610" w:type="dxa"/>
          </w:tcPr>
          <w:p w14:paraId="28BD6F4D" w14:textId="77777777" w:rsidR="00B35AB5" w:rsidRPr="00351222" w:rsidRDefault="00B35AB5" w:rsidP="0083110B">
            <w:pPr>
              <w:jc w:val="right"/>
              <w:rPr>
                <w:rFonts w:ascii="Source Sans Pro" w:hAnsi="Source Sans Pro" w:cs="Arial"/>
              </w:rPr>
            </w:pPr>
          </w:p>
        </w:tc>
        <w:tc>
          <w:tcPr>
            <w:tcW w:w="12240" w:type="dxa"/>
            <w:gridSpan w:val="2"/>
          </w:tcPr>
          <w:p w14:paraId="0663A043" w14:textId="77777777" w:rsidR="00B35AB5" w:rsidRPr="00351222" w:rsidRDefault="00B35AB5" w:rsidP="0083110B">
            <w:pPr>
              <w:rPr>
                <w:rFonts w:ascii="Source Sans Pro" w:eastAsia="Calibri" w:hAnsi="Source Sans Pro" w:cs="Arial"/>
              </w:rPr>
            </w:pPr>
          </w:p>
        </w:tc>
        <w:tc>
          <w:tcPr>
            <w:tcW w:w="3060" w:type="dxa"/>
          </w:tcPr>
          <w:p w14:paraId="3707E22A" w14:textId="77777777" w:rsidR="00B35AB5" w:rsidRPr="00351222" w:rsidRDefault="00B35AB5" w:rsidP="0083110B">
            <w:pPr>
              <w:rPr>
                <w:rFonts w:ascii="Source Sans Pro" w:eastAsia="Calibri" w:hAnsi="Source Sans Pro" w:cs="Arial"/>
              </w:rPr>
            </w:pPr>
          </w:p>
        </w:tc>
      </w:tr>
      <w:tr w:rsidR="00B35AB5" w:rsidRPr="00351222" w14:paraId="52C2F424" w14:textId="77777777" w:rsidTr="00543888">
        <w:trPr>
          <w:trHeight w:val="395"/>
        </w:trPr>
        <w:tc>
          <w:tcPr>
            <w:tcW w:w="2610" w:type="dxa"/>
          </w:tcPr>
          <w:p w14:paraId="69A800A1" w14:textId="77777777" w:rsidR="00B35AB5" w:rsidRPr="00351222" w:rsidRDefault="00B35AB5" w:rsidP="0083110B">
            <w:pPr>
              <w:jc w:val="right"/>
              <w:rPr>
                <w:rFonts w:ascii="Source Sans Pro" w:hAnsi="Source Sans Pro" w:cs="Arial"/>
              </w:rPr>
            </w:pPr>
          </w:p>
        </w:tc>
        <w:tc>
          <w:tcPr>
            <w:tcW w:w="12240" w:type="dxa"/>
            <w:gridSpan w:val="2"/>
          </w:tcPr>
          <w:p w14:paraId="6D2D0471" w14:textId="77777777" w:rsidR="00B35AB5" w:rsidRPr="00351222" w:rsidRDefault="00B35AB5" w:rsidP="0083110B">
            <w:pPr>
              <w:rPr>
                <w:rFonts w:ascii="Source Sans Pro" w:eastAsia="Calibri" w:hAnsi="Source Sans Pro" w:cs="Arial"/>
              </w:rPr>
            </w:pPr>
          </w:p>
        </w:tc>
        <w:tc>
          <w:tcPr>
            <w:tcW w:w="3060" w:type="dxa"/>
          </w:tcPr>
          <w:p w14:paraId="731048BA" w14:textId="77777777" w:rsidR="00B35AB5" w:rsidRPr="00351222" w:rsidRDefault="00B35AB5" w:rsidP="0083110B">
            <w:pPr>
              <w:rPr>
                <w:rFonts w:ascii="Source Sans Pro" w:eastAsia="Calibri" w:hAnsi="Source Sans Pro" w:cs="Arial"/>
              </w:rPr>
            </w:pPr>
          </w:p>
        </w:tc>
      </w:tr>
      <w:tr w:rsidR="00B35AB5" w:rsidRPr="00351222" w14:paraId="501E36DF" w14:textId="77777777" w:rsidTr="00543888">
        <w:trPr>
          <w:trHeight w:val="395"/>
        </w:trPr>
        <w:tc>
          <w:tcPr>
            <w:tcW w:w="2610" w:type="dxa"/>
          </w:tcPr>
          <w:p w14:paraId="1C1CEA90" w14:textId="77777777" w:rsidR="00B35AB5" w:rsidRPr="00351222" w:rsidRDefault="00B35AB5" w:rsidP="0083110B">
            <w:pPr>
              <w:jc w:val="right"/>
              <w:rPr>
                <w:rFonts w:ascii="Source Sans Pro" w:hAnsi="Source Sans Pro" w:cs="Arial"/>
              </w:rPr>
            </w:pPr>
          </w:p>
        </w:tc>
        <w:tc>
          <w:tcPr>
            <w:tcW w:w="12240" w:type="dxa"/>
            <w:gridSpan w:val="2"/>
          </w:tcPr>
          <w:p w14:paraId="1C5F55DB" w14:textId="77777777" w:rsidR="00B35AB5" w:rsidRPr="00351222" w:rsidRDefault="00B35AB5" w:rsidP="0083110B">
            <w:pPr>
              <w:rPr>
                <w:rFonts w:ascii="Source Sans Pro" w:eastAsia="Calibri" w:hAnsi="Source Sans Pro" w:cs="Arial"/>
              </w:rPr>
            </w:pPr>
          </w:p>
        </w:tc>
        <w:tc>
          <w:tcPr>
            <w:tcW w:w="3060" w:type="dxa"/>
          </w:tcPr>
          <w:p w14:paraId="106D673D" w14:textId="77777777" w:rsidR="00B35AB5" w:rsidRPr="00351222" w:rsidRDefault="00B35AB5" w:rsidP="0083110B">
            <w:pPr>
              <w:rPr>
                <w:rFonts w:ascii="Source Sans Pro" w:eastAsia="Calibri" w:hAnsi="Source Sans Pro" w:cs="Arial"/>
              </w:rPr>
            </w:pPr>
          </w:p>
        </w:tc>
      </w:tr>
    </w:tbl>
    <w:p w14:paraId="2552ADE2" w14:textId="77777777" w:rsidR="00BE4A16" w:rsidRDefault="00BE4A16" w:rsidP="00371A32"/>
    <w:sectPr w:rsidR="00BE4A16" w:rsidSect="00EE2F31">
      <w:headerReference w:type="even" r:id="rId48"/>
      <w:footerReference w:type="default" r:id="rId49"/>
      <w:headerReference w:type="first" r:id="rId50"/>
      <w:pgSz w:w="24480" w:h="15840" w:orient="landscape" w:code="3"/>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28F9" w14:textId="77777777" w:rsidR="00572A85" w:rsidRDefault="00572A85">
      <w:pPr>
        <w:spacing w:after="0" w:line="240" w:lineRule="auto"/>
      </w:pPr>
      <w:r>
        <w:separator/>
      </w:r>
    </w:p>
  </w:endnote>
  <w:endnote w:type="continuationSeparator" w:id="0">
    <w:p w14:paraId="4B50B0CC" w14:textId="77777777" w:rsidR="00572A85" w:rsidRDefault="0057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2F9A8F32" w14:textId="77777777"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57744EE6" w14:textId="77777777" w:rsidR="00940236" w:rsidRDefault="0094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6473"/>
      <w:docPartObj>
        <w:docPartGallery w:val="Page Numbers (Bottom of Page)"/>
        <w:docPartUnique/>
      </w:docPartObj>
    </w:sdtPr>
    <w:sdtEndPr>
      <w:rPr>
        <w:color w:val="808080" w:themeColor="background1" w:themeShade="80"/>
        <w:spacing w:val="60"/>
      </w:rPr>
    </w:sdtEndPr>
    <w:sdtContent>
      <w:p w14:paraId="60AB9992" w14:textId="5E3419CA"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322F62D6" w14:textId="77777777" w:rsidR="00940236" w:rsidRDefault="00940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0737"/>
      <w:docPartObj>
        <w:docPartGallery w:val="Page Numbers (Bottom of Page)"/>
        <w:docPartUnique/>
      </w:docPartObj>
    </w:sdtPr>
    <w:sdtEndPr>
      <w:rPr>
        <w:rFonts w:ascii="Calibri" w:hAnsi="Calibri" w:cs="Calibri"/>
        <w:color w:val="808080" w:themeColor="background1" w:themeShade="80"/>
        <w:spacing w:val="60"/>
      </w:rPr>
    </w:sdtEndPr>
    <w:sdtContent>
      <w:p w14:paraId="47C2E613" w14:textId="64CADB2D" w:rsidR="00EE2F31" w:rsidRPr="00A0074E" w:rsidRDefault="00EE2F31">
        <w:pPr>
          <w:pStyle w:val="Footer"/>
          <w:pBdr>
            <w:top w:val="single" w:sz="4" w:space="1" w:color="D9D9D9" w:themeColor="background1" w:themeShade="D9"/>
          </w:pBdr>
          <w:rPr>
            <w:rFonts w:ascii="Calibri" w:hAnsi="Calibri" w:cs="Calibri"/>
            <w:b/>
            <w:bCs/>
          </w:rPr>
        </w:pPr>
        <w:r w:rsidRPr="00A0074E">
          <w:rPr>
            <w:rFonts w:ascii="Calibri" w:hAnsi="Calibri" w:cs="Calibri"/>
            <w:b/>
            <w:bCs/>
          </w:rPr>
          <w:fldChar w:fldCharType="begin"/>
        </w:r>
        <w:r w:rsidRPr="00A0074E">
          <w:rPr>
            <w:rFonts w:ascii="Calibri" w:hAnsi="Calibri" w:cs="Calibri"/>
            <w:b/>
            <w:bCs/>
          </w:rPr>
          <w:instrText xml:space="preserve"> PAGE   \* MERGEFORMAT </w:instrText>
        </w:r>
        <w:r w:rsidRPr="00A0074E">
          <w:rPr>
            <w:rFonts w:ascii="Calibri" w:hAnsi="Calibri" w:cs="Calibri"/>
            <w:b/>
            <w:bCs/>
          </w:rPr>
          <w:fldChar w:fldCharType="separate"/>
        </w:r>
        <w:r w:rsidR="00250A74">
          <w:rPr>
            <w:rFonts w:ascii="Calibri" w:hAnsi="Calibri" w:cs="Calibri"/>
            <w:b/>
            <w:bCs/>
            <w:noProof/>
          </w:rPr>
          <w:t>70</w:t>
        </w:r>
        <w:r w:rsidRPr="00A0074E">
          <w:rPr>
            <w:rFonts w:ascii="Calibri" w:hAnsi="Calibri" w:cs="Calibri"/>
            <w:b/>
            <w:bCs/>
            <w:noProof/>
          </w:rPr>
          <w:fldChar w:fldCharType="end"/>
        </w:r>
        <w:r w:rsidRPr="00A0074E">
          <w:rPr>
            <w:rFonts w:ascii="Calibri" w:hAnsi="Calibri" w:cs="Calibri"/>
            <w:b/>
            <w:bCs/>
          </w:rPr>
          <w:t xml:space="preserve"> | </w:t>
        </w:r>
        <w:r w:rsidRPr="00A0074E">
          <w:rPr>
            <w:rFonts w:ascii="Calibri" w:hAnsi="Calibri" w:cs="Calibr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76ED" w14:textId="77777777" w:rsidR="00572A85" w:rsidRDefault="00572A85">
      <w:pPr>
        <w:spacing w:after="0" w:line="240" w:lineRule="auto"/>
      </w:pPr>
      <w:r>
        <w:separator/>
      </w:r>
    </w:p>
  </w:footnote>
  <w:footnote w:type="continuationSeparator" w:id="0">
    <w:p w14:paraId="539468AC" w14:textId="77777777" w:rsidR="00572A85" w:rsidRDefault="00572A85">
      <w:pPr>
        <w:spacing w:after="0" w:line="240" w:lineRule="auto"/>
      </w:pPr>
      <w:r>
        <w:continuationSeparator/>
      </w:r>
    </w:p>
  </w:footnote>
  <w:footnote w:id="1">
    <w:p w14:paraId="50B523F3" w14:textId="4FD82AE4" w:rsidR="009F4654" w:rsidRDefault="009F4654" w:rsidP="00235B87">
      <w:pPr>
        <w:pStyle w:val="FootnoteText"/>
        <w:ind w:left="180" w:hanging="180"/>
      </w:pPr>
      <w:r>
        <w:rPr>
          <w:rStyle w:val="FootnoteReference"/>
        </w:rPr>
        <w:footnoteRef/>
      </w:r>
      <w:r>
        <w:t xml:space="preserve"> See the </w:t>
      </w:r>
      <w:hyperlink r:id="rId1" w:history="1">
        <w:r w:rsidRPr="009F4654">
          <w:rPr>
            <w:rStyle w:val="Hyperlink"/>
          </w:rPr>
          <w:t>Department of Health Care Services Behavioral Health Services Act County Policy Manual Version 1.2.0 (June 2025)</w:t>
        </w:r>
      </w:hyperlink>
      <w:r>
        <w:t>.</w:t>
      </w:r>
    </w:p>
  </w:footnote>
  <w:footnote w:id="2">
    <w:p w14:paraId="725073FA" w14:textId="3C3EE77B" w:rsidR="007677AE" w:rsidRDefault="007677AE" w:rsidP="002C0D1D">
      <w:pPr>
        <w:pStyle w:val="FootnoteText"/>
        <w:spacing w:after="0" w:line="240" w:lineRule="auto"/>
        <w:ind w:left="90" w:hanging="90"/>
      </w:pPr>
      <w:r>
        <w:rPr>
          <w:rStyle w:val="FootnoteReference"/>
        </w:rPr>
        <w:footnoteRef/>
      </w:r>
      <w:r>
        <w:t xml:space="preserve"> The Department of Health Care Services (DHCS) clarified, in the </w:t>
      </w:r>
      <w:hyperlink r:id="rId2" w:history="1">
        <w:r w:rsidRPr="007677AE">
          <w:rPr>
            <w:rStyle w:val="Hyperlink"/>
          </w:rPr>
          <w:t>BHSA County Policy Manual</w:t>
        </w:r>
      </w:hyperlink>
      <w:r>
        <w:t>, that Early Intervention services provided by counties may be provided to individuals lacking a specific diagnosis, as an indicated prevention intervention. The Manual states, “indicated prevention interventions focus on BHSA eligible at-risk individuals who are at risk of and experiencing early signs of mental health or substance use disorder or who have experienced known risk factors for poor behavioral health outcomes, such as trauma, Adverse Childhood Experiences, or involvement with the child welfare or corrections system. This at-risk individual may not yet meet the criteria of a diagnosable mental health or substance use disorder.”</w:t>
      </w:r>
    </w:p>
  </w:footnote>
  <w:footnote w:id="3">
    <w:p w14:paraId="48896830" w14:textId="77777777" w:rsidR="0040282C" w:rsidRDefault="0040282C" w:rsidP="0040282C">
      <w:pPr>
        <w:pStyle w:val="FootnoteText"/>
        <w:spacing w:after="0"/>
      </w:pPr>
      <w:r>
        <w:rPr>
          <w:rStyle w:val="FootnoteReference"/>
        </w:rPr>
        <w:footnoteRef/>
      </w:r>
      <w:r>
        <w:t xml:space="preserve"> </w:t>
      </w:r>
      <w:r w:rsidRPr="00324E34">
        <w:t>In consultation with the Department of Health Care Access and Information (HCAI).</w:t>
      </w:r>
    </w:p>
  </w:footnote>
  <w:footnote w:id="4">
    <w:p w14:paraId="5A6ED35A" w14:textId="77777777" w:rsidR="0040282C" w:rsidRDefault="0040282C" w:rsidP="0040282C">
      <w:pPr>
        <w:pStyle w:val="FootnoteText"/>
        <w:spacing w:after="0" w:line="240" w:lineRule="auto"/>
        <w:ind w:left="90" w:hanging="90"/>
      </w:pPr>
      <w:r>
        <w:rPr>
          <w:rStyle w:val="FootnoteReference"/>
        </w:rPr>
        <w:footnoteRef/>
      </w:r>
      <w:r>
        <w:t xml:space="preserve"> </w:t>
      </w:r>
      <w:r w:rsidRPr="00324E34">
        <w:t>CDEPs have been evaluated through the California Reducing Disparities Project and offer culturally anchored interventions that reflect the values, practices, histories, and lived experiences of the communities they serve. The BHSA defines CDEPs as “an alternative or complement to evidence-based practices, that offer culturally anchored interventions that reflect the values, practice, histories, and lived experiences of the communities they serve. These practices come from the community and the organizations that serve them and are found to yield positive results as determined by community consensus over time.” (WIC § 5892(k)(6), as operative July 1, 2026)</w:t>
      </w:r>
    </w:p>
  </w:footnote>
  <w:footnote w:id="5">
    <w:p w14:paraId="68AEFC55" w14:textId="77777777" w:rsidR="0040282C" w:rsidRDefault="0040282C" w:rsidP="0040282C">
      <w:pPr>
        <w:pStyle w:val="FootnoteText"/>
        <w:spacing w:after="0" w:line="240" w:lineRule="auto"/>
        <w:ind w:left="90" w:hanging="90"/>
      </w:pPr>
      <w:r>
        <w:rPr>
          <w:rStyle w:val="FootnoteReference"/>
        </w:rPr>
        <w:footnoteRef/>
      </w:r>
      <w:r>
        <w:t xml:space="preserve"> Status quo in the context of innovation can be considering the prevailing conditions, solutions, or approaches that are in place before a novel idea, product, or process is introduced. It is what is considered "normal" or "the way things are done" – often marked by inertia, routine, or outdated assumptions.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60" w14:textId="64AE62FD" w:rsidR="00940236" w:rsidRPr="00BF00F5" w:rsidRDefault="006222F1"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r>
    <w:r w:rsidR="00CC7021">
      <w:rPr>
        <w:rFonts w:ascii="Source Sans Pro" w:hAnsi="Source Sans Pro"/>
        <w:sz w:val="22"/>
        <w:szCs w:val="22"/>
      </w:rPr>
      <w:t>RFA</w:t>
    </w:r>
    <w:r w:rsidR="00940236" w:rsidRPr="00216197">
      <w:rPr>
        <w:rFonts w:ascii="Source Sans Pro" w:hAnsi="Source Sans Pro"/>
        <w:sz w:val="22"/>
        <w:szCs w:val="22"/>
      </w:rPr>
      <w:t xml:space="preserve"> </w:t>
    </w:r>
    <w:r w:rsidR="00925916">
      <w:rPr>
        <w:rFonts w:ascii="Source Sans Pro" w:hAnsi="Source Sans Pro"/>
        <w:sz w:val="22"/>
        <w:szCs w:val="22"/>
      </w:rPr>
      <w:t>IPF</w:t>
    </w:r>
    <w:r w:rsidR="00940236" w:rsidRPr="00216197">
      <w:rPr>
        <w:rFonts w:ascii="Source Sans Pro" w:hAnsi="Source Sans Pro"/>
        <w:sz w:val="22"/>
        <w:szCs w:val="22"/>
      </w:rPr>
      <w:t>-00</w:t>
    </w:r>
    <w:r w:rsidR="00940236" w:rsidRPr="00216197">
      <w:rPr>
        <w:rFonts w:ascii="Source Sans Pro" w:hAnsi="Source Sans Pro"/>
        <w:noProof/>
      </w:rPr>
      <w:drawing>
        <wp:anchor distT="0" distB="0" distL="114300" distR="114300" simplePos="0" relativeHeight="251658241" behindDoc="0" locked="0" layoutInCell="1" allowOverlap="1" wp14:anchorId="2B8E135D" wp14:editId="0489A564">
          <wp:simplePos x="0" y="0"/>
          <wp:positionH relativeFrom="margin">
            <wp:posOffset>0</wp:posOffset>
          </wp:positionH>
          <wp:positionV relativeFrom="paragraph">
            <wp:posOffset>-30480</wp:posOffset>
          </wp:positionV>
          <wp:extent cx="822960" cy="470061"/>
          <wp:effectExtent l="0" t="0" r="0" b="6350"/>
          <wp:wrapNone/>
          <wp:docPr id="187574118"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925916">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Addendum 1</w:t>
    </w:r>
  </w:p>
  <w:p w14:paraId="02895E24" w14:textId="10441CA7" w:rsidR="00940236" w:rsidRPr="00BF00F5" w:rsidRDefault="00925916" w:rsidP="00F356DC">
    <w:pPr>
      <w:spacing w:after="480"/>
      <w:jc w:val="right"/>
      <w:rPr>
        <w:rFonts w:ascii="Source Sans Pro" w:hAnsi="Source Sans Pro"/>
        <w:sz w:val="22"/>
        <w:szCs w:val="22"/>
      </w:rPr>
    </w:pPr>
    <w:r>
      <w:rPr>
        <w:rFonts w:ascii="Source Sans Pro" w:hAnsi="Source Sans Pro"/>
        <w:sz w:val="22"/>
        <w:szCs w:val="22"/>
      </w:rPr>
      <w:t>Innovation Partnership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57B" w14:textId="1CBB0FC3" w:rsidR="008331FF" w:rsidRDefault="0083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ADE9" w14:textId="532467F2" w:rsidR="00F356DC" w:rsidRPr="00BF00F5" w:rsidRDefault="00F356DC"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t>RFA</w:t>
    </w:r>
    <w:r w:rsidRPr="00216197">
      <w:rPr>
        <w:rFonts w:ascii="Source Sans Pro" w:hAnsi="Source Sans Pro"/>
        <w:sz w:val="22"/>
        <w:szCs w:val="22"/>
      </w:rPr>
      <w:t xml:space="preserve"> </w:t>
    </w:r>
    <w:r>
      <w:rPr>
        <w:rFonts w:ascii="Source Sans Pro" w:hAnsi="Source Sans Pro"/>
        <w:sz w:val="22"/>
        <w:szCs w:val="22"/>
      </w:rPr>
      <w:t>IPF</w:t>
    </w:r>
    <w:r w:rsidRPr="00216197">
      <w:rPr>
        <w:rFonts w:ascii="Source Sans Pro" w:hAnsi="Source Sans Pro"/>
        <w:sz w:val="22"/>
        <w:szCs w:val="22"/>
      </w:rPr>
      <w:t>-00</w:t>
    </w:r>
    <w:r w:rsidRPr="00216197">
      <w:rPr>
        <w:rFonts w:ascii="Source Sans Pro" w:hAnsi="Source Sans Pro"/>
        <w:noProof/>
      </w:rPr>
      <w:drawing>
        <wp:anchor distT="0" distB="0" distL="114300" distR="114300" simplePos="0" relativeHeight="251660289" behindDoc="0" locked="0" layoutInCell="1" allowOverlap="1" wp14:anchorId="4D9ECEF5" wp14:editId="60767AC6">
          <wp:simplePos x="0" y="0"/>
          <wp:positionH relativeFrom="margin">
            <wp:posOffset>0</wp:posOffset>
          </wp:positionH>
          <wp:positionV relativeFrom="paragraph">
            <wp:posOffset>-30480</wp:posOffset>
          </wp:positionV>
          <wp:extent cx="822960" cy="470061"/>
          <wp:effectExtent l="0" t="0" r="0" b="6350"/>
          <wp:wrapNone/>
          <wp:docPr id="76272176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Addendum 1</w:t>
    </w:r>
  </w:p>
  <w:p w14:paraId="6EEE78D7" w14:textId="77777777" w:rsidR="00F356DC" w:rsidRPr="005546E1" w:rsidRDefault="00F356DC" w:rsidP="00F356DC">
    <w:pPr>
      <w:spacing w:after="0"/>
      <w:jc w:val="right"/>
      <w:rPr>
        <w:rFonts w:ascii="Source Sans Pro" w:hAnsi="Source Sans Pro"/>
        <w:color w:val="EE0000"/>
        <w:sz w:val="22"/>
        <w:szCs w:val="22"/>
      </w:rPr>
    </w:pPr>
    <w:r w:rsidRPr="005546E1">
      <w:rPr>
        <w:rFonts w:ascii="Source Sans Pro" w:hAnsi="Source Sans Pro"/>
        <w:color w:val="EE0000"/>
        <w:sz w:val="22"/>
        <w:szCs w:val="22"/>
      </w:rPr>
      <w:t>Innovation Partnership Fund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5083" w14:textId="58570080" w:rsidR="008331FF" w:rsidRDefault="008331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E7E7" w14:textId="7D015DCE" w:rsidR="008331FF" w:rsidRDefault="008331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149" w14:textId="0E6CBFA9" w:rsidR="008331FF" w:rsidRDefault="008331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97"/>
    <w:multiLevelType w:val="hybridMultilevel"/>
    <w:tmpl w:val="A23E9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00192"/>
    <w:multiLevelType w:val="hybridMultilevel"/>
    <w:tmpl w:val="7E54E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9C3ACC"/>
    <w:multiLevelType w:val="hybridMultilevel"/>
    <w:tmpl w:val="C82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D1712"/>
    <w:multiLevelType w:val="hybridMultilevel"/>
    <w:tmpl w:val="29169520"/>
    <w:lvl w:ilvl="0" w:tplc="FFFFFFFF">
      <w:start w:val="1"/>
      <w:numFmt w:val="decimal"/>
      <w:lvlText w:val="%1."/>
      <w:lvlJc w:val="left"/>
      <w:pPr>
        <w:ind w:left="540" w:hanging="360"/>
      </w:p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61A2F"/>
    <w:multiLevelType w:val="hybridMultilevel"/>
    <w:tmpl w:val="03E60732"/>
    <w:lvl w:ilvl="0" w:tplc="04090015">
      <w:start w:val="1"/>
      <w:numFmt w:val="upperLetter"/>
      <w:lvlText w:val="%1."/>
      <w:lvlJc w:val="left"/>
      <w:pPr>
        <w:ind w:left="1080" w:hanging="360"/>
      </w:p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D81A19"/>
    <w:multiLevelType w:val="hybridMultilevel"/>
    <w:tmpl w:val="151C351C"/>
    <w:lvl w:ilvl="0" w:tplc="04090015">
      <w:start w:val="1"/>
      <w:numFmt w:val="upperLetter"/>
      <w:lvlText w:val="%1."/>
      <w:lvlJc w:val="left"/>
      <w:pPr>
        <w:ind w:left="720" w:hanging="360"/>
      </w:pPr>
    </w:lvl>
    <w:lvl w:ilvl="1" w:tplc="0AF2252E">
      <w:start w:val="1"/>
      <w:numFmt w:val="decimal"/>
      <w:lvlText w:val="%2."/>
      <w:lvlJc w:val="left"/>
      <w:pPr>
        <w:ind w:left="1170" w:hanging="360"/>
      </w:pPr>
      <w:rPr>
        <w:rFonts w:hint="default"/>
      </w:rPr>
    </w:lvl>
    <w:lvl w:ilvl="2" w:tplc="7F6CB5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0A418"/>
    <w:multiLevelType w:val="hybridMultilevel"/>
    <w:tmpl w:val="CDB2D65A"/>
    <w:lvl w:ilvl="0" w:tplc="EB863A5A">
      <w:start w:val="1"/>
      <w:numFmt w:val="decimal"/>
      <w:lvlText w:val="%1."/>
      <w:lvlJc w:val="left"/>
      <w:pPr>
        <w:ind w:left="720" w:hanging="360"/>
      </w:pPr>
    </w:lvl>
    <w:lvl w:ilvl="1" w:tplc="E75A1420">
      <w:start w:val="1"/>
      <w:numFmt w:val="lowerLetter"/>
      <w:lvlText w:val="%2."/>
      <w:lvlJc w:val="left"/>
      <w:pPr>
        <w:ind w:left="1440" w:hanging="360"/>
      </w:pPr>
    </w:lvl>
    <w:lvl w:ilvl="2" w:tplc="7592E3D0">
      <w:start w:val="1"/>
      <w:numFmt w:val="lowerRoman"/>
      <w:lvlText w:val="%3."/>
      <w:lvlJc w:val="right"/>
      <w:pPr>
        <w:ind w:left="2160" w:hanging="180"/>
      </w:pPr>
    </w:lvl>
    <w:lvl w:ilvl="3" w:tplc="453C5C48">
      <w:start w:val="1"/>
      <w:numFmt w:val="decimal"/>
      <w:lvlText w:val="%4."/>
      <w:lvlJc w:val="left"/>
      <w:pPr>
        <w:ind w:left="2880" w:hanging="360"/>
      </w:pPr>
    </w:lvl>
    <w:lvl w:ilvl="4" w:tplc="C6CAD696">
      <w:start w:val="1"/>
      <w:numFmt w:val="lowerLetter"/>
      <w:lvlText w:val="%5."/>
      <w:lvlJc w:val="left"/>
      <w:pPr>
        <w:ind w:left="3600" w:hanging="360"/>
      </w:pPr>
    </w:lvl>
    <w:lvl w:ilvl="5" w:tplc="F0FCA89C">
      <w:start w:val="1"/>
      <w:numFmt w:val="lowerRoman"/>
      <w:lvlText w:val="%6."/>
      <w:lvlJc w:val="right"/>
      <w:pPr>
        <w:ind w:left="4320" w:hanging="180"/>
      </w:pPr>
    </w:lvl>
    <w:lvl w:ilvl="6" w:tplc="ED0EEAC4">
      <w:start w:val="1"/>
      <w:numFmt w:val="decimal"/>
      <w:lvlText w:val="%7."/>
      <w:lvlJc w:val="left"/>
      <w:pPr>
        <w:ind w:left="5040" w:hanging="360"/>
      </w:pPr>
    </w:lvl>
    <w:lvl w:ilvl="7" w:tplc="19E6EA28">
      <w:start w:val="1"/>
      <w:numFmt w:val="lowerLetter"/>
      <w:lvlText w:val="%8."/>
      <w:lvlJc w:val="left"/>
      <w:pPr>
        <w:ind w:left="5760" w:hanging="360"/>
      </w:pPr>
    </w:lvl>
    <w:lvl w:ilvl="8" w:tplc="82568EFC">
      <w:start w:val="1"/>
      <w:numFmt w:val="lowerRoman"/>
      <w:lvlText w:val="%9."/>
      <w:lvlJc w:val="right"/>
      <w:pPr>
        <w:ind w:left="6480" w:hanging="180"/>
      </w:pPr>
    </w:lvl>
  </w:abstractNum>
  <w:abstractNum w:abstractNumId="8" w15:restartNumberingAfterBreak="0">
    <w:nsid w:val="04EE44F2"/>
    <w:multiLevelType w:val="hybridMultilevel"/>
    <w:tmpl w:val="6E7E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06259"/>
    <w:multiLevelType w:val="hybridMultilevel"/>
    <w:tmpl w:val="75AE0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31013"/>
    <w:multiLevelType w:val="hybridMultilevel"/>
    <w:tmpl w:val="DD6C0584"/>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7CA9F"/>
    <w:multiLevelType w:val="hybridMultilevel"/>
    <w:tmpl w:val="026EB332"/>
    <w:lvl w:ilvl="0" w:tplc="1F6E28A2">
      <w:start w:val="1"/>
      <w:numFmt w:val="lowerLetter"/>
      <w:lvlText w:val="%1."/>
      <w:lvlJc w:val="left"/>
      <w:pPr>
        <w:ind w:left="720" w:hanging="360"/>
      </w:pPr>
    </w:lvl>
    <w:lvl w:ilvl="1" w:tplc="35CAD6E2">
      <w:start w:val="1"/>
      <w:numFmt w:val="lowerLetter"/>
      <w:lvlText w:val="%2."/>
      <w:lvlJc w:val="left"/>
      <w:pPr>
        <w:ind w:left="1440" w:hanging="360"/>
      </w:pPr>
    </w:lvl>
    <w:lvl w:ilvl="2" w:tplc="24761F44">
      <w:start w:val="1"/>
      <w:numFmt w:val="lowerRoman"/>
      <w:lvlText w:val="%3."/>
      <w:lvlJc w:val="right"/>
      <w:pPr>
        <w:ind w:left="2160" w:hanging="180"/>
      </w:pPr>
    </w:lvl>
    <w:lvl w:ilvl="3" w:tplc="E31ADEDC">
      <w:start w:val="1"/>
      <w:numFmt w:val="decimal"/>
      <w:lvlText w:val="%4."/>
      <w:lvlJc w:val="left"/>
      <w:pPr>
        <w:ind w:left="2880" w:hanging="360"/>
      </w:pPr>
    </w:lvl>
    <w:lvl w:ilvl="4" w:tplc="4C94301E">
      <w:start w:val="1"/>
      <w:numFmt w:val="lowerLetter"/>
      <w:lvlText w:val="%5."/>
      <w:lvlJc w:val="left"/>
      <w:pPr>
        <w:ind w:left="3600" w:hanging="360"/>
      </w:pPr>
    </w:lvl>
    <w:lvl w:ilvl="5" w:tplc="471081BA">
      <w:start w:val="1"/>
      <w:numFmt w:val="lowerRoman"/>
      <w:lvlText w:val="%6."/>
      <w:lvlJc w:val="right"/>
      <w:pPr>
        <w:ind w:left="4320" w:hanging="180"/>
      </w:pPr>
    </w:lvl>
    <w:lvl w:ilvl="6" w:tplc="1C7C482E">
      <w:start w:val="1"/>
      <w:numFmt w:val="decimal"/>
      <w:lvlText w:val="%7."/>
      <w:lvlJc w:val="left"/>
      <w:pPr>
        <w:ind w:left="5040" w:hanging="360"/>
      </w:pPr>
    </w:lvl>
    <w:lvl w:ilvl="7" w:tplc="86F01930">
      <w:start w:val="1"/>
      <w:numFmt w:val="lowerLetter"/>
      <w:lvlText w:val="%8."/>
      <w:lvlJc w:val="left"/>
      <w:pPr>
        <w:ind w:left="5760" w:hanging="360"/>
      </w:pPr>
    </w:lvl>
    <w:lvl w:ilvl="8" w:tplc="C2D2993A">
      <w:start w:val="1"/>
      <w:numFmt w:val="lowerRoman"/>
      <w:lvlText w:val="%9."/>
      <w:lvlJc w:val="right"/>
      <w:pPr>
        <w:ind w:left="6480" w:hanging="180"/>
      </w:pPr>
    </w:lvl>
  </w:abstractNum>
  <w:abstractNum w:abstractNumId="13" w15:restartNumberingAfterBreak="0">
    <w:nsid w:val="0BBF4B11"/>
    <w:multiLevelType w:val="hybridMultilevel"/>
    <w:tmpl w:val="2D940A6E"/>
    <w:lvl w:ilvl="0" w:tplc="3B129F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A37D2"/>
    <w:multiLevelType w:val="hybridMultilevel"/>
    <w:tmpl w:val="44B091F8"/>
    <w:lvl w:ilvl="0" w:tplc="8764870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7344E7"/>
    <w:multiLevelType w:val="hybridMultilevel"/>
    <w:tmpl w:val="2E46C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E18D8"/>
    <w:multiLevelType w:val="hybridMultilevel"/>
    <w:tmpl w:val="C23890D0"/>
    <w:lvl w:ilvl="0" w:tplc="CA8E51FE">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D826AB"/>
    <w:multiLevelType w:val="hybridMultilevel"/>
    <w:tmpl w:val="35CC47E4"/>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7F196C"/>
    <w:multiLevelType w:val="hybridMultilevel"/>
    <w:tmpl w:val="827C52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30304"/>
    <w:multiLevelType w:val="hybridMultilevel"/>
    <w:tmpl w:val="BF188BAE"/>
    <w:lvl w:ilvl="0" w:tplc="04090011">
      <w:start w:val="1"/>
      <w:numFmt w:val="decimal"/>
      <w:lvlText w:val="%1)"/>
      <w:lvlJc w:val="left"/>
      <w:pPr>
        <w:ind w:left="3060" w:hanging="360"/>
      </w:pPr>
    </w:lvl>
    <w:lvl w:ilvl="1" w:tplc="04090017">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1A902F51"/>
    <w:multiLevelType w:val="hybridMultilevel"/>
    <w:tmpl w:val="FC4217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AFE45A1"/>
    <w:multiLevelType w:val="hybridMultilevel"/>
    <w:tmpl w:val="A8CAE4D8"/>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B6860"/>
    <w:multiLevelType w:val="hybridMultilevel"/>
    <w:tmpl w:val="D9703E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3C6702"/>
    <w:multiLevelType w:val="hybridMultilevel"/>
    <w:tmpl w:val="789A2042"/>
    <w:lvl w:ilvl="0" w:tplc="FDEA8558">
      <w:start w:val="2"/>
      <w:numFmt w:val="decimal"/>
      <w:lvlText w:val="%1."/>
      <w:lvlJc w:val="left"/>
      <w:pPr>
        <w:ind w:left="720" w:hanging="360"/>
      </w:pPr>
      <w:rPr>
        <w:rFonts w:hint="default"/>
        <w:color w:val="0F476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43197"/>
    <w:multiLevelType w:val="hybridMultilevel"/>
    <w:tmpl w:val="5C3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49FB77"/>
    <w:multiLevelType w:val="hybridMultilevel"/>
    <w:tmpl w:val="8D1AC706"/>
    <w:lvl w:ilvl="0" w:tplc="DD42ABEA">
      <w:start w:val="1"/>
      <w:numFmt w:val="lowerLetter"/>
      <w:lvlText w:val="%1."/>
      <w:lvlJc w:val="left"/>
      <w:pPr>
        <w:ind w:left="1350" w:hanging="360"/>
      </w:pPr>
    </w:lvl>
    <w:lvl w:ilvl="1" w:tplc="CD3640A6">
      <w:start w:val="1"/>
      <w:numFmt w:val="lowerLetter"/>
      <w:lvlText w:val="%2."/>
      <w:lvlJc w:val="left"/>
      <w:pPr>
        <w:ind w:left="2070" w:hanging="360"/>
      </w:pPr>
    </w:lvl>
    <w:lvl w:ilvl="2" w:tplc="AF606F4C">
      <w:start w:val="1"/>
      <w:numFmt w:val="lowerRoman"/>
      <w:lvlText w:val="%3."/>
      <w:lvlJc w:val="right"/>
      <w:pPr>
        <w:ind w:left="2790" w:hanging="180"/>
      </w:pPr>
    </w:lvl>
    <w:lvl w:ilvl="3" w:tplc="104A4616">
      <w:start w:val="1"/>
      <w:numFmt w:val="decimal"/>
      <w:lvlText w:val="%4."/>
      <w:lvlJc w:val="left"/>
      <w:pPr>
        <w:ind w:left="3510" w:hanging="360"/>
      </w:pPr>
    </w:lvl>
    <w:lvl w:ilvl="4" w:tplc="506A4434">
      <w:start w:val="1"/>
      <w:numFmt w:val="lowerLetter"/>
      <w:lvlText w:val="%5."/>
      <w:lvlJc w:val="left"/>
      <w:pPr>
        <w:ind w:left="4230" w:hanging="360"/>
      </w:pPr>
    </w:lvl>
    <w:lvl w:ilvl="5" w:tplc="EA5EB3A2">
      <w:start w:val="1"/>
      <w:numFmt w:val="lowerRoman"/>
      <w:lvlText w:val="%6."/>
      <w:lvlJc w:val="right"/>
      <w:pPr>
        <w:ind w:left="4950" w:hanging="180"/>
      </w:pPr>
    </w:lvl>
    <w:lvl w:ilvl="6" w:tplc="FD52DD36">
      <w:start w:val="1"/>
      <w:numFmt w:val="decimal"/>
      <w:lvlText w:val="%7."/>
      <w:lvlJc w:val="left"/>
      <w:pPr>
        <w:ind w:left="5670" w:hanging="360"/>
      </w:pPr>
    </w:lvl>
    <w:lvl w:ilvl="7" w:tplc="15FA9D0A">
      <w:start w:val="1"/>
      <w:numFmt w:val="lowerLetter"/>
      <w:lvlText w:val="%8."/>
      <w:lvlJc w:val="left"/>
      <w:pPr>
        <w:ind w:left="6390" w:hanging="360"/>
      </w:pPr>
    </w:lvl>
    <w:lvl w:ilvl="8" w:tplc="3924863C">
      <w:start w:val="1"/>
      <w:numFmt w:val="lowerRoman"/>
      <w:lvlText w:val="%9."/>
      <w:lvlJc w:val="right"/>
      <w:pPr>
        <w:ind w:left="7110" w:hanging="180"/>
      </w:pPr>
    </w:lvl>
  </w:abstractNum>
  <w:abstractNum w:abstractNumId="29" w15:restartNumberingAfterBreak="0">
    <w:nsid w:val="23F63A91"/>
    <w:multiLevelType w:val="hybridMultilevel"/>
    <w:tmpl w:val="B784F38E"/>
    <w:lvl w:ilvl="0" w:tplc="04090015">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B209F9"/>
    <w:multiLevelType w:val="hybridMultilevel"/>
    <w:tmpl w:val="01FC836A"/>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F753F2"/>
    <w:multiLevelType w:val="hybridMultilevel"/>
    <w:tmpl w:val="BC4C253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5427AAA">
      <w:start w:val="1"/>
      <w:numFmt w:val="decimal"/>
      <w:lvlText w:val="%3."/>
      <w:lvlJc w:val="left"/>
      <w:pPr>
        <w:ind w:left="2340" w:hanging="360"/>
      </w:pPr>
      <w:rPr>
        <w:rFonts w:ascii="Source Sans Pro" w:eastAsiaTheme="minorHAnsi" w:hAnsi="Source Sans Pro" w:cstheme="minorHAnsi"/>
      </w:rPr>
    </w:lvl>
    <w:lvl w:ilvl="3" w:tplc="FFFFFFFF">
      <w:start w:val="1"/>
      <w:numFmt w:val="lowerLetter"/>
      <w:lvlText w:val="%4."/>
      <w:lvlJc w:val="left"/>
      <w:pPr>
        <w:ind w:left="144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E9134F"/>
    <w:multiLevelType w:val="hybridMultilevel"/>
    <w:tmpl w:val="01A6A43E"/>
    <w:lvl w:ilvl="0" w:tplc="0902D03E">
      <w:start w:val="1"/>
      <w:numFmt w:val="lowerLetter"/>
      <w:lvlText w:val="%1."/>
      <w:lvlJc w:val="left"/>
      <w:pPr>
        <w:ind w:left="789" w:hanging="360"/>
      </w:pPr>
      <w:rPr>
        <w:rFonts w:hint="default"/>
      </w:rPr>
    </w:lvl>
    <w:lvl w:ilvl="1" w:tplc="04090001">
      <w:start w:val="1"/>
      <w:numFmt w:val="bullet"/>
      <w:lvlText w:val=""/>
      <w:lvlJc w:val="left"/>
      <w:pPr>
        <w:ind w:left="768" w:hanging="360"/>
      </w:pPr>
      <w:rPr>
        <w:rFonts w:ascii="Symbol" w:hAnsi="Symbol"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15:restartNumberingAfterBreak="0">
    <w:nsid w:val="2A4B3D46"/>
    <w:multiLevelType w:val="hybridMultilevel"/>
    <w:tmpl w:val="2AC8BA24"/>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3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D456AB4"/>
    <w:multiLevelType w:val="hybridMultilevel"/>
    <w:tmpl w:val="A0824388"/>
    <w:lvl w:ilvl="0" w:tplc="6A20D22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05D1036"/>
    <w:multiLevelType w:val="hybridMultilevel"/>
    <w:tmpl w:val="5604295A"/>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1B1BEE"/>
    <w:multiLevelType w:val="hybridMultilevel"/>
    <w:tmpl w:val="3C5C085A"/>
    <w:lvl w:ilvl="0" w:tplc="DCE4A83C">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A81"/>
    <w:multiLevelType w:val="hybridMultilevel"/>
    <w:tmpl w:val="71F41196"/>
    <w:lvl w:ilvl="0" w:tplc="DCE00E6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66700"/>
    <w:multiLevelType w:val="hybridMultilevel"/>
    <w:tmpl w:val="31700A74"/>
    <w:lvl w:ilvl="0" w:tplc="57305666">
      <w:start w:val="1"/>
      <w:numFmt w:val="decimal"/>
      <w:lvlText w:val="%1."/>
      <w:lvlJc w:val="left"/>
      <w:pPr>
        <w:ind w:left="1080" w:hanging="360"/>
      </w:pPr>
    </w:lvl>
    <w:lvl w:ilvl="1" w:tplc="DCE4A83C">
      <w:start w:val="1"/>
      <w:numFmt w:val="decimal"/>
      <w:lvlText w:val="%2."/>
      <w:lvlJc w:val="left"/>
      <w:pPr>
        <w:ind w:left="1800" w:hanging="360"/>
      </w:pPr>
    </w:lvl>
    <w:lvl w:ilvl="2" w:tplc="7A7C8672">
      <w:start w:val="1"/>
      <w:numFmt w:val="lowerLetter"/>
      <w:lvlText w:val="%3."/>
      <w:lvlJc w:val="left"/>
      <w:pPr>
        <w:ind w:left="2520" w:hanging="180"/>
      </w:pPr>
    </w:lvl>
    <w:lvl w:ilvl="3" w:tplc="5CE8B5F0">
      <w:start w:val="1"/>
      <w:numFmt w:val="decimal"/>
      <w:lvlText w:val="%4."/>
      <w:lvlJc w:val="left"/>
      <w:pPr>
        <w:ind w:left="3240" w:hanging="360"/>
      </w:pPr>
    </w:lvl>
    <w:lvl w:ilvl="4" w:tplc="5E5A0B2C">
      <w:start w:val="1"/>
      <w:numFmt w:val="lowerLetter"/>
      <w:lvlText w:val="%5."/>
      <w:lvlJc w:val="left"/>
      <w:pPr>
        <w:ind w:left="3960" w:hanging="360"/>
      </w:pPr>
    </w:lvl>
    <w:lvl w:ilvl="5" w:tplc="E45053B0">
      <w:start w:val="1"/>
      <w:numFmt w:val="lowerRoman"/>
      <w:lvlText w:val="%6."/>
      <w:lvlJc w:val="right"/>
      <w:pPr>
        <w:ind w:left="4680" w:hanging="180"/>
      </w:pPr>
    </w:lvl>
    <w:lvl w:ilvl="6" w:tplc="F7225A86">
      <w:start w:val="1"/>
      <w:numFmt w:val="decimal"/>
      <w:lvlText w:val="%7."/>
      <w:lvlJc w:val="left"/>
      <w:pPr>
        <w:ind w:left="5400" w:hanging="360"/>
      </w:pPr>
    </w:lvl>
    <w:lvl w:ilvl="7" w:tplc="5F944F64">
      <w:start w:val="1"/>
      <w:numFmt w:val="lowerLetter"/>
      <w:lvlText w:val="%8."/>
      <w:lvlJc w:val="left"/>
      <w:pPr>
        <w:ind w:left="6120" w:hanging="360"/>
      </w:pPr>
    </w:lvl>
    <w:lvl w:ilvl="8" w:tplc="24B4549C">
      <w:start w:val="1"/>
      <w:numFmt w:val="lowerRoman"/>
      <w:lvlText w:val="%9."/>
      <w:lvlJc w:val="right"/>
      <w:pPr>
        <w:ind w:left="6840" w:hanging="180"/>
      </w:pPr>
    </w:lvl>
  </w:abstractNum>
  <w:abstractNum w:abstractNumId="41" w15:restartNumberingAfterBreak="0">
    <w:nsid w:val="33D36A29"/>
    <w:multiLevelType w:val="hybridMultilevel"/>
    <w:tmpl w:val="3400377C"/>
    <w:lvl w:ilvl="0" w:tplc="FFFFFFFF">
      <w:start w:val="1"/>
      <w:numFmt w:val="upperLetter"/>
      <w:lvlText w:val="%1."/>
      <w:lvlJc w:val="left"/>
      <w:pPr>
        <w:ind w:left="1080" w:hanging="360"/>
      </w:pPr>
    </w:lvl>
    <w:lvl w:ilvl="1" w:tplc="0409000F">
      <w:start w:val="1"/>
      <w:numFmt w:val="decimal"/>
      <w:lvlText w:val="%2."/>
      <w:lvlJc w:val="left"/>
      <w:pPr>
        <w:ind w:left="5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43219DC"/>
    <w:multiLevelType w:val="hybridMultilevel"/>
    <w:tmpl w:val="9A02C964"/>
    <w:lvl w:ilvl="0" w:tplc="9C0E76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C539C0"/>
    <w:multiLevelType w:val="hybridMultilevel"/>
    <w:tmpl w:val="055CE9D8"/>
    <w:lvl w:ilvl="0" w:tplc="04090011">
      <w:start w:val="1"/>
      <w:numFmt w:val="decimal"/>
      <w:lvlText w:val="%1)"/>
      <w:lvlJc w:val="left"/>
      <w:pPr>
        <w:ind w:left="7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E72FCA"/>
    <w:multiLevelType w:val="hybridMultilevel"/>
    <w:tmpl w:val="41F487AC"/>
    <w:lvl w:ilvl="0" w:tplc="4AA2887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E9449C"/>
    <w:multiLevelType w:val="hybridMultilevel"/>
    <w:tmpl w:val="8EDE7FD8"/>
    <w:lvl w:ilvl="0" w:tplc="7444BB1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3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78409A"/>
    <w:multiLevelType w:val="hybridMultilevel"/>
    <w:tmpl w:val="C440696E"/>
    <w:lvl w:ilvl="0" w:tplc="016E44C6">
      <w:start w:val="1"/>
      <w:numFmt w:val="decimal"/>
      <w:lvlText w:val="%1."/>
      <w:lvlJc w:val="left"/>
      <w:pPr>
        <w:ind w:left="540" w:hanging="360"/>
      </w:pPr>
      <w:rPr>
        <w:sz w:val="28"/>
        <w:szCs w:val="28"/>
      </w:r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8878AF"/>
    <w:multiLevelType w:val="hybridMultilevel"/>
    <w:tmpl w:val="50A086F2"/>
    <w:lvl w:ilvl="0" w:tplc="E6B663B0">
      <w:start w:val="4"/>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49DAAA"/>
    <w:multiLevelType w:val="hybridMultilevel"/>
    <w:tmpl w:val="0CB26E16"/>
    <w:lvl w:ilvl="0" w:tplc="BA803AE8">
      <w:start w:val="1"/>
      <w:numFmt w:val="decimal"/>
      <w:lvlText w:val="%1."/>
      <w:lvlJc w:val="left"/>
      <w:pPr>
        <w:ind w:left="1080" w:hanging="360"/>
      </w:pPr>
    </w:lvl>
    <w:lvl w:ilvl="1" w:tplc="2878DE6E">
      <w:start w:val="1"/>
      <w:numFmt w:val="lowerLetter"/>
      <w:lvlText w:val="%2."/>
      <w:lvlJc w:val="left"/>
      <w:pPr>
        <w:ind w:left="1800" w:hanging="360"/>
      </w:pPr>
    </w:lvl>
    <w:lvl w:ilvl="2" w:tplc="E4B22590">
      <w:start w:val="1"/>
      <w:numFmt w:val="lowerRoman"/>
      <w:lvlText w:val="%3."/>
      <w:lvlJc w:val="right"/>
      <w:pPr>
        <w:ind w:left="2520" w:hanging="180"/>
      </w:pPr>
    </w:lvl>
    <w:lvl w:ilvl="3" w:tplc="4CFCB482">
      <w:start w:val="1"/>
      <w:numFmt w:val="decimal"/>
      <w:lvlText w:val="%4."/>
      <w:lvlJc w:val="left"/>
      <w:pPr>
        <w:ind w:left="3240" w:hanging="360"/>
      </w:pPr>
    </w:lvl>
    <w:lvl w:ilvl="4" w:tplc="5AC48066">
      <w:start w:val="1"/>
      <w:numFmt w:val="lowerLetter"/>
      <w:lvlText w:val="%5."/>
      <w:lvlJc w:val="left"/>
      <w:pPr>
        <w:ind w:left="3960" w:hanging="360"/>
      </w:pPr>
    </w:lvl>
    <w:lvl w:ilvl="5" w:tplc="59D6F314">
      <w:start w:val="1"/>
      <w:numFmt w:val="lowerRoman"/>
      <w:lvlText w:val="%6."/>
      <w:lvlJc w:val="right"/>
      <w:pPr>
        <w:ind w:left="4680" w:hanging="180"/>
      </w:pPr>
    </w:lvl>
    <w:lvl w:ilvl="6" w:tplc="DFBA9C56">
      <w:start w:val="1"/>
      <w:numFmt w:val="decimal"/>
      <w:lvlText w:val="%7."/>
      <w:lvlJc w:val="left"/>
      <w:pPr>
        <w:ind w:left="5400" w:hanging="360"/>
      </w:pPr>
    </w:lvl>
    <w:lvl w:ilvl="7" w:tplc="34086D8A">
      <w:start w:val="1"/>
      <w:numFmt w:val="lowerLetter"/>
      <w:lvlText w:val="%8."/>
      <w:lvlJc w:val="left"/>
      <w:pPr>
        <w:ind w:left="6120" w:hanging="360"/>
      </w:pPr>
    </w:lvl>
    <w:lvl w:ilvl="8" w:tplc="C85C1ADA">
      <w:start w:val="1"/>
      <w:numFmt w:val="lowerRoman"/>
      <w:lvlText w:val="%9."/>
      <w:lvlJc w:val="right"/>
      <w:pPr>
        <w:ind w:left="6840" w:hanging="180"/>
      </w:pPr>
    </w:lvl>
  </w:abstractNum>
  <w:abstractNum w:abstractNumId="49" w15:restartNumberingAfterBreak="0">
    <w:nsid w:val="3D7A2895"/>
    <w:multiLevelType w:val="hybridMultilevel"/>
    <w:tmpl w:val="6E88BE9E"/>
    <w:lvl w:ilvl="0" w:tplc="8764870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977CE3"/>
    <w:multiLevelType w:val="hybridMultilevel"/>
    <w:tmpl w:val="F9084B1E"/>
    <w:lvl w:ilvl="0" w:tplc="20105866">
      <w:start w:val="1"/>
      <w:numFmt w:val="lowerLetter"/>
      <w:lvlText w:val="%1."/>
      <w:lvlJc w:val="left"/>
      <w:pPr>
        <w:ind w:left="1440" w:hanging="360"/>
      </w:pPr>
      <w:rPr>
        <w:rFonts w:ascii="Source Sans Pro" w:eastAsiaTheme="minorHAnsi" w:hAnsi="Source Sans Pro" w:cstheme="minorBidi"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E22691C"/>
    <w:multiLevelType w:val="hybridMultilevel"/>
    <w:tmpl w:val="C51675F2"/>
    <w:lvl w:ilvl="0" w:tplc="FFFFFFFF">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F4B5D9C"/>
    <w:multiLevelType w:val="hybridMultilevel"/>
    <w:tmpl w:val="7E0CF37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290C1C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361B4F"/>
    <w:multiLevelType w:val="hybridMultilevel"/>
    <w:tmpl w:val="B1FA5BB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0AD7A7A"/>
    <w:multiLevelType w:val="hybridMultilevel"/>
    <w:tmpl w:val="68FACB70"/>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713115"/>
    <w:multiLevelType w:val="hybridMultilevel"/>
    <w:tmpl w:val="559472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7" w15:restartNumberingAfterBreak="0">
    <w:nsid w:val="430E3D56"/>
    <w:multiLevelType w:val="hybridMultilevel"/>
    <w:tmpl w:val="931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FE1E3E"/>
    <w:multiLevelType w:val="hybridMultilevel"/>
    <w:tmpl w:val="8BE2BFAE"/>
    <w:lvl w:ilvl="0" w:tplc="70829812">
      <w:start w:val="1"/>
      <w:numFmt w:val="lowerLetter"/>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E67221"/>
    <w:multiLevelType w:val="hybridMultilevel"/>
    <w:tmpl w:val="7C08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360"/>
        </w:tabs>
        <w:ind w:left="36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1" w15:restartNumberingAfterBreak="0">
    <w:nsid w:val="46BD715D"/>
    <w:multiLevelType w:val="hybridMultilevel"/>
    <w:tmpl w:val="D5244C2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46F2671A"/>
    <w:multiLevelType w:val="hybridMultilevel"/>
    <w:tmpl w:val="44E8F1EE"/>
    <w:lvl w:ilvl="0" w:tplc="89C4C4D4">
      <w:start w:val="1"/>
      <w:numFmt w:val="lowerLetter"/>
      <w:lvlText w:val="%1."/>
      <w:lvlJc w:val="left"/>
      <w:pPr>
        <w:ind w:left="1440" w:hanging="360"/>
      </w:pPr>
      <w:rPr>
        <w:rFonts w:hint="default"/>
        <w:b/>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474172"/>
    <w:multiLevelType w:val="hybridMultilevel"/>
    <w:tmpl w:val="0054E0E6"/>
    <w:lvl w:ilvl="0" w:tplc="CF6C163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7FA7515"/>
    <w:multiLevelType w:val="hybridMultilevel"/>
    <w:tmpl w:val="FA2E8402"/>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D746C"/>
    <w:multiLevelType w:val="hybridMultilevel"/>
    <w:tmpl w:val="59E41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F257239"/>
    <w:multiLevelType w:val="hybridMultilevel"/>
    <w:tmpl w:val="7D827814"/>
    <w:lvl w:ilvl="0" w:tplc="A608037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9A1541"/>
    <w:multiLevelType w:val="hybridMultilevel"/>
    <w:tmpl w:val="1F904A84"/>
    <w:lvl w:ilvl="0" w:tplc="FFFFFFFF">
      <w:start w:val="1"/>
      <w:numFmt w:val="upperLetter"/>
      <w:lvlText w:val="%1."/>
      <w:lvlJc w:val="left"/>
      <w:pPr>
        <w:ind w:left="1440" w:hanging="360"/>
      </w:pPr>
    </w:lvl>
    <w:lvl w:ilvl="1" w:tplc="CF6C1632">
      <w:start w:val="1"/>
      <w:numFmt w:val="decimal"/>
      <w:lvlText w:val="%2."/>
      <w:lvlJc w:val="left"/>
      <w:pPr>
        <w:ind w:left="540" w:hanging="360"/>
      </w:pPr>
      <w:rPr>
        <w:b w:val="0"/>
        <w:bCs w:val="0"/>
        <w:sz w:val="24"/>
        <w:szCs w:val="24"/>
      </w:rPr>
    </w:lvl>
    <w:lvl w:ilvl="2" w:tplc="04090019">
      <w:start w:val="1"/>
      <w:numFmt w:val="lowerLetter"/>
      <w:lvlText w:val="%3."/>
      <w:lvlJc w:val="left"/>
      <w:pPr>
        <w:ind w:left="360" w:hanging="360"/>
      </w:pPr>
    </w:lvl>
    <w:lvl w:ilvl="3" w:tplc="04090011">
      <w:start w:val="1"/>
      <w:numFmt w:val="decimal"/>
      <w:lvlText w:val="%4)"/>
      <w:lvlJc w:val="left"/>
      <w:pPr>
        <w:ind w:left="27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02C0004"/>
    <w:multiLevelType w:val="hybridMultilevel"/>
    <w:tmpl w:val="4BDC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103D6"/>
    <w:multiLevelType w:val="hybridMultilevel"/>
    <w:tmpl w:val="C04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4B7746"/>
    <w:multiLevelType w:val="hybridMultilevel"/>
    <w:tmpl w:val="F08493A0"/>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09764E"/>
    <w:multiLevelType w:val="hybridMultilevel"/>
    <w:tmpl w:val="155AA0F2"/>
    <w:lvl w:ilvl="0" w:tplc="14A2DFB0">
      <w:start w:val="1"/>
      <w:numFmt w:val="upperLetter"/>
      <w:lvlText w:val="%1."/>
      <w:lvlJc w:val="left"/>
      <w:pPr>
        <w:ind w:left="720" w:hanging="360"/>
      </w:pPr>
      <w:rPr>
        <w:rFonts w:hint="default"/>
        <w:b/>
        <w:bCs/>
        <w:color w:val="1F497D"/>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F1649"/>
    <w:multiLevelType w:val="hybridMultilevel"/>
    <w:tmpl w:val="3C90E78E"/>
    <w:lvl w:ilvl="0" w:tplc="3528AB9A">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0B3FC8"/>
    <w:multiLevelType w:val="hybridMultilevel"/>
    <w:tmpl w:val="B25CEEA4"/>
    <w:lvl w:ilvl="0" w:tplc="0D6E8C1A">
      <w:start w:val="2"/>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71DED"/>
    <w:multiLevelType w:val="hybridMultilevel"/>
    <w:tmpl w:val="9F9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787A7"/>
    <w:multiLevelType w:val="hybridMultilevel"/>
    <w:tmpl w:val="463CD5E2"/>
    <w:lvl w:ilvl="0" w:tplc="C2B670AE">
      <w:start w:val="1"/>
      <w:numFmt w:val="lowerLetter"/>
      <w:lvlText w:val="%1."/>
      <w:lvlJc w:val="left"/>
      <w:pPr>
        <w:ind w:left="1800" w:hanging="360"/>
      </w:pPr>
    </w:lvl>
    <w:lvl w:ilvl="1" w:tplc="637C21E0">
      <w:start w:val="1"/>
      <w:numFmt w:val="lowerLetter"/>
      <w:lvlText w:val="%2."/>
      <w:lvlJc w:val="left"/>
      <w:pPr>
        <w:ind w:left="2520" w:hanging="360"/>
      </w:pPr>
    </w:lvl>
    <w:lvl w:ilvl="2" w:tplc="0278065E">
      <w:start w:val="1"/>
      <w:numFmt w:val="lowerRoman"/>
      <w:lvlText w:val="%3."/>
      <w:lvlJc w:val="right"/>
      <w:pPr>
        <w:ind w:left="3240" w:hanging="180"/>
      </w:pPr>
    </w:lvl>
    <w:lvl w:ilvl="3" w:tplc="A96C3DB0">
      <w:start w:val="1"/>
      <w:numFmt w:val="decimal"/>
      <w:lvlText w:val="%4."/>
      <w:lvlJc w:val="left"/>
      <w:pPr>
        <w:ind w:left="3960" w:hanging="360"/>
      </w:pPr>
    </w:lvl>
    <w:lvl w:ilvl="4" w:tplc="EF38EE64">
      <w:start w:val="1"/>
      <w:numFmt w:val="lowerLetter"/>
      <w:lvlText w:val="%5."/>
      <w:lvlJc w:val="left"/>
      <w:pPr>
        <w:ind w:left="4680" w:hanging="360"/>
      </w:pPr>
    </w:lvl>
    <w:lvl w:ilvl="5" w:tplc="0840CACC">
      <w:start w:val="1"/>
      <w:numFmt w:val="lowerRoman"/>
      <w:lvlText w:val="%6."/>
      <w:lvlJc w:val="right"/>
      <w:pPr>
        <w:ind w:left="5400" w:hanging="180"/>
      </w:pPr>
    </w:lvl>
    <w:lvl w:ilvl="6" w:tplc="8DCA28C0">
      <w:start w:val="1"/>
      <w:numFmt w:val="decimal"/>
      <w:lvlText w:val="%7."/>
      <w:lvlJc w:val="left"/>
      <w:pPr>
        <w:ind w:left="6120" w:hanging="360"/>
      </w:pPr>
    </w:lvl>
    <w:lvl w:ilvl="7" w:tplc="D72AFA6E">
      <w:start w:val="1"/>
      <w:numFmt w:val="lowerLetter"/>
      <w:lvlText w:val="%8."/>
      <w:lvlJc w:val="left"/>
      <w:pPr>
        <w:ind w:left="6840" w:hanging="360"/>
      </w:pPr>
    </w:lvl>
    <w:lvl w:ilvl="8" w:tplc="1292B04E">
      <w:start w:val="1"/>
      <w:numFmt w:val="lowerRoman"/>
      <w:lvlText w:val="%9."/>
      <w:lvlJc w:val="right"/>
      <w:pPr>
        <w:ind w:left="7560" w:hanging="180"/>
      </w:pPr>
    </w:lvl>
  </w:abstractNum>
  <w:abstractNum w:abstractNumId="78"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546F8E"/>
    <w:multiLevelType w:val="hybridMultilevel"/>
    <w:tmpl w:val="099039FC"/>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457266"/>
    <w:multiLevelType w:val="hybridMultilevel"/>
    <w:tmpl w:val="F6CCB230"/>
    <w:lvl w:ilvl="0" w:tplc="CA8E51F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D2231"/>
    <w:multiLevelType w:val="hybridMultilevel"/>
    <w:tmpl w:val="E63C4188"/>
    <w:lvl w:ilvl="0" w:tplc="1CD455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7E5F62"/>
    <w:multiLevelType w:val="hybridMultilevel"/>
    <w:tmpl w:val="221ACAF4"/>
    <w:lvl w:ilvl="0" w:tplc="A79C88F8">
      <w:start w:val="1"/>
      <w:numFmt w:val="lowerLetter"/>
      <w:lvlText w:val="%1."/>
      <w:lvlJc w:val="left"/>
      <w:pPr>
        <w:ind w:left="720" w:hanging="360"/>
      </w:pPr>
    </w:lvl>
    <w:lvl w:ilvl="1" w:tplc="10F26EEA">
      <w:start w:val="1"/>
      <w:numFmt w:val="lowerLetter"/>
      <w:lvlText w:val="%2."/>
      <w:lvlJc w:val="left"/>
      <w:pPr>
        <w:ind w:left="1440" w:hanging="360"/>
      </w:pPr>
    </w:lvl>
    <w:lvl w:ilvl="2" w:tplc="5ED0E5EC">
      <w:start w:val="1"/>
      <w:numFmt w:val="lowerRoman"/>
      <w:lvlText w:val="%3."/>
      <w:lvlJc w:val="right"/>
      <w:pPr>
        <w:ind w:left="2160" w:hanging="180"/>
      </w:pPr>
    </w:lvl>
    <w:lvl w:ilvl="3" w:tplc="320C7AE8">
      <w:start w:val="1"/>
      <w:numFmt w:val="decimal"/>
      <w:lvlText w:val="%4."/>
      <w:lvlJc w:val="left"/>
      <w:pPr>
        <w:ind w:left="2880" w:hanging="360"/>
      </w:pPr>
    </w:lvl>
    <w:lvl w:ilvl="4" w:tplc="889E9B30">
      <w:start w:val="1"/>
      <w:numFmt w:val="lowerLetter"/>
      <w:lvlText w:val="%5."/>
      <w:lvlJc w:val="left"/>
      <w:pPr>
        <w:ind w:left="3600" w:hanging="360"/>
      </w:pPr>
    </w:lvl>
    <w:lvl w:ilvl="5" w:tplc="2B3E72E2">
      <w:start w:val="1"/>
      <w:numFmt w:val="lowerRoman"/>
      <w:lvlText w:val="%6."/>
      <w:lvlJc w:val="right"/>
      <w:pPr>
        <w:ind w:left="4320" w:hanging="180"/>
      </w:pPr>
    </w:lvl>
    <w:lvl w:ilvl="6" w:tplc="B3A8DB88">
      <w:start w:val="1"/>
      <w:numFmt w:val="decimal"/>
      <w:lvlText w:val="%7."/>
      <w:lvlJc w:val="left"/>
      <w:pPr>
        <w:ind w:left="5040" w:hanging="360"/>
      </w:pPr>
    </w:lvl>
    <w:lvl w:ilvl="7" w:tplc="93F819EE">
      <w:start w:val="1"/>
      <w:numFmt w:val="lowerLetter"/>
      <w:lvlText w:val="%8."/>
      <w:lvlJc w:val="left"/>
      <w:pPr>
        <w:ind w:left="5760" w:hanging="360"/>
      </w:pPr>
    </w:lvl>
    <w:lvl w:ilvl="8" w:tplc="05642734">
      <w:start w:val="1"/>
      <w:numFmt w:val="lowerRoman"/>
      <w:lvlText w:val="%9."/>
      <w:lvlJc w:val="right"/>
      <w:pPr>
        <w:ind w:left="6480" w:hanging="180"/>
      </w:pPr>
    </w:lvl>
  </w:abstractNum>
  <w:abstractNum w:abstractNumId="83" w15:restartNumberingAfterBreak="0">
    <w:nsid w:val="62663848"/>
    <w:multiLevelType w:val="hybridMultilevel"/>
    <w:tmpl w:val="4BDCB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4706AC2"/>
    <w:multiLevelType w:val="hybridMultilevel"/>
    <w:tmpl w:val="E514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C46ABE"/>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676E2E27"/>
    <w:multiLevelType w:val="hybridMultilevel"/>
    <w:tmpl w:val="1F7C34C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CA8E51FE">
      <w:start w:val="1"/>
      <w:numFmt w:val="lowerLetter"/>
      <w:lvlText w:val="%3."/>
      <w:lvlJc w:val="left"/>
      <w:pPr>
        <w:ind w:left="1440" w:hanging="36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AC7965"/>
    <w:multiLevelType w:val="hybridMultilevel"/>
    <w:tmpl w:val="8278A172"/>
    <w:lvl w:ilvl="0" w:tplc="0409000F">
      <w:start w:val="1"/>
      <w:numFmt w:val="decimal"/>
      <w:lvlText w:val="%1."/>
      <w:lvlJc w:val="left"/>
      <w:pPr>
        <w:ind w:left="1128"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68194181"/>
    <w:multiLevelType w:val="hybridMultilevel"/>
    <w:tmpl w:val="4224BA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684D5E7F"/>
    <w:multiLevelType w:val="hybridMultilevel"/>
    <w:tmpl w:val="B1FA5BB2"/>
    <w:lvl w:ilvl="0" w:tplc="57245306">
      <w:start w:val="1"/>
      <w:numFmt w:val="lowerRoman"/>
      <w:lvlText w:val="%1."/>
      <w:lvlJc w:val="right"/>
      <w:pPr>
        <w:ind w:left="720" w:hanging="360"/>
      </w:pPr>
    </w:lvl>
    <w:lvl w:ilvl="1" w:tplc="65B43404">
      <w:start w:val="1"/>
      <w:numFmt w:val="lowerLetter"/>
      <w:lvlText w:val="%2."/>
      <w:lvlJc w:val="left"/>
      <w:pPr>
        <w:ind w:left="1440" w:hanging="360"/>
      </w:pPr>
    </w:lvl>
    <w:lvl w:ilvl="2" w:tplc="ECFABBC8">
      <w:start w:val="1"/>
      <w:numFmt w:val="lowerRoman"/>
      <w:lvlText w:val="%3."/>
      <w:lvlJc w:val="right"/>
      <w:pPr>
        <w:ind w:left="2160" w:hanging="180"/>
      </w:pPr>
    </w:lvl>
    <w:lvl w:ilvl="3" w:tplc="78886C1E">
      <w:start w:val="1"/>
      <w:numFmt w:val="decimal"/>
      <w:lvlText w:val="%4."/>
      <w:lvlJc w:val="left"/>
      <w:pPr>
        <w:ind w:left="2880" w:hanging="360"/>
      </w:pPr>
    </w:lvl>
    <w:lvl w:ilvl="4" w:tplc="36CC8498">
      <w:start w:val="1"/>
      <w:numFmt w:val="lowerLetter"/>
      <w:lvlText w:val="%5."/>
      <w:lvlJc w:val="left"/>
      <w:pPr>
        <w:ind w:left="3600" w:hanging="360"/>
      </w:pPr>
    </w:lvl>
    <w:lvl w:ilvl="5" w:tplc="223480C4">
      <w:start w:val="1"/>
      <w:numFmt w:val="lowerRoman"/>
      <w:lvlText w:val="%6."/>
      <w:lvlJc w:val="right"/>
      <w:pPr>
        <w:ind w:left="4320" w:hanging="180"/>
      </w:pPr>
    </w:lvl>
    <w:lvl w:ilvl="6" w:tplc="4BCE6CD4">
      <w:start w:val="1"/>
      <w:numFmt w:val="decimal"/>
      <w:lvlText w:val="%7."/>
      <w:lvlJc w:val="left"/>
      <w:pPr>
        <w:ind w:left="5040" w:hanging="360"/>
      </w:pPr>
    </w:lvl>
    <w:lvl w:ilvl="7" w:tplc="71624B62">
      <w:start w:val="1"/>
      <w:numFmt w:val="lowerLetter"/>
      <w:lvlText w:val="%8."/>
      <w:lvlJc w:val="left"/>
      <w:pPr>
        <w:ind w:left="5760" w:hanging="360"/>
      </w:pPr>
    </w:lvl>
    <w:lvl w:ilvl="8" w:tplc="7C88C90A">
      <w:start w:val="1"/>
      <w:numFmt w:val="lowerRoman"/>
      <w:lvlText w:val="%9."/>
      <w:lvlJc w:val="right"/>
      <w:pPr>
        <w:ind w:left="6480" w:hanging="180"/>
      </w:pPr>
    </w:lvl>
  </w:abstractNum>
  <w:abstractNum w:abstractNumId="90" w15:restartNumberingAfterBreak="0">
    <w:nsid w:val="686B1BF2"/>
    <w:multiLevelType w:val="hybridMultilevel"/>
    <w:tmpl w:val="6F5E0226"/>
    <w:lvl w:ilvl="0" w:tplc="CF6C1632">
      <w:start w:val="1"/>
      <w:numFmt w:val="decimal"/>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A9931A4"/>
    <w:multiLevelType w:val="hybridMultilevel"/>
    <w:tmpl w:val="03E60732"/>
    <w:lvl w:ilvl="0" w:tplc="FFFFFFFF">
      <w:start w:val="1"/>
      <w:numFmt w:val="upperLetter"/>
      <w:lvlText w:val="%1."/>
      <w:lvlJc w:val="left"/>
      <w:pPr>
        <w:ind w:left="1080" w:hanging="360"/>
      </w:pPr>
    </w:lvl>
    <w:lvl w:ilvl="1" w:tplc="FFFFFFF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AA91999"/>
    <w:multiLevelType w:val="hybridMultilevel"/>
    <w:tmpl w:val="9934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3B6A6B"/>
    <w:multiLevelType w:val="hybridMultilevel"/>
    <w:tmpl w:val="B02AB72E"/>
    <w:lvl w:ilvl="0" w:tplc="8B303B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3E4FAD"/>
    <w:multiLevelType w:val="hybridMultilevel"/>
    <w:tmpl w:val="1598D272"/>
    <w:lvl w:ilvl="0" w:tplc="16984786">
      <w:start w:val="1"/>
      <w:numFmt w:val="decimal"/>
      <w:lvlText w:val="%1."/>
      <w:lvlJc w:val="left"/>
      <w:pPr>
        <w:ind w:left="1080" w:hanging="360"/>
      </w:pPr>
      <w:rPr>
        <w:rFonts w:ascii="Source Sans Pro" w:eastAsiaTheme="minorHAnsi" w:hAnsi="Source Sans Pro"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D7F7437"/>
    <w:multiLevelType w:val="hybridMultilevel"/>
    <w:tmpl w:val="5E08D514"/>
    <w:lvl w:ilvl="0" w:tplc="3122675C">
      <w:start w:val="5"/>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805E70"/>
    <w:multiLevelType w:val="hybridMultilevel"/>
    <w:tmpl w:val="4C1EA9CC"/>
    <w:lvl w:ilvl="0" w:tplc="BD365268">
      <w:start w:val="1"/>
      <w:numFmt w:val="decimal"/>
      <w:lvlText w:val="%1."/>
      <w:lvlJc w:val="left"/>
      <w:pPr>
        <w:ind w:left="1080" w:hanging="360"/>
      </w:pPr>
    </w:lvl>
    <w:lvl w:ilvl="1" w:tplc="FA1E0990">
      <w:start w:val="1"/>
      <w:numFmt w:val="lowerLetter"/>
      <w:lvlText w:val="%2."/>
      <w:lvlJc w:val="left"/>
      <w:pPr>
        <w:ind w:left="1800" w:hanging="360"/>
      </w:pPr>
    </w:lvl>
    <w:lvl w:ilvl="2" w:tplc="04090011">
      <w:start w:val="1"/>
      <w:numFmt w:val="decimal"/>
      <w:lvlText w:val="%3)"/>
      <w:lvlJc w:val="left"/>
      <w:pPr>
        <w:ind w:left="2700" w:hanging="360"/>
      </w:pPr>
    </w:lvl>
    <w:lvl w:ilvl="3" w:tplc="04090017">
      <w:start w:val="1"/>
      <w:numFmt w:val="lowerLetter"/>
      <w:lvlText w:val="%4)"/>
      <w:lvlJc w:val="left"/>
      <w:pPr>
        <w:ind w:left="3240" w:hanging="360"/>
      </w:pPr>
    </w:lvl>
    <w:lvl w:ilvl="4" w:tplc="37704AF8">
      <w:start w:val="1"/>
      <w:numFmt w:val="lowerLetter"/>
      <w:lvlText w:val="%5."/>
      <w:lvlJc w:val="left"/>
      <w:pPr>
        <w:ind w:left="3960" w:hanging="360"/>
      </w:pPr>
    </w:lvl>
    <w:lvl w:ilvl="5" w:tplc="90544F78">
      <w:start w:val="1"/>
      <w:numFmt w:val="lowerRoman"/>
      <w:lvlText w:val="%6."/>
      <w:lvlJc w:val="right"/>
      <w:pPr>
        <w:ind w:left="4680" w:hanging="180"/>
      </w:pPr>
    </w:lvl>
    <w:lvl w:ilvl="6" w:tplc="0E1A5BF6">
      <w:start w:val="1"/>
      <w:numFmt w:val="decimal"/>
      <w:lvlText w:val="%7."/>
      <w:lvlJc w:val="left"/>
      <w:pPr>
        <w:ind w:left="5400" w:hanging="360"/>
      </w:pPr>
    </w:lvl>
    <w:lvl w:ilvl="7" w:tplc="3FE47598">
      <w:start w:val="1"/>
      <w:numFmt w:val="lowerLetter"/>
      <w:lvlText w:val="%8."/>
      <w:lvlJc w:val="left"/>
      <w:pPr>
        <w:ind w:left="6120" w:hanging="360"/>
      </w:pPr>
    </w:lvl>
    <w:lvl w:ilvl="8" w:tplc="AFF850B0">
      <w:start w:val="1"/>
      <w:numFmt w:val="lowerRoman"/>
      <w:lvlText w:val="%9."/>
      <w:lvlJc w:val="right"/>
      <w:pPr>
        <w:ind w:left="6840" w:hanging="180"/>
      </w:pPr>
    </w:lvl>
  </w:abstractNum>
  <w:abstractNum w:abstractNumId="98" w15:restartNumberingAfterBreak="0">
    <w:nsid w:val="730B4010"/>
    <w:multiLevelType w:val="hybridMultilevel"/>
    <w:tmpl w:val="B3B849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9" w15:restartNumberingAfterBreak="0">
    <w:nsid w:val="73A4381D"/>
    <w:multiLevelType w:val="hybridMultilevel"/>
    <w:tmpl w:val="86C0D8E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4D864F6"/>
    <w:multiLevelType w:val="hybridMultilevel"/>
    <w:tmpl w:val="05E8D948"/>
    <w:lvl w:ilvl="0" w:tplc="0CE6284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421F4E"/>
    <w:multiLevelType w:val="hybridMultilevel"/>
    <w:tmpl w:val="5D68B3EE"/>
    <w:lvl w:ilvl="0" w:tplc="28CA56BA">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751070"/>
    <w:multiLevelType w:val="hybridMultilevel"/>
    <w:tmpl w:val="E766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667426">
    <w:abstractNumId w:val="48"/>
  </w:num>
  <w:num w:numId="2" w16cid:durableId="1441335105">
    <w:abstractNumId w:val="89"/>
  </w:num>
  <w:num w:numId="3" w16cid:durableId="1548492903">
    <w:abstractNumId w:val="7"/>
  </w:num>
  <w:num w:numId="4" w16cid:durableId="1377925318">
    <w:abstractNumId w:val="12"/>
  </w:num>
  <w:num w:numId="5" w16cid:durableId="436365386">
    <w:abstractNumId w:val="82"/>
  </w:num>
  <w:num w:numId="6" w16cid:durableId="313216922">
    <w:abstractNumId w:val="77"/>
  </w:num>
  <w:num w:numId="7" w16cid:durableId="439110921">
    <w:abstractNumId w:val="28"/>
  </w:num>
  <w:num w:numId="8" w16cid:durableId="827214570">
    <w:abstractNumId w:val="40"/>
  </w:num>
  <w:num w:numId="9" w16cid:durableId="640041757">
    <w:abstractNumId w:val="97"/>
  </w:num>
  <w:num w:numId="10" w16cid:durableId="606278433">
    <w:abstractNumId w:val="36"/>
  </w:num>
  <w:num w:numId="11" w16cid:durableId="144204064">
    <w:abstractNumId w:val="60"/>
  </w:num>
  <w:num w:numId="12" w16cid:durableId="1102258369">
    <w:abstractNumId w:val="100"/>
  </w:num>
  <w:num w:numId="13" w16cid:durableId="72702314">
    <w:abstractNumId w:val="52"/>
  </w:num>
  <w:num w:numId="14" w16cid:durableId="1962612239">
    <w:abstractNumId w:val="99"/>
  </w:num>
  <w:num w:numId="15" w16cid:durableId="645472304">
    <w:abstractNumId w:val="46"/>
  </w:num>
  <w:num w:numId="16" w16cid:durableId="1692411088">
    <w:abstractNumId w:val="6"/>
  </w:num>
  <w:num w:numId="17" w16cid:durableId="1533109169">
    <w:abstractNumId w:val="73"/>
  </w:num>
  <w:num w:numId="18" w16cid:durableId="491264535">
    <w:abstractNumId w:val="37"/>
  </w:num>
  <w:num w:numId="19" w16cid:durableId="887843386">
    <w:abstractNumId w:val="4"/>
  </w:num>
  <w:num w:numId="20" w16cid:durableId="2133597793">
    <w:abstractNumId w:val="19"/>
  </w:num>
  <w:num w:numId="21" w16cid:durableId="593250527">
    <w:abstractNumId w:val="69"/>
  </w:num>
  <w:num w:numId="22" w16cid:durableId="581455315">
    <w:abstractNumId w:val="34"/>
  </w:num>
  <w:num w:numId="23" w16cid:durableId="1280457314">
    <w:abstractNumId w:val="10"/>
  </w:num>
  <w:num w:numId="24" w16cid:durableId="851338538">
    <w:abstractNumId w:val="66"/>
  </w:num>
  <w:num w:numId="25" w16cid:durableId="1674802296">
    <w:abstractNumId w:val="103"/>
  </w:num>
  <w:num w:numId="26" w16cid:durableId="1311330120">
    <w:abstractNumId w:val="20"/>
  </w:num>
  <w:num w:numId="27" w16cid:durableId="1232544406">
    <w:abstractNumId w:val="26"/>
  </w:num>
  <w:num w:numId="28" w16cid:durableId="1367146653">
    <w:abstractNumId w:val="33"/>
  </w:num>
  <w:num w:numId="29" w16cid:durableId="1737121728">
    <w:abstractNumId w:val="25"/>
  </w:num>
  <w:num w:numId="30" w16cid:durableId="1762069011">
    <w:abstractNumId w:val="2"/>
  </w:num>
  <w:num w:numId="31" w16cid:durableId="1363702451">
    <w:abstractNumId w:val="85"/>
  </w:num>
  <w:num w:numId="32" w16cid:durableId="615020996">
    <w:abstractNumId w:val="102"/>
  </w:num>
  <w:num w:numId="33" w16cid:durableId="986208540">
    <w:abstractNumId w:val="24"/>
  </w:num>
  <w:num w:numId="34" w16cid:durableId="795804824">
    <w:abstractNumId w:val="78"/>
  </w:num>
  <w:num w:numId="35" w16cid:durableId="190842755">
    <w:abstractNumId w:val="65"/>
  </w:num>
  <w:num w:numId="36" w16cid:durableId="1855723656">
    <w:abstractNumId w:val="95"/>
  </w:num>
  <w:num w:numId="37" w16cid:durableId="1868251949">
    <w:abstractNumId w:val="87"/>
  </w:num>
  <w:num w:numId="38" w16cid:durableId="1641114828">
    <w:abstractNumId w:val="14"/>
  </w:num>
  <w:num w:numId="39" w16cid:durableId="2008434360">
    <w:abstractNumId w:val="50"/>
  </w:num>
  <w:num w:numId="40" w16cid:durableId="1231648870">
    <w:abstractNumId w:val="49"/>
  </w:num>
  <w:num w:numId="41" w16cid:durableId="34621110">
    <w:abstractNumId w:val="94"/>
  </w:num>
  <w:num w:numId="42" w16cid:durableId="1348873224">
    <w:abstractNumId w:val="16"/>
  </w:num>
  <w:num w:numId="43" w16cid:durableId="994533333">
    <w:abstractNumId w:val="86"/>
  </w:num>
  <w:num w:numId="44" w16cid:durableId="718630639">
    <w:abstractNumId w:val="31"/>
  </w:num>
  <w:num w:numId="45" w16cid:durableId="1956937095">
    <w:abstractNumId w:val="32"/>
  </w:num>
  <w:num w:numId="46" w16cid:durableId="106433701">
    <w:abstractNumId w:val="1"/>
  </w:num>
  <w:num w:numId="47" w16cid:durableId="141697885">
    <w:abstractNumId w:val="80"/>
  </w:num>
  <w:num w:numId="48" w16cid:durableId="1371031975">
    <w:abstractNumId w:val="54"/>
  </w:num>
  <w:num w:numId="49" w16cid:durableId="383219351">
    <w:abstractNumId w:val="76"/>
  </w:num>
  <w:num w:numId="50" w16cid:durableId="1722555075">
    <w:abstractNumId w:val="79"/>
  </w:num>
  <w:num w:numId="51" w16cid:durableId="1611816258">
    <w:abstractNumId w:val="17"/>
  </w:num>
  <w:num w:numId="52" w16cid:durableId="712264686">
    <w:abstractNumId w:val="42"/>
  </w:num>
  <w:num w:numId="53" w16cid:durableId="340788956">
    <w:abstractNumId w:val="75"/>
  </w:num>
  <w:num w:numId="54" w16cid:durableId="1748071792">
    <w:abstractNumId w:val="29"/>
  </w:num>
  <w:num w:numId="55" w16cid:durableId="203300760">
    <w:abstractNumId w:val="45"/>
  </w:num>
  <w:num w:numId="56" w16cid:durableId="1176074904">
    <w:abstractNumId w:val="93"/>
  </w:num>
  <w:num w:numId="57" w16cid:durableId="935018508">
    <w:abstractNumId w:val="61"/>
  </w:num>
  <w:num w:numId="58" w16cid:durableId="1697657380">
    <w:abstractNumId w:val="74"/>
  </w:num>
  <w:num w:numId="59" w16cid:durableId="1713655751">
    <w:abstractNumId w:val="68"/>
  </w:num>
  <w:num w:numId="60" w16cid:durableId="1529567359">
    <w:abstractNumId w:val="47"/>
  </w:num>
  <w:num w:numId="61" w16cid:durableId="189497142">
    <w:abstractNumId w:val="13"/>
  </w:num>
  <w:num w:numId="62" w16cid:durableId="226503728">
    <w:abstractNumId w:val="81"/>
  </w:num>
  <w:num w:numId="63" w16cid:durableId="1282883550">
    <w:abstractNumId w:val="101"/>
  </w:num>
  <w:num w:numId="64" w16cid:durableId="1298143084">
    <w:abstractNumId w:val="35"/>
  </w:num>
  <w:num w:numId="65" w16cid:durableId="1241525925">
    <w:abstractNumId w:val="44"/>
  </w:num>
  <w:num w:numId="66" w16cid:durableId="1343505681">
    <w:abstractNumId w:val="71"/>
  </w:num>
  <w:num w:numId="67" w16cid:durableId="1611544072">
    <w:abstractNumId w:val="3"/>
  </w:num>
  <w:num w:numId="68" w16cid:durableId="1994722981">
    <w:abstractNumId w:val="104"/>
  </w:num>
  <w:num w:numId="69" w16cid:durableId="1325671013">
    <w:abstractNumId w:val="57"/>
  </w:num>
  <w:num w:numId="70" w16cid:durableId="853542457">
    <w:abstractNumId w:val="55"/>
  </w:num>
  <w:num w:numId="71" w16cid:durableId="714542464">
    <w:abstractNumId w:val="11"/>
  </w:num>
  <w:num w:numId="72" w16cid:durableId="723917609">
    <w:abstractNumId w:val="30"/>
  </w:num>
  <w:num w:numId="73" w16cid:durableId="1590116684">
    <w:abstractNumId w:val="62"/>
  </w:num>
  <w:num w:numId="74" w16cid:durableId="1690254495">
    <w:abstractNumId w:val="23"/>
  </w:num>
  <w:num w:numId="75" w16cid:durableId="161242686">
    <w:abstractNumId w:val="56"/>
  </w:num>
  <w:num w:numId="76" w16cid:durableId="2056152905">
    <w:abstractNumId w:val="22"/>
  </w:num>
  <w:num w:numId="77" w16cid:durableId="1665402559">
    <w:abstractNumId w:val="96"/>
  </w:num>
  <w:num w:numId="78" w16cid:durableId="942684042">
    <w:abstractNumId w:val="88"/>
  </w:num>
  <w:num w:numId="79" w16cid:durableId="457458542">
    <w:abstractNumId w:val="51"/>
  </w:num>
  <w:num w:numId="80" w16cid:durableId="584147126">
    <w:abstractNumId w:val="5"/>
  </w:num>
  <w:num w:numId="81" w16cid:durableId="1985698578">
    <w:abstractNumId w:val="41"/>
  </w:num>
  <w:num w:numId="82" w16cid:durableId="2002809094">
    <w:abstractNumId w:val="59"/>
  </w:num>
  <w:num w:numId="83" w16cid:durableId="161284345">
    <w:abstractNumId w:val="8"/>
  </w:num>
  <w:num w:numId="84" w16cid:durableId="179589551">
    <w:abstractNumId w:val="84"/>
  </w:num>
  <w:num w:numId="85" w16cid:durableId="609627842">
    <w:abstractNumId w:val="91"/>
  </w:num>
  <w:num w:numId="86" w16cid:durableId="597325842">
    <w:abstractNumId w:val="21"/>
  </w:num>
  <w:num w:numId="87" w16cid:durableId="1942179676">
    <w:abstractNumId w:val="39"/>
  </w:num>
  <w:num w:numId="88" w16cid:durableId="1589077854">
    <w:abstractNumId w:val="67"/>
  </w:num>
  <w:num w:numId="89" w16cid:durableId="1233347280">
    <w:abstractNumId w:val="27"/>
  </w:num>
  <w:num w:numId="90" w16cid:durableId="1458991044">
    <w:abstractNumId w:val="0"/>
  </w:num>
  <w:num w:numId="91" w16cid:durableId="1281182942">
    <w:abstractNumId w:val="38"/>
  </w:num>
  <w:num w:numId="92" w16cid:durableId="35082160">
    <w:abstractNumId w:val="70"/>
  </w:num>
  <w:num w:numId="93" w16cid:durableId="959144410">
    <w:abstractNumId w:val="43"/>
  </w:num>
  <w:num w:numId="94" w16cid:durableId="923033313">
    <w:abstractNumId w:val="92"/>
  </w:num>
  <w:num w:numId="95" w16cid:durableId="1417170195">
    <w:abstractNumId w:val="15"/>
  </w:num>
  <w:num w:numId="96" w16cid:durableId="1271814264">
    <w:abstractNumId w:val="58"/>
  </w:num>
  <w:num w:numId="97" w16cid:durableId="1487478971">
    <w:abstractNumId w:val="72"/>
  </w:num>
  <w:num w:numId="98" w16cid:durableId="1665358074">
    <w:abstractNumId w:val="64"/>
  </w:num>
  <w:num w:numId="99" w16cid:durableId="1489783048">
    <w:abstractNumId w:val="18"/>
  </w:num>
  <w:num w:numId="100" w16cid:durableId="198132216">
    <w:abstractNumId w:val="9"/>
  </w:num>
  <w:num w:numId="101" w16cid:durableId="635839164">
    <w:abstractNumId w:val="63"/>
  </w:num>
  <w:num w:numId="102" w16cid:durableId="243757639">
    <w:abstractNumId w:val="90"/>
  </w:num>
  <w:num w:numId="103" w16cid:durableId="1774322295">
    <w:abstractNumId w:val="53"/>
  </w:num>
  <w:num w:numId="104" w16cid:durableId="1791588366">
    <w:abstractNumId w:val="83"/>
  </w:num>
  <w:num w:numId="105" w16cid:durableId="389227755">
    <w:abstractNumId w:val="9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6"/>
    <w:rsid w:val="0000039B"/>
    <w:rsid w:val="000007F2"/>
    <w:rsid w:val="00000D22"/>
    <w:rsid w:val="00000D70"/>
    <w:rsid w:val="00001D7F"/>
    <w:rsid w:val="00001FDA"/>
    <w:rsid w:val="00003126"/>
    <w:rsid w:val="000048F5"/>
    <w:rsid w:val="0000524F"/>
    <w:rsid w:val="00006B42"/>
    <w:rsid w:val="000110CC"/>
    <w:rsid w:val="00011A2B"/>
    <w:rsid w:val="00011A4D"/>
    <w:rsid w:val="00012AAF"/>
    <w:rsid w:val="00013BBA"/>
    <w:rsid w:val="00013EC2"/>
    <w:rsid w:val="000150C5"/>
    <w:rsid w:val="00015804"/>
    <w:rsid w:val="00015834"/>
    <w:rsid w:val="00015956"/>
    <w:rsid w:val="00015EBD"/>
    <w:rsid w:val="00016CC8"/>
    <w:rsid w:val="000171ED"/>
    <w:rsid w:val="000172FD"/>
    <w:rsid w:val="000173A4"/>
    <w:rsid w:val="000179F9"/>
    <w:rsid w:val="00017D2E"/>
    <w:rsid w:val="00021FCB"/>
    <w:rsid w:val="0002278B"/>
    <w:rsid w:val="00022D04"/>
    <w:rsid w:val="00023985"/>
    <w:rsid w:val="0002431D"/>
    <w:rsid w:val="00026185"/>
    <w:rsid w:val="00026589"/>
    <w:rsid w:val="00026A37"/>
    <w:rsid w:val="00030A8F"/>
    <w:rsid w:val="00030AAC"/>
    <w:rsid w:val="00030BF8"/>
    <w:rsid w:val="000317D6"/>
    <w:rsid w:val="00031B2D"/>
    <w:rsid w:val="000327E7"/>
    <w:rsid w:val="00034F02"/>
    <w:rsid w:val="00037126"/>
    <w:rsid w:val="00040B37"/>
    <w:rsid w:val="000424E9"/>
    <w:rsid w:val="00042B09"/>
    <w:rsid w:val="00043446"/>
    <w:rsid w:val="000434A3"/>
    <w:rsid w:val="0004368C"/>
    <w:rsid w:val="000440D3"/>
    <w:rsid w:val="00045CE2"/>
    <w:rsid w:val="00046A86"/>
    <w:rsid w:val="0004734E"/>
    <w:rsid w:val="0004790A"/>
    <w:rsid w:val="000479F5"/>
    <w:rsid w:val="0005092F"/>
    <w:rsid w:val="0005104C"/>
    <w:rsid w:val="00051AE0"/>
    <w:rsid w:val="00052717"/>
    <w:rsid w:val="000527FF"/>
    <w:rsid w:val="00052852"/>
    <w:rsid w:val="00052BB1"/>
    <w:rsid w:val="00053298"/>
    <w:rsid w:val="00054C25"/>
    <w:rsid w:val="00054D0C"/>
    <w:rsid w:val="0005578F"/>
    <w:rsid w:val="00057456"/>
    <w:rsid w:val="000603DA"/>
    <w:rsid w:val="00061501"/>
    <w:rsid w:val="0006158B"/>
    <w:rsid w:val="00061907"/>
    <w:rsid w:val="00061D05"/>
    <w:rsid w:val="00061E50"/>
    <w:rsid w:val="00061E97"/>
    <w:rsid w:val="00062037"/>
    <w:rsid w:val="00063151"/>
    <w:rsid w:val="0006333A"/>
    <w:rsid w:val="0006345E"/>
    <w:rsid w:val="00063B67"/>
    <w:rsid w:val="0006464F"/>
    <w:rsid w:val="000662A6"/>
    <w:rsid w:val="00066A7B"/>
    <w:rsid w:val="00066BCE"/>
    <w:rsid w:val="0006706B"/>
    <w:rsid w:val="00067365"/>
    <w:rsid w:val="000678B4"/>
    <w:rsid w:val="000727E5"/>
    <w:rsid w:val="00074529"/>
    <w:rsid w:val="00074FA4"/>
    <w:rsid w:val="000757EF"/>
    <w:rsid w:val="00075822"/>
    <w:rsid w:val="00076BAB"/>
    <w:rsid w:val="000813AC"/>
    <w:rsid w:val="00082353"/>
    <w:rsid w:val="00082ADE"/>
    <w:rsid w:val="00082CA3"/>
    <w:rsid w:val="00084E1A"/>
    <w:rsid w:val="00085215"/>
    <w:rsid w:val="00092A71"/>
    <w:rsid w:val="00093085"/>
    <w:rsid w:val="000938A6"/>
    <w:rsid w:val="00094650"/>
    <w:rsid w:val="00095D4A"/>
    <w:rsid w:val="00096290"/>
    <w:rsid w:val="0009692F"/>
    <w:rsid w:val="00096C60"/>
    <w:rsid w:val="000979D4"/>
    <w:rsid w:val="00097A6F"/>
    <w:rsid w:val="00097D2C"/>
    <w:rsid w:val="00097EF3"/>
    <w:rsid w:val="000A0F00"/>
    <w:rsid w:val="000A1071"/>
    <w:rsid w:val="000A1903"/>
    <w:rsid w:val="000A1DA2"/>
    <w:rsid w:val="000A2915"/>
    <w:rsid w:val="000A42E8"/>
    <w:rsid w:val="000A458C"/>
    <w:rsid w:val="000A5C2B"/>
    <w:rsid w:val="000A70AD"/>
    <w:rsid w:val="000A7BC3"/>
    <w:rsid w:val="000B056F"/>
    <w:rsid w:val="000B0684"/>
    <w:rsid w:val="000B07EF"/>
    <w:rsid w:val="000B166C"/>
    <w:rsid w:val="000B182E"/>
    <w:rsid w:val="000B1952"/>
    <w:rsid w:val="000B2BF9"/>
    <w:rsid w:val="000B2EE5"/>
    <w:rsid w:val="000B3404"/>
    <w:rsid w:val="000B41B3"/>
    <w:rsid w:val="000B4484"/>
    <w:rsid w:val="000B4AD6"/>
    <w:rsid w:val="000B5C78"/>
    <w:rsid w:val="000B64A3"/>
    <w:rsid w:val="000B73F6"/>
    <w:rsid w:val="000B75E3"/>
    <w:rsid w:val="000B78B6"/>
    <w:rsid w:val="000B7D1B"/>
    <w:rsid w:val="000B7EA2"/>
    <w:rsid w:val="000C16E6"/>
    <w:rsid w:val="000C1D39"/>
    <w:rsid w:val="000C1FB5"/>
    <w:rsid w:val="000C202A"/>
    <w:rsid w:val="000C22CF"/>
    <w:rsid w:val="000C2FE3"/>
    <w:rsid w:val="000C3786"/>
    <w:rsid w:val="000C4717"/>
    <w:rsid w:val="000C510F"/>
    <w:rsid w:val="000C6EAE"/>
    <w:rsid w:val="000D16D8"/>
    <w:rsid w:val="000D1D1E"/>
    <w:rsid w:val="000D23BD"/>
    <w:rsid w:val="000D2534"/>
    <w:rsid w:val="000D256A"/>
    <w:rsid w:val="000D2BE7"/>
    <w:rsid w:val="000D3FE5"/>
    <w:rsid w:val="000D48EF"/>
    <w:rsid w:val="000D4F76"/>
    <w:rsid w:val="000D5282"/>
    <w:rsid w:val="000D557E"/>
    <w:rsid w:val="000D5EBC"/>
    <w:rsid w:val="000D6909"/>
    <w:rsid w:val="000D6D20"/>
    <w:rsid w:val="000D70C5"/>
    <w:rsid w:val="000D7F47"/>
    <w:rsid w:val="000E1FED"/>
    <w:rsid w:val="000E27D5"/>
    <w:rsid w:val="000E3589"/>
    <w:rsid w:val="000E3C47"/>
    <w:rsid w:val="000E6B46"/>
    <w:rsid w:val="000E7CB0"/>
    <w:rsid w:val="000F1D2B"/>
    <w:rsid w:val="000F1EE5"/>
    <w:rsid w:val="000F26CB"/>
    <w:rsid w:val="000F37ED"/>
    <w:rsid w:val="000F3AA3"/>
    <w:rsid w:val="000F3CF2"/>
    <w:rsid w:val="000F4B08"/>
    <w:rsid w:val="000F6CE4"/>
    <w:rsid w:val="000F74BA"/>
    <w:rsid w:val="000F7C98"/>
    <w:rsid w:val="00100705"/>
    <w:rsid w:val="00100FBD"/>
    <w:rsid w:val="001024E7"/>
    <w:rsid w:val="00102D37"/>
    <w:rsid w:val="00102DE3"/>
    <w:rsid w:val="0010386A"/>
    <w:rsid w:val="00103AB5"/>
    <w:rsid w:val="00103D27"/>
    <w:rsid w:val="00104632"/>
    <w:rsid w:val="00104B57"/>
    <w:rsid w:val="00105228"/>
    <w:rsid w:val="00105C83"/>
    <w:rsid w:val="00105F9B"/>
    <w:rsid w:val="00107524"/>
    <w:rsid w:val="0011019A"/>
    <w:rsid w:val="00110E65"/>
    <w:rsid w:val="0011121A"/>
    <w:rsid w:val="00111481"/>
    <w:rsid w:val="00111786"/>
    <w:rsid w:val="00111C38"/>
    <w:rsid w:val="00111F6E"/>
    <w:rsid w:val="00112765"/>
    <w:rsid w:val="00112BE6"/>
    <w:rsid w:val="00112C49"/>
    <w:rsid w:val="00112F96"/>
    <w:rsid w:val="00113A9E"/>
    <w:rsid w:val="0011454B"/>
    <w:rsid w:val="001145B4"/>
    <w:rsid w:val="00114EBB"/>
    <w:rsid w:val="001164A3"/>
    <w:rsid w:val="00117108"/>
    <w:rsid w:val="00121882"/>
    <w:rsid w:val="00122241"/>
    <w:rsid w:val="00122297"/>
    <w:rsid w:val="0012297A"/>
    <w:rsid w:val="001229AB"/>
    <w:rsid w:val="00123773"/>
    <w:rsid w:val="00126460"/>
    <w:rsid w:val="00126858"/>
    <w:rsid w:val="0012726B"/>
    <w:rsid w:val="00130206"/>
    <w:rsid w:val="00130E38"/>
    <w:rsid w:val="00132025"/>
    <w:rsid w:val="00132F5A"/>
    <w:rsid w:val="00134840"/>
    <w:rsid w:val="0013488E"/>
    <w:rsid w:val="00134FF4"/>
    <w:rsid w:val="001354BA"/>
    <w:rsid w:val="00135D27"/>
    <w:rsid w:val="001411EF"/>
    <w:rsid w:val="001418C9"/>
    <w:rsid w:val="00141C18"/>
    <w:rsid w:val="00142192"/>
    <w:rsid w:val="00142FDE"/>
    <w:rsid w:val="00143697"/>
    <w:rsid w:val="00145A98"/>
    <w:rsid w:val="001461DC"/>
    <w:rsid w:val="0014685A"/>
    <w:rsid w:val="001468A0"/>
    <w:rsid w:val="0014707B"/>
    <w:rsid w:val="00150DD3"/>
    <w:rsid w:val="00152398"/>
    <w:rsid w:val="001527D0"/>
    <w:rsid w:val="00153159"/>
    <w:rsid w:val="0015406D"/>
    <w:rsid w:val="00154254"/>
    <w:rsid w:val="00154EAC"/>
    <w:rsid w:val="00155A06"/>
    <w:rsid w:val="0016011A"/>
    <w:rsid w:val="0016096C"/>
    <w:rsid w:val="00160C7E"/>
    <w:rsid w:val="00161273"/>
    <w:rsid w:val="001615C9"/>
    <w:rsid w:val="00161725"/>
    <w:rsid w:val="00161883"/>
    <w:rsid w:val="001619A3"/>
    <w:rsid w:val="00161F3B"/>
    <w:rsid w:val="00162744"/>
    <w:rsid w:val="00162E5A"/>
    <w:rsid w:val="001630D6"/>
    <w:rsid w:val="001634BE"/>
    <w:rsid w:val="00165166"/>
    <w:rsid w:val="001661FE"/>
    <w:rsid w:val="00166A98"/>
    <w:rsid w:val="0017057D"/>
    <w:rsid w:val="00170F0C"/>
    <w:rsid w:val="0017107A"/>
    <w:rsid w:val="00172F63"/>
    <w:rsid w:val="001742DC"/>
    <w:rsid w:val="00175642"/>
    <w:rsid w:val="00176044"/>
    <w:rsid w:val="00176566"/>
    <w:rsid w:val="00176D4A"/>
    <w:rsid w:val="00177F38"/>
    <w:rsid w:val="0018116A"/>
    <w:rsid w:val="0018133A"/>
    <w:rsid w:val="00181449"/>
    <w:rsid w:val="00181E5C"/>
    <w:rsid w:val="0018210E"/>
    <w:rsid w:val="00183336"/>
    <w:rsid w:val="00183642"/>
    <w:rsid w:val="00183E04"/>
    <w:rsid w:val="00183F1D"/>
    <w:rsid w:val="001844E1"/>
    <w:rsid w:val="00184625"/>
    <w:rsid w:val="00191445"/>
    <w:rsid w:val="0019383F"/>
    <w:rsid w:val="00194DC1"/>
    <w:rsid w:val="00195000"/>
    <w:rsid w:val="001958A9"/>
    <w:rsid w:val="00195ABB"/>
    <w:rsid w:val="00196221"/>
    <w:rsid w:val="00196A45"/>
    <w:rsid w:val="001973E6"/>
    <w:rsid w:val="00197D10"/>
    <w:rsid w:val="001A2C48"/>
    <w:rsid w:val="001A3213"/>
    <w:rsid w:val="001A3A56"/>
    <w:rsid w:val="001A5706"/>
    <w:rsid w:val="001A5D2C"/>
    <w:rsid w:val="001A676C"/>
    <w:rsid w:val="001A6E26"/>
    <w:rsid w:val="001A72F4"/>
    <w:rsid w:val="001A78CF"/>
    <w:rsid w:val="001A79B5"/>
    <w:rsid w:val="001A7BCC"/>
    <w:rsid w:val="001A7E72"/>
    <w:rsid w:val="001B0483"/>
    <w:rsid w:val="001B06D7"/>
    <w:rsid w:val="001B0D44"/>
    <w:rsid w:val="001B0DB7"/>
    <w:rsid w:val="001B0E8F"/>
    <w:rsid w:val="001B17E9"/>
    <w:rsid w:val="001B30C8"/>
    <w:rsid w:val="001B43E7"/>
    <w:rsid w:val="001B4813"/>
    <w:rsid w:val="001B693D"/>
    <w:rsid w:val="001B6F8A"/>
    <w:rsid w:val="001B72EA"/>
    <w:rsid w:val="001C1A1A"/>
    <w:rsid w:val="001C2233"/>
    <w:rsid w:val="001C2348"/>
    <w:rsid w:val="001C3158"/>
    <w:rsid w:val="001C52FB"/>
    <w:rsid w:val="001C5ED6"/>
    <w:rsid w:val="001C6621"/>
    <w:rsid w:val="001C662A"/>
    <w:rsid w:val="001C7019"/>
    <w:rsid w:val="001C7415"/>
    <w:rsid w:val="001C754E"/>
    <w:rsid w:val="001C755C"/>
    <w:rsid w:val="001D1574"/>
    <w:rsid w:val="001D15DE"/>
    <w:rsid w:val="001D1A64"/>
    <w:rsid w:val="001D1EB1"/>
    <w:rsid w:val="001D1EF2"/>
    <w:rsid w:val="001D1F10"/>
    <w:rsid w:val="001D2CEF"/>
    <w:rsid w:val="001D3885"/>
    <w:rsid w:val="001D3D9D"/>
    <w:rsid w:val="001D5299"/>
    <w:rsid w:val="001D5374"/>
    <w:rsid w:val="001D53A3"/>
    <w:rsid w:val="001D5DCF"/>
    <w:rsid w:val="001E07CA"/>
    <w:rsid w:val="001E11A2"/>
    <w:rsid w:val="001E1737"/>
    <w:rsid w:val="001E2834"/>
    <w:rsid w:val="001E40B9"/>
    <w:rsid w:val="001E5755"/>
    <w:rsid w:val="001E635E"/>
    <w:rsid w:val="001E643C"/>
    <w:rsid w:val="001E686E"/>
    <w:rsid w:val="001E6BC7"/>
    <w:rsid w:val="001F0B3F"/>
    <w:rsid w:val="001F12E0"/>
    <w:rsid w:val="001F1ADD"/>
    <w:rsid w:val="001F1C34"/>
    <w:rsid w:val="001F2E61"/>
    <w:rsid w:val="001F3044"/>
    <w:rsid w:val="001F3BB5"/>
    <w:rsid w:val="001F3E88"/>
    <w:rsid w:val="001F558E"/>
    <w:rsid w:val="001F65DA"/>
    <w:rsid w:val="001F6E0A"/>
    <w:rsid w:val="001F7416"/>
    <w:rsid w:val="001F796D"/>
    <w:rsid w:val="00200461"/>
    <w:rsid w:val="0020070D"/>
    <w:rsid w:val="002010F4"/>
    <w:rsid w:val="00202F95"/>
    <w:rsid w:val="00202FDA"/>
    <w:rsid w:val="002031E7"/>
    <w:rsid w:val="00203600"/>
    <w:rsid w:val="00205CE6"/>
    <w:rsid w:val="00206700"/>
    <w:rsid w:val="00206B11"/>
    <w:rsid w:val="002071AD"/>
    <w:rsid w:val="002076EF"/>
    <w:rsid w:val="0021192B"/>
    <w:rsid w:val="00212DB5"/>
    <w:rsid w:val="002133BB"/>
    <w:rsid w:val="002134B7"/>
    <w:rsid w:val="00214DB3"/>
    <w:rsid w:val="00214E7E"/>
    <w:rsid w:val="002150EA"/>
    <w:rsid w:val="00216197"/>
    <w:rsid w:val="00216733"/>
    <w:rsid w:val="00217CFC"/>
    <w:rsid w:val="0022079F"/>
    <w:rsid w:val="00220E3B"/>
    <w:rsid w:val="00221F19"/>
    <w:rsid w:val="002223C4"/>
    <w:rsid w:val="00222B9B"/>
    <w:rsid w:val="00222C40"/>
    <w:rsid w:val="00222C5D"/>
    <w:rsid w:val="00223456"/>
    <w:rsid w:val="00223A91"/>
    <w:rsid w:val="0022456B"/>
    <w:rsid w:val="0022485F"/>
    <w:rsid w:val="00224B23"/>
    <w:rsid w:val="002258E8"/>
    <w:rsid w:val="00226738"/>
    <w:rsid w:val="00230D3F"/>
    <w:rsid w:val="00231F85"/>
    <w:rsid w:val="00232511"/>
    <w:rsid w:val="00233428"/>
    <w:rsid w:val="00234C53"/>
    <w:rsid w:val="00235B87"/>
    <w:rsid w:val="00235DC5"/>
    <w:rsid w:val="00235EA7"/>
    <w:rsid w:val="00237091"/>
    <w:rsid w:val="00237DB4"/>
    <w:rsid w:val="00237FB0"/>
    <w:rsid w:val="002420F4"/>
    <w:rsid w:val="00242264"/>
    <w:rsid w:val="0024443C"/>
    <w:rsid w:val="002444EC"/>
    <w:rsid w:val="00244E30"/>
    <w:rsid w:val="00245BC6"/>
    <w:rsid w:val="002500A4"/>
    <w:rsid w:val="002503B5"/>
    <w:rsid w:val="002506A2"/>
    <w:rsid w:val="00250A74"/>
    <w:rsid w:val="00250F1B"/>
    <w:rsid w:val="002517C1"/>
    <w:rsid w:val="00251A48"/>
    <w:rsid w:val="00252090"/>
    <w:rsid w:val="00252354"/>
    <w:rsid w:val="002538F8"/>
    <w:rsid w:val="002559C8"/>
    <w:rsid w:val="00255F23"/>
    <w:rsid w:val="00256361"/>
    <w:rsid w:val="002568F1"/>
    <w:rsid w:val="00260AD6"/>
    <w:rsid w:val="00260D30"/>
    <w:rsid w:val="00261B74"/>
    <w:rsid w:val="002629F6"/>
    <w:rsid w:val="002648FE"/>
    <w:rsid w:val="00264A77"/>
    <w:rsid w:val="00264E6A"/>
    <w:rsid w:val="002651A2"/>
    <w:rsid w:val="002702A6"/>
    <w:rsid w:val="00270B11"/>
    <w:rsid w:val="00271284"/>
    <w:rsid w:val="00271861"/>
    <w:rsid w:val="00271E0D"/>
    <w:rsid w:val="00273AA6"/>
    <w:rsid w:val="00273D7F"/>
    <w:rsid w:val="00273F61"/>
    <w:rsid w:val="00274440"/>
    <w:rsid w:val="00274817"/>
    <w:rsid w:val="00275373"/>
    <w:rsid w:val="00275E22"/>
    <w:rsid w:val="002760AB"/>
    <w:rsid w:val="002761CE"/>
    <w:rsid w:val="00276A8B"/>
    <w:rsid w:val="00276B95"/>
    <w:rsid w:val="00276C83"/>
    <w:rsid w:val="002779F0"/>
    <w:rsid w:val="00277DE7"/>
    <w:rsid w:val="00280B44"/>
    <w:rsid w:val="00280CC5"/>
    <w:rsid w:val="00282125"/>
    <w:rsid w:val="00282929"/>
    <w:rsid w:val="00282F4B"/>
    <w:rsid w:val="00283EBE"/>
    <w:rsid w:val="00284D8D"/>
    <w:rsid w:val="0028525A"/>
    <w:rsid w:val="002854F2"/>
    <w:rsid w:val="00286380"/>
    <w:rsid w:val="00286ABC"/>
    <w:rsid w:val="00287E6E"/>
    <w:rsid w:val="00291A6C"/>
    <w:rsid w:val="00291BDE"/>
    <w:rsid w:val="0029277A"/>
    <w:rsid w:val="00293A85"/>
    <w:rsid w:val="00294C14"/>
    <w:rsid w:val="0029534E"/>
    <w:rsid w:val="00295457"/>
    <w:rsid w:val="00295A02"/>
    <w:rsid w:val="00295CAD"/>
    <w:rsid w:val="00296D1F"/>
    <w:rsid w:val="00297162"/>
    <w:rsid w:val="002A022E"/>
    <w:rsid w:val="002A0B22"/>
    <w:rsid w:val="002A1B02"/>
    <w:rsid w:val="002A2501"/>
    <w:rsid w:val="002A3051"/>
    <w:rsid w:val="002A3B5B"/>
    <w:rsid w:val="002A4B8B"/>
    <w:rsid w:val="002A7063"/>
    <w:rsid w:val="002A749E"/>
    <w:rsid w:val="002A79A2"/>
    <w:rsid w:val="002B0EDB"/>
    <w:rsid w:val="002B16E5"/>
    <w:rsid w:val="002B1922"/>
    <w:rsid w:val="002B1CA1"/>
    <w:rsid w:val="002B1FB9"/>
    <w:rsid w:val="002B2712"/>
    <w:rsid w:val="002B2CD8"/>
    <w:rsid w:val="002B31CA"/>
    <w:rsid w:val="002B35C3"/>
    <w:rsid w:val="002B5454"/>
    <w:rsid w:val="002B5D46"/>
    <w:rsid w:val="002B72C0"/>
    <w:rsid w:val="002B74C4"/>
    <w:rsid w:val="002B79F2"/>
    <w:rsid w:val="002B7F67"/>
    <w:rsid w:val="002C0D1D"/>
    <w:rsid w:val="002C0EBE"/>
    <w:rsid w:val="002C12AC"/>
    <w:rsid w:val="002C14DA"/>
    <w:rsid w:val="002C3B1D"/>
    <w:rsid w:val="002C467F"/>
    <w:rsid w:val="002C4AFF"/>
    <w:rsid w:val="002C55F1"/>
    <w:rsid w:val="002C57DE"/>
    <w:rsid w:val="002C6042"/>
    <w:rsid w:val="002C72DF"/>
    <w:rsid w:val="002D0D09"/>
    <w:rsid w:val="002D130F"/>
    <w:rsid w:val="002D2710"/>
    <w:rsid w:val="002D28A9"/>
    <w:rsid w:val="002D41A0"/>
    <w:rsid w:val="002D4A67"/>
    <w:rsid w:val="002D4A92"/>
    <w:rsid w:val="002D4F57"/>
    <w:rsid w:val="002D5731"/>
    <w:rsid w:val="002D57E7"/>
    <w:rsid w:val="002D5C6D"/>
    <w:rsid w:val="002D5EF4"/>
    <w:rsid w:val="002D6D1F"/>
    <w:rsid w:val="002D72A4"/>
    <w:rsid w:val="002D78B6"/>
    <w:rsid w:val="002E0C27"/>
    <w:rsid w:val="002E1319"/>
    <w:rsid w:val="002E18A8"/>
    <w:rsid w:val="002E21DA"/>
    <w:rsid w:val="002E2358"/>
    <w:rsid w:val="002E2EA5"/>
    <w:rsid w:val="002E3070"/>
    <w:rsid w:val="002E31C2"/>
    <w:rsid w:val="002E337E"/>
    <w:rsid w:val="002E5FF7"/>
    <w:rsid w:val="002E674F"/>
    <w:rsid w:val="002E706B"/>
    <w:rsid w:val="002E7391"/>
    <w:rsid w:val="002F093A"/>
    <w:rsid w:val="002F267E"/>
    <w:rsid w:val="002F291C"/>
    <w:rsid w:val="002F2C24"/>
    <w:rsid w:val="002F2E8F"/>
    <w:rsid w:val="002F460F"/>
    <w:rsid w:val="002F5152"/>
    <w:rsid w:val="002F536D"/>
    <w:rsid w:val="002F5A15"/>
    <w:rsid w:val="002F5ECD"/>
    <w:rsid w:val="002F63F4"/>
    <w:rsid w:val="002F6B51"/>
    <w:rsid w:val="002F6C80"/>
    <w:rsid w:val="002F75B8"/>
    <w:rsid w:val="0030016D"/>
    <w:rsid w:val="003001BE"/>
    <w:rsid w:val="003017BC"/>
    <w:rsid w:val="00302F5A"/>
    <w:rsid w:val="00303896"/>
    <w:rsid w:val="00303A70"/>
    <w:rsid w:val="00303BE9"/>
    <w:rsid w:val="00304B5F"/>
    <w:rsid w:val="00304F5D"/>
    <w:rsid w:val="00305B4F"/>
    <w:rsid w:val="0031003A"/>
    <w:rsid w:val="00311488"/>
    <w:rsid w:val="00311CA3"/>
    <w:rsid w:val="003148A6"/>
    <w:rsid w:val="00314A1D"/>
    <w:rsid w:val="00316880"/>
    <w:rsid w:val="0031688F"/>
    <w:rsid w:val="00316D51"/>
    <w:rsid w:val="00316DF6"/>
    <w:rsid w:val="003176FE"/>
    <w:rsid w:val="0032012B"/>
    <w:rsid w:val="003204E2"/>
    <w:rsid w:val="003211C5"/>
    <w:rsid w:val="0032126C"/>
    <w:rsid w:val="00321F5F"/>
    <w:rsid w:val="003224AE"/>
    <w:rsid w:val="00322B12"/>
    <w:rsid w:val="003237C2"/>
    <w:rsid w:val="00324E34"/>
    <w:rsid w:val="00324E54"/>
    <w:rsid w:val="00325D9A"/>
    <w:rsid w:val="00327544"/>
    <w:rsid w:val="00330659"/>
    <w:rsid w:val="0033151E"/>
    <w:rsid w:val="0033325D"/>
    <w:rsid w:val="003333B0"/>
    <w:rsid w:val="00335076"/>
    <w:rsid w:val="003350E6"/>
    <w:rsid w:val="00336EEC"/>
    <w:rsid w:val="00337428"/>
    <w:rsid w:val="00340666"/>
    <w:rsid w:val="0034255E"/>
    <w:rsid w:val="00342E67"/>
    <w:rsid w:val="00345402"/>
    <w:rsid w:val="00345D90"/>
    <w:rsid w:val="003466EE"/>
    <w:rsid w:val="00346852"/>
    <w:rsid w:val="003476E8"/>
    <w:rsid w:val="00347706"/>
    <w:rsid w:val="00347A77"/>
    <w:rsid w:val="00347CB8"/>
    <w:rsid w:val="00347D03"/>
    <w:rsid w:val="00350375"/>
    <w:rsid w:val="00350BA9"/>
    <w:rsid w:val="00350DE5"/>
    <w:rsid w:val="00351ED2"/>
    <w:rsid w:val="0035537F"/>
    <w:rsid w:val="0035542F"/>
    <w:rsid w:val="00355BF6"/>
    <w:rsid w:val="003562D1"/>
    <w:rsid w:val="00356EF8"/>
    <w:rsid w:val="00356FE0"/>
    <w:rsid w:val="0035746E"/>
    <w:rsid w:val="003577F0"/>
    <w:rsid w:val="00360460"/>
    <w:rsid w:val="00360577"/>
    <w:rsid w:val="00361106"/>
    <w:rsid w:val="003611D2"/>
    <w:rsid w:val="003615DB"/>
    <w:rsid w:val="00361746"/>
    <w:rsid w:val="00361BED"/>
    <w:rsid w:val="003622BE"/>
    <w:rsid w:val="00364A47"/>
    <w:rsid w:val="003655D7"/>
    <w:rsid w:val="003656D9"/>
    <w:rsid w:val="00366477"/>
    <w:rsid w:val="003677F1"/>
    <w:rsid w:val="00367A85"/>
    <w:rsid w:val="00367BEE"/>
    <w:rsid w:val="00370CCD"/>
    <w:rsid w:val="00371A32"/>
    <w:rsid w:val="00373193"/>
    <w:rsid w:val="00373779"/>
    <w:rsid w:val="00373D96"/>
    <w:rsid w:val="00374F7D"/>
    <w:rsid w:val="0037504A"/>
    <w:rsid w:val="00375167"/>
    <w:rsid w:val="00375290"/>
    <w:rsid w:val="00375589"/>
    <w:rsid w:val="00375B6D"/>
    <w:rsid w:val="0037628E"/>
    <w:rsid w:val="00376D88"/>
    <w:rsid w:val="00376FD1"/>
    <w:rsid w:val="003804F2"/>
    <w:rsid w:val="00380F46"/>
    <w:rsid w:val="0038136C"/>
    <w:rsid w:val="00381576"/>
    <w:rsid w:val="00381AF8"/>
    <w:rsid w:val="00381D0A"/>
    <w:rsid w:val="00382911"/>
    <w:rsid w:val="00383485"/>
    <w:rsid w:val="003834A1"/>
    <w:rsid w:val="00383B5A"/>
    <w:rsid w:val="00384303"/>
    <w:rsid w:val="003844B1"/>
    <w:rsid w:val="00385EFC"/>
    <w:rsid w:val="00386D6B"/>
    <w:rsid w:val="00387312"/>
    <w:rsid w:val="0038750A"/>
    <w:rsid w:val="0039158D"/>
    <w:rsid w:val="00391A88"/>
    <w:rsid w:val="00391ADD"/>
    <w:rsid w:val="003931A9"/>
    <w:rsid w:val="00395648"/>
    <w:rsid w:val="00395B29"/>
    <w:rsid w:val="00395EC4"/>
    <w:rsid w:val="0039701B"/>
    <w:rsid w:val="003973AA"/>
    <w:rsid w:val="003A0195"/>
    <w:rsid w:val="003A0605"/>
    <w:rsid w:val="003A10A9"/>
    <w:rsid w:val="003A15DE"/>
    <w:rsid w:val="003A19C4"/>
    <w:rsid w:val="003A1DF2"/>
    <w:rsid w:val="003A20CC"/>
    <w:rsid w:val="003A2273"/>
    <w:rsid w:val="003A2651"/>
    <w:rsid w:val="003A384F"/>
    <w:rsid w:val="003A49C6"/>
    <w:rsid w:val="003A50B5"/>
    <w:rsid w:val="003A54D0"/>
    <w:rsid w:val="003A6681"/>
    <w:rsid w:val="003A705D"/>
    <w:rsid w:val="003A7145"/>
    <w:rsid w:val="003A7256"/>
    <w:rsid w:val="003A77C4"/>
    <w:rsid w:val="003A7EB2"/>
    <w:rsid w:val="003B14F5"/>
    <w:rsid w:val="003B37E6"/>
    <w:rsid w:val="003B441E"/>
    <w:rsid w:val="003B4888"/>
    <w:rsid w:val="003B4A47"/>
    <w:rsid w:val="003B5328"/>
    <w:rsid w:val="003B57F0"/>
    <w:rsid w:val="003B6744"/>
    <w:rsid w:val="003B6B7B"/>
    <w:rsid w:val="003B6F8D"/>
    <w:rsid w:val="003B7161"/>
    <w:rsid w:val="003B758B"/>
    <w:rsid w:val="003C0060"/>
    <w:rsid w:val="003C016A"/>
    <w:rsid w:val="003C26A6"/>
    <w:rsid w:val="003C3AA1"/>
    <w:rsid w:val="003C4014"/>
    <w:rsid w:val="003C4130"/>
    <w:rsid w:val="003C45E8"/>
    <w:rsid w:val="003C5260"/>
    <w:rsid w:val="003C5503"/>
    <w:rsid w:val="003C56F9"/>
    <w:rsid w:val="003C66DA"/>
    <w:rsid w:val="003C6984"/>
    <w:rsid w:val="003D0FDB"/>
    <w:rsid w:val="003D1DC3"/>
    <w:rsid w:val="003D3405"/>
    <w:rsid w:val="003D43FE"/>
    <w:rsid w:val="003D4562"/>
    <w:rsid w:val="003D47FE"/>
    <w:rsid w:val="003D5318"/>
    <w:rsid w:val="003D5374"/>
    <w:rsid w:val="003D6108"/>
    <w:rsid w:val="003D6592"/>
    <w:rsid w:val="003D6D65"/>
    <w:rsid w:val="003D76BA"/>
    <w:rsid w:val="003D7A21"/>
    <w:rsid w:val="003E0C8F"/>
    <w:rsid w:val="003E0FDD"/>
    <w:rsid w:val="003E137E"/>
    <w:rsid w:val="003E176D"/>
    <w:rsid w:val="003E199C"/>
    <w:rsid w:val="003E19DB"/>
    <w:rsid w:val="003E2D0E"/>
    <w:rsid w:val="003E3247"/>
    <w:rsid w:val="003E340A"/>
    <w:rsid w:val="003E4FEC"/>
    <w:rsid w:val="003E5511"/>
    <w:rsid w:val="003E5514"/>
    <w:rsid w:val="003E62EB"/>
    <w:rsid w:val="003E79E9"/>
    <w:rsid w:val="003F1CD3"/>
    <w:rsid w:val="003F1D71"/>
    <w:rsid w:val="003F1E9C"/>
    <w:rsid w:val="003F2A5B"/>
    <w:rsid w:val="003F2D81"/>
    <w:rsid w:val="003F2FA9"/>
    <w:rsid w:val="003F4AC1"/>
    <w:rsid w:val="003F6200"/>
    <w:rsid w:val="003F704D"/>
    <w:rsid w:val="003F7538"/>
    <w:rsid w:val="003F79D0"/>
    <w:rsid w:val="00400FBB"/>
    <w:rsid w:val="004015A3"/>
    <w:rsid w:val="00402112"/>
    <w:rsid w:val="004024B9"/>
    <w:rsid w:val="0040282C"/>
    <w:rsid w:val="00402BC3"/>
    <w:rsid w:val="00402DC7"/>
    <w:rsid w:val="0040438C"/>
    <w:rsid w:val="00404A6A"/>
    <w:rsid w:val="00406309"/>
    <w:rsid w:val="004066A6"/>
    <w:rsid w:val="00406B02"/>
    <w:rsid w:val="00407794"/>
    <w:rsid w:val="00407E8B"/>
    <w:rsid w:val="00407F72"/>
    <w:rsid w:val="00407FE5"/>
    <w:rsid w:val="00410914"/>
    <w:rsid w:val="00410EF1"/>
    <w:rsid w:val="00411943"/>
    <w:rsid w:val="00412346"/>
    <w:rsid w:val="004134B5"/>
    <w:rsid w:val="00413AEA"/>
    <w:rsid w:val="00414DD3"/>
    <w:rsid w:val="00417B7C"/>
    <w:rsid w:val="00420080"/>
    <w:rsid w:val="00421047"/>
    <w:rsid w:val="004227A1"/>
    <w:rsid w:val="004228FE"/>
    <w:rsid w:val="00423365"/>
    <w:rsid w:val="00425DBD"/>
    <w:rsid w:val="00425FB1"/>
    <w:rsid w:val="0042636E"/>
    <w:rsid w:val="0042645B"/>
    <w:rsid w:val="00426A1E"/>
    <w:rsid w:val="00427607"/>
    <w:rsid w:val="0043069A"/>
    <w:rsid w:val="00430C61"/>
    <w:rsid w:val="00431036"/>
    <w:rsid w:val="00431642"/>
    <w:rsid w:val="00431716"/>
    <w:rsid w:val="004323C6"/>
    <w:rsid w:val="0043442D"/>
    <w:rsid w:val="00434430"/>
    <w:rsid w:val="00435CA1"/>
    <w:rsid w:val="004376CD"/>
    <w:rsid w:val="00437705"/>
    <w:rsid w:val="00440C12"/>
    <w:rsid w:val="00440CB5"/>
    <w:rsid w:val="00442893"/>
    <w:rsid w:val="00442B5B"/>
    <w:rsid w:val="00442EA2"/>
    <w:rsid w:val="00443C81"/>
    <w:rsid w:val="004468E4"/>
    <w:rsid w:val="00446F8C"/>
    <w:rsid w:val="00447122"/>
    <w:rsid w:val="004471F8"/>
    <w:rsid w:val="0045000B"/>
    <w:rsid w:val="004503F9"/>
    <w:rsid w:val="004512E2"/>
    <w:rsid w:val="00451709"/>
    <w:rsid w:val="00451872"/>
    <w:rsid w:val="00452780"/>
    <w:rsid w:val="00452CFB"/>
    <w:rsid w:val="0045308C"/>
    <w:rsid w:val="004534FB"/>
    <w:rsid w:val="004537AE"/>
    <w:rsid w:val="0045506B"/>
    <w:rsid w:val="00455E28"/>
    <w:rsid w:val="00461563"/>
    <w:rsid w:val="00462001"/>
    <w:rsid w:val="00463A8A"/>
    <w:rsid w:val="0046492B"/>
    <w:rsid w:val="00465155"/>
    <w:rsid w:val="00465CF5"/>
    <w:rsid w:val="004665DD"/>
    <w:rsid w:val="00466B46"/>
    <w:rsid w:val="00466CE0"/>
    <w:rsid w:val="0046747B"/>
    <w:rsid w:val="004675AE"/>
    <w:rsid w:val="004703C3"/>
    <w:rsid w:val="00473A8C"/>
    <w:rsid w:val="00475F37"/>
    <w:rsid w:val="00476119"/>
    <w:rsid w:val="004764FB"/>
    <w:rsid w:val="0047696D"/>
    <w:rsid w:val="0047729F"/>
    <w:rsid w:val="00477683"/>
    <w:rsid w:val="00477741"/>
    <w:rsid w:val="00477776"/>
    <w:rsid w:val="00477C5E"/>
    <w:rsid w:val="004803AC"/>
    <w:rsid w:val="00480B3E"/>
    <w:rsid w:val="00481816"/>
    <w:rsid w:val="00481883"/>
    <w:rsid w:val="00482380"/>
    <w:rsid w:val="004824B9"/>
    <w:rsid w:val="004826B8"/>
    <w:rsid w:val="00482BAA"/>
    <w:rsid w:val="00482EE9"/>
    <w:rsid w:val="0048380E"/>
    <w:rsid w:val="00483A41"/>
    <w:rsid w:val="00483AF0"/>
    <w:rsid w:val="00484B4A"/>
    <w:rsid w:val="00484C73"/>
    <w:rsid w:val="00484C92"/>
    <w:rsid w:val="00484E8D"/>
    <w:rsid w:val="00485755"/>
    <w:rsid w:val="0048594A"/>
    <w:rsid w:val="0048623A"/>
    <w:rsid w:val="00486830"/>
    <w:rsid w:val="00486E87"/>
    <w:rsid w:val="00486F0D"/>
    <w:rsid w:val="004876F7"/>
    <w:rsid w:val="004907E6"/>
    <w:rsid w:val="0049086F"/>
    <w:rsid w:val="00490C9B"/>
    <w:rsid w:val="0049213C"/>
    <w:rsid w:val="0049255C"/>
    <w:rsid w:val="00492F49"/>
    <w:rsid w:val="004936D3"/>
    <w:rsid w:val="004951C7"/>
    <w:rsid w:val="00495CEB"/>
    <w:rsid w:val="00495FEC"/>
    <w:rsid w:val="00496750"/>
    <w:rsid w:val="0049758F"/>
    <w:rsid w:val="00497813"/>
    <w:rsid w:val="004A11BE"/>
    <w:rsid w:val="004A1242"/>
    <w:rsid w:val="004A1C22"/>
    <w:rsid w:val="004A1CA6"/>
    <w:rsid w:val="004A21F4"/>
    <w:rsid w:val="004A22DF"/>
    <w:rsid w:val="004A25E8"/>
    <w:rsid w:val="004A3350"/>
    <w:rsid w:val="004A4BDD"/>
    <w:rsid w:val="004A4BEC"/>
    <w:rsid w:val="004A5A22"/>
    <w:rsid w:val="004A5AE3"/>
    <w:rsid w:val="004A7EB3"/>
    <w:rsid w:val="004B0872"/>
    <w:rsid w:val="004B0A4F"/>
    <w:rsid w:val="004B0D5E"/>
    <w:rsid w:val="004B1495"/>
    <w:rsid w:val="004B2928"/>
    <w:rsid w:val="004B3801"/>
    <w:rsid w:val="004B3825"/>
    <w:rsid w:val="004B565B"/>
    <w:rsid w:val="004B5CBC"/>
    <w:rsid w:val="004B6CEB"/>
    <w:rsid w:val="004B75AD"/>
    <w:rsid w:val="004C1960"/>
    <w:rsid w:val="004C2FAB"/>
    <w:rsid w:val="004C30DA"/>
    <w:rsid w:val="004C4534"/>
    <w:rsid w:val="004C5ED6"/>
    <w:rsid w:val="004C6857"/>
    <w:rsid w:val="004C6948"/>
    <w:rsid w:val="004C6C87"/>
    <w:rsid w:val="004C6CC7"/>
    <w:rsid w:val="004C71A8"/>
    <w:rsid w:val="004C7964"/>
    <w:rsid w:val="004D00B5"/>
    <w:rsid w:val="004D0D2E"/>
    <w:rsid w:val="004D1B1C"/>
    <w:rsid w:val="004D22BE"/>
    <w:rsid w:val="004D4E55"/>
    <w:rsid w:val="004D62E0"/>
    <w:rsid w:val="004D7319"/>
    <w:rsid w:val="004D79FF"/>
    <w:rsid w:val="004E051A"/>
    <w:rsid w:val="004E2C22"/>
    <w:rsid w:val="004E3CCA"/>
    <w:rsid w:val="004E44EF"/>
    <w:rsid w:val="004E690E"/>
    <w:rsid w:val="004E6BA9"/>
    <w:rsid w:val="004E732B"/>
    <w:rsid w:val="004E7803"/>
    <w:rsid w:val="004E792B"/>
    <w:rsid w:val="004F17E0"/>
    <w:rsid w:val="004F236A"/>
    <w:rsid w:val="004F33EE"/>
    <w:rsid w:val="004F416E"/>
    <w:rsid w:val="004F4457"/>
    <w:rsid w:val="004F4907"/>
    <w:rsid w:val="004F4F41"/>
    <w:rsid w:val="004F65F1"/>
    <w:rsid w:val="004F66C5"/>
    <w:rsid w:val="004F6702"/>
    <w:rsid w:val="004F6EF7"/>
    <w:rsid w:val="004F6FA9"/>
    <w:rsid w:val="004F7CBC"/>
    <w:rsid w:val="004F7EF5"/>
    <w:rsid w:val="00500069"/>
    <w:rsid w:val="005006C2"/>
    <w:rsid w:val="0050075F"/>
    <w:rsid w:val="00500C38"/>
    <w:rsid w:val="005014C6"/>
    <w:rsid w:val="005014CF"/>
    <w:rsid w:val="0050296E"/>
    <w:rsid w:val="00503799"/>
    <w:rsid w:val="00504263"/>
    <w:rsid w:val="00505DF4"/>
    <w:rsid w:val="0050665E"/>
    <w:rsid w:val="00506948"/>
    <w:rsid w:val="005069DB"/>
    <w:rsid w:val="00506CE1"/>
    <w:rsid w:val="00507284"/>
    <w:rsid w:val="005072B5"/>
    <w:rsid w:val="005108CF"/>
    <w:rsid w:val="00511A12"/>
    <w:rsid w:val="00511B66"/>
    <w:rsid w:val="00511E65"/>
    <w:rsid w:val="00513B0D"/>
    <w:rsid w:val="00515A93"/>
    <w:rsid w:val="00515D82"/>
    <w:rsid w:val="005162DB"/>
    <w:rsid w:val="005168EC"/>
    <w:rsid w:val="005178AA"/>
    <w:rsid w:val="00517972"/>
    <w:rsid w:val="00517C01"/>
    <w:rsid w:val="00517DFC"/>
    <w:rsid w:val="00517E6D"/>
    <w:rsid w:val="00521650"/>
    <w:rsid w:val="00523C66"/>
    <w:rsid w:val="00524CE1"/>
    <w:rsid w:val="00524EE7"/>
    <w:rsid w:val="005255B7"/>
    <w:rsid w:val="005255EB"/>
    <w:rsid w:val="00525B68"/>
    <w:rsid w:val="005275B4"/>
    <w:rsid w:val="005278D2"/>
    <w:rsid w:val="00527B64"/>
    <w:rsid w:val="0053006B"/>
    <w:rsid w:val="005302F6"/>
    <w:rsid w:val="00530541"/>
    <w:rsid w:val="00531049"/>
    <w:rsid w:val="00531169"/>
    <w:rsid w:val="00532C72"/>
    <w:rsid w:val="0053347B"/>
    <w:rsid w:val="005335BF"/>
    <w:rsid w:val="005342C2"/>
    <w:rsid w:val="005349CF"/>
    <w:rsid w:val="00535229"/>
    <w:rsid w:val="0053565F"/>
    <w:rsid w:val="00535D40"/>
    <w:rsid w:val="00535D4C"/>
    <w:rsid w:val="00536206"/>
    <w:rsid w:val="00536791"/>
    <w:rsid w:val="00536D6D"/>
    <w:rsid w:val="00537D7D"/>
    <w:rsid w:val="0054205F"/>
    <w:rsid w:val="00543888"/>
    <w:rsid w:val="00543D0B"/>
    <w:rsid w:val="00544F03"/>
    <w:rsid w:val="00546270"/>
    <w:rsid w:val="005462E7"/>
    <w:rsid w:val="00546697"/>
    <w:rsid w:val="00547348"/>
    <w:rsid w:val="00547C17"/>
    <w:rsid w:val="00550AFB"/>
    <w:rsid w:val="0055176E"/>
    <w:rsid w:val="005519E1"/>
    <w:rsid w:val="005524D8"/>
    <w:rsid w:val="00552BC7"/>
    <w:rsid w:val="0055309D"/>
    <w:rsid w:val="00553591"/>
    <w:rsid w:val="00553AFF"/>
    <w:rsid w:val="0055430A"/>
    <w:rsid w:val="005546E1"/>
    <w:rsid w:val="00555A1F"/>
    <w:rsid w:val="00556ABB"/>
    <w:rsid w:val="00556DD4"/>
    <w:rsid w:val="00557DA2"/>
    <w:rsid w:val="0056004F"/>
    <w:rsid w:val="00560FFF"/>
    <w:rsid w:val="005622DD"/>
    <w:rsid w:val="00562FA4"/>
    <w:rsid w:val="00563120"/>
    <w:rsid w:val="005659B8"/>
    <w:rsid w:val="00566244"/>
    <w:rsid w:val="005668FB"/>
    <w:rsid w:val="005669C2"/>
    <w:rsid w:val="00567B1F"/>
    <w:rsid w:val="00567EAA"/>
    <w:rsid w:val="00570C4E"/>
    <w:rsid w:val="0057168E"/>
    <w:rsid w:val="00571C5A"/>
    <w:rsid w:val="00572780"/>
    <w:rsid w:val="00572A85"/>
    <w:rsid w:val="00572D71"/>
    <w:rsid w:val="0057329A"/>
    <w:rsid w:val="005733A4"/>
    <w:rsid w:val="00574E6A"/>
    <w:rsid w:val="00574E83"/>
    <w:rsid w:val="00574F17"/>
    <w:rsid w:val="0057527E"/>
    <w:rsid w:val="005752A5"/>
    <w:rsid w:val="00575339"/>
    <w:rsid w:val="00577362"/>
    <w:rsid w:val="00577782"/>
    <w:rsid w:val="00580397"/>
    <w:rsid w:val="0058142E"/>
    <w:rsid w:val="005815CA"/>
    <w:rsid w:val="00581A7B"/>
    <w:rsid w:val="005831C2"/>
    <w:rsid w:val="00583778"/>
    <w:rsid w:val="00583C26"/>
    <w:rsid w:val="00584488"/>
    <w:rsid w:val="00584A16"/>
    <w:rsid w:val="00585661"/>
    <w:rsid w:val="005858BA"/>
    <w:rsid w:val="005858D8"/>
    <w:rsid w:val="005866B9"/>
    <w:rsid w:val="00586E90"/>
    <w:rsid w:val="00586FAE"/>
    <w:rsid w:val="00587AE7"/>
    <w:rsid w:val="00590F85"/>
    <w:rsid w:val="00591D67"/>
    <w:rsid w:val="00593BCB"/>
    <w:rsid w:val="005952E7"/>
    <w:rsid w:val="00595C10"/>
    <w:rsid w:val="0059615F"/>
    <w:rsid w:val="0059655D"/>
    <w:rsid w:val="005965D8"/>
    <w:rsid w:val="0059678C"/>
    <w:rsid w:val="00596793"/>
    <w:rsid w:val="00596C31"/>
    <w:rsid w:val="00596E12"/>
    <w:rsid w:val="005A080F"/>
    <w:rsid w:val="005A0C51"/>
    <w:rsid w:val="005A1261"/>
    <w:rsid w:val="005A1693"/>
    <w:rsid w:val="005A316A"/>
    <w:rsid w:val="005A4C01"/>
    <w:rsid w:val="005A50A4"/>
    <w:rsid w:val="005A536C"/>
    <w:rsid w:val="005A5574"/>
    <w:rsid w:val="005B1943"/>
    <w:rsid w:val="005B19BF"/>
    <w:rsid w:val="005B27E9"/>
    <w:rsid w:val="005B285A"/>
    <w:rsid w:val="005B3AAA"/>
    <w:rsid w:val="005B3B37"/>
    <w:rsid w:val="005B4922"/>
    <w:rsid w:val="005B66D5"/>
    <w:rsid w:val="005B6792"/>
    <w:rsid w:val="005B7C1F"/>
    <w:rsid w:val="005B7C3B"/>
    <w:rsid w:val="005B7EAF"/>
    <w:rsid w:val="005C09A0"/>
    <w:rsid w:val="005C0A0B"/>
    <w:rsid w:val="005C0BA4"/>
    <w:rsid w:val="005C0D61"/>
    <w:rsid w:val="005C1028"/>
    <w:rsid w:val="005C172D"/>
    <w:rsid w:val="005C2955"/>
    <w:rsid w:val="005C29DC"/>
    <w:rsid w:val="005C2F12"/>
    <w:rsid w:val="005C3017"/>
    <w:rsid w:val="005C3FCE"/>
    <w:rsid w:val="005C42C1"/>
    <w:rsid w:val="005C4F6D"/>
    <w:rsid w:val="005C61F1"/>
    <w:rsid w:val="005C6D11"/>
    <w:rsid w:val="005C7357"/>
    <w:rsid w:val="005C798D"/>
    <w:rsid w:val="005C7A2C"/>
    <w:rsid w:val="005D07AC"/>
    <w:rsid w:val="005D1136"/>
    <w:rsid w:val="005D152D"/>
    <w:rsid w:val="005D1AF4"/>
    <w:rsid w:val="005D1E9E"/>
    <w:rsid w:val="005D207E"/>
    <w:rsid w:val="005D2346"/>
    <w:rsid w:val="005D2F62"/>
    <w:rsid w:val="005D3CB1"/>
    <w:rsid w:val="005D4D1F"/>
    <w:rsid w:val="005D618D"/>
    <w:rsid w:val="005D6818"/>
    <w:rsid w:val="005D73F6"/>
    <w:rsid w:val="005D7ECE"/>
    <w:rsid w:val="005D7FCE"/>
    <w:rsid w:val="005E0E94"/>
    <w:rsid w:val="005E12B8"/>
    <w:rsid w:val="005E174F"/>
    <w:rsid w:val="005E19DC"/>
    <w:rsid w:val="005E2A52"/>
    <w:rsid w:val="005E2A67"/>
    <w:rsid w:val="005E3399"/>
    <w:rsid w:val="005E3A64"/>
    <w:rsid w:val="005E3FDE"/>
    <w:rsid w:val="005E6BA1"/>
    <w:rsid w:val="005E6D10"/>
    <w:rsid w:val="005E7826"/>
    <w:rsid w:val="005E7FFC"/>
    <w:rsid w:val="005F24C9"/>
    <w:rsid w:val="005F2F96"/>
    <w:rsid w:val="005F38F4"/>
    <w:rsid w:val="005F3A94"/>
    <w:rsid w:val="005F4535"/>
    <w:rsid w:val="005F4542"/>
    <w:rsid w:val="005F4916"/>
    <w:rsid w:val="005F643C"/>
    <w:rsid w:val="005F6786"/>
    <w:rsid w:val="005F67C5"/>
    <w:rsid w:val="005F7A4A"/>
    <w:rsid w:val="005F7C53"/>
    <w:rsid w:val="005FE0B4"/>
    <w:rsid w:val="006004D0"/>
    <w:rsid w:val="006008C5"/>
    <w:rsid w:val="006009FF"/>
    <w:rsid w:val="0060100A"/>
    <w:rsid w:val="0060107D"/>
    <w:rsid w:val="006013AE"/>
    <w:rsid w:val="00601502"/>
    <w:rsid w:val="00602711"/>
    <w:rsid w:val="00602E27"/>
    <w:rsid w:val="0060396D"/>
    <w:rsid w:val="0060433B"/>
    <w:rsid w:val="00604806"/>
    <w:rsid w:val="00604D5D"/>
    <w:rsid w:val="00605835"/>
    <w:rsid w:val="00607A7A"/>
    <w:rsid w:val="006104B1"/>
    <w:rsid w:val="00610A4E"/>
    <w:rsid w:val="00610A93"/>
    <w:rsid w:val="00610C0D"/>
    <w:rsid w:val="00610C9F"/>
    <w:rsid w:val="00610DFA"/>
    <w:rsid w:val="00610EEE"/>
    <w:rsid w:val="00611621"/>
    <w:rsid w:val="00612225"/>
    <w:rsid w:val="00612664"/>
    <w:rsid w:val="00612905"/>
    <w:rsid w:val="00612C8E"/>
    <w:rsid w:val="00612D08"/>
    <w:rsid w:val="00613292"/>
    <w:rsid w:val="00613674"/>
    <w:rsid w:val="0061382D"/>
    <w:rsid w:val="00614EB1"/>
    <w:rsid w:val="006150F6"/>
    <w:rsid w:val="00615A6E"/>
    <w:rsid w:val="00615AD9"/>
    <w:rsid w:val="00615B49"/>
    <w:rsid w:val="00616330"/>
    <w:rsid w:val="00617ABB"/>
    <w:rsid w:val="00621121"/>
    <w:rsid w:val="006214D5"/>
    <w:rsid w:val="006222F1"/>
    <w:rsid w:val="0062393F"/>
    <w:rsid w:val="00626132"/>
    <w:rsid w:val="00632545"/>
    <w:rsid w:val="006325A3"/>
    <w:rsid w:val="006328AD"/>
    <w:rsid w:val="006328D9"/>
    <w:rsid w:val="00633369"/>
    <w:rsid w:val="006337D5"/>
    <w:rsid w:val="00633EFA"/>
    <w:rsid w:val="0063466F"/>
    <w:rsid w:val="0063585F"/>
    <w:rsid w:val="006368A5"/>
    <w:rsid w:val="00640253"/>
    <w:rsid w:val="00640CB6"/>
    <w:rsid w:val="006418EB"/>
    <w:rsid w:val="00641B6A"/>
    <w:rsid w:val="00643112"/>
    <w:rsid w:val="0064333E"/>
    <w:rsid w:val="00643BEE"/>
    <w:rsid w:val="00644150"/>
    <w:rsid w:val="00644D76"/>
    <w:rsid w:val="006459B4"/>
    <w:rsid w:val="00645C1D"/>
    <w:rsid w:val="00645C7B"/>
    <w:rsid w:val="006461F8"/>
    <w:rsid w:val="00646FAF"/>
    <w:rsid w:val="006473D2"/>
    <w:rsid w:val="00650876"/>
    <w:rsid w:val="0065115A"/>
    <w:rsid w:val="00652F3A"/>
    <w:rsid w:val="006535AA"/>
    <w:rsid w:val="0065384D"/>
    <w:rsid w:val="00653D73"/>
    <w:rsid w:val="006548B9"/>
    <w:rsid w:val="00654A23"/>
    <w:rsid w:val="00654E66"/>
    <w:rsid w:val="0065506D"/>
    <w:rsid w:val="0065564B"/>
    <w:rsid w:val="00655B5A"/>
    <w:rsid w:val="0065660F"/>
    <w:rsid w:val="00657D15"/>
    <w:rsid w:val="0066024F"/>
    <w:rsid w:val="00660EB9"/>
    <w:rsid w:val="006617AE"/>
    <w:rsid w:val="00662A4D"/>
    <w:rsid w:val="0066363A"/>
    <w:rsid w:val="00664160"/>
    <w:rsid w:val="00666457"/>
    <w:rsid w:val="00667CF0"/>
    <w:rsid w:val="00670D05"/>
    <w:rsid w:val="00670FBD"/>
    <w:rsid w:val="00671803"/>
    <w:rsid w:val="00673E8C"/>
    <w:rsid w:val="00674A13"/>
    <w:rsid w:val="00675007"/>
    <w:rsid w:val="0067544E"/>
    <w:rsid w:val="006755EF"/>
    <w:rsid w:val="006769E7"/>
    <w:rsid w:val="00676AD5"/>
    <w:rsid w:val="00676C2C"/>
    <w:rsid w:val="00677403"/>
    <w:rsid w:val="00681969"/>
    <w:rsid w:val="00681D27"/>
    <w:rsid w:val="006834BB"/>
    <w:rsid w:val="00684CAE"/>
    <w:rsid w:val="00684FD4"/>
    <w:rsid w:val="00685744"/>
    <w:rsid w:val="00686BC5"/>
    <w:rsid w:val="00687229"/>
    <w:rsid w:val="00687A87"/>
    <w:rsid w:val="00690956"/>
    <w:rsid w:val="00690FCC"/>
    <w:rsid w:val="00692962"/>
    <w:rsid w:val="00693AA3"/>
    <w:rsid w:val="00694A9A"/>
    <w:rsid w:val="006951E4"/>
    <w:rsid w:val="00696761"/>
    <w:rsid w:val="006970F6"/>
    <w:rsid w:val="006A026A"/>
    <w:rsid w:val="006A0A93"/>
    <w:rsid w:val="006A242E"/>
    <w:rsid w:val="006A2939"/>
    <w:rsid w:val="006A2F83"/>
    <w:rsid w:val="006A3BFC"/>
    <w:rsid w:val="006A7205"/>
    <w:rsid w:val="006B0089"/>
    <w:rsid w:val="006B0ADB"/>
    <w:rsid w:val="006B0C18"/>
    <w:rsid w:val="006B0FC8"/>
    <w:rsid w:val="006B1ADC"/>
    <w:rsid w:val="006B21E2"/>
    <w:rsid w:val="006B2EEB"/>
    <w:rsid w:val="006B4221"/>
    <w:rsid w:val="006B50D3"/>
    <w:rsid w:val="006B53A7"/>
    <w:rsid w:val="006B5830"/>
    <w:rsid w:val="006B6541"/>
    <w:rsid w:val="006B66B6"/>
    <w:rsid w:val="006B7721"/>
    <w:rsid w:val="006B7FD0"/>
    <w:rsid w:val="006C03FB"/>
    <w:rsid w:val="006C06F8"/>
    <w:rsid w:val="006C1076"/>
    <w:rsid w:val="006C2B29"/>
    <w:rsid w:val="006C31A4"/>
    <w:rsid w:val="006C493E"/>
    <w:rsid w:val="006C5135"/>
    <w:rsid w:val="006C63F7"/>
    <w:rsid w:val="006C741A"/>
    <w:rsid w:val="006C7DA5"/>
    <w:rsid w:val="006C7E7F"/>
    <w:rsid w:val="006D04E7"/>
    <w:rsid w:val="006D22E0"/>
    <w:rsid w:val="006D2AE3"/>
    <w:rsid w:val="006D34C7"/>
    <w:rsid w:val="006D3B85"/>
    <w:rsid w:val="006D3FE3"/>
    <w:rsid w:val="006D4398"/>
    <w:rsid w:val="006D4BBF"/>
    <w:rsid w:val="006D69B0"/>
    <w:rsid w:val="006D719C"/>
    <w:rsid w:val="006E04D5"/>
    <w:rsid w:val="006E0EA4"/>
    <w:rsid w:val="006E184A"/>
    <w:rsid w:val="006E1884"/>
    <w:rsid w:val="006E1C60"/>
    <w:rsid w:val="006E1D22"/>
    <w:rsid w:val="006E304F"/>
    <w:rsid w:val="006E3F6D"/>
    <w:rsid w:val="006E4AFC"/>
    <w:rsid w:val="006E600C"/>
    <w:rsid w:val="006E6BB7"/>
    <w:rsid w:val="006E7292"/>
    <w:rsid w:val="006E75ED"/>
    <w:rsid w:val="006F071E"/>
    <w:rsid w:val="006F089A"/>
    <w:rsid w:val="006F0A01"/>
    <w:rsid w:val="006F120F"/>
    <w:rsid w:val="006F1B4B"/>
    <w:rsid w:val="006F1F8D"/>
    <w:rsid w:val="006F268F"/>
    <w:rsid w:val="006F28E1"/>
    <w:rsid w:val="006F2D5D"/>
    <w:rsid w:val="006F475A"/>
    <w:rsid w:val="006F4AD4"/>
    <w:rsid w:val="006F4D01"/>
    <w:rsid w:val="006F57F0"/>
    <w:rsid w:val="006F5D22"/>
    <w:rsid w:val="006F5D4B"/>
    <w:rsid w:val="006F75F3"/>
    <w:rsid w:val="0070000B"/>
    <w:rsid w:val="00700F53"/>
    <w:rsid w:val="007012B9"/>
    <w:rsid w:val="00701DA6"/>
    <w:rsid w:val="00701DE1"/>
    <w:rsid w:val="0070200D"/>
    <w:rsid w:val="007020A1"/>
    <w:rsid w:val="007039BF"/>
    <w:rsid w:val="00703ACC"/>
    <w:rsid w:val="007041F2"/>
    <w:rsid w:val="00705A59"/>
    <w:rsid w:val="00705B90"/>
    <w:rsid w:val="00706598"/>
    <w:rsid w:val="00706C0E"/>
    <w:rsid w:val="007077B0"/>
    <w:rsid w:val="00707A2A"/>
    <w:rsid w:val="00707D71"/>
    <w:rsid w:val="0071062D"/>
    <w:rsid w:val="00710653"/>
    <w:rsid w:val="00710B0A"/>
    <w:rsid w:val="007117D7"/>
    <w:rsid w:val="00711EF5"/>
    <w:rsid w:val="0071296F"/>
    <w:rsid w:val="0071317D"/>
    <w:rsid w:val="00713D24"/>
    <w:rsid w:val="007140B6"/>
    <w:rsid w:val="00716047"/>
    <w:rsid w:val="00716A0E"/>
    <w:rsid w:val="00717824"/>
    <w:rsid w:val="00717A8F"/>
    <w:rsid w:val="00720298"/>
    <w:rsid w:val="007203D9"/>
    <w:rsid w:val="00720A17"/>
    <w:rsid w:val="00720D1D"/>
    <w:rsid w:val="00720E88"/>
    <w:rsid w:val="00721304"/>
    <w:rsid w:val="00721458"/>
    <w:rsid w:val="00721EF3"/>
    <w:rsid w:val="00722897"/>
    <w:rsid w:val="00722D70"/>
    <w:rsid w:val="00723427"/>
    <w:rsid w:val="0072349D"/>
    <w:rsid w:val="007244B1"/>
    <w:rsid w:val="00724FBB"/>
    <w:rsid w:val="007250BB"/>
    <w:rsid w:val="00725259"/>
    <w:rsid w:val="007261B3"/>
    <w:rsid w:val="0072658D"/>
    <w:rsid w:val="007270E8"/>
    <w:rsid w:val="00727D44"/>
    <w:rsid w:val="0073034D"/>
    <w:rsid w:val="007328CF"/>
    <w:rsid w:val="00733B73"/>
    <w:rsid w:val="0073410B"/>
    <w:rsid w:val="00734911"/>
    <w:rsid w:val="00734EDA"/>
    <w:rsid w:val="00735403"/>
    <w:rsid w:val="007358BD"/>
    <w:rsid w:val="00736574"/>
    <w:rsid w:val="0073699D"/>
    <w:rsid w:val="0073768D"/>
    <w:rsid w:val="007377B4"/>
    <w:rsid w:val="007401E0"/>
    <w:rsid w:val="00740502"/>
    <w:rsid w:val="0074060E"/>
    <w:rsid w:val="007408B3"/>
    <w:rsid w:val="007415A3"/>
    <w:rsid w:val="00741922"/>
    <w:rsid w:val="007427EE"/>
    <w:rsid w:val="007446EA"/>
    <w:rsid w:val="00744893"/>
    <w:rsid w:val="00745011"/>
    <w:rsid w:val="00746B67"/>
    <w:rsid w:val="007500B7"/>
    <w:rsid w:val="00750F8E"/>
    <w:rsid w:val="007511D3"/>
    <w:rsid w:val="00751663"/>
    <w:rsid w:val="0075266B"/>
    <w:rsid w:val="00752ADB"/>
    <w:rsid w:val="007533FE"/>
    <w:rsid w:val="00753CAB"/>
    <w:rsid w:val="00753F5C"/>
    <w:rsid w:val="00755B9E"/>
    <w:rsid w:val="00756074"/>
    <w:rsid w:val="00756A00"/>
    <w:rsid w:val="00756BB3"/>
    <w:rsid w:val="007572AB"/>
    <w:rsid w:val="00757B0B"/>
    <w:rsid w:val="00760491"/>
    <w:rsid w:val="007606A1"/>
    <w:rsid w:val="00760D30"/>
    <w:rsid w:val="00761BCD"/>
    <w:rsid w:val="007625D6"/>
    <w:rsid w:val="00762A94"/>
    <w:rsid w:val="00763047"/>
    <w:rsid w:val="00763150"/>
    <w:rsid w:val="00763356"/>
    <w:rsid w:val="0076343C"/>
    <w:rsid w:val="00763A31"/>
    <w:rsid w:val="00763AA1"/>
    <w:rsid w:val="0076454C"/>
    <w:rsid w:val="00764820"/>
    <w:rsid w:val="00764EE9"/>
    <w:rsid w:val="00765806"/>
    <w:rsid w:val="007665EE"/>
    <w:rsid w:val="007671CC"/>
    <w:rsid w:val="007677AE"/>
    <w:rsid w:val="0077018D"/>
    <w:rsid w:val="0077066C"/>
    <w:rsid w:val="0077161F"/>
    <w:rsid w:val="00772426"/>
    <w:rsid w:val="00772719"/>
    <w:rsid w:val="00772B80"/>
    <w:rsid w:val="00773C9E"/>
    <w:rsid w:val="00773D19"/>
    <w:rsid w:val="00776347"/>
    <w:rsid w:val="0077672A"/>
    <w:rsid w:val="00776C09"/>
    <w:rsid w:val="00776D48"/>
    <w:rsid w:val="00776FEF"/>
    <w:rsid w:val="007808D5"/>
    <w:rsid w:val="0078236B"/>
    <w:rsid w:val="00782395"/>
    <w:rsid w:val="00782B8E"/>
    <w:rsid w:val="007833B1"/>
    <w:rsid w:val="00783EF7"/>
    <w:rsid w:val="00784468"/>
    <w:rsid w:val="0078553A"/>
    <w:rsid w:val="00785772"/>
    <w:rsid w:val="00786383"/>
    <w:rsid w:val="00786AF0"/>
    <w:rsid w:val="00790181"/>
    <w:rsid w:val="007915F6"/>
    <w:rsid w:val="0079187A"/>
    <w:rsid w:val="00791CF1"/>
    <w:rsid w:val="007936E7"/>
    <w:rsid w:val="007939CC"/>
    <w:rsid w:val="00795001"/>
    <w:rsid w:val="00795DD4"/>
    <w:rsid w:val="007966B7"/>
    <w:rsid w:val="00797953"/>
    <w:rsid w:val="007A0AF9"/>
    <w:rsid w:val="007A0CD2"/>
    <w:rsid w:val="007A281F"/>
    <w:rsid w:val="007A3239"/>
    <w:rsid w:val="007A4CF9"/>
    <w:rsid w:val="007A6822"/>
    <w:rsid w:val="007A70C2"/>
    <w:rsid w:val="007A7E77"/>
    <w:rsid w:val="007B0BED"/>
    <w:rsid w:val="007B1902"/>
    <w:rsid w:val="007B2590"/>
    <w:rsid w:val="007B2660"/>
    <w:rsid w:val="007B3152"/>
    <w:rsid w:val="007B3EB1"/>
    <w:rsid w:val="007B4363"/>
    <w:rsid w:val="007B4468"/>
    <w:rsid w:val="007B4616"/>
    <w:rsid w:val="007B4680"/>
    <w:rsid w:val="007B46DF"/>
    <w:rsid w:val="007B53FD"/>
    <w:rsid w:val="007B553E"/>
    <w:rsid w:val="007B5934"/>
    <w:rsid w:val="007B60AC"/>
    <w:rsid w:val="007B7132"/>
    <w:rsid w:val="007B73B6"/>
    <w:rsid w:val="007B7C97"/>
    <w:rsid w:val="007C041C"/>
    <w:rsid w:val="007C1371"/>
    <w:rsid w:val="007C20D3"/>
    <w:rsid w:val="007C3013"/>
    <w:rsid w:val="007C33C1"/>
    <w:rsid w:val="007C4091"/>
    <w:rsid w:val="007C47B0"/>
    <w:rsid w:val="007C5102"/>
    <w:rsid w:val="007C5F00"/>
    <w:rsid w:val="007C7023"/>
    <w:rsid w:val="007D0FB4"/>
    <w:rsid w:val="007D216B"/>
    <w:rsid w:val="007D2888"/>
    <w:rsid w:val="007D2AF7"/>
    <w:rsid w:val="007D2B18"/>
    <w:rsid w:val="007D3430"/>
    <w:rsid w:val="007D3787"/>
    <w:rsid w:val="007D37DB"/>
    <w:rsid w:val="007D471E"/>
    <w:rsid w:val="007D5924"/>
    <w:rsid w:val="007D5CC7"/>
    <w:rsid w:val="007D62C8"/>
    <w:rsid w:val="007D6385"/>
    <w:rsid w:val="007D657B"/>
    <w:rsid w:val="007E04CC"/>
    <w:rsid w:val="007E06DD"/>
    <w:rsid w:val="007E17D7"/>
    <w:rsid w:val="007E1B3C"/>
    <w:rsid w:val="007E2C27"/>
    <w:rsid w:val="007E2C85"/>
    <w:rsid w:val="007E3DD9"/>
    <w:rsid w:val="007E4809"/>
    <w:rsid w:val="007E4B99"/>
    <w:rsid w:val="007E69B0"/>
    <w:rsid w:val="007E742A"/>
    <w:rsid w:val="007E7682"/>
    <w:rsid w:val="007E7BE4"/>
    <w:rsid w:val="007F06E8"/>
    <w:rsid w:val="007F0ED2"/>
    <w:rsid w:val="007F1270"/>
    <w:rsid w:val="007F1EBE"/>
    <w:rsid w:val="007F2C2B"/>
    <w:rsid w:val="007F337A"/>
    <w:rsid w:val="007F352B"/>
    <w:rsid w:val="007F3D3D"/>
    <w:rsid w:val="007F409D"/>
    <w:rsid w:val="007F4D50"/>
    <w:rsid w:val="007F4E32"/>
    <w:rsid w:val="007F4E80"/>
    <w:rsid w:val="007F6BBC"/>
    <w:rsid w:val="007F6E68"/>
    <w:rsid w:val="0080004A"/>
    <w:rsid w:val="00800F4A"/>
    <w:rsid w:val="00801C0A"/>
    <w:rsid w:val="008029C9"/>
    <w:rsid w:val="00802D63"/>
    <w:rsid w:val="008039C8"/>
    <w:rsid w:val="008068CA"/>
    <w:rsid w:val="00806A1E"/>
    <w:rsid w:val="0080717F"/>
    <w:rsid w:val="0080775D"/>
    <w:rsid w:val="00810676"/>
    <w:rsid w:val="0081092B"/>
    <w:rsid w:val="00810C45"/>
    <w:rsid w:val="008119B8"/>
    <w:rsid w:val="00811F45"/>
    <w:rsid w:val="0081390A"/>
    <w:rsid w:val="00814A9B"/>
    <w:rsid w:val="00815ABB"/>
    <w:rsid w:val="00816181"/>
    <w:rsid w:val="008222A8"/>
    <w:rsid w:val="00822745"/>
    <w:rsid w:val="00823213"/>
    <w:rsid w:val="0082416B"/>
    <w:rsid w:val="00826F17"/>
    <w:rsid w:val="00827219"/>
    <w:rsid w:val="00827D86"/>
    <w:rsid w:val="0083178D"/>
    <w:rsid w:val="00832EB6"/>
    <w:rsid w:val="008331FF"/>
    <w:rsid w:val="008333E5"/>
    <w:rsid w:val="00833CF9"/>
    <w:rsid w:val="00833F9A"/>
    <w:rsid w:val="0083424C"/>
    <w:rsid w:val="00834646"/>
    <w:rsid w:val="0083577A"/>
    <w:rsid w:val="00835992"/>
    <w:rsid w:val="00835D37"/>
    <w:rsid w:val="0083602A"/>
    <w:rsid w:val="00836585"/>
    <w:rsid w:val="00836D78"/>
    <w:rsid w:val="00837A07"/>
    <w:rsid w:val="00837CF9"/>
    <w:rsid w:val="00840226"/>
    <w:rsid w:val="008402C7"/>
    <w:rsid w:val="00840AE1"/>
    <w:rsid w:val="00840BCF"/>
    <w:rsid w:val="00840C77"/>
    <w:rsid w:val="00841406"/>
    <w:rsid w:val="00843293"/>
    <w:rsid w:val="0084332C"/>
    <w:rsid w:val="00843A88"/>
    <w:rsid w:val="00843F20"/>
    <w:rsid w:val="0084592E"/>
    <w:rsid w:val="008461F8"/>
    <w:rsid w:val="00846AEB"/>
    <w:rsid w:val="00847065"/>
    <w:rsid w:val="008470B3"/>
    <w:rsid w:val="008471AA"/>
    <w:rsid w:val="008478F9"/>
    <w:rsid w:val="00850AD3"/>
    <w:rsid w:val="00850B7B"/>
    <w:rsid w:val="00850CF6"/>
    <w:rsid w:val="00850D9A"/>
    <w:rsid w:val="00850EE4"/>
    <w:rsid w:val="008518B6"/>
    <w:rsid w:val="00852946"/>
    <w:rsid w:val="00854004"/>
    <w:rsid w:val="0085411E"/>
    <w:rsid w:val="00854492"/>
    <w:rsid w:val="0085454D"/>
    <w:rsid w:val="008547C5"/>
    <w:rsid w:val="0085488A"/>
    <w:rsid w:val="00854968"/>
    <w:rsid w:val="00855192"/>
    <w:rsid w:val="00855691"/>
    <w:rsid w:val="008559A7"/>
    <w:rsid w:val="0085612B"/>
    <w:rsid w:val="00857D2C"/>
    <w:rsid w:val="00860CE8"/>
    <w:rsid w:val="00860CFE"/>
    <w:rsid w:val="00861CFC"/>
    <w:rsid w:val="008627C2"/>
    <w:rsid w:val="00863299"/>
    <w:rsid w:val="0086354D"/>
    <w:rsid w:val="008640EC"/>
    <w:rsid w:val="008642DB"/>
    <w:rsid w:val="00865AFE"/>
    <w:rsid w:val="008663FC"/>
    <w:rsid w:val="0086685F"/>
    <w:rsid w:val="00866980"/>
    <w:rsid w:val="0086716E"/>
    <w:rsid w:val="00870545"/>
    <w:rsid w:val="00870DA6"/>
    <w:rsid w:val="00870E09"/>
    <w:rsid w:val="00871534"/>
    <w:rsid w:val="00872126"/>
    <w:rsid w:val="00872AC4"/>
    <w:rsid w:val="00872B31"/>
    <w:rsid w:val="00872E8F"/>
    <w:rsid w:val="00873EA0"/>
    <w:rsid w:val="00874D26"/>
    <w:rsid w:val="00876376"/>
    <w:rsid w:val="00876D78"/>
    <w:rsid w:val="008771FC"/>
    <w:rsid w:val="00877CAB"/>
    <w:rsid w:val="00877E29"/>
    <w:rsid w:val="008810EB"/>
    <w:rsid w:val="00881F94"/>
    <w:rsid w:val="0088288D"/>
    <w:rsid w:val="0088305B"/>
    <w:rsid w:val="00883350"/>
    <w:rsid w:val="00883456"/>
    <w:rsid w:val="008847F9"/>
    <w:rsid w:val="00884DB7"/>
    <w:rsid w:val="00885015"/>
    <w:rsid w:val="0088567E"/>
    <w:rsid w:val="008856DD"/>
    <w:rsid w:val="00886290"/>
    <w:rsid w:val="008864F7"/>
    <w:rsid w:val="00891A5D"/>
    <w:rsid w:val="00891EF9"/>
    <w:rsid w:val="008922D6"/>
    <w:rsid w:val="008938D0"/>
    <w:rsid w:val="00894210"/>
    <w:rsid w:val="0089429D"/>
    <w:rsid w:val="00894DE4"/>
    <w:rsid w:val="00895626"/>
    <w:rsid w:val="00895D7D"/>
    <w:rsid w:val="0089706D"/>
    <w:rsid w:val="008978A7"/>
    <w:rsid w:val="008A066B"/>
    <w:rsid w:val="008A0C7E"/>
    <w:rsid w:val="008A1B49"/>
    <w:rsid w:val="008A2DF6"/>
    <w:rsid w:val="008A37C0"/>
    <w:rsid w:val="008A44D1"/>
    <w:rsid w:val="008A5156"/>
    <w:rsid w:val="008A5D5F"/>
    <w:rsid w:val="008A5FF7"/>
    <w:rsid w:val="008A696C"/>
    <w:rsid w:val="008A6B1D"/>
    <w:rsid w:val="008A7F87"/>
    <w:rsid w:val="008B0D60"/>
    <w:rsid w:val="008B247A"/>
    <w:rsid w:val="008B2763"/>
    <w:rsid w:val="008B29AC"/>
    <w:rsid w:val="008B2C47"/>
    <w:rsid w:val="008B3011"/>
    <w:rsid w:val="008B3485"/>
    <w:rsid w:val="008B353A"/>
    <w:rsid w:val="008B4510"/>
    <w:rsid w:val="008B4B1C"/>
    <w:rsid w:val="008B53B2"/>
    <w:rsid w:val="008B54DE"/>
    <w:rsid w:val="008B5E4B"/>
    <w:rsid w:val="008B5F82"/>
    <w:rsid w:val="008B7442"/>
    <w:rsid w:val="008B79CA"/>
    <w:rsid w:val="008C1590"/>
    <w:rsid w:val="008C1BA8"/>
    <w:rsid w:val="008C1F16"/>
    <w:rsid w:val="008C1F6E"/>
    <w:rsid w:val="008C3DBE"/>
    <w:rsid w:val="008C5FF2"/>
    <w:rsid w:val="008C60B6"/>
    <w:rsid w:val="008C62C4"/>
    <w:rsid w:val="008C6C54"/>
    <w:rsid w:val="008C7D2E"/>
    <w:rsid w:val="008D03A1"/>
    <w:rsid w:val="008D18BC"/>
    <w:rsid w:val="008D1F41"/>
    <w:rsid w:val="008D294F"/>
    <w:rsid w:val="008D4C58"/>
    <w:rsid w:val="008D4CFF"/>
    <w:rsid w:val="008D56B0"/>
    <w:rsid w:val="008D69D5"/>
    <w:rsid w:val="008D6FF7"/>
    <w:rsid w:val="008E05D1"/>
    <w:rsid w:val="008E0A15"/>
    <w:rsid w:val="008E1B94"/>
    <w:rsid w:val="008E1D57"/>
    <w:rsid w:val="008E2ECA"/>
    <w:rsid w:val="008E4EE2"/>
    <w:rsid w:val="008E5454"/>
    <w:rsid w:val="008E66B7"/>
    <w:rsid w:val="008E677F"/>
    <w:rsid w:val="008E7F70"/>
    <w:rsid w:val="008F031A"/>
    <w:rsid w:val="008F094E"/>
    <w:rsid w:val="008F0B6F"/>
    <w:rsid w:val="008F26BC"/>
    <w:rsid w:val="008F2D39"/>
    <w:rsid w:val="008F2EF2"/>
    <w:rsid w:val="008F37F2"/>
    <w:rsid w:val="008F6956"/>
    <w:rsid w:val="00900B0F"/>
    <w:rsid w:val="009020A2"/>
    <w:rsid w:val="0090227B"/>
    <w:rsid w:val="00904BE2"/>
    <w:rsid w:val="00905F81"/>
    <w:rsid w:val="009060E9"/>
    <w:rsid w:val="0090750D"/>
    <w:rsid w:val="00907649"/>
    <w:rsid w:val="0090773A"/>
    <w:rsid w:val="00910EE5"/>
    <w:rsid w:val="00910F82"/>
    <w:rsid w:val="0091219B"/>
    <w:rsid w:val="00914C33"/>
    <w:rsid w:val="00914D21"/>
    <w:rsid w:val="0091656E"/>
    <w:rsid w:val="009175B9"/>
    <w:rsid w:val="00920644"/>
    <w:rsid w:val="00920A63"/>
    <w:rsid w:val="009211E0"/>
    <w:rsid w:val="00922260"/>
    <w:rsid w:val="00922868"/>
    <w:rsid w:val="009233A2"/>
    <w:rsid w:val="00924E6E"/>
    <w:rsid w:val="00925511"/>
    <w:rsid w:val="00925916"/>
    <w:rsid w:val="00926351"/>
    <w:rsid w:val="009265E9"/>
    <w:rsid w:val="009270D4"/>
    <w:rsid w:val="00930284"/>
    <w:rsid w:val="00930D37"/>
    <w:rsid w:val="00930EAA"/>
    <w:rsid w:val="00930EC9"/>
    <w:rsid w:val="009313D1"/>
    <w:rsid w:val="00931B14"/>
    <w:rsid w:val="00932392"/>
    <w:rsid w:val="00932E56"/>
    <w:rsid w:val="00933AEF"/>
    <w:rsid w:val="00933BE4"/>
    <w:rsid w:val="009347A3"/>
    <w:rsid w:val="0093498A"/>
    <w:rsid w:val="00935424"/>
    <w:rsid w:val="009376BD"/>
    <w:rsid w:val="00940236"/>
    <w:rsid w:val="009404BC"/>
    <w:rsid w:val="00940E1E"/>
    <w:rsid w:val="00941520"/>
    <w:rsid w:val="009437E3"/>
    <w:rsid w:val="00943810"/>
    <w:rsid w:val="00943F6C"/>
    <w:rsid w:val="009443D5"/>
    <w:rsid w:val="0094625C"/>
    <w:rsid w:val="0095119C"/>
    <w:rsid w:val="0095131A"/>
    <w:rsid w:val="00951379"/>
    <w:rsid w:val="00951880"/>
    <w:rsid w:val="0095228C"/>
    <w:rsid w:val="00952B92"/>
    <w:rsid w:val="00952D16"/>
    <w:rsid w:val="00952E58"/>
    <w:rsid w:val="00952F37"/>
    <w:rsid w:val="009550EB"/>
    <w:rsid w:val="00955162"/>
    <w:rsid w:val="009560F3"/>
    <w:rsid w:val="00956FB2"/>
    <w:rsid w:val="00957511"/>
    <w:rsid w:val="00957677"/>
    <w:rsid w:val="00957A15"/>
    <w:rsid w:val="00957C16"/>
    <w:rsid w:val="00960014"/>
    <w:rsid w:val="00961761"/>
    <w:rsid w:val="00961B79"/>
    <w:rsid w:val="0096235B"/>
    <w:rsid w:val="00963876"/>
    <w:rsid w:val="00964958"/>
    <w:rsid w:val="00964A58"/>
    <w:rsid w:val="009654EB"/>
    <w:rsid w:val="00965812"/>
    <w:rsid w:val="00965AA2"/>
    <w:rsid w:val="009663DE"/>
    <w:rsid w:val="009674CC"/>
    <w:rsid w:val="00967C1A"/>
    <w:rsid w:val="00970DC6"/>
    <w:rsid w:val="00972B47"/>
    <w:rsid w:val="00973060"/>
    <w:rsid w:val="00973E75"/>
    <w:rsid w:val="0097463C"/>
    <w:rsid w:val="00975CEF"/>
    <w:rsid w:val="009777D4"/>
    <w:rsid w:val="00980F0C"/>
    <w:rsid w:val="00981F78"/>
    <w:rsid w:val="0098281B"/>
    <w:rsid w:val="009828DD"/>
    <w:rsid w:val="00983201"/>
    <w:rsid w:val="009833B5"/>
    <w:rsid w:val="00983A84"/>
    <w:rsid w:val="0098447A"/>
    <w:rsid w:val="0098561D"/>
    <w:rsid w:val="0098670A"/>
    <w:rsid w:val="00987261"/>
    <w:rsid w:val="009901BE"/>
    <w:rsid w:val="00990697"/>
    <w:rsid w:val="00990CF1"/>
    <w:rsid w:val="0099137A"/>
    <w:rsid w:val="00991D53"/>
    <w:rsid w:val="009941EA"/>
    <w:rsid w:val="00994BFF"/>
    <w:rsid w:val="0099500E"/>
    <w:rsid w:val="00995824"/>
    <w:rsid w:val="00995BA4"/>
    <w:rsid w:val="00995CDE"/>
    <w:rsid w:val="00997155"/>
    <w:rsid w:val="009972E5"/>
    <w:rsid w:val="009974DB"/>
    <w:rsid w:val="00997C33"/>
    <w:rsid w:val="00997E1E"/>
    <w:rsid w:val="009A0059"/>
    <w:rsid w:val="009A0BE1"/>
    <w:rsid w:val="009A20AC"/>
    <w:rsid w:val="009A2381"/>
    <w:rsid w:val="009A24BF"/>
    <w:rsid w:val="009A3279"/>
    <w:rsid w:val="009A4B1F"/>
    <w:rsid w:val="009A4E9E"/>
    <w:rsid w:val="009A5DE4"/>
    <w:rsid w:val="009A619D"/>
    <w:rsid w:val="009A7907"/>
    <w:rsid w:val="009A792A"/>
    <w:rsid w:val="009B00D1"/>
    <w:rsid w:val="009B0331"/>
    <w:rsid w:val="009B0743"/>
    <w:rsid w:val="009B23F4"/>
    <w:rsid w:val="009B329D"/>
    <w:rsid w:val="009B373B"/>
    <w:rsid w:val="009B4F05"/>
    <w:rsid w:val="009B6608"/>
    <w:rsid w:val="009B7040"/>
    <w:rsid w:val="009C0699"/>
    <w:rsid w:val="009C08EF"/>
    <w:rsid w:val="009C0A15"/>
    <w:rsid w:val="009C16B8"/>
    <w:rsid w:val="009C35C7"/>
    <w:rsid w:val="009C3A69"/>
    <w:rsid w:val="009C4B35"/>
    <w:rsid w:val="009C6D75"/>
    <w:rsid w:val="009C75FE"/>
    <w:rsid w:val="009D141B"/>
    <w:rsid w:val="009D1701"/>
    <w:rsid w:val="009D51CB"/>
    <w:rsid w:val="009D5EE0"/>
    <w:rsid w:val="009D6BA1"/>
    <w:rsid w:val="009D6D6F"/>
    <w:rsid w:val="009D6E04"/>
    <w:rsid w:val="009D75E3"/>
    <w:rsid w:val="009D7AB5"/>
    <w:rsid w:val="009E0045"/>
    <w:rsid w:val="009E1B2F"/>
    <w:rsid w:val="009E24FF"/>
    <w:rsid w:val="009E2AE9"/>
    <w:rsid w:val="009E362C"/>
    <w:rsid w:val="009E379C"/>
    <w:rsid w:val="009E40D0"/>
    <w:rsid w:val="009E6BC1"/>
    <w:rsid w:val="009E791A"/>
    <w:rsid w:val="009F14DC"/>
    <w:rsid w:val="009F1A19"/>
    <w:rsid w:val="009F1D98"/>
    <w:rsid w:val="009F29B5"/>
    <w:rsid w:val="009F3E2A"/>
    <w:rsid w:val="009F4264"/>
    <w:rsid w:val="009F4654"/>
    <w:rsid w:val="009F4837"/>
    <w:rsid w:val="009F550A"/>
    <w:rsid w:val="009F5733"/>
    <w:rsid w:val="009F5B3C"/>
    <w:rsid w:val="009F7E54"/>
    <w:rsid w:val="00A007A2"/>
    <w:rsid w:val="00A00B2A"/>
    <w:rsid w:val="00A012C2"/>
    <w:rsid w:val="00A01930"/>
    <w:rsid w:val="00A01FCF"/>
    <w:rsid w:val="00A03C74"/>
    <w:rsid w:val="00A0416B"/>
    <w:rsid w:val="00A06EA5"/>
    <w:rsid w:val="00A1196D"/>
    <w:rsid w:val="00A11E52"/>
    <w:rsid w:val="00A122B1"/>
    <w:rsid w:val="00A12BBE"/>
    <w:rsid w:val="00A1303F"/>
    <w:rsid w:val="00A13E98"/>
    <w:rsid w:val="00A1509C"/>
    <w:rsid w:val="00A15132"/>
    <w:rsid w:val="00A158BC"/>
    <w:rsid w:val="00A15EEA"/>
    <w:rsid w:val="00A15FB3"/>
    <w:rsid w:val="00A2079B"/>
    <w:rsid w:val="00A208F0"/>
    <w:rsid w:val="00A21366"/>
    <w:rsid w:val="00A21D74"/>
    <w:rsid w:val="00A23153"/>
    <w:rsid w:val="00A24D4F"/>
    <w:rsid w:val="00A2531A"/>
    <w:rsid w:val="00A258A6"/>
    <w:rsid w:val="00A25D19"/>
    <w:rsid w:val="00A26A54"/>
    <w:rsid w:val="00A26EC6"/>
    <w:rsid w:val="00A27595"/>
    <w:rsid w:val="00A27844"/>
    <w:rsid w:val="00A27D1C"/>
    <w:rsid w:val="00A31634"/>
    <w:rsid w:val="00A32163"/>
    <w:rsid w:val="00A3345B"/>
    <w:rsid w:val="00A35C59"/>
    <w:rsid w:val="00A35D71"/>
    <w:rsid w:val="00A365D3"/>
    <w:rsid w:val="00A36992"/>
    <w:rsid w:val="00A377F3"/>
    <w:rsid w:val="00A41348"/>
    <w:rsid w:val="00A4235A"/>
    <w:rsid w:val="00A429B0"/>
    <w:rsid w:val="00A42B37"/>
    <w:rsid w:val="00A45DD9"/>
    <w:rsid w:val="00A46075"/>
    <w:rsid w:val="00A46294"/>
    <w:rsid w:val="00A4668B"/>
    <w:rsid w:val="00A474B6"/>
    <w:rsid w:val="00A50275"/>
    <w:rsid w:val="00A51294"/>
    <w:rsid w:val="00A51E38"/>
    <w:rsid w:val="00A5486B"/>
    <w:rsid w:val="00A554C6"/>
    <w:rsid w:val="00A554F6"/>
    <w:rsid w:val="00A55B48"/>
    <w:rsid w:val="00A56049"/>
    <w:rsid w:val="00A612BF"/>
    <w:rsid w:val="00A624DD"/>
    <w:rsid w:val="00A6301D"/>
    <w:rsid w:val="00A630AC"/>
    <w:rsid w:val="00A63647"/>
    <w:rsid w:val="00A63651"/>
    <w:rsid w:val="00A63A6E"/>
    <w:rsid w:val="00A63B1C"/>
    <w:rsid w:val="00A63E97"/>
    <w:rsid w:val="00A64CC1"/>
    <w:rsid w:val="00A64F31"/>
    <w:rsid w:val="00A65472"/>
    <w:rsid w:val="00A65967"/>
    <w:rsid w:val="00A70A06"/>
    <w:rsid w:val="00A70CF3"/>
    <w:rsid w:val="00A71B4D"/>
    <w:rsid w:val="00A71C40"/>
    <w:rsid w:val="00A71F4A"/>
    <w:rsid w:val="00A72339"/>
    <w:rsid w:val="00A7236A"/>
    <w:rsid w:val="00A7290A"/>
    <w:rsid w:val="00A72960"/>
    <w:rsid w:val="00A7345F"/>
    <w:rsid w:val="00A7410D"/>
    <w:rsid w:val="00A74B39"/>
    <w:rsid w:val="00A7549B"/>
    <w:rsid w:val="00A75C80"/>
    <w:rsid w:val="00A77467"/>
    <w:rsid w:val="00A779AB"/>
    <w:rsid w:val="00A80F3C"/>
    <w:rsid w:val="00A81277"/>
    <w:rsid w:val="00A8139E"/>
    <w:rsid w:val="00A82866"/>
    <w:rsid w:val="00A833CE"/>
    <w:rsid w:val="00A83CE3"/>
    <w:rsid w:val="00A845EC"/>
    <w:rsid w:val="00A8592C"/>
    <w:rsid w:val="00A86FDA"/>
    <w:rsid w:val="00A874D2"/>
    <w:rsid w:val="00A87F43"/>
    <w:rsid w:val="00A90ED1"/>
    <w:rsid w:val="00A9119E"/>
    <w:rsid w:val="00A918FF"/>
    <w:rsid w:val="00A91F18"/>
    <w:rsid w:val="00A9245A"/>
    <w:rsid w:val="00A93132"/>
    <w:rsid w:val="00A938F3"/>
    <w:rsid w:val="00A93A67"/>
    <w:rsid w:val="00A94AFF"/>
    <w:rsid w:val="00A95A15"/>
    <w:rsid w:val="00A95D5B"/>
    <w:rsid w:val="00A96FD1"/>
    <w:rsid w:val="00A9761D"/>
    <w:rsid w:val="00A977D0"/>
    <w:rsid w:val="00A9799C"/>
    <w:rsid w:val="00AA028A"/>
    <w:rsid w:val="00AA17A1"/>
    <w:rsid w:val="00AA1848"/>
    <w:rsid w:val="00AA1AA2"/>
    <w:rsid w:val="00AA1B07"/>
    <w:rsid w:val="00AA2B06"/>
    <w:rsid w:val="00AA3530"/>
    <w:rsid w:val="00AA4343"/>
    <w:rsid w:val="00AA4CC5"/>
    <w:rsid w:val="00AA534C"/>
    <w:rsid w:val="00AA598B"/>
    <w:rsid w:val="00AA6349"/>
    <w:rsid w:val="00AA7A9C"/>
    <w:rsid w:val="00AB1548"/>
    <w:rsid w:val="00AB1A8F"/>
    <w:rsid w:val="00AB1DC2"/>
    <w:rsid w:val="00AB2C81"/>
    <w:rsid w:val="00AB32FE"/>
    <w:rsid w:val="00AB350C"/>
    <w:rsid w:val="00AB3628"/>
    <w:rsid w:val="00AB5978"/>
    <w:rsid w:val="00AB728A"/>
    <w:rsid w:val="00AB72C4"/>
    <w:rsid w:val="00AB73C4"/>
    <w:rsid w:val="00AC0470"/>
    <w:rsid w:val="00AC129E"/>
    <w:rsid w:val="00AC1ABF"/>
    <w:rsid w:val="00AC1D87"/>
    <w:rsid w:val="00AC2516"/>
    <w:rsid w:val="00AC2968"/>
    <w:rsid w:val="00AC401A"/>
    <w:rsid w:val="00AC41AA"/>
    <w:rsid w:val="00AC46C2"/>
    <w:rsid w:val="00AC5BC4"/>
    <w:rsid w:val="00AC6985"/>
    <w:rsid w:val="00AC707F"/>
    <w:rsid w:val="00AC7661"/>
    <w:rsid w:val="00AD04D9"/>
    <w:rsid w:val="00AD0CDC"/>
    <w:rsid w:val="00AD0DEB"/>
    <w:rsid w:val="00AD1096"/>
    <w:rsid w:val="00AD1869"/>
    <w:rsid w:val="00AD2AC8"/>
    <w:rsid w:val="00AD2D5E"/>
    <w:rsid w:val="00AD3DFB"/>
    <w:rsid w:val="00AD46B0"/>
    <w:rsid w:val="00AD5488"/>
    <w:rsid w:val="00AD5779"/>
    <w:rsid w:val="00AD5CEA"/>
    <w:rsid w:val="00AD66D3"/>
    <w:rsid w:val="00AD69EA"/>
    <w:rsid w:val="00AE05D5"/>
    <w:rsid w:val="00AE0D2A"/>
    <w:rsid w:val="00AE1717"/>
    <w:rsid w:val="00AE2FB6"/>
    <w:rsid w:val="00AE34DE"/>
    <w:rsid w:val="00AE3CE1"/>
    <w:rsid w:val="00AE56B8"/>
    <w:rsid w:val="00AE604B"/>
    <w:rsid w:val="00AE62F1"/>
    <w:rsid w:val="00AE633B"/>
    <w:rsid w:val="00AE7485"/>
    <w:rsid w:val="00AE76A0"/>
    <w:rsid w:val="00AF105F"/>
    <w:rsid w:val="00AF1449"/>
    <w:rsid w:val="00AF1519"/>
    <w:rsid w:val="00AF2019"/>
    <w:rsid w:val="00AF23E6"/>
    <w:rsid w:val="00AF2699"/>
    <w:rsid w:val="00AF2946"/>
    <w:rsid w:val="00AF2A00"/>
    <w:rsid w:val="00AF38BD"/>
    <w:rsid w:val="00AF3BFA"/>
    <w:rsid w:val="00AF501E"/>
    <w:rsid w:val="00AF5E26"/>
    <w:rsid w:val="00AF6375"/>
    <w:rsid w:val="00AF673A"/>
    <w:rsid w:val="00AF67C8"/>
    <w:rsid w:val="00AF709F"/>
    <w:rsid w:val="00AF73EC"/>
    <w:rsid w:val="00B0082A"/>
    <w:rsid w:val="00B01304"/>
    <w:rsid w:val="00B017B3"/>
    <w:rsid w:val="00B01AE4"/>
    <w:rsid w:val="00B03913"/>
    <w:rsid w:val="00B03D9E"/>
    <w:rsid w:val="00B04789"/>
    <w:rsid w:val="00B04A83"/>
    <w:rsid w:val="00B04DFB"/>
    <w:rsid w:val="00B059C6"/>
    <w:rsid w:val="00B05CBE"/>
    <w:rsid w:val="00B07632"/>
    <w:rsid w:val="00B079C0"/>
    <w:rsid w:val="00B103B3"/>
    <w:rsid w:val="00B1051D"/>
    <w:rsid w:val="00B115CB"/>
    <w:rsid w:val="00B11F1D"/>
    <w:rsid w:val="00B11FAB"/>
    <w:rsid w:val="00B13688"/>
    <w:rsid w:val="00B15596"/>
    <w:rsid w:val="00B15741"/>
    <w:rsid w:val="00B15F93"/>
    <w:rsid w:val="00B16E0E"/>
    <w:rsid w:val="00B200EF"/>
    <w:rsid w:val="00B203A2"/>
    <w:rsid w:val="00B209F8"/>
    <w:rsid w:val="00B20D11"/>
    <w:rsid w:val="00B211AB"/>
    <w:rsid w:val="00B218DE"/>
    <w:rsid w:val="00B23523"/>
    <w:rsid w:val="00B2385A"/>
    <w:rsid w:val="00B23A14"/>
    <w:rsid w:val="00B23ECD"/>
    <w:rsid w:val="00B23ED2"/>
    <w:rsid w:val="00B23EE2"/>
    <w:rsid w:val="00B240E0"/>
    <w:rsid w:val="00B25A38"/>
    <w:rsid w:val="00B25B94"/>
    <w:rsid w:val="00B26EDB"/>
    <w:rsid w:val="00B2731A"/>
    <w:rsid w:val="00B27C15"/>
    <w:rsid w:val="00B3010E"/>
    <w:rsid w:val="00B30E1A"/>
    <w:rsid w:val="00B3222D"/>
    <w:rsid w:val="00B32850"/>
    <w:rsid w:val="00B328F0"/>
    <w:rsid w:val="00B33F27"/>
    <w:rsid w:val="00B34220"/>
    <w:rsid w:val="00B35AB5"/>
    <w:rsid w:val="00B35EE2"/>
    <w:rsid w:val="00B36576"/>
    <w:rsid w:val="00B376A4"/>
    <w:rsid w:val="00B376A9"/>
    <w:rsid w:val="00B4061C"/>
    <w:rsid w:val="00B406CC"/>
    <w:rsid w:val="00B40D58"/>
    <w:rsid w:val="00B411EB"/>
    <w:rsid w:val="00B413FE"/>
    <w:rsid w:val="00B41982"/>
    <w:rsid w:val="00B42CA6"/>
    <w:rsid w:val="00B42DB5"/>
    <w:rsid w:val="00B43615"/>
    <w:rsid w:val="00B446CC"/>
    <w:rsid w:val="00B44CB6"/>
    <w:rsid w:val="00B44D87"/>
    <w:rsid w:val="00B47602"/>
    <w:rsid w:val="00B47810"/>
    <w:rsid w:val="00B47B45"/>
    <w:rsid w:val="00B47C85"/>
    <w:rsid w:val="00B50825"/>
    <w:rsid w:val="00B50A0C"/>
    <w:rsid w:val="00B52D08"/>
    <w:rsid w:val="00B53BAD"/>
    <w:rsid w:val="00B542B7"/>
    <w:rsid w:val="00B56238"/>
    <w:rsid w:val="00B57A91"/>
    <w:rsid w:val="00B57E0A"/>
    <w:rsid w:val="00B62875"/>
    <w:rsid w:val="00B65BB7"/>
    <w:rsid w:val="00B66460"/>
    <w:rsid w:val="00B714E5"/>
    <w:rsid w:val="00B72009"/>
    <w:rsid w:val="00B72936"/>
    <w:rsid w:val="00B7352B"/>
    <w:rsid w:val="00B73A6F"/>
    <w:rsid w:val="00B768A3"/>
    <w:rsid w:val="00B775DC"/>
    <w:rsid w:val="00B77F9B"/>
    <w:rsid w:val="00B81135"/>
    <w:rsid w:val="00B815C4"/>
    <w:rsid w:val="00B81DF4"/>
    <w:rsid w:val="00B82930"/>
    <w:rsid w:val="00B82A4A"/>
    <w:rsid w:val="00B82A72"/>
    <w:rsid w:val="00B82CB9"/>
    <w:rsid w:val="00B8443B"/>
    <w:rsid w:val="00B85679"/>
    <w:rsid w:val="00B85E8E"/>
    <w:rsid w:val="00B86EB8"/>
    <w:rsid w:val="00B908C8"/>
    <w:rsid w:val="00B92E04"/>
    <w:rsid w:val="00B9304A"/>
    <w:rsid w:val="00B931B6"/>
    <w:rsid w:val="00B942F7"/>
    <w:rsid w:val="00B94728"/>
    <w:rsid w:val="00B94EA2"/>
    <w:rsid w:val="00B95197"/>
    <w:rsid w:val="00B9533A"/>
    <w:rsid w:val="00B956DF"/>
    <w:rsid w:val="00B95932"/>
    <w:rsid w:val="00B95A31"/>
    <w:rsid w:val="00B963CE"/>
    <w:rsid w:val="00B97443"/>
    <w:rsid w:val="00B97A1F"/>
    <w:rsid w:val="00BA018E"/>
    <w:rsid w:val="00BA0396"/>
    <w:rsid w:val="00BA0548"/>
    <w:rsid w:val="00BA080A"/>
    <w:rsid w:val="00BA0BAC"/>
    <w:rsid w:val="00BA0D11"/>
    <w:rsid w:val="00BA0DFD"/>
    <w:rsid w:val="00BA0F50"/>
    <w:rsid w:val="00BA104B"/>
    <w:rsid w:val="00BA1591"/>
    <w:rsid w:val="00BA16DA"/>
    <w:rsid w:val="00BA25DC"/>
    <w:rsid w:val="00BA2C14"/>
    <w:rsid w:val="00BA30F9"/>
    <w:rsid w:val="00BA3325"/>
    <w:rsid w:val="00BA3826"/>
    <w:rsid w:val="00BA395A"/>
    <w:rsid w:val="00BA437F"/>
    <w:rsid w:val="00BA557D"/>
    <w:rsid w:val="00BA5853"/>
    <w:rsid w:val="00BA5AAC"/>
    <w:rsid w:val="00BA5C50"/>
    <w:rsid w:val="00BA64EB"/>
    <w:rsid w:val="00BA68B4"/>
    <w:rsid w:val="00BA6AFD"/>
    <w:rsid w:val="00BA7054"/>
    <w:rsid w:val="00BA7341"/>
    <w:rsid w:val="00BA7B4A"/>
    <w:rsid w:val="00BA7F76"/>
    <w:rsid w:val="00BB31EB"/>
    <w:rsid w:val="00BB38FE"/>
    <w:rsid w:val="00BB3BF4"/>
    <w:rsid w:val="00BB3DDA"/>
    <w:rsid w:val="00BB4263"/>
    <w:rsid w:val="00BB5880"/>
    <w:rsid w:val="00BB6EE8"/>
    <w:rsid w:val="00BB79EE"/>
    <w:rsid w:val="00BC3A2E"/>
    <w:rsid w:val="00BC550B"/>
    <w:rsid w:val="00BC5719"/>
    <w:rsid w:val="00BC5EC0"/>
    <w:rsid w:val="00BC60D4"/>
    <w:rsid w:val="00BC6119"/>
    <w:rsid w:val="00BC6922"/>
    <w:rsid w:val="00BD1025"/>
    <w:rsid w:val="00BD1553"/>
    <w:rsid w:val="00BD196D"/>
    <w:rsid w:val="00BD19A7"/>
    <w:rsid w:val="00BD24BF"/>
    <w:rsid w:val="00BD4495"/>
    <w:rsid w:val="00BD4A13"/>
    <w:rsid w:val="00BD4C46"/>
    <w:rsid w:val="00BD5187"/>
    <w:rsid w:val="00BD5626"/>
    <w:rsid w:val="00BD616C"/>
    <w:rsid w:val="00BD6403"/>
    <w:rsid w:val="00BD7C7F"/>
    <w:rsid w:val="00BD7E26"/>
    <w:rsid w:val="00BE00B6"/>
    <w:rsid w:val="00BE0D6E"/>
    <w:rsid w:val="00BE0EA8"/>
    <w:rsid w:val="00BE1499"/>
    <w:rsid w:val="00BE2E0A"/>
    <w:rsid w:val="00BE370E"/>
    <w:rsid w:val="00BE4A16"/>
    <w:rsid w:val="00BE56A6"/>
    <w:rsid w:val="00BE599F"/>
    <w:rsid w:val="00BE695E"/>
    <w:rsid w:val="00BE6F2E"/>
    <w:rsid w:val="00BE77FF"/>
    <w:rsid w:val="00BE7C2E"/>
    <w:rsid w:val="00BF00F5"/>
    <w:rsid w:val="00BF0E32"/>
    <w:rsid w:val="00BF19E8"/>
    <w:rsid w:val="00BF2216"/>
    <w:rsid w:val="00BF2911"/>
    <w:rsid w:val="00BF2924"/>
    <w:rsid w:val="00BF2C41"/>
    <w:rsid w:val="00BF34E1"/>
    <w:rsid w:val="00BF3746"/>
    <w:rsid w:val="00BF50E7"/>
    <w:rsid w:val="00BF5A22"/>
    <w:rsid w:val="00BF6165"/>
    <w:rsid w:val="00BF70F9"/>
    <w:rsid w:val="00BF72BE"/>
    <w:rsid w:val="00BF7A93"/>
    <w:rsid w:val="00C0220A"/>
    <w:rsid w:val="00C0271B"/>
    <w:rsid w:val="00C02BA0"/>
    <w:rsid w:val="00C03A5C"/>
    <w:rsid w:val="00C045A3"/>
    <w:rsid w:val="00C04F67"/>
    <w:rsid w:val="00C05378"/>
    <w:rsid w:val="00C05E82"/>
    <w:rsid w:val="00C0601B"/>
    <w:rsid w:val="00C06164"/>
    <w:rsid w:val="00C064D1"/>
    <w:rsid w:val="00C0775E"/>
    <w:rsid w:val="00C10628"/>
    <w:rsid w:val="00C10863"/>
    <w:rsid w:val="00C10F71"/>
    <w:rsid w:val="00C11626"/>
    <w:rsid w:val="00C11F41"/>
    <w:rsid w:val="00C13B32"/>
    <w:rsid w:val="00C1455F"/>
    <w:rsid w:val="00C146B9"/>
    <w:rsid w:val="00C15870"/>
    <w:rsid w:val="00C15E95"/>
    <w:rsid w:val="00C162B9"/>
    <w:rsid w:val="00C2025F"/>
    <w:rsid w:val="00C21249"/>
    <w:rsid w:val="00C23351"/>
    <w:rsid w:val="00C24063"/>
    <w:rsid w:val="00C2469A"/>
    <w:rsid w:val="00C258F1"/>
    <w:rsid w:val="00C259C7"/>
    <w:rsid w:val="00C27A9B"/>
    <w:rsid w:val="00C27E9C"/>
    <w:rsid w:val="00C303CF"/>
    <w:rsid w:val="00C31C34"/>
    <w:rsid w:val="00C33B2E"/>
    <w:rsid w:val="00C34162"/>
    <w:rsid w:val="00C34486"/>
    <w:rsid w:val="00C3466F"/>
    <w:rsid w:val="00C3468D"/>
    <w:rsid w:val="00C34AEA"/>
    <w:rsid w:val="00C35838"/>
    <w:rsid w:val="00C36591"/>
    <w:rsid w:val="00C37F0E"/>
    <w:rsid w:val="00C405E5"/>
    <w:rsid w:val="00C41537"/>
    <w:rsid w:val="00C42874"/>
    <w:rsid w:val="00C42912"/>
    <w:rsid w:val="00C42F0E"/>
    <w:rsid w:val="00C43994"/>
    <w:rsid w:val="00C43D01"/>
    <w:rsid w:val="00C44403"/>
    <w:rsid w:val="00C4468F"/>
    <w:rsid w:val="00C4628E"/>
    <w:rsid w:val="00C46882"/>
    <w:rsid w:val="00C502E6"/>
    <w:rsid w:val="00C516E7"/>
    <w:rsid w:val="00C517A8"/>
    <w:rsid w:val="00C51B17"/>
    <w:rsid w:val="00C51E80"/>
    <w:rsid w:val="00C52459"/>
    <w:rsid w:val="00C5284F"/>
    <w:rsid w:val="00C5418D"/>
    <w:rsid w:val="00C55382"/>
    <w:rsid w:val="00C553C9"/>
    <w:rsid w:val="00C55547"/>
    <w:rsid w:val="00C5671D"/>
    <w:rsid w:val="00C56C40"/>
    <w:rsid w:val="00C56D37"/>
    <w:rsid w:val="00C6320E"/>
    <w:rsid w:val="00C63FED"/>
    <w:rsid w:val="00C652E0"/>
    <w:rsid w:val="00C66862"/>
    <w:rsid w:val="00C66A6A"/>
    <w:rsid w:val="00C66ED6"/>
    <w:rsid w:val="00C6755D"/>
    <w:rsid w:val="00C708FA"/>
    <w:rsid w:val="00C70925"/>
    <w:rsid w:val="00C709F1"/>
    <w:rsid w:val="00C71C98"/>
    <w:rsid w:val="00C727EB"/>
    <w:rsid w:val="00C740CD"/>
    <w:rsid w:val="00C740E9"/>
    <w:rsid w:val="00C741DA"/>
    <w:rsid w:val="00C748DE"/>
    <w:rsid w:val="00C74A21"/>
    <w:rsid w:val="00C75508"/>
    <w:rsid w:val="00C75DEF"/>
    <w:rsid w:val="00C76643"/>
    <w:rsid w:val="00C76C35"/>
    <w:rsid w:val="00C81BCB"/>
    <w:rsid w:val="00C8260C"/>
    <w:rsid w:val="00C83A09"/>
    <w:rsid w:val="00C84AF9"/>
    <w:rsid w:val="00C86DCB"/>
    <w:rsid w:val="00C90858"/>
    <w:rsid w:val="00C90B4F"/>
    <w:rsid w:val="00C90CA0"/>
    <w:rsid w:val="00C90D37"/>
    <w:rsid w:val="00C92A76"/>
    <w:rsid w:val="00C93794"/>
    <w:rsid w:val="00C93C00"/>
    <w:rsid w:val="00C95319"/>
    <w:rsid w:val="00C953B1"/>
    <w:rsid w:val="00C953EC"/>
    <w:rsid w:val="00C965A1"/>
    <w:rsid w:val="00C971C5"/>
    <w:rsid w:val="00C97294"/>
    <w:rsid w:val="00CA0413"/>
    <w:rsid w:val="00CA05D7"/>
    <w:rsid w:val="00CA1086"/>
    <w:rsid w:val="00CA1FEF"/>
    <w:rsid w:val="00CA2136"/>
    <w:rsid w:val="00CA25B2"/>
    <w:rsid w:val="00CA2700"/>
    <w:rsid w:val="00CA3703"/>
    <w:rsid w:val="00CA381D"/>
    <w:rsid w:val="00CA396E"/>
    <w:rsid w:val="00CA4EE9"/>
    <w:rsid w:val="00CA4EFB"/>
    <w:rsid w:val="00CA5665"/>
    <w:rsid w:val="00CA5B5C"/>
    <w:rsid w:val="00CA5C06"/>
    <w:rsid w:val="00CA6150"/>
    <w:rsid w:val="00CA6415"/>
    <w:rsid w:val="00CA73AE"/>
    <w:rsid w:val="00CB0BC2"/>
    <w:rsid w:val="00CB0EAB"/>
    <w:rsid w:val="00CB1119"/>
    <w:rsid w:val="00CB15E9"/>
    <w:rsid w:val="00CB3BBA"/>
    <w:rsid w:val="00CB3D90"/>
    <w:rsid w:val="00CB42D4"/>
    <w:rsid w:val="00CB45B6"/>
    <w:rsid w:val="00CB6DE4"/>
    <w:rsid w:val="00CB7363"/>
    <w:rsid w:val="00CB7613"/>
    <w:rsid w:val="00CC078B"/>
    <w:rsid w:val="00CC08F0"/>
    <w:rsid w:val="00CC0B2F"/>
    <w:rsid w:val="00CC23AC"/>
    <w:rsid w:val="00CC29B1"/>
    <w:rsid w:val="00CC2A4B"/>
    <w:rsid w:val="00CC3356"/>
    <w:rsid w:val="00CC3964"/>
    <w:rsid w:val="00CC3B3A"/>
    <w:rsid w:val="00CC41E2"/>
    <w:rsid w:val="00CC48E3"/>
    <w:rsid w:val="00CC5745"/>
    <w:rsid w:val="00CC5C37"/>
    <w:rsid w:val="00CC5D24"/>
    <w:rsid w:val="00CC618E"/>
    <w:rsid w:val="00CC7021"/>
    <w:rsid w:val="00CC7B57"/>
    <w:rsid w:val="00CD0E9F"/>
    <w:rsid w:val="00CD1476"/>
    <w:rsid w:val="00CD161F"/>
    <w:rsid w:val="00CD19A8"/>
    <w:rsid w:val="00CD1B7F"/>
    <w:rsid w:val="00CD1B83"/>
    <w:rsid w:val="00CD2164"/>
    <w:rsid w:val="00CD22AB"/>
    <w:rsid w:val="00CD365F"/>
    <w:rsid w:val="00CD391F"/>
    <w:rsid w:val="00CD3B6B"/>
    <w:rsid w:val="00CD4239"/>
    <w:rsid w:val="00CD472B"/>
    <w:rsid w:val="00CD5869"/>
    <w:rsid w:val="00CD64EC"/>
    <w:rsid w:val="00CD688E"/>
    <w:rsid w:val="00CD7D51"/>
    <w:rsid w:val="00CD7D6F"/>
    <w:rsid w:val="00CE03B6"/>
    <w:rsid w:val="00CE046B"/>
    <w:rsid w:val="00CE14AF"/>
    <w:rsid w:val="00CE187E"/>
    <w:rsid w:val="00CE18B7"/>
    <w:rsid w:val="00CE1AA1"/>
    <w:rsid w:val="00CE1F3D"/>
    <w:rsid w:val="00CE246F"/>
    <w:rsid w:val="00CE36BA"/>
    <w:rsid w:val="00CE5EDD"/>
    <w:rsid w:val="00CE61E0"/>
    <w:rsid w:val="00CE64CF"/>
    <w:rsid w:val="00CE784C"/>
    <w:rsid w:val="00CE7D4E"/>
    <w:rsid w:val="00CF05E1"/>
    <w:rsid w:val="00CF0F16"/>
    <w:rsid w:val="00CF416F"/>
    <w:rsid w:val="00CF56B1"/>
    <w:rsid w:val="00CF5866"/>
    <w:rsid w:val="00CF59C4"/>
    <w:rsid w:val="00CF5D39"/>
    <w:rsid w:val="00CF65F3"/>
    <w:rsid w:val="00CF6CF2"/>
    <w:rsid w:val="00CF7320"/>
    <w:rsid w:val="00D002F5"/>
    <w:rsid w:val="00D003F9"/>
    <w:rsid w:val="00D01692"/>
    <w:rsid w:val="00D03136"/>
    <w:rsid w:val="00D044D6"/>
    <w:rsid w:val="00D0497C"/>
    <w:rsid w:val="00D06049"/>
    <w:rsid w:val="00D06083"/>
    <w:rsid w:val="00D0676F"/>
    <w:rsid w:val="00D074E9"/>
    <w:rsid w:val="00D07827"/>
    <w:rsid w:val="00D07EF9"/>
    <w:rsid w:val="00D1032D"/>
    <w:rsid w:val="00D1077E"/>
    <w:rsid w:val="00D108C2"/>
    <w:rsid w:val="00D11701"/>
    <w:rsid w:val="00D117A4"/>
    <w:rsid w:val="00D1259A"/>
    <w:rsid w:val="00D12721"/>
    <w:rsid w:val="00D14483"/>
    <w:rsid w:val="00D15394"/>
    <w:rsid w:val="00D15955"/>
    <w:rsid w:val="00D15BF2"/>
    <w:rsid w:val="00D16869"/>
    <w:rsid w:val="00D17613"/>
    <w:rsid w:val="00D21861"/>
    <w:rsid w:val="00D21AA7"/>
    <w:rsid w:val="00D22EA6"/>
    <w:rsid w:val="00D23DAA"/>
    <w:rsid w:val="00D24E54"/>
    <w:rsid w:val="00D25AF4"/>
    <w:rsid w:val="00D25DB9"/>
    <w:rsid w:val="00D27179"/>
    <w:rsid w:val="00D27709"/>
    <w:rsid w:val="00D30073"/>
    <w:rsid w:val="00D3015A"/>
    <w:rsid w:val="00D3015C"/>
    <w:rsid w:val="00D33FDB"/>
    <w:rsid w:val="00D343D7"/>
    <w:rsid w:val="00D344A1"/>
    <w:rsid w:val="00D348D3"/>
    <w:rsid w:val="00D34BC4"/>
    <w:rsid w:val="00D34E5E"/>
    <w:rsid w:val="00D3522D"/>
    <w:rsid w:val="00D36CB9"/>
    <w:rsid w:val="00D37CAB"/>
    <w:rsid w:val="00D409FC"/>
    <w:rsid w:val="00D40A11"/>
    <w:rsid w:val="00D40AC5"/>
    <w:rsid w:val="00D40E01"/>
    <w:rsid w:val="00D416D5"/>
    <w:rsid w:val="00D43031"/>
    <w:rsid w:val="00D438B3"/>
    <w:rsid w:val="00D43C81"/>
    <w:rsid w:val="00D44AFA"/>
    <w:rsid w:val="00D459A9"/>
    <w:rsid w:val="00D460A5"/>
    <w:rsid w:val="00D464A7"/>
    <w:rsid w:val="00D466F2"/>
    <w:rsid w:val="00D46EFA"/>
    <w:rsid w:val="00D47102"/>
    <w:rsid w:val="00D47E54"/>
    <w:rsid w:val="00D504B9"/>
    <w:rsid w:val="00D50530"/>
    <w:rsid w:val="00D507F4"/>
    <w:rsid w:val="00D50F32"/>
    <w:rsid w:val="00D51089"/>
    <w:rsid w:val="00D52A2C"/>
    <w:rsid w:val="00D52BB1"/>
    <w:rsid w:val="00D53599"/>
    <w:rsid w:val="00D539AD"/>
    <w:rsid w:val="00D53C45"/>
    <w:rsid w:val="00D540F3"/>
    <w:rsid w:val="00D5552E"/>
    <w:rsid w:val="00D5697C"/>
    <w:rsid w:val="00D578EE"/>
    <w:rsid w:val="00D6083B"/>
    <w:rsid w:val="00D61181"/>
    <w:rsid w:val="00D6187F"/>
    <w:rsid w:val="00D61C41"/>
    <w:rsid w:val="00D62E7C"/>
    <w:rsid w:val="00D62F08"/>
    <w:rsid w:val="00D639F2"/>
    <w:rsid w:val="00D66559"/>
    <w:rsid w:val="00D668FF"/>
    <w:rsid w:val="00D67636"/>
    <w:rsid w:val="00D67D05"/>
    <w:rsid w:val="00D71094"/>
    <w:rsid w:val="00D71E16"/>
    <w:rsid w:val="00D7270E"/>
    <w:rsid w:val="00D72D6E"/>
    <w:rsid w:val="00D736FD"/>
    <w:rsid w:val="00D73F75"/>
    <w:rsid w:val="00D74B39"/>
    <w:rsid w:val="00D74C0D"/>
    <w:rsid w:val="00D74C58"/>
    <w:rsid w:val="00D74E94"/>
    <w:rsid w:val="00D752F8"/>
    <w:rsid w:val="00D754E8"/>
    <w:rsid w:val="00D75BC5"/>
    <w:rsid w:val="00D76126"/>
    <w:rsid w:val="00D767BC"/>
    <w:rsid w:val="00D773FB"/>
    <w:rsid w:val="00D779F2"/>
    <w:rsid w:val="00D80C8E"/>
    <w:rsid w:val="00D8247F"/>
    <w:rsid w:val="00D83B73"/>
    <w:rsid w:val="00D848A2"/>
    <w:rsid w:val="00D84E67"/>
    <w:rsid w:val="00D85E1C"/>
    <w:rsid w:val="00D85FFB"/>
    <w:rsid w:val="00D860A5"/>
    <w:rsid w:val="00D86464"/>
    <w:rsid w:val="00D867FC"/>
    <w:rsid w:val="00D87548"/>
    <w:rsid w:val="00D87784"/>
    <w:rsid w:val="00D90DBB"/>
    <w:rsid w:val="00D90E98"/>
    <w:rsid w:val="00D91196"/>
    <w:rsid w:val="00D922CB"/>
    <w:rsid w:val="00D926B0"/>
    <w:rsid w:val="00D927A0"/>
    <w:rsid w:val="00D9309F"/>
    <w:rsid w:val="00D9396A"/>
    <w:rsid w:val="00D94E3A"/>
    <w:rsid w:val="00D9611B"/>
    <w:rsid w:val="00D969AB"/>
    <w:rsid w:val="00D96F8E"/>
    <w:rsid w:val="00D97114"/>
    <w:rsid w:val="00D97AE4"/>
    <w:rsid w:val="00D97AE7"/>
    <w:rsid w:val="00D97CD6"/>
    <w:rsid w:val="00D97D6A"/>
    <w:rsid w:val="00D97F0A"/>
    <w:rsid w:val="00DA0240"/>
    <w:rsid w:val="00DA028C"/>
    <w:rsid w:val="00DA0386"/>
    <w:rsid w:val="00DA039E"/>
    <w:rsid w:val="00DA070C"/>
    <w:rsid w:val="00DA11E2"/>
    <w:rsid w:val="00DA1CD9"/>
    <w:rsid w:val="00DA2B37"/>
    <w:rsid w:val="00DA2C4E"/>
    <w:rsid w:val="00DA2D26"/>
    <w:rsid w:val="00DA3F7C"/>
    <w:rsid w:val="00DA440A"/>
    <w:rsid w:val="00DA44C0"/>
    <w:rsid w:val="00DA557A"/>
    <w:rsid w:val="00DA5FA6"/>
    <w:rsid w:val="00DA6653"/>
    <w:rsid w:val="00DA6D49"/>
    <w:rsid w:val="00DA7113"/>
    <w:rsid w:val="00DA7997"/>
    <w:rsid w:val="00DA7EA5"/>
    <w:rsid w:val="00DB158D"/>
    <w:rsid w:val="00DB23EB"/>
    <w:rsid w:val="00DB42F8"/>
    <w:rsid w:val="00DB468B"/>
    <w:rsid w:val="00DB4965"/>
    <w:rsid w:val="00DB500C"/>
    <w:rsid w:val="00DB5AFE"/>
    <w:rsid w:val="00DB6389"/>
    <w:rsid w:val="00DB671B"/>
    <w:rsid w:val="00DC02DC"/>
    <w:rsid w:val="00DC0BE0"/>
    <w:rsid w:val="00DC1C85"/>
    <w:rsid w:val="00DC32B4"/>
    <w:rsid w:val="00DC422E"/>
    <w:rsid w:val="00DC4D06"/>
    <w:rsid w:val="00DC5D06"/>
    <w:rsid w:val="00DC5E75"/>
    <w:rsid w:val="00DC6CD7"/>
    <w:rsid w:val="00DC7088"/>
    <w:rsid w:val="00DD0F0E"/>
    <w:rsid w:val="00DD2707"/>
    <w:rsid w:val="00DD2D07"/>
    <w:rsid w:val="00DD2D3B"/>
    <w:rsid w:val="00DD36AB"/>
    <w:rsid w:val="00DD473E"/>
    <w:rsid w:val="00DD4F0B"/>
    <w:rsid w:val="00DD5BC1"/>
    <w:rsid w:val="00DD605D"/>
    <w:rsid w:val="00DD6C46"/>
    <w:rsid w:val="00DD6D22"/>
    <w:rsid w:val="00DD6F99"/>
    <w:rsid w:val="00DE0085"/>
    <w:rsid w:val="00DE0B3D"/>
    <w:rsid w:val="00DE0FD3"/>
    <w:rsid w:val="00DE1214"/>
    <w:rsid w:val="00DE1528"/>
    <w:rsid w:val="00DE19F4"/>
    <w:rsid w:val="00DE1CE7"/>
    <w:rsid w:val="00DE3BF4"/>
    <w:rsid w:val="00DE3F19"/>
    <w:rsid w:val="00DE517D"/>
    <w:rsid w:val="00DE647C"/>
    <w:rsid w:val="00DE7485"/>
    <w:rsid w:val="00DF0DF3"/>
    <w:rsid w:val="00DF1BAF"/>
    <w:rsid w:val="00DF1E4C"/>
    <w:rsid w:val="00DF1E7E"/>
    <w:rsid w:val="00DF28E5"/>
    <w:rsid w:val="00DF2E30"/>
    <w:rsid w:val="00DF2F77"/>
    <w:rsid w:val="00DF3A1B"/>
    <w:rsid w:val="00DF6484"/>
    <w:rsid w:val="00DF7B18"/>
    <w:rsid w:val="00E00F7C"/>
    <w:rsid w:val="00E024F7"/>
    <w:rsid w:val="00E02692"/>
    <w:rsid w:val="00E03D53"/>
    <w:rsid w:val="00E040D8"/>
    <w:rsid w:val="00E054DC"/>
    <w:rsid w:val="00E072E7"/>
    <w:rsid w:val="00E0790D"/>
    <w:rsid w:val="00E07A66"/>
    <w:rsid w:val="00E10CEF"/>
    <w:rsid w:val="00E11744"/>
    <w:rsid w:val="00E1190E"/>
    <w:rsid w:val="00E1250F"/>
    <w:rsid w:val="00E12881"/>
    <w:rsid w:val="00E1440A"/>
    <w:rsid w:val="00E16158"/>
    <w:rsid w:val="00E165AE"/>
    <w:rsid w:val="00E16CD4"/>
    <w:rsid w:val="00E170FE"/>
    <w:rsid w:val="00E17118"/>
    <w:rsid w:val="00E17C70"/>
    <w:rsid w:val="00E20916"/>
    <w:rsid w:val="00E20C80"/>
    <w:rsid w:val="00E20F1A"/>
    <w:rsid w:val="00E22C98"/>
    <w:rsid w:val="00E2417A"/>
    <w:rsid w:val="00E24A21"/>
    <w:rsid w:val="00E262F2"/>
    <w:rsid w:val="00E269A8"/>
    <w:rsid w:val="00E2727F"/>
    <w:rsid w:val="00E2779F"/>
    <w:rsid w:val="00E27DB6"/>
    <w:rsid w:val="00E3030C"/>
    <w:rsid w:val="00E30D53"/>
    <w:rsid w:val="00E30D7A"/>
    <w:rsid w:val="00E31B00"/>
    <w:rsid w:val="00E32A1D"/>
    <w:rsid w:val="00E356D5"/>
    <w:rsid w:val="00E35EC9"/>
    <w:rsid w:val="00E3637B"/>
    <w:rsid w:val="00E36825"/>
    <w:rsid w:val="00E371AE"/>
    <w:rsid w:val="00E377F3"/>
    <w:rsid w:val="00E37B39"/>
    <w:rsid w:val="00E408CB"/>
    <w:rsid w:val="00E4197C"/>
    <w:rsid w:val="00E41C64"/>
    <w:rsid w:val="00E43F3D"/>
    <w:rsid w:val="00E44A80"/>
    <w:rsid w:val="00E44B47"/>
    <w:rsid w:val="00E450FE"/>
    <w:rsid w:val="00E45105"/>
    <w:rsid w:val="00E45463"/>
    <w:rsid w:val="00E45800"/>
    <w:rsid w:val="00E45C1C"/>
    <w:rsid w:val="00E45D5A"/>
    <w:rsid w:val="00E461D6"/>
    <w:rsid w:val="00E47617"/>
    <w:rsid w:val="00E5094D"/>
    <w:rsid w:val="00E50D63"/>
    <w:rsid w:val="00E51A58"/>
    <w:rsid w:val="00E51C4D"/>
    <w:rsid w:val="00E51C8D"/>
    <w:rsid w:val="00E52235"/>
    <w:rsid w:val="00E535CA"/>
    <w:rsid w:val="00E5398A"/>
    <w:rsid w:val="00E54E6F"/>
    <w:rsid w:val="00E54EE9"/>
    <w:rsid w:val="00E551A5"/>
    <w:rsid w:val="00E56212"/>
    <w:rsid w:val="00E56612"/>
    <w:rsid w:val="00E57E22"/>
    <w:rsid w:val="00E6044E"/>
    <w:rsid w:val="00E613CD"/>
    <w:rsid w:val="00E61715"/>
    <w:rsid w:val="00E62553"/>
    <w:rsid w:val="00E630CE"/>
    <w:rsid w:val="00E654B0"/>
    <w:rsid w:val="00E67DD2"/>
    <w:rsid w:val="00E7162B"/>
    <w:rsid w:val="00E71B64"/>
    <w:rsid w:val="00E72062"/>
    <w:rsid w:val="00E723D6"/>
    <w:rsid w:val="00E73E3F"/>
    <w:rsid w:val="00E74A04"/>
    <w:rsid w:val="00E74B7B"/>
    <w:rsid w:val="00E75EDF"/>
    <w:rsid w:val="00E76249"/>
    <w:rsid w:val="00E76EBB"/>
    <w:rsid w:val="00E76EC5"/>
    <w:rsid w:val="00E771A0"/>
    <w:rsid w:val="00E8258F"/>
    <w:rsid w:val="00E82891"/>
    <w:rsid w:val="00E837C4"/>
    <w:rsid w:val="00E8395F"/>
    <w:rsid w:val="00E83FF5"/>
    <w:rsid w:val="00E8453E"/>
    <w:rsid w:val="00E84664"/>
    <w:rsid w:val="00E86A1E"/>
    <w:rsid w:val="00E86BCF"/>
    <w:rsid w:val="00E874BF"/>
    <w:rsid w:val="00E874F5"/>
    <w:rsid w:val="00E87741"/>
    <w:rsid w:val="00E87AB2"/>
    <w:rsid w:val="00E9266E"/>
    <w:rsid w:val="00E9314E"/>
    <w:rsid w:val="00E939BD"/>
    <w:rsid w:val="00E943CB"/>
    <w:rsid w:val="00E9474D"/>
    <w:rsid w:val="00E947AD"/>
    <w:rsid w:val="00E94C19"/>
    <w:rsid w:val="00E94F45"/>
    <w:rsid w:val="00E95812"/>
    <w:rsid w:val="00E95D3C"/>
    <w:rsid w:val="00E968A4"/>
    <w:rsid w:val="00E9696F"/>
    <w:rsid w:val="00E975A5"/>
    <w:rsid w:val="00E97991"/>
    <w:rsid w:val="00EA026A"/>
    <w:rsid w:val="00EA1E89"/>
    <w:rsid w:val="00EA2A47"/>
    <w:rsid w:val="00EA2AEC"/>
    <w:rsid w:val="00EA515C"/>
    <w:rsid w:val="00EB0AA7"/>
    <w:rsid w:val="00EB1C82"/>
    <w:rsid w:val="00EB2E7F"/>
    <w:rsid w:val="00EB3220"/>
    <w:rsid w:val="00EB3E81"/>
    <w:rsid w:val="00EB48A4"/>
    <w:rsid w:val="00EB56F4"/>
    <w:rsid w:val="00EB64CD"/>
    <w:rsid w:val="00EB71D5"/>
    <w:rsid w:val="00EB71EC"/>
    <w:rsid w:val="00EC0055"/>
    <w:rsid w:val="00EC0470"/>
    <w:rsid w:val="00EC06FE"/>
    <w:rsid w:val="00EC2B51"/>
    <w:rsid w:val="00EC2FAA"/>
    <w:rsid w:val="00EC3402"/>
    <w:rsid w:val="00EC349F"/>
    <w:rsid w:val="00EC44DB"/>
    <w:rsid w:val="00EC4A78"/>
    <w:rsid w:val="00EC5352"/>
    <w:rsid w:val="00EC5650"/>
    <w:rsid w:val="00EC5C7D"/>
    <w:rsid w:val="00EC5DC4"/>
    <w:rsid w:val="00EC5FFE"/>
    <w:rsid w:val="00EC6BAD"/>
    <w:rsid w:val="00EC72F3"/>
    <w:rsid w:val="00EC75A9"/>
    <w:rsid w:val="00ED35C2"/>
    <w:rsid w:val="00ED3D59"/>
    <w:rsid w:val="00ED45DB"/>
    <w:rsid w:val="00ED4816"/>
    <w:rsid w:val="00ED4F72"/>
    <w:rsid w:val="00ED4F8D"/>
    <w:rsid w:val="00ED662D"/>
    <w:rsid w:val="00ED66C8"/>
    <w:rsid w:val="00ED706B"/>
    <w:rsid w:val="00ED7814"/>
    <w:rsid w:val="00EE0081"/>
    <w:rsid w:val="00EE03AD"/>
    <w:rsid w:val="00EE04AE"/>
    <w:rsid w:val="00EE0BC6"/>
    <w:rsid w:val="00EE0FF5"/>
    <w:rsid w:val="00EE1131"/>
    <w:rsid w:val="00EE23C8"/>
    <w:rsid w:val="00EE2F31"/>
    <w:rsid w:val="00EE34ED"/>
    <w:rsid w:val="00EE3A97"/>
    <w:rsid w:val="00EE41DA"/>
    <w:rsid w:val="00EE6B18"/>
    <w:rsid w:val="00EE6C88"/>
    <w:rsid w:val="00EE703C"/>
    <w:rsid w:val="00EE79B2"/>
    <w:rsid w:val="00EE7FD0"/>
    <w:rsid w:val="00EF048A"/>
    <w:rsid w:val="00EF0B50"/>
    <w:rsid w:val="00EF161A"/>
    <w:rsid w:val="00EF2132"/>
    <w:rsid w:val="00EF226D"/>
    <w:rsid w:val="00EF3BC4"/>
    <w:rsid w:val="00EF40EF"/>
    <w:rsid w:val="00EF4A00"/>
    <w:rsid w:val="00EF4B10"/>
    <w:rsid w:val="00EF5860"/>
    <w:rsid w:val="00EF6311"/>
    <w:rsid w:val="00EF79D6"/>
    <w:rsid w:val="00F0048B"/>
    <w:rsid w:val="00F023DC"/>
    <w:rsid w:val="00F024D7"/>
    <w:rsid w:val="00F043EA"/>
    <w:rsid w:val="00F04EA1"/>
    <w:rsid w:val="00F06DAC"/>
    <w:rsid w:val="00F074E9"/>
    <w:rsid w:val="00F1039F"/>
    <w:rsid w:val="00F10D0E"/>
    <w:rsid w:val="00F1200A"/>
    <w:rsid w:val="00F12125"/>
    <w:rsid w:val="00F151B8"/>
    <w:rsid w:val="00F15519"/>
    <w:rsid w:val="00F16133"/>
    <w:rsid w:val="00F161B2"/>
    <w:rsid w:val="00F171F4"/>
    <w:rsid w:val="00F1789C"/>
    <w:rsid w:val="00F1791C"/>
    <w:rsid w:val="00F17F22"/>
    <w:rsid w:val="00F17FEA"/>
    <w:rsid w:val="00F20D86"/>
    <w:rsid w:val="00F21373"/>
    <w:rsid w:val="00F216DD"/>
    <w:rsid w:val="00F22811"/>
    <w:rsid w:val="00F230AB"/>
    <w:rsid w:val="00F23CA8"/>
    <w:rsid w:val="00F240A9"/>
    <w:rsid w:val="00F242EE"/>
    <w:rsid w:val="00F24334"/>
    <w:rsid w:val="00F245CA"/>
    <w:rsid w:val="00F24662"/>
    <w:rsid w:val="00F24B7C"/>
    <w:rsid w:val="00F24EA2"/>
    <w:rsid w:val="00F2511D"/>
    <w:rsid w:val="00F26C3C"/>
    <w:rsid w:val="00F26C9F"/>
    <w:rsid w:val="00F27ACA"/>
    <w:rsid w:val="00F27D6B"/>
    <w:rsid w:val="00F322DB"/>
    <w:rsid w:val="00F328B8"/>
    <w:rsid w:val="00F3355C"/>
    <w:rsid w:val="00F34194"/>
    <w:rsid w:val="00F346EB"/>
    <w:rsid w:val="00F3486A"/>
    <w:rsid w:val="00F353A3"/>
    <w:rsid w:val="00F353A6"/>
    <w:rsid w:val="00F356DC"/>
    <w:rsid w:val="00F361C7"/>
    <w:rsid w:val="00F36699"/>
    <w:rsid w:val="00F36D67"/>
    <w:rsid w:val="00F37443"/>
    <w:rsid w:val="00F377B3"/>
    <w:rsid w:val="00F377CA"/>
    <w:rsid w:val="00F4042F"/>
    <w:rsid w:val="00F40845"/>
    <w:rsid w:val="00F41645"/>
    <w:rsid w:val="00F42FAD"/>
    <w:rsid w:val="00F43101"/>
    <w:rsid w:val="00F4472D"/>
    <w:rsid w:val="00F44DC3"/>
    <w:rsid w:val="00F45553"/>
    <w:rsid w:val="00F46E49"/>
    <w:rsid w:val="00F46F4F"/>
    <w:rsid w:val="00F472A0"/>
    <w:rsid w:val="00F4765D"/>
    <w:rsid w:val="00F4776B"/>
    <w:rsid w:val="00F47A8D"/>
    <w:rsid w:val="00F47FAE"/>
    <w:rsid w:val="00F50426"/>
    <w:rsid w:val="00F50477"/>
    <w:rsid w:val="00F514B8"/>
    <w:rsid w:val="00F51823"/>
    <w:rsid w:val="00F52198"/>
    <w:rsid w:val="00F52353"/>
    <w:rsid w:val="00F52369"/>
    <w:rsid w:val="00F523C4"/>
    <w:rsid w:val="00F526EA"/>
    <w:rsid w:val="00F54555"/>
    <w:rsid w:val="00F54C76"/>
    <w:rsid w:val="00F55082"/>
    <w:rsid w:val="00F575D3"/>
    <w:rsid w:val="00F60002"/>
    <w:rsid w:val="00F60F78"/>
    <w:rsid w:val="00F61628"/>
    <w:rsid w:val="00F61DDF"/>
    <w:rsid w:val="00F62186"/>
    <w:rsid w:val="00F62F55"/>
    <w:rsid w:val="00F65A0A"/>
    <w:rsid w:val="00F66376"/>
    <w:rsid w:val="00F67A29"/>
    <w:rsid w:val="00F67ED8"/>
    <w:rsid w:val="00F74FE4"/>
    <w:rsid w:val="00F762BC"/>
    <w:rsid w:val="00F762DD"/>
    <w:rsid w:val="00F77734"/>
    <w:rsid w:val="00F779BE"/>
    <w:rsid w:val="00F8050C"/>
    <w:rsid w:val="00F8248F"/>
    <w:rsid w:val="00F825E1"/>
    <w:rsid w:val="00F826CA"/>
    <w:rsid w:val="00F82851"/>
    <w:rsid w:val="00F828CF"/>
    <w:rsid w:val="00F82B6F"/>
    <w:rsid w:val="00F82F2D"/>
    <w:rsid w:val="00F840B3"/>
    <w:rsid w:val="00F86ACF"/>
    <w:rsid w:val="00F87A14"/>
    <w:rsid w:val="00F909C7"/>
    <w:rsid w:val="00F91959"/>
    <w:rsid w:val="00F92C0A"/>
    <w:rsid w:val="00F930C2"/>
    <w:rsid w:val="00F93ADF"/>
    <w:rsid w:val="00F94175"/>
    <w:rsid w:val="00F955CF"/>
    <w:rsid w:val="00F95E7A"/>
    <w:rsid w:val="00F9626F"/>
    <w:rsid w:val="00F962CB"/>
    <w:rsid w:val="00F972CF"/>
    <w:rsid w:val="00F97705"/>
    <w:rsid w:val="00F97A1B"/>
    <w:rsid w:val="00FA0136"/>
    <w:rsid w:val="00FA0504"/>
    <w:rsid w:val="00FA0B2E"/>
    <w:rsid w:val="00FA0D38"/>
    <w:rsid w:val="00FA114A"/>
    <w:rsid w:val="00FA1B12"/>
    <w:rsid w:val="00FA38A0"/>
    <w:rsid w:val="00FA38DA"/>
    <w:rsid w:val="00FA3E96"/>
    <w:rsid w:val="00FA4814"/>
    <w:rsid w:val="00FA4DAC"/>
    <w:rsid w:val="00FA65F7"/>
    <w:rsid w:val="00FA7428"/>
    <w:rsid w:val="00FA77D9"/>
    <w:rsid w:val="00FA793A"/>
    <w:rsid w:val="00FB1F99"/>
    <w:rsid w:val="00FB284E"/>
    <w:rsid w:val="00FB3EA9"/>
    <w:rsid w:val="00FB4778"/>
    <w:rsid w:val="00FB6695"/>
    <w:rsid w:val="00FB70B1"/>
    <w:rsid w:val="00FB74A7"/>
    <w:rsid w:val="00FC03D3"/>
    <w:rsid w:val="00FC0D81"/>
    <w:rsid w:val="00FC1694"/>
    <w:rsid w:val="00FC1B63"/>
    <w:rsid w:val="00FC2100"/>
    <w:rsid w:val="00FC287D"/>
    <w:rsid w:val="00FC294B"/>
    <w:rsid w:val="00FC2983"/>
    <w:rsid w:val="00FC31AE"/>
    <w:rsid w:val="00FC3437"/>
    <w:rsid w:val="00FC43FA"/>
    <w:rsid w:val="00FC4BAF"/>
    <w:rsid w:val="00FC4DF0"/>
    <w:rsid w:val="00FC4F3C"/>
    <w:rsid w:val="00FC60BD"/>
    <w:rsid w:val="00FC7B67"/>
    <w:rsid w:val="00FD03FA"/>
    <w:rsid w:val="00FD06F3"/>
    <w:rsid w:val="00FD10EA"/>
    <w:rsid w:val="00FD13E4"/>
    <w:rsid w:val="00FD1AA0"/>
    <w:rsid w:val="00FD22A6"/>
    <w:rsid w:val="00FD2476"/>
    <w:rsid w:val="00FD27AF"/>
    <w:rsid w:val="00FD2E0B"/>
    <w:rsid w:val="00FD46F2"/>
    <w:rsid w:val="00FD5D7C"/>
    <w:rsid w:val="00FD796E"/>
    <w:rsid w:val="00FE0F16"/>
    <w:rsid w:val="00FE26EA"/>
    <w:rsid w:val="00FE3170"/>
    <w:rsid w:val="00FE3584"/>
    <w:rsid w:val="00FE3E4C"/>
    <w:rsid w:val="00FE7673"/>
    <w:rsid w:val="00FE7BEB"/>
    <w:rsid w:val="00FF1162"/>
    <w:rsid w:val="00FF159A"/>
    <w:rsid w:val="00FF1DD7"/>
    <w:rsid w:val="00FF285D"/>
    <w:rsid w:val="00FF29DC"/>
    <w:rsid w:val="00FF3144"/>
    <w:rsid w:val="00FF368C"/>
    <w:rsid w:val="00FF376E"/>
    <w:rsid w:val="00FF3DD1"/>
    <w:rsid w:val="00FF3FB8"/>
    <w:rsid w:val="00FF54B9"/>
    <w:rsid w:val="00FF5BB1"/>
    <w:rsid w:val="00FF6029"/>
    <w:rsid w:val="00FF71BE"/>
    <w:rsid w:val="00FF77AF"/>
    <w:rsid w:val="00FF793E"/>
    <w:rsid w:val="00FF7E39"/>
    <w:rsid w:val="010C7605"/>
    <w:rsid w:val="013F9DE9"/>
    <w:rsid w:val="01453973"/>
    <w:rsid w:val="0153954B"/>
    <w:rsid w:val="015A3480"/>
    <w:rsid w:val="016DF8E4"/>
    <w:rsid w:val="01C8CC25"/>
    <w:rsid w:val="01D695A9"/>
    <w:rsid w:val="0277457B"/>
    <w:rsid w:val="02D6FB00"/>
    <w:rsid w:val="02F3ABD6"/>
    <w:rsid w:val="02FB143E"/>
    <w:rsid w:val="039CE9BA"/>
    <w:rsid w:val="03E7065A"/>
    <w:rsid w:val="03EB7567"/>
    <w:rsid w:val="042F2E80"/>
    <w:rsid w:val="04625E48"/>
    <w:rsid w:val="049A0AE7"/>
    <w:rsid w:val="04CD0266"/>
    <w:rsid w:val="05134DE9"/>
    <w:rsid w:val="051863E1"/>
    <w:rsid w:val="051CFCAA"/>
    <w:rsid w:val="05284389"/>
    <w:rsid w:val="053BED97"/>
    <w:rsid w:val="058410B8"/>
    <w:rsid w:val="05A22703"/>
    <w:rsid w:val="05C82340"/>
    <w:rsid w:val="063BBA56"/>
    <w:rsid w:val="06E0DB58"/>
    <w:rsid w:val="06EE2644"/>
    <w:rsid w:val="071B35E3"/>
    <w:rsid w:val="0752C249"/>
    <w:rsid w:val="076BE354"/>
    <w:rsid w:val="07766304"/>
    <w:rsid w:val="0781EB86"/>
    <w:rsid w:val="07BE472E"/>
    <w:rsid w:val="080B904D"/>
    <w:rsid w:val="081F1F51"/>
    <w:rsid w:val="082F59DA"/>
    <w:rsid w:val="08C7AD0D"/>
    <w:rsid w:val="08F3C8DE"/>
    <w:rsid w:val="08F7ED89"/>
    <w:rsid w:val="0913E845"/>
    <w:rsid w:val="0941EAAE"/>
    <w:rsid w:val="094F2B38"/>
    <w:rsid w:val="09818D2C"/>
    <w:rsid w:val="09DB4D75"/>
    <w:rsid w:val="09EE8DBE"/>
    <w:rsid w:val="0A198B15"/>
    <w:rsid w:val="0A1B69A0"/>
    <w:rsid w:val="0A602BF8"/>
    <w:rsid w:val="0A6735D9"/>
    <w:rsid w:val="0A77D2B3"/>
    <w:rsid w:val="0AA6D41A"/>
    <w:rsid w:val="0B16C212"/>
    <w:rsid w:val="0B583875"/>
    <w:rsid w:val="0B85DBB0"/>
    <w:rsid w:val="0B9870FF"/>
    <w:rsid w:val="0BB7A108"/>
    <w:rsid w:val="0C349725"/>
    <w:rsid w:val="0C3CF836"/>
    <w:rsid w:val="0C471EED"/>
    <w:rsid w:val="0C5D6CC8"/>
    <w:rsid w:val="0C6687FE"/>
    <w:rsid w:val="0CB18EF5"/>
    <w:rsid w:val="0CDCF632"/>
    <w:rsid w:val="0CE1E5FC"/>
    <w:rsid w:val="0CF56609"/>
    <w:rsid w:val="0D533ED2"/>
    <w:rsid w:val="0DAB2FC7"/>
    <w:rsid w:val="0DBE0A72"/>
    <w:rsid w:val="0DDD306D"/>
    <w:rsid w:val="0DEE96F7"/>
    <w:rsid w:val="0DF9B4FA"/>
    <w:rsid w:val="0E35C1B2"/>
    <w:rsid w:val="0E7055C7"/>
    <w:rsid w:val="0F4E054F"/>
    <w:rsid w:val="0FB87C54"/>
    <w:rsid w:val="0FD553B1"/>
    <w:rsid w:val="1026EC7C"/>
    <w:rsid w:val="1065DA6C"/>
    <w:rsid w:val="10736508"/>
    <w:rsid w:val="10C70E70"/>
    <w:rsid w:val="10F5A6E8"/>
    <w:rsid w:val="1127FC59"/>
    <w:rsid w:val="1169B0DB"/>
    <w:rsid w:val="12181DC4"/>
    <w:rsid w:val="1314F10B"/>
    <w:rsid w:val="131E9F91"/>
    <w:rsid w:val="13281DEC"/>
    <w:rsid w:val="13377C3A"/>
    <w:rsid w:val="134B6C09"/>
    <w:rsid w:val="134F91AE"/>
    <w:rsid w:val="135C751A"/>
    <w:rsid w:val="139ADEDF"/>
    <w:rsid w:val="13C63062"/>
    <w:rsid w:val="13D55738"/>
    <w:rsid w:val="14471EDC"/>
    <w:rsid w:val="14CE551C"/>
    <w:rsid w:val="150BC5D2"/>
    <w:rsid w:val="156B53DE"/>
    <w:rsid w:val="15D47636"/>
    <w:rsid w:val="15DD0508"/>
    <w:rsid w:val="15F7845C"/>
    <w:rsid w:val="166BB579"/>
    <w:rsid w:val="167148F1"/>
    <w:rsid w:val="16AB1320"/>
    <w:rsid w:val="16C00CC8"/>
    <w:rsid w:val="16DDBAE5"/>
    <w:rsid w:val="16F72B3F"/>
    <w:rsid w:val="17549DCC"/>
    <w:rsid w:val="17700D9E"/>
    <w:rsid w:val="17725514"/>
    <w:rsid w:val="17861217"/>
    <w:rsid w:val="17CD7E96"/>
    <w:rsid w:val="17E0377E"/>
    <w:rsid w:val="17F5295D"/>
    <w:rsid w:val="18495E13"/>
    <w:rsid w:val="18B54813"/>
    <w:rsid w:val="19177B2E"/>
    <w:rsid w:val="19C9576B"/>
    <w:rsid w:val="19CAC0D4"/>
    <w:rsid w:val="19EA4755"/>
    <w:rsid w:val="1A5427EC"/>
    <w:rsid w:val="1AA69BAF"/>
    <w:rsid w:val="1AC87127"/>
    <w:rsid w:val="1AE48EEA"/>
    <w:rsid w:val="1B73DAAA"/>
    <w:rsid w:val="1B8A9BCE"/>
    <w:rsid w:val="1B9D5A41"/>
    <w:rsid w:val="1B9DD286"/>
    <w:rsid w:val="1BA9FE2E"/>
    <w:rsid w:val="1BEB2826"/>
    <w:rsid w:val="1BF2FEF3"/>
    <w:rsid w:val="1C16F7B5"/>
    <w:rsid w:val="1C5D6073"/>
    <w:rsid w:val="1C62BA91"/>
    <w:rsid w:val="1C62EDF1"/>
    <w:rsid w:val="1C657D0E"/>
    <w:rsid w:val="1C777E2C"/>
    <w:rsid w:val="1D4F1C5A"/>
    <w:rsid w:val="1DA71342"/>
    <w:rsid w:val="1DB072D8"/>
    <w:rsid w:val="1DD6D902"/>
    <w:rsid w:val="1DDB6B38"/>
    <w:rsid w:val="1E07B248"/>
    <w:rsid w:val="1E1A1068"/>
    <w:rsid w:val="1E4819EC"/>
    <w:rsid w:val="1EBEE59D"/>
    <w:rsid w:val="1EE2A13F"/>
    <w:rsid w:val="1F61C590"/>
    <w:rsid w:val="1FB83A8A"/>
    <w:rsid w:val="1FDEEF0F"/>
    <w:rsid w:val="20118A10"/>
    <w:rsid w:val="20220970"/>
    <w:rsid w:val="2068F97E"/>
    <w:rsid w:val="21527D7F"/>
    <w:rsid w:val="218F8D05"/>
    <w:rsid w:val="21DEAF60"/>
    <w:rsid w:val="21E7DEEC"/>
    <w:rsid w:val="22369B79"/>
    <w:rsid w:val="2261E1E7"/>
    <w:rsid w:val="231A51D9"/>
    <w:rsid w:val="232ACAE3"/>
    <w:rsid w:val="235A90FD"/>
    <w:rsid w:val="23716D60"/>
    <w:rsid w:val="237DD8A5"/>
    <w:rsid w:val="23A32E67"/>
    <w:rsid w:val="23B3869F"/>
    <w:rsid w:val="23F9F231"/>
    <w:rsid w:val="241C40DF"/>
    <w:rsid w:val="2439F427"/>
    <w:rsid w:val="24768B53"/>
    <w:rsid w:val="247E500F"/>
    <w:rsid w:val="24837B41"/>
    <w:rsid w:val="249D63E4"/>
    <w:rsid w:val="24D39969"/>
    <w:rsid w:val="25406C4A"/>
    <w:rsid w:val="2548834A"/>
    <w:rsid w:val="2575FD04"/>
    <w:rsid w:val="257DEF31"/>
    <w:rsid w:val="25F6BF2F"/>
    <w:rsid w:val="25F85C3D"/>
    <w:rsid w:val="26287EC8"/>
    <w:rsid w:val="263E41C9"/>
    <w:rsid w:val="2649A5F6"/>
    <w:rsid w:val="26C03D8F"/>
    <w:rsid w:val="26E4F6E9"/>
    <w:rsid w:val="26EE0995"/>
    <w:rsid w:val="27014CDC"/>
    <w:rsid w:val="271EE5C9"/>
    <w:rsid w:val="273CBEF4"/>
    <w:rsid w:val="27429434"/>
    <w:rsid w:val="2742C4B0"/>
    <w:rsid w:val="27F8794F"/>
    <w:rsid w:val="27F9AC7F"/>
    <w:rsid w:val="280C4BFD"/>
    <w:rsid w:val="281457C4"/>
    <w:rsid w:val="283DBF5F"/>
    <w:rsid w:val="286BA1B0"/>
    <w:rsid w:val="28E21C1F"/>
    <w:rsid w:val="2910E87E"/>
    <w:rsid w:val="2959E866"/>
    <w:rsid w:val="29616DF3"/>
    <w:rsid w:val="29708397"/>
    <w:rsid w:val="298B83E5"/>
    <w:rsid w:val="29A335D0"/>
    <w:rsid w:val="29A57DA1"/>
    <w:rsid w:val="29E0D94F"/>
    <w:rsid w:val="29EDEDFF"/>
    <w:rsid w:val="2A18C173"/>
    <w:rsid w:val="2A28F564"/>
    <w:rsid w:val="2A4AF374"/>
    <w:rsid w:val="2A8F8B73"/>
    <w:rsid w:val="2AA646F3"/>
    <w:rsid w:val="2AC0E355"/>
    <w:rsid w:val="2AF2D056"/>
    <w:rsid w:val="2AF57C63"/>
    <w:rsid w:val="2B1AB12B"/>
    <w:rsid w:val="2B37C9F2"/>
    <w:rsid w:val="2B722ECB"/>
    <w:rsid w:val="2BAE2599"/>
    <w:rsid w:val="2BBE2C72"/>
    <w:rsid w:val="2BD9DE16"/>
    <w:rsid w:val="2D1E59E2"/>
    <w:rsid w:val="2D396F46"/>
    <w:rsid w:val="2D3A70B6"/>
    <w:rsid w:val="2DAD1AF7"/>
    <w:rsid w:val="2DF3EB8F"/>
    <w:rsid w:val="2E9275C8"/>
    <w:rsid w:val="2EAC29F8"/>
    <w:rsid w:val="2ECC1FB1"/>
    <w:rsid w:val="2ECD66FE"/>
    <w:rsid w:val="2F49B5EE"/>
    <w:rsid w:val="2F69EF2A"/>
    <w:rsid w:val="2F858CBC"/>
    <w:rsid w:val="2FAC29DA"/>
    <w:rsid w:val="2FC1A8B3"/>
    <w:rsid w:val="3126B0D9"/>
    <w:rsid w:val="314638A6"/>
    <w:rsid w:val="31B89DB5"/>
    <w:rsid w:val="32055B45"/>
    <w:rsid w:val="323DDF91"/>
    <w:rsid w:val="3246744A"/>
    <w:rsid w:val="3281FDE8"/>
    <w:rsid w:val="32E7B9CD"/>
    <w:rsid w:val="335E9669"/>
    <w:rsid w:val="33C8CD5D"/>
    <w:rsid w:val="33CD3D88"/>
    <w:rsid w:val="33E8FB23"/>
    <w:rsid w:val="33F02990"/>
    <w:rsid w:val="3448BA7B"/>
    <w:rsid w:val="3463FC47"/>
    <w:rsid w:val="34756BDA"/>
    <w:rsid w:val="347C9F65"/>
    <w:rsid w:val="34E367FD"/>
    <w:rsid w:val="34ECB1EC"/>
    <w:rsid w:val="35181CCD"/>
    <w:rsid w:val="3542AF37"/>
    <w:rsid w:val="354C22AB"/>
    <w:rsid w:val="3590051A"/>
    <w:rsid w:val="35A438A8"/>
    <w:rsid w:val="35B76D1A"/>
    <w:rsid w:val="35D0DA83"/>
    <w:rsid w:val="363A90D2"/>
    <w:rsid w:val="365AA7C5"/>
    <w:rsid w:val="36C59BE1"/>
    <w:rsid w:val="36DE1570"/>
    <w:rsid w:val="37E21C00"/>
    <w:rsid w:val="381B146B"/>
    <w:rsid w:val="3897C065"/>
    <w:rsid w:val="38E6B866"/>
    <w:rsid w:val="393B347C"/>
    <w:rsid w:val="393B5933"/>
    <w:rsid w:val="395DF1AC"/>
    <w:rsid w:val="395DF721"/>
    <w:rsid w:val="399C525C"/>
    <w:rsid w:val="39E8DC08"/>
    <w:rsid w:val="3A613BB1"/>
    <w:rsid w:val="3A618EB1"/>
    <w:rsid w:val="3A7D26FA"/>
    <w:rsid w:val="3AC61054"/>
    <w:rsid w:val="3B00720A"/>
    <w:rsid w:val="3B0251A7"/>
    <w:rsid w:val="3B46572B"/>
    <w:rsid w:val="3B5B0E1E"/>
    <w:rsid w:val="3BFE4541"/>
    <w:rsid w:val="3C1CB583"/>
    <w:rsid w:val="3C48EC0E"/>
    <w:rsid w:val="3C5D59B0"/>
    <w:rsid w:val="3C9A630D"/>
    <w:rsid w:val="3CF90B1F"/>
    <w:rsid w:val="3D06D79E"/>
    <w:rsid w:val="3D0A36AA"/>
    <w:rsid w:val="3D2DEB5C"/>
    <w:rsid w:val="3D2EAA9A"/>
    <w:rsid w:val="3D9EED88"/>
    <w:rsid w:val="3DAE333B"/>
    <w:rsid w:val="3DBFAC0B"/>
    <w:rsid w:val="3DD26F8B"/>
    <w:rsid w:val="3DF2F25F"/>
    <w:rsid w:val="3DF674DC"/>
    <w:rsid w:val="3E0AE25E"/>
    <w:rsid w:val="3E35B257"/>
    <w:rsid w:val="3E35D027"/>
    <w:rsid w:val="3E487952"/>
    <w:rsid w:val="3E4F282F"/>
    <w:rsid w:val="3E60559E"/>
    <w:rsid w:val="3EC9A623"/>
    <w:rsid w:val="3F1233CC"/>
    <w:rsid w:val="3F52F6F0"/>
    <w:rsid w:val="3F720E72"/>
    <w:rsid w:val="3F95464E"/>
    <w:rsid w:val="3FA10927"/>
    <w:rsid w:val="3FFCC236"/>
    <w:rsid w:val="404A4069"/>
    <w:rsid w:val="406FF3B4"/>
    <w:rsid w:val="409A64AA"/>
    <w:rsid w:val="40DEF3F2"/>
    <w:rsid w:val="4111084A"/>
    <w:rsid w:val="4149ACAB"/>
    <w:rsid w:val="415D3966"/>
    <w:rsid w:val="41604E6B"/>
    <w:rsid w:val="417B058F"/>
    <w:rsid w:val="41D33318"/>
    <w:rsid w:val="4258EAAC"/>
    <w:rsid w:val="42596F41"/>
    <w:rsid w:val="4288A263"/>
    <w:rsid w:val="42990827"/>
    <w:rsid w:val="42D2405B"/>
    <w:rsid w:val="42FA1431"/>
    <w:rsid w:val="4336E0B4"/>
    <w:rsid w:val="43CA78A1"/>
    <w:rsid w:val="44235A1E"/>
    <w:rsid w:val="44535398"/>
    <w:rsid w:val="44E7F131"/>
    <w:rsid w:val="4590A5FD"/>
    <w:rsid w:val="45DDE3EC"/>
    <w:rsid w:val="460B964A"/>
    <w:rsid w:val="46B5FD8F"/>
    <w:rsid w:val="46B940FA"/>
    <w:rsid w:val="4708B31A"/>
    <w:rsid w:val="471B1430"/>
    <w:rsid w:val="4750658E"/>
    <w:rsid w:val="47A80498"/>
    <w:rsid w:val="481EC043"/>
    <w:rsid w:val="482ED49B"/>
    <w:rsid w:val="4835896F"/>
    <w:rsid w:val="4835B7DE"/>
    <w:rsid w:val="485DD61E"/>
    <w:rsid w:val="48660A3A"/>
    <w:rsid w:val="48AA5CBE"/>
    <w:rsid w:val="48F0B26D"/>
    <w:rsid w:val="490C8357"/>
    <w:rsid w:val="4912562F"/>
    <w:rsid w:val="49169B5E"/>
    <w:rsid w:val="49209E25"/>
    <w:rsid w:val="492D4C34"/>
    <w:rsid w:val="493711D7"/>
    <w:rsid w:val="49AA4279"/>
    <w:rsid w:val="49D5678A"/>
    <w:rsid w:val="49F5D05C"/>
    <w:rsid w:val="4A1B86CF"/>
    <w:rsid w:val="4A5A6352"/>
    <w:rsid w:val="4A99F373"/>
    <w:rsid w:val="4AB2832F"/>
    <w:rsid w:val="4AC01A78"/>
    <w:rsid w:val="4AE37663"/>
    <w:rsid w:val="4AEAD3AF"/>
    <w:rsid w:val="4B04865E"/>
    <w:rsid w:val="4B5FE42A"/>
    <w:rsid w:val="4BA24418"/>
    <w:rsid w:val="4C0248CD"/>
    <w:rsid w:val="4C0B3E7C"/>
    <w:rsid w:val="4C1316BA"/>
    <w:rsid w:val="4C4B3B78"/>
    <w:rsid w:val="4C64F859"/>
    <w:rsid w:val="4D206A96"/>
    <w:rsid w:val="4DA430F4"/>
    <w:rsid w:val="4E4207A0"/>
    <w:rsid w:val="4E7BC881"/>
    <w:rsid w:val="4E9E5FA6"/>
    <w:rsid w:val="4EC4B15F"/>
    <w:rsid w:val="4EC98952"/>
    <w:rsid w:val="4EEE733A"/>
    <w:rsid w:val="4F46395D"/>
    <w:rsid w:val="4F47B052"/>
    <w:rsid w:val="4FD0BC91"/>
    <w:rsid w:val="4FD51CCE"/>
    <w:rsid w:val="4FF07822"/>
    <w:rsid w:val="500ACD50"/>
    <w:rsid w:val="50AA5426"/>
    <w:rsid w:val="50AEB7A7"/>
    <w:rsid w:val="50BB888C"/>
    <w:rsid w:val="50D05E52"/>
    <w:rsid w:val="50DA0AF2"/>
    <w:rsid w:val="50F35884"/>
    <w:rsid w:val="51502893"/>
    <w:rsid w:val="5166FEA1"/>
    <w:rsid w:val="516D57D7"/>
    <w:rsid w:val="518BB795"/>
    <w:rsid w:val="518FC4B6"/>
    <w:rsid w:val="51AEA799"/>
    <w:rsid w:val="51C5D520"/>
    <w:rsid w:val="51FAE48C"/>
    <w:rsid w:val="526B5D96"/>
    <w:rsid w:val="5280F382"/>
    <w:rsid w:val="52A19712"/>
    <w:rsid w:val="53D35778"/>
    <w:rsid w:val="541144CA"/>
    <w:rsid w:val="5444439F"/>
    <w:rsid w:val="546C1BCB"/>
    <w:rsid w:val="547EDD4D"/>
    <w:rsid w:val="54DFDF12"/>
    <w:rsid w:val="54ECFAD2"/>
    <w:rsid w:val="54F2D6D4"/>
    <w:rsid w:val="5590B1BD"/>
    <w:rsid w:val="55A71494"/>
    <w:rsid w:val="55AD5D66"/>
    <w:rsid w:val="55EC0122"/>
    <w:rsid w:val="56256211"/>
    <w:rsid w:val="565AA54C"/>
    <w:rsid w:val="56873291"/>
    <w:rsid w:val="56AFE339"/>
    <w:rsid w:val="57139E72"/>
    <w:rsid w:val="576E54D6"/>
    <w:rsid w:val="57BE6285"/>
    <w:rsid w:val="57BF8B37"/>
    <w:rsid w:val="57D75474"/>
    <w:rsid w:val="58A06F8E"/>
    <w:rsid w:val="58C69925"/>
    <w:rsid w:val="58ED6EF3"/>
    <w:rsid w:val="5920AC70"/>
    <w:rsid w:val="5950421E"/>
    <w:rsid w:val="5986554B"/>
    <w:rsid w:val="59B31A73"/>
    <w:rsid w:val="59C2D9A5"/>
    <w:rsid w:val="59D8BC24"/>
    <w:rsid w:val="5A112A6E"/>
    <w:rsid w:val="5A207D48"/>
    <w:rsid w:val="5A5678E0"/>
    <w:rsid w:val="5A66CB2D"/>
    <w:rsid w:val="5A6C5911"/>
    <w:rsid w:val="5A97AB99"/>
    <w:rsid w:val="5A9DB03A"/>
    <w:rsid w:val="5AE9DC9B"/>
    <w:rsid w:val="5AF6550D"/>
    <w:rsid w:val="5B73A857"/>
    <w:rsid w:val="5B88AAE7"/>
    <w:rsid w:val="5BBAA6E4"/>
    <w:rsid w:val="5C1307C8"/>
    <w:rsid w:val="5C19F727"/>
    <w:rsid w:val="5C6B7C97"/>
    <w:rsid w:val="5CE1F935"/>
    <w:rsid w:val="5D02F2D4"/>
    <w:rsid w:val="5D6323BC"/>
    <w:rsid w:val="5D74D253"/>
    <w:rsid w:val="5D9F42B0"/>
    <w:rsid w:val="5DDE246B"/>
    <w:rsid w:val="5DEDDA3E"/>
    <w:rsid w:val="5E690088"/>
    <w:rsid w:val="5E8AE239"/>
    <w:rsid w:val="5EC1EBC7"/>
    <w:rsid w:val="5F3F21F2"/>
    <w:rsid w:val="5F6DF177"/>
    <w:rsid w:val="5F7972C8"/>
    <w:rsid w:val="5FD64CE4"/>
    <w:rsid w:val="5FDEC661"/>
    <w:rsid w:val="601A93BD"/>
    <w:rsid w:val="602A2C95"/>
    <w:rsid w:val="6049C9EF"/>
    <w:rsid w:val="60850E9A"/>
    <w:rsid w:val="6086FFB9"/>
    <w:rsid w:val="60ADCB6A"/>
    <w:rsid w:val="6104E37F"/>
    <w:rsid w:val="6156F816"/>
    <w:rsid w:val="61728A0B"/>
    <w:rsid w:val="61B92439"/>
    <w:rsid w:val="61FA081C"/>
    <w:rsid w:val="62913D48"/>
    <w:rsid w:val="62A80E41"/>
    <w:rsid w:val="62CA9147"/>
    <w:rsid w:val="632FAD98"/>
    <w:rsid w:val="637A6981"/>
    <w:rsid w:val="6389D2CF"/>
    <w:rsid w:val="63D34E58"/>
    <w:rsid w:val="63ECDD81"/>
    <w:rsid w:val="643A97EB"/>
    <w:rsid w:val="6442ADD3"/>
    <w:rsid w:val="64967CDE"/>
    <w:rsid w:val="649F018A"/>
    <w:rsid w:val="64C696D4"/>
    <w:rsid w:val="64E0FC94"/>
    <w:rsid w:val="655B2056"/>
    <w:rsid w:val="6560BB49"/>
    <w:rsid w:val="6572EB1A"/>
    <w:rsid w:val="65A0EFB6"/>
    <w:rsid w:val="65E995B4"/>
    <w:rsid w:val="65F5A1B8"/>
    <w:rsid w:val="6656A642"/>
    <w:rsid w:val="6687035B"/>
    <w:rsid w:val="66E91E08"/>
    <w:rsid w:val="67355511"/>
    <w:rsid w:val="676B6050"/>
    <w:rsid w:val="67935FCF"/>
    <w:rsid w:val="68405588"/>
    <w:rsid w:val="68778BC4"/>
    <w:rsid w:val="68940B95"/>
    <w:rsid w:val="68A84EC6"/>
    <w:rsid w:val="68B134CF"/>
    <w:rsid w:val="68C188A7"/>
    <w:rsid w:val="694D60EC"/>
    <w:rsid w:val="6958E3DA"/>
    <w:rsid w:val="69674042"/>
    <w:rsid w:val="69808087"/>
    <w:rsid w:val="69864766"/>
    <w:rsid w:val="69E32AF3"/>
    <w:rsid w:val="6A05E52A"/>
    <w:rsid w:val="6A11E69F"/>
    <w:rsid w:val="6A7BC069"/>
    <w:rsid w:val="6A992FB7"/>
    <w:rsid w:val="6AD6D60A"/>
    <w:rsid w:val="6AE2F855"/>
    <w:rsid w:val="6AEE25B0"/>
    <w:rsid w:val="6B03E5AF"/>
    <w:rsid w:val="6B1BA446"/>
    <w:rsid w:val="6B86E0B8"/>
    <w:rsid w:val="6BD2F4DF"/>
    <w:rsid w:val="6C24704E"/>
    <w:rsid w:val="6C88D49A"/>
    <w:rsid w:val="6C90D9DB"/>
    <w:rsid w:val="6C9A0505"/>
    <w:rsid w:val="6D4349D4"/>
    <w:rsid w:val="6D539619"/>
    <w:rsid w:val="6D9EA708"/>
    <w:rsid w:val="6DDBDFDA"/>
    <w:rsid w:val="6E51A263"/>
    <w:rsid w:val="6E559A92"/>
    <w:rsid w:val="6EAE8A3C"/>
    <w:rsid w:val="6EEC96D3"/>
    <w:rsid w:val="6FB721A2"/>
    <w:rsid w:val="704ECB5C"/>
    <w:rsid w:val="7069526B"/>
    <w:rsid w:val="7082D843"/>
    <w:rsid w:val="708C4832"/>
    <w:rsid w:val="70940944"/>
    <w:rsid w:val="70B0714E"/>
    <w:rsid w:val="70C7C362"/>
    <w:rsid w:val="71426381"/>
    <w:rsid w:val="715D7010"/>
    <w:rsid w:val="71EC4A98"/>
    <w:rsid w:val="71FF3B59"/>
    <w:rsid w:val="7271F188"/>
    <w:rsid w:val="7278662B"/>
    <w:rsid w:val="727FF491"/>
    <w:rsid w:val="72B6498C"/>
    <w:rsid w:val="731A8E6B"/>
    <w:rsid w:val="73254369"/>
    <w:rsid w:val="732FF68B"/>
    <w:rsid w:val="73511D34"/>
    <w:rsid w:val="735CB6A1"/>
    <w:rsid w:val="73761F76"/>
    <w:rsid w:val="738AE046"/>
    <w:rsid w:val="738E314D"/>
    <w:rsid w:val="73D8C7DF"/>
    <w:rsid w:val="748B327A"/>
    <w:rsid w:val="74A1D580"/>
    <w:rsid w:val="74FF2978"/>
    <w:rsid w:val="7508EA53"/>
    <w:rsid w:val="7563E099"/>
    <w:rsid w:val="7582E0D4"/>
    <w:rsid w:val="75B7D877"/>
    <w:rsid w:val="75C28414"/>
    <w:rsid w:val="75D744F6"/>
    <w:rsid w:val="75F2E966"/>
    <w:rsid w:val="7613333D"/>
    <w:rsid w:val="764DF52D"/>
    <w:rsid w:val="76721172"/>
    <w:rsid w:val="76874BFD"/>
    <w:rsid w:val="7690858D"/>
    <w:rsid w:val="76998D9A"/>
    <w:rsid w:val="77005EED"/>
    <w:rsid w:val="77056955"/>
    <w:rsid w:val="77058BAE"/>
    <w:rsid w:val="7734E50A"/>
    <w:rsid w:val="7753CB84"/>
    <w:rsid w:val="77A16F10"/>
    <w:rsid w:val="77AC1998"/>
    <w:rsid w:val="77B922AB"/>
    <w:rsid w:val="77BEC702"/>
    <w:rsid w:val="77CBDC1B"/>
    <w:rsid w:val="77F56280"/>
    <w:rsid w:val="782229E6"/>
    <w:rsid w:val="783B17EC"/>
    <w:rsid w:val="78D1CEE0"/>
    <w:rsid w:val="792447B5"/>
    <w:rsid w:val="7939DF5D"/>
    <w:rsid w:val="793F25B8"/>
    <w:rsid w:val="795DE910"/>
    <w:rsid w:val="7989BBF2"/>
    <w:rsid w:val="799367E4"/>
    <w:rsid w:val="7A3A435A"/>
    <w:rsid w:val="7A4855C2"/>
    <w:rsid w:val="7A54E280"/>
    <w:rsid w:val="7A6A84CA"/>
    <w:rsid w:val="7B3DC6ED"/>
    <w:rsid w:val="7B8865DF"/>
    <w:rsid w:val="7BB9AAA6"/>
    <w:rsid w:val="7BD8C715"/>
    <w:rsid w:val="7CB3F8B3"/>
    <w:rsid w:val="7CB7ADAB"/>
    <w:rsid w:val="7CC89B8D"/>
    <w:rsid w:val="7D01D04F"/>
    <w:rsid w:val="7D102734"/>
    <w:rsid w:val="7D6DFDBE"/>
    <w:rsid w:val="7DD9E0F2"/>
    <w:rsid w:val="7E025553"/>
    <w:rsid w:val="7E077D27"/>
    <w:rsid w:val="7E65A67A"/>
    <w:rsid w:val="7F5011A0"/>
    <w:rsid w:val="7F5A84F9"/>
    <w:rsid w:val="7F8D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7956"/>
  <w15:chartTrackingRefBased/>
  <w15:docId w15:val="{FBFBE910-3E74-4483-8E28-BD9735BD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4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4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4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4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
    <w:qFormat/>
    <w:rsid w:val="00CB3BBA"/>
    <w:pPr>
      <w:pBdr>
        <w:bottom w:val="single" w:sz="8" w:space="4" w:color="156082" w:themeColor="accent1"/>
      </w:pBdr>
      <w:spacing w:after="300" w:line="240" w:lineRule="auto"/>
      <w:contextualSpacing/>
    </w:pPr>
    <w:rPr>
      <w:rFonts w:ascii="Source Sans Pro" w:eastAsiaTheme="majorEastAsia" w:hAnsi="Source Sans Pro" w:cstheme="majorBidi"/>
      <w:color w:val="0A1D30" w:themeColor="text2" w:themeShade="BF"/>
      <w:spacing w:val="5"/>
      <w:kern w:val="28"/>
      <w:sz w:val="52"/>
      <w:szCs w:val="52"/>
    </w:rPr>
  </w:style>
  <w:style w:type="character" w:customStyle="1" w:styleId="TitleChar">
    <w:name w:val="Title Char"/>
    <w:basedOn w:val="DefaultParagraphFont"/>
    <w:link w:val="Title"/>
    <w:uiPriority w:val="1"/>
    <w:rsid w:val="00CB3BBA"/>
    <w:rPr>
      <w:rFonts w:ascii="Source Sans Pro" w:eastAsiaTheme="majorEastAsia" w:hAnsi="Source Sans Pro" w:cstheme="majorBidi"/>
      <w:color w:val="0A1D30" w:themeColor="text2" w:themeShade="BF"/>
      <w:spacing w:val="5"/>
      <w:kern w:val="28"/>
      <w:sz w:val="52"/>
      <w:szCs w:val="52"/>
    </w:rPr>
  </w:style>
  <w:style w:type="character" w:customStyle="1" w:styleId="Heading1Char">
    <w:name w:val="Heading 1 Char"/>
    <w:basedOn w:val="DefaultParagraphFont"/>
    <w:link w:val="Heading1"/>
    <w:rsid w:val="0094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40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0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40236"/>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940236"/>
    <w:rPr>
      <w:rFonts w:eastAsiaTheme="majorEastAsia" w:cstheme="majorBidi"/>
      <w:color w:val="595959" w:themeColor="text1" w:themeTint="A6"/>
    </w:rPr>
  </w:style>
  <w:style w:type="character" w:customStyle="1" w:styleId="Heading8Char">
    <w:name w:val="Heading 8 Char"/>
    <w:basedOn w:val="DefaultParagraphFont"/>
    <w:link w:val="Heading8"/>
    <w:rsid w:val="00940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40236"/>
    <w:rPr>
      <w:rFonts w:eastAsiaTheme="majorEastAsia" w:cstheme="majorBidi"/>
      <w:color w:val="272727" w:themeColor="text1" w:themeTint="D8"/>
    </w:rPr>
  </w:style>
  <w:style w:type="paragraph" w:styleId="Subtitle">
    <w:name w:val="Subtitle"/>
    <w:basedOn w:val="Normal"/>
    <w:next w:val="Normal"/>
    <w:link w:val="SubtitleChar"/>
    <w:uiPriority w:val="11"/>
    <w:qFormat/>
    <w:rsid w:val="0094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36"/>
    <w:pPr>
      <w:spacing w:before="160"/>
      <w:jc w:val="center"/>
    </w:pPr>
    <w:rPr>
      <w:i/>
      <w:iCs/>
      <w:color w:val="404040" w:themeColor="text1" w:themeTint="BF"/>
    </w:rPr>
  </w:style>
  <w:style w:type="character" w:customStyle="1" w:styleId="QuoteChar">
    <w:name w:val="Quote Char"/>
    <w:basedOn w:val="DefaultParagraphFont"/>
    <w:link w:val="Quote"/>
    <w:uiPriority w:val="29"/>
    <w:rsid w:val="00940236"/>
    <w:rPr>
      <w:i/>
      <w:iCs/>
      <w:color w:val="404040" w:themeColor="text1" w:themeTint="BF"/>
    </w:rPr>
  </w:style>
  <w:style w:type="paragraph" w:styleId="ListParagraph">
    <w:name w:val="List Paragraph"/>
    <w:basedOn w:val="Normal"/>
    <w:link w:val="ListParagraphChar"/>
    <w:uiPriority w:val="34"/>
    <w:qFormat/>
    <w:rsid w:val="00940236"/>
    <w:pPr>
      <w:ind w:left="720"/>
      <w:contextualSpacing/>
    </w:pPr>
  </w:style>
  <w:style w:type="character" w:styleId="IntenseEmphasis">
    <w:name w:val="Intense Emphasis"/>
    <w:basedOn w:val="DefaultParagraphFont"/>
    <w:uiPriority w:val="21"/>
    <w:qFormat/>
    <w:rsid w:val="00940236"/>
    <w:rPr>
      <w:i/>
      <w:iCs/>
      <w:color w:val="0F4761" w:themeColor="accent1" w:themeShade="BF"/>
    </w:rPr>
  </w:style>
  <w:style w:type="paragraph" w:styleId="IntenseQuote">
    <w:name w:val="Intense Quote"/>
    <w:basedOn w:val="Normal"/>
    <w:next w:val="Normal"/>
    <w:link w:val="IntenseQuoteChar"/>
    <w:uiPriority w:val="30"/>
    <w:qFormat/>
    <w:rsid w:val="0094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36"/>
    <w:rPr>
      <w:i/>
      <w:iCs/>
      <w:color w:val="0F4761" w:themeColor="accent1" w:themeShade="BF"/>
    </w:rPr>
  </w:style>
  <w:style w:type="character" w:styleId="IntenseReference">
    <w:name w:val="Intense Reference"/>
    <w:basedOn w:val="DefaultParagraphFont"/>
    <w:uiPriority w:val="32"/>
    <w:qFormat/>
    <w:rsid w:val="00940236"/>
    <w:rPr>
      <w:b/>
      <w:bCs/>
      <w:smallCaps/>
      <w:color w:val="0F4761" w:themeColor="accent1" w:themeShade="BF"/>
      <w:spacing w:val="5"/>
    </w:rPr>
  </w:style>
  <w:style w:type="paragraph" w:styleId="BalloonText">
    <w:name w:val="Balloon Text"/>
    <w:basedOn w:val="Normal"/>
    <w:link w:val="BalloonTextChar"/>
    <w:uiPriority w:val="99"/>
    <w:semiHidden/>
    <w:unhideWhenUsed/>
    <w:rsid w:val="00940236"/>
    <w:pPr>
      <w:spacing w:after="0" w:line="240" w:lineRule="auto"/>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0236"/>
    <w:rPr>
      <w:rFonts w:ascii="Tahoma" w:hAnsi="Tahoma" w:cs="Tahoma"/>
      <w:kern w:val="0"/>
      <w:sz w:val="16"/>
      <w:szCs w:val="16"/>
      <w14:ligatures w14:val="none"/>
    </w:rPr>
  </w:style>
  <w:style w:type="character" w:styleId="Hyperlink">
    <w:name w:val="Hyperlink"/>
    <w:basedOn w:val="DefaultParagraphFont"/>
    <w:uiPriority w:val="99"/>
    <w:unhideWhenUsed/>
    <w:rsid w:val="00940236"/>
    <w:rPr>
      <w:color w:val="467886" w:themeColor="hyperlink"/>
      <w:u w:val="single"/>
    </w:rPr>
  </w:style>
  <w:style w:type="table" w:styleId="TableGrid">
    <w:name w:val="Table Grid"/>
    <w:aliases w:val="htable,Bordure,Table Definitions Grid"/>
    <w:basedOn w:val="TableNormal"/>
    <w:uiPriority w:val="39"/>
    <w:rsid w:val="009402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940236"/>
    <w:pPr>
      <w:spacing w:after="240" w:line="240" w:lineRule="auto"/>
      <w:jc w:val="both"/>
    </w:pPr>
    <w:rPr>
      <w:kern w:val="0"/>
      <w:sz w:val="20"/>
      <w:szCs w:val="20"/>
      <w14:ligatures w14:val="none"/>
    </w:rPr>
  </w:style>
  <w:style w:type="character" w:customStyle="1" w:styleId="CommentTextChar">
    <w:name w:val="Comment Text Char"/>
    <w:basedOn w:val="DefaultParagraphFont"/>
    <w:link w:val="CommentText"/>
    <w:rsid w:val="00940236"/>
    <w:rPr>
      <w:kern w:val="0"/>
      <w:sz w:val="20"/>
      <w:szCs w:val="20"/>
      <w14:ligatures w14:val="none"/>
    </w:rPr>
  </w:style>
  <w:style w:type="paragraph" w:customStyle="1" w:styleId="CM42">
    <w:name w:val="CM42"/>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paragraph" w:customStyle="1" w:styleId="CM41">
    <w:name w:val="CM41"/>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character" w:styleId="CommentReference">
    <w:name w:val="annotation reference"/>
    <w:basedOn w:val="DefaultParagraphFont"/>
    <w:semiHidden/>
    <w:unhideWhenUsed/>
    <w:rsid w:val="00940236"/>
    <w:rPr>
      <w:sz w:val="16"/>
      <w:szCs w:val="16"/>
    </w:rPr>
  </w:style>
  <w:style w:type="paragraph" w:styleId="CommentSubject">
    <w:name w:val="annotation subject"/>
    <w:next w:val="CommentText"/>
    <w:link w:val="CommentSubjectChar"/>
    <w:uiPriority w:val="99"/>
    <w:unhideWhenUsed/>
    <w:rsid w:val="00940236"/>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kern w:val="0"/>
      <w:sz w:val="20"/>
      <w:szCs w:val="20"/>
      <w14:ligatures w14:val="none"/>
    </w:rPr>
  </w:style>
  <w:style w:type="character" w:customStyle="1" w:styleId="CommentSubjectChar">
    <w:name w:val="Comment Subject Char"/>
    <w:basedOn w:val="CommentTextChar"/>
    <w:link w:val="CommentSubject"/>
    <w:uiPriority w:val="99"/>
    <w:rsid w:val="00940236"/>
    <w:rPr>
      <w:rFonts w:ascii="Arial" w:eastAsia="Calibri" w:hAnsi="Arial" w:cs="Arial"/>
      <w:b/>
      <w:kern w:val="0"/>
      <w:sz w:val="20"/>
      <w:szCs w:val="20"/>
      <w:shd w:val="clear" w:color="auto" w:fill="F2F2F2"/>
      <w14:ligatures w14:val="none"/>
    </w:rPr>
  </w:style>
  <w:style w:type="paragraph" w:customStyle="1" w:styleId="Default">
    <w:name w:val="Default"/>
    <w:rsid w:val="00940236"/>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HeaderChar">
    <w:name w:val="Header Char"/>
    <w:basedOn w:val="DefaultParagraphFont"/>
    <w:link w:val="Header"/>
    <w:uiPriority w:val="99"/>
    <w:rsid w:val="00940236"/>
    <w:rPr>
      <w:kern w:val="0"/>
      <w14:ligatures w14:val="none"/>
    </w:rPr>
  </w:style>
  <w:style w:type="paragraph" w:styleId="Footer">
    <w:name w:val="footer"/>
    <w:basedOn w:val="Normal"/>
    <w:link w:val="Foot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FooterChar">
    <w:name w:val="Footer Char"/>
    <w:basedOn w:val="DefaultParagraphFont"/>
    <w:link w:val="Footer"/>
    <w:uiPriority w:val="99"/>
    <w:rsid w:val="00940236"/>
    <w:rPr>
      <w:kern w:val="0"/>
      <w14:ligatures w14:val="none"/>
    </w:rPr>
  </w:style>
  <w:style w:type="character" w:styleId="Emphasis">
    <w:name w:val="Emphasis"/>
    <w:basedOn w:val="DefaultParagraphFont"/>
    <w:uiPriority w:val="20"/>
    <w:qFormat/>
    <w:rsid w:val="00940236"/>
    <w:rPr>
      <w:i/>
      <w:iCs/>
    </w:rPr>
  </w:style>
  <w:style w:type="paragraph" w:styleId="NormalWeb">
    <w:name w:val="Normal (Web)"/>
    <w:basedOn w:val="Normal"/>
    <w:uiPriority w:val="99"/>
    <w:rsid w:val="00940236"/>
    <w:pPr>
      <w:spacing w:before="168" w:after="216" w:line="240" w:lineRule="auto"/>
      <w:jc w:val="both"/>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40236"/>
    <w:pPr>
      <w:spacing w:before="480" w:after="0" w:line="276" w:lineRule="auto"/>
      <w:jc w:val="both"/>
      <w:outlineLvl w:val="9"/>
    </w:pPr>
    <w:rPr>
      <w:b/>
      <w:bCs/>
      <w:kern w:val="0"/>
      <w:sz w:val="28"/>
      <w:szCs w:val="28"/>
      <w14:ligatures w14:val="none"/>
    </w:rPr>
  </w:style>
  <w:style w:type="paragraph" w:styleId="TOC1">
    <w:name w:val="toc 1"/>
    <w:basedOn w:val="Normal"/>
    <w:next w:val="Normal"/>
    <w:autoRedefine/>
    <w:uiPriority w:val="39"/>
    <w:unhideWhenUsed/>
    <w:qFormat/>
    <w:rsid w:val="00940236"/>
    <w:pPr>
      <w:spacing w:after="100" w:line="276" w:lineRule="auto"/>
      <w:jc w:val="both"/>
    </w:pPr>
    <w:rPr>
      <w:kern w:val="0"/>
      <w14:ligatures w14:val="none"/>
    </w:rPr>
  </w:style>
  <w:style w:type="paragraph" w:styleId="TOC2">
    <w:name w:val="toc 2"/>
    <w:basedOn w:val="Normal"/>
    <w:next w:val="Normal"/>
    <w:autoRedefine/>
    <w:uiPriority w:val="39"/>
    <w:unhideWhenUsed/>
    <w:qFormat/>
    <w:rsid w:val="00940236"/>
    <w:pPr>
      <w:tabs>
        <w:tab w:val="left" w:pos="450"/>
        <w:tab w:val="right" w:pos="9360"/>
      </w:tabs>
      <w:spacing w:after="80" w:line="240" w:lineRule="auto"/>
    </w:pPr>
    <w:rPr>
      <w:rFonts w:ascii="Source Sans Pro" w:eastAsiaTheme="minorEastAsia" w:hAnsi="Source Sans Pro" w:cstheme="minorHAnsi"/>
      <w:noProof/>
      <w:kern w:val="0"/>
      <w14:ligatures w14:val="none"/>
    </w:rPr>
  </w:style>
  <w:style w:type="paragraph" w:styleId="TOC3">
    <w:name w:val="toc 3"/>
    <w:basedOn w:val="Normal"/>
    <w:next w:val="Normal"/>
    <w:autoRedefine/>
    <w:uiPriority w:val="39"/>
    <w:unhideWhenUsed/>
    <w:qFormat/>
    <w:rsid w:val="003E137E"/>
    <w:pPr>
      <w:tabs>
        <w:tab w:val="left" w:pos="900"/>
        <w:tab w:val="right" w:pos="9350"/>
      </w:tabs>
      <w:spacing w:after="100" w:line="276" w:lineRule="auto"/>
      <w:jc w:val="both"/>
    </w:pPr>
    <w:rPr>
      <w:rFonts w:eastAsiaTheme="minorEastAsia"/>
      <w:kern w:val="0"/>
      <w14:ligatures w14:val="none"/>
    </w:rPr>
  </w:style>
  <w:style w:type="character" w:styleId="FollowedHyperlink">
    <w:name w:val="FollowedHyperlink"/>
    <w:basedOn w:val="DefaultParagraphFont"/>
    <w:uiPriority w:val="99"/>
    <w:semiHidden/>
    <w:unhideWhenUsed/>
    <w:rsid w:val="00940236"/>
    <w:rPr>
      <w:color w:val="96607D" w:themeColor="followedHyperlink"/>
      <w:u w:val="single"/>
    </w:rPr>
  </w:style>
  <w:style w:type="character" w:styleId="PlaceholderText">
    <w:name w:val="Placeholder Text"/>
    <w:basedOn w:val="DefaultParagraphFont"/>
    <w:uiPriority w:val="99"/>
    <w:semiHidden/>
    <w:rsid w:val="00940236"/>
    <w:rPr>
      <w:color w:val="808080"/>
    </w:rPr>
  </w:style>
  <w:style w:type="paragraph" w:styleId="HTMLPreformatted">
    <w:name w:val="HTML Preformatted"/>
    <w:basedOn w:val="Normal"/>
    <w:link w:val="HTMLPreformattedChar"/>
    <w:semiHidden/>
    <w:unhideWhenUsed/>
    <w:rsid w:val="0094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semiHidden/>
    <w:rsid w:val="00940236"/>
    <w:rPr>
      <w:rFonts w:ascii="Courier New" w:eastAsia="Times New Roman" w:hAnsi="Courier New" w:cs="Courier New"/>
      <w:kern w:val="0"/>
      <w:sz w:val="20"/>
      <w:szCs w:val="20"/>
      <w14:ligatures w14:val="none"/>
    </w:rPr>
  </w:style>
  <w:style w:type="paragraph" w:styleId="FootnoteText">
    <w:name w:val="footnote text"/>
    <w:basedOn w:val="Normal"/>
    <w:link w:val="FootnoteTextChar"/>
    <w:uiPriority w:val="99"/>
    <w:unhideWhenUsed/>
    <w:rsid w:val="00F50426"/>
    <w:pPr>
      <w:keepLines/>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50426"/>
    <w:rPr>
      <w:rFonts w:ascii="Calibri" w:eastAsia="Calibri" w:hAnsi="Calibri" w:cs="Times New Roman"/>
      <w:kern w:val="0"/>
      <w:sz w:val="20"/>
      <w:szCs w:val="20"/>
      <w14:ligatures w14:val="none"/>
    </w:rPr>
  </w:style>
  <w:style w:type="paragraph" w:styleId="BodyText">
    <w:name w:val="Body Text"/>
    <w:basedOn w:val="Normal"/>
    <w:link w:val="BodyTextChar"/>
    <w:unhideWhenUsed/>
    <w:rsid w:val="00940236"/>
    <w:pPr>
      <w:spacing w:after="120" w:line="240" w:lineRule="auto"/>
    </w:pPr>
    <w:rPr>
      <w:rFonts w:ascii="Arial" w:eastAsia="Times New Roman" w:hAnsi="Arial" w:cs="Arial"/>
      <w:kern w:val="0"/>
      <w14:ligatures w14:val="none"/>
    </w:rPr>
  </w:style>
  <w:style w:type="character" w:customStyle="1" w:styleId="BodyTextChar">
    <w:name w:val="Body Text Char"/>
    <w:basedOn w:val="DefaultParagraphFont"/>
    <w:link w:val="BodyText"/>
    <w:rsid w:val="00940236"/>
    <w:rPr>
      <w:rFonts w:ascii="Arial" w:eastAsia="Times New Roman" w:hAnsi="Arial" w:cs="Arial"/>
      <w:kern w:val="0"/>
      <w14:ligatures w14:val="none"/>
    </w:rPr>
  </w:style>
  <w:style w:type="paragraph" w:styleId="BodyTextIndent">
    <w:name w:val="Body Text Indent"/>
    <w:basedOn w:val="Normal"/>
    <w:link w:val="BodyTextIndentChar"/>
    <w:semiHidden/>
    <w:unhideWhenUsed/>
    <w:rsid w:val="00940236"/>
    <w:pPr>
      <w:spacing w:after="120" w:line="240" w:lineRule="auto"/>
      <w:ind w:left="360"/>
    </w:pPr>
    <w:rPr>
      <w:rFonts w:ascii="Arial" w:eastAsia="Times New Roman" w:hAnsi="Arial" w:cs="Arial"/>
      <w:kern w:val="0"/>
      <w14:ligatures w14:val="none"/>
    </w:rPr>
  </w:style>
  <w:style w:type="character" w:customStyle="1" w:styleId="BodyTextIndentChar">
    <w:name w:val="Body Text Indent Char"/>
    <w:basedOn w:val="DefaultParagraphFont"/>
    <w:link w:val="BodyTextIndent"/>
    <w:semiHidden/>
    <w:rsid w:val="00940236"/>
    <w:rPr>
      <w:rFonts w:ascii="Arial" w:eastAsia="Times New Roman" w:hAnsi="Arial" w:cs="Arial"/>
      <w:kern w:val="0"/>
      <w14:ligatures w14:val="none"/>
    </w:rPr>
  </w:style>
  <w:style w:type="paragraph" w:styleId="BodyTextIndent3">
    <w:name w:val="Body Text Indent 3"/>
    <w:basedOn w:val="Normal"/>
    <w:link w:val="BodyTextIndent3Char"/>
    <w:semiHidden/>
    <w:unhideWhenUsed/>
    <w:rsid w:val="00940236"/>
    <w:pPr>
      <w:spacing w:after="120" w:line="240" w:lineRule="auto"/>
      <w:ind w:left="360"/>
    </w:pPr>
    <w:rPr>
      <w:rFonts w:ascii="Arial" w:eastAsia="Times New Roman" w:hAnsi="Arial" w:cs="Arial"/>
      <w:kern w:val="0"/>
      <w:sz w:val="16"/>
      <w:szCs w:val="16"/>
      <w14:ligatures w14:val="none"/>
    </w:rPr>
  </w:style>
  <w:style w:type="character" w:customStyle="1" w:styleId="BodyTextIndent3Char">
    <w:name w:val="Body Text Indent 3 Char"/>
    <w:basedOn w:val="DefaultParagraphFont"/>
    <w:link w:val="BodyTextIndent3"/>
    <w:semiHidden/>
    <w:rsid w:val="00940236"/>
    <w:rPr>
      <w:rFonts w:ascii="Arial" w:eastAsia="Times New Roman" w:hAnsi="Arial" w:cs="Arial"/>
      <w:kern w:val="0"/>
      <w:sz w:val="16"/>
      <w:szCs w:val="16"/>
      <w14:ligatures w14:val="none"/>
    </w:rPr>
  </w:style>
  <w:style w:type="paragraph" w:styleId="PlainText">
    <w:name w:val="Plain Text"/>
    <w:basedOn w:val="Normal"/>
    <w:link w:val="PlainTextChar"/>
    <w:semiHidden/>
    <w:unhideWhenUsed/>
    <w:rsid w:val="00940236"/>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940236"/>
    <w:rPr>
      <w:rFonts w:ascii="Courier New" w:eastAsia="Times New Roman" w:hAnsi="Courier New" w:cs="Courier New"/>
      <w:kern w:val="0"/>
      <w:sz w:val="20"/>
      <w:szCs w:val="20"/>
      <w14:ligatures w14:val="none"/>
    </w:rPr>
  </w:style>
  <w:style w:type="character" w:styleId="FootnoteReference">
    <w:name w:val="footnote reference"/>
    <w:uiPriority w:val="99"/>
    <w:semiHidden/>
    <w:unhideWhenUsed/>
    <w:rsid w:val="00940236"/>
    <w:rPr>
      <w:vertAlign w:val="superscript"/>
    </w:rPr>
  </w:style>
  <w:style w:type="paragraph" w:styleId="NoSpacing">
    <w:name w:val="No Spacing"/>
    <w:link w:val="NoSpacingChar"/>
    <w:uiPriority w:val="1"/>
    <w:qFormat/>
    <w:rsid w:val="00940236"/>
    <w:pPr>
      <w:spacing w:after="0" w:line="240" w:lineRule="auto"/>
      <w:jc w:val="both"/>
    </w:pPr>
    <w:rPr>
      <w:kern w:val="0"/>
      <w14:ligatures w14:val="none"/>
    </w:rPr>
  </w:style>
  <w:style w:type="character" w:customStyle="1" w:styleId="NoSpacingChar">
    <w:name w:val="No Spacing Char"/>
    <w:link w:val="NoSpacing"/>
    <w:uiPriority w:val="1"/>
    <w:rsid w:val="00940236"/>
    <w:rPr>
      <w:kern w:val="0"/>
      <w14:ligatures w14:val="none"/>
    </w:rPr>
  </w:style>
  <w:style w:type="table" w:styleId="TableGrid1">
    <w:name w:val="Table Grid 1"/>
    <w:basedOn w:val="TableNormal"/>
    <w:rsid w:val="00940236"/>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40236"/>
    <w:pPr>
      <w:spacing w:after="0" w:line="240" w:lineRule="auto"/>
    </w:pPr>
    <w:rPr>
      <w:kern w:val="0"/>
      <w14:ligatures w14:val="none"/>
    </w:rPr>
  </w:style>
  <w:style w:type="character" w:styleId="UnresolvedMention">
    <w:name w:val="Unresolved Mention"/>
    <w:basedOn w:val="DefaultParagraphFont"/>
    <w:uiPriority w:val="99"/>
    <w:semiHidden/>
    <w:unhideWhenUsed/>
    <w:rsid w:val="00940236"/>
    <w:rPr>
      <w:color w:val="605E5C"/>
      <w:shd w:val="clear" w:color="auto" w:fill="E1DFDD"/>
    </w:rPr>
  </w:style>
  <w:style w:type="character" w:customStyle="1" w:styleId="normaltextrun">
    <w:name w:val="normaltextrun"/>
    <w:basedOn w:val="DefaultParagraphFont"/>
    <w:rsid w:val="00940236"/>
  </w:style>
  <w:style w:type="character" w:customStyle="1" w:styleId="eop">
    <w:name w:val="eop"/>
    <w:basedOn w:val="DefaultParagraphFont"/>
    <w:rsid w:val="00940236"/>
  </w:style>
  <w:style w:type="paragraph" w:customStyle="1" w:styleId="paragraph">
    <w:name w:val="paragraph"/>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8071838">
    <w:name w:val="scxw28071838"/>
    <w:basedOn w:val="DefaultParagraphFont"/>
    <w:rsid w:val="00940236"/>
  </w:style>
  <w:style w:type="paragraph" w:customStyle="1" w:styleId="xmsolistparagraph">
    <w:name w:val="x_msolistparagraph"/>
    <w:basedOn w:val="Normal"/>
    <w:rsid w:val="00940236"/>
    <w:pPr>
      <w:spacing w:after="0" w:line="240" w:lineRule="auto"/>
      <w:ind w:left="720"/>
    </w:pPr>
    <w:rPr>
      <w:rFonts w:ascii="Calibri" w:eastAsia="Calibri" w:hAnsi="Calibri" w:cs="Calibri"/>
      <w:kern w:val="0"/>
      <w:sz w:val="22"/>
      <w:szCs w:val="22"/>
      <w14:ligatures w14:val="none"/>
    </w:rPr>
  </w:style>
  <w:style w:type="character" w:customStyle="1" w:styleId="ListParagraphChar">
    <w:name w:val="List Paragraph Char"/>
    <w:basedOn w:val="DefaultParagraphFont"/>
    <w:link w:val="ListParagraph"/>
    <w:uiPriority w:val="34"/>
    <w:locked/>
    <w:rsid w:val="00940236"/>
  </w:style>
  <w:style w:type="paragraph" w:customStyle="1" w:styleId="whitespace-normal">
    <w:name w:val="whitespace-normal"/>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0236"/>
    <w:rPr>
      <w:b/>
      <w:bCs/>
    </w:rPr>
  </w:style>
  <w:style w:type="paragraph" w:customStyle="1" w:styleId="Body">
    <w:name w:val="Body"/>
    <w:rsid w:val="003D0FDB"/>
    <w:pPr>
      <w:pBdr>
        <w:top w:val="nil"/>
        <w:left w:val="nil"/>
        <w:bottom w:val="nil"/>
        <w:right w:val="nil"/>
        <w:between w:val="nil"/>
        <w:bar w:val="nil"/>
      </w:pBdr>
      <w:spacing w:after="120" w:line="264" w:lineRule="auto"/>
    </w:pPr>
    <w:rPr>
      <w:rFonts w:ascii="Calibri" w:eastAsia="Calibri" w:hAnsi="Calibri" w:cs="Calibri"/>
      <w:color w:val="000000"/>
      <w:kern w:val="0"/>
      <w:sz w:val="20"/>
      <w:szCs w:val="20"/>
      <w:u w:color="000000"/>
      <w:bdr w:val="nil"/>
      <w:lang w:val="de-DE"/>
      <w14:ligatures w14:val="none"/>
    </w:rPr>
  </w:style>
  <w:style w:type="paragraph" w:styleId="TOC4">
    <w:name w:val="toc 4"/>
    <w:basedOn w:val="Normal"/>
    <w:next w:val="Normal"/>
    <w:autoRedefine/>
    <w:uiPriority w:val="39"/>
    <w:unhideWhenUsed/>
    <w:rsid w:val="00645C1D"/>
    <w:pPr>
      <w:spacing w:after="100"/>
      <w:ind w:left="720"/>
    </w:pPr>
    <w:rPr>
      <w:rFonts w:eastAsiaTheme="minorEastAsia"/>
    </w:rPr>
  </w:style>
  <w:style w:type="paragraph" w:styleId="TOC5">
    <w:name w:val="toc 5"/>
    <w:basedOn w:val="Normal"/>
    <w:next w:val="Normal"/>
    <w:autoRedefine/>
    <w:uiPriority w:val="39"/>
    <w:unhideWhenUsed/>
    <w:rsid w:val="00645C1D"/>
    <w:pPr>
      <w:spacing w:after="100"/>
      <w:ind w:left="960"/>
    </w:pPr>
    <w:rPr>
      <w:rFonts w:eastAsiaTheme="minorEastAsia"/>
    </w:rPr>
  </w:style>
  <w:style w:type="paragraph" w:styleId="TOC6">
    <w:name w:val="toc 6"/>
    <w:basedOn w:val="Normal"/>
    <w:next w:val="Normal"/>
    <w:autoRedefine/>
    <w:uiPriority w:val="39"/>
    <w:unhideWhenUsed/>
    <w:rsid w:val="00645C1D"/>
    <w:pPr>
      <w:spacing w:after="100"/>
      <w:ind w:left="1200"/>
    </w:pPr>
    <w:rPr>
      <w:rFonts w:eastAsiaTheme="minorEastAsia"/>
    </w:rPr>
  </w:style>
  <w:style w:type="paragraph" w:styleId="TOC7">
    <w:name w:val="toc 7"/>
    <w:basedOn w:val="Normal"/>
    <w:next w:val="Normal"/>
    <w:autoRedefine/>
    <w:uiPriority w:val="39"/>
    <w:unhideWhenUsed/>
    <w:rsid w:val="00645C1D"/>
    <w:pPr>
      <w:spacing w:after="100"/>
      <w:ind w:left="1440"/>
    </w:pPr>
    <w:rPr>
      <w:rFonts w:eastAsiaTheme="minorEastAsia"/>
    </w:rPr>
  </w:style>
  <w:style w:type="paragraph" w:styleId="TOC8">
    <w:name w:val="toc 8"/>
    <w:basedOn w:val="Normal"/>
    <w:next w:val="Normal"/>
    <w:autoRedefine/>
    <w:uiPriority w:val="39"/>
    <w:unhideWhenUsed/>
    <w:rsid w:val="00645C1D"/>
    <w:pPr>
      <w:spacing w:after="100"/>
      <w:ind w:left="1680"/>
    </w:pPr>
    <w:rPr>
      <w:rFonts w:eastAsiaTheme="minorEastAsia"/>
    </w:rPr>
  </w:style>
  <w:style w:type="paragraph" w:styleId="TOC9">
    <w:name w:val="toc 9"/>
    <w:basedOn w:val="Normal"/>
    <w:next w:val="Normal"/>
    <w:autoRedefine/>
    <w:uiPriority w:val="39"/>
    <w:unhideWhenUsed/>
    <w:rsid w:val="00645C1D"/>
    <w:pPr>
      <w:spacing w:after="100"/>
      <w:ind w:left="1920"/>
    </w:pPr>
    <w:rPr>
      <w:rFonts w:eastAsiaTheme="minorEastAsia"/>
    </w:rPr>
  </w:style>
  <w:style w:type="paragraph" w:customStyle="1" w:styleId="TableParagraph">
    <w:name w:val="Table Paragraph"/>
    <w:basedOn w:val="Normal"/>
    <w:uiPriority w:val="1"/>
    <w:qFormat/>
    <w:rsid w:val="00FC1B63"/>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msonormal0">
    <w:name w:val="msonormal"/>
    <w:basedOn w:val="Normal"/>
    <w:uiPriority w:val="99"/>
    <w:rsid w:val="00FC1B63"/>
    <w:pPr>
      <w:spacing w:before="168" w:after="216" w:line="240" w:lineRule="auto"/>
      <w:jc w:val="both"/>
    </w:pPr>
    <w:rPr>
      <w:rFonts w:ascii="Times New Roman" w:eastAsia="Times New Roman" w:hAnsi="Times New Roman" w:cs="Times New Roman"/>
      <w:kern w:val="0"/>
      <w14:ligatures w14:val="none"/>
    </w:rPr>
  </w:style>
  <w:style w:type="character" w:customStyle="1" w:styleId="None">
    <w:name w:val="None"/>
    <w:rsid w:val="00FC1B63"/>
  </w:style>
  <w:style w:type="character" w:styleId="Mention">
    <w:name w:val="Mention"/>
    <w:basedOn w:val="DefaultParagraphFont"/>
    <w:uiPriority w:val="99"/>
    <w:unhideWhenUsed/>
    <w:rsid w:val="00FC1B63"/>
    <w:rPr>
      <w:color w:val="2B579A"/>
      <w:shd w:val="clear" w:color="auto" w:fill="E1DFDD"/>
    </w:rPr>
  </w:style>
  <w:style w:type="numbering" w:customStyle="1" w:styleId="CurrentList1">
    <w:name w:val="Current List1"/>
    <w:uiPriority w:val="99"/>
    <w:rsid w:val="00E5398A"/>
  </w:style>
  <w:style w:type="paragraph" w:styleId="EndnoteText">
    <w:name w:val="endnote text"/>
    <w:basedOn w:val="Normal"/>
    <w:link w:val="EndnoteTextChar"/>
    <w:uiPriority w:val="99"/>
    <w:semiHidden/>
    <w:unhideWhenUsed/>
    <w:rsid w:val="002503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3B5"/>
    <w:rPr>
      <w:sz w:val="20"/>
      <w:szCs w:val="20"/>
    </w:rPr>
  </w:style>
  <w:style w:type="character" w:styleId="EndnoteReference">
    <w:name w:val="endnote reference"/>
    <w:basedOn w:val="DefaultParagraphFont"/>
    <w:uiPriority w:val="99"/>
    <w:semiHidden/>
    <w:unhideWhenUsed/>
    <w:rsid w:val="00250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hcs.ca.gov/CalAIM/Pages/BH-CONNECT.aspx" TargetMode="External"/><Relationship Id="rId26" Type="http://schemas.openxmlformats.org/officeDocument/2006/relationships/hyperlink" Target="https://bhsoac-ca-gov.zoom.us/meeting/register/16VvI-1ZSo2Qzwg_a3tGOA" TargetMode="External"/><Relationship Id="rId39" Type="http://schemas.openxmlformats.org/officeDocument/2006/relationships/hyperlink" Target="mailto:procurements@mhsoac.ca.gov" TargetMode="External"/><Relationship Id="rId21" Type="http://schemas.openxmlformats.org/officeDocument/2006/relationships/hyperlink" Target="https://www.dhcs.ca.gov/Pages/CalAIM-Mobile-Crisis-Services-Initiative.aspx" TargetMode="External"/><Relationship Id="rId34" Type="http://schemas.openxmlformats.org/officeDocument/2006/relationships/hyperlink" Target="https://bizfileonline.sos.ca.gov/search/business" TargetMode="External"/><Relationship Id="rId42" Type="http://schemas.openxmlformats.org/officeDocument/2006/relationships/hyperlink" Target="http://www.dir.ca.gov"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hcs.ca.gov/BHT/Pages/home.aspx" TargetMode="External"/><Relationship Id="rId29" Type="http://schemas.openxmlformats.org/officeDocument/2006/relationships/hyperlink" Target="http://www.bhsoac.ca.gov" TargetMode="External"/><Relationship Id="rId11" Type="http://schemas.openxmlformats.org/officeDocument/2006/relationships/image" Target="media/image1.png"/><Relationship Id="rId24" Type="http://schemas.openxmlformats.org/officeDocument/2006/relationships/hyperlink" Target="https://www.dhcs.ca.gov/provgovpart/Pages/Drug-Medi-Cal-Organized-Delivery-System.aspx" TargetMode="External"/><Relationship Id="rId32" Type="http://schemas.openxmlformats.org/officeDocument/2006/relationships/hyperlink" Target="https://leginfo.legislature.ca.gov/faces/codes_displayText.xhtml?lawCode=WIC&amp;division=5.&amp;title=&amp;part=4.5.&amp;chapter=&amp;article=" TargetMode="External"/><Relationship Id="rId37" Type="http://schemas.openxmlformats.org/officeDocument/2006/relationships/hyperlink" Target="http://www.mhsoac.ca.gov" TargetMode="External"/><Relationship Id="rId40" Type="http://schemas.openxmlformats.org/officeDocument/2006/relationships/hyperlink" Target="https://bizfileonline.sos.ca.gov/search/business" TargetMode="External"/><Relationship Id="rId45" Type="http://schemas.openxmlformats.org/officeDocument/2006/relationships/header" Target="header3.xm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hcs.ca.gov/cybhi" TargetMode="External"/><Relationship Id="rId31" Type="http://schemas.openxmlformats.org/officeDocument/2006/relationships/hyperlink" Target="https://leginfo.legislature.ca.gov/faces/codes_displayText.xhtml?lawCode=WIC&amp;division=5.&amp;title=&amp;part=3.7.&amp;chapter=&amp;article=" TargetMode="Externa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hhs.ca.gov/988california/" TargetMode="External"/><Relationship Id="rId27" Type="http://schemas.openxmlformats.org/officeDocument/2006/relationships/hyperlink" Target="https://gcc02.safelinks.protection.outlook.com/?url=https%3A%2F%2Fbhsoac-ca-gov.zoom.us%2Fmeeting%2Fregister%2F-IaxQvXkThScqwyZaUpI2w&amp;data=05%7C02%7Cgregg.fukuhara%40bhsoac.ca.gov%7Cc1a50d41db6e425213b308de8b54de65%7C8ad5ab38563f410fb00eadbad5ebca9b%7C0%7C0%7C639101393807287885%7CUnknown%7CTWFpbGZsb3d8eyJFbXB0eU1hcGkiOnRydWUsIlYiOiIwLjAuMDAwMCIsIlAiOiJXaW4zMiIsIkFOIjoiTWFpbCIsIldUIjoyfQ%3D%3D%7C0%7C%7C%7C&amp;sdata=T%2BQGKip0nRQ5qtFfR6Usm%2BgiV%2B3UkcOgbUH%2BziUvVBQ%3D&amp;reserved=0" TargetMode="External"/><Relationship Id="rId30" Type="http://schemas.openxmlformats.org/officeDocument/2006/relationships/hyperlink" Target="mailto:procurements@bhsoac.ca.gov" TargetMode="External"/><Relationship Id="rId35" Type="http://schemas.openxmlformats.org/officeDocument/2006/relationships/hyperlink" Target="https://www.documents.dgs.ca.gov/dgs/fmc/gs/pd/gspd05-105.pdf" TargetMode="External"/><Relationship Id="rId43" Type="http://schemas.openxmlformats.org/officeDocument/2006/relationships/hyperlink" Target="http://www.documents.dgs.ca.gov/dgs/fmc/pdf/std204.pdf"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bhsoac.ca.gov" TargetMode="External"/><Relationship Id="rId17" Type="http://schemas.openxmlformats.org/officeDocument/2006/relationships/hyperlink" Target="https://www.dhcs.ca.gov/CalAIM/Pages/CalAIM.aspx" TargetMode="External"/><Relationship Id="rId25" Type="http://schemas.openxmlformats.org/officeDocument/2006/relationships/hyperlink" Target="http://www.bhsoac.ca.gov" TargetMode="External"/><Relationship Id="rId33" Type="http://schemas.openxmlformats.org/officeDocument/2006/relationships/hyperlink" Target="http://www.bhsoac.ca.gov" TargetMode="External"/><Relationship Id="rId38" Type="http://schemas.openxmlformats.org/officeDocument/2006/relationships/hyperlink" Target="mailto:procurements@bhsoac.ca.gov" TargetMode="External"/><Relationship Id="rId46" Type="http://schemas.openxmlformats.org/officeDocument/2006/relationships/footer" Target="footer2.xml"/><Relationship Id="rId20" Type="http://schemas.openxmlformats.org/officeDocument/2006/relationships/hyperlink" Target="https://www.dhcs.ca.gov/Pages/CalAIM-Mobile-Crisis-Services-Initiative.aspx" TargetMode="External"/><Relationship Id="rId41" Type="http://schemas.openxmlformats.org/officeDocument/2006/relationships/hyperlink" Target="https://www.documents.dgs.ca.gov/dgs/fmc/gs/pd/gspd05-105.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info.legislature.ca.gov/faces/codes_displaySection.xhtml?lawCode=WIC&amp;sectionNum=5845.1." TargetMode="External"/><Relationship Id="rId23" Type="http://schemas.openxmlformats.org/officeDocument/2006/relationships/hyperlink" Target="https://www.dhcs.ca.gov/services/MH/Pages/BHCIP-Home.aspx" TargetMode="External"/><Relationship Id="rId28" Type="http://schemas.openxmlformats.org/officeDocument/2006/relationships/hyperlink" Target="mailto:procurements@bhsoac.ca.gov" TargetMode="External"/><Relationship Id="rId36" Type="http://schemas.openxmlformats.org/officeDocument/2006/relationships/hyperlink" Target="mailto:procurements@mhsoac.ca.gov" TargetMode="Externa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policy-manual.mes.dhcs.ca.gov/__attachments/347832365/Behavioral%20Health%20Services%20Act%20County%20Policy%20Manual-V.1.3.0-202506.pdf?inst-v=f9d6b48a-6933-4e4f-9a55-8c1306fdb777" TargetMode="External"/><Relationship Id="rId1" Type="http://schemas.openxmlformats.org/officeDocument/2006/relationships/hyperlink" Target="https://policy-manual.mes.dhcs.ca.gov/__attachments/347832365/Behavioral%20Health%20Services%20Act%20County%20Policy%20Manual-V.1.3.0-202506.pdf?inst-v=f9d6b48a-6933-4e4f-9a55-8c1306fdb7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11" ma:contentTypeDescription="Create a new document." ma:contentTypeScope="" ma:versionID="362f095274873b9f4289e33594dded4a">
  <xsd:schema xmlns:xsd="http://www.w3.org/2001/XMLSchema" xmlns:xs="http://www.w3.org/2001/XMLSchema" xmlns:p="http://schemas.microsoft.com/office/2006/metadata/properties" xmlns:ns3="ce7578ca-bf10-41c4-96d2-a95e0dfae612" targetNamespace="http://schemas.microsoft.com/office/2006/metadata/properties" ma:root="true" ma:fieldsID="750a9c4af38f58a6f4c756024bc51a11"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A053-9C07-456B-B901-841F422C127E}">
  <ds:schemaRefs>
    <ds:schemaRef ds:uri="http://schemas.microsoft.com/sharepoint/v3/contenttype/forms"/>
  </ds:schemaRefs>
</ds:datastoreItem>
</file>

<file path=customXml/itemProps2.xml><?xml version="1.0" encoding="utf-8"?>
<ds:datastoreItem xmlns:ds="http://schemas.openxmlformats.org/officeDocument/2006/customXml" ds:itemID="{E94B7B04-A7EC-4FF2-BB74-AF4BF03C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8BEAE-87FD-4AE9-B397-10FEFADD259A}">
  <ds:schemaRefs>
    <ds:schemaRef ds:uri="http://schemas.microsoft.com/office/2006/metadata/properties"/>
    <ds:schemaRef ds:uri="http://schemas.microsoft.com/office/infopath/2007/PartnerControls"/>
    <ds:schemaRef ds:uri="ce7578ca-bf10-41c4-96d2-a95e0dfae612"/>
  </ds:schemaRefs>
</ds:datastoreItem>
</file>

<file path=customXml/itemProps4.xml><?xml version="1.0" encoding="utf-8"?>
<ds:datastoreItem xmlns:ds="http://schemas.openxmlformats.org/officeDocument/2006/customXml" ds:itemID="{BFF5B208-B4E6-41B6-80B2-B03C12D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95</Pages>
  <Words>25018</Words>
  <Characters>143109</Characters>
  <Application>Microsoft Office Word</Application>
  <DocSecurity>0</DocSecurity>
  <Lines>3577</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166585</CharactersWithSpaces>
  <SharedDoc>false</SharedDoc>
  <HLinks>
    <vt:vector size="246" baseType="variant">
      <vt:variant>
        <vt:i4>6488101</vt:i4>
      </vt:variant>
      <vt:variant>
        <vt:i4>195</vt:i4>
      </vt:variant>
      <vt:variant>
        <vt:i4>0</vt:i4>
      </vt:variant>
      <vt:variant>
        <vt:i4>5</vt:i4>
      </vt:variant>
      <vt:variant>
        <vt:lpwstr>http://www.documents.dgs.ca.gov/dgs/fmc/pdf/std204.pdf</vt:lpwstr>
      </vt:variant>
      <vt:variant>
        <vt:lpwstr/>
      </vt:variant>
      <vt:variant>
        <vt:i4>3145831</vt:i4>
      </vt:variant>
      <vt:variant>
        <vt:i4>192</vt:i4>
      </vt:variant>
      <vt:variant>
        <vt:i4>0</vt:i4>
      </vt:variant>
      <vt:variant>
        <vt:i4>5</vt:i4>
      </vt:variant>
      <vt:variant>
        <vt:lpwstr>http://www.dir.ca.gov/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7995406</vt:i4>
      </vt:variant>
      <vt:variant>
        <vt:i4>183</vt:i4>
      </vt:variant>
      <vt:variant>
        <vt:i4>0</vt:i4>
      </vt:variant>
      <vt:variant>
        <vt:i4>5</vt:i4>
      </vt:variant>
      <vt:variant>
        <vt:lpwstr>mailto:procurements@mhsoac.ca.gov</vt:lpwstr>
      </vt:variant>
      <vt:variant>
        <vt:lpwstr/>
      </vt:variant>
      <vt:variant>
        <vt:i4>7995393</vt:i4>
      </vt:variant>
      <vt:variant>
        <vt:i4>180</vt:i4>
      </vt:variant>
      <vt:variant>
        <vt:i4>0</vt:i4>
      </vt:variant>
      <vt:variant>
        <vt:i4>5</vt:i4>
      </vt:variant>
      <vt:variant>
        <vt:lpwstr>mailto:procurements@bhsoac.ca.gov</vt:lpwstr>
      </vt:variant>
      <vt:variant>
        <vt:lpwstr/>
      </vt:variant>
      <vt:variant>
        <vt:i4>655382</vt:i4>
      </vt:variant>
      <vt:variant>
        <vt:i4>177</vt:i4>
      </vt:variant>
      <vt:variant>
        <vt:i4>0</vt:i4>
      </vt:variant>
      <vt:variant>
        <vt:i4>5</vt:i4>
      </vt:variant>
      <vt:variant>
        <vt:lpwstr>http://www.mhsoac.ca.gov/</vt:lpwstr>
      </vt:variant>
      <vt:variant>
        <vt:lpwstr/>
      </vt:variant>
      <vt:variant>
        <vt:i4>7995406</vt:i4>
      </vt:variant>
      <vt:variant>
        <vt:i4>174</vt:i4>
      </vt:variant>
      <vt:variant>
        <vt:i4>0</vt:i4>
      </vt:variant>
      <vt:variant>
        <vt:i4>5</vt:i4>
      </vt:variant>
      <vt:variant>
        <vt:lpwstr>mailto:procurements@mhsoac.ca.gov</vt:lpwstr>
      </vt:variant>
      <vt:variant>
        <vt:lpwstr/>
      </vt:variant>
      <vt:variant>
        <vt:i4>1704029</vt:i4>
      </vt:variant>
      <vt:variant>
        <vt:i4>171</vt:i4>
      </vt:variant>
      <vt:variant>
        <vt:i4>0</vt:i4>
      </vt:variant>
      <vt:variant>
        <vt:i4>5</vt:i4>
      </vt:variant>
      <vt:variant>
        <vt:lpwstr>https://www.documents.dgs.ca.gov/dgs/fmc/gs/pd/gspd05-105.pdf</vt:lpwstr>
      </vt:variant>
      <vt:variant>
        <vt:lpwstr/>
      </vt:variant>
      <vt:variant>
        <vt:i4>5505096</vt:i4>
      </vt:variant>
      <vt:variant>
        <vt:i4>168</vt:i4>
      </vt:variant>
      <vt:variant>
        <vt:i4>0</vt:i4>
      </vt:variant>
      <vt:variant>
        <vt:i4>5</vt:i4>
      </vt:variant>
      <vt:variant>
        <vt:lpwstr>https://bizfileonline.sos.ca.gov/search/business</vt:lpwstr>
      </vt:variant>
      <vt:variant>
        <vt:lpwstr/>
      </vt:variant>
      <vt:variant>
        <vt:i4>327702</vt:i4>
      </vt:variant>
      <vt:variant>
        <vt:i4>165</vt:i4>
      </vt:variant>
      <vt:variant>
        <vt:i4>0</vt:i4>
      </vt:variant>
      <vt:variant>
        <vt:i4>5</vt:i4>
      </vt:variant>
      <vt:variant>
        <vt:lpwstr>http://www.bhsoac.ca.gov/</vt:lpwstr>
      </vt:variant>
      <vt:variant>
        <vt:lpwstr/>
      </vt:variant>
      <vt:variant>
        <vt:i4>327702</vt:i4>
      </vt:variant>
      <vt:variant>
        <vt:i4>162</vt:i4>
      </vt:variant>
      <vt:variant>
        <vt:i4>0</vt:i4>
      </vt:variant>
      <vt:variant>
        <vt:i4>5</vt:i4>
      </vt:variant>
      <vt:variant>
        <vt:lpwstr>http://www.bhsoac.ca.gov/</vt:lpwstr>
      </vt:variant>
      <vt:variant>
        <vt:lpwstr/>
      </vt:variant>
      <vt:variant>
        <vt:i4>7995393</vt:i4>
      </vt:variant>
      <vt:variant>
        <vt:i4>159</vt:i4>
      </vt:variant>
      <vt:variant>
        <vt:i4>0</vt:i4>
      </vt:variant>
      <vt:variant>
        <vt:i4>5</vt:i4>
      </vt:variant>
      <vt:variant>
        <vt:lpwstr>mailto:procurements@bhsoac.ca.gov</vt:lpwstr>
      </vt:variant>
      <vt:variant>
        <vt:lpwstr/>
      </vt:variant>
      <vt:variant>
        <vt:i4>327702</vt:i4>
      </vt:variant>
      <vt:variant>
        <vt:i4>156</vt:i4>
      </vt:variant>
      <vt:variant>
        <vt:i4>0</vt:i4>
      </vt:variant>
      <vt:variant>
        <vt:i4>5</vt:i4>
      </vt:variant>
      <vt:variant>
        <vt:lpwstr>http://www.bhsoac.ca.gov/</vt:lpwstr>
      </vt:variant>
      <vt:variant>
        <vt:lpwstr/>
      </vt:variant>
      <vt:variant>
        <vt:i4>7995393</vt:i4>
      </vt:variant>
      <vt:variant>
        <vt:i4>153</vt:i4>
      </vt:variant>
      <vt:variant>
        <vt:i4>0</vt:i4>
      </vt:variant>
      <vt:variant>
        <vt:i4>5</vt:i4>
      </vt:variant>
      <vt:variant>
        <vt:lpwstr>mailto:procurements@bhsoac.ca.gov</vt:lpwstr>
      </vt:variant>
      <vt:variant>
        <vt:lpwstr/>
      </vt:variant>
      <vt:variant>
        <vt:i4>327702</vt:i4>
      </vt:variant>
      <vt:variant>
        <vt:i4>150</vt:i4>
      </vt:variant>
      <vt:variant>
        <vt:i4>0</vt:i4>
      </vt:variant>
      <vt:variant>
        <vt:i4>5</vt:i4>
      </vt:variant>
      <vt:variant>
        <vt:lpwstr>http://www.bhsoac.ca.gov/</vt:lpwstr>
      </vt:variant>
      <vt:variant>
        <vt:lpwstr/>
      </vt:variant>
      <vt:variant>
        <vt:i4>1376304</vt:i4>
      </vt:variant>
      <vt:variant>
        <vt:i4>143</vt:i4>
      </vt:variant>
      <vt:variant>
        <vt:i4>0</vt:i4>
      </vt:variant>
      <vt:variant>
        <vt:i4>5</vt:i4>
      </vt:variant>
      <vt:variant>
        <vt:lpwstr/>
      </vt:variant>
      <vt:variant>
        <vt:lpwstr>_Toc221030008</vt:lpwstr>
      </vt:variant>
      <vt:variant>
        <vt:i4>1376304</vt:i4>
      </vt:variant>
      <vt:variant>
        <vt:i4>137</vt:i4>
      </vt:variant>
      <vt:variant>
        <vt:i4>0</vt:i4>
      </vt:variant>
      <vt:variant>
        <vt:i4>5</vt:i4>
      </vt:variant>
      <vt:variant>
        <vt:lpwstr/>
      </vt:variant>
      <vt:variant>
        <vt:lpwstr>_Toc221030007</vt:lpwstr>
      </vt:variant>
      <vt:variant>
        <vt:i4>1376304</vt:i4>
      </vt:variant>
      <vt:variant>
        <vt:i4>131</vt:i4>
      </vt:variant>
      <vt:variant>
        <vt:i4>0</vt:i4>
      </vt:variant>
      <vt:variant>
        <vt:i4>5</vt:i4>
      </vt:variant>
      <vt:variant>
        <vt:lpwstr/>
      </vt:variant>
      <vt:variant>
        <vt:lpwstr>_Toc221030006</vt:lpwstr>
      </vt:variant>
      <vt:variant>
        <vt:i4>1376304</vt:i4>
      </vt:variant>
      <vt:variant>
        <vt:i4>125</vt:i4>
      </vt:variant>
      <vt:variant>
        <vt:i4>0</vt:i4>
      </vt:variant>
      <vt:variant>
        <vt:i4>5</vt:i4>
      </vt:variant>
      <vt:variant>
        <vt:lpwstr/>
      </vt:variant>
      <vt:variant>
        <vt:lpwstr>_Toc221030005</vt:lpwstr>
      </vt:variant>
      <vt:variant>
        <vt:i4>1376304</vt:i4>
      </vt:variant>
      <vt:variant>
        <vt:i4>119</vt:i4>
      </vt:variant>
      <vt:variant>
        <vt:i4>0</vt:i4>
      </vt:variant>
      <vt:variant>
        <vt:i4>5</vt:i4>
      </vt:variant>
      <vt:variant>
        <vt:lpwstr/>
      </vt:variant>
      <vt:variant>
        <vt:lpwstr>_Toc221030004</vt:lpwstr>
      </vt:variant>
      <vt:variant>
        <vt:i4>1376304</vt:i4>
      </vt:variant>
      <vt:variant>
        <vt:i4>113</vt:i4>
      </vt:variant>
      <vt:variant>
        <vt:i4>0</vt:i4>
      </vt:variant>
      <vt:variant>
        <vt:i4>5</vt:i4>
      </vt:variant>
      <vt:variant>
        <vt:lpwstr/>
      </vt:variant>
      <vt:variant>
        <vt:lpwstr>_Toc221030003</vt:lpwstr>
      </vt:variant>
      <vt:variant>
        <vt:i4>1376304</vt:i4>
      </vt:variant>
      <vt:variant>
        <vt:i4>107</vt:i4>
      </vt:variant>
      <vt:variant>
        <vt:i4>0</vt:i4>
      </vt:variant>
      <vt:variant>
        <vt:i4>5</vt:i4>
      </vt:variant>
      <vt:variant>
        <vt:lpwstr/>
      </vt:variant>
      <vt:variant>
        <vt:lpwstr>_Toc221030002</vt:lpwstr>
      </vt:variant>
      <vt:variant>
        <vt:i4>1376304</vt:i4>
      </vt:variant>
      <vt:variant>
        <vt:i4>101</vt:i4>
      </vt:variant>
      <vt:variant>
        <vt:i4>0</vt:i4>
      </vt:variant>
      <vt:variant>
        <vt:i4>5</vt:i4>
      </vt:variant>
      <vt:variant>
        <vt:lpwstr/>
      </vt:variant>
      <vt:variant>
        <vt:lpwstr>_Toc221030001</vt:lpwstr>
      </vt:variant>
      <vt:variant>
        <vt:i4>1376304</vt:i4>
      </vt:variant>
      <vt:variant>
        <vt:i4>95</vt:i4>
      </vt:variant>
      <vt:variant>
        <vt:i4>0</vt:i4>
      </vt:variant>
      <vt:variant>
        <vt:i4>5</vt:i4>
      </vt:variant>
      <vt:variant>
        <vt:lpwstr/>
      </vt:variant>
      <vt:variant>
        <vt:lpwstr>_Toc221030000</vt:lpwstr>
      </vt:variant>
      <vt:variant>
        <vt:i4>1376312</vt:i4>
      </vt:variant>
      <vt:variant>
        <vt:i4>89</vt:i4>
      </vt:variant>
      <vt:variant>
        <vt:i4>0</vt:i4>
      </vt:variant>
      <vt:variant>
        <vt:i4>5</vt:i4>
      </vt:variant>
      <vt:variant>
        <vt:lpwstr/>
      </vt:variant>
      <vt:variant>
        <vt:lpwstr>_Toc221029999</vt:lpwstr>
      </vt:variant>
      <vt:variant>
        <vt:i4>1376312</vt:i4>
      </vt:variant>
      <vt:variant>
        <vt:i4>83</vt:i4>
      </vt:variant>
      <vt:variant>
        <vt:i4>0</vt:i4>
      </vt:variant>
      <vt:variant>
        <vt:i4>5</vt:i4>
      </vt:variant>
      <vt:variant>
        <vt:lpwstr/>
      </vt:variant>
      <vt:variant>
        <vt:lpwstr>_Toc221029998</vt:lpwstr>
      </vt:variant>
      <vt:variant>
        <vt:i4>1376312</vt:i4>
      </vt:variant>
      <vt:variant>
        <vt:i4>77</vt:i4>
      </vt:variant>
      <vt:variant>
        <vt:i4>0</vt:i4>
      </vt:variant>
      <vt:variant>
        <vt:i4>5</vt:i4>
      </vt:variant>
      <vt:variant>
        <vt:lpwstr/>
      </vt:variant>
      <vt:variant>
        <vt:lpwstr>_Toc221029997</vt:lpwstr>
      </vt:variant>
      <vt:variant>
        <vt:i4>1376312</vt:i4>
      </vt:variant>
      <vt:variant>
        <vt:i4>71</vt:i4>
      </vt:variant>
      <vt:variant>
        <vt:i4>0</vt:i4>
      </vt:variant>
      <vt:variant>
        <vt:i4>5</vt:i4>
      </vt:variant>
      <vt:variant>
        <vt:lpwstr/>
      </vt:variant>
      <vt:variant>
        <vt:lpwstr>_Toc221029996</vt:lpwstr>
      </vt:variant>
      <vt:variant>
        <vt:i4>1376312</vt:i4>
      </vt:variant>
      <vt:variant>
        <vt:i4>65</vt:i4>
      </vt:variant>
      <vt:variant>
        <vt:i4>0</vt:i4>
      </vt:variant>
      <vt:variant>
        <vt:i4>5</vt:i4>
      </vt:variant>
      <vt:variant>
        <vt:lpwstr/>
      </vt:variant>
      <vt:variant>
        <vt:lpwstr>_Toc221029995</vt:lpwstr>
      </vt:variant>
      <vt:variant>
        <vt:i4>1376312</vt:i4>
      </vt:variant>
      <vt:variant>
        <vt:i4>59</vt:i4>
      </vt:variant>
      <vt:variant>
        <vt:i4>0</vt:i4>
      </vt:variant>
      <vt:variant>
        <vt:i4>5</vt:i4>
      </vt:variant>
      <vt:variant>
        <vt:lpwstr/>
      </vt:variant>
      <vt:variant>
        <vt:lpwstr>_Toc221029994</vt:lpwstr>
      </vt:variant>
      <vt:variant>
        <vt:i4>1376312</vt:i4>
      </vt:variant>
      <vt:variant>
        <vt:i4>53</vt:i4>
      </vt:variant>
      <vt:variant>
        <vt:i4>0</vt:i4>
      </vt:variant>
      <vt:variant>
        <vt:i4>5</vt:i4>
      </vt:variant>
      <vt:variant>
        <vt:lpwstr/>
      </vt:variant>
      <vt:variant>
        <vt:lpwstr>_Toc221029993</vt:lpwstr>
      </vt:variant>
      <vt:variant>
        <vt:i4>1376312</vt:i4>
      </vt:variant>
      <vt:variant>
        <vt:i4>47</vt:i4>
      </vt:variant>
      <vt:variant>
        <vt:i4>0</vt:i4>
      </vt:variant>
      <vt:variant>
        <vt:i4>5</vt:i4>
      </vt:variant>
      <vt:variant>
        <vt:lpwstr/>
      </vt:variant>
      <vt:variant>
        <vt:lpwstr>_Toc221029992</vt:lpwstr>
      </vt:variant>
      <vt:variant>
        <vt:i4>1376312</vt:i4>
      </vt:variant>
      <vt:variant>
        <vt:i4>41</vt:i4>
      </vt:variant>
      <vt:variant>
        <vt:i4>0</vt:i4>
      </vt:variant>
      <vt:variant>
        <vt:i4>5</vt:i4>
      </vt:variant>
      <vt:variant>
        <vt:lpwstr/>
      </vt:variant>
      <vt:variant>
        <vt:lpwstr>_Toc221029991</vt:lpwstr>
      </vt:variant>
      <vt:variant>
        <vt:i4>1376312</vt:i4>
      </vt:variant>
      <vt:variant>
        <vt:i4>35</vt:i4>
      </vt:variant>
      <vt:variant>
        <vt:i4>0</vt:i4>
      </vt:variant>
      <vt:variant>
        <vt:i4>5</vt:i4>
      </vt:variant>
      <vt:variant>
        <vt:lpwstr/>
      </vt:variant>
      <vt:variant>
        <vt:lpwstr>_Toc221029990</vt:lpwstr>
      </vt:variant>
      <vt:variant>
        <vt:i4>1310776</vt:i4>
      </vt:variant>
      <vt:variant>
        <vt:i4>29</vt:i4>
      </vt:variant>
      <vt:variant>
        <vt:i4>0</vt:i4>
      </vt:variant>
      <vt:variant>
        <vt:i4>5</vt:i4>
      </vt:variant>
      <vt:variant>
        <vt:lpwstr/>
      </vt:variant>
      <vt:variant>
        <vt:lpwstr>_Toc221029989</vt:lpwstr>
      </vt:variant>
      <vt:variant>
        <vt:i4>1310776</vt:i4>
      </vt:variant>
      <vt:variant>
        <vt:i4>23</vt:i4>
      </vt:variant>
      <vt:variant>
        <vt:i4>0</vt:i4>
      </vt:variant>
      <vt:variant>
        <vt:i4>5</vt:i4>
      </vt:variant>
      <vt:variant>
        <vt:lpwstr/>
      </vt:variant>
      <vt:variant>
        <vt:lpwstr>_Toc221029988</vt:lpwstr>
      </vt:variant>
      <vt:variant>
        <vt:i4>1310776</vt:i4>
      </vt:variant>
      <vt:variant>
        <vt:i4>17</vt:i4>
      </vt:variant>
      <vt:variant>
        <vt:i4>0</vt:i4>
      </vt:variant>
      <vt:variant>
        <vt:i4>5</vt:i4>
      </vt:variant>
      <vt:variant>
        <vt:lpwstr/>
      </vt:variant>
      <vt:variant>
        <vt:lpwstr>_Toc221029987</vt:lpwstr>
      </vt:variant>
      <vt:variant>
        <vt:i4>1310776</vt:i4>
      </vt:variant>
      <vt:variant>
        <vt:i4>11</vt:i4>
      </vt:variant>
      <vt:variant>
        <vt:i4>0</vt:i4>
      </vt:variant>
      <vt:variant>
        <vt:i4>5</vt:i4>
      </vt:variant>
      <vt:variant>
        <vt:lpwstr/>
      </vt:variant>
      <vt:variant>
        <vt:lpwstr>_Toc221029986</vt:lpwstr>
      </vt:variant>
      <vt:variant>
        <vt:i4>1310776</vt:i4>
      </vt:variant>
      <vt:variant>
        <vt:i4>5</vt:i4>
      </vt:variant>
      <vt:variant>
        <vt:i4>0</vt:i4>
      </vt:variant>
      <vt:variant>
        <vt:i4>5</vt:i4>
      </vt:variant>
      <vt:variant>
        <vt:lpwstr/>
      </vt:variant>
      <vt:variant>
        <vt:lpwstr>_Toc221029985</vt:lpwstr>
      </vt:variant>
      <vt:variant>
        <vt:i4>2162798</vt:i4>
      </vt:variant>
      <vt:variant>
        <vt:i4>0</vt:i4>
      </vt:variant>
      <vt:variant>
        <vt:i4>0</vt:i4>
      </vt:variant>
      <vt:variant>
        <vt:i4>5</vt:i4>
      </vt:variant>
      <vt:variant>
        <vt:lpwstr>https://www.bhsoac.ca.gov/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BHSOAC</dc:creator>
  <cp:keywords/>
  <dc:description/>
  <cp:lastModifiedBy>Gregg Fukuhara</cp:lastModifiedBy>
  <cp:revision>9</cp:revision>
  <dcterms:created xsi:type="dcterms:W3CDTF">2026-03-25T00:53:00Z</dcterms:created>
  <dcterms:modified xsi:type="dcterms:W3CDTF">2026-03-26T17:03:00Z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82bb8bd1-2974-447d-afd2-dc03a2aaba26</vt:lpwstr>
  </property>
  <property fmtid="{D5CDD505-2E9C-101B-9397-08002B2CF9AE}" pid="3" name="MSIP_Label_defa4170-0d19-0005-0004-bc88714345d2_Enabled">
    <vt:lpwstr>true</vt:lpwstr>
  </property>
  <property fmtid="{D5CDD505-2E9C-101B-9397-08002B2CF9AE}" pid="4" name="MSIP_Label_defa4170-0d19-0005-0004-bc88714345d2_SetDate">
    <vt:lpwstr>2025-10-07T21:38:29Z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c072128d-66a1-4c8c-b53c-28a319e9c08d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0x0101008F573AD23CB55E4BA85863594C485F79</vt:lpwstr>
  </property>
</Properties>
</file>