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65F1E" w14:textId="771BD165" w:rsidR="0057491E" w:rsidRDefault="0057491E" w:rsidP="002E33C3">
      <w:pPr>
        <w:spacing w:line="240" w:lineRule="auto"/>
        <w:ind w:right="30"/>
        <w:jc w:val="center"/>
        <w:rPr>
          <w:rFonts w:ascii="Source Sans Pro" w:hAnsi="Source Sans Pro" w:cstheme="minorHAnsi"/>
          <w:sz w:val="24"/>
          <w:szCs w:val="24"/>
        </w:rPr>
      </w:pPr>
      <w:r>
        <w:rPr>
          <w:rFonts w:ascii="Source Sans Pro" w:hAnsi="Source Sans Pro" w:cstheme="minorHAnsi"/>
          <w:sz w:val="24"/>
          <w:szCs w:val="24"/>
        </w:rPr>
        <w:tab/>
      </w:r>
    </w:p>
    <w:sdt>
      <w:sdtPr>
        <w:rPr>
          <w:rFonts w:ascii="Source Sans Pro" w:hAnsi="Source Sans Pro" w:cstheme="minorHAnsi"/>
          <w:sz w:val="24"/>
          <w:szCs w:val="24"/>
        </w:rPr>
        <w:id w:val="-1346011645"/>
        <w:docPartObj>
          <w:docPartGallery w:val="Cover Pages"/>
          <w:docPartUnique/>
        </w:docPartObj>
      </w:sdtPr>
      <w:sdtContent>
        <w:p w14:paraId="46F826C8" w14:textId="32218CE1" w:rsidR="002E33C3" w:rsidRPr="007106E2" w:rsidRDefault="008A6C2C" w:rsidP="002E33C3">
          <w:pPr>
            <w:spacing w:line="240" w:lineRule="auto"/>
            <w:ind w:right="30"/>
            <w:jc w:val="center"/>
            <w:rPr>
              <w:rFonts w:ascii="Source Sans Pro" w:hAnsi="Source Sans Pro" w:cs="Arial"/>
              <w:szCs w:val="24"/>
            </w:rPr>
          </w:pPr>
          <w:r w:rsidRPr="00F772B0">
            <w:rPr>
              <w:rFonts w:ascii="Source Sans Pro" w:hAnsi="Source Sans Pro"/>
              <w:noProof/>
            </w:rPr>
            <w:drawing>
              <wp:anchor distT="0" distB="0" distL="114300" distR="114300" simplePos="0" relativeHeight="251665408" behindDoc="0" locked="0" layoutInCell="1" allowOverlap="1" wp14:anchorId="146F09BF" wp14:editId="053BE43D">
                <wp:simplePos x="0" y="0"/>
                <wp:positionH relativeFrom="margin">
                  <wp:align>center</wp:align>
                </wp:positionH>
                <wp:positionV relativeFrom="paragraph">
                  <wp:posOffset>10795</wp:posOffset>
                </wp:positionV>
                <wp:extent cx="3480603" cy="1051560"/>
                <wp:effectExtent l="0" t="0" r="5715" b="0"/>
                <wp:wrapNone/>
                <wp:docPr id="304049924" name="Picture 1" descr="A logo for a heal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49924" name="Picture 1" descr="A logo for a health servi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80603" cy="1051560"/>
                        </a:xfrm>
                        <a:prstGeom prst="rect">
                          <a:avLst/>
                        </a:prstGeom>
                      </pic:spPr>
                    </pic:pic>
                  </a:graphicData>
                </a:graphic>
                <wp14:sizeRelH relativeFrom="page">
                  <wp14:pctWidth>0</wp14:pctWidth>
                </wp14:sizeRelH>
                <wp14:sizeRelV relativeFrom="page">
                  <wp14:pctHeight>0</wp14:pctHeight>
                </wp14:sizeRelV>
              </wp:anchor>
            </w:drawing>
          </w:r>
        </w:p>
        <w:p w14:paraId="1956E3E0" w14:textId="2C01F74C" w:rsidR="002E33C3" w:rsidRPr="007106E2" w:rsidRDefault="002E33C3" w:rsidP="008A6C2C">
          <w:pPr>
            <w:tabs>
              <w:tab w:val="left" w:pos="3669"/>
            </w:tabs>
            <w:spacing w:after="0" w:line="240" w:lineRule="auto"/>
            <w:rPr>
              <w:rFonts w:ascii="Source Sans Pro" w:eastAsia="Arial" w:hAnsi="Source Sans Pro" w:cs="Arial"/>
              <w:color w:val="3B809C"/>
              <w:sz w:val="16"/>
            </w:rPr>
          </w:pPr>
          <w:r w:rsidRPr="007106E2">
            <w:rPr>
              <w:rFonts w:ascii="Source Sans Pro" w:hAnsi="Source Sans Pro" w:cs="Arial"/>
              <w:szCs w:val="24"/>
            </w:rPr>
            <w:tab/>
          </w:r>
        </w:p>
        <w:p w14:paraId="4AEEAEA4" w14:textId="0A92F7EE" w:rsidR="008A6C2C" w:rsidRPr="007106E2" w:rsidRDefault="008A6C2C" w:rsidP="007106E2">
          <w:pPr>
            <w:tabs>
              <w:tab w:val="left" w:pos="3669"/>
            </w:tabs>
            <w:spacing w:after="0" w:line="240" w:lineRule="auto"/>
            <w:rPr>
              <w:rFonts w:ascii="Source Sans Pro" w:hAnsi="Source Sans Pro" w:cs="Arial"/>
              <w:szCs w:val="24"/>
            </w:rPr>
          </w:pPr>
        </w:p>
        <w:p w14:paraId="3570B628" w14:textId="478FB1E5" w:rsidR="002E33C3" w:rsidRPr="007106E2" w:rsidRDefault="002E33C3" w:rsidP="002E33C3">
          <w:pPr>
            <w:spacing w:line="240" w:lineRule="auto"/>
            <w:jc w:val="center"/>
            <w:rPr>
              <w:rFonts w:ascii="Source Sans Pro" w:hAnsi="Source Sans Pro" w:cs="Arial"/>
              <w:szCs w:val="24"/>
            </w:rPr>
          </w:pPr>
        </w:p>
        <w:p w14:paraId="4008F5B2" w14:textId="4A5E6728" w:rsidR="002E33C3" w:rsidRPr="007106E2" w:rsidRDefault="002E33C3" w:rsidP="002E33C3">
          <w:pPr>
            <w:spacing w:line="240" w:lineRule="auto"/>
            <w:jc w:val="center"/>
            <w:rPr>
              <w:rFonts w:ascii="Source Sans Pro" w:hAnsi="Source Sans Pro" w:cs="Arial"/>
              <w:szCs w:val="24"/>
            </w:rPr>
          </w:pPr>
        </w:p>
        <w:p w14:paraId="32C68D59" w14:textId="4F0630B5" w:rsidR="002E33C3" w:rsidRPr="007106E2" w:rsidRDefault="002E33C3" w:rsidP="002E33C3">
          <w:pPr>
            <w:spacing w:line="240" w:lineRule="auto"/>
            <w:jc w:val="center"/>
            <w:rPr>
              <w:rFonts w:ascii="Source Sans Pro" w:eastAsia="Arial" w:hAnsi="Source Sans Pro" w:cs="Arial"/>
              <w:b/>
              <w:color w:val="333333"/>
              <w:sz w:val="32"/>
              <w:szCs w:val="24"/>
            </w:rPr>
          </w:pPr>
        </w:p>
        <w:p w14:paraId="06296774" w14:textId="77777777" w:rsidR="002E33C3" w:rsidRPr="007106E2" w:rsidRDefault="002E33C3" w:rsidP="002E33C3">
          <w:pPr>
            <w:spacing w:line="240" w:lineRule="auto"/>
            <w:jc w:val="center"/>
            <w:rPr>
              <w:rFonts w:ascii="Source Sans Pro" w:eastAsia="Arial" w:hAnsi="Source Sans Pro" w:cs="Arial"/>
              <w:b/>
              <w:color w:val="333333"/>
              <w:sz w:val="32"/>
              <w:szCs w:val="24"/>
            </w:rPr>
          </w:pPr>
        </w:p>
        <w:p w14:paraId="688E7719" w14:textId="415D6C7A" w:rsidR="0085294E" w:rsidRPr="007106E2" w:rsidRDefault="002E33C3" w:rsidP="001551D3">
          <w:pPr>
            <w:spacing w:line="240" w:lineRule="auto"/>
            <w:jc w:val="center"/>
            <w:rPr>
              <w:rFonts w:ascii="Source Sans Pro" w:eastAsia="Arial" w:hAnsi="Source Sans Pro" w:cstheme="minorHAnsi"/>
              <w:b/>
              <w:color w:val="002060"/>
              <w:sz w:val="44"/>
              <w:szCs w:val="44"/>
            </w:rPr>
          </w:pPr>
          <w:r w:rsidRPr="007106E2">
            <w:rPr>
              <w:rFonts w:ascii="Source Sans Pro" w:eastAsia="Arial" w:hAnsi="Source Sans Pro" w:cstheme="minorHAnsi"/>
              <w:b/>
              <w:color w:val="002060"/>
              <w:sz w:val="44"/>
              <w:szCs w:val="44"/>
            </w:rPr>
            <w:t xml:space="preserve">MENTAL HEALTH </w:t>
          </w:r>
          <w:r w:rsidR="0085294E" w:rsidRPr="007106E2">
            <w:rPr>
              <w:rFonts w:ascii="Source Sans Pro" w:eastAsia="Arial" w:hAnsi="Source Sans Pro" w:cstheme="minorHAnsi"/>
              <w:b/>
              <w:color w:val="002060"/>
              <w:sz w:val="44"/>
              <w:szCs w:val="44"/>
            </w:rPr>
            <w:t>STUDENT SERVICES</w:t>
          </w:r>
          <w:r w:rsidR="001551D3" w:rsidRPr="007106E2">
            <w:rPr>
              <w:rFonts w:ascii="Source Sans Pro" w:eastAsia="Arial" w:hAnsi="Source Sans Pro" w:cstheme="minorHAnsi"/>
              <w:b/>
              <w:color w:val="002060"/>
              <w:sz w:val="44"/>
              <w:szCs w:val="44"/>
            </w:rPr>
            <w:t xml:space="preserve"> </w:t>
          </w:r>
          <w:r w:rsidR="00BD2CC3" w:rsidRPr="007106E2">
            <w:rPr>
              <w:rFonts w:ascii="Source Sans Pro" w:eastAsia="Arial" w:hAnsi="Source Sans Pro" w:cstheme="minorHAnsi"/>
              <w:b/>
              <w:color w:val="002060"/>
              <w:sz w:val="44"/>
              <w:szCs w:val="44"/>
            </w:rPr>
            <w:t xml:space="preserve">ACT </w:t>
          </w:r>
          <w:r w:rsidR="001551D3" w:rsidRPr="007106E2">
            <w:rPr>
              <w:rFonts w:ascii="Source Sans Pro" w:eastAsia="Arial" w:hAnsi="Source Sans Pro" w:cstheme="minorHAnsi"/>
              <w:b/>
              <w:color w:val="002060"/>
              <w:sz w:val="44"/>
              <w:szCs w:val="44"/>
            </w:rPr>
            <w:t>(MHSSA)</w:t>
          </w:r>
        </w:p>
        <w:p w14:paraId="428F74F2" w14:textId="77777777" w:rsidR="002E33C3" w:rsidRPr="007106E2" w:rsidRDefault="002E33C3" w:rsidP="002E33C3">
          <w:pPr>
            <w:spacing w:before="3" w:line="240" w:lineRule="auto"/>
            <w:jc w:val="center"/>
            <w:rPr>
              <w:rFonts w:ascii="Source Sans Pro" w:hAnsi="Source Sans Pro" w:cstheme="minorHAnsi"/>
              <w:sz w:val="32"/>
              <w:szCs w:val="24"/>
            </w:rPr>
          </w:pPr>
        </w:p>
        <w:p w14:paraId="148645E1" w14:textId="77777777" w:rsidR="002E33C3" w:rsidRPr="007106E2" w:rsidRDefault="002E33C3" w:rsidP="002E33C3">
          <w:pPr>
            <w:spacing w:line="240" w:lineRule="auto"/>
            <w:jc w:val="center"/>
            <w:rPr>
              <w:rFonts w:ascii="Source Sans Pro" w:eastAsia="Arial" w:hAnsi="Source Sans Pro" w:cstheme="minorHAnsi"/>
              <w:b/>
              <w:sz w:val="36"/>
              <w:szCs w:val="36"/>
            </w:rPr>
          </w:pPr>
          <w:r w:rsidRPr="007106E2">
            <w:rPr>
              <w:rFonts w:ascii="Source Sans Pro" w:eastAsia="Arial" w:hAnsi="Source Sans Pro" w:cstheme="minorHAnsi"/>
              <w:b/>
              <w:color w:val="333333"/>
              <w:sz w:val="36"/>
              <w:szCs w:val="36"/>
            </w:rPr>
            <w:t>Request for Applications</w:t>
          </w:r>
        </w:p>
        <w:p w14:paraId="7E3373AB" w14:textId="172BE8F2" w:rsidR="002E33C3" w:rsidRPr="007106E2" w:rsidRDefault="0085294E" w:rsidP="002E33C3">
          <w:pPr>
            <w:spacing w:line="240" w:lineRule="auto"/>
            <w:jc w:val="center"/>
            <w:rPr>
              <w:rFonts w:ascii="Source Sans Pro" w:eastAsia="Arial" w:hAnsi="Source Sans Pro" w:cstheme="minorHAnsi"/>
              <w:sz w:val="36"/>
              <w:szCs w:val="36"/>
            </w:rPr>
          </w:pPr>
          <w:r w:rsidRPr="007106E2">
            <w:rPr>
              <w:rFonts w:ascii="Source Sans Pro" w:eastAsia="Arial" w:hAnsi="Source Sans Pro" w:cstheme="minorHAnsi"/>
              <w:color w:val="333333"/>
              <w:sz w:val="36"/>
              <w:szCs w:val="36"/>
            </w:rPr>
            <w:t>RFA</w:t>
          </w:r>
          <w:r w:rsidR="00BD2CC3" w:rsidRPr="007106E2">
            <w:rPr>
              <w:rFonts w:ascii="Source Sans Pro" w:eastAsia="Arial" w:hAnsi="Source Sans Pro" w:cstheme="minorHAnsi"/>
              <w:color w:val="333333"/>
              <w:sz w:val="36"/>
              <w:szCs w:val="36"/>
            </w:rPr>
            <w:t>-</w:t>
          </w:r>
          <w:r w:rsidRPr="007106E2">
            <w:rPr>
              <w:rFonts w:ascii="Source Sans Pro" w:eastAsia="Arial" w:hAnsi="Source Sans Pro" w:cstheme="minorHAnsi"/>
              <w:color w:val="333333"/>
              <w:sz w:val="36"/>
              <w:szCs w:val="36"/>
            </w:rPr>
            <w:t>MHSSA</w:t>
          </w:r>
          <w:r w:rsidR="00BD2CC3" w:rsidRPr="007106E2">
            <w:rPr>
              <w:rFonts w:ascii="Source Sans Pro" w:eastAsia="Arial" w:hAnsi="Source Sans Pro" w:cstheme="minorHAnsi"/>
              <w:color w:val="333333"/>
              <w:sz w:val="36"/>
              <w:szCs w:val="36"/>
            </w:rPr>
            <w:t>-</w:t>
          </w:r>
          <w:r w:rsidRPr="007106E2">
            <w:rPr>
              <w:rFonts w:ascii="Source Sans Pro" w:eastAsia="Arial" w:hAnsi="Source Sans Pro" w:cstheme="minorHAnsi"/>
              <w:color w:val="333333"/>
              <w:sz w:val="36"/>
              <w:szCs w:val="36"/>
            </w:rPr>
            <w:t>00</w:t>
          </w:r>
          <w:r w:rsidR="001551D3" w:rsidRPr="007106E2">
            <w:rPr>
              <w:rFonts w:ascii="Source Sans Pro" w:eastAsia="Arial" w:hAnsi="Source Sans Pro" w:cstheme="minorHAnsi"/>
              <w:color w:val="333333"/>
              <w:sz w:val="36"/>
              <w:szCs w:val="36"/>
            </w:rPr>
            <w:t>4</w:t>
          </w:r>
        </w:p>
        <w:p w14:paraId="16E96A66" w14:textId="4B7F3200" w:rsidR="002E33C3" w:rsidRPr="00F051D4" w:rsidRDefault="00F051D4" w:rsidP="002E33C3">
          <w:pPr>
            <w:spacing w:line="240" w:lineRule="auto"/>
            <w:jc w:val="center"/>
            <w:rPr>
              <w:rFonts w:ascii="Source Sans Pro" w:hAnsi="Source Sans Pro" w:cstheme="minorHAnsi"/>
              <w:color w:val="FF0000"/>
              <w:sz w:val="36"/>
              <w:szCs w:val="36"/>
            </w:rPr>
          </w:pPr>
          <w:r w:rsidRPr="00F051D4">
            <w:rPr>
              <w:rFonts w:ascii="Source Sans Pro" w:hAnsi="Source Sans Pro" w:cstheme="minorHAnsi"/>
              <w:color w:val="FF0000"/>
              <w:sz w:val="36"/>
              <w:szCs w:val="36"/>
            </w:rPr>
            <w:t>ADDEN</w:t>
          </w:r>
          <w:r>
            <w:rPr>
              <w:rFonts w:ascii="Source Sans Pro" w:hAnsi="Source Sans Pro" w:cstheme="minorHAnsi"/>
              <w:color w:val="FF0000"/>
              <w:sz w:val="36"/>
              <w:szCs w:val="36"/>
            </w:rPr>
            <w:t>D</w:t>
          </w:r>
          <w:r w:rsidRPr="00F051D4">
            <w:rPr>
              <w:rFonts w:ascii="Source Sans Pro" w:hAnsi="Source Sans Pro" w:cstheme="minorHAnsi"/>
              <w:color w:val="FF0000"/>
              <w:sz w:val="36"/>
              <w:szCs w:val="36"/>
            </w:rPr>
            <w:t xml:space="preserve">UM </w:t>
          </w:r>
          <w:r w:rsidR="00BD05EF">
            <w:rPr>
              <w:rFonts w:ascii="Source Sans Pro" w:hAnsi="Source Sans Pro" w:cstheme="minorHAnsi"/>
              <w:color w:val="FF0000"/>
              <w:sz w:val="36"/>
              <w:szCs w:val="36"/>
            </w:rPr>
            <w:t>2</w:t>
          </w:r>
        </w:p>
        <w:p w14:paraId="13A38786" w14:textId="77777777" w:rsidR="002E33C3" w:rsidRPr="007106E2" w:rsidRDefault="002E33C3" w:rsidP="002E33C3">
          <w:pPr>
            <w:spacing w:line="240" w:lineRule="auto"/>
            <w:jc w:val="center"/>
            <w:rPr>
              <w:rFonts w:ascii="Source Sans Pro" w:hAnsi="Source Sans Pro" w:cstheme="minorHAnsi"/>
              <w:szCs w:val="24"/>
            </w:rPr>
          </w:pPr>
        </w:p>
        <w:p w14:paraId="3616F089" w14:textId="77777777" w:rsidR="002E33C3" w:rsidRPr="007106E2" w:rsidRDefault="002E33C3" w:rsidP="002E33C3">
          <w:pPr>
            <w:spacing w:line="240" w:lineRule="auto"/>
            <w:jc w:val="center"/>
            <w:rPr>
              <w:rFonts w:ascii="Source Sans Pro" w:eastAsia="Arial" w:hAnsi="Source Sans Pro" w:cstheme="minorHAnsi"/>
              <w:color w:val="333333"/>
              <w:position w:val="-2"/>
              <w:szCs w:val="24"/>
            </w:rPr>
          </w:pPr>
        </w:p>
        <w:p w14:paraId="29168C97" w14:textId="77777777" w:rsidR="002E33C3" w:rsidRPr="007106E2" w:rsidRDefault="002E33C3" w:rsidP="00636697">
          <w:pPr>
            <w:spacing w:after="0" w:line="240" w:lineRule="auto"/>
            <w:jc w:val="center"/>
            <w:rPr>
              <w:rFonts w:ascii="Source Sans Pro" w:eastAsia="Arial" w:hAnsi="Source Sans Pro" w:cstheme="minorHAnsi"/>
              <w:color w:val="232323"/>
              <w:position w:val="-2"/>
              <w:sz w:val="32"/>
              <w:szCs w:val="32"/>
            </w:rPr>
          </w:pPr>
          <w:r w:rsidRPr="007106E2">
            <w:rPr>
              <w:rFonts w:ascii="Source Sans Pro" w:eastAsia="Arial" w:hAnsi="Source Sans Pro" w:cstheme="minorHAnsi"/>
              <w:color w:val="333333"/>
              <w:position w:val="-2"/>
              <w:sz w:val="32"/>
              <w:szCs w:val="32"/>
            </w:rPr>
            <w:t xml:space="preserve">Mental Health </w:t>
          </w:r>
          <w:r w:rsidRPr="007106E2">
            <w:rPr>
              <w:rFonts w:ascii="Source Sans Pro" w:eastAsia="Arial" w:hAnsi="Source Sans Pro" w:cstheme="minorHAnsi"/>
              <w:color w:val="232323"/>
              <w:position w:val="-2"/>
              <w:sz w:val="32"/>
              <w:szCs w:val="32"/>
            </w:rPr>
            <w:t xml:space="preserve">Services </w:t>
          </w:r>
        </w:p>
        <w:p w14:paraId="611C4802" w14:textId="77777777" w:rsidR="002E33C3" w:rsidRPr="007106E2" w:rsidRDefault="002E33C3" w:rsidP="00636697">
          <w:pPr>
            <w:spacing w:after="0" w:line="240" w:lineRule="auto"/>
            <w:jc w:val="center"/>
            <w:rPr>
              <w:rFonts w:ascii="Source Sans Pro" w:eastAsia="Arial" w:hAnsi="Source Sans Pro" w:cstheme="minorHAnsi"/>
              <w:sz w:val="32"/>
              <w:szCs w:val="32"/>
            </w:rPr>
          </w:pPr>
          <w:r w:rsidRPr="007106E2">
            <w:rPr>
              <w:rFonts w:ascii="Source Sans Pro" w:eastAsia="Arial" w:hAnsi="Source Sans Pro" w:cstheme="minorHAnsi"/>
              <w:color w:val="232323"/>
              <w:position w:val="-2"/>
              <w:sz w:val="32"/>
              <w:szCs w:val="32"/>
            </w:rPr>
            <w:t>Oversight and Accountability Commission</w:t>
          </w:r>
        </w:p>
        <w:p w14:paraId="1CF612A5" w14:textId="77777777" w:rsidR="00636697" w:rsidRPr="007106E2" w:rsidRDefault="00636697" w:rsidP="00636697">
          <w:pPr>
            <w:tabs>
              <w:tab w:val="left" w:pos="7540"/>
            </w:tabs>
            <w:spacing w:before="10" w:after="0" w:line="240" w:lineRule="auto"/>
            <w:jc w:val="center"/>
            <w:rPr>
              <w:rFonts w:ascii="Source Sans Pro" w:eastAsia="Arial" w:hAnsi="Source Sans Pro" w:cstheme="minorHAnsi"/>
              <w:color w:val="333333"/>
              <w:position w:val="1"/>
              <w:sz w:val="32"/>
              <w:szCs w:val="32"/>
            </w:rPr>
          </w:pPr>
          <w:r w:rsidRPr="007106E2">
            <w:rPr>
              <w:rFonts w:ascii="Source Sans Pro" w:eastAsia="Arial" w:hAnsi="Source Sans Pro" w:cstheme="minorHAnsi"/>
              <w:color w:val="333333"/>
              <w:position w:val="1"/>
              <w:sz w:val="32"/>
              <w:szCs w:val="32"/>
            </w:rPr>
            <w:t>1812 9th Street</w:t>
          </w:r>
        </w:p>
        <w:p w14:paraId="25BE9556" w14:textId="4AE06100" w:rsidR="002E33C3" w:rsidRPr="007106E2" w:rsidRDefault="00636697" w:rsidP="00636697">
          <w:pPr>
            <w:tabs>
              <w:tab w:val="left" w:pos="7540"/>
            </w:tabs>
            <w:spacing w:before="10" w:after="0" w:line="240" w:lineRule="auto"/>
            <w:jc w:val="center"/>
            <w:rPr>
              <w:rFonts w:ascii="Source Sans Pro" w:hAnsi="Source Sans Pro" w:cstheme="minorHAnsi"/>
              <w:szCs w:val="24"/>
            </w:rPr>
          </w:pPr>
          <w:r w:rsidRPr="007106E2">
            <w:rPr>
              <w:rFonts w:ascii="Source Sans Pro" w:eastAsia="Arial" w:hAnsi="Source Sans Pro" w:cstheme="minorHAnsi"/>
              <w:color w:val="333333"/>
              <w:position w:val="1"/>
              <w:sz w:val="32"/>
              <w:szCs w:val="32"/>
            </w:rPr>
            <w:t>Sacramento, CA 95811</w:t>
          </w:r>
        </w:p>
        <w:p w14:paraId="1B73CFB3" w14:textId="77777777" w:rsidR="002E33C3" w:rsidRPr="007106E2" w:rsidRDefault="002E33C3" w:rsidP="002E33C3">
          <w:pPr>
            <w:spacing w:line="240" w:lineRule="auto"/>
            <w:jc w:val="center"/>
            <w:rPr>
              <w:rFonts w:ascii="Source Sans Pro" w:hAnsi="Source Sans Pro" w:cstheme="minorHAnsi"/>
              <w:szCs w:val="24"/>
            </w:rPr>
          </w:pPr>
        </w:p>
        <w:p w14:paraId="44F3B622" w14:textId="77777777" w:rsidR="002E33C3" w:rsidRPr="007106E2" w:rsidRDefault="002E33C3" w:rsidP="002E33C3">
          <w:pPr>
            <w:spacing w:line="240" w:lineRule="auto"/>
            <w:jc w:val="center"/>
            <w:rPr>
              <w:rFonts w:ascii="Source Sans Pro" w:hAnsi="Source Sans Pro" w:cs="Arial"/>
              <w:szCs w:val="24"/>
            </w:rPr>
          </w:pPr>
        </w:p>
        <w:p w14:paraId="02CB37C9" w14:textId="42CCABB3" w:rsidR="00647819" w:rsidRPr="007106E2" w:rsidRDefault="00647819" w:rsidP="000D7101">
          <w:pPr>
            <w:rPr>
              <w:rFonts w:ascii="Source Sans Pro" w:hAnsi="Source Sans Pro" w:cstheme="minorHAnsi"/>
              <w:sz w:val="24"/>
              <w:szCs w:val="24"/>
            </w:rPr>
          </w:pPr>
        </w:p>
        <w:p w14:paraId="31FFCB25" w14:textId="0D5E6F2E" w:rsidR="002E33C3" w:rsidRPr="007106E2" w:rsidRDefault="002E33C3" w:rsidP="000D7101">
          <w:pPr>
            <w:rPr>
              <w:rFonts w:ascii="Source Sans Pro" w:hAnsi="Source Sans Pro" w:cstheme="minorHAnsi"/>
              <w:sz w:val="24"/>
              <w:szCs w:val="24"/>
            </w:rPr>
          </w:pPr>
        </w:p>
        <w:p w14:paraId="7ADC01F6" w14:textId="0F6B50EC" w:rsidR="002E33C3" w:rsidRPr="007106E2" w:rsidRDefault="002E33C3" w:rsidP="000D7101">
          <w:pPr>
            <w:rPr>
              <w:rFonts w:ascii="Source Sans Pro" w:hAnsi="Source Sans Pro" w:cstheme="minorHAnsi"/>
              <w:sz w:val="24"/>
              <w:szCs w:val="24"/>
            </w:rPr>
          </w:pPr>
        </w:p>
        <w:p w14:paraId="230C34D8" w14:textId="26540468" w:rsidR="002E33C3" w:rsidRPr="007106E2" w:rsidRDefault="002E33C3" w:rsidP="000D7101">
          <w:pPr>
            <w:rPr>
              <w:rFonts w:ascii="Source Sans Pro" w:hAnsi="Source Sans Pro" w:cstheme="minorHAnsi"/>
              <w:sz w:val="24"/>
              <w:szCs w:val="24"/>
            </w:rPr>
          </w:pPr>
        </w:p>
        <w:p w14:paraId="0039DDA1" w14:textId="77777777" w:rsidR="002E33C3" w:rsidRPr="007106E2" w:rsidRDefault="002E33C3" w:rsidP="000D7101">
          <w:pPr>
            <w:rPr>
              <w:rFonts w:ascii="Source Sans Pro" w:hAnsi="Source Sans Pro" w:cstheme="minorHAnsi"/>
              <w:sz w:val="24"/>
              <w:szCs w:val="24"/>
            </w:rPr>
          </w:pPr>
        </w:p>
        <w:p w14:paraId="18AE83EA" w14:textId="112F7443" w:rsidR="00647819" w:rsidRPr="007106E2" w:rsidRDefault="00647819" w:rsidP="000D7101">
          <w:pPr>
            <w:rPr>
              <w:rFonts w:ascii="Source Sans Pro" w:hAnsi="Source Sans Pro" w:cstheme="minorHAnsi"/>
              <w:sz w:val="24"/>
              <w:szCs w:val="24"/>
            </w:rPr>
          </w:pPr>
          <w:r w:rsidRPr="007106E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3BA13463" w14:textId="1ED46803" w:rsidR="007001BC" w:rsidRPr="007106E2" w:rsidRDefault="007001BC">
          <w:pPr>
            <w:pStyle w:val="TOCHeading"/>
            <w:rPr>
              <w:rFonts w:ascii="Source Sans Pro" w:hAnsi="Source Sans Pro" w:cstheme="minorHAnsi"/>
              <w:sz w:val="24"/>
              <w:szCs w:val="24"/>
            </w:rPr>
          </w:pPr>
          <w:r w:rsidRPr="007106E2">
            <w:rPr>
              <w:rFonts w:ascii="Source Sans Pro" w:hAnsi="Source Sans Pro" w:cstheme="minorHAnsi"/>
              <w:sz w:val="24"/>
              <w:szCs w:val="24"/>
            </w:rPr>
            <w:t>Contents</w:t>
          </w:r>
        </w:p>
        <w:p w14:paraId="177501A0" w14:textId="470DA10D" w:rsidR="00BD05EF" w:rsidRDefault="007001BC">
          <w:pPr>
            <w:pStyle w:val="TOC1"/>
            <w:rPr>
              <w:rFonts w:eastAsiaTheme="minorEastAsia" w:cstheme="minorBidi"/>
              <w:bCs w:val="0"/>
              <w:kern w:val="2"/>
              <w:sz w:val="24"/>
              <w:szCs w:val="24"/>
              <w14:ligatures w14:val="standardContextual"/>
            </w:rPr>
          </w:pPr>
          <w:r w:rsidRPr="007106E2">
            <w:rPr>
              <w:rFonts w:ascii="Source Sans Pro" w:hAnsi="Source Sans Pro" w:cstheme="minorHAnsi"/>
              <w:sz w:val="24"/>
              <w:szCs w:val="24"/>
            </w:rPr>
            <w:fldChar w:fldCharType="begin"/>
          </w:r>
          <w:r w:rsidRPr="007106E2">
            <w:rPr>
              <w:rFonts w:ascii="Source Sans Pro" w:hAnsi="Source Sans Pro" w:cstheme="minorHAnsi"/>
              <w:sz w:val="24"/>
              <w:szCs w:val="24"/>
            </w:rPr>
            <w:instrText xml:space="preserve"> TOC \o "1-3" \h \z \u </w:instrText>
          </w:r>
          <w:r w:rsidRPr="007106E2">
            <w:rPr>
              <w:rFonts w:ascii="Source Sans Pro" w:hAnsi="Source Sans Pro" w:cstheme="minorHAnsi"/>
              <w:sz w:val="24"/>
              <w:szCs w:val="24"/>
            </w:rPr>
            <w:fldChar w:fldCharType="separate"/>
          </w:r>
          <w:hyperlink w:anchor="_Toc167979534" w:history="1">
            <w:r w:rsidR="00BD05EF" w:rsidRPr="008B632F">
              <w:rPr>
                <w:rStyle w:val="Hyperlink"/>
                <w:rFonts w:ascii="Source Sans Pro" w:hAnsi="Source Sans Pro" w:cstheme="minorHAnsi"/>
                <w:caps/>
              </w:rPr>
              <w:t>1.</w:t>
            </w:r>
            <w:r w:rsidR="00BD05EF">
              <w:rPr>
                <w:rFonts w:eastAsiaTheme="minorEastAsia" w:cstheme="minorBidi"/>
                <w:bCs w:val="0"/>
                <w:kern w:val="2"/>
                <w:sz w:val="24"/>
                <w:szCs w:val="24"/>
                <w14:ligatures w14:val="standardContextual"/>
              </w:rPr>
              <w:tab/>
            </w:r>
            <w:r w:rsidR="00BD05EF" w:rsidRPr="008B632F">
              <w:rPr>
                <w:rStyle w:val="Hyperlink"/>
                <w:rFonts w:ascii="Source Sans Pro" w:hAnsi="Source Sans Pro" w:cstheme="minorHAnsi"/>
                <w:caps/>
              </w:rPr>
              <w:t>BACKGROUND</w:t>
            </w:r>
            <w:r w:rsidR="00BD05EF">
              <w:rPr>
                <w:webHidden/>
              </w:rPr>
              <w:tab/>
            </w:r>
            <w:r w:rsidR="00BD05EF">
              <w:rPr>
                <w:webHidden/>
              </w:rPr>
              <w:fldChar w:fldCharType="begin"/>
            </w:r>
            <w:r w:rsidR="00BD05EF">
              <w:rPr>
                <w:webHidden/>
              </w:rPr>
              <w:instrText xml:space="preserve"> PAGEREF _Toc167979534 \h </w:instrText>
            </w:r>
            <w:r w:rsidR="00BD05EF">
              <w:rPr>
                <w:webHidden/>
              </w:rPr>
            </w:r>
            <w:r w:rsidR="00BD05EF">
              <w:rPr>
                <w:webHidden/>
              </w:rPr>
              <w:fldChar w:fldCharType="separate"/>
            </w:r>
            <w:r w:rsidR="00BD05EF">
              <w:rPr>
                <w:webHidden/>
              </w:rPr>
              <w:t>4</w:t>
            </w:r>
            <w:r w:rsidR="00BD05EF">
              <w:rPr>
                <w:webHidden/>
              </w:rPr>
              <w:fldChar w:fldCharType="end"/>
            </w:r>
          </w:hyperlink>
        </w:p>
        <w:p w14:paraId="7ECC1623" w14:textId="605A9A75" w:rsidR="00BD05EF" w:rsidRDefault="00BD05EF">
          <w:pPr>
            <w:pStyle w:val="TOC1"/>
            <w:rPr>
              <w:rFonts w:eastAsiaTheme="minorEastAsia" w:cstheme="minorBidi"/>
              <w:bCs w:val="0"/>
              <w:kern w:val="2"/>
              <w:sz w:val="24"/>
              <w:szCs w:val="24"/>
              <w14:ligatures w14:val="standardContextual"/>
            </w:rPr>
          </w:pPr>
          <w:hyperlink w:anchor="_Toc167979535" w:history="1">
            <w:r w:rsidRPr="008B632F">
              <w:rPr>
                <w:rStyle w:val="Hyperlink"/>
                <w:rFonts w:ascii="Source Sans Pro" w:hAnsi="Source Sans Pro" w:cstheme="minorHAnsi"/>
                <w:caps/>
              </w:rPr>
              <w:t>2.</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Community ENGAGEMENT</w:t>
            </w:r>
            <w:r>
              <w:rPr>
                <w:webHidden/>
              </w:rPr>
              <w:tab/>
            </w:r>
            <w:r>
              <w:rPr>
                <w:webHidden/>
              </w:rPr>
              <w:fldChar w:fldCharType="begin"/>
            </w:r>
            <w:r>
              <w:rPr>
                <w:webHidden/>
              </w:rPr>
              <w:instrText xml:space="preserve"> PAGEREF _Toc167979535 \h </w:instrText>
            </w:r>
            <w:r>
              <w:rPr>
                <w:webHidden/>
              </w:rPr>
            </w:r>
            <w:r>
              <w:rPr>
                <w:webHidden/>
              </w:rPr>
              <w:fldChar w:fldCharType="separate"/>
            </w:r>
            <w:r>
              <w:rPr>
                <w:webHidden/>
              </w:rPr>
              <w:t>4</w:t>
            </w:r>
            <w:r>
              <w:rPr>
                <w:webHidden/>
              </w:rPr>
              <w:fldChar w:fldCharType="end"/>
            </w:r>
          </w:hyperlink>
        </w:p>
        <w:p w14:paraId="767A33B3" w14:textId="275B4174" w:rsidR="00BD05EF" w:rsidRDefault="00BD05EF">
          <w:pPr>
            <w:pStyle w:val="TOC1"/>
            <w:rPr>
              <w:rFonts w:eastAsiaTheme="minorEastAsia" w:cstheme="minorBidi"/>
              <w:bCs w:val="0"/>
              <w:kern w:val="2"/>
              <w:sz w:val="24"/>
              <w:szCs w:val="24"/>
              <w14:ligatures w14:val="standardContextual"/>
            </w:rPr>
          </w:pPr>
          <w:hyperlink w:anchor="_Toc167979536" w:history="1">
            <w:r w:rsidRPr="008B632F">
              <w:rPr>
                <w:rStyle w:val="Hyperlink"/>
                <w:rFonts w:ascii="Source Sans Pro" w:hAnsi="Source Sans Pro" w:cstheme="minorHAnsi"/>
                <w:caps/>
              </w:rPr>
              <w:t>3.</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MHSSA PURPOSE AND GOALS</w:t>
            </w:r>
            <w:r>
              <w:rPr>
                <w:webHidden/>
              </w:rPr>
              <w:tab/>
            </w:r>
            <w:r>
              <w:rPr>
                <w:webHidden/>
              </w:rPr>
              <w:fldChar w:fldCharType="begin"/>
            </w:r>
            <w:r>
              <w:rPr>
                <w:webHidden/>
              </w:rPr>
              <w:instrText xml:space="preserve"> PAGEREF _Toc167979536 \h </w:instrText>
            </w:r>
            <w:r>
              <w:rPr>
                <w:webHidden/>
              </w:rPr>
            </w:r>
            <w:r>
              <w:rPr>
                <w:webHidden/>
              </w:rPr>
              <w:fldChar w:fldCharType="separate"/>
            </w:r>
            <w:r>
              <w:rPr>
                <w:webHidden/>
              </w:rPr>
              <w:t>5</w:t>
            </w:r>
            <w:r>
              <w:rPr>
                <w:webHidden/>
              </w:rPr>
              <w:fldChar w:fldCharType="end"/>
            </w:r>
          </w:hyperlink>
        </w:p>
        <w:p w14:paraId="491E44F3" w14:textId="01AEAD7A" w:rsidR="00BD05EF" w:rsidRDefault="00BD05EF">
          <w:pPr>
            <w:pStyle w:val="TOC1"/>
            <w:rPr>
              <w:rFonts w:eastAsiaTheme="minorEastAsia" w:cstheme="minorBidi"/>
              <w:bCs w:val="0"/>
              <w:kern w:val="2"/>
              <w:sz w:val="24"/>
              <w:szCs w:val="24"/>
              <w14:ligatures w14:val="standardContextual"/>
            </w:rPr>
          </w:pPr>
          <w:hyperlink w:anchor="_Toc167979537" w:history="1">
            <w:r w:rsidRPr="008B632F">
              <w:rPr>
                <w:rStyle w:val="Hyperlink"/>
                <w:rFonts w:ascii="Source Sans Pro" w:hAnsi="Source Sans Pro"/>
              </w:rPr>
              <w:t>4.</w:t>
            </w:r>
            <w:r>
              <w:rPr>
                <w:rFonts w:eastAsiaTheme="minorEastAsia" w:cstheme="minorBidi"/>
                <w:bCs w:val="0"/>
                <w:kern w:val="2"/>
                <w:sz w:val="24"/>
                <w:szCs w:val="24"/>
                <w14:ligatures w14:val="standardContextual"/>
              </w:rPr>
              <w:tab/>
            </w:r>
            <w:r w:rsidRPr="008B632F">
              <w:rPr>
                <w:rStyle w:val="Hyperlink"/>
                <w:rFonts w:ascii="Source Sans Pro" w:hAnsi="Source Sans Pro"/>
              </w:rPr>
              <w:t>KEY ACTION DATES</w:t>
            </w:r>
            <w:r>
              <w:rPr>
                <w:webHidden/>
              </w:rPr>
              <w:tab/>
            </w:r>
            <w:r>
              <w:rPr>
                <w:webHidden/>
              </w:rPr>
              <w:fldChar w:fldCharType="begin"/>
            </w:r>
            <w:r>
              <w:rPr>
                <w:webHidden/>
              </w:rPr>
              <w:instrText xml:space="preserve"> PAGEREF _Toc167979537 \h </w:instrText>
            </w:r>
            <w:r>
              <w:rPr>
                <w:webHidden/>
              </w:rPr>
            </w:r>
            <w:r>
              <w:rPr>
                <w:webHidden/>
              </w:rPr>
              <w:fldChar w:fldCharType="separate"/>
            </w:r>
            <w:r>
              <w:rPr>
                <w:webHidden/>
              </w:rPr>
              <w:t>7</w:t>
            </w:r>
            <w:r>
              <w:rPr>
                <w:webHidden/>
              </w:rPr>
              <w:fldChar w:fldCharType="end"/>
            </w:r>
          </w:hyperlink>
        </w:p>
        <w:p w14:paraId="2947FFE9" w14:textId="24576C87" w:rsidR="00BD05EF" w:rsidRDefault="00BD05EF">
          <w:pPr>
            <w:pStyle w:val="TOC1"/>
            <w:rPr>
              <w:rFonts w:eastAsiaTheme="minorEastAsia" w:cstheme="minorBidi"/>
              <w:bCs w:val="0"/>
              <w:kern w:val="2"/>
              <w:sz w:val="24"/>
              <w:szCs w:val="24"/>
              <w14:ligatures w14:val="standardContextual"/>
            </w:rPr>
          </w:pPr>
          <w:hyperlink w:anchor="_Toc167979538" w:history="1">
            <w:r w:rsidRPr="008B632F">
              <w:rPr>
                <w:rStyle w:val="Hyperlink"/>
                <w:rFonts w:ascii="Source Sans Pro" w:hAnsi="Source Sans Pro" w:cstheme="minorHAnsi"/>
                <w:caps/>
              </w:rPr>
              <w:t>5.</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GRANT APPLICATION AND FUNDING</w:t>
            </w:r>
            <w:r>
              <w:rPr>
                <w:webHidden/>
              </w:rPr>
              <w:tab/>
            </w:r>
            <w:r>
              <w:rPr>
                <w:webHidden/>
              </w:rPr>
              <w:fldChar w:fldCharType="begin"/>
            </w:r>
            <w:r>
              <w:rPr>
                <w:webHidden/>
              </w:rPr>
              <w:instrText xml:space="preserve"> PAGEREF _Toc167979538 \h </w:instrText>
            </w:r>
            <w:r>
              <w:rPr>
                <w:webHidden/>
              </w:rPr>
            </w:r>
            <w:r>
              <w:rPr>
                <w:webHidden/>
              </w:rPr>
              <w:fldChar w:fldCharType="separate"/>
            </w:r>
            <w:r>
              <w:rPr>
                <w:webHidden/>
              </w:rPr>
              <w:t>8</w:t>
            </w:r>
            <w:r>
              <w:rPr>
                <w:webHidden/>
              </w:rPr>
              <w:fldChar w:fldCharType="end"/>
            </w:r>
          </w:hyperlink>
        </w:p>
        <w:p w14:paraId="4A315B1F" w14:textId="4B3DC8ED" w:rsidR="00BD05EF" w:rsidRDefault="00BD05EF">
          <w:pPr>
            <w:pStyle w:val="TOC1"/>
            <w:rPr>
              <w:rFonts w:eastAsiaTheme="minorEastAsia" w:cstheme="minorBidi"/>
              <w:bCs w:val="0"/>
              <w:kern w:val="2"/>
              <w:sz w:val="24"/>
              <w:szCs w:val="24"/>
              <w14:ligatures w14:val="standardContextual"/>
            </w:rPr>
          </w:pPr>
          <w:hyperlink w:anchor="_Toc167979539" w:history="1">
            <w:r w:rsidRPr="008B632F">
              <w:rPr>
                <w:rStyle w:val="Hyperlink"/>
                <w:rFonts w:ascii="Source Sans Pro" w:hAnsi="Source Sans Pro" w:cstheme="minorHAnsi"/>
                <w:caps/>
              </w:rPr>
              <w:t>MARGINALIZED AND VULNERABLE YOUTH</w:t>
            </w:r>
            <w:r>
              <w:rPr>
                <w:webHidden/>
              </w:rPr>
              <w:tab/>
            </w:r>
            <w:r>
              <w:rPr>
                <w:webHidden/>
              </w:rPr>
              <w:fldChar w:fldCharType="begin"/>
            </w:r>
            <w:r>
              <w:rPr>
                <w:webHidden/>
              </w:rPr>
              <w:instrText xml:space="preserve"> PAGEREF _Toc167979539 \h </w:instrText>
            </w:r>
            <w:r>
              <w:rPr>
                <w:webHidden/>
              </w:rPr>
            </w:r>
            <w:r>
              <w:rPr>
                <w:webHidden/>
              </w:rPr>
              <w:fldChar w:fldCharType="separate"/>
            </w:r>
            <w:r>
              <w:rPr>
                <w:webHidden/>
              </w:rPr>
              <w:t>13</w:t>
            </w:r>
            <w:r>
              <w:rPr>
                <w:webHidden/>
              </w:rPr>
              <w:fldChar w:fldCharType="end"/>
            </w:r>
          </w:hyperlink>
        </w:p>
        <w:p w14:paraId="6281870E" w14:textId="1B78744F" w:rsidR="00BD05EF" w:rsidRDefault="00BD05EF">
          <w:pPr>
            <w:pStyle w:val="TOC1"/>
            <w:rPr>
              <w:rFonts w:eastAsiaTheme="minorEastAsia" w:cstheme="minorBidi"/>
              <w:bCs w:val="0"/>
              <w:kern w:val="2"/>
              <w:sz w:val="24"/>
              <w:szCs w:val="24"/>
              <w14:ligatures w14:val="standardContextual"/>
            </w:rPr>
          </w:pPr>
          <w:hyperlink w:anchor="_Toc167979540" w:history="1">
            <w:r w:rsidRPr="008B632F">
              <w:rPr>
                <w:rStyle w:val="Hyperlink"/>
                <w:rFonts w:ascii="Source Sans Pro" w:hAnsi="Source Sans Pro" w:cstheme="minorHAnsi"/>
                <w:caps/>
              </w:rPr>
              <w:t>6.</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1 – MARGINALIZED AND VULNERABLE YOUTH</w:t>
            </w:r>
            <w:r>
              <w:rPr>
                <w:webHidden/>
              </w:rPr>
              <w:tab/>
            </w:r>
            <w:r>
              <w:rPr>
                <w:webHidden/>
              </w:rPr>
              <w:fldChar w:fldCharType="begin"/>
            </w:r>
            <w:r>
              <w:rPr>
                <w:webHidden/>
              </w:rPr>
              <w:instrText xml:space="preserve"> PAGEREF _Toc167979540 \h </w:instrText>
            </w:r>
            <w:r>
              <w:rPr>
                <w:webHidden/>
              </w:rPr>
            </w:r>
            <w:r>
              <w:rPr>
                <w:webHidden/>
              </w:rPr>
              <w:fldChar w:fldCharType="separate"/>
            </w:r>
            <w:r>
              <w:rPr>
                <w:webHidden/>
              </w:rPr>
              <w:t>13</w:t>
            </w:r>
            <w:r>
              <w:rPr>
                <w:webHidden/>
              </w:rPr>
              <w:fldChar w:fldCharType="end"/>
            </w:r>
          </w:hyperlink>
        </w:p>
        <w:p w14:paraId="1E271947" w14:textId="17A6403F" w:rsidR="00BD05EF" w:rsidRDefault="00BD05EF">
          <w:pPr>
            <w:pStyle w:val="TOC1"/>
            <w:rPr>
              <w:rFonts w:eastAsiaTheme="minorEastAsia" w:cstheme="minorBidi"/>
              <w:bCs w:val="0"/>
              <w:kern w:val="2"/>
              <w:sz w:val="24"/>
              <w:szCs w:val="24"/>
              <w14:ligatures w14:val="standardContextual"/>
            </w:rPr>
          </w:pPr>
          <w:hyperlink w:anchor="_Toc167979541" w:history="1">
            <w:r w:rsidRPr="008B632F">
              <w:rPr>
                <w:rStyle w:val="Hyperlink"/>
                <w:rFonts w:ascii="Source Sans Pro" w:hAnsi="Source Sans Pro" w:cstheme="minorHAnsi"/>
                <w:caps/>
              </w:rPr>
              <w:t>7.</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1 – MARGINALIZED AND VULNERABLE YOUTH – ATTACHMENTS</w:t>
            </w:r>
            <w:r>
              <w:rPr>
                <w:webHidden/>
              </w:rPr>
              <w:tab/>
            </w:r>
            <w:r>
              <w:rPr>
                <w:webHidden/>
              </w:rPr>
              <w:fldChar w:fldCharType="begin"/>
            </w:r>
            <w:r>
              <w:rPr>
                <w:webHidden/>
              </w:rPr>
              <w:instrText xml:space="preserve"> PAGEREF _Toc167979541 \h </w:instrText>
            </w:r>
            <w:r>
              <w:rPr>
                <w:webHidden/>
              </w:rPr>
            </w:r>
            <w:r>
              <w:rPr>
                <w:webHidden/>
              </w:rPr>
              <w:fldChar w:fldCharType="separate"/>
            </w:r>
            <w:r>
              <w:rPr>
                <w:webHidden/>
              </w:rPr>
              <w:t>15</w:t>
            </w:r>
            <w:r>
              <w:rPr>
                <w:webHidden/>
              </w:rPr>
              <w:fldChar w:fldCharType="end"/>
            </w:r>
          </w:hyperlink>
        </w:p>
        <w:p w14:paraId="5D016F90" w14:textId="67EC6A71" w:rsidR="00BD05EF" w:rsidRDefault="00BD05EF">
          <w:pPr>
            <w:pStyle w:val="TOC1"/>
            <w:rPr>
              <w:rFonts w:eastAsiaTheme="minorEastAsia" w:cstheme="minorBidi"/>
              <w:bCs w:val="0"/>
              <w:kern w:val="2"/>
              <w:sz w:val="24"/>
              <w:szCs w:val="24"/>
              <w14:ligatures w14:val="standardContextual"/>
            </w:rPr>
          </w:pPr>
          <w:hyperlink w:anchor="_Toc167979542" w:history="1">
            <w:r w:rsidRPr="008B632F">
              <w:rPr>
                <w:rStyle w:val="Hyperlink"/>
                <w:rFonts w:ascii="Source Sans Pro" w:hAnsi="Source Sans Pro" w:cstheme="minorHAnsi"/>
                <w:caps/>
              </w:rPr>
              <w:t>UNIVERSAL SCREENING</w:t>
            </w:r>
            <w:r>
              <w:rPr>
                <w:webHidden/>
              </w:rPr>
              <w:tab/>
            </w:r>
            <w:r>
              <w:rPr>
                <w:webHidden/>
              </w:rPr>
              <w:fldChar w:fldCharType="begin"/>
            </w:r>
            <w:r>
              <w:rPr>
                <w:webHidden/>
              </w:rPr>
              <w:instrText xml:space="preserve"> PAGEREF _Toc167979542 \h </w:instrText>
            </w:r>
            <w:r>
              <w:rPr>
                <w:webHidden/>
              </w:rPr>
            </w:r>
            <w:r>
              <w:rPr>
                <w:webHidden/>
              </w:rPr>
              <w:fldChar w:fldCharType="separate"/>
            </w:r>
            <w:r>
              <w:rPr>
                <w:webHidden/>
              </w:rPr>
              <w:t>19</w:t>
            </w:r>
            <w:r>
              <w:rPr>
                <w:webHidden/>
              </w:rPr>
              <w:fldChar w:fldCharType="end"/>
            </w:r>
          </w:hyperlink>
        </w:p>
        <w:p w14:paraId="1B21DF0D" w14:textId="5A9396BB" w:rsidR="00BD05EF" w:rsidRDefault="00BD05EF">
          <w:pPr>
            <w:pStyle w:val="TOC1"/>
            <w:rPr>
              <w:rFonts w:eastAsiaTheme="minorEastAsia" w:cstheme="minorBidi"/>
              <w:bCs w:val="0"/>
              <w:kern w:val="2"/>
              <w:sz w:val="24"/>
              <w:szCs w:val="24"/>
              <w14:ligatures w14:val="standardContextual"/>
            </w:rPr>
          </w:pPr>
          <w:hyperlink w:anchor="_Toc167979543" w:history="1">
            <w:r w:rsidRPr="008B632F">
              <w:rPr>
                <w:rStyle w:val="Hyperlink"/>
                <w:rFonts w:ascii="Source Sans Pro" w:hAnsi="Source Sans Pro" w:cstheme="minorHAnsi"/>
                <w:caps/>
              </w:rPr>
              <w:t>8.</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2 – UNIVERSAL SCREENING</w:t>
            </w:r>
            <w:r>
              <w:rPr>
                <w:webHidden/>
              </w:rPr>
              <w:tab/>
            </w:r>
            <w:r>
              <w:rPr>
                <w:webHidden/>
              </w:rPr>
              <w:fldChar w:fldCharType="begin"/>
            </w:r>
            <w:r>
              <w:rPr>
                <w:webHidden/>
              </w:rPr>
              <w:instrText xml:space="preserve"> PAGEREF _Toc167979543 \h </w:instrText>
            </w:r>
            <w:r>
              <w:rPr>
                <w:webHidden/>
              </w:rPr>
            </w:r>
            <w:r>
              <w:rPr>
                <w:webHidden/>
              </w:rPr>
              <w:fldChar w:fldCharType="separate"/>
            </w:r>
            <w:r>
              <w:rPr>
                <w:webHidden/>
              </w:rPr>
              <w:t>19</w:t>
            </w:r>
            <w:r>
              <w:rPr>
                <w:webHidden/>
              </w:rPr>
              <w:fldChar w:fldCharType="end"/>
            </w:r>
          </w:hyperlink>
        </w:p>
        <w:p w14:paraId="7D76B33C" w14:textId="3329F177" w:rsidR="00BD05EF" w:rsidRDefault="00BD05EF">
          <w:pPr>
            <w:pStyle w:val="TOC1"/>
            <w:rPr>
              <w:rFonts w:eastAsiaTheme="minorEastAsia" w:cstheme="minorBidi"/>
              <w:bCs w:val="0"/>
              <w:kern w:val="2"/>
              <w:sz w:val="24"/>
              <w:szCs w:val="24"/>
              <w14:ligatures w14:val="standardContextual"/>
            </w:rPr>
          </w:pPr>
          <w:hyperlink w:anchor="_Toc167979544" w:history="1">
            <w:r w:rsidRPr="008B632F">
              <w:rPr>
                <w:rStyle w:val="Hyperlink"/>
                <w:rFonts w:ascii="Source Sans Pro" w:hAnsi="Source Sans Pro" w:cstheme="minorHAnsi"/>
                <w:caps/>
              </w:rPr>
              <w:t>9.</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2 – UNIVERSAL SCREENING – ATTACHMENTS</w:t>
            </w:r>
            <w:r>
              <w:rPr>
                <w:webHidden/>
              </w:rPr>
              <w:tab/>
            </w:r>
            <w:r>
              <w:rPr>
                <w:webHidden/>
              </w:rPr>
              <w:fldChar w:fldCharType="begin"/>
            </w:r>
            <w:r>
              <w:rPr>
                <w:webHidden/>
              </w:rPr>
              <w:instrText xml:space="preserve"> PAGEREF _Toc167979544 \h </w:instrText>
            </w:r>
            <w:r>
              <w:rPr>
                <w:webHidden/>
              </w:rPr>
            </w:r>
            <w:r>
              <w:rPr>
                <w:webHidden/>
              </w:rPr>
              <w:fldChar w:fldCharType="separate"/>
            </w:r>
            <w:r>
              <w:rPr>
                <w:webHidden/>
              </w:rPr>
              <w:t>24</w:t>
            </w:r>
            <w:r>
              <w:rPr>
                <w:webHidden/>
              </w:rPr>
              <w:fldChar w:fldCharType="end"/>
            </w:r>
          </w:hyperlink>
        </w:p>
        <w:p w14:paraId="4DC709DE" w14:textId="082DBA1A" w:rsidR="00BD05EF" w:rsidRDefault="00BD05EF">
          <w:pPr>
            <w:pStyle w:val="TOC1"/>
            <w:rPr>
              <w:rFonts w:eastAsiaTheme="minorEastAsia" w:cstheme="minorBidi"/>
              <w:bCs w:val="0"/>
              <w:kern w:val="2"/>
              <w:sz w:val="24"/>
              <w:szCs w:val="24"/>
              <w14:ligatures w14:val="standardContextual"/>
            </w:rPr>
          </w:pPr>
          <w:hyperlink w:anchor="_Toc167979545" w:history="1">
            <w:r w:rsidRPr="008B632F">
              <w:rPr>
                <w:rStyle w:val="Hyperlink"/>
                <w:rFonts w:ascii="Source Sans Pro" w:hAnsi="Source Sans Pro" w:cstheme="minorHAnsi"/>
                <w:caps/>
              </w:rPr>
              <w:t>SUSTAINABILITY</w:t>
            </w:r>
            <w:r>
              <w:rPr>
                <w:webHidden/>
              </w:rPr>
              <w:tab/>
            </w:r>
            <w:r>
              <w:rPr>
                <w:webHidden/>
              </w:rPr>
              <w:fldChar w:fldCharType="begin"/>
            </w:r>
            <w:r>
              <w:rPr>
                <w:webHidden/>
              </w:rPr>
              <w:instrText xml:space="preserve"> PAGEREF _Toc167979545 \h </w:instrText>
            </w:r>
            <w:r>
              <w:rPr>
                <w:webHidden/>
              </w:rPr>
            </w:r>
            <w:r>
              <w:rPr>
                <w:webHidden/>
              </w:rPr>
              <w:fldChar w:fldCharType="separate"/>
            </w:r>
            <w:r>
              <w:rPr>
                <w:webHidden/>
              </w:rPr>
              <w:t>28</w:t>
            </w:r>
            <w:r>
              <w:rPr>
                <w:webHidden/>
              </w:rPr>
              <w:fldChar w:fldCharType="end"/>
            </w:r>
          </w:hyperlink>
        </w:p>
        <w:p w14:paraId="67D27A43" w14:textId="56A4DDEB" w:rsidR="00BD05EF" w:rsidRDefault="00BD05EF">
          <w:pPr>
            <w:pStyle w:val="TOC1"/>
            <w:rPr>
              <w:rFonts w:eastAsiaTheme="minorEastAsia" w:cstheme="minorBidi"/>
              <w:bCs w:val="0"/>
              <w:kern w:val="2"/>
              <w:sz w:val="24"/>
              <w:szCs w:val="24"/>
              <w14:ligatures w14:val="standardContextual"/>
            </w:rPr>
          </w:pPr>
          <w:hyperlink w:anchor="_Toc167979546" w:history="1">
            <w:r w:rsidRPr="008B632F">
              <w:rPr>
                <w:rStyle w:val="Hyperlink"/>
                <w:rFonts w:ascii="Source Sans Pro" w:hAnsi="Source Sans Pro" w:cstheme="minorHAnsi"/>
                <w:caps/>
              </w:rPr>
              <w:t>10.</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3 – SUSTAINABILITY</w:t>
            </w:r>
            <w:r>
              <w:rPr>
                <w:webHidden/>
              </w:rPr>
              <w:tab/>
            </w:r>
            <w:r>
              <w:rPr>
                <w:webHidden/>
              </w:rPr>
              <w:fldChar w:fldCharType="begin"/>
            </w:r>
            <w:r>
              <w:rPr>
                <w:webHidden/>
              </w:rPr>
              <w:instrText xml:space="preserve"> PAGEREF _Toc167979546 \h </w:instrText>
            </w:r>
            <w:r>
              <w:rPr>
                <w:webHidden/>
              </w:rPr>
            </w:r>
            <w:r>
              <w:rPr>
                <w:webHidden/>
              </w:rPr>
              <w:fldChar w:fldCharType="separate"/>
            </w:r>
            <w:r>
              <w:rPr>
                <w:webHidden/>
              </w:rPr>
              <w:t>28</w:t>
            </w:r>
            <w:r>
              <w:rPr>
                <w:webHidden/>
              </w:rPr>
              <w:fldChar w:fldCharType="end"/>
            </w:r>
          </w:hyperlink>
        </w:p>
        <w:p w14:paraId="10A95CC5" w14:textId="07A1D2FD" w:rsidR="00BD05EF" w:rsidRDefault="00BD05EF">
          <w:pPr>
            <w:pStyle w:val="TOC1"/>
            <w:rPr>
              <w:rFonts w:eastAsiaTheme="minorEastAsia" w:cstheme="minorBidi"/>
              <w:bCs w:val="0"/>
              <w:kern w:val="2"/>
              <w:sz w:val="24"/>
              <w:szCs w:val="24"/>
              <w14:ligatures w14:val="standardContextual"/>
            </w:rPr>
          </w:pPr>
          <w:hyperlink w:anchor="_Toc167979547" w:history="1">
            <w:r w:rsidRPr="008B632F">
              <w:rPr>
                <w:rStyle w:val="Hyperlink"/>
                <w:rFonts w:ascii="Source Sans Pro" w:hAnsi="Source Sans Pro"/>
              </w:rPr>
              <w:t>11.</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3 – SUSTAINABILITY – ATTACHMENTS</w:t>
            </w:r>
            <w:r>
              <w:rPr>
                <w:webHidden/>
              </w:rPr>
              <w:tab/>
            </w:r>
            <w:r>
              <w:rPr>
                <w:webHidden/>
              </w:rPr>
              <w:fldChar w:fldCharType="begin"/>
            </w:r>
            <w:r>
              <w:rPr>
                <w:webHidden/>
              </w:rPr>
              <w:instrText xml:space="preserve"> PAGEREF _Toc167979547 \h </w:instrText>
            </w:r>
            <w:r>
              <w:rPr>
                <w:webHidden/>
              </w:rPr>
            </w:r>
            <w:r>
              <w:rPr>
                <w:webHidden/>
              </w:rPr>
              <w:fldChar w:fldCharType="separate"/>
            </w:r>
            <w:r>
              <w:rPr>
                <w:webHidden/>
              </w:rPr>
              <w:t>30</w:t>
            </w:r>
            <w:r>
              <w:rPr>
                <w:webHidden/>
              </w:rPr>
              <w:fldChar w:fldCharType="end"/>
            </w:r>
          </w:hyperlink>
        </w:p>
        <w:p w14:paraId="4C58B1C8" w14:textId="4F838615" w:rsidR="00BD05EF" w:rsidRDefault="00BD05EF">
          <w:pPr>
            <w:pStyle w:val="TOC1"/>
            <w:rPr>
              <w:rFonts w:eastAsiaTheme="minorEastAsia" w:cstheme="minorBidi"/>
              <w:bCs w:val="0"/>
              <w:kern w:val="2"/>
              <w:sz w:val="24"/>
              <w:szCs w:val="24"/>
              <w14:ligatures w14:val="standardContextual"/>
            </w:rPr>
          </w:pPr>
          <w:hyperlink w:anchor="_Toc167979548" w:history="1">
            <w:r w:rsidRPr="008B632F">
              <w:rPr>
                <w:rStyle w:val="Hyperlink"/>
                <w:rFonts w:ascii="Source Sans Pro" w:hAnsi="Source Sans Pro" w:cstheme="minorHAnsi"/>
                <w:caps/>
              </w:rPr>
              <w:t>OTHER PRIORITIES</w:t>
            </w:r>
            <w:r>
              <w:rPr>
                <w:webHidden/>
              </w:rPr>
              <w:tab/>
            </w:r>
            <w:r>
              <w:rPr>
                <w:webHidden/>
              </w:rPr>
              <w:fldChar w:fldCharType="begin"/>
            </w:r>
            <w:r>
              <w:rPr>
                <w:webHidden/>
              </w:rPr>
              <w:instrText xml:space="preserve"> PAGEREF _Toc167979548 \h </w:instrText>
            </w:r>
            <w:r>
              <w:rPr>
                <w:webHidden/>
              </w:rPr>
            </w:r>
            <w:r>
              <w:rPr>
                <w:webHidden/>
              </w:rPr>
              <w:fldChar w:fldCharType="separate"/>
            </w:r>
            <w:r>
              <w:rPr>
                <w:webHidden/>
              </w:rPr>
              <w:t>34</w:t>
            </w:r>
            <w:r>
              <w:rPr>
                <w:webHidden/>
              </w:rPr>
              <w:fldChar w:fldCharType="end"/>
            </w:r>
          </w:hyperlink>
        </w:p>
        <w:p w14:paraId="01A912B0" w14:textId="68CDB662" w:rsidR="00BD05EF" w:rsidRDefault="00BD05EF">
          <w:pPr>
            <w:pStyle w:val="TOC1"/>
            <w:rPr>
              <w:rFonts w:eastAsiaTheme="minorEastAsia" w:cstheme="minorBidi"/>
              <w:bCs w:val="0"/>
              <w:kern w:val="2"/>
              <w:sz w:val="24"/>
              <w:szCs w:val="24"/>
              <w14:ligatures w14:val="standardContextual"/>
            </w:rPr>
          </w:pPr>
          <w:hyperlink w:anchor="_Toc167979549" w:history="1">
            <w:r w:rsidRPr="008B632F">
              <w:rPr>
                <w:rStyle w:val="Hyperlink"/>
                <w:rFonts w:ascii="Source Sans Pro" w:hAnsi="Source Sans Pro" w:cstheme="minorHAnsi"/>
                <w:caps/>
              </w:rPr>
              <w:t>12.</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4 – OTHER PRIORITIES</w:t>
            </w:r>
            <w:r>
              <w:rPr>
                <w:webHidden/>
              </w:rPr>
              <w:tab/>
            </w:r>
            <w:r>
              <w:rPr>
                <w:webHidden/>
              </w:rPr>
              <w:fldChar w:fldCharType="begin"/>
            </w:r>
            <w:r>
              <w:rPr>
                <w:webHidden/>
              </w:rPr>
              <w:instrText xml:space="preserve"> PAGEREF _Toc167979549 \h </w:instrText>
            </w:r>
            <w:r>
              <w:rPr>
                <w:webHidden/>
              </w:rPr>
            </w:r>
            <w:r>
              <w:rPr>
                <w:webHidden/>
              </w:rPr>
              <w:fldChar w:fldCharType="separate"/>
            </w:r>
            <w:r>
              <w:rPr>
                <w:webHidden/>
              </w:rPr>
              <w:t>34</w:t>
            </w:r>
            <w:r>
              <w:rPr>
                <w:webHidden/>
              </w:rPr>
              <w:fldChar w:fldCharType="end"/>
            </w:r>
          </w:hyperlink>
        </w:p>
        <w:p w14:paraId="4E3E92EC" w14:textId="618ABC09" w:rsidR="00BD05EF" w:rsidRDefault="00BD05EF">
          <w:pPr>
            <w:pStyle w:val="TOC1"/>
            <w:rPr>
              <w:rFonts w:eastAsiaTheme="minorEastAsia" w:cstheme="minorBidi"/>
              <w:bCs w:val="0"/>
              <w:kern w:val="2"/>
              <w:sz w:val="24"/>
              <w:szCs w:val="24"/>
              <w14:ligatures w14:val="standardContextual"/>
            </w:rPr>
          </w:pPr>
          <w:hyperlink w:anchor="_Toc167979550" w:history="1">
            <w:r w:rsidRPr="008B632F">
              <w:rPr>
                <w:rStyle w:val="Hyperlink"/>
                <w:rFonts w:ascii="Source Sans Pro" w:hAnsi="Source Sans Pro" w:cstheme="minorHAnsi"/>
                <w:caps/>
              </w:rPr>
              <w:t>13.</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CATEGORY 4 – OTHER PRIORITIES – ATTACHMENTS</w:t>
            </w:r>
            <w:r>
              <w:rPr>
                <w:webHidden/>
              </w:rPr>
              <w:tab/>
            </w:r>
            <w:r>
              <w:rPr>
                <w:webHidden/>
              </w:rPr>
              <w:fldChar w:fldCharType="begin"/>
            </w:r>
            <w:r>
              <w:rPr>
                <w:webHidden/>
              </w:rPr>
              <w:instrText xml:space="preserve"> PAGEREF _Toc167979550 \h </w:instrText>
            </w:r>
            <w:r>
              <w:rPr>
                <w:webHidden/>
              </w:rPr>
            </w:r>
            <w:r>
              <w:rPr>
                <w:webHidden/>
              </w:rPr>
              <w:fldChar w:fldCharType="separate"/>
            </w:r>
            <w:r>
              <w:rPr>
                <w:webHidden/>
              </w:rPr>
              <w:t>35</w:t>
            </w:r>
            <w:r>
              <w:rPr>
                <w:webHidden/>
              </w:rPr>
              <w:fldChar w:fldCharType="end"/>
            </w:r>
          </w:hyperlink>
        </w:p>
        <w:p w14:paraId="51974F49" w14:textId="385CC6E8" w:rsidR="00BD05EF" w:rsidRDefault="00BD05EF">
          <w:pPr>
            <w:pStyle w:val="TOC1"/>
            <w:rPr>
              <w:rFonts w:eastAsiaTheme="minorEastAsia" w:cstheme="minorBidi"/>
              <w:bCs w:val="0"/>
              <w:kern w:val="2"/>
              <w:sz w:val="24"/>
              <w:szCs w:val="24"/>
              <w14:ligatures w14:val="standardContextual"/>
            </w:rPr>
          </w:pPr>
          <w:hyperlink w:anchor="_Toc167979551" w:history="1">
            <w:r w:rsidRPr="008B632F">
              <w:rPr>
                <w:rStyle w:val="Hyperlink"/>
                <w:rFonts w:ascii="Source Sans Pro" w:hAnsi="Source Sans Pro" w:cstheme="minorHAnsi"/>
                <w:caps/>
              </w:rPr>
              <w:t>14.</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APPLICATION INSTRUCTIONS</w:t>
            </w:r>
            <w:r>
              <w:rPr>
                <w:webHidden/>
              </w:rPr>
              <w:tab/>
            </w:r>
            <w:r>
              <w:rPr>
                <w:webHidden/>
              </w:rPr>
              <w:fldChar w:fldCharType="begin"/>
            </w:r>
            <w:r>
              <w:rPr>
                <w:webHidden/>
              </w:rPr>
              <w:instrText xml:space="preserve"> PAGEREF _Toc167979551 \h </w:instrText>
            </w:r>
            <w:r>
              <w:rPr>
                <w:webHidden/>
              </w:rPr>
            </w:r>
            <w:r>
              <w:rPr>
                <w:webHidden/>
              </w:rPr>
              <w:fldChar w:fldCharType="separate"/>
            </w:r>
            <w:r>
              <w:rPr>
                <w:webHidden/>
              </w:rPr>
              <w:t>39</w:t>
            </w:r>
            <w:r>
              <w:rPr>
                <w:webHidden/>
              </w:rPr>
              <w:fldChar w:fldCharType="end"/>
            </w:r>
          </w:hyperlink>
        </w:p>
        <w:p w14:paraId="34C989DF" w14:textId="6583FC53" w:rsidR="00BD05EF" w:rsidRDefault="00BD05EF">
          <w:pPr>
            <w:pStyle w:val="TOC1"/>
            <w:rPr>
              <w:rFonts w:eastAsiaTheme="minorEastAsia" w:cstheme="minorBidi"/>
              <w:bCs w:val="0"/>
              <w:kern w:val="2"/>
              <w:sz w:val="24"/>
              <w:szCs w:val="24"/>
              <w14:ligatures w14:val="standardContextual"/>
            </w:rPr>
          </w:pPr>
          <w:hyperlink w:anchor="_Toc167979552" w:history="1">
            <w:r w:rsidRPr="008B632F">
              <w:rPr>
                <w:rStyle w:val="Hyperlink"/>
                <w:rFonts w:ascii="Source Sans Pro" w:hAnsi="Source Sans Pro" w:cstheme="minorHAnsi"/>
                <w:caps/>
              </w:rPr>
              <w:t>15.</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APPLICATION SUBMISSION INSTRUCTIONS</w:t>
            </w:r>
            <w:r>
              <w:rPr>
                <w:webHidden/>
              </w:rPr>
              <w:tab/>
            </w:r>
            <w:r>
              <w:rPr>
                <w:webHidden/>
              </w:rPr>
              <w:fldChar w:fldCharType="begin"/>
            </w:r>
            <w:r>
              <w:rPr>
                <w:webHidden/>
              </w:rPr>
              <w:instrText xml:space="preserve"> PAGEREF _Toc167979552 \h </w:instrText>
            </w:r>
            <w:r>
              <w:rPr>
                <w:webHidden/>
              </w:rPr>
            </w:r>
            <w:r>
              <w:rPr>
                <w:webHidden/>
              </w:rPr>
              <w:fldChar w:fldCharType="separate"/>
            </w:r>
            <w:r>
              <w:rPr>
                <w:webHidden/>
              </w:rPr>
              <w:t>42</w:t>
            </w:r>
            <w:r>
              <w:rPr>
                <w:webHidden/>
              </w:rPr>
              <w:fldChar w:fldCharType="end"/>
            </w:r>
          </w:hyperlink>
        </w:p>
        <w:p w14:paraId="32BB0E7F" w14:textId="034CA2D3" w:rsidR="00BD05EF" w:rsidRDefault="00BD05EF">
          <w:pPr>
            <w:pStyle w:val="TOC1"/>
            <w:rPr>
              <w:rFonts w:eastAsiaTheme="minorEastAsia" w:cstheme="minorBidi"/>
              <w:bCs w:val="0"/>
              <w:kern w:val="2"/>
              <w:sz w:val="24"/>
              <w:szCs w:val="24"/>
              <w14:ligatures w14:val="standardContextual"/>
            </w:rPr>
          </w:pPr>
          <w:hyperlink w:anchor="_Toc167979553" w:history="1">
            <w:r w:rsidRPr="008B632F">
              <w:rPr>
                <w:rStyle w:val="Hyperlink"/>
                <w:rFonts w:ascii="Source Sans Pro" w:hAnsi="Source Sans Pro" w:cstheme="minorHAnsi"/>
                <w:caps/>
              </w:rPr>
              <w:t>16.</w:t>
            </w:r>
            <w:r>
              <w:rPr>
                <w:rFonts w:eastAsiaTheme="minorEastAsia" w:cstheme="minorBidi"/>
                <w:bCs w:val="0"/>
                <w:kern w:val="2"/>
                <w:sz w:val="24"/>
                <w:szCs w:val="24"/>
                <w14:ligatures w14:val="standardContextual"/>
              </w:rPr>
              <w:tab/>
            </w:r>
            <w:r w:rsidRPr="008B632F">
              <w:rPr>
                <w:rStyle w:val="Hyperlink"/>
                <w:rFonts w:ascii="Source Sans Pro" w:hAnsi="Source Sans Pro" w:cstheme="minorHAnsi"/>
                <w:caps/>
              </w:rPr>
              <w:t>APPLICATION SCORING</w:t>
            </w:r>
            <w:r>
              <w:rPr>
                <w:webHidden/>
              </w:rPr>
              <w:tab/>
            </w:r>
            <w:r>
              <w:rPr>
                <w:webHidden/>
              </w:rPr>
              <w:fldChar w:fldCharType="begin"/>
            </w:r>
            <w:r>
              <w:rPr>
                <w:webHidden/>
              </w:rPr>
              <w:instrText xml:space="preserve"> PAGEREF _Toc167979553 \h </w:instrText>
            </w:r>
            <w:r>
              <w:rPr>
                <w:webHidden/>
              </w:rPr>
            </w:r>
            <w:r>
              <w:rPr>
                <w:webHidden/>
              </w:rPr>
              <w:fldChar w:fldCharType="separate"/>
            </w:r>
            <w:r>
              <w:rPr>
                <w:webHidden/>
              </w:rPr>
              <w:t>45</w:t>
            </w:r>
            <w:r>
              <w:rPr>
                <w:webHidden/>
              </w:rPr>
              <w:fldChar w:fldCharType="end"/>
            </w:r>
          </w:hyperlink>
        </w:p>
        <w:p w14:paraId="4D27F9D9" w14:textId="21212340" w:rsidR="00BD05EF" w:rsidRDefault="00BD05EF">
          <w:pPr>
            <w:pStyle w:val="TOC1"/>
            <w:rPr>
              <w:rFonts w:eastAsiaTheme="minorEastAsia" w:cstheme="minorBidi"/>
              <w:bCs w:val="0"/>
              <w:kern w:val="2"/>
              <w:sz w:val="24"/>
              <w:szCs w:val="24"/>
              <w14:ligatures w14:val="standardContextual"/>
            </w:rPr>
          </w:pPr>
          <w:hyperlink w:anchor="_Toc167979554" w:history="1">
            <w:r w:rsidRPr="008B632F">
              <w:rPr>
                <w:rStyle w:val="Hyperlink"/>
                <w:rFonts w:ascii="Source Sans Pro" w:hAnsi="Source Sans Pro" w:cstheme="minorHAnsi"/>
              </w:rPr>
              <w:t>ATTACHMENT ITA - INTENT TO APPLY</w:t>
            </w:r>
            <w:r>
              <w:rPr>
                <w:webHidden/>
              </w:rPr>
              <w:tab/>
            </w:r>
            <w:r>
              <w:rPr>
                <w:webHidden/>
              </w:rPr>
              <w:fldChar w:fldCharType="begin"/>
            </w:r>
            <w:r>
              <w:rPr>
                <w:webHidden/>
              </w:rPr>
              <w:instrText xml:space="preserve"> PAGEREF _Toc167979554 \h </w:instrText>
            </w:r>
            <w:r>
              <w:rPr>
                <w:webHidden/>
              </w:rPr>
            </w:r>
            <w:r>
              <w:rPr>
                <w:webHidden/>
              </w:rPr>
              <w:fldChar w:fldCharType="separate"/>
            </w:r>
            <w:r>
              <w:rPr>
                <w:webHidden/>
              </w:rPr>
              <w:t>62</w:t>
            </w:r>
            <w:r>
              <w:rPr>
                <w:webHidden/>
              </w:rPr>
              <w:fldChar w:fldCharType="end"/>
            </w:r>
          </w:hyperlink>
        </w:p>
        <w:p w14:paraId="11A8E043" w14:textId="3073B660" w:rsidR="00BD05EF" w:rsidRDefault="00BD05EF">
          <w:pPr>
            <w:pStyle w:val="TOC1"/>
            <w:rPr>
              <w:rFonts w:eastAsiaTheme="minorEastAsia" w:cstheme="minorBidi"/>
              <w:bCs w:val="0"/>
              <w:kern w:val="2"/>
              <w:sz w:val="24"/>
              <w:szCs w:val="24"/>
              <w14:ligatures w14:val="standardContextual"/>
            </w:rPr>
          </w:pPr>
          <w:hyperlink w:anchor="_Toc167979555" w:history="1">
            <w:r w:rsidRPr="008B632F">
              <w:rPr>
                <w:rStyle w:val="Hyperlink"/>
                <w:rFonts w:ascii="Source Sans Pro" w:hAnsi="Source Sans Pro"/>
              </w:rPr>
              <w:t>MARGINALIZED AND VULNERABLE YOUTH ATTACHMENTS</w:t>
            </w:r>
            <w:r>
              <w:rPr>
                <w:webHidden/>
              </w:rPr>
              <w:tab/>
            </w:r>
            <w:r>
              <w:rPr>
                <w:webHidden/>
              </w:rPr>
              <w:fldChar w:fldCharType="begin"/>
            </w:r>
            <w:r>
              <w:rPr>
                <w:webHidden/>
              </w:rPr>
              <w:instrText xml:space="preserve"> PAGEREF _Toc167979555 \h </w:instrText>
            </w:r>
            <w:r>
              <w:rPr>
                <w:webHidden/>
              </w:rPr>
            </w:r>
            <w:r>
              <w:rPr>
                <w:webHidden/>
              </w:rPr>
              <w:fldChar w:fldCharType="separate"/>
            </w:r>
            <w:r>
              <w:rPr>
                <w:webHidden/>
              </w:rPr>
              <w:t>63</w:t>
            </w:r>
            <w:r>
              <w:rPr>
                <w:webHidden/>
              </w:rPr>
              <w:fldChar w:fldCharType="end"/>
            </w:r>
          </w:hyperlink>
        </w:p>
        <w:p w14:paraId="16B0296F" w14:textId="62A9A2C4" w:rsidR="00BD05EF" w:rsidRDefault="00BD05EF">
          <w:pPr>
            <w:pStyle w:val="TOC1"/>
            <w:rPr>
              <w:rFonts w:eastAsiaTheme="minorEastAsia" w:cstheme="minorBidi"/>
              <w:bCs w:val="0"/>
              <w:kern w:val="2"/>
              <w:sz w:val="24"/>
              <w:szCs w:val="24"/>
              <w14:ligatures w14:val="standardContextual"/>
            </w:rPr>
          </w:pPr>
          <w:hyperlink w:anchor="_Toc167979556" w:history="1">
            <w:r w:rsidRPr="008B632F">
              <w:rPr>
                <w:rStyle w:val="Hyperlink"/>
                <w:rFonts w:ascii="Source Sans Pro" w:hAnsi="Source Sans Pro" w:cstheme="minorHAnsi"/>
              </w:rPr>
              <w:t>ATTACHMENT 1-1 – Grant Application Cover Sheet / Minimum Requirements (Existing Grantees)</w:t>
            </w:r>
            <w:r>
              <w:rPr>
                <w:webHidden/>
              </w:rPr>
              <w:tab/>
            </w:r>
            <w:r>
              <w:rPr>
                <w:webHidden/>
              </w:rPr>
              <w:fldChar w:fldCharType="begin"/>
            </w:r>
            <w:r>
              <w:rPr>
                <w:webHidden/>
              </w:rPr>
              <w:instrText xml:space="preserve"> PAGEREF _Toc167979556 \h </w:instrText>
            </w:r>
            <w:r>
              <w:rPr>
                <w:webHidden/>
              </w:rPr>
            </w:r>
            <w:r>
              <w:rPr>
                <w:webHidden/>
              </w:rPr>
              <w:fldChar w:fldCharType="separate"/>
            </w:r>
            <w:r>
              <w:rPr>
                <w:webHidden/>
              </w:rPr>
              <w:t>64</w:t>
            </w:r>
            <w:r>
              <w:rPr>
                <w:webHidden/>
              </w:rPr>
              <w:fldChar w:fldCharType="end"/>
            </w:r>
          </w:hyperlink>
        </w:p>
        <w:p w14:paraId="7F32388C" w14:textId="2139A093" w:rsidR="00BD05EF" w:rsidRDefault="00BD05EF">
          <w:pPr>
            <w:pStyle w:val="TOC1"/>
            <w:rPr>
              <w:rFonts w:eastAsiaTheme="minorEastAsia" w:cstheme="minorBidi"/>
              <w:bCs w:val="0"/>
              <w:kern w:val="2"/>
              <w:sz w:val="24"/>
              <w:szCs w:val="24"/>
              <w14:ligatures w14:val="standardContextual"/>
            </w:rPr>
          </w:pPr>
          <w:hyperlink w:anchor="_Toc167979557" w:history="1">
            <w:r w:rsidRPr="008B632F">
              <w:rPr>
                <w:rStyle w:val="Hyperlink"/>
                <w:rFonts w:ascii="Source Sans Pro" w:hAnsi="Source Sans Pro" w:cstheme="minorHAnsi"/>
              </w:rPr>
              <w:t>ATTACHMENT 1-2 – Grant Application Cover Sheet / Minimum Requirements (New Applicants)</w:t>
            </w:r>
            <w:r>
              <w:rPr>
                <w:webHidden/>
              </w:rPr>
              <w:tab/>
            </w:r>
            <w:r>
              <w:rPr>
                <w:webHidden/>
              </w:rPr>
              <w:fldChar w:fldCharType="begin"/>
            </w:r>
            <w:r>
              <w:rPr>
                <w:webHidden/>
              </w:rPr>
              <w:instrText xml:space="preserve"> PAGEREF _Toc167979557 \h </w:instrText>
            </w:r>
            <w:r>
              <w:rPr>
                <w:webHidden/>
              </w:rPr>
            </w:r>
            <w:r>
              <w:rPr>
                <w:webHidden/>
              </w:rPr>
              <w:fldChar w:fldCharType="separate"/>
            </w:r>
            <w:r>
              <w:rPr>
                <w:webHidden/>
              </w:rPr>
              <w:t>67</w:t>
            </w:r>
            <w:r>
              <w:rPr>
                <w:webHidden/>
              </w:rPr>
              <w:fldChar w:fldCharType="end"/>
            </w:r>
          </w:hyperlink>
        </w:p>
        <w:p w14:paraId="44B06006" w14:textId="722F14BC" w:rsidR="00BD05EF" w:rsidRDefault="00BD05EF">
          <w:pPr>
            <w:pStyle w:val="TOC1"/>
            <w:rPr>
              <w:rFonts w:eastAsiaTheme="minorEastAsia" w:cstheme="minorBidi"/>
              <w:bCs w:val="0"/>
              <w:kern w:val="2"/>
              <w:sz w:val="24"/>
              <w:szCs w:val="24"/>
              <w14:ligatures w14:val="standardContextual"/>
            </w:rPr>
          </w:pPr>
          <w:hyperlink w:anchor="_Toc167979558" w:history="1">
            <w:r w:rsidRPr="008B632F">
              <w:rPr>
                <w:rStyle w:val="Hyperlink"/>
                <w:rFonts w:ascii="Source Sans Pro" w:hAnsi="Source Sans Pro" w:cstheme="minorHAnsi"/>
              </w:rPr>
              <w:t>ATTACHMENT 1-3 – Proposed Program</w:t>
            </w:r>
            <w:r>
              <w:rPr>
                <w:webHidden/>
              </w:rPr>
              <w:tab/>
            </w:r>
            <w:r>
              <w:rPr>
                <w:webHidden/>
              </w:rPr>
              <w:fldChar w:fldCharType="begin"/>
            </w:r>
            <w:r>
              <w:rPr>
                <w:webHidden/>
              </w:rPr>
              <w:instrText xml:space="preserve"> PAGEREF _Toc167979558 \h </w:instrText>
            </w:r>
            <w:r>
              <w:rPr>
                <w:webHidden/>
              </w:rPr>
            </w:r>
            <w:r>
              <w:rPr>
                <w:webHidden/>
              </w:rPr>
              <w:fldChar w:fldCharType="separate"/>
            </w:r>
            <w:r>
              <w:rPr>
                <w:webHidden/>
              </w:rPr>
              <w:t>70</w:t>
            </w:r>
            <w:r>
              <w:rPr>
                <w:webHidden/>
              </w:rPr>
              <w:fldChar w:fldCharType="end"/>
            </w:r>
          </w:hyperlink>
        </w:p>
        <w:p w14:paraId="3D60A81D" w14:textId="45B5F540" w:rsidR="00BD05EF" w:rsidRDefault="00BD05EF">
          <w:pPr>
            <w:pStyle w:val="TOC1"/>
            <w:rPr>
              <w:rFonts w:eastAsiaTheme="minorEastAsia" w:cstheme="minorBidi"/>
              <w:bCs w:val="0"/>
              <w:kern w:val="2"/>
              <w:sz w:val="24"/>
              <w:szCs w:val="24"/>
              <w14:ligatures w14:val="standardContextual"/>
            </w:rPr>
          </w:pPr>
          <w:hyperlink w:anchor="_Toc167979559" w:history="1">
            <w:r w:rsidRPr="008B632F">
              <w:rPr>
                <w:rStyle w:val="Hyperlink"/>
                <w:rFonts w:ascii="Source Sans Pro" w:hAnsi="Source Sans Pro" w:cstheme="minorHAnsi"/>
              </w:rPr>
              <w:t>ATTACHMENT 1-4 – Proposed Plan</w:t>
            </w:r>
            <w:r>
              <w:rPr>
                <w:webHidden/>
              </w:rPr>
              <w:tab/>
            </w:r>
            <w:r>
              <w:rPr>
                <w:webHidden/>
              </w:rPr>
              <w:fldChar w:fldCharType="begin"/>
            </w:r>
            <w:r>
              <w:rPr>
                <w:webHidden/>
              </w:rPr>
              <w:instrText xml:space="preserve"> PAGEREF _Toc167979559 \h </w:instrText>
            </w:r>
            <w:r>
              <w:rPr>
                <w:webHidden/>
              </w:rPr>
            </w:r>
            <w:r>
              <w:rPr>
                <w:webHidden/>
              </w:rPr>
              <w:fldChar w:fldCharType="separate"/>
            </w:r>
            <w:r>
              <w:rPr>
                <w:webHidden/>
              </w:rPr>
              <w:t>72</w:t>
            </w:r>
            <w:r>
              <w:rPr>
                <w:webHidden/>
              </w:rPr>
              <w:fldChar w:fldCharType="end"/>
            </w:r>
          </w:hyperlink>
        </w:p>
        <w:p w14:paraId="401E2385" w14:textId="78030256" w:rsidR="00BD05EF" w:rsidRDefault="00BD05EF">
          <w:pPr>
            <w:pStyle w:val="TOC1"/>
            <w:rPr>
              <w:rFonts w:eastAsiaTheme="minorEastAsia" w:cstheme="minorBidi"/>
              <w:bCs w:val="0"/>
              <w:kern w:val="2"/>
              <w:sz w:val="24"/>
              <w:szCs w:val="24"/>
              <w14:ligatures w14:val="standardContextual"/>
            </w:rPr>
          </w:pPr>
          <w:hyperlink w:anchor="_Toc167979560" w:history="1">
            <w:r w:rsidRPr="008B632F">
              <w:rPr>
                <w:rStyle w:val="Hyperlink"/>
                <w:rFonts w:ascii="Source Sans Pro" w:hAnsi="Source Sans Pro" w:cstheme="minorHAnsi"/>
              </w:rPr>
              <w:t>ATTACHMENT 1-5 – Budget Worksheet</w:t>
            </w:r>
            <w:r>
              <w:rPr>
                <w:webHidden/>
              </w:rPr>
              <w:tab/>
            </w:r>
            <w:r>
              <w:rPr>
                <w:webHidden/>
              </w:rPr>
              <w:fldChar w:fldCharType="begin"/>
            </w:r>
            <w:r>
              <w:rPr>
                <w:webHidden/>
              </w:rPr>
              <w:instrText xml:space="preserve"> PAGEREF _Toc167979560 \h </w:instrText>
            </w:r>
            <w:r>
              <w:rPr>
                <w:webHidden/>
              </w:rPr>
            </w:r>
            <w:r>
              <w:rPr>
                <w:webHidden/>
              </w:rPr>
              <w:fldChar w:fldCharType="separate"/>
            </w:r>
            <w:r>
              <w:rPr>
                <w:webHidden/>
              </w:rPr>
              <w:t>74</w:t>
            </w:r>
            <w:r>
              <w:rPr>
                <w:webHidden/>
              </w:rPr>
              <w:fldChar w:fldCharType="end"/>
            </w:r>
          </w:hyperlink>
        </w:p>
        <w:p w14:paraId="5F458DFD" w14:textId="56E27819" w:rsidR="00BD05EF" w:rsidRDefault="00BD05EF">
          <w:pPr>
            <w:pStyle w:val="TOC1"/>
            <w:rPr>
              <w:rFonts w:eastAsiaTheme="minorEastAsia" w:cstheme="minorBidi"/>
              <w:bCs w:val="0"/>
              <w:kern w:val="2"/>
              <w:sz w:val="24"/>
              <w:szCs w:val="24"/>
              <w14:ligatures w14:val="standardContextual"/>
            </w:rPr>
          </w:pPr>
          <w:hyperlink w:anchor="_Toc167979561" w:history="1">
            <w:r w:rsidRPr="008B632F">
              <w:rPr>
                <w:rStyle w:val="Hyperlink"/>
                <w:rFonts w:ascii="Source Sans Pro" w:hAnsi="Source Sans Pro" w:cstheme="minorHAnsi"/>
              </w:rPr>
              <w:t>ATTACHMENT 1-6 – Payee Data Record (STD 204)</w:t>
            </w:r>
            <w:r>
              <w:rPr>
                <w:webHidden/>
              </w:rPr>
              <w:tab/>
            </w:r>
            <w:r>
              <w:rPr>
                <w:webHidden/>
              </w:rPr>
              <w:fldChar w:fldCharType="begin"/>
            </w:r>
            <w:r>
              <w:rPr>
                <w:webHidden/>
              </w:rPr>
              <w:instrText xml:space="preserve"> PAGEREF _Toc167979561 \h </w:instrText>
            </w:r>
            <w:r>
              <w:rPr>
                <w:webHidden/>
              </w:rPr>
            </w:r>
            <w:r>
              <w:rPr>
                <w:webHidden/>
              </w:rPr>
              <w:fldChar w:fldCharType="separate"/>
            </w:r>
            <w:r>
              <w:rPr>
                <w:webHidden/>
              </w:rPr>
              <w:t>75</w:t>
            </w:r>
            <w:r>
              <w:rPr>
                <w:webHidden/>
              </w:rPr>
              <w:fldChar w:fldCharType="end"/>
            </w:r>
          </w:hyperlink>
        </w:p>
        <w:p w14:paraId="0A65199A" w14:textId="5028DC13" w:rsidR="00BD05EF" w:rsidRDefault="00BD05EF">
          <w:pPr>
            <w:pStyle w:val="TOC1"/>
            <w:rPr>
              <w:rFonts w:eastAsiaTheme="minorEastAsia" w:cstheme="minorBidi"/>
              <w:bCs w:val="0"/>
              <w:kern w:val="2"/>
              <w:sz w:val="24"/>
              <w:szCs w:val="24"/>
              <w14:ligatures w14:val="standardContextual"/>
            </w:rPr>
          </w:pPr>
          <w:hyperlink w:anchor="_Toc167979562" w:history="1">
            <w:r w:rsidRPr="008B632F">
              <w:rPr>
                <w:rStyle w:val="Hyperlink"/>
                <w:rFonts w:ascii="Source Sans Pro" w:hAnsi="Source Sans Pro" w:cstheme="minorHAnsi"/>
              </w:rPr>
              <w:t>ATTACHMENT 1-7 – Generative Artificial Intelligence (GenAI)</w:t>
            </w:r>
            <w:r>
              <w:rPr>
                <w:webHidden/>
              </w:rPr>
              <w:tab/>
            </w:r>
            <w:r>
              <w:rPr>
                <w:webHidden/>
              </w:rPr>
              <w:fldChar w:fldCharType="begin"/>
            </w:r>
            <w:r>
              <w:rPr>
                <w:webHidden/>
              </w:rPr>
              <w:instrText xml:space="preserve"> PAGEREF _Toc167979562 \h </w:instrText>
            </w:r>
            <w:r>
              <w:rPr>
                <w:webHidden/>
              </w:rPr>
            </w:r>
            <w:r>
              <w:rPr>
                <w:webHidden/>
              </w:rPr>
              <w:fldChar w:fldCharType="separate"/>
            </w:r>
            <w:r>
              <w:rPr>
                <w:webHidden/>
              </w:rPr>
              <w:t>76</w:t>
            </w:r>
            <w:r>
              <w:rPr>
                <w:webHidden/>
              </w:rPr>
              <w:fldChar w:fldCharType="end"/>
            </w:r>
          </w:hyperlink>
        </w:p>
        <w:p w14:paraId="6393D1A1" w14:textId="087A728C" w:rsidR="00BD05EF" w:rsidRDefault="00BD05EF">
          <w:pPr>
            <w:pStyle w:val="TOC1"/>
            <w:rPr>
              <w:rFonts w:eastAsiaTheme="minorEastAsia" w:cstheme="minorBidi"/>
              <w:bCs w:val="0"/>
              <w:kern w:val="2"/>
              <w:sz w:val="24"/>
              <w:szCs w:val="24"/>
              <w14:ligatures w14:val="standardContextual"/>
            </w:rPr>
          </w:pPr>
          <w:hyperlink w:anchor="_Toc167979563" w:history="1">
            <w:r w:rsidRPr="008B632F">
              <w:rPr>
                <w:rStyle w:val="Hyperlink"/>
                <w:rFonts w:ascii="Source Sans Pro" w:hAnsi="Source Sans Pro" w:cstheme="minorHAnsi"/>
              </w:rPr>
              <w:t>ATTACHMENT 1-8 – Final Submission Checklist</w:t>
            </w:r>
            <w:r>
              <w:rPr>
                <w:webHidden/>
              </w:rPr>
              <w:tab/>
            </w:r>
            <w:r>
              <w:rPr>
                <w:webHidden/>
              </w:rPr>
              <w:fldChar w:fldCharType="begin"/>
            </w:r>
            <w:r>
              <w:rPr>
                <w:webHidden/>
              </w:rPr>
              <w:instrText xml:space="preserve"> PAGEREF _Toc167979563 \h </w:instrText>
            </w:r>
            <w:r>
              <w:rPr>
                <w:webHidden/>
              </w:rPr>
            </w:r>
            <w:r>
              <w:rPr>
                <w:webHidden/>
              </w:rPr>
              <w:fldChar w:fldCharType="separate"/>
            </w:r>
            <w:r>
              <w:rPr>
                <w:webHidden/>
              </w:rPr>
              <w:t>77</w:t>
            </w:r>
            <w:r>
              <w:rPr>
                <w:webHidden/>
              </w:rPr>
              <w:fldChar w:fldCharType="end"/>
            </w:r>
          </w:hyperlink>
        </w:p>
        <w:p w14:paraId="38DDFF88" w14:textId="1ACA2FC4" w:rsidR="00BD05EF" w:rsidRDefault="00BD05EF">
          <w:pPr>
            <w:pStyle w:val="TOC1"/>
            <w:rPr>
              <w:rFonts w:eastAsiaTheme="minorEastAsia" w:cstheme="minorBidi"/>
              <w:bCs w:val="0"/>
              <w:kern w:val="2"/>
              <w:sz w:val="24"/>
              <w:szCs w:val="24"/>
              <w14:ligatures w14:val="standardContextual"/>
            </w:rPr>
          </w:pPr>
          <w:hyperlink w:anchor="_Toc167979564" w:history="1">
            <w:r w:rsidRPr="008B632F">
              <w:rPr>
                <w:rStyle w:val="Hyperlink"/>
                <w:rFonts w:ascii="Source Sans Pro" w:hAnsi="Source Sans Pro"/>
              </w:rPr>
              <w:t>UNIVERSAL SCREENING  ATTACHMENTS</w:t>
            </w:r>
            <w:r>
              <w:rPr>
                <w:webHidden/>
              </w:rPr>
              <w:tab/>
            </w:r>
            <w:r>
              <w:rPr>
                <w:webHidden/>
              </w:rPr>
              <w:fldChar w:fldCharType="begin"/>
            </w:r>
            <w:r>
              <w:rPr>
                <w:webHidden/>
              </w:rPr>
              <w:instrText xml:space="preserve"> PAGEREF _Toc167979564 \h </w:instrText>
            </w:r>
            <w:r>
              <w:rPr>
                <w:webHidden/>
              </w:rPr>
            </w:r>
            <w:r>
              <w:rPr>
                <w:webHidden/>
              </w:rPr>
              <w:fldChar w:fldCharType="separate"/>
            </w:r>
            <w:r>
              <w:rPr>
                <w:webHidden/>
              </w:rPr>
              <w:t>78</w:t>
            </w:r>
            <w:r>
              <w:rPr>
                <w:webHidden/>
              </w:rPr>
              <w:fldChar w:fldCharType="end"/>
            </w:r>
          </w:hyperlink>
        </w:p>
        <w:p w14:paraId="37A0C96B" w14:textId="79EE0253" w:rsidR="00BD05EF" w:rsidRDefault="00BD05EF">
          <w:pPr>
            <w:pStyle w:val="TOC1"/>
            <w:rPr>
              <w:rFonts w:eastAsiaTheme="minorEastAsia" w:cstheme="minorBidi"/>
              <w:bCs w:val="0"/>
              <w:kern w:val="2"/>
              <w:sz w:val="24"/>
              <w:szCs w:val="24"/>
              <w14:ligatures w14:val="standardContextual"/>
            </w:rPr>
          </w:pPr>
          <w:hyperlink w:anchor="_Toc167979565" w:history="1">
            <w:r w:rsidRPr="008B632F">
              <w:rPr>
                <w:rStyle w:val="Hyperlink"/>
                <w:rFonts w:ascii="Source Sans Pro" w:hAnsi="Source Sans Pro" w:cstheme="minorHAnsi"/>
              </w:rPr>
              <w:t>ATTACHMENT 2-1 – Grant Application Cover Sheet / Minimum Requirements (Existing Grantees)</w:t>
            </w:r>
            <w:r>
              <w:rPr>
                <w:webHidden/>
              </w:rPr>
              <w:tab/>
            </w:r>
            <w:r>
              <w:rPr>
                <w:webHidden/>
              </w:rPr>
              <w:fldChar w:fldCharType="begin"/>
            </w:r>
            <w:r>
              <w:rPr>
                <w:webHidden/>
              </w:rPr>
              <w:instrText xml:space="preserve"> PAGEREF _Toc167979565 \h </w:instrText>
            </w:r>
            <w:r>
              <w:rPr>
                <w:webHidden/>
              </w:rPr>
            </w:r>
            <w:r>
              <w:rPr>
                <w:webHidden/>
              </w:rPr>
              <w:fldChar w:fldCharType="separate"/>
            </w:r>
            <w:r>
              <w:rPr>
                <w:webHidden/>
              </w:rPr>
              <w:t>79</w:t>
            </w:r>
            <w:r>
              <w:rPr>
                <w:webHidden/>
              </w:rPr>
              <w:fldChar w:fldCharType="end"/>
            </w:r>
          </w:hyperlink>
        </w:p>
        <w:p w14:paraId="2E5BCC83" w14:textId="1884414A" w:rsidR="00BD05EF" w:rsidRDefault="00BD05EF">
          <w:pPr>
            <w:pStyle w:val="TOC1"/>
            <w:rPr>
              <w:rFonts w:eastAsiaTheme="minorEastAsia" w:cstheme="minorBidi"/>
              <w:bCs w:val="0"/>
              <w:kern w:val="2"/>
              <w:sz w:val="24"/>
              <w:szCs w:val="24"/>
              <w14:ligatures w14:val="standardContextual"/>
            </w:rPr>
          </w:pPr>
          <w:hyperlink w:anchor="_Toc167979566" w:history="1">
            <w:r w:rsidRPr="008B632F">
              <w:rPr>
                <w:rStyle w:val="Hyperlink"/>
                <w:rFonts w:ascii="Source Sans Pro" w:hAnsi="Source Sans Pro"/>
              </w:rPr>
              <w:t>ATTACHMENT 2-2 – Grant Application Cover Sheet / Minimum Requirements (New Applicants)</w:t>
            </w:r>
            <w:r>
              <w:rPr>
                <w:webHidden/>
              </w:rPr>
              <w:tab/>
            </w:r>
            <w:r>
              <w:rPr>
                <w:webHidden/>
              </w:rPr>
              <w:fldChar w:fldCharType="begin"/>
            </w:r>
            <w:r>
              <w:rPr>
                <w:webHidden/>
              </w:rPr>
              <w:instrText xml:space="preserve"> PAGEREF _Toc167979566 \h </w:instrText>
            </w:r>
            <w:r>
              <w:rPr>
                <w:webHidden/>
              </w:rPr>
            </w:r>
            <w:r>
              <w:rPr>
                <w:webHidden/>
              </w:rPr>
              <w:fldChar w:fldCharType="separate"/>
            </w:r>
            <w:r>
              <w:rPr>
                <w:webHidden/>
              </w:rPr>
              <w:t>82</w:t>
            </w:r>
            <w:r>
              <w:rPr>
                <w:webHidden/>
              </w:rPr>
              <w:fldChar w:fldCharType="end"/>
            </w:r>
          </w:hyperlink>
        </w:p>
        <w:p w14:paraId="12C191BD" w14:textId="08357F8C" w:rsidR="00BD05EF" w:rsidRDefault="00BD05EF">
          <w:pPr>
            <w:pStyle w:val="TOC1"/>
            <w:rPr>
              <w:rFonts w:eastAsiaTheme="minorEastAsia" w:cstheme="minorBidi"/>
              <w:bCs w:val="0"/>
              <w:kern w:val="2"/>
              <w:sz w:val="24"/>
              <w:szCs w:val="24"/>
              <w14:ligatures w14:val="standardContextual"/>
            </w:rPr>
          </w:pPr>
          <w:hyperlink w:anchor="_Toc167979567" w:history="1">
            <w:r w:rsidRPr="008B632F">
              <w:rPr>
                <w:rStyle w:val="Hyperlink"/>
                <w:rFonts w:ascii="Source Sans Pro" w:hAnsi="Source Sans Pro" w:cstheme="minorHAnsi"/>
              </w:rPr>
              <w:t>ATTACHMENT 2-3 – Applicant Background</w:t>
            </w:r>
            <w:r>
              <w:rPr>
                <w:webHidden/>
              </w:rPr>
              <w:tab/>
            </w:r>
            <w:r>
              <w:rPr>
                <w:webHidden/>
              </w:rPr>
              <w:fldChar w:fldCharType="begin"/>
            </w:r>
            <w:r>
              <w:rPr>
                <w:webHidden/>
              </w:rPr>
              <w:instrText xml:space="preserve"> PAGEREF _Toc167979567 \h </w:instrText>
            </w:r>
            <w:r>
              <w:rPr>
                <w:webHidden/>
              </w:rPr>
            </w:r>
            <w:r>
              <w:rPr>
                <w:webHidden/>
              </w:rPr>
              <w:fldChar w:fldCharType="separate"/>
            </w:r>
            <w:r>
              <w:rPr>
                <w:webHidden/>
              </w:rPr>
              <w:t>85</w:t>
            </w:r>
            <w:r>
              <w:rPr>
                <w:webHidden/>
              </w:rPr>
              <w:fldChar w:fldCharType="end"/>
            </w:r>
          </w:hyperlink>
        </w:p>
        <w:p w14:paraId="2700B277" w14:textId="35166F8A" w:rsidR="00BD05EF" w:rsidRDefault="00BD05EF">
          <w:pPr>
            <w:pStyle w:val="TOC1"/>
            <w:rPr>
              <w:rFonts w:eastAsiaTheme="minorEastAsia" w:cstheme="minorBidi"/>
              <w:bCs w:val="0"/>
              <w:kern w:val="2"/>
              <w:sz w:val="24"/>
              <w:szCs w:val="24"/>
              <w14:ligatures w14:val="standardContextual"/>
            </w:rPr>
          </w:pPr>
          <w:hyperlink w:anchor="_Toc167979568" w:history="1">
            <w:r w:rsidRPr="008B632F">
              <w:rPr>
                <w:rStyle w:val="Hyperlink"/>
                <w:rFonts w:ascii="Source Sans Pro" w:hAnsi="Source Sans Pro" w:cstheme="minorHAnsi"/>
              </w:rPr>
              <w:t>ATTACHMENT 2-4 – Proposed Plan</w:t>
            </w:r>
            <w:r>
              <w:rPr>
                <w:webHidden/>
              </w:rPr>
              <w:tab/>
            </w:r>
            <w:r>
              <w:rPr>
                <w:webHidden/>
              </w:rPr>
              <w:fldChar w:fldCharType="begin"/>
            </w:r>
            <w:r>
              <w:rPr>
                <w:webHidden/>
              </w:rPr>
              <w:instrText xml:space="preserve"> PAGEREF _Toc167979568 \h </w:instrText>
            </w:r>
            <w:r>
              <w:rPr>
                <w:webHidden/>
              </w:rPr>
            </w:r>
            <w:r>
              <w:rPr>
                <w:webHidden/>
              </w:rPr>
              <w:fldChar w:fldCharType="separate"/>
            </w:r>
            <w:r>
              <w:rPr>
                <w:webHidden/>
              </w:rPr>
              <w:t>87</w:t>
            </w:r>
            <w:r>
              <w:rPr>
                <w:webHidden/>
              </w:rPr>
              <w:fldChar w:fldCharType="end"/>
            </w:r>
          </w:hyperlink>
        </w:p>
        <w:p w14:paraId="60CB388D" w14:textId="1A395B09" w:rsidR="00BD05EF" w:rsidRDefault="00BD05EF">
          <w:pPr>
            <w:pStyle w:val="TOC1"/>
            <w:rPr>
              <w:rFonts w:eastAsiaTheme="minorEastAsia" w:cstheme="minorBidi"/>
              <w:bCs w:val="0"/>
              <w:kern w:val="2"/>
              <w:sz w:val="24"/>
              <w:szCs w:val="24"/>
              <w14:ligatures w14:val="standardContextual"/>
            </w:rPr>
          </w:pPr>
          <w:hyperlink w:anchor="_Toc167979569" w:history="1">
            <w:r w:rsidRPr="008B632F">
              <w:rPr>
                <w:rStyle w:val="Hyperlink"/>
                <w:rFonts w:ascii="Source Sans Pro" w:hAnsi="Source Sans Pro" w:cstheme="minorHAnsi"/>
              </w:rPr>
              <w:t>ATTACHMENT 2-5 – Budget Worksheet</w:t>
            </w:r>
            <w:r>
              <w:rPr>
                <w:webHidden/>
              </w:rPr>
              <w:tab/>
            </w:r>
            <w:r>
              <w:rPr>
                <w:webHidden/>
              </w:rPr>
              <w:fldChar w:fldCharType="begin"/>
            </w:r>
            <w:r>
              <w:rPr>
                <w:webHidden/>
              </w:rPr>
              <w:instrText xml:space="preserve"> PAGEREF _Toc167979569 \h </w:instrText>
            </w:r>
            <w:r>
              <w:rPr>
                <w:webHidden/>
              </w:rPr>
            </w:r>
            <w:r>
              <w:rPr>
                <w:webHidden/>
              </w:rPr>
              <w:fldChar w:fldCharType="separate"/>
            </w:r>
            <w:r>
              <w:rPr>
                <w:webHidden/>
              </w:rPr>
              <w:t>89</w:t>
            </w:r>
            <w:r>
              <w:rPr>
                <w:webHidden/>
              </w:rPr>
              <w:fldChar w:fldCharType="end"/>
            </w:r>
          </w:hyperlink>
        </w:p>
        <w:p w14:paraId="6F455156" w14:textId="7630A7F6" w:rsidR="00BD05EF" w:rsidRDefault="00BD05EF">
          <w:pPr>
            <w:pStyle w:val="TOC1"/>
            <w:rPr>
              <w:rFonts w:eastAsiaTheme="minorEastAsia" w:cstheme="minorBidi"/>
              <w:bCs w:val="0"/>
              <w:kern w:val="2"/>
              <w:sz w:val="24"/>
              <w:szCs w:val="24"/>
              <w14:ligatures w14:val="standardContextual"/>
            </w:rPr>
          </w:pPr>
          <w:hyperlink w:anchor="_Toc167979570" w:history="1">
            <w:r w:rsidRPr="008B632F">
              <w:rPr>
                <w:rStyle w:val="Hyperlink"/>
                <w:rFonts w:ascii="Source Sans Pro" w:hAnsi="Source Sans Pro" w:cstheme="minorHAnsi"/>
              </w:rPr>
              <w:t>ATTACHMENT 2-6 – Payee Data Record (STD 204)</w:t>
            </w:r>
            <w:r>
              <w:rPr>
                <w:webHidden/>
              </w:rPr>
              <w:tab/>
            </w:r>
            <w:r>
              <w:rPr>
                <w:webHidden/>
              </w:rPr>
              <w:fldChar w:fldCharType="begin"/>
            </w:r>
            <w:r>
              <w:rPr>
                <w:webHidden/>
              </w:rPr>
              <w:instrText xml:space="preserve"> PAGEREF _Toc167979570 \h </w:instrText>
            </w:r>
            <w:r>
              <w:rPr>
                <w:webHidden/>
              </w:rPr>
            </w:r>
            <w:r>
              <w:rPr>
                <w:webHidden/>
              </w:rPr>
              <w:fldChar w:fldCharType="separate"/>
            </w:r>
            <w:r>
              <w:rPr>
                <w:webHidden/>
              </w:rPr>
              <w:t>90</w:t>
            </w:r>
            <w:r>
              <w:rPr>
                <w:webHidden/>
              </w:rPr>
              <w:fldChar w:fldCharType="end"/>
            </w:r>
          </w:hyperlink>
        </w:p>
        <w:p w14:paraId="514E4175" w14:textId="17480015" w:rsidR="00BD05EF" w:rsidRDefault="00BD05EF">
          <w:pPr>
            <w:pStyle w:val="TOC1"/>
            <w:rPr>
              <w:rFonts w:eastAsiaTheme="minorEastAsia" w:cstheme="minorBidi"/>
              <w:bCs w:val="0"/>
              <w:kern w:val="2"/>
              <w:sz w:val="24"/>
              <w:szCs w:val="24"/>
              <w14:ligatures w14:val="standardContextual"/>
            </w:rPr>
          </w:pPr>
          <w:hyperlink w:anchor="_Toc167979571" w:history="1">
            <w:r w:rsidRPr="008B632F">
              <w:rPr>
                <w:rStyle w:val="Hyperlink"/>
                <w:rFonts w:ascii="Source Sans Pro" w:hAnsi="Source Sans Pro" w:cstheme="minorHAnsi"/>
              </w:rPr>
              <w:t>ATTACHMENT 2-7 – Generative Artificial Intelligence (GenAI)</w:t>
            </w:r>
            <w:r>
              <w:rPr>
                <w:webHidden/>
              </w:rPr>
              <w:tab/>
            </w:r>
            <w:r>
              <w:rPr>
                <w:webHidden/>
              </w:rPr>
              <w:fldChar w:fldCharType="begin"/>
            </w:r>
            <w:r>
              <w:rPr>
                <w:webHidden/>
              </w:rPr>
              <w:instrText xml:space="preserve"> PAGEREF _Toc167979571 \h </w:instrText>
            </w:r>
            <w:r>
              <w:rPr>
                <w:webHidden/>
              </w:rPr>
            </w:r>
            <w:r>
              <w:rPr>
                <w:webHidden/>
              </w:rPr>
              <w:fldChar w:fldCharType="separate"/>
            </w:r>
            <w:r>
              <w:rPr>
                <w:webHidden/>
              </w:rPr>
              <w:t>91</w:t>
            </w:r>
            <w:r>
              <w:rPr>
                <w:webHidden/>
              </w:rPr>
              <w:fldChar w:fldCharType="end"/>
            </w:r>
          </w:hyperlink>
        </w:p>
        <w:p w14:paraId="42321107" w14:textId="23F98DEE" w:rsidR="00BD05EF" w:rsidRDefault="00BD05EF">
          <w:pPr>
            <w:pStyle w:val="TOC1"/>
            <w:rPr>
              <w:rFonts w:eastAsiaTheme="minorEastAsia" w:cstheme="minorBidi"/>
              <w:bCs w:val="0"/>
              <w:kern w:val="2"/>
              <w:sz w:val="24"/>
              <w:szCs w:val="24"/>
              <w14:ligatures w14:val="standardContextual"/>
            </w:rPr>
          </w:pPr>
          <w:hyperlink w:anchor="_Toc167979572" w:history="1">
            <w:r w:rsidRPr="008B632F">
              <w:rPr>
                <w:rStyle w:val="Hyperlink"/>
                <w:rFonts w:ascii="Source Sans Pro" w:hAnsi="Source Sans Pro" w:cstheme="minorHAnsi"/>
              </w:rPr>
              <w:t>ATTACHMENT 2-8 – Final Submission Checklist</w:t>
            </w:r>
            <w:r>
              <w:rPr>
                <w:webHidden/>
              </w:rPr>
              <w:tab/>
            </w:r>
            <w:r>
              <w:rPr>
                <w:webHidden/>
              </w:rPr>
              <w:fldChar w:fldCharType="begin"/>
            </w:r>
            <w:r>
              <w:rPr>
                <w:webHidden/>
              </w:rPr>
              <w:instrText xml:space="preserve"> PAGEREF _Toc167979572 \h </w:instrText>
            </w:r>
            <w:r>
              <w:rPr>
                <w:webHidden/>
              </w:rPr>
            </w:r>
            <w:r>
              <w:rPr>
                <w:webHidden/>
              </w:rPr>
              <w:fldChar w:fldCharType="separate"/>
            </w:r>
            <w:r>
              <w:rPr>
                <w:webHidden/>
              </w:rPr>
              <w:t>92</w:t>
            </w:r>
            <w:r>
              <w:rPr>
                <w:webHidden/>
              </w:rPr>
              <w:fldChar w:fldCharType="end"/>
            </w:r>
          </w:hyperlink>
        </w:p>
        <w:p w14:paraId="15C4061F" w14:textId="654A9D7E" w:rsidR="00BD05EF" w:rsidRDefault="00BD05EF">
          <w:pPr>
            <w:pStyle w:val="TOC1"/>
            <w:rPr>
              <w:rFonts w:eastAsiaTheme="minorEastAsia" w:cstheme="minorBidi"/>
              <w:bCs w:val="0"/>
              <w:kern w:val="2"/>
              <w:sz w:val="24"/>
              <w:szCs w:val="24"/>
              <w14:ligatures w14:val="standardContextual"/>
            </w:rPr>
          </w:pPr>
          <w:hyperlink w:anchor="_Toc167979573" w:history="1">
            <w:r w:rsidRPr="008B632F">
              <w:rPr>
                <w:rStyle w:val="Hyperlink"/>
                <w:rFonts w:ascii="Source Sans Pro" w:hAnsi="Source Sans Pro"/>
              </w:rPr>
              <w:t>SUSTAINABILITY  ATTACHMENTS</w:t>
            </w:r>
            <w:r>
              <w:rPr>
                <w:webHidden/>
              </w:rPr>
              <w:tab/>
            </w:r>
            <w:r>
              <w:rPr>
                <w:webHidden/>
              </w:rPr>
              <w:fldChar w:fldCharType="begin"/>
            </w:r>
            <w:r>
              <w:rPr>
                <w:webHidden/>
              </w:rPr>
              <w:instrText xml:space="preserve"> PAGEREF _Toc167979573 \h </w:instrText>
            </w:r>
            <w:r>
              <w:rPr>
                <w:webHidden/>
              </w:rPr>
            </w:r>
            <w:r>
              <w:rPr>
                <w:webHidden/>
              </w:rPr>
              <w:fldChar w:fldCharType="separate"/>
            </w:r>
            <w:r>
              <w:rPr>
                <w:webHidden/>
              </w:rPr>
              <w:t>93</w:t>
            </w:r>
            <w:r>
              <w:rPr>
                <w:webHidden/>
              </w:rPr>
              <w:fldChar w:fldCharType="end"/>
            </w:r>
          </w:hyperlink>
        </w:p>
        <w:p w14:paraId="1C2B9F2B" w14:textId="2A6BFF1E" w:rsidR="00BD05EF" w:rsidRDefault="00BD05EF">
          <w:pPr>
            <w:pStyle w:val="TOC1"/>
            <w:rPr>
              <w:rFonts w:eastAsiaTheme="minorEastAsia" w:cstheme="minorBidi"/>
              <w:bCs w:val="0"/>
              <w:kern w:val="2"/>
              <w:sz w:val="24"/>
              <w:szCs w:val="24"/>
              <w14:ligatures w14:val="standardContextual"/>
            </w:rPr>
          </w:pPr>
          <w:hyperlink w:anchor="_Toc167979574" w:history="1">
            <w:r w:rsidRPr="008B632F">
              <w:rPr>
                <w:rStyle w:val="Hyperlink"/>
                <w:rFonts w:ascii="Source Sans Pro" w:hAnsi="Source Sans Pro" w:cstheme="minorHAnsi"/>
              </w:rPr>
              <w:t>ATTACHMENT 3-1 – Grant Application Cover Sheet / Minimum Requirements (Existing Grantees)</w:t>
            </w:r>
            <w:r>
              <w:rPr>
                <w:webHidden/>
              </w:rPr>
              <w:tab/>
            </w:r>
            <w:r>
              <w:rPr>
                <w:webHidden/>
              </w:rPr>
              <w:fldChar w:fldCharType="begin"/>
            </w:r>
            <w:r>
              <w:rPr>
                <w:webHidden/>
              </w:rPr>
              <w:instrText xml:space="preserve"> PAGEREF _Toc167979574 \h </w:instrText>
            </w:r>
            <w:r>
              <w:rPr>
                <w:webHidden/>
              </w:rPr>
            </w:r>
            <w:r>
              <w:rPr>
                <w:webHidden/>
              </w:rPr>
              <w:fldChar w:fldCharType="separate"/>
            </w:r>
            <w:r>
              <w:rPr>
                <w:webHidden/>
              </w:rPr>
              <w:t>94</w:t>
            </w:r>
            <w:r>
              <w:rPr>
                <w:webHidden/>
              </w:rPr>
              <w:fldChar w:fldCharType="end"/>
            </w:r>
          </w:hyperlink>
        </w:p>
        <w:p w14:paraId="5085E82C" w14:textId="413272D4" w:rsidR="00BD05EF" w:rsidRDefault="00BD05EF">
          <w:pPr>
            <w:pStyle w:val="TOC1"/>
            <w:rPr>
              <w:rFonts w:eastAsiaTheme="minorEastAsia" w:cstheme="minorBidi"/>
              <w:bCs w:val="0"/>
              <w:kern w:val="2"/>
              <w:sz w:val="24"/>
              <w:szCs w:val="24"/>
              <w14:ligatures w14:val="standardContextual"/>
            </w:rPr>
          </w:pPr>
          <w:hyperlink w:anchor="_Toc167979575" w:history="1">
            <w:r w:rsidRPr="008B632F">
              <w:rPr>
                <w:rStyle w:val="Hyperlink"/>
                <w:rFonts w:ascii="Source Sans Pro" w:hAnsi="Source Sans Pro" w:cstheme="minorHAnsi"/>
              </w:rPr>
              <w:t>ATTACHMENT 3-2 – Grant Application Cover Sheet / Minimum Requirements (New Applicants)</w:t>
            </w:r>
            <w:r>
              <w:rPr>
                <w:webHidden/>
              </w:rPr>
              <w:tab/>
            </w:r>
            <w:r>
              <w:rPr>
                <w:webHidden/>
              </w:rPr>
              <w:fldChar w:fldCharType="begin"/>
            </w:r>
            <w:r>
              <w:rPr>
                <w:webHidden/>
              </w:rPr>
              <w:instrText xml:space="preserve"> PAGEREF _Toc167979575 \h </w:instrText>
            </w:r>
            <w:r>
              <w:rPr>
                <w:webHidden/>
              </w:rPr>
            </w:r>
            <w:r>
              <w:rPr>
                <w:webHidden/>
              </w:rPr>
              <w:fldChar w:fldCharType="separate"/>
            </w:r>
            <w:r>
              <w:rPr>
                <w:webHidden/>
              </w:rPr>
              <w:t>97</w:t>
            </w:r>
            <w:r>
              <w:rPr>
                <w:webHidden/>
              </w:rPr>
              <w:fldChar w:fldCharType="end"/>
            </w:r>
          </w:hyperlink>
        </w:p>
        <w:p w14:paraId="3C28B8A0" w14:textId="443F6694" w:rsidR="00BD05EF" w:rsidRDefault="00BD05EF">
          <w:pPr>
            <w:pStyle w:val="TOC1"/>
            <w:rPr>
              <w:rFonts w:eastAsiaTheme="minorEastAsia" w:cstheme="minorBidi"/>
              <w:bCs w:val="0"/>
              <w:kern w:val="2"/>
              <w:sz w:val="24"/>
              <w:szCs w:val="24"/>
              <w14:ligatures w14:val="standardContextual"/>
            </w:rPr>
          </w:pPr>
          <w:hyperlink w:anchor="_Toc167979576" w:history="1">
            <w:r w:rsidRPr="008B632F">
              <w:rPr>
                <w:rStyle w:val="Hyperlink"/>
                <w:rFonts w:ascii="Source Sans Pro" w:hAnsi="Source Sans Pro" w:cstheme="minorHAnsi"/>
              </w:rPr>
              <w:t>ATTACHMENT 3-3 – Applicant Background</w:t>
            </w:r>
            <w:r>
              <w:rPr>
                <w:webHidden/>
              </w:rPr>
              <w:tab/>
            </w:r>
            <w:r>
              <w:rPr>
                <w:webHidden/>
              </w:rPr>
              <w:fldChar w:fldCharType="begin"/>
            </w:r>
            <w:r>
              <w:rPr>
                <w:webHidden/>
              </w:rPr>
              <w:instrText xml:space="preserve"> PAGEREF _Toc167979576 \h </w:instrText>
            </w:r>
            <w:r>
              <w:rPr>
                <w:webHidden/>
              </w:rPr>
            </w:r>
            <w:r>
              <w:rPr>
                <w:webHidden/>
              </w:rPr>
              <w:fldChar w:fldCharType="separate"/>
            </w:r>
            <w:r>
              <w:rPr>
                <w:webHidden/>
              </w:rPr>
              <w:t>100</w:t>
            </w:r>
            <w:r>
              <w:rPr>
                <w:webHidden/>
              </w:rPr>
              <w:fldChar w:fldCharType="end"/>
            </w:r>
          </w:hyperlink>
        </w:p>
        <w:p w14:paraId="013FA766" w14:textId="11AC3F5C" w:rsidR="00BD05EF" w:rsidRDefault="00BD05EF">
          <w:pPr>
            <w:pStyle w:val="TOC1"/>
            <w:rPr>
              <w:rFonts w:eastAsiaTheme="minorEastAsia" w:cstheme="minorBidi"/>
              <w:bCs w:val="0"/>
              <w:kern w:val="2"/>
              <w:sz w:val="24"/>
              <w:szCs w:val="24"/>
              <w14:ligatures w14:val="standardContextual"/>
            </w:rPr>
          </w:pPr>
          <w:hyperlink w:anchor="_Toc167979577" w:history="1">
            <w:r w:rsidRPr="008B632F">
              <w:rPr>
                <w:rStyle w:val="Hyperlink"/>
                <w:rFonts w:ascii="Source Sans Pro" w:hAnsi="Source Sans Pro" w:cstheme="minorHAnsi"/>
              </w:rPr>
              <w:t>ATTACHMENT 3-4 – Proposed Plan</w:t>
            </w:r>
            <w:r>
              <w:rPr>
                <w:webHidden/>
              </w:rPr>
              <w:tab/>
            </w:r>
            <w:r>
              <w:rPr>
                <w:webHidden/>
              </w:rPr>
              <w:fldChar w:fldCharType="begin"/>
            </w:r>
            <w:r>
              <w:rPr>
                <w:webHidden/>
              </w:rPr>
              <w:instrText xml:space="preserve"> PAGEREF _Toc167979577 \h </w:instrText>
            </w:r>
            <w:r>
              <w:rPr>
                <w:webHidden/>
              </w:rPr>
            </w:r>
            <w:r>
              <w:rPr>
                <w:webHidden/>
              </w:rPr>
              <w:fldChar w:fldCharType="separate"/>
            </w:r>
            <w:r>
              <w:rPr>
                <w:webHidden/>
              </w:rPr>
              <w:t>101</w:t>
            </w:r>
            <w:r>
              <w:rPr>
                <w:webHidden/>
              </w:rPr>
              <w:fldChar w:fldCharType="end"/>
            </w:r>
          </w:hyperlink>
        </w:p>
        <w:p w14:paraId="02059C4C" w14:textId="12280954" w:rsidR="00BD05EF" w:rsidRDefault="00BD05EF">
          <w:pPr>
            <w:pStyle w:val="TOC1"/>
            <w:rPr>
              <w:rFonts w:eastAsiaTheme="minorEastAsia" w:cstheme="minorBidi"/>
              <w:bCs w:val="0"/>
              <w:kern w:val="2"/>
              <w:sz w:val="24"/>
              <w:szCs w:val="24"/>
              <w14:ligatures w14:val="standardContextual"/>
            </w:rPr>
          </w:pPr>
          <w:hyperlink w:anchor="_Toc167979578" w:history="1">
            <w:r w:rsidRPr="008B632F">
              <w:rPr>
                <w:rStyle w:val="Hyperlink"/>
                <w:rFonts w:ascii="Source Sans Pro" w:hAnsi="Source Sans Pro" w:cstheme="minorHAnsi"/>
              </w:rPr>
              <w:t>ATTACHMENT 3-5 – Budget Worksheet</w:t>
            </w:r>
            <w:r>
              <w:rPr>
                <w:webHidden/>
              </w:rPr>
              <w:tab/>
            </w:r>
            <w:r>
              <w:rPr>
                <w:webHidden/>
              </w:rPr>
              <w:fldChar w:fldCharType="begin"/>
            </w:r>
            <w:r>
              <w:rPr>
                <w:webHidden/>
              </w:rPr>
              <w:instrText xml:space="preserve"> PAGEREF _Toc167979578 \h </w:instrText>
            </w:r>
            <w:r>
              <w:rPr>
                <w:webHidden/>
              </w:rPr>
            </w:r>
            <w:r>
              <w:rPr>
                <w:webHidden/>
              </w:rPr>
              <w:fldChar w:fldCharType="separate"/>
            </w:r>
            <w:r>
              <w:rPr>
                <w:webHidden/>
              </w:rPr>
              <w:t>103</w:t>
            </w:r>
            <w:r>
              <w:rPr>
                <w:webHidden/>
              </w:rPr>
              <w:fldChar w:fldCharType="end"/>
            </w:r>
          </w:hyperlink>
        </w:p>
        <w:p w14:paraId="2C49B17B" w14:textId="18D86190" w:rsidR="00BD05EF" w:rsidRDefault="00BD05EF">
          <w:pPr>
            <w:pStyle w:val="TOC1"/>
            <w:rPr>
              <w:rFonts w:eastAsiaTheme="minorEastAsia" w:cstheme="minorBidi"/>
              <w:bCs w:val="0"/>
              <w:kern w:val="2"/>
              <w:sz w:val="24"/>
              <w:szCs w:val="24"/>
              <w14:ligatures w14:val="standardContextual"/>
            </w:rPr>
          </w:pPr>
          <w:hyperlink w:anchor="_Toc167979579" w:history="1">
            <w:r w:rsidRPr="008B632F">
              <w:rPr>
                <w:rStyle w:val="Hyperlink"/>
                <w:rFonts w:ascii="Source Sans Pro" w:hAnsi="Source Sans Pro" w:cstheme="minorHAnsi"/>
              </w:rPr>
              <w:t>ATTACHMENT 3-6 – Payee Data Record (STD 204)</w:t>
            </w:r>
            <w:r>
              <w:rPr>
                <w:webHidden/>
              </w:rPr>
              <w:tab/>
            </w:r>
            <w:r>
              <w:rPr>
                <w:webHidden/>
              </w:rPr>
              <w:fldChar w:fldCharType="begin"/>
            </w:r>
            <w:r>
              <w:rPr>
                <w:webHidden/>
              </w:rPr>
              <w:instrText xml:space="preserve"> PAGEREF _Toc167979579 \h </w:instrText>
            </w:r>
            <w:r>
              <w:rPr>
                <w:webHidden/>
              </w:rPr>
            </w:r>
            <w:r>
              <w:rPr>
                <w:webHidden/>
              </w:rPr>
              <w:fldChar w:fldCharType="separate"/>
            </w:r>
            <w:r>
              <w:rPr>
                <w:webHidden/>
              </w:rPr>
              <w:t>104</w:t>
            </w:r>
            <w:r>
              <w:rPr>
                <w:webHidden/>
              </w:rPr>
              <w:fldChar w:fldCharType="end"/>
            </w:r>
          </w:hyperlink>
        </w:p>
        <w:p w14:paraId="222A7E8F" w14:textId="1C0F3AB2" w:rsidR="00BD05EF" w:rsidRDefault="00BD05EF">
          <w:pPr>
            <w:pStyle w:val="TOC1"/>
            <w:rPr>
              <w:rFonts w:eastAsiaTheme="minorEastAsia" w:cstheme="minorBidi"/>
              <w:bCs w:val="0"/>
              <w:kern w:val="2"/>
              <w:sz w:val="24"/>
              <w:szCs w:val="24"/>
              <w14:ligatures w14:val="standardContextual"/>
            </w:rPr>
          </w:pPr>
          <w:hyperlink w:anchor="_Toc167979580" w:history="1">
            <w:r w:rsidRPr="008B632F">
              <w:rPr>
                <w:rStyle w:val="Hyperlink"/>
                <w:rFonts w:ascii="Source Sans Pro" w:hAnsi="Source Sans Pro" w:cstheme="minorHAnsi"/>
              </w:rPr>
              <w:t>ATTACHMENT 3-7 – Generative Artificial Intelligence (GenAI)</w:t>
            </w:r>
            <w:r>
              <w:rPr>
                <w:webHidden/>
              </w:rPr>
              <w:tab/>
            </w:r>
            <w:r>
              <w:rPr>
                <w:webHidden/>
              </w:rPr>
              <w:fldChar w:fldCharType="begin"/>
            </w:r>
            <w:r>
              <w:rPr>
                <w:webHidden/>
              </w:rPr>
              <w:instrText xml:space="preserve"> PAGEREF _Toc167979580 \h </w:instrText>
            </w:r>
            <w:r>
              <w:rPr>
                <w:webHidden/>
              </w:rPr>
            </w:r>
            <w:r>
              <w:rPr>
                <w:webHidden/>
              </w:rPr>
              <w:fldChar w:fldCharType="separate"/>
            </w:r>
            <w:r>
              <w:rPr>
                <w:webHidden/>
              </w:rPr>
              <w:t>105</w:t>
            </w:r>
            <w:r>
              <w:rPr>
                <w:webHidden/>
              </w:rPr>
              <w:fldChar w:fldCharType="end"/>
            </w:r>
          </w:hyperlink>
        </w:p>
        <w:p w14:paraId="5345E7FC" w14:textId="5C0DB81D" w:rsidR="00BD05EF" w:rsidRDefault="00BD05EF">
          <w:pPr>
            <w:pStyle w:val="TOC1"/>
            <w:rPr>
              <w:rFonts w:eastAsiaTheme="minorEastAsia" w:cstheme="minorBidi"/>
              <w:bCs w:val="0"/>
              <w:kern w:val="2"/>
              <w:sz w:val="24"/>
              <w:szCs w:val="24"/>
              <w14:ligatures w14:val="standardContextual"/>
            </w:rPr>
          </w:pPr>
          <w:hyperlink w:anchor="_Toc167979581" w:history="1">
            <w:r w:rsidRPr="008B632F">
              <w:rPr>
                <w:rStyle w:val="Hyperlink"/>
                <w:rFonts w:ascii="Source Sans Pro" w:hAnsi="Source Sans Pro" w:cstheme="minorHAnsi"/>
              </w:rPr>
              <w:t>ATTACHMENT 3-8 – Final Submission Checklist</w:t>
            </w:r>
            <w:r>
              <w:rPr>
                <w:webHidden/>
              </w:rPr>
              <w:tab/>
            </w:r>
            <w:r>
              <w:rPr>
                <w:webHidden/>
              </w:rPr>
              <w:fldChar w:fldCharType="begin"/>
            </w:r>
            <w:r>
              <w:rPr>
                <w:webHidden/>
              </w:rPr>
              <w:instrText xml:space="preserve"> PAGEREF _Toc167979581 \h </w:instrText>
            </w:r>
            <w:r>
              <w:rPr>
                <w:webHidden/>
              </w:rPr>
            </w:r>
            <w:r>
              <w:rPr>
                <w:webHidden/>
              </w:rPr>
              <w:fldChar w:fldCharType="separate"/>
            </w:r>
            <w:r>
              <w:rPr>
                <w:webHidden/>
              </w:rPr>
              <w:t>106</w:t>
            </w:r>
            <w:r>
              <w:rPr>
                <w:webHidden/>
              </w:rPr>
              <w:fldChar w:fldCharType="end"/>
            </w:r>
          </w:hyperlink>
        </w:p>
        <w:p w14:paraId="3BE1A14D" w14:textId="5C008A0D" w:rsidR="00BD05EF" w:rsidRDefault="00BD05EF">
          <w:pPr>
            <w:pStyle w:val="TOC1"/>
            <w:rPr>
              <w:rFonts w:eastAsiaTheme="minorEastAsia" w:cstheme="minorBidi"/>
              <w:bCs w:val="0"/>
              <w:kern w:val="2"/>
              <w:sz w:val="24"/>
              <w:szCs w:val="24"/>
              <w14:ligatures w14:val="standardContextual"/>
            </w:rPr>
          </w:pPr>
          <w:hyperlink w:anchor="_Toc167979582" w:history="1">
            <w:r w:rsidRPr="008B632F">
              <w:rPr>
                <w:rStyle w:val="Hyperlink"/>
                <w:rFonts w:ascii="Source Sans Pro" w:hAnsi="Source Sans Pro"/>
              </w:rPr>
              <w:t>OTHER PRIORITIES  ATTACHMENTS</w:t>
            </w:r>
            <w:r>
              <w:rPr>
                <w:webHidden/>
              </w:rPr>
              <w:tab/>
            </w:r>
            <w:r>
              <w:rPr>
                <w:webHidden/>
              </w:rPr>
              <w:fldChar w:fldCharType="begin"/>
            </w:r>
            <w:r>
              <w:rPr>
                <w:webHidden/>
              </w:rPr>
              <w:instrText xml:space="preserve"> PAGEREF _Toc167979582 \h </w:instrText>
            </w:r>
            <w:r>
              <w:rPr>
                <w:webHidden/>
              </w:rPr>
            </w:r>
            <w:r>
              <w:rPr>
                <w:webHidden/>
              </w:rPr>
              <w:fldChar w:fldCharType="separate"/>
            </w:r>
            <w:r>
              <w:rPr>
                <w:webHidden/>
              </w:rPr>
              <w:t>107</w:t>
            </w:r>
            <w:r>
              <w:rPr>
                <w:webHidden/>
              </w:rPr>
              <w:fldChar w:fldCharType="end"/>
            </w:r>
          </w:hyperlink>
        </w:p>
        <w:p w14:paraId="59F5D499" w14:textId="4E741DE3" w:rsidR="00BD05EF" w:rsidRDefault="00BD05EF">
          <w:pPr>
            <w:pStyle w:val="TOC1"/>
            <w:rPr>
              <w:rFonts w:eastAsiaTheme="minorEastAsia" w:cstheme="minorBidi"/>
              <w:bCs w:val="0"/>
              <w:kern w:val="2"/>
              <w:sz w:val="24"/>
              <w:szCs w:val="24"/>
              <w14:ligatures w14:val="standardContextual"/>
            </w:rPr>
          </w:pPr>
          <w:hyperlink w:anchor="_Toc167979583" w:history="1">
            <w:r w:rsidRPr="008B632F">
              <w:rPr>
                <w:rStyle w:val="Hyperlink"/>
                <w:rFonts w:ascii="Source Sans Pro" w:hAnsi="Source Sans Pro" w:cstheme="minorHAnsi"/>
              </w:rPr>
              <w:t>ATTACHMENT 4-1 – Grant Application Cover Sheet / Minimum Requirements (Existing Grantees)</w:t>
            </w:r>
            <w:r>
              <w:rPr>
                <w:webHidden/>
              </w:rPr>
              <w:tab/>
            </w:r>
            <w:r>
              <w:rPr>
                <w:webHidden/>
              </w:rPr>
              <w:fldChar w:fldCharType="begin"/>
            </w:r>
            <w:r>
              <w:rPr>
                <w:webHidden/>
              </w:rPr>
              <w:instrText xml:space="preserve"> PAGEREF _Toc167979583 \h </w:instrText>
            </w:r>
            <w:r>
              <w:rPr>
                <w:webHidden/>
              </w:rPr>
            </w:r>
            <w:r>
              <w:rPr>
                <w:webHidden/>
              </w:rPr>
              <w:fldChar w:fldCharType="separate"/>
            </w:r>
            <w:r>
              <w:rPr>
                <w:webHidden/>
              </w:rPr>
              <w:t>108</w:t>
            </w:r>
            <w:r>
              <w:rPr>
                <w:webHidden/>
              </w:rPr>
              <w:fldChar w:fldCharType="end"/>
            </w:r>
          </w:hyperlink>
        </w:p>
        <w:p w14:paraId="46E9D250" w14:textId="6B5983C2" w:rsidR="00BD05EF" w:rsidRDefault="00BD05EF">
          <w:pPr>
            <w:pStyle w:val="TOC1"/>
            <w:rPr>
              <w:rFonts w:eastAsiaTheme="minorEastAsia" w:cstheme="minorBidi"/>
              <w:bCs w:val="0"/>
              <w:kern w:val="2"/>
              <w:sz w:val="24"/>
              <w:szCs w:val="24"/>
              <w14:ligatures w14:val="standardContextual"/>
            </w:rPr>
          </w:pPr>
          <w:hyperlink w:anchor="_Toc167979584" w:history="1">
            <w:r w:rsidRPr="008B632F">
              <w:rPr>
                <w:rStyle w:val="Hyperlink"/>
                <w:rFonts w:ascii="Source Sans Pro" w:hAnsi="Source Sans Pro" w:cstheme="minorHAnsi"/>
              </w:rPr>
              <w:t>ATTACHMENT 4-2 – Grant Application Cover Sheet / Minimum Requirements (New Applicants)</w:t>
            </w:r>
            <w:r>
              <w:rPr>
                <w:webHidden/>
              </w:rPr>
              <w:tab/>
            </w:r>
            <w:r>
              <w:rPr>
                <w:webHidden/>
              </w:rPr>
              <w:fldChar w:fldCharType="begin"/>
            </w:r>
            <w:r>
              <w:rPr>
                <w:webHidden/>
              </w:rPr>
              <w:instrText xml:space="preserve"> PAGEREF _Toc167979584 \h </w:instrText>
            </w:r>
            <w:r>
              <w:rPr>
                <w:webHidden/>
              </w:rPr>
            </w:r>
            <w:r>
              <w:rPr>
                <w:webHidden/>
              </w:rPr>
              <w:fldChar w:fldCharType="separate"/>
            </w:r>
            <w:r>
              <w:rPr>
                <w:webHidden/>
              </w:rPr>
              <w:t>111</w:t>
            </w:r>
            <w:r>
              <w:rPr>
                <w:webHidden/>
              </w:rPr>
              <w:fldChar w:fldCharType="end"/>
            </w:r>
          </w:hyperlink>
        </w:p>
        <w:p w14:paraId="13363403" w14:textId="47818E80" w:rsidR="00BD05EF" w:rsidRDefault="00BD05EF">
          <w:pPr>
            <w:pStyle w:val="TOC1"/>
            <w:rPr>
              <w:rFonts w:eastAsiaTheme="minorEastAsia" w:cstheme="minorBidi"/>
              <w:bCs w:val="0"/>
              <w:kern w:val="2"/>
              <w:sz w:val="24"/>
              <w:szCs w:val="24"/>
              <w14:ligatures w14:val="standardContextual"/>
            </w:rPr>
          </w:pPr>
          <w:hyperlink w:anchor="_Toc167979585" w:history="1">
            <w:r w:rsidRPr="008B632F">
              <w:rPr>
                <w:rStyle w:val="Hyperlink"/>
                <w:rFonts w:ascii="Source Sans Pro" w:hAnsi="Source Sans Pro" w:cstheme="minorHAnsi"/>
              </w:rPr>
              <w:t xml:space="preserve">ATTACHMENT </w:t>
            </w:r>
            <w:r w:rsidRPr="008B632F">
              <w:rPr>
                <w:rStyle w:val="Hyperlink"/>
                <w:rFonts w:ascii="Source Sans Pro" w:hAnsi="Source Sans Pro" w:cstheme="minorHAnsi"/>
                <w:dstrike/>
              </w:rPr>
              <w:t>1</w:t>
            </w:r>
            <w:r w:rsidRPr="008B632F">
              <w:rPr>
                <w:rStyle w:val="Hyperlink"/>
                <w:rFonts w:ascii="Source Sans Pro" w:hAnsi="Source Sans Pro" w:cstheme="minorHAnsi"/>
              </w:rPr>
              <w:t xml:space="preserve"> 4-3 – Proposed Program</w:t>
            </w:r>
            <w:r>
              <w:rPr>
                <w:webHidden/>
              </w:rPr>
              <w:tab/>
            </w:r>
            <w:r>
              <w:rPr>
                <w:webHidden/>
              </w:rPr>
              <w:fldChar w:fldCharType="begin"/>
            </w:r>
            <w:r>
              <w:rPr>
                <w:webHidden/>
              </w:rPr>
              <w:instrText xml:space="preserve"> PAGEREF _Toc167979585 \h </w:instrText>
            </w:r>
            <w:r>
              <w:rPr>
                <w:webHidden/>
              </w:rPr>
            </w:r>
            <w:r>
              <w:rPr>
                <w:webHidden/>
              </w:rPr>
              <w:fldChar w:fldCharType="separate"/>
            </w:r>
            <w:r>
              <w:rPr>
                <w:webHidden/>
              </w:rPr>
              <w:t>114</w:t>
            </w:r>
            <w:r>
              <w:rPr>
                <w:webHidden/>
              </w:rPr>
              <w:fldChar w:fldCharType="end"/>
            </w:r>
          </w:hyperlink>
        </w:p>
        <w:p w14:paraId="21760E9D" w14:textId="3C875FF1" w:rsidR="00BD05EF" w:rsidRDefault="00BD05EF">
          <w:pPr>
            <w:pStyle w:val="TOC1"/>
            <w:rPr>
              <w:rFonts w:eastAsiaTheme="minorEastAsia" w:cstheme="minorBidi"/>
              <w:bCs w:val="0"/>
              <w:kern w:val="2"/>
              <w:sz w:val="24"/>
              <w:szCs w:val="24"/>
              <w14:ligatures w14:val="standardContextual"/>
            </w:rPr>
          </w:pPr>
          <w:hyperlink w:anchor="_Toc167979586" w:history="1">
            <w:r w:rsidRPr="008B632F">
              <w:rPr>
                <w:rStyle w:val="Hyperlink"/>
                <w:rFonts w:ascii="Source Sans Pro" w:hAnsi="Source Sans Pro" w:cstheme="minorHAnsi"/>
              </w:rPr>
              <w:t>ATTACHMENT 4-4 – Proposed Plan</w:t>
            </w:r>
            <w:r>
              <w:rPr>
                <w:webHidden/>
              </w:rPr>
              <w:tab/>
            </w:r>
            <w:r>
              <w:rPr>
                <w:webHidden/>
              </w:rPr>
              <w:fldChar w:fldCharType="begin"/>
            </w:r>
            <w:r>
              <w:rPr>
                <w:webHidden/>
              </w:rPr>
              <w:instrText xml:space="preserve"> PAGEREF _Toc167979586 \h </w:instrText>
            </w:r>
            <w:r>
              <w:rPr>
                <w:webHidden/>
              </w:rPr>
            </w:r>
            <w:r>
              <w:rPr>
                <w:webHidden/>
              </w:rPr>
              <w:fldChar w:fldCharType="separate"/>
            </w:r>
            <w:r>
              <w:rPr>
                <w:webHidden/>
              </w:rPr>
              <w:t>115</w:t>
            </w:r>
            <w:r>
              <w:rPr>
                <w:webHidden/>
              </w:rPr>
              <w:fldChar w:fldCharType="end"/>
            </w:r>
          </w:hyperlink>
        </w:p>
        <w:p w14:paraId="491B675D" w14:textId="157192FD" w:rsidR="00BD05EF" w:rsidRDefault="00BD05EF">
          <w:pPr>
            <w:pStyle w:val="TOC1"/>
            <w:rPr>
              <w:rFonts w:eastAsiaTheme="minorEastAsia" w:cstheme="minorBidi"/>
              <w:bCs w:val="0"/>
              <w:kern w:val="2"/>
              <w:sz w:val="24"/>
              <w:szCs w:val="24"/>
              <w14:ligatures w14:val="standardContextual"/>
            </w:rPr>
          </w:pPr>
          <w:hyperlink w:anchor="_Toc167979587" w:history="1">
            <w:r w:rsidRPr="008B632F">
              <w:rPr>
                <w:rStyle w:val="Hyperlink"/>
                <w:rFonts w:ascii="Source Sans Pro" w:hAnsi="Source Sans Pro" w:cstheme="minorHAnsi"/>
              </w:rPr>
              <w:t>ATTACHMENT 4-5 – Budget Worksheet</w:t>
            </w:r>
            <w:r>
              <w:rPr>
                <w:webHidden/>
              </w:rPr>
              <w:tab/>
            </w:r>
            <w:r>
              <w:rPr>
                <w:webHidden/>
              </w:rPr>
              <w:fldChar w:fldCharType="begin"/>
            </w:r>
            <w:r>
              <w:rPr>
                <w:webHidden/>
              </w:rPr>
              <w:instrText xml:space="preserve"> PAGEREF _Toc167979587 \h </w:instrText>
            </w:r>
            <w:r>
              <w:rPr>
                <w:webHidden/>
              </w:rPr>
            </w:r>
            <w:r>
              <w:rPr>
                <w:webHidden/>
              </w:rPr>
              <w:fldChar w:fldCharType="separate"/>
            </w:r>
            <w:r>
              <w:rPr>
                <w:webHidden/>
              </w:rPr>
              <w:t>117</w:t>
            </w:r>
            <w:r>
              <w:rPr>
                <w:webHidden/>
              </w:rPr>
              <w:fldChar w:fldCharType="end"/>
            </w:r>
          </w:hyperlink>
        </w:p>
        <w:p w14:paraId="3B593BD1" w14:textId="03887387" w:rsidR="00BD05EF" w:rsidRDefault="00BD05EF">
          <w:pPr>
            <w:pStyle w:val="TOC1"/>
            <w:rPr>
              <w:rFonts w:eastAsiaTheme="minorEastAsia" w:cstheme="minorBidi"/>
              <w:bCs w:val="0"/>
              <w:kern w:val="2"/>
              <w:sz w:val="24"/>
              <w:szCs w:val="24"/>
              <w14:ligatures w14:val="standardContextual"/>
            </w:rPr>
          </w:pPr>
          <w:hyperlink w:anchor="_Toc167979588" w:history="1">
            <w:r w:rsidRPr="008B632F">
              <w:rPr>
                <w:rStyle w:val="Hyperlink"/>
                <w:rFonts w:ascii="Source Sans Pro" w:hAnsi="Source Sans Pro" w:cstheme="minorHAnsi"/>
              </w:rPr>
              <w:t>ATTACHMENT 4-6 – Payee Data Record (STD 204)</w:t>
            </w:r>
            <w:r>
              <w:rPr>
                <w:webHidden/>
              </w:rPr>
              <w:tab/>
            </w:r>
            <w:r>
              <w:rPr>
                <w:webHidden/>
              </w:rPr>
              <w:fldChar w:fldCharType="begin"/>
            </w:r>
            <w:r>
              <w:rPr>
                <w:webHidden/>
              </w:rPr>
              <w:instrText xml:space="preserve"> PAGEREF _Toc167979588 \h </w:instrText>
            </w:r>
            <w:r>
              <w:rPr>
                <w:webHidden/>
              </w:rPr>
            </w:r>
            <w:r>
              <w:rPr>
                <w:webHidden/>
              </w:rPr>
              <w:fldChar w:fldCharType="separate"/>
            </w:r>
            <w:r>
              <w:rPr>
                <w:webHidden/>
              </w:rPr>
              <w:t>118</w:t>
            </w:r>
            <w:r>
              <w:rPr>
                <w:webHidden/>
              </w:rPr>
              <w:fldChar w:fldCharType="end"/>
            </w:r>
          </w:hyperlink>
        </w:p>
        <w:p w14:paraId="6958A361" w14:textId="51D3DCDE" w:rsidR="00BD05EF" w:rsidRDefault="00BD05EF">
          <w:pPr>
            <w:pStyle w:val="TOC1"/>
            <w:rPr>
              <w:rFonts w:eastAsiaTheme="minorEastAsia" w:cstheme="minorBidi"/>
              <w:bCs w:val="0"/>
              <w:kern w:val="2"/>
              <w:sz w:val="24"/>
              <w:szCs w:val="24"/>
              <w14:ligatures w14:val="standardContextual"/>
            </w:rPr>
          </w:pPr>
          <w:hyperlink w:anchor="_Toc167979589" w:history="1">
            <w:r w:rsidRPr="008B632F">
              <w:rPr>
                <w:rStyle w:val="Hyperlink"/>
                <w:rFonts w:ascii="Source Sans Pro" w:hAnsi="Source Sans Pro" w:cstheme="minorHAnsi"/>
              </w:rPr>
              <w:t>ATTACHMENT 4-7 – Generative Artificial Intelligence (GenAI)</w:t>
            </w:r>
            <w:r>
              <w:rPr>
                <w:webHidden/>
              </w:rPr>
              <w:tab/>
            </w:r>
            <w:r>
              <w:rPr>
                <w:webHidden/>
              </w:rPr>
              <w:fldChar w:fldCharType="begin"/>
            </w:r>
            <w:r>
              <w:rPr>
                <w:webHidden/>
              </w:rPr>
              <w:instrText xml:space="preserve"> PAGEREF _Toc167979589 \h </w:instrText>
            </w:r>
            <w:r>
              <w:rPr>
                <w:webHidden/>
              </w:rPr>
            </w:r>
            <w:r>
              <w:rPr>
                <w:webHidden/>
              </w:rPr>
              <w:fldChar w:fldCharType="separate"/>
            </w:r>
            <w:r>
              <w:rPr>
                <w:webHidden/>
              </w:rPr>
              <w:t>119</w:t>
            </w:r>
            <w:r>
              <w:rPr>
                <w:webHidden/>
              </w:rPr>
              <w:fldChar w:fldCharType="end"/>
            </w:r>
          </w:hyperlink>
        </w:p>
        <w:p w14:paraId="0880B402" w14:textId="56E62CC8" w:rsidR="00BD05EF" w:rsidRDefault="00BD05EF">
          <w:pPr>
            <w:pStyle w:val="TOC1"/>
            <w:rPr>
              <w:rFonts w:eastAsiaTheme="minorEastAsia" w:cstheme="minorBidi"/>
              <w:bCs w:val="0"/>
              <w:kern w:val="2"/>
              <w:sz w:val="24"/>
              <w:szCs w:val="24"/>
              <w14:ligatures w14:val="standardContextual"/>
            </w:rPr>
          </w:pPr>
          <w:hyperlink w:anchor="_Toc167979590" w:history="1">
            <w:r w:rsidRPr="008B632F">
              <w:rPr>
                <w:rStyle w:val="Hyperlink"/>
                <w:rFonts w:ascii="Source Sans Pro" w:hAnsi="Source Sans Pro" w:cstheme="minorHAnsi"/>
              </w:rPr>
              <w:t>ATTACHMENT 4-8 – Final Submission Checklist</w:t>
            </w:r>
            <w:r>
              <w:rPr>
                <w:webHidden/>
              </w:rPr>
              <w:tab/>
            </w:r>
            <w:r>
              <w:rPr>
                <w:webHidden/>
              </w:rPr>
              <w:fldChar w:fldCharType="begin"/>
            </w:r>
            <w:r>
              <w:rPr>
                <w:webHidden/>
              </w:rPr>
              <w:instrText xml:space="preserve"> PAGEREF _Toc167979590 \h </w:instrText>
            </w:r>
            <w:r>
              <w:rPr>
                <w:webHidden/>
              </w:rPr>
            </w:r>
            <w:r>
              <w:rPr>
                <w:webHidden/>
              </w:rPr>
              <w:fldChar w:fldCharType="separate"/>
            </w:r>
            <w:r>
              <w:rPr>
                <w:webHidden/>
              </w:rPr>
              <w:t>120</w:t>
            </w:r>
            <w:r>
              <w:rPr>
                <w:webHidden/>
              </w:rPr>
              <w:fldChar w:fldCharType="end"/>
            </w:r>
          </w:hyperlink>
        </w:p>
        <w:p w14:paraId="4C865631" w14:textId="4D0CA262" w:rsidR="00BD05EF" w:rsidRDefault="00BD05EF">
          <w:pPr>
            <w:pStyle w:val="TOC1"/>
            <w:rPr>
              <w:rFonts w:eastAsiaTheme="minorEastAsia" w:cstheme="minorBidi"/>
              <w:bCs w:val="0"/>
              <w:kern w:val="2"/>
              <w:sz w:val="24"/>
              <w:szCs w:val="24"/>
              <w14:ligatures w14:val="standardContextual"/>
            </w:rPr>
          </w:pPr>
          <w:hyperlink w:anchor="_Toc167979591" w:history="1">
            <w:r w:rsidRPr="008B632F">
              <w:rPr>
                <w:rStyle w:val="Hyperlink"/>
                <w:rFonts w:ascii="Source Sans Pro" w:hAnsi="Source Sans Pro"/>
              </w:rPr>
              <w:t>ATTACHMENT 5 – Questions Template</w:t>
            </w:r>
            <w:r>
              <w:rPr>
                <w:webHidden/>
              </w:rPr>
              <w:tab/>
            </w:r>
            <w:r>
              <w:rPr>
                <w:webHidden/>
              </w:rPr>
              <w:fldChar w:fldCharType="begin"/>
            </w:r>
            <w:r>
              <w:rPr>
                <w:webHidden/>
              </w:rPr>
              <w:instrText xml:space="preserve"> PAGEREF _Toc167979591 \h </w:instrText>
            </w:r>
            <w:r>
              <w:rPr>
                <w:webHidden/>
              </w:rPr>
            </w:r>
            <w:r>
              <w:rPr>
                <w:webHidden/>
              </w:rPr>
              <w:fldChar w:fldCharType="separate"/>
            </w:r>
            <w:r>
              <w:rPr>
                <w:webHidden/>
              </w:rPr>
              <w:t>121</w:t>
            </w:r>
            <w:r>
              <w:rPr>
                <w:webHidden/>
              </w:rPr>
              <w:fldChar w:fldCharType="end"/>
            </w:r>
          </w:hyperlink>
        </w:p>
        <w:p w14:paraId="58A568BF" w14:textId="34C28C87" w:rsidR="00BD05EF" w:rsidRDefault="00BD05EF">
          <w:pPr>
            <w:pStyle w:val="TOC1"/>
            <w:rPr>
              <w:rFonts w:eastAsiaTheme="minorEastAsia" w:cstheme="minorBidi"/>
              <w:bCs w:val="0"/>
              <w:kern w:val="2"/>
              <w:sz w:val="24"/>
              <w:szCs w:val="24"/>
              <w14:ligatures w14:val="standardContextual"/>
            </w:rPr>
          </w:pPr>
          <w:hyperlink w:anchor="_Toc167979592" w:history="1">
            <w:r w:rsidRPr="008B632F">
              <w:rPr>
                <w:rStyle w:val="Hyperlink"/>
                <w:rFonts w:ascii="Source Sans Pro" w:hAnsi="Source Sans Pro"/>
              </w:rPr>
              <w:t>APPENDIX 1: SAMPLE CONTRACT</w:t>
            </w:r>
            <w:r>
              <w:rPr>
                <w:webHidden/>
              </w:rPr>
              <w:tab/>
            </w:r>
            <w:r>
              <w:rPr>
                <w:webHidden/>
              </w:rPr>
              <w:fldChar w:fldCharType="begin"/>
            </w:r>
            <w:r>
              <w:rPr>
                <w:webHidden/>
              </w:rPr>
              <w:instrText xml:space="preserve"> PAGEREF _Toc167979592 \h </w:instrText>
            </w:r>
            <w:r>
              <w:rPr>
                <w:webHidden/>
              </w:rPr>
            </w:r>
            <w:r>
              <w:rPr>
                <w:webHidden/>
              </w:rPr>
              <w:fldChar w:fldCharType="separate"/>
            </w:r>
            <w:r>
              <w:rPr>
                <w:webHidden/>
              </w:rPr>
              <w:t>122</w:t>
            </w:r>
            <w:r>
              <w:rPr>
                <w:webHidden/>
              </w:rPr>
              <w:fldChar w:fldCharType="end"/>
            </w:r>
          </w:hyperlink>
        </w:p>
        <w:p w14:paraId="57FBD589" w14:textId="5CB04426" w:rsidR="008C3A07" w:rsidRPr="007106E2" w:rsidRDefault="007001BC">
          <w:pPr>
            <w:rPr>
              <w:rFonts w:ascii="Source Sans Pro" w:hAnsi="Source Sans Pro" w:cstheme="minorHAnsi"/>
              <w:sz w:val="24"/>
              <w:szCs w:val="24"/>
            </w:rPr>
          </w:pPr>
          <w:r w:rsidRPr="007106E2">
            <w:rPr>
              <w:rFonts w:ascii="Source Sans Pro" w:hAnsi="Source Sans Pro" w:cstheme="minorHAnsi"/>
              <w:b/>
              <w:bCs/>
              <w:noProof/>
              <w:sz w:val="24"/>
              <w:szCs w:val="24"/>
            </w:rPr>
            <w:fldChar w:fldCharType="end"/>
          </w:r>
        </w:p>
      </w:sdtContent>
    </w:sdt>
    <w:p w14:paraId="3A7F21A0" w14:textId="77777777" w:rsidR="00E54766" w:rsidRPr="007106E2" w:rsidRDefault="00E54766">
      <w:pPr>
        <w:rPr>
          <w:rFonts w:ascii="Source Sans Pro" w:eastAsiaTheme="majorEastAsia" w:hAnsi="Source Sans Pro" w:cstheme="minorHAnsi"/>
          <w:b/>
          <w:caps/>
          <w:color w:val="2F5496" w:themeColor="accent1" w:themeShade="BF"/>
          <w:sz w:val="32"/>
          <w:szCs w:val="24"/>
        </w:rPr>
      </w:pPr>
      <w:bookmarkStart w:id="0" w:name="_Toc25505164"/>
      <w:bookmarkStart w:id="1" w:name="_Toc25505952"/>
      <w:bookmarkStart w:id="2" w:name="_Toc25532778"/>
      <w:bookmarkStart w:id="3" w:name="_Toc25536213"/>
      <w:bookmarkStart w:id="4" w:name="_Toc25538348"/>
      <w:bookmarkStart w:id="5" w:name="_Toc25539817"/>
      <w:bookmarkStart w:id="6" w:name="_Toc25540010"/>
      <w:bookmarkEnd w:id="0"/>
      <w:bookmarkEnd w:id="1"/>
      <w:bookmarkEnd w:id="2"/>
      <w:bookmarkEnd w:id="3"/>
      <w:bookmarkEnd w:id="4"/>
      <w:bookmarkEnd w:id="5"/>
      <w:bookmarkEnd w:id="6"/>
      <w:r w:rsidRPr="007106E2">
        <w:rPr>
          <w:rFonts w:ascii="Source Sans Pro" w:hAnsi="Source Sans Pro" w:cstheme="minorHAnsi"/>
          <w:caps/>
          <w:szCs w:val="24"/>
        </w:rPr>
        <w:br w:type="page"/>
      </w:r>
    </w:p>
    <w:p w14:paraId="2BDF98D3" w14:textId="28C8CD77" w:rsidR="00647819" w:rsidRPr="00414569" w:rsidRDefault="000D7101" w:rsidP="00016BE5">
      <w:pPr>
        <w:pStyle w:val="Heading1"/>
        <w:numPr>
          <w:ilvl w:val="0"/>
          <w:numId w:val="1"/>
        </w:numPr>
        <w:ind w:left="360"/>
        <w:rPr>
          <w:rFonts w:ascii="Source Sans Pro" w:hAnsi="Source Sans Pro" w:cstheme="minorHAnsi"/>
          <w:caps/>
          <w:szCs w:val="24"/>
        </w:rPr>
      </w:pPr>
      <w:bookmarkStart w:id="7" w:name="_Toc167979534"/>
      <w:r w:rsidRPr="00414569">
        <w:rPr>
          <w:rFonts w:ascii="Source Sans Pro" w:hAnsi="Source Sans Pro" w:cstheme="minorHAnsi"/>
          <w:caps/>
          <w:szCs w:val="24"/>
        </w:rPr>
        <w:t>BACKGROUND</w:t>
      </w:r>
      <w:bookmarkEnd w:id="7"/>
    </w:p>
    <w:p w14:paraId="1FCF4507" w14:textId="3CBB4F16" w:rsidR="00DD60F3" w:rsidRPr="00414569" w:rsidRDefault="00DD60F3" w:rsidP="008A0FC3">
      <w:pPr>
        <w:rPr>
          <w:rFonts w:ascii="Source Sans Pro" w:hAnsi="Source Sans Pro"/>
          <w:sz w:val="24"/>
          <w:szCs w:val="24"/>
        </w:rPr>
      </w:pPr>
      <w:r w:rsidRPr="00414569">
        <w:rPr>
          <w:rFonts w:ascii="Source Sans Pro" w:hAnsi="Source Sans Pro"/>
          <w:sz w:val="24"/>
          <w:szCs w:val="24"/>
        </w:rPr>
        <w:t xml:space="preserve">Senate Bill 75, </w:t>
      </w:r>
      <w:r w:rsidR="00063851" w:rsidRPr="00414569">
        <w:rPr>
          <w:rFonts w:ascii="Source Sans Pro" w:hAnsi="Source Sans Pro"/>
          <w:sz w:val="24"/>
          <w:szCs w:val="24"/>
        </w:rPr>
        <w:t xml:space="preserve">as Chaptered in the 2019 Budget Act, </w:t>
      </w:r>
      <w:r w:rsidRPr="00414569">
        <w:rPr>
          <w:rFonts w:ascii="Source Sans Pro" w:hAnsi="Source Sans Pro"/>
          <w:sz w:val="24"/>
          <w:szCs w:val="24"/>
        </w:rPr>
        <w:t>included the Mental Health Student Services Act (MHSSA) to establish</w:t>
      </w:r>
      <w:r w:rsidR="00F53D66" w:rsidRPr="00414569">
        <w:rPr>
          <w:rFonts w:ascii="Source Sans Pro" w:hAnsi="Source Sans Pro"/>
          <w:sz w:val="24"/>
          <w:szCs w:val="24"/>
        </w:rPr>
        <w:t xml:space="preserve"> and strengthen school-based mental health partnerships between county</w:t>
      </w:r>
      <w:r w:rsidR="006C37ED" w:rsidRPr="00414569">
        <w:rPr>
          <w:rFonts w:ascii="Source Sans Pro" w:hAnsi="Source Sans Pro"/>
          <w:sz w:val="24"/>
          <w:szCs w:val="24"/>
        </w:rPr>
        <w:t>/city</w:t>
      </w:r>
      <w:r w:rsidR="00F53D66" w:rsidRPr="00414569">
        <w:rPr>
          <w:rFonts w:ascii="Source Sans Pro" w:hAnsi="Source Sans Pro"/>
          <w:sz w:val="24"/>
          <w:szCs w:val="24"/>
        </w:rPr>
        <w:t xml:space="preserve"> behavioral health departments, school districts, county office of education, and charter schools</w:t>
      </w:r>
      <w:r w:rsidRPr="00414569">
        <w:rPr>
          <w:rFonts w:ascii="Source Sans Pro" w:hAnsi="Source Sans Pro"/>
          <w:sz w:val="24"/>
          <w:szCs w:val="24"/>
        </w:rPr>
        <w:t xml:space="preserve">. The </w:t>
      </w:r>
      <w:r w:rsidR="00C11AC1" w:rsidRPr="00414569">
        <w:rPr>
          <w:rFonts w:ascii="Source Sans Pro" w:hAnsi="Source Sans Pro"/>
          <w:sz w:val="24"/>
          <w:szCs w:val="24"/>
        </w:rPr>
        <w:t>grants incentivize</w:t>
      </w:r>
      <w:r w:rsidRPr="00414569">
        <w:rPr>
          <w:rFonts w:ascii="Source Sans Pro" w:hAnsi="Source Sans Pro"/>
          <w:sz w:val="24"/>
          <w:szCs w:val="24"/>
        </w:rPr>
        <w:t xml:space="preserve"> partnerships who deliver school-based mental health service</w:t>
      </w:r>
      <w:r w:rsidR="000E5E66" w:rsidRPr="00414569">
        <w:rPr>
          <w:rFonts w:ascii="Source Sans Pro" w:hAnsi="Source Sans Pro"/>
          <w:sz w:val="24"/>
          <w:szCs w:val="24"/>
        </w:rPr>
        <w:t>s</w:t>
      </w:r>
      <w:r w:rsidRPr="00414569">
        <w:rPr>
          <w:rFonts w:ascii="Source Sans Pro" w:hAnsi="Source Sans Pro"/>
          <w:sz w:val="24"/>
          <w:szCs w:val="24"/>
        </w:rPr>
        <w:t xml:space="preserve"> to students and their families, conduct outreach to identify early signs of unmet mental health needs, reduce stigma and discrimination and prevent unmet mental health needs from becoming severe and disabling.</w:t>
      </w:r>
    </w:p>
    <w:p w14:paraId="79693EF8" w14:textId="303858C6" w:rsidR="008A0FC3" w:rsidRPr="00414569" w:rsidRDefault="008A0FC3" w:rsidP="008A0FC3">
      <w:pPr>
        <w:rPr>
          <w:rFonts w:ascii="Source Sans Pro" w:hAnsi="Source Sans Pro"/>
        </w:rPr>
      </w:pPr>
      <w:r w:rsidRPr="00414569">
        <w:rPr>
          <w:rFonts w:ascii="Source Sans Pro" w:hAnsi="Source Sans Pro"/>
          <w:sz w:val="24"/>
          <w:szCs w:val="24"/>
        </w:rPr>
        <w:t xml:space="preserve">Improved access to mental health services is foundational to supporting children and youth to develop into healthy, resilient adults. Comprehensive models and integrated services that are tailored to individual and family needs have the best chance of improving health and academic outcomes. The MHSSA is intended to foster stronger school-community mental health partnerships that can leverage resources to help students succeed by authorizing counties and local educational agencies to </w:t>
      </w:r>
      <w:proofErr w:type="gramStart"/>
      <w:r w:rsidRPr="00414569">
        <w:rPr>
          <w:rFonts w:ascii="Source Sans Pro" w:hAnsi="Source Sans Pro"/>
          <w:sz w:val="24"/>
          <w:szCs w:val="24"/>
        </w:rPr>
        <w:t>enter into</w:t>
      </w:r>
      <w:proofErr w:type="gramEnd"/>
      <w:r w:rsidRPr="00414569">
        <w:rPr>
          <w:rFonts w:ascii="Source Sans Pro" w:hAnsi="Source Sans Pro"/>
          <w:sz w:val="24"/>
          <w:szCs w:val="24"/>
        </w:rPr>
        <w:t xml:space="preserve"> partnerships to create programs that include targeted interventions for </w:t>
      </w:r>
      <w:r w:rsidR="000E5E66" w:rsidRPr="00414569">
        <w:rPr>
          <w:rFonts w:ascii="Source Sans Pro" w:hAnsi="Source Sans Pro"/>
          <w:sz w:val="24"/>
          <w:szCs w:val="24"/>
        </w:rPr>
        <w:t xml:space="preserve">students </w:t>
      </w:r>
      <w:r w:rsidRPr="00414569">
        <w:rPr>
          <w:rFonts w:ascii="Source Sans Pro" w:hAnsi="Source Sans Pro"/>
          <w:sz w:val="24"/>
          <w:szCs w:val="24"/>
        </w:rPr>
        <w:t xml:space="preserve">with identified social-emotional, behavioral, and academic needs.  </w:t>
      </w:r>
    </w:p>
    <w:p w14:paraId="524E7237" w14:textId="01B3382F" w:rsidR="00F02E50" w:rsidRPr="00414569" w:rsidRDefault="00F02E50" w:rsidP="008A0FC3">
      <w:pPr>
        <w:rPr>
          <w:rFonts w:ascii="Source Sans Pro" w:hAnsi="Source Sans Pro"/>
          <w:sz w:val="24"/>
          <w:szCs w:val="24"/>
        </w:rPr>
      </w:pPr>
      <w:r w:rsidRPr="00414569">
        <w:rPr>
          <w:rFonts w:ascii="Source Sans Pro" w:hAnsi="Source Sans Pro"/>
          <w:sz w:val="24"/>
          <w:szCs w:val="24"/>
        </w:rPr>
        <w:t xml:space="preserve">To date, there have been three grant </w:t>
      </w:r>
      <w:r w:rsidR="000504B1" w:rsidRPr="00414569">
        <w:rPr>
          <w:rFonts w:ascii="Source Sans Pro" w:hAnsi="Source Sans Pro"/>
          <w:sz w:val="24"/>
          <w:szCs w:val="24"/>
        </w:rPr>
        <w:t>rounds</w:t>
      </w:r>
      <w:r w:rsidRPr="00414569">
        <w:rPr>
          <w:rFonts w:ascii="Source Sans Pro" w:hAnsi="Source Sans Pro"/>
          <w:sz w:val="24"/>
          <w:szCs w:val="24"/>
        </w:rPr>
        <w:t xml:space="preserve"> that have awarded a total of $</w:t>
      </w:r>
      <w:r w:rsidR="00A11E0C" w:rsidRPr="00414569">
        <w:rPr>
          <w:rFonts w:ascii="Source Sans Pro" w:hAnsi="Source Sans Pro"/>
          <w:sz w:val="24"/>
          <w:szCs w:val="24"/>
        </w:rPr>
        <w:t xml:space="preserve">255 </w:t>
      </w:r>
      <w:r w:rsidRPr="00414569">
        <w:rPr>
          <w:rFonts w:ascii="Source Sans Pro" w:hAnsi="Source Sans Pro"/>
          <w:sz w:val="24"/>
          <w:szCs w:val="24"/>
        </w:rPr>
        <w:t xml:space="preserve">million to 57 counties. </w:t>
      </w:r>
      <w:r w:rsidR="000504B1" w:rsidRPr="00414569">
        <w:rPr>
          <w:rFonts w:ascii="Source Sans Pro" w:hAnsi="Source Sans Pro"/>
          <w:sz w:val="24"/>
          <w:szCs w:val="24"/>
        </w:rPr>
        <w:t>The 57 counties are part of the Commission’s MHSSA Learning Collaborative whose function is to identify the best approaches in delivering school-based mental health services and building the capacity of county systems in a collaborative environment.</w:t>
      </w:r>
    </w:p>
    <w:p w14:paraId="0CA6E5F6" w14:textId="5A4BF2CE" w:rsidR="00E47D29" w:rsidRPr="00414569" w:rsidRDefault="00E47D29" w:rsidP="00E47D29">
      <w:pPr>
        <w:rPr>
          <w:rFonts w:ascii="Source Sans Pro" w:hAnsi="Source Sans Pro"/>
          <w:sz w:val="24"/>
          <w:szCs w:val="24"/>
        </w:rPr>
      </w:pPr>
      <w:r w:rsidRPr="00414569">
        <w:rPr>
          <w:rFonts w:ascii="Source Sans Pro" w:hAnsi="Source Sans Pro"/>
          <w:sz w:val="24"/>
          <w:szCs w:val="24"/>
        </w:rPr>
        <w:t xml:space="preserve">At the </w:t>
      </w:r>
      <w:r w:rsidR="00A87B53" w:rsidRPr="00414569">
        <w:rPr>
          <w:rFonts w:ascii="Source Sans Pro" w:hAnsi="Source Sans Pro"/>
          <w:sz w:val="24"/>
          <w:szCs w:val="24"/>
        </w:rPr>
        <w:t>February</w:t>
      </w:r>
      <w:r w:rsidRPr="00414569">
        <w:rPr>
          <w:rFonts w:ascii="Source Sans Pro" w:hAnsi="Source Sans Pro"/>
          <w:sz w:val="24"/>
          <w:szCs w:val="24"/>
        </w:rPr>
        <w:t xml:space="preserve"> 2</w:t>
      </w:r>
      <w:r w:rsidR="00A87B53" w:rsidRPr="00414569">
        <w:rPr>
          <w:rFonts w:ascii="Source Sans Pro" w:hAnsi="Source Sans Pro"/>
          <w:sz w:val="24"/>
          <w:szCs w:val="24"/>
        </w:rPr>
        <w:t>2</w:t>
      </w:r>
      <w:r w:rsidRPr="00414569">
        <w:rPr>
          <w:rFonts w:ascii="Source Sans Pro" w:hAnsi="Source Sans Pro"/>
          <w:sz w:val="24"/>
          <w:szCs w:val="24"/>
        </w:rPr>
        <w:t>, 202</w:t>
      </w:r>
      <w:r w:rsidR="00A87B53" w:rsidRPr="00414569">
        <w:rPr>
          <w:rFonts w:ascii="Source Sans Pro" w:hAnsi="Source Sans Pro"/>
          <w:sz w:val="24"/>
          <w:szCs w:val="24"/>
        </w:rPr>
        <w:t>4</w:t>
      </w:r>
      <w:r w:rsidR="006C18AC" w:rsidRPr="00414569">
        <w:rPr>
          <w:rFonts w:ascii="Source Sans Pro" w:hAnsi="Source Sans Pro"/>
          <w:sz w:val="24"/>
          <w:szCs w:val="24"/>
        </w:rPr>
        <w:t>,</w:t>
      </w:r>
      <w:r w:rsidRPr="00414569">
        <w:rPr>
          <w:rFonts w:ascii="Source Sans Pro" w:hAnsi="Source Sans Pro"/>
          <w:sz w:val="24"/>
          <w:szCs w:val="24"/>
        </w:rPr>
        <w:t xml:space="preserve"> Commission meeting</w:t>
      </w:r>
      <w:r w:rsidR="00A87B53" w:rsidRPr="00414569">
        <w:rPr>
          <w:rFonts w:ascii="Source Sans Pro" w:hAnsi="Source Sans Pro"/>
          <w:sz w:val="24"/>
          <w:szCs w:val="24"/>
        </w:rPr>
        <w:t>,</w:t>
      </w:r>
      <w:r w:rsidRPr="00414569">
        <w:rPr>
          <w:rFonts w:ascii="Source Sans Pro" w:hAnsi="Source Sans Pro"/>
          <w:sz w:val="24"/>
          <w:szCs w:val="24"/>
        </w:rPr>
        <w:t xml:space="preserve"> the Commission approved a plan to</w:t>
      </w:r>
      <w:r w:rsidR="00E674D9" w:rsidRPr="00414569">
        <w:rPr>
          <w:rFonts w:ascii="Source Sans Pro" w:hAnsi="Source Sans Pro"/>
          <w:sz w:val="24"/>
          <w:szCs w:val="24"/>
        </w:rPr>
        <w:t xml:space="preserve"> provide a total of $25 million over three years</w:t>
      </w:r>
      <w:r w:rsidR="006B2090" w:rsidRPr="00414569">
        <w:rPr>
          <w:rFonts w:ascii="Source Sans Pro" w:hAnsi="Source Sans Pro"/>
          <w:sz w:val="24"/>
          <w:szCs w:val="24"/>
        </w:rPr>
        <w:t xml:space="preserve"> f</w:t>
      </w:r>
      <w:r w:rsidR="000504B1" w:rsidRPr="00414569">
        <w:rPr>
          <w:rFonts w:ascii="Source Sans Pro" w:hAnsi="Source Sans Pro"/>
          <w:sz w:val="24"/>
          <w:szCs w:val="24"/>
        </w:rPr>
        <w:t>or</w:t>
      </w:r>
      <w:r w:rsidR="00E674D9" w:rsidRPr="00414569">
        <w:rPr>
          <w:rFonts w:ascii="Source Sans Pro" w:hAnsi="Source Sans Pro"/>
          <w:sz w:val="24"/>
          <w:szCs w:val="24"/>
        </w:rPr>
        <w:t xml:space="preserve"> services </w:t>
      </w:r>
      <w:r w:rsidR="00C84269" w:rsidRPr="00414569">
        <w:rPr>
          <w:rFonts w:ascii="Source Sans Pro" w:hAnsi="Source Sans Pro"/>
          <w:sz w:val="24"/>
          <w:szCs w:val="24"/>
        </w:rPr>
        <w:t xml:space="preserve">within four identified categories: </w:t>
      </w:r>
      <w:r w:rsidR="005F09EB" w:rsidRPr="00414569">
        <w:rPr>
          <w:rFonts w:ascii="Source Sans Pro" w:hAnsi="Source Sans Pro"/>
          <w:sz w:val="24"/>
          <w:szCs w:val="24"/>
        </w:rPr>
        <w:t xml:space="preserve">(1) </w:t>
      </w:r>
      <w:r w:rsidR="003D052F" w:rsidRPr="00414569">
        <w:rPr>
          <w:rFonts w:ascii="Source Sans Pro" w:hAnsi="Source Sans Pro"/>
          <w:sz w:val="24"/>
          <w:szCs w:val="24"/>
        </w:rPr>
        <w:t>M</w:t>
      </w:r>
      <w:r w:rsidR="00E674D9" w:rsidRPr="00414569">
        <w:rPr>
          <w:rFonts w:ascii="Source Sans Pro" w:hAnsi="Source Sans Pro"/>
          <w:sz w:val="24"/>
          <w:szCs w:val="24"/>
        </w:rPr>
        <w:t xml:space="preserve">arginalized and </w:t>
      </w:r>
      <w:r w:rsidR="003D052F" w:rsidRPr="00414569">
        <w:rPr>
          <w:rFonts w:ascii="Source Sans Pro" w:hAnsi="Source Sans Pro"/>
          <w:sz w:val="24"/>
          <w:szCs w:val="24"/>
        </w:rPr>
        <w:t>V</w:t>
      </w:r>
      <w:r w:rsidR="00E674D9" w:rsidRPr="00414569">
        <w:rPr>
          <w:rFonts w:ascii="Source Sans Pro" w:hAnsi="Source Sans Pro"/>
          <w:sz w:val="24"/>
          <w:szCs w:val="24"/>
        </w:rPr>
        <w:t xml:space="preserve">ulnerable </w:t>
      </w:r>
      <w:r w:rsidR="003D052F" w:rsidRPr="00414569">
        <w:rPr>
          <w:rFonts w:ascii="Source Sans Pro" w:hAnsi="Source Sans Pro"/>
          <w:sz w:val="24"/>
          <w:szCs w:val="24"/>
        </w:rPr>
        <w:t>Y</w:t>
      </w:r>
      <w:r w:rsidR="00E674D9" w:rsidRPr="00414569">
        <w:rPr>
          <w:rFonts w:ascii="Source Sans Pro" w:hAnsi="Source Sans Pro"/>
          <w:sz w:val="24"/>
          <w:szCs w:val="24"/>
        </w:rPr>
        <w:t xml:space="preserve">outh, </w:t>
      </w:r>
      <w:r w:rsidR="005F09EB" w:rsidRPr="00414569">
        <w:rPr>
          <w:rFonts w:ascii="Source Sans Pro" w:hAnsi="Source Sans Pro"/>
          <w:sz w:val="24"/>
          <w:szCs w:val="24"/>
        </w:rPr>
        <w:t xml:space="preserve">(2) </w:t>
      </w:r>
      <w:r w:rsidR="003D052F" w:rsidRPr="00414569">
        <w:rPr>
          <w:rFonts w:ascii="Source Sans Pro" w:hAnsi="Source Sans Pro"/>
          <w:sz w:val="24"/>
          <w:szCs w:val="24"/>
        </w:rPr>
        <w:t>U</w:t>
      </w:r>
      <w:r w:rsidR="00E674D9" w:rsidRPr="00414569">
        <w:rPr>
          <w:rFonts w:ascii="Source Sans Pro" w:hAnsi="Source Sans Pro"/>
          <w:sz w:val="24"/>
          <w:szCs w:val="24"/>
        </w:rPr>
        <w:t xml:space="preserve">niversal </w:t>
      </w:r>
      <w:r w:rsidR="003D052F" w:rsidRPr="00414569">
        <w:rPr>
          <w:rFonts w:ascii="Source Sans Pro" w:hAnsi="Source Sans Pro"/>
          <w:sz w:val="24"/>
          <w:szCs w:val="24"/>
        </w:rPr>
        <w:t>S</w:t>
      </w:r>
      <w:r w:rsidR="00E674D9" w:rsidRPr="00414569">
        <w:rPr>
          <w:rFonts w:ascii="Source Sans Pro" w:hAnsi="Source Sans Pro"/>
          <w:sz w:val="24"/>
          <w:szCs w:val="24"/>
        </w:rPr>
        <w:t xml:space="preserve">creening, </w:t>
      </w:r>
      <w:r w:rsidR="005F09EB" w:rsidRPr="00414569">
        <w:rPr>
          <w:rFonts w:ascii="Source Sans Pro" w:hAnsi="Source Sans Pro"/>
          <w:sz w:val="24"/>
          <w:szCs w:val="24"/>
        </w:rPr>
        <w:t xml:space="preserve">(3) </w:t>
      </w:r>
      <w:r w:rsidR="003D052F" w:rsidRPr="00414569">
        <w:rPr>
          <w:rFonts w:ascii="Source Sans Pro" w:hAnsi="Source Sans Pro"/>
          <w:sz w:val="24"/>
          <w:szCs w:val="24"/>
        </w:rPr>
        <w:t>S</w:t>
      </w:r>
      <w:r w:rsidR="00E674D9" w:rsidRPr="00414569">
        <w:rPr>
          <w:rFonts w:ascii="Source Sans Pro" w:hAnsi="Source Sans Pro"/>
          <w:sz w:val="24"/>
          <w:szCs w:val="24"/>
        </w:rPr>
        <w:t>ustainability</w:t>
      </w:r>
      <w:r w:rsidR="002C2592" w:rsidRPr="00414569">
        <w:rPr>
          <w:rFonts w:ascii="Source Sans Pro" w:hAnsi="Source Sans Pro"/>
          <w:sz w:val="24"/>
          <w:szCs w:val="24"/>
        </w:rPr>
        <w:t>, and (4)</w:t>
      </w:r>
      <w:r w:rsidR="00E674D9" w:rsidRPr="00414569">
        <w:rPr>
          <w:rFonts w:ascii="Source Sans Pro" w:hAnsi="Source Sans Pro"/>
          <w:sz w:val="24"/>
          <w:szCs w:val="24"/>
        </w:rPr>
        <w:t xml:space="preserve"> “</w:t>
      </w:r>
      <w:r w:rsidR="003D052F" w:rsidRPr="00414569">
        <w:rPr>
          <w:rFonts w:ascii="Source Sans Pro" w:hAnsi="Source Sans Pro"/>
          <w:sz w:val="24"/>
          <w:szCs w:val="24"/>
        </w:rPr>
        <w:t>O</w:t>
      </w:r>
      <w:r w:rsidR="00E674D9" w:rsidRPr="00414569">
        <w:rPr>
          <w:rFonts w:ascii="Source Sans Pro" w:hAnsi="Source Sans Pro"/>
          <w:sz w:val="24"/>
          <w:szCs w:val="24"/>
        </w:rPr>
        <w:t xml:space="preserve">ther </w:t>
      </w:r>
      <w:r w:rsidR="003D052F" w:rsidRPr="00414569">
        <w:rPr>
          <w:rFonts w:ascii="Source Sans Pro" w:hAnsi="Source Sans Pro"/>
          <w:sz w:val="24"/>
          <w:szCs w:val="24"/>
        </w:rPr>
        <w:t>P</w:t>
      </w:r>
      <w:r w:rsidR="00E674D9" w:rsidRPr="00414569">
        <w:rPr>
          <w:rFonts w:ascii="Source Sans Pro" w:hAnsi="Source Sans Pro"/>
          <w:sz w:val="24"/>
          <w:szCs w:val="24"/>
        </w:rPr>
        <w:t xml:space="preserve">riorities” to allow applicants to identify and address their unique needs. </w:t>
      </w:r>
      <w:r w:rsidRPr="00414569">
        <w:rPr>
          <w:rFonts w:ascii="Source Sans Pro" w:hAnsi="Source Sans Pro"/>
          <w:sz w:val="24"/>
          <w:szCs w:val="24"/>
        </w:rPr>
        <w:t xml:space="preserve"> </w:t>
      </w:r>
    </w:p>
    <w:p w14:paraId="0A21A378" w14:textId="754E1A5B" w:rsidR="00AC453A" w:rsidRPr="00414569" w:rsidRDefault="00442483" w:rsidP="00AC453A">
      <w:pPr>
        <w:pStyle w:val="Heading1"/>
        <w:numPr>
          <w:ilvl w:val="0"/>
          <w:numId w:val="1"/>
        </w:numPr>
        <w:ind w:left="360"/>
        <w:rPr>
          <w:rFonts w:ascii="Source Sans Pro" w:hAnsi="Source Sans Pro" w:cstheme="minorHAnsi"/>
          <w:caps/>
          <w:szCs w:val="24"/>
        </w:rPr>
      </w:pPr>
      <w:bookmarkStart w:id="8" w:name="_Toc26952411"/>
      <w:bookmarkStart w:id="9" w:name="_Toc26952905"/>
      <w:bookmarkStart w:id="10" w:name="_Toc26953066"/>
      <w:bookmarkStart w:id="11" w:name="_Toc26953153"/>
      <w:bookmarkStart w:id="12" w:name="_Toc26955224"/>
      <w:bookmarkStart w:id="13" w:name="_Toc26955322"/>
      <w:bookmarkStart w:id="14" w:name="_Toc26955441"/>
      <w:bookmarkStart w:id="15" w:name="_Toc26965562"/>
      <w:bookmarkStart w:id="16" w:name="_Toc26965650"/>
      <w:bookmarkStart w:id="17" w:name="_Toc26965739"/>
      <w:bookmarkStart w:id="18" w:name="_Toc26965827"/>
      <w:bookmarkStart w:id="19" w:name="_Toc26965915"/>
      <w:bookmarkStart w:id="20" w:name="_Toc26977415"/>
      <w:bookmarkStart w:id="21" w:name="_Toc26952412"/>
      <w:bookmarkStart w:id="22" w:name="_Toc26952906"/>
      <w:bookmarkStart w:id="23" w:name="_Toc26953067"/>
      <w:bookmarkStart w:id="24" w:name="_Toc26953154"/>
      <w:bookmarkStart w:id="25" w:name="_Toc26955225"/>
      <w:bookmarkStart w:id="26" w:name="_Toc26955323"/>
      <w:bookmarkStart w:id="27" w:name="_Toc26955442"/>
      <w:bookmarkStart w:id="28" w:name="_Toc26965563"/>
      <w:bookmarkStart w:id="29" w:name="_Toc26965651"/>
      <w:bookmarkStart w:id="30" w:name="_Toc26965740"/>
      <w:bookmarkStart w:id="31" w:name="_Toc26965828"/>
      <w:bookmarkStart w:id="32" w:name="_Toc26965916"/>
      <w:bookmarkStart w:id="33" w:name="_Toc26977416"/>
      <w:bookmarkStart w:id="34" w:name="_Toc26952413"/>
      <w:bookmarkStart w:id="35" w:name="_Toc26952907"/>
      <w:bookmarkStart w:id="36" w:name="_Toc26953068"/>
      <w:bookmarkStart w:id="37" w:name="_Toc26953155"/>
      <w:bookmarkStart w:id="38" w:name="_Toc26955226"/>
      <w:bookmarkStart w:id="39" w:name="_Toc26955324"/>
      <w:bookmarkStart w:id="40" w:name="_Toc26955443"/>
      <w:bookmarkStart w:id="41" w:name="_Toc26965564"/>
      <w:bookmarkStart w:id="42" w:name="_Toc26965652"/>
      <w:bookmarkStart w:id="43" w:name="_Toc26965741"/>
      <w:bookmarkStart w:id="44" w:name="_Toc26965829"/>
      <w:bookmarkStart w:id="45" w:name="_Toc26965917"/>
      <w:bookmarkStart w:id="46" w:name="_Toc26977417"/>
      <w:bookmarkStart w:id="47" w:name="_Toc26952414"/>
      <w:bookmarkStart w:id="48" w:name="_Toc26952908"/>
      <w:bookmarkStart w:id="49" w:name="_Toc26953069"/>
      <w:bookmarkStart w:id="50" w:name="_Toc26953156"/>
      <w:bookmarkStart w:id="51" w:name="_Toc26955227"/>
      <w:bookmarkStart w:id="52" w:name="_Toc26955325"/>
      <w:bookmarkStart w:id="53" w:name="_Toc26955444"/>
      <w:bookmarkStart w:id="54" w:name="_Toc26965565"/>
      <w:bookmarkStart w:id="55" w:name="_Toc26965653"/>
      <w:bookmarkStart w:id="56" w:name="_Toc26965742"/>
      <w:bookmarkStart w:id="57" w:name="_Toc26965830"/>
      <w:bookmarkStart w:id="58" w:name="_Toc26965918"/>
      <w:bookmarkStart w:id="59" w:name="_Toc26977418"/>
      <w:bookmarkStart w:id="60" w:name="_Toc26952415"/>
      <w:bookmarkStart w:id="61" w:name="_Toc26952909"/>
      <w:bookmarkStart w:id="62" w:name="_Toc26953070"/>
      <w:bookmarkStart w:id="63" w:name="_Toc26953157"/>
      <w:bookmarkStart w:id="64" w:name="_Toc26955228"/>
      <w:bookmarkStart w:id="65" w:name="_Toc26955326"/>
      <w:bookmarkStart w:id="66" w:name="_Toc26955445"/>
      <w:bookmarkStart w:id="67" w:name="_Toc26965566"/>
      <w:bookmarkStart w:id="68" w:name="_Toc26965654"/>
      <w:bookmarkStart w:id="69" w:name="_Toc26965743"/>
      <w:bookmarkStart w:id="70" w:name="_Toc26965831"/>
      <w:bookmarkStart w:id="71" w:name="_Toc26965919"/>
      <w:bookmarkStart w:id="72" w:name="_Toc26977419"/>
      <w:bookmarkStart w:id="73" w:name="_Toc26952416"/>
      <w:bookmarkStart w:id="74" w:name="_Toc26952910"/>
      <w:bookmarkStart w:id="75" w:name="_Toc26953071"/>
      <w:bookmarkStart w:id="76" w:name="_Toc26953158"/>
      <w:bookmarkStart w:id="77" w:name="_Toc26955229"/>
      <w:bookmarkStart w:id="78" w:name="_Toc26955327"/>
      <w:bookmarkStart w:id="79" w:name="_Toc26955446"/>
      <w:bookmarkStart w:id="80" w:name="_Toc26965567"/>
      <w:bookmarkStart w:id="81" w:name="_Toc26965655"/>
      <w:bookmarkStart w:id="82" w:name="_Toc26965744"/>
      <w:bookmarkStart w:id="83" w:name="_Toc26965832"/>
      <w:bookmarkStart w:id="84" w:name="_Toc26965920"/>
      <w:bookmarkStart w:id="85" w:name="_Toc26977420"/>
      <w:bookmarkStart w:id="86" w:name="_Toc26952417"/>
      <w:bookmarkStart w:id="87" w:name="_Toc26952911"/>
      <w:bookmarkStart w:id="88" w:name="_Toc26953072"/>
      <w:bookmarkStart w:id="89" w:name="_Toc26953159"/>
      <w:bookmarkStart w:id="90" w:name="_Toc26955230"/>
      <w:bookmarkStart w:id="91" w:name="_Toc26955328"/>
      <w:bookmarkStart w:id="92" w:name="_Toc26955447"/>
      <w:bookmarkStart w:id="93" w:name="_Toc26965568"/>
      <w:bookmarkStart w:id="94" w:name="_Toc26965656"/>
      <w:bookmarkStart w:id="95" w:name="_Toc26965745"/>
      <w:bookmarkStart w:id="96" w:name="_Toc26965833"/>
      <w:bookmarkStart w:id="97" w:name="_Toc26965921"/>
      <w:bookmarkStart w:id="98" w:name="_Toc26977421"/>
      <w:bookmarkStart w:id="99" w:name="_Toc26952418"/>
      <w:bookmarkStart w:id="100" w:name="_Toc26952912"/>
      <w:bookmarkStart w:id="101" w:name="_Toc26953073"/>
      <w:bookmarkStart w:id="102" w:name="_Toc26953160"/>
      <w:bookmarkStart w:id="103" w:name="_Toc26955231"/>
      <w:bookmarkStart w:id="104" w:name="_Toc26955329"/>
      <w:bookmarkStart w:id="105" w:name="_Toc26955448"/>
      <w:bookmarkStart w:id="106" w:name="_Toc26965569"/>
      <w:bookmarkStart w:id="107" w:name="_Toc26965657"/>
      <w:bookmarkStart w:id="108" w:name="_Toc26965746"/>
      <w:bookmarkStart w:id="109" w:name="_Toc26965834"/>
      <w:bookmarkStart w:id="110" w:name="_Toc26965922"/>
      <w:bookmarkStart w:id="111" w:name="_Toc26977422"/>
      <w:bookmarkStart w:id="112" w:name="_Toc26952419"/>
      <w:bookmarkStart w:id="113" w:name="_Toc26952913"/>
      <w:bookmarkStart w:id="114" w:name="_Toc26953074"/>
      <w:bookmarkStart w:id="115" w:name="_Toc26953161"/>
      <w:bookmarkStart w:id="116" w:name="_Toc26955232"/>
      <w:bookmarkStart w:id="117" w:name="_Toc26955330"/>
      <w:bookmarkStart w:id="118" w:name="_Toc26955449"/>
      <w:bookmarkStart w:id="119" w:name="_Toc26965570"/>
      <w:bookmarkStart w:id="120" w:name="_Toc26965658"/>
      <w:bookmarkStart w:id="121" w:name="_Toc26965747"/>
      <w:bookmarkStart w:id="122" w:name="_Toc26965835"/>
      <w:bookmarkStart w:id="123" w:name="_Toc26965923"/>
      <w:bookmarkStart w:id="124" w:name="_Toc26977423"/>
      <w:bookmarkStart w:id="125" w:name="_Toc26952420"/>
      <w:bookmarkStart w:id="126" w:name="_Toc26952914"/>
      <w:bookmarkStart w:id="127" w:name="_Toc26953075"/>
      <w:bookmarkStart w:id="128" w:name="_Toc26953162"/>
      <w:bookmarkStart w:id="129" w:name="_Toc26955233"/>
      <w:bookmarkStart w:id="130" w:name="_Toc26955331"/>
      <w:bookmarkStart w:id="131" w:name="_Toc26955450"/>
      <w:bookmarkStart w:id="132" w:name="_Toc26965571"/>
      <w:bookmarkStart w:id="133" w:name="_Toc26965659"/>
      <w:bookmarkStart w:id="134" w:name="_Toc26965748"/>
      <w:bookmarkStart w:id="135" w:name="_Toc26965836"/>
      <w:bookmarkStart w:id="136" w:name="_Toc26965924"/>
      <w:bookmarkStart w:id="137" w:name="_Toc26977424"/>
      <w:bookmarkStart w:id="138" w:name="_Toc26952421"/>
      <w:bookmarkStart w:id="139" w:name="_Toc26952915"/>
      <w:bookmarkStart w:id="140" w:name="_Toc26953076"/>
      <w:bookmarkStart w:id="141" w:name="_Toc26953163"/>
      <w:bookmarkStart w:id="142" w:name="_Toc26955234"/>
      <w:bookmarkStart w:id="143" w:name="_Toc26955332"/>
      <w:bookmarkStart w:id="144" w:name="_Toc26955451"/>
      <w:bookmarkStart w:id="145" w:name="_Toc26965572"/>
      <w:bookmarkStart w:id="146" w:name="_Toc26965660"/>
      <w:bookmarkStart w:id="147" w:name="_Toc26965749"/>
      <w:bookmarkStart w:id="148" w:name="_Toc26965837"/>
      <w:bookmarkStart w:id="149" w:name="_Toc26965925"/>
      <w:bookmarkStart w:id="150" w:name="_Toc26977425"/>
      <w:bookmarkStart w:id="151" w:name="_Toc26952422"/>
      <w:bookmarkStart w:id="152" w:name="_Toc26952916"/>
      <w:bookmarkStart w:id="153" w:name="_Toc26953077"/>
      <w:bookmarkStart w:id="154" w:name="_Toc26953164"/>
      <w:bookmarkStart w:id="155" w:name="_Toc26955235"/>
      <w:bookmarkStart w:id="156" w:name="_Toc26955333"/>
      <w:bookmarkStart w:id="157" w:name="_Toc26955452"/>
      <w:bookmarkStart w:id="158" w:name="_Toc26965573"/>
      <w:bookmarkStart w:id="159" w:name="_Toc26965661"/>
      <w:bookmarkStart w:id="160" w:name="_Toc26965750"/>
      <w:bookmarkStart w:id="161" w:name="_Toc26965838"/>
      <w:bookmarkStart w:id="162" w:name="_Toc26965926"/>
      <w:bookmarkStart w:id="163" w:name="_Toc26977426"/>
      <w:bookmarkStart w:id="164" w:name="_Toc26952423"/>
      <w:bookmarkStart w:id="165" w:name="_Toc26952917"/>
      <w:bookmarkStart w:id="166" w:name="_Toc26953078"/>
      <w:bookmarkStart w:id="167" w:name="_Toc26953165"/>
      <w:bookmarkStart w:id="168" w:name="_Toc26955236"/>
      <w:bookmarkStart w:id="169" w:name="_Toc26955334"/>
      <w:bookmarkStart w:id="170" w:name="_Toc26955453"/>
      <w:bookmarkStart w:id="171" w:name="_Toc26965574"/>
      <w:bookmarkStart w:id="172" w:name="_Toc26965662"/>
      <w:bookmarkStart w:id="173" w:name="_Toc26965751"/>
      <w:bookmarkStart w:id="174" w:name="_Toc26965839"/>
      <w:bookmarkStart w:id="175" w:name="_Toc26965927"/>
      <w:bookmarkStart w:id="176" w:name="_Toc26977427"/>
      <w:bookmarkStart w:id="177" w:name="_Toc26952424"/>
      <w:bookmarkStart w:id="178" w:name="_Toc26952918"/>
      <w:bookmarkStart w:id="179" w:name="_Toc26953079"/>
      <w:bookmarkStart w:id="180" w:name="_Toc26953166"/>
      <w:bookmarkStart w:id="181" w:name="_Toc26955237"/>
      <w:bookmarkStart w:id="182" w:name="_Toc26955335"/>
      <w:bookmarkStart w:id="183" w:name="_Toc26955454"/>
      <w:bookmarkStart w:id="184" w:name="_Toc26965575"/>
      <w:bookmarkStart w:id="185" w:name="_Toc26965663"/>
      <w:bookmarkStart w:id="186" w:name="_Toc26965752"/>
      <w:bookmarkStart w:id="187" w:name="_Toc26965840"/>
      <w:bookmarkStart w:id="188" w:name="_Toc26965928"/>
      <w:bookmarkStart w:id="189" w:name="_Toc26977428"/>
      <w:bookmarkStart w:id="190" w:name="_Toc26952425"/>
      <w:bookmarkStart w:id="191" w:name="_Toc26952919"/>
      <w:bookmarkStart w:id="192" w:name="_Toc26953080"/>
      <w:bookmarkStart w:id="193" w:name="_Toc26953167"/>
      <w:bookmarkStart w:id="194" w:name="_Toc26955238"/>
      <w:bookmarkStart w:id="195" w:name="_Toc26955336"/>
      <w:bookmarkStart w:id="196" w:name="_Toc26955455"/>
      <w:bookmarkStart w:id="197" w:name="_Toc26965576"/>
      <w:bookmarkStart w:id="198" w:name="_Toc26965664"/>
      <w:bookmarkStart w:id="199" w:name="_Toc26965753"/>
      <w:bookmarkStart w:id="200" w:name="_Toc26965841"/>
      <w:bookmarkStart w:id="201" w:name="_Toc26965929"/>
      <w:bookmarkStart w:id="202" w:name="_Toc26977429"/>
      <w:bookmarkStart w:id="203" w:name="_Toc26952426"/>
      <w:bookmarkStart w:id="204" w:name="_Toc26952920"/>
      <w:bookmarkStart w:id="205" w:name="_Toc26953081"/>
      <w:bookmarkStart w:id="206" w:name="_Toc26953168"/>
      <w:bookmarkStart w:id="207" w:name="_Toc26955239"/>
      <w:bookmarkStart w:id="208" w:name="_Toc26955337"/>
      <w:bookmarkStart w:id="209" w:name="_Toc26955456"/>
      <w:bookmarkStart w:id="210" w:name="_Toc26965577"/>
      <w:bookmarkStart w:id="211" w:name="_Toc26965665"/>
      <w:bookmarkStart w:id="212" w:name="_Toc26965754"/>
      <w:bookmarkStart w:id="213" w:name="_Toc26965842"/>
      <w:bookmarkStart w:id="214" w:name="_Toc26965930"/>
      <w:bookmarkStart w:id="215" w:name="_Toc26977430"/>
      <w:bookmarkStart w:id="216" w:name="_Toc26952427"/>
      <w:bookmarkStart w:id="217" w:name="_Toc26952921"/>
      <w:bookmarkStart w:id="218" w:name="_Toc26953082"/>
      <w:bookmarkStart w:id="219" w:name="_Toc26953169"/>
      <w:bookmarkStart w:id="220" w:name="_Toc26955240"/>
      <w:bookmarkStart w:id="221" w:name="_Toc26955338"/>
      <w:bookmarkStart w:id="222" w:name="_Toc26955457"/>
      <w:bookmarkStart w:id="223" w:name="_Toc26965578"/>
      <w:bookmarkStart w:id="224" w:name="_Toc26965666"/>
      <w:bookmarkStart w:id="225" w:name="_Toc26965755"/>
      <w:bookmarkStart w:id="226" w:name="_Toc26965843"/>
      <w:bookmarkStart w:id="227" w:name="_Toc26965931"/>
      <w:bookmarkStart w:id="228" w:name="_Toc26977431"/>
      <w:bookmarkStart w:id="229" w:name="_Toc26952428"/>
      <w:bookmarkStart w:id="230" w:name="_Toc26952922"/>
      <w:bookmarkStart w:id="231" w:name="_Toc26953083"/>
      <w:bookmarkStart w:id="232" w:name="_Toc26953170"/>
      <w:bookmarkStart w:id="233" w:name="_Toc26955241"/>
      <w:bookmarkStart w:id="234" w:name="_Toc26955339"/>
      <w:bookmarkStart w:id="235" w:name="_Toc26955458"/>
      <w:bookmarkStart w:id="236" w:name="_Toc26965579"/>
      <w:bookmarkStart w:id="237" w:name="_Toc26965667"/>
      <w:bookmarkStart w:id="238" w:name="_Toc26965756"/>
      <w:bookmarkStart w:id="239" w:name="_Toc26965844"/>
      <w:bookmarkStart w:id="240" w:name="_Toc26965932"/>
      <w:bookmarkStart w:id="241" w:name="_Toc26977432"/>
      <w:bookmarkStart w:id="242" w:name="_Toc26952429"/>
      <w:bookmarkStart w:id="243" w:name="_Toc26952923"/>
      <w:bookmarkStart w:id="244" w:name="_Toc26953084"/>
      <w:bookmarkStart w:id="245" w:name="_Toc26953171"/>
      <w:bookmarkStart w:id="246" w:name="_Toc26955242"/>
      <w:bookmarkStart w:id="247" w:name="_Toc26955340"/>
      <w:bookmarkStart w:id="248" w:name="_Toc26955459"/>
      <w:bookmarkStart w:id="249" w:name="_Toc26965580"/>
      <w:bookmarkStart w:id="250" w:name="_Toc26965668"/>
      <w:bookmarkStart w:id="251" w:name="_Toc26965757"/>
      <w:bookmarkStart w:id="252" w:name="_Toc26965845"/>
      <w:bookmarkStart w:id="253" w:name="_Toc26965933"/>
      <w:bookmarkStart w:id="254" w:name="_Toc26977433"/>
      <w:bookmarkStart w:id="255" w:name="_Toc26952430"/>
      <w:bookmarkStart w:id="256" w:name="_Toc26952924"/>
      <w:bookmarkStart w:id="257" w:name="_Toc26953085"/>
      <w:bookmarkStart w:id="258" w:name="_Toc26953172"/>
      <w:bookmarkStart w:id="259" w:name="_Toc26955243"/>
      <w:bookmarkStart w:id="260" w:name="_Toc26955341"/>
      <w:bookmarkStart w:id="261" w:name="_Toc26955460"/>
      <w:bookmarkStart w:id="262" w:name="_Toc26965581"/>
      <w:bookmarkStart w:id="263" w:name="_Toc26965669"/>
      <w:bookmarkStart w:id="264" w:name="_Toc26965758"/>
      <w:bookmarkStart w:id="265" w:name="_Toc26965846"/>
      <w:bookmarkStart w:id="266" w:name="_Toc26965934"/>
      <w:bookmarkStart w:id="267" w:name="_Toc26977434"/>
      <w:bookmarkStart w:id="268" w:name="_Toc26952431"/>
      <w:bookmarkStart w:id="269" w:name="_Toc26952925"/>
      <w:bookmarkStart w:id="270" w:name="_Toc26953086"/>
      <w:bookmarkStart w:id="271" w:name="_Toc26953173"/>
      <w:bookmarkStart w:id="272" w:name="_Toc26955244"/>
      <w:bookmarkStart w:id="273" w:name="_Toc26955342"/>
      <w:bookmarkStart w:id="274" w:name="_Toc26955461"/>
      <w:bookmarkStart w:id="275" w:name="_Toc26965582"/>
      <w:bookmarkStart w:id="276" w:name="_Toc26965670"/>
      <w:bookmarkStart w:id="277" w:name="_Toc26965759"/>
      <w:bookmarkStart w:id="278" w:name="_Toc26965847"/>
      <w:bookmarkStart w:id="279" w:name="_Toc26965935"/>
      <w:bookmarkStart w:id="280" w:name="_Toc26977435"/>
      <w:bookmarkStart w:id="281" w:name="_Toc26952432"/>
      <w:bookmarkStart w:id="282" w:name="_Toc26952926"/>
      <w:bookmarkStart w:id="283" w:name="_Toc26953087"/>
      <w:bookmarkStart w:id="284" w:name="_Toc26953174"/>
      <w:bookmarkStart w:id="285" w:name="_Toc26955245"/>
      <w:bookmarkStart w:id="286" w:name="_Toc26955343"/>
      <w:bookmarkStart w:id="287" w:name="_Toc26955462"/>
      <w:bookmarkStart w:id="288" w:name="_Toc26965583"/>
      <w:bookmarkStart w:id="289" w:name="_Toc26965671"/>
      <w:bookmarkStart w:id="290" w:name="_Toc26965760"/>
      <w:bookmarkStart w:id="291" w:name="_Toc26965848"/>
      <w:bookmarkStart w:id="292" w:name="_Toc26965936"/>
      <w:bookmarkStart w:id="293" w:name="_Toc26977436"/>
      <w:bookmarkStart w:id="294" w:name="_Toc26952433"/>
      <w:bookmarkStart w:id="295" w:name="_Toc26952927"/>
      <w:bookmarkStart w:id="296" w:name="_Toc26953088"/>
      <w:bookmarkStart w:id="297" w:name="_Toc26953175"/>
      <w:bookmarkStart w:id="298" w:name="_Toc26955246"/>
      <w:bookmarkStart w:id="299" w:name="_Toc26955344"/>
      <w:bookmarkStart w:id="300" w:name="_Toc26955463"/>
      <w:bookmarkStart w:id="301" w:name="_Toc26965584"/>
      <w:bookmarkStart w:id="302" w:name="_Toc26965672"/>
      <w:bookmarkStart w:id="303" w:name="_Toc26965761"/>
      <w:bookmarkStart w:id="304" w:name="_Toc26965849"/>
      <w:bookmarkStart w:id="305" w:name="_Toc26965937"/>
      <w:bookmarkStart w:id="306" w:name="_Toc26977437"/>
      <w:bookmarkStart w:id="307" w:name="_Toc26952434"/>
      <w:bookmarkStart w:id="308" w:name="_Toc26952928"/>
      <w:bookmarkStart w:id="309" w:name="_Toc26953089"/>
      <w:bookmarkStart w:id="310" w:name="_Toc26953176"/>
      <w:bookmarkStart w:id="311" w:name="_Toc26955247"/>
      <w:bookmarkStart w:id="312" w:name="_Toc26955345"/>
      <w:bookmarkStart w:id="313" w:name="_Toc26955464"/>
      <w:bookmarkStart w:id="314" w:name="_Toc26965585"/>
      <w:bookmarkStart w:id="315" w:name="_Toc26965673"/>
      <w:bookmarkStart w:id="316" w:name="_Toc26965762"/>
      <w:bookmarkStart w:id="317" w:name="_Toc26965850"/>
      <w:bookmarkStart w:id="318" w:name="_Toc26965938"/>
      <w:bookmarkStart w:id="319" w:name="_Toc26977438"/>
      <w:bookmarkStart w:id="320" w:name="_Toc26952435"/>
      <w:bookmarkStart w:id="321" w:name="_Toc26952929"/>
      <w:bookmarkStart w:id="322" w:name="_Toc26953090"/>
      <w:bookmarkStart w:id="323" w:name="_Toc26953177"/>
      <w:bookmarkStart w:id="324" w:name="_Toc26955248"/>
      <w:bookmarkStart w:id="325" w:name="_Toc26955346"/>
      <w:bookmarkStart w:id="326" w:name="_Toc26955465"/>
      <w:bookmarkStart w:id="327" w:name="_Toc26965586"/>
      <w:bookmarkStart w:id="328" w:name="_Toc26965674"/>
      <w:bookmarkStart w:id="329" w:name="_Toc26965763"/>
      <w:bookmarkStart w:id="330" w:name="_Toc26965851"/>
      <w:bookmarkStart w:id="331" w:name="_Toc26965939"/>
      <w:bookmarkStart w:id="332" w:name="_Toc26977439"/>
      <w:bookmarkStart w:id="333" w:name="_Toc26952436"/>
      <w:bookmarkStart w:id="334" w:name="_Toc26952930"/>
      <w:bookmarkStart w:id="335" w:name="_Toc26953091"/>
      <w:bookmarkStart w:id="336" w:name="_Toc26953178"/>
      <w:bookmarkStart w:id="337" w:name="_Toc26955249"/>
      <w:bookmarkStart w:id="338" w:name="_Toc26955347"/>
      <w:bookmarkStart w:id="339" w:name="_Toc26955466"/>
      <w:bookmarkStart w:id="340" w:name="_Toc26965587"/>
      <w:bookmarkStart w:id="341" w:name="_Toc26965675"/>
      <w:bookmarkStart w:id="342" w:name="_Toc26965764"/>
      <w:bookmarkStart w:id="343" w:name="_Toc26965852"/>
      <w:bookmarkStart w:id="344" w:name="_Toc26965940"/>
      <w:bookmarkStart w:id="345" w:name="_Toc26977440"/>
      <w:bookmarkStart w:id="346" w:name="_Toc26952437"/>
      <w:bookmarkStart w:id="347" w:name="_Toc26952931"/>
      <w:bookmarkStart w:id="348" w:name="_Toc26953092"/>
      <w:bookmarkStart w:id="349" w:name="_Toc26953179"/>
      <w:bookmarkStart w:id="350" w:name="_Toc26955250"/>
      <w:bookmarkStart w:id="351" w:name="_Toc26955348"/>
      <w:bookmarkStart w:id="352" w:name="_Toc26955467"/>
      <w:bookmarkStart w:id="353" w:name="_Toc26965588"/>
      <w:bookmarkStart w:id="354" w:name="_Toc26965676"/>
      <w:bookmarkStart w:id="355" w:name="_Toc26965765"/>
      <w:bookmarkStart w:id="356" w:name="_Toc26965853"/>
      <w:bookmarkStart w:id="357" w:name="_Toc26965941"/>
      <w:bookmarkStart w:id="358" w:name="_Toc26977441"/>
      <w:bookmarkStart w:id="359" w:name="_Toc26952438"/>
      <w:bookmarkStart w:id="360" w:name="_Toc26952932"/>
      <w:bookmarkStart w:id="361" w:name="_Toc26953093"/>
      <w:bookmarkStart w:id="362" w:name="_Toc26953180"/>
      <w:bookmarkStart w:id="363" w:name="_Toc26955251"/>
      <w:bookmarkStart w:id="364" w:name="_Toc26955349"/>
      <w:bookmarkStart w:id="365" w:name="_Toc26955468"/>
      <w:bookmarkStart w:id="366" w:name="_Toc26965589"/>
      <w:bookmarkStart w:id="367" w:name="_Toc26965677"/>
      <w:bookmarkStart w:id="368" w:name="_Toc26965766"/>
      <w:bookmarkStart w:id="369" w:name="_Toc26965854"/>
      <w:bookmarkStart w:id="370" w:name="_Toc26965942"/>
      <w:bookmarkStart w:id="371" w:name="_Toc26977442"/>
      <w:bookmarkStart w:id="372" w:name="_Toc26952439"/>
      <w:bookmarkStart w:id="373" w:name="_Toc26952933"/>
      <w:bookmarkStart w:id="374" w:name="_Toc26953094"/>
      <w:bookmarkStart w:id="375" w:name="_Toc26953181"/>
      <w:bookmarkStart w:id="376" w:name="_Toc26955252"/>
      <w:bookmarkStart w:id="377" w:name="_Toc26955350"/>
      <w:bookmarkStart w:id="378" w:name="_Toc26955469"/>
      <w:bookmarkStart w:id="379" w:name="_Toc26965590"/>
      <w:bookmarkStart w:id="380" w:name="_Toc26965678"/>
      <w:bookmarkStart w:id="381" w:name="_Toc26965767"/>
      <w:bookmarkStart w:id="382" w:name="_Toc26965855"/>
      <w:bookmarkStart w:id="383" w:name="_Toc26965943"/>
      <w:bookmarkStart w:id="384" w:name="_Toc26977443"/>
      <w:bookmarkStart w:id="385" w:name="_Toc26952440"/>
      <w:bookmarkStart w:id="386" w:name="_Toc26952934"/>
      <w:bookmarkStart w:id="387" w:name="_Toc26953095"/>
      <w:bookmarkStart w:id="388" w:name="_Toc26953182"/>
      <w:bookmarkStart w:id="389" w:name="_Toc26955253"/>
      <w:bookmarkStart w:id="390" w:name="_Toc26955351"/>
      <w:bookmarkStart w:id="391" w:name="_Toc26955470"/>
      <w:bookmarkStart w:id="392" w:name="_Toc26965591"/>
      <w:bookmarkStart w:id="393" w:name="_Toc26965679"/>
      <w:bookmarkStart w:id="394" w:name="_Toc26965768"/>
      <w:bookmarkStart w:id="395" w:name="_Toc26965856"/>
      <w:bookmarkStart w:id="396" w:name="_Toc26965944"/>
      <w:bookmarkStart w:id="397" w:name="_Toc26977444"/>
      <w:bookmarkStart w:id="398" w:name="_Toc26952441"/>
      <w:bookmarkStart w:id="399" w:name="_Toc26952935"/>
      <w:bookmarkStart w:id="400" w:name="_Toc26953096"/>
      <w:bookmarkStart w:id="401" w:name="_Toc26953183"/>
      <w:bookmarkStart w:id="402" w:name="_Toc26955254"/>
      <w:bookmarkStart w:id="403" w:name="_Toc26955352"/>
      <w:bookmarkStart w:id="404" w:name="_Toc26955471"/>
      <w:bookmarkStart w:id="405" w:name="_Toc26965592"/>
      <w:bookmarkStart w:id="406" w:name="_Toc26965680"/>
      <w:bookmarkStart w:id="407" w:name="_Toc26965769"/>
      <w:bookmarkStart w:id="408" w:name="_Toc26965857"/>
      <w:bookmarkStart w:id="409" w:name="_Toc26965945"/>
      <w:bookmarkStart w:id="410" w:name="_Toc26977445"/>
      <w:bookmarkStart w:id="411" w:name="_Toc26952442"/>
      <w:bookmarkStart w:id="412" w:name="_Toc26952936"/>
      <w:bookmarkStart w:id="413" w:name="_Toc26953097"/>
      <w:bookmarkStart w:id="414" w:name="_Toc26953184"/>
      <w:bookmarkStart w:id="415" w:name="_Toc26955255"/>
      <w:bookmarkStart w:id="416" w:name="_Toc26955353"/>
      <w:bookmarkStart w:id="417" w:name="_Toc26955472"/>
      <w:bookmarkStart w:id="418" w:name="_Toc26965593"/>
      <w:bookmarkStart w:id="419" w:name="_Toc26965681"/>
      <w:bookmarkStart w:id="420" w:name="_Toc26965770"/>
      <w:bookmarkStart w:id="421" w:name="_Toc26965858"/>
      <w:bookmarkStart w:id="422" w:name="_Toc26965946"/>
      <w:bookmarkStart w:id="423" w:name="_Toc26977446"/>
      <w:bookmarkStart w:id="424" w:name="_Toc26952443"/>
      <w:bookmarkStart w:id="425" w:name="_Toc26952937"/>
      <w:bookmarkStart w:id="426" w:name="_Toc26953098"/>
      <w:bookmarkStart w:id="427" w:name="_Toc26953185"/>
      <w:bookmarkStart w:id="428" w:name="_Toc26955256"/>
      <w:bookmarkStart w:id="429" w:name="_Toc26955354"/>
      <w:bookmarkStart w:id="430" w:name="_Toc26955473"/>
      <w:bookmarkStart w:id="431" w:name="_Toc26965594"/>
      <w:bookmarkStart w:id="432" w:name="_Toc26965682"/>
      <w:bookmarkStart w:id="433" w:name="_Toc26965771"/>
      <w:bookmarkStart w:id="434" w:name="_Toc26965859"/>
      <w:bookmarkStart w:id="435" w:name="_Toc26965947"/>
      <w:bookmarkStart w:id="436" w:name="_Toc26977447"/>
      <w:bookmarkStart w:id="437" w:name="_Toc26952444"/>
      <w:bookmarkStart w:id="438" w:name="_Toc26952938"/>
      <w:bookmarkStart w:id="439" w:name="_Toc26953099"/>
      <w:bookmarkStart w:id="440" w:name="_Toc26953186"/>
      <w:bookmarkStart w:id="441" w:name="_Toc26955257"/>
      <w:bookmarkStart w:id="442" w:name="_Toc26955355"/>
      <w:bookmarkStart w:id="443" w:name="_Toc26955474"/>
      <w:bookmarkStart w:id="444" w:name="_Toc26965595"/>
      <w:bookmarkStart w:id="445" w:name="_Toc26965683"/>
      <w:bookmarkStart w:id="446" w:name="_Toc26965772"/>
      <w:bookmarkStart w:id="447" w:name="_Toc26965860"/>
      <w:bookmarkStart w:id="448" w:name="_Toc26965948"/>
      <w:bookmarkStart w:id="449" w:name="_Toc26977448"/>
      <w:bookmarkStart w:id="450" w:name="_Toc26952445"/>
      <w:bookmarkStart w:id="451" w:name="_Toc26952939"/>
      <w:bookmarkStart w:id="452" w:name="_Toc26953100"/>
      <w:bookmarkStart w:id="453" w:name="_Toc26953187"/>
      <w:bookmarkStart w:id="454" w:name="_Toc26955258"/>
      <w:bookmarkStart w:id="455" w:name="_Toc26955356"/>
      <w:bookmarkStart w:id="456" w:name="_Toc26955475"/>
      <w:bookmarkStart w:id="457" w:name="_Toc26965596"/>
      <w:bookmarkStart w:id="458" w:name="_Toc26965684"/>
      <w:bookmarkStart w:id="459" w:name="_Toc26965773"/>
      <w:bookmarkStart w:id="460" w:name="_Toc26965861"/>
      <w:bookmarkStart w:id="461" w:name="_Toc26965949"/>
      <w:bookmarkStart w:id="462" w:name="_Toc26977449"/>
      <w:bookmarkStart w:id="463" w:name="_Toc26952446"/>
      <w:bookmarkStart w:id="464" w:name="_Toc26952940"/>
      <w:bookmarkStart w:id="465" w:name="_Toc26953101"/>
      <w:bookmarkStart w:id="466" w:name="_Toc26953188"/>
      <w:bookmarkStart w:id="467" w:name="_Toc26955259"/>
      <w:bookmarkStart w:id="468" w:name="_Toc26955357"/>
      <w:bookmarkStart w:id="469" w:name="_Toc26955476"/>
      <w:bookmarkStart w:id="470" w:name="_Toc26965597"/>
      <w:bookmarkStart w:id="471" w:name="_Toc26965685"/>
      <w:bookmarkStart w:id="472" w:name="_Toc26965774"/>
      <w:bookmarkStart w:id="473" w:name="_Toc26965862"/>
      <w:bookmarkStart w:id="474" w:name="_Toc26965950"/>
      <w:bookmarkStart w:id="475" w:name="_Toc26977450"/>
      <w:bookmarkStart w:id="476" w:name="_Toc26952447"/>
      <w:bookmarkStart w:id="477" w:name="_Toc26952941"/>
      <w:bookmarkStart w:id="478" w:name="_Toc26953102"/>
      <w:bookmarkStart w:id="479" w:name="_Toc26953189"/>
      <w:bookmarkStart w:id="480" w:name="_Toc26955260"/>
      <w:bookmarkStart w:id="481" w:name="_Toc26955358"/>
      <w:bookmarkStart w:id="482" w:name="_Toc26955477"/>
      <w:bookmarkStart w:id="483" w:name="_Toc26965598"/>
      <w:bookmarkStart w:id="484" w:name="_Toc26965686"/>
      <w:bookmarkStart w:id="485" w:name="_Toc26965775"/>
      <w:bookmarkStart w:id="486" w:name="_Toc26965863"/>
      <w:bookmarkStart w:id="487" w:name="_Toc26965951"/>
      <w:bookmarkStart w:id="488" w:name="_Toc26977451"/>
      <w:bookmarkStart w:id="489" w:name="_Toc26952448"/>
      <w:bookmarkStart w:id="490" w:name="_Toc26952942"/>
      <w:bookmarkStart w:id="491" w:name="_Toc26953103"/>
      <w:bookmarkStart w:id="492" w:name="_Toc26953190"/>
      <w:bookmarkStart w:id="493" w:name="_Toc26955261"/>
      <w:bookmarkStart w:id="494" w:name="_Toc26955359"/>
      <w:bookmarkStart w:id="495" w:name="_Toc26955478"/>
      <w:bookmarkStart w:id="496" w:name="_Toc26965599"/>
      <w:bookmarkStart w:id="497" w:name="_Toc26965687"/>
      <w:bookmarkStart w:id="498" w:name="_Toc26965776"/>
      <w:bookmarkStart w:id="499" w:name="_Toc26965864"/>
      <w:bookmarkStart w:id="500" w:name="_Toc26965952"/>
      <w:bookmarkStart w:id="501" w:name="_Toc26977452"/>
      <w:bookmarkStart w:id="502" w:name="_Toc26952449"/>
      <w:bookmarkStart w:id="503" w:name="_Toc26952943"/>
      <w:bookmarkStart w:id="504" w:name="_Toc26953104"/>
      <w:bookmarkStart w:id="505" w:name="_Toc26953191"/>
      <w:bookmarkStart w:id="506" w:name="_Toc26955262"/>
      <w:bookmarkStart w:id="507" w:name="_Toc26955360"/>
      <w:bookmarkStart w:id="508" w:name="_Toc26955479"/>
      <w:bookmarkStart w:id="509" w:name="_Toc26965600"/>
      <w:bookmarkStart w:id="510" w:name="_Toc26965688"/>
      <w:bookmarkStart w:id="511" w:name="_Toc26965777"/>
      <w:bookmarkStart w:id="512" w:name="_Toc26965865"/>
      <w:bookmarkStart w:id="513" w:name="_Toc26965953"/>
      <w:bookmarkStart w:id="514" w:name="_Toc26977453"/>
      <w:bookmarkStart w:id="515" w:name="_Toc26952450"/>
      <w:bookmarkStart w:id="516" w:name="_Toc26952944"/>
      <w:bookmarkStart w:id="517" w:name="_Toc26953105"/>
      <w:bookmarkStart w:id="518" w:name="_Toc26953192"/>
      <w:bookmarkStart w:id="519" w:name="_Toc26955263"/>
      <w:bookmarkStart w:id="520" w:name="_Toc26955361"/>
      <w:bookmarkStart w:id="521" w:name="_Toc26955480"/>
      <w:bookmarkStart w:id="522" w:name="_Toc26965601"/>
      <w:bookmarkStart w:id="523" w:name="_Toc26965689"/>
      <w:bookmarkStart w:id="524" w:name="_Toc26965778"/>
      <w:bookmarkStart w:id="525" w:name="_Toc26965866"/>
      <w:bookmarkStart w:id="526" w:name="_Toc26965954"/>
      <w:bookmarkStart w:id="527" w:name="_Toc26977454"/>
      <w:bookmarkStart w:id="528" w:name="_Toc26952451"/>
      <w:bookmarkStart w:id="529" w:name="_Toc26952945"/>
      <w:bookmarkStart w:id="530" w:name="_Toc26953106"/>
      <w:bookmarkStart w:id="531" w:name="_Toc26953193"/>
      <w:bookmarkStart w:id="532" w:name="_Toc26955264"/>
      <w:bookmarkStart w:id="533" w:name="_Toc26955362"/>
      <w:bookmarkStart w:id="534" w:name="_Toc26955481"/>
      <w:bookmarkStart w:id="535" w:name="_Toc26965602"/>
      <w:bookmarkStart w:id="536" w:name="_Toc26965690"/>
      <w:bookmarkStart w:id="537" w:name="_Toc26965779"/>
      <w:bookmarkStart w:id="538" w:name="_Toc26965867"/>
      <w:bookmarkStart w:id="539" w:name="_Toc26965955"/>
      <w:bookmarkStart w:id="540" w:name="_Toc26977455"/>
      <w:bookmarkStart w:id="541" w:name="_Toc26952452"/>
      <w:bookmarkStart w:id="542" w:name="_Toc26952946"/>
      <w:bookmarkStart w:id="543" w:name="_Toc26953107"/>
      <w:bookmarkStart w:id="544" w:name="_Toc26953194"/>
      <w:bookmarkStart w:id="545" w:name="_Toc26955265"/>
      <w:bookmarkStart w:id="546" w:name="_Toc26955363"/>
      <w:bookmarkStart w:id="547" w:name="_Toc26955482"/>
      <w:bookmarkStart w:id="548" w:name="_Toc26965603"/>
      <w:bookmarkStart w:id="549" w:name="_Toc26965691"/>
      <w:bookmarkStart w:id="550" w:name="_Toc26965780"/>
      <w:bookmarkStart w:id="551" w:name="_Toc26965868"/>
      <w:bookmarkStart w:id="552" w:name="_Toc26965956"/>
      <w:bookmarkStart w:id="553" w:name="_Toc26977456"/>
      <w:bookmarkStart w:id="554" w:name="_Toc26952453"/>
      <w:bookmarkStart w:id="555" w:name="_Toc26952947"/>
      <w:bookmarkStart w:id="556" w:name="_Toc26953108"/>
      <w:bookmarkStart w:id="557" w:name="_Toc26953195"/>
      <w:bookmarkStart w:id="558" w:name="_Toc26955266"/>
      <w:bookmarkStart w:id="559" w:name="_Toc26955364"/>
      <w:bookmarkStart w:id="560" w:name="_Toc26955483"/>
      <w:bookmarkStart w:id="561" w:name="_Toc26965604"/>
      <w:bookmarkStart w:id="562" w:name="_Toc26965692"/>
      <w:bookmarkStart w:id="563" w:name="_Toc26965781"/>
      <w:bookmarkStart w:id="564" w:name="_Toc26965869"/>
      <w:bookmarkStart w:id="565" w:name="_Toc26965957"/>
      <w:bookmarkStart w:id="566" w:name="_Toc26977457"/>
      <w:bookmarkStart w:id="567" w:name="_Toc26952454"/>
      <w:bookmarkStart w:id="568" w:name="_Toc26952948"/>
      <w:bookmarkStart w:id="569" w:name="_Toc26953109"/>
      <w:bookmarkStart w:id="570" w:name="_Toc26953196"/>
      <w:bookmarkStart w:id="571" w:name="_Toc26955267"/>
      <w:bookmarkStart w:id="572" w:name="_Toc26955365"/>
      <w:bookmarkStart w:id="573" w:name="_Toc26955484"/>
      <w:bookmarkStart w:id="574" w:name="_Toc26965605"/>
      <w:bookmarkStart w:id="575" w:name="_Toc26965693"/>
      <w:bookmarkStart w:id="576" w:name="_Toc26965782"/>
      <w:bookmarkStart w:id="577" w:name="_Toc26965870"/>
      <w:bookmarkStart w:id="578" w:name="_Toc26965958"/>
      <w:bookmarkStart w:id="579" w:name="_Toc26977458"/>
      <w:bookmarkStart w:id="580" w:name="_Toc26952455"/>
      <w:bookmarkStart w:id="581" w:name="_Toc26952949"/>
      <w:bookmarkStart w:id="582" w:name="_Toc26953110"/>
      <w:bookmarkStart w:id="583" w:name="_Toc26953197"/>
      <w:bookmarkStart w:id="584" w:name="_Toc26955268"/>
      <w:bookmarkStart w:id="585" w:name="_Toc26955366"/>
      <w:bookmarkStart w:id="586" w:name="_Toc26955485"/>
      <w:bookmarkStart w:id="587" w:name="_Toc26965606"/>
      <w:bookmarkStart w:id="588" w:name="_Toc26965694"/>
      <w:bookmarkStart w:id="589" w:name="_Toc26965783"/>
      <w:bookmarkStart w:id="590" w:name="_Toc26965871"/>
      <w:bookmarkStart w:id="591" w:name="_Toc26965959"/>
      <w:bookmarkStart w:id="592" w:name="_Toc26977459"/>
      <w:bookmarkStart w:id="593" w:name="_Toc26952456"/>
      <w:bookmarkStart w:id="594" w:name="_Toc26952950"/>
      <w:bookmarkStart w:id="595" w:name="_Toc26953111"/>
      <w:bookmarkStart w:id="596" w:name="_Toc26953198"/>
      <w:bookmarkStart w:id="597" w:name="_Toc26955269"/>
      <w:bookmarkStart w:id="598" w:name="_Toc26955367"/>
      <w:bookmarkStart w:id="599" w:name="_Toc26955486"/>
      <w:bookmarkStart w:id="600" w:name="_Toc26965607"/>
      <w:bookmarkStart w:id="601" w:name="_Toc26965695"/>
      <w:bookmarkStart w:id="602" w:name="_Toc26965784"/>
      <w:bookmarkStart w:id="603" w:name="_Toc26965872"/>
      <w:bookmarkStart w:id="604" w:name="_Toc26965960"/>
      <w:bookmarkStart w:id="605" w:name="_Toc26977460"/>
      <w:bookmarkStart w:id="606" w:name="_Toc26952457"/>
      <w:bookmarkStart w:id="607" w:name="_Toc26952951"/>
      <w:bookmarkStart w:id="608" w:name="_Toc26953112"/>
      <w:bookmarkStart w:id="609" w:name="_Toc26953199"/>
      <w:bookmarkStart w:id="610" w:name="_Toc26955270"/>
      <w:bookmarkStart w:id="611" w:name="_Toc26955368"/>
      <w:bookmarkStart w:id="612" w:name="_Toc26955487"/>
      <w:bookmarkStart w:id="613" w:name="_Toc26965608"/>
      <w:bookmarkStart w:id="614" w:name="_Toc26965696"/>
      <w:bookmarkStart w:id="615" w:name="_Toc26965785"/>
      <w:bookmarkStart w:id="616" w:name="_Toc26965873"/>
      <w:bookmarkStart w:id="617" w:name="_Toc26965961"/>
      <w:bookmarkStart w:id="618" w:name="_Toc26977461"/>
      <w:bookmarkStart w:id="619" w:name="_Toc26952458"/>
      <w:bookmarkStart w:id="620" w:name="_Toc26952952"/>
      <w:bookmarkStart w:id="621" w:name="_Toc26953113"/>
      <w:bookmarkStart w:id="622" w:name="_Toc26953200"/>
      <w:bookmarkStart w:id="623" w:name="_Toc26955271"/>
      <w:bookmarkStart w:id="624" w:name="_Toc26955369"/>
      <w:bookmarkStart w:id="625" w:name="_Toc26955488"/>
      <w:bookmarkStart w:id="626" w:name="_Toc26965609"/>
      <w:bookmarkStart w:id="627" w:name="_Toc26965697"/>
      <w:bookmarkStart w:id="628" w:name="_Toc26965786"/>
      <w:bookmarkStart w:id="629" w:name="_Toc26965874"/>
      <w:bookmarkStart w:id="630" w:name="_Toc26965962"/>
      <w:bookmarkStart w:id="631" w:name="_Toc26977462"/>
      <w:bookmarkStart w:id="632" w:name="_Toc26952459"/>
      <w:bookmarkStart w:id="633" w:name="_Toc26952953"/>
      <w:bookmarkStart w:id="634" w:name="_Toc26953114"/>
      <w:bookmarkStart w:id="635" w:name="_Toc26953201"/>
      <w:bookmarkStart w:id="636" w:name="_Toc26955272"/>
      <w:bookmarkStart w:id="637" w:name="_Toc26955370"/>
      <w:bookmarkStart w:id="638" w:name="_Toc26955489"/>
      <w:bookmarkStart w:id="639" w:name="_Toc26965610"/>
      <w:bookmarkStart w:id="640" w:name="_Toc26965698"/>
      <w:bookmarkStart w:id="641" w:name="_Toc26965787"/>
      <w:bookmarkStart w:id="642" w:name="_Toc26965875"/>
      <w:bookmarkStart w:id="643" w:name="_Toc26965963"/>
      <w:bookmarkStart w:id="644" w:name="_Toc26977463"/>
      <w:bookmarkStart w:id="645" w:name="_Toc26952460"/>
      <w:bookmarkStart w:id="646" w:name="_Toc26952954"/>
      <w:bookmarkStart w:id="647" w:name="_Toc26953115"/>
      <w:bookmarkStart w:id="648" w:name="_Toc26953202"/>
      <w:bookmarkStart w:id="649" w:name="_Toc26955273"/>
      <w:bookmarkStart w:id="650" w:name="_Toc26955371"/>
      <w:bookmarkStart w:id="651" w:name="_Toc26955490"/>
      <w:bookmarkStart w:id="652" w:name="_Toc26965611"/>
      <w:bookmarkStart w:id="653" w:name="_Toc26965699"/>
      <w:bookmarkStart w:id="654" w:name="_Toc26965788"/>
      <w:bookmarkStart w:id="655" w:name="_Toc26965876"/>
      <w:bookmarkStart w:id="656" w:name="_Toc26965964"/>
      <w:bookmarkStart w:id="657" w:name="_Toc26977464"/>
      <w:bookmarkStart w:id="658" w:name="_Toc26952461"/>
      <w:bookmarkStart w:id="659" w:name="_Toc26952955"/>
      <w:bookmarkStart w:id="660" w:name="_Toc26953116"/>
      <w:bookmarkStart w:id="661" w:name="_Toc26953203"/>
      <w:bookmarkStart w:id="662" w:name="_Toc26955274"/>
      <w:bookmarkStart w:id="663" w:name="_Toc26955372"/>
      <w:bookmarkStart w:id="664" w:name="_Toc26955491"/>
      <w:bookmarkStart w:id="665" w:name="_Toc26965612"/>
      <w:bookmarkStart w:id="666" w:name="_Toc26965700"/>
      <w:bookmarkStart w:id="667" w:name="_Toc26965789"/>
      <w:bookmarkStart w:id="668" w:name="_Toc26965877"/>
      <w:bookmarkStart w:id="669" w:name="_Toc26965965"/>
      <w:bookmarkStart w:id="670" w:name="_Toc26977465"/>
      <w:bookmarkStart w:id="671" w:name="_Toc26952462"/>
      <w:bookmarkStart w:id="672" w:name="_Toc26952956"/>
      <w:bookmarkStart w:id="673" w:name="_Toc26953117"/>
      <w:bookmarkStart w:id="674" w:name="_Toc26953204"/>
      <w:bookmarkStart w:id="675" w:name="_Toc26955275"/>
      <w:bookmarkStart w:id="676" w:name="_Toc26955373"/>
      <w:bookmarkStart w:id="677" w:name="_Toc26955492"/>
      <w:bookmarkStart w:id="678" w:name="_Toc26965613"/>
      <w:bookmarkStart w:id="679" w:name="_Toc26965701"/>
      <w:bookmarkStart w:id="680" w:name="_Toc26965790"/>
      <w:bookmarkStart w:id="681" w:name="_Toc26965878"/>
      <w:bookmarkStart w:id="682" w:name="_Toc26965966"/>
      <w:bookmarkStart w:id="683" w:name="_Toc26977466"/>
      <w:bookmarkStart w:id="684" w:name="_Toc26952463"/>
      <w:bookmarkStart w:id="685" w:name="_Toc26952957"/>
      <w:bookmarkStart w:id="686" w:name="_Toc26953118"/>
      <w:bookmarkStart w:id="687" w:name="_Toc26953205"/>
      <w:bookmarkStart w:id="688" w:name="_Toc26955276"/>
      <w:bookmarkStart w:id="689" w:name="_Toc26955374"/>
      <w:bookmarkStart w:id="690" w:name="_Toc26955493"/>
      <w:bookmarkStart w:id="691" w:name="_Toc26965614"/>
      <w:bookmarkStart w:id="692" w:name="_Toc26965702"/>
      <w:bookmarkStart w:id="693" w:name="_Toc26965791"/>
      <w:bookmarkStart w:id="694" w:name="_Toc26965879"/>
      <w:bookmarkStart w:id="695" w:name="_Toc26965967"/>
      <w:bookmarkStart w:id="696" w:name="_Toc26977467"/>
      <w:bookmarkStart w:id="697" w:name="_Toc26952464"/>
      <w:bookmarkStart w:id="698" w:name="_Toc26952958"/>
      <w:bookmarkStart w:id="699" w:name="_Toc26953119"/>
      <w:bookmarkStart w:id="700" w:name="_Toc26953206"/>
      <w:bookmarkStart w:id="701" w:name="_Toc26955277"/>
      <w:bookmarkStart w:id="702" w:name="_Toc26955375"/>
      <w:bookmarkStart w:id="703" w:name="_Toc26955494"/>
      <w:bookmarkStart w:id="704" w:name="_Toc26965615"/>
      <w:bookmarkStart w:id="705" w:name="_Toc26965703"/>
      <w:bookmarkStart w:id="706" w:name="_Toc26965792"/>
      <w:bookmarkStart w:id="707" w:name="_Toc26965880"/>
      <w:bookmarkStart w:id="708" w:name="_Toc26965968"/>
      <w:bookmarkStart w:id="709" w:name="_Toc26977468"/>
      <w:bookmarkStart w:id="710" w:name="_Toc16797953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414569">
        <w:rPr>
          <w:rFonts w:ascii="Source Sans Pro" w:hAnsi="Source Sans Pro" w:cstheme="minorHAnsi"/>
          <w:caps/>
          <w:szCs w:val="24"/>
        </w:rPr>
        <w:t xml:space="preserve">Community </w:t>
      </w:r>
      <w:r w:rsidR="00B47D38" w:rsidRPr="00414569">
        <w:rPr>
          <w:rFonts w:ascii="Source Sans Pro" w:hAnsi="Source Sans Pro" w:cstheme="minorHAnsi"/>
          <w:caps/>
          <w:szCs w:val="24"/>
        </w:rPr>
        <w:t>ENGAGEMENT</w:t>
      </w:r>
      <w:bookmarkEnd w:id="710"/>
    </w:p>
    <w:p w14:paraId="394FEA8C" w14:textId="0A2DE740" w:rsidR="00C11AC1" w:rsidRPr="00414569" w:rsidRDefault="00C11AC1" w:rsidP="00C11AC1">
      <w:pPr>
        <w:rPr>
          <w:rFonts w:ascii="Source Sans Pro" w:hAnsi="Source Sans Pro"/>
          <w:sz w:val="24"/>
          <w:szCs w:val="24"/>
        </w:rPr>
      </w:pPr>
      <w:r w:rsidRPr="00414569">
        <w:rPr>
          <w:rFonts w:ascii="Source Sans Pro" w:hAnsi="Source Sans Pro"/>
          <w:sz w:val="24"/>
          <w:szCs w:val="24"/>
        </w:rPr>
        <w:t>In August 2023, the Commission surveyed MHSSA grantees asking how they would use additional funding to address needs within their MHSSA school-based mental health partnership.</w:t>
      </w:r>
      <w:r w:rsidR="003D052F" w:rsidRPr="00414569">
        <w:rPr>
          <w:rFonts w:ascii="Source Sans Pro" w:hAnsi="Source Sans Pro"/>
          <w:sz w:val="24"/>
          <w:szCs w:val="24"/>
        </w:rPr>
        <w:t xml:space="preserve"> Thirty-six (36)</w:t>
      </w:r>
      <w:r w:rsidRPr="00414569">
        <w:rPr>
          <w:rFonts w:ascii="Source Sans Pro" w:hAnsi="Source Sans Pro"/>
          <w:sz w:val="24"/>
          <w:szCs w:val="24"/>
        </w:rPr>
        <w:t xml:space="preserve"> grantees responded</w:t>
      </w:r>
      <w:r w:rsidR="003D052F" w:rsidRPr="00414569">
        <w:rPr>
          <w:rFonts w:ascii="Source Sans Pro" w:hAnsi="Source Sans Pro"/>
          <w:sz w:val="24"/>
          <w:szCs w:val="24"/>
        </w:rPr>
        <w:t>. A</w:t>
      </w:r>
      <w:r w:rsidRPr="00414569">
        <w:rPr>
          <w:rFonts w:ascii="Source Sans Pro" w:hAnsi="Source Sans Pro"/>
          <w:sz w:val="24"/>
          <w:szCs w:val="24"/>
        </w:rPr>
        <w:t xml:space="preserve"> follow-up to th</w:t>
      </w:r>
      <w:r w:rsidR="003D052F" w:rsidRPr="00414569">
        <w:rPr>
          <w:rFonts w:ascii="Source Sans Pro" w:hAnsi="Source Sans Pro"/>
          <w:sz w:val="24"/>
          <w:szCs w:val="24"/>
        </w:rPr>
        <w:t>e</w:t>
      </w:r>
      <w:r w:rsidRPr="00414569">
        <w:rPr>
          <w:rFonts w:ascii="Source Sans Pro" w:hAnsi="Source Sans Pro"/>
          <w:sz w:val="24"/>
          <w:szCs w:val="24"/>
        </w:rPr>
        <w:t xml:space="preserve"> initial survey was conducted at the September 2023 MHSSA </w:t>
      </w:r>
      <w:r w:rsidR="003D052F" w:rsidRPr="00414569">
        <w:rPr>
          <w:rFonts w:ascii="Source Sans Pro" w:hAnsi="Source Sans Pro"/>
          <w:sz w:val="24"/>
          <w:szCs w:val="24"/>
        </w:rPr>
        <w:t xml:space="preserve">Learning </w:t>
      </w:r>
      <w:r w:rsidRPr="00414569">
        <w:rPr>
          <w:rFonts w:ascii="Source Sans Pro" w:hAnsi="Source Sans Pro"/>
          <w:sz w:val="24"/>
          <w:szCs w:val="24"/>
        </w:rPr>
        <w:t>Collaborati</w:t>
      </w:r>
      <w:r w:rsidR="003D052F" w:rsidRPr="00414569">
        <w:rPr>
          <w:rFonts w:ascii="Source Sans Pro" w:hAnsi="Source Sans Pro"/>
          <w:sz w:val="24"/>
          <w:szCs w:val="24"/>
        </w:rPr>
        <w:t>ve</w:t>
      </w:r>
      <w:r w:rsidRPr="00414569">
        <w:rPr>
          <w:rFonts w:ascii="Source Sans Pro" w:hAnsi="Source Sans Pro"/>
          <w:sz w:val="24"/>
          <w:szCs w:val="24"/>
        </w:rPr>
        <w:t xml:space="preserve"> Meeting</w:t>
      </w:r>
      <w:r w:rsidR="003D052F" w:rsidRPr="00414569">
        <w:rPr>
          <w:rFonts w:ascii="Source Sans Pro" w:hAnsi="Source Sans Pro"/>
          <w:sz w:val="24"/>
          <w:szCs w:val="24"/>
        </w:rPr>
        <w:t>, as g</w:t>
      </w:r>
      <w:r w:rsidRPr="00414569">
        <w:rPr>
          <w:rFonts w:ascii="Source Sans Pro" w:hAnsi="Source Sans Pro"/>
          <w:sz w:val="24"/>
          <w:szCs w:val="24"/>
        </w:rPr>
        <w:t>rantees were poll</w:t>
      </w:r>
      <w:r w:rsidR="003D052F" w:rsidRPr="00414569">
        <w:rPr>
          <w:rFonts w:ascii="Source Sans Pro" w:hAnsi="Source Sans Pro"/>
          <w:sz w:val="24"/>
          <w:szCs w:val="24"/>
        </w:rPr>
        <w:t>ed,</w:t>
      </w:r>
      <w:r w:rsidRPr="00414569">
        <w:rPr>
          <w:rFonts w:ascii="Source Sans Pro" w:hAnsi="Source Sans Pro"/>
          <w:sz w:val="24"/>
          <w:szCs w:val="24"/>
        </w:rPr>
        <w:t xml:space="preserve"> if given a limited amount of funding, what area they would choose to fund. </w:t>
      </w:r>
    </w:p>
    <w:p w14:paraId="49E5D25A" w14:textId="7E3736B1" w:rsidR="00C11AC1" w:rsidRPr="00414569" w:rsidRDefault="00C11AC1" w:rsidP="00C11AC1">
      <w:pPr>
        <w:rPr>
          <w:rFonts w:ascii="Source Sans Pro" w:hAnsi="Source Sans Pro"/>
          <w:sz w:val="24"/>
          <w:szCs w:val="24"/>
        </w:rPr>
      </w:pPr>
      <w:r w:rsidRPr="00414569">
        <w:rPr>
          <w:rFonts w:ascii="Source Sans Pro" w:hAnsi="Source Sans Pro"/>
          <w:sz w:val="24"/>
          <w:szCs w:val="24"/>
        </w:rPr>
        <w:t>While these queries were informal, they provide</w:t>
      </w:r>
      <w:r w:rsidR="003D052F" w:rsidRPr="00414569">
        <w:rPr>
          <w:rFonts w:ascii="Source Sans Pro" w:hAnsi="Source Sans Pro"/>
          <w:sz w:val="24"/>
          <w:szCs w:val="24"/>
        </w:rPr>
        <w:t>d</w:t>
      </w:r>
      <w:r w:rsidRPr="00414569">
        <w:rPr>
          <w:rFonts w:ascii="Source Sans Pro" w:hAnsi="Source Sans Pro"/>
          <w:sz w:val="24"/>
          <w:szCs w:val="24"/>
        </w:rPr>
        <w:t xml:space="preserve"> strong indicators, and the </w:t>
      </w:r>
      <w:r w:rsidR="003D052F" w:rsidRPr="00414569">
        <w:rPr>
          <w:rFonts w:ascii="Source Sans Pro" w:hAnsi="Source Sans Pro"/>
          <w:sz w:val="24"/>
          <w:szCs w:val="24"/>
        </w:rPr>
        <w:t>p</w:t>
      </w:r>
      <w:r w:rsidRPr="00414569">
        <w:rPr>
          <w:rFonts w:ascii="Source Sans Pro" w:hAnsi="Source Sans Pro"/>
          <w:sz w:val="24"/>
          <w:szCs w:val="24"/>
        </w:rPr>
        <w:t xml:space="preserve">oll results are consistent with the Survey results. The top two funding priorities </w:t>
      </w:r>
      <w:r w:rsidR="003D052F" w:rsidRPr="00414569">
        <w:rPr>
          <w:rFonts w:ascii="Source Sans Pro" w:hAnsi="Source Sans Pro"/>
          <w:sz w:val="24"/>
          <w:szCs w:val="24"/>
        </w:rPr>
        <w:t>we</w:t>
      </w:r>
      <w:r w:rsidRPr="00414569">
        <w:rPr>
          <w:rFonts w:ascii="Source Sans Pro" w:hAnsi="Source Sans Pro"/>
          <w:sz w:val="24"/>
          <w:szCs w:val="24"/>
        </w:rPr>
        <w:t xml:space="preserve">re to build “workforce capacity” and “enhance school-based services to marginalized and vulnerable youth.” </w:t>
      </w:r>
    </w:p>
    <w:p w14:paraId="71A51955" w14:textId="77777777" w:rsidR="00C11AC1" w:rsidRPr="00414569" w:rsidRDefault="00C11AC1" w:rsidP="00C11AC1">
      <w:pPr>
        <w:rPr>
          <w:rFonts w:ascii="Source Sans Pro" w:hAnsi="Source Sans Pro"/>
          <w:sz w:val="24"/>
          <w:szCs w:val="24"/>
        </w:rPr>
      </w:pPr>
      <w:r w:rsidRPr="00414569">
        <w:rPr>
          <w:rFonts w:ascii="Source Sans Pro" w:hAnsi="Source Sans Pro"/>
          <w:sz w:val="24"/>
          <w:szCs w:val="24"/>
        </w:rPr>
        <w:t xml:space="preserve">Sustainability, which includes workforce capacity, is a category that is increasingly relevant as there are MHSSA grantees who are nearing the end of their grant, and those numbers will continue to increase. Through conversations with grantees, it has become apparent that there is a need for expertise in this area, especially with the new funding opportunities. </w:t>
      </w:r>
    </w:p>
    <w:p w14:paraId="65C9D06E" w14:textId="3D992E01" w:rsidR="00C11AC1" w:rsidRPr="00414569" w:rsidRDefault="00C11AC1" w:rsidP="00C11AC1">
      <w:pPr>
        <w:rPr>
          <w:rFonts w:ascii="Source Sans Pro" w:hAnsi="Source Sans Pro"/>
          <w:sz w:val="24"/>
          <w:szCs w:val="24"/>
        </w:rPr>
      </w:pPr>
      <w:r w:rsidRPr="00414569">
        <w:rPr>
          <w:rFonts w:ascii="Source Sans Pro" w:hAnsi="Source Sans Pro"/>
          <w:sz w:val="24"/>
          <w:szCs w:val="24"/>
        </w:rPr>
        <w:t>On January 9,</w:t>
      </w:r>
      <w:r w:rsidR="00442483" w:rsidRPr="00414569">
        <w:rPr>
          <w:rFonts w:ascii="Source Sans Pro" w:hAnsi="Source Sans Pro"/>
          <w:sz w:val="24"/>
          <w:szCs w:val="24"/>
        </w:rPr>
        <w:t xml:space="preserve"> 2024,</w:t>
      </w:r>
      <w:r w:rsidRPr="00414569">
        <w:rPr>
          <w:rFonts w:ascii="Source Sans Pro" w:hAnsi="Source Sans Pro"/>
          <w:sz w:val="24"/>
          <w:szCs w:val="24"/>
        </w:rPr>
        <w:t xml:space="preserve"> the </w:t>
      </w:r>
      <w:r w:rsidR="00971B7B" w:rsidRPr="00414569">
        <w:rPr>
          <w:rFonts w:ascii="Source Sans Pro" w:hAnsi="Source Sans Pro"/>
          <w:sz w:val="24"/>
          <w:szCs w:val="24"/>
        </w:rPr>
        <w:t xml:space="preserve">Commission </w:t>
      </w:r>
      <w:r w:rsidRPr="00414569">
        <w:rPr>
          <w:rFonts w:ascii="Source Sans Pro" w:hAnsi="Source Sans Pro"/>
          <w:sz w:val="24"/>
          <w:szCs w:val="24"/>
        </w:rPr>
        <w:t xml:space="preserve">held a listening session focusing on student voice relative to their mental health </w:t>
      </w:r>
      <w:r w:rsidR="006B2090" w:rsidRPr="00414569">
        <w:rPr>
          <w:rFonts w:ascii="Source Sans Pro" w:hAnsi="Source Sans Pro"/>
          <w:sz w:val="24"/>
          <w:szCs w:val="24"/>
        </w:rPr>
        <w:t>needs, to</w:t>
      </w:r>
      <w:r w:rsidRPr="00414569">
        <w:rPr>
          <w:rFonts w:ascii="Source Sans Pro" w:hAnsi="Source Sans Pro"/>
          <w:sz w:val="24"/>
          <w:szCs w:val="24"/>
        </w:rPr>
        <w:t xml:space="preserve"> determine additional priority areas</w:t>
      </w:r>
      <w:r w:rsidR="009E63C8" w:rsidRPr="00414569">
        <w:rPr>
          <w:rFonts w:ascii="Source Sans Pro" w:hAnsi="Source Sans Pro"/>
          <w:sz w:val="24"/>
          <w:szCs w:val="24"/>
        </w:rPr>
        <w:t>,</w:t>
      </w:r>
      <w:r w:rsidRPr="00414569">
        <w:rPr>
          <w:rFonts w:ascii="Source Sans Pro" w:hAnsi="Source Sans Pro"/>
          <w:sz w:val="24"/>
          <w:szCs w:val="24"/>
        </w:rPr>
        <w:t xml:space="preserve"> and </w:t>
      </w:r>
      <w:r w:rsidR="009E63C8" w:rsidRPr="00414569">
        <w:rPr>
          <w:rFonts w:ascii="Source Sans Pro" w:hAnsi="Source Sans Pro"/>
          <w:sz w:val="24"/>
          <w:szCs w:val="24"/>
        </w:rPr>
        <w:t xml:space="preserve">to </w:t>
      </w:r>
      <w:r w:rsidRPr="00414569">
        <w:rPr>
          <w:rFonts w:ascii="Source Sans Pro" w:hAnsi="Source Sans Pro"/>
          <w:sz w:val="24"/>
          <w:szCs w:val="24"/>
        </w:rPr>
        <w:t xml:space="preserve">receive input from students and parents about </w:t>
      </w:r>
      <w:r w:rsidR="00971B7B" w:rsidRPr="00414569">
        <w:rPr>
          <w:rFonts w:ascii="Source Sans Pro" w:hAnsi="Source Sans Pro"/>
          <w:sz w:val="24"/>
          <w:szCs w:val="24"/>
        </w:rPr>
        <w:t>Round 4</w:t>
      </w:r>
      <w:r w:rsidRPr="00414569">
        <w:rPr>
          <w:rFonts w:ascii="Source Sans Pro" w:hAnsi="Source Sans Pro"/>
          <w:sz w:val="24"/>
          <w:szCs w:val="24"/>
        </w:rPr>
        <w:t xml:space="preserve"> RFA priority areas. Students, educators, school behavioral health partners, and community organizations were invited to attend. The robust conversation revealed key points of interest for the students, as well as barriers to success. Thoughts and issues presented by participants focused on access to services, expansion of programs, sustainability, and vulnerable populations, as well as other points for consideration.</w:t>
      </w:r>
    </w:p>
    <w:p w14:paraId="0A4E0439" w14:textId="77777777" w:rsidR="00C11AC1" w:rsidRPr="00414569" w:rsidRDefault="00C11AC1" w:rsidP="00C11AC1">
      <w:pPr>
        <w:rPr>
          <w:rFonts w:ascii="Source Sans Pro" w:hAnsi="Source Sans Pro"/>
          <w:sz w:val="24"/>
          <w:szCs w:val="24"/>
        </w:rPr>
      </w:pPr>
      <w:r w:rsidRPr="00414569">
        <w:rPr>
          <w:rFonts w:ascii="Source Sans Pro" w:hAnsi="Source Sans Pro"/>
          <w:sz w:val="24"/>
          <w:szCs w:val="24"/>
        </w:rPr>
        <w:t xml:space="preserve">Universal screening has been identified as a key strategy for improving the mental health of young people and screening can be included as part of the school-based mental health initiative to maximize impact. Survey results indicated interest in universal screening as a potential funding focus. Additional feedback received indicated that an implementation plan for universal mental health screening in schools would be a helpful way to expedite these services. </w:t>
      </w:r>
    </w:p>
    <w:p w14:paraId="38683ABB" w14:textId="0D7B4FDB" w:rsidR="00F312CC" w:rsidRPr="00414569" w:rsidRDefault="00925086" w:rsidP="00C11AC1">
      <w:pPr>
        <w:pStyle w:val="Heading1"/>
        <w:numPr>
          <w:ilvl w:val="0"/>
          <w:numId w:val="1"/>
        </w:numPr>
        <w:ind w:left="360"/>
        <w:rPr>
          <w:rFonts w:ascii="Source Sans Pro" w:hAnsi="Source Sans Pro" w:cstheme="minorHAnsi"/>
          <w:caps/>
          <w:szCs w:val="24"/>
        </w:rPr>
      </w:pPr>
      <w:bookmarkStart w:id="711" w:name="_Toc167979536"/>
      <w:r w:rsidRPr="00414569">
        <w:rPr>
          <w:rFonts w:ascii="Source Sans Pro" w:hAnsi="Source Sans Pro" w:cstheme="minorHAnsi"/>
          <w:caps/>
          <w:szCs w:val="24"/>
        </w:rPr>
        <w:t xml:space="preserve">MHSSA </w:t>
      </w:r>
      <w:r w:rsidR="00C1140E" w:rsidRPr="00414569">
        <w:rPr>
          <w:rFonts w:ascii="Source Sans Pro" w:hAnsi="Source Sans Pro" w:cstheme="minorHAnsi"/>
          <w:caps/>
          <w:szCs w:val="24"/>
        </w:rPr>
        <w:t xml:space="preserve">PURPOSE AND </w:t>
      </w:r>
      <w:r w:rsidR="00B47D38" w:rsidRPr="00414569">
        <w:rPr>
          <w:rFonts w:ascii="Source Sans Pro" w:hAnsi="Source Sans Pro" w:cstheme="minorHAnsi"/>
          <w:caps/>
          <w:szCs w:val="24"/>
        </w:rPr>
        <w:t>GOALS</w:t>
      </w:r>
      <w:bookmarkEnd w:id="711"/>
    </w:p>
    <w:p w14:paraId="35711C07" w14:textId="77777777" w:rsidR="005E09F6" w:rsidRPr="00414569" w:rsidRDefault="005E09F6" w:rsidP="006A7507">
      <w:pPr>
        <w:pStyle w:val="ListParagraph"/>
        <w:numPr>
          <w:ilvl w:val="0"/>
          <w:numId w:val="10"/>
        </w:num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The purpose of the MHSSA is to establish additional mental health partnerships between county mental health or behavioral health departments and local education entities (Partnership).</w:t>
      </w:r>
    </w:p>
    <w:p w14:paraId="4F4D1BBF" w14:textId="1D3C9081" w:rsidR="005E09F6" w:rsidRPr="00414569" w:rsidRDefault="005E09F6" w:rsidP="006A7507">
      <w:pPr>
        <w:pStyle w:val="ListParagraph"/>
        <w:numPr>
          <w:ilvl w:val="0"/>
          <w:numId w:val="10"/>
        </w:num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The MHSSA incentivizes partnerships between behavioral health departments and education entities for the purpose of increasing access to mental health services in locations that are easily accessible to students and their families.</w:t>
      </w:r>
    </w:p>
    <w:p w14:paraId="48A295D7" w14:textId="31B6A30F" w:rsidR="00925086" w:rsidRPr="00414569" w:rsidRDefault="009315A3" w:rsidP="006A7507">
      <w:pPr>
        <w:pStyle w:val="ListParagraph"/>
        <w:numPr>
          <w:ilvl w:val="0"/>
          <w:numId w:val="10"/>
        </w:num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The goals of the MHSSA Partnerships are:</w:t>
      </w:r>
    </w:p>
    <w:p w14:paraId="6D1596CC" w14:textId="6FC7997C"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Preventing mental health challenges from becoming severe and disabling.</w:t>
      </w:r>
    </w:p>
    <w:p w14:paraId="7046F868" w14:textId="6243AB0E"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Improving timely access to services for underserved population.</w:t>
      </w:r>
    </w:p>
    <w:p w14:paraId="6DB4A7FD" w14:textId="4C543598"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Providing outreach to families, employers, primary health care providers, and others to promote recognition of early signs of potentially severe and disabling mental health challenges.</w:t>
      </w:r>
    </w:p>
    <w:p w14:paraId="469D78A4" w14:textId="2DFC88CF"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Reducing stigma associated with the diagnosis of a mental disorder or seeking mental health services.</w:t>
      </w:r>
    </w:p>
    <w:p w14:paraId="2229FC6E" w14:textId="6843ABFC"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Reducing discrimination against people with unmet mental health needs.</w:t>
      </w:r>
    </w:p>
    <w:p w14:paraId="3FC5BB10" w14:textId="77777777" w:rsidR="009315A3" w:rsidRPr="00414569" w:rsidRDefault="009315A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Preventing negative outcomes in the targeted populations, including, but not limited to:</w:t>
      </w:r>
    </w:p>
    <w:p w14:paraId="1FA62A02" w14:textId="25AF5661"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Suicide and attempted suicide,</w:t>
      </w:r>
    </w:p>
    <w:p w14:paraId="44A6565C" w14:textId="7C010F88"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Incarceration,</w:t>
      </w:r>
    </w:p>
    <w:p w14:paraId="3C4BD3C6" w14:textId="3791B6EB"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School failure or dropout,</w:t>
      </w:r>
    </w:p>
    <w:p w14:paraId="4408304A" w14:textId="63EF72A8"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Unemployment,</w:t>
      </w:r>
    </w:p>
    <w:p w14:paraId="09316D2A" w14:textId="49ABB4D5"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Prolonged suffering,</w:t>
      </w:r>
    </w:p>
    <w:p w14:paraId="48359569" w14:textId="438391CC"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Homelessness,</w:t>
      </w:r>
    </w:p>
    <w:p w14:paraId="4AB1BCFA" w14:textId="4202FAAF"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Removal of children from their homes,</w:t>
      </w:r>
    </w:p>
    <w:p w14:paraId="1FABA8E0" w14:textId="3BC95DC0" w:rsidR="009315A3" w:rsidRPr="00414569" w:rsidRDefault="009315A3"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Involuntary health detention.</w:t>
      </w:r>
    </w:p>
    <w:p w14:paraId="0DB9278C" w14:textId="3B28BA06" w:rsidR="005E09F6" w:rsidRPr="00414569" w:rsidRDefault="00C709AA" w:rsidP="006A7507">
      <w:pPr>
        <w:pStyle w:val="ListParagraph"/>
        <w:numPr>
          <w:ilvl w:val="0"/>
          <w:numId w:val="10"/>
        </w:num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The goal </w:t>
      </w:r>
      <w:r w:rsidR="00522583" w:rsidRPr="00414569">
        <w:rPr>
          <w:rFonts w:ascii="Source Sans Pro" w:hAnsi="Source Sans Pro" w:cstheme="minorHAnsi"/>
          <w:sz w:val="24"/>
          <w:szCs w:val="24"/>
        </w:rPr>
        <w:t xml:space="preserve">of this solicitation </w:t>
      </w:r>
      <w:r w:rsidRPr="00414569">
        <w:rPr>
          <w:rFonts w:ascii="Source Sans Pro" w:hAnsi="Source Sans Pro" w:cstheme="minorHAnsi"/>
          <w:sz w:val="24"/>
          <w:szCs w:val="24"/>
        </w:rPr>
        <w:t>is to provide services through grants in the following categories:</w:t>
      </w:r>
    </w:p>
    <w:p w14:paraId="488F5628" w14:textId="792DFAAB" w:rsidR="00C709AA" w:rsidRPr="00414569" w:rsidRDefault="0052258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Category 1 – </w:t>
      </w:r>
      <w:r w:rsidR="00C709AA" w:rsidRPr="00414569">
        <w:rPr>
          <w:rFonts w:ascii="Source Sans Pro" w:hAnsi="Source Sans Pro" w:cstheme="minorHAnsi"/>
          <w:sz w:val="24"/>
          <w:szCs w:val="24"/>
        </w:rPr>
        <w:t>Marginalized and Vulnerable Youth</w:t>
      </w:r>
    </w:p>
    <w:p w14:paraId="4A389E34" w14:textId="00800BEA" w:rsidR="00C709AA" w:rsidRPr="00414569" w:rsidRDefault="007A1416"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sz w:val="24"/>
          <w:szCs w:val="24"/>
        </w:rPr>
        <w:t>Provide support, that may include peer support and student mentoring services, to marginalized and vulnerable student populations such as foster youth, juvenile justice involved youth, and youth who are not traditionally thought to be at risk. Priority should be on peer-to-peer and student mentoring services</w:t>
      </w:r>
      <w:r w:rsidR="00163135" w:rsidRPr="00414569">
        <w:rPr>
          <w:rFonts w:ascii="Source Sans Pro" w:hAnsi="Source Sans Pro"/>
          <w:sz w:val="24"/>
          <w:szCs w:val="24"/>
        </w:rPr>
        <w:t xml:space="preserve"> as well as education and employment support, assistance with referrals, and support to obtain items that support a student</w:t>
      </w:r>
      <w:r w:rsidR="005D1114" w:rsidRPr="00414569">
        <w:rPr>
          <w:rFonts w:ascii="Source Sans Pro" w:hAnsi="Source Sans Pro"/>
          <w:sz w:val="24"/>
          <w:szCs w:val="24"/>
        </w:rPr>
        <w:t>’</w:t>
      </w:r>
      <w:r w:rsidR="00163135" w:rsidRPr="00414569">
        <w:rPr>
          <w:rFonts w:ascii="Source Sans Pro" w:hAnsi="Source Sans Pro"/>
          <w:sz w:val="24"/>
          <w:szCs w:val="24"/>
        </w:rPr>
        <w:t>s involvement in activities that bring meaning</w:t>
      </w:r>
      <w:r w:rsidR="005D1114" w:rsidRPr="00414569">
        <w:rPr>
          <w:rFonts w:ascii="Source Sans Pro" w:hAnsi="Source Sans Pro"/>
          <w:sz w:val="24"/>
          <w:szCs w:val="24"/>
        </w:rPr>
        <w:t>,</w:t>
      </w:r>
      <w:r w:rsidR="00163135" w:rsidRPr="00414569">
        <w:rPr>
          <w:rFonts w:ascii="Source Sans Pro" w:hAnsi="Source Sans Pro"/>
          <w:sz w:val="24"/>
          <w:szCs w:val="24"/>
        </w:rPr>
        <w:t xml:space="preserve"> purpose</w:t>
      </w:r>
      <w:r w:rsidR="005D1114" w:rsidRPr="00414569">
        <w:rPr>
          <w:rFonts w:ascii="Source Sans Pro" w:hAnsi="Source Sans Pro"/>
          <w:sz w:val="24"/>
          <w:szCs w:val="24"/>
        </w:rPr>
        <w:t xml:space="preserve">, and belonging. </w:t>
      </w:r>
      <w:r w:rsidR="00163135" w:rsidRPr="00414569">
        <w:rPr>
          <w:rFonts w:ascii="Source Sans Pro" w:hAnsi="Source Sans Pro"/>
          <w:sz w:val="24"/>
          <w:szCs w:val="24"/>
        </w:rPr>
        <w:t xml:space="preserve">  </w:t>
      </w:r>
    </w:p>
    <w:p w14:paraId="78D266B2" w14:textId="1BFF5966" w:rsidR="007A1416" w:rsidRPr="00414569" w:rsidRDefault="0052258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Category 2 – </w:t>
      </w:r>
      <w:r w:rsidR="007A1416" w:rsidRPr="00414569">
        <w:rPr>
          <w:rFonts w:ascii="Source Sans Pro" w:hAnsi="Source Sans Pro" w:cstheme="minorHAnsi"/>
          <w:sz w:val="24"/>
          <w:szCs w:val="24"/>
        </w:rPr>
        <w:t>Universal Screening</w:t>
      </w:r>
    </w:p>
    <w:p w14:paraId="68AF7866" w14:textId="1811A9CC" w:rsidR="007A1416" w:rsidRPr="00414569" w:rsidRDefault="009E63C8"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sz w:val="24"/>
          <w:szCs w:val="24"/>
        </w:rPr>
        <w:t>A l</w:t>
      </w:r>
      <w:r w:rsidR="007A1416" w:rsidRPr="00414569">
        <w:rPr>
          <w:rFonts w:ascii="Source Sans Pro" w:hAnsi="Source Sans Pro"/>
          <w:sz w:val="24"/>
          <w:szCs w:val="24"/>
        </w:rPr>
        <w:t xml:space="preserve">earning cohort of MHSSA grant partners, varying in size and region, to develop a plan to implement equitable and universal mental health screening </w:t>
      </w:r>
      <w:r w:rsidR="005D1114" w:rsidRPr="00414569">
        <w:rPr>
          <w:rFonts w:ascii="Source Sans Pro" w:hAnsi="Source Sans Pro"/>
          <w:sz w:val="24"/>
          <w:szCs w:val="24"/>
        </w:rPr>
        <w:t xml:space="preserve">across the state. </w:t>
      </w:r>
    </w:p>
    <w:p w14:paraId="5D529A05" w14:textId="32E4D6DF" w:rsidR="007A1416" w:rsidRPr="00414569" w:rsidRDefault="0052258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Category 3 – </w:t>
      </w:r>
      <w:r w:rsidR="007A1416" w:rsidRPr="00414569">
        <w:rPr>
          <w:rFonts w:ascii="Source Sans Pro" w:hAnsi="Source Sans Pro" w:cstheme="minorHAnsi"/>
          <w:sz w:val="24"/>
          <w:szCs w:val="24"/>
        </w:rPr>
        <w:t>Sustainability</w:t>
      </w:r>
    </w:p>
    <w:p w14:paraId="673C97A4" w14:textId="77777777" w:rsidR="003D4916" w:rsidRPr="00414569" w:rsidRDefault="003D4916"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sz w:val="24"/>
          <w:szCs w:val="24"/>
        </w:rPr>
        <w:t>Support continuous quality improvement and long-term sustainability of school-county partnerships funded by the MHSSA grant.</w:t>
      </w:r>
    </w:p>
    <w:p w14:paraId="4327342A" w14:textId="0CF08611" w:rsidR="007A1416" w:rsidRPr="00414569" w:rsidRDefault="003D4916"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sz w:val="24"/>
          <w:szCs w:val="24"/>
        </w:rPr>
        <w:t xml:space="preserve">Specifically, support existing local MHSSA partnerships in hiring a quality improvement and sustainability (QIS) Coordinator. The QIS Coordinator will develop and implement quality improvement and sustainability plans based on local needs. In addition, as the </w:t>
      </w:r>
      <w:r w:rsidR="00722A16" w:rsidRPr="00414569">
        <w:rPr>
          <w:rFonts w:ascii="Source Sans Pro" w:hAnsi="Source Sans Pro"/>
          <w:sz w:val="24"/>
          <w:szCs w:val="24"/>
        </w:rPr>
        <w:t>Commission</w:t>
      </w:r>
      <w:r w:rsidRPr="00414569">
        <w:rPr>
          <w:rFonts w:ascii="Source Sans Pro" w:hAnsi="Source Sans Pro"/>
          <w:sz w:val="24"/>
          <w:szCs w:val="24"/>
        </w:rPr>
        <w:t xml:space="preserve"> rolls out the MHSSA technical assistance strategy in 2024, there will be opportunities for the QIS Coordinator to participate in learning cohorts comprised of peers.   </w:t>
      </w:r>
    </w:p>
    <w:p w14:paraId="0AD10095" w14:textId="2D4444F4" w:rsidR="003D4916" w:rsidRPr="00414569" w:rsidRDefault="00522583" w:rsidP="006A7507">
      <w:pPr>
        <w:pStyle w:val="ListParagraph"/>
        <w:numPr>
          <w:ilvl w:val="1"/>
          <w:numId w:val="10"/>
        </w:numPr>
        <w:spacing w:before="160" w:line="276" w:lineRule="auto"/>
        <w:ind w:left="1080"/>
        <w:jc w:val="both"/>
        <w:rPr>
          <w:rFonts w:ascii="Source Sans Pro" w:hAnsi="Source Sans Pro" w:cstheme="minorHAnsi"/>
          <w:sz w:val="24"/>
          <w:szCs w:val="24"/>
        </w:rPr>
      </w:pPr>
      <w:r w:rsidRPr="00414569">
        <w:rPr>
          <w:rFonts w:ascii="Source Sans Pro" w:hAnsi="Source Sans Pro"/>
          <w:sz w:val="24"/>
          <w:szCs w:val="24"/>
        </w:rPr>
        <w:t xml:space="preserve">Category 4 – </w:t>
      </w:r>
      <w:r w:rsidR="003D4916" w:rsidRPr="00414569">
        <w:rPr>
          <w:rFonts w:ascii="Source Sans Pro" w:hAnsi="Source Sans Pro"/>
          <w:sz w:val="24"/>
          <w:szCs w:val="24"/>
        </w:rPr>
        <w:t>Other Priorities</w:t>
      </w:r>
    </w:p>
    <w:p w14:paraId="3E9E8537" w14:textId="6AC02AFE" w:rsidR="003D4916" w:rsidRPr="00414569" w:rsidRDefault="00722A16" w:rsidP="006A7507">
      <w:pPr>
        <w:pStyle w:val="ListParagraph"/>
        <w:numPr>
          <w:ilvl w:val="2"/>
          <w:numId w:val="10"/>
        </w:numPr>
        <w:spacing w:before="160" w:line="276" w:lineRule="auto"/>
        <w:ind w:left="1440"/>
        <w:jc w:val="both"/>
        <w:rPr>
          <w:rFonts w:ascii="Source Sans Pro" w:hAnsi="Source Sans Pro" w:cstheme="minorHAnsi"/>
          <w:sz w:val="24"/>
          <w:szCs w:val="24"/>
        </w:rPr>
      </w:pPr>
      <w:r w:rsidRPr="00414569">
        <w:rPr>
          <w:rFonts w:ascii="Source Sans Pro" w:hAnsi="Source Sans Pro"/>
          <w:sz w:val="24"/>
          <w:szCs w:val="24"/>
        </w:rPr>
        <w:t>Allow applicants to identify and address the unique needs of their partnership which may not be reflected in the previous three categories. Applicants may elect to build wellness centers, implement mobile crisis support teams, substance use disorder prevention and education, or other services which support the goals of the MHSSA.</w:t>
      </w:r>
    </w:p>
    <w:p w14:paraId="68FD9AD7" w14:textId="4AC2A2F0" w:rsidR="00356465" w:rsidRPr="00414569" w:rsidRDefault="00356465" w:rsidP="006A7507">
      <w:pPr>
        <w:pStyle w:val="Heading1"/>
        <w:numPr>
          <w:ilvl w:val="0"/>
          <w:numId w:val="11"/>
        </w:numPr>
        <w:rPr>
          <w:rFonts w:ascii="Source Sans Pro" w:hAnsi="Source Sans Pro"/>
        </w:rPr>
      </w:pPr>
      <w:bookmarkStart w:id="712" w:name="_Toc161949288"/>
      <w:bookmarkStart w:id="713" w:name="_Toc161951648"/>
      <w:bookmarkStart w:id="714" w:name="_Toc162177230"/>
      <w:bookmarkStart w:id="715" w:name="_Toc162177773"/>
      <w:bookmarkStart w:id="716" w:name="_Toc162178299"/>
      <w:bookmarkStart w:id="717" w:name="_Toc161949289"/>
      <w:bookmarkStart w:id="718" w:name="_Toc161951649"/>
      <w:bookmarkStart w:id="719" w:name="_Toc162177231"/>
      <w:bookmarkStart w:id="720" w:name="_Toc162177774"/>
      <w:bookmarkStart w:id="721" w:name="_Toc162178300"/>
      <w:bookmarkStart w:id="722" w:name="_Toc161949290"/>
      <w:bookmarkStart w:id="723" w:name="_Toc161951650"/>
      <w:bookmarkStart w:id="724" w:name="_Toc162177232"/>
      <w:bookmarkStart w:id="725" w:name="_Toc162177775"/>
      <w:bookmarkStart w:id="726" w:name="_Toc162178301"/>
      <w:bookmarkStart w:id="727" w:name="_Toc161949291"/>
      <w:bookmarkStart w:id="728" w:name="_Toc161951651"/>
      <w:bookmarkStart w:id="729" w:name="_Toc162177233"/>
      <w:bookmarkStart w:id="730" w:name="_Toc162177776"/>
      <w:bookmarkStart w:id="731" w:name="_Toc162178302"/>
      <w:bookmarkStart w:id="732" w:name="_Toc161949292"/>
      <w:bookmarkStart w:id="733" w:name="_Toc161951652"/>
      <w:bookmarkStart w:id="734" w:name="_Toc162177234"/>
      <w:bookmarkStart w:id="735" w:name="_Toc162177777"/>
      <w:bookmarkStart w:id="736" w:name="_Toc162178303"/>
      <w:bookmarkStart w:id="737" w:name="_Toc161949293"/>
      <w:bookmarkStart w:id="738" w:name="_Toc161951653"/>
      <w:bookmarkStart w:id="739" w:name="_Toc162177235"/>
      <w:bookmarkStart w:id="740" w:name="_Toc162177778"/>
      <w:bookmarkStart w:id="741" w:name="_Toc162178304"/>
      <w:bookmarkStart w:id="742" w:name="_Toc161949294"/>
      <w:bookmarkStart w:id="743" w:name="_Toc161951654"/>
      <w:bookmarkStart w:id="744" w:name="_Toc162177236"/>
      <w:bookmarkStart w:id="745" w:name="_Toc162177779"/>
      <w:bookmarkStart w:id="746" w:name="_Toc162178305"/>
      <w:bookmarkStart w:id="747" w:name="_Toc161949295"/>
      <w:bookmarkStart w:id="748" w:name="_Toc161951655"/>
      <w:bookmarkStart w:id="749" w:name="_Toc162177237"/>
      <w:bookmarkStart w:id="750" w:name="_Toc162177780"/>
      <w:bookmarkStart w:id="751" w:name="_Toc162178306"/>
      <w:bookmarkStart w:id="752" w:name="_Toc161949311"/>
      <w:bookmarkStart w:id="753" w:name="_Toc161951671"/>
      <w:bookmarkStart w:id="754" w:name="_Toc162177253"/>
      <w:bookmarkStart w:id="755" w:name="_Toc162177796"/>
      <w:bookmarkStart w:id="756" w:name="_Toc162178322"/>
      <w:bookmarkStart w:id="757" w:name="_Toc161949312"/>
      <w:bookmarkStart w:id="758" w:name="_Toc161951672"/>
      <w:bookmarkStart w:id="759" w:name="_Toc162177254"/>
      <w:bookmarkStart w:id="760" w:name="_Toc162177797"/>
      <w:bookmarkStart w:id="761" w:name="_Toc162178323"/>
      <w:bookmarkStart w:id="762" w:name="_Toc161949313"/>
      <w:bookmarkStart w:id="763" w:name="_Toc161951673"/>
      <w:bookmarkStart w:id="764" w:name="_Toc162177255"/>
      <w:bookmarkStart w:id="765" w:name="_Toc162177798"/>
      <w:bookmarkStart w:id="766" w:name="_Toc162178324"/>
      <w:bookmarkStart w:id="767" w:name="_Toc161949314"/>
      <w:bookmarkStart w:id="768" w:name="_Toc161951674"/>
      <w:bookmarkStart w:id="769" w:name="_Toc162177256"/>
      <w:bookmarkStart w:id="770" w:name="_Toc162177799"/>
      <w:bookmarkStart w:id="771" w:name="_Toc162178325"/>
      <w:bookmarkStart w:id="772" w:name="_Toc161949315"/>
      <w:bookmarkStart w:id="773" w:name="_Toc161951675"/>
      <w:bookmarkStart w:id="774" w:name="_Toc162177257"/>
      <w:bookmarkStart w:id="775" w:name="_Toc162177800"/>
      <w:bookmarkStart w:id="776" w:name="_Toc162178326"/>
      <w:bookmarkStart w:id="777" w:name="_Toc161949316"/>
      <w:bookmarkStart w:id="778" w:name="_Toc161951676"/>
      <w:bookmarkStart w:id="779" w:name="_Toc162177258"/>
      <w:bookmarkStart w:id="780" w:name="_Toc162177801"/>
      <w:bookmarkStart w:id="781" w:name="_Toc162178327"/>
      <w:bookmarkStart w:id="782" w:name="_Toc161949317"/>
      <w:bookmarkStart w:id="783" w:name="_Toc161951677"/>
      <w:bookmarkStart w:id="784" w:name="_Toc162177259"/>
      <w:bookmarkStart w:id="785" w:name="_Toc162177802"/>
      <w:bookmarkStart w:id="786" w:name="_Toc162178328"/>
      <w:bookmarkStart w:id="787" w:name="_Toc161949318"/>
      <w:bookmarkStart w:id="788" w:name="_Toc161951678"/>
      <w:bookmarkStart w:id="789" w:name="_Toc162177260"/>
      <w:bookmarkStart w:id="790" w:name="_Toc162177803"/>
      <w:bookmarkStart w:id="791" w:name="_Toc162178329"/>
      <w:bookmarkStart w:id="792" w:name="_Toc161949319"/>
      <w:bookmarkStart w:id="793" w:name="_Toc161951679"/>
      <w:bookmarkStart w:id="794" w:name="_Toc162177261"/>
      <w:bookmarkStart w:id="795" w:name="_Toc162177804"/>
      <w:bookmarkStart w:id="796" w:name="_Toc162178330"/>
      <w:bookmarkStart w:id="797" w:name="_Toc161949320"/>
      <w:bookmarkStart w:id="798" w:name="_Toc161951680"/>
      <w:bookmarkStart w:id="799" w:name="_Toc162177262"/>
      <w:bookmarkStart w:id="800" w:name="_Toc162177805"/>
      <w:bookmarkStart w:id="801" w:name="_Toc162178331"/>
      <w:bookmarkStart w:id="802" w:name="_Toc161949321"/>
      <w:bookmarkStart w:id="803" w:name="_Toc161951681"/>
      <w:bookmarkStart w:id="804" w:name="_Toc162177263"/>
      <w:bookmarkStart w:id="805" w:name="_Toc162177806"/>
      <w:bookmarkStart w:id="806" w:name="_Toc162178332"/>
      <w:bookmarkStart w:id="807" w:name="_Toc161949322"/>
      <w:bookmarkStart w:id="808" w:name="_Toc161951682"/>
      <w:bookmarkStart w:id="809" w:name="_Toc162177264"/>
      <w:bookmarkStart w:id="810" w:name="_Toc162177807"/>
      <w:bookmarkStart w:id="811" w:name="_Toc162178333"/>
      <w:bookmarkStart w:id="812" w:name="_Toc161949323"/>
      <w:bookmarkStart w:id="813" w:name="_Toc161951683"/>
      <w:bookmarkStart w:id="814" w:name="_Toc162177265"/>
      <w:bookmarkStart w:id="815" w:name="_Toc162177808"/>
      <w:bookmarkStart w:id="816" w:name="_Toc162178334"/>
      <w:bookmarkStart w:id="817" w:name="_Toc161949324"/>
      <w:bookmarkStart w:id="818" w:name="_Toc161951684"/>
      <w:bookmarkStart w:id="819" w:name="_Toc162177266"/>
      <w:bookmarkStart w:id="820" w:name="_Toc162177809"/>
      <w:bookmarkStart w:id="821" w:name="_Toc162178335"/>
      <w:bookmarkStart w:id="822" w:name="_Toc161949325"/>
      <w:bookmarkStart w:id="823" w:name="_Toc161951685"/>
      <w:bookmarkStart w:id="824" w:name="_Toc162177267"/>
      <w:bookmarkStart w:id="825" w:name="_Toc162177810"/>
      <w:bookmarkStart w:id="826" w:name="_Toc162178336"/>
      <w:bookmarkStart w:id="827" w:name="_Toc167979537"/>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14569">
        <w:rPr>
          <w:rFonts w:ascii="Source Sans Pro" w:hAnsi="Source Sans Pro"/>
        </w:rPr>
        <w:t>KEY ACTION DATES</w:t>
      </w:r>
      <w:bookmarkEnd w:id="827"/>
    </w:p>
    <w:p w14:paraId="238A1B60" w14:textId="4DA0A2CF" w:rsidR="00077304" w:rsidRPr="00414569" w:rsidRDefault="00DC21DB" w:rsidP="00DC21DB">
      <w:p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Table </w:t>
      </w:r>
      <w:r w:rsidR="001A10A8" w:rsidRPr="00414569">
        <w:rPr>
          <w:rFonts w:ascii="Source Sans Pro" w:hAnsi="Source Sans Pro" w:cstheme="minorHAnsi"/>
          <w:sz w:val="24"/>
          <w:szCs w:val="24"/>
        </w:rPr>
        <w:t>4</w:t>
      </w:r>
      <w:r w:rsidRPr="00414569">
        <w:rPr>
          <w:rFonts w:ascii="Source Sans Pro" w:hAnsi="Source Sans Pro" w:cstheme="minorHAnsi"/>
          <w:sz w:val="24"/>
          <w:szCs w:val="24"/>
        </w:rPr>
        <w:t xml:space="preserve">, Key Action Dates provides the key action dates and times by which actions must be taken or completed. If the </w:t>
      </w:r>
      <w:r w:rsidR="00722A16"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finds it necessary to change these dates or times, it will be accomplished via an addendum to this solicitation. All times listed are for Pacific </w:t>
      </w:r>
      <w:r w:rsidR="0049262A" w:rsidRPr="00414569">
        <w:rPr>
          <w:rFonts w:ascii="Source Sans Pro" w:hAnsi="Source Sans Pro" w:cstheme="minorHAnsi"/>
          <w:sz w:val="24"/>
          <w:szCs w:val="24"/>
        </w:rPr>
        <w:t xml:space="preserve">Standard </w:t>
      </w:r>
      <w:r w:rsidRPr="00414569">
        <w:rPr>
          <w:rFonts w:ascii="Source Sans Pro" w:hAnsi="Source Sans Pro" w:cstheme="minorHAnsi"/>
          <w:sz w:val="24"/>
          <w:szCs w:val="24"/>
        </w:rPr>
        <w:t>Time</w:t>
      </w:r>
      <w:r w:rsidR="00E806CD" w:rsidRPr="00414569">
        <w:rPr>
          <w:rFonts w:ascii="Source Sans Pro" w:hAnsi="Source Sans Pro" w:cstheme="minorHAnsi"/>
          <w:sz w:val="24"/>
          <w:szCs w:val="24"/>
        </w:rPr>
        <w:t>.</w:t>
      </w:r>
    </w:p>
    <w:p w14:paraId="445B7691" w14:textId="350258FA" w:rsidR="00DC21DB" w:rsidRPr="00414569" w:rsidRDefault="00077304" w:rsidP="007106E2">
      <w:pPr>
        <w:spacing w:before="160" w:after="0"/>
        <w:ind w:left="720" w:firstLine="720"/>
        <w:jc w:val="both"/>
        <w:rPr>
          <w:rFonts w:ascii="Source Sans Pro" w:hAnsi="Source Sans Pro" w:cstheme="minorHAnsi"/>
          <w:sz w:val="24"/>
          <w:szCs w:val="24"/>
        </w:rPr>
      </w:pPr>
      <w:r w:rsidRPr="00414569">
        <w:rPr>
          <w:rFonts w:ascii="Source Sans Pro" w:hAnsi="Source Sans Pro" w:cstheme="minorHAnsi"/>
          <w:sz w:val="24"/>
          <w:szCs w:val="24"/>
        </w:rPr>
        <w:t xml:space="preserve">Table </w:t>
      </w:r>
      <w:r w:rsidR="001A10A8" w:rsidRPr="00414569">
        <w:rPr>
          <w:rFonts w:ascii="Source Sans Pro" w:hAnsi="Source Sans Pro" w:cstheme="minorHAnsi"/>
          <w:sz w:val="24"/>
          <w:szCs w:val="24"/>
        </w:rPr>
        <w:t>4</w:t>
      </w:r>
      <w:r w:rsidR="00813811" w:rsidRPr="00414569">
        <w:rPr>
          <w:rFonts w:ascii="Source Sans Pro" w:hAnsi="Source Sans Pro" w:cstheme="minorHAnsi"/>
          <w:sz w:val="24"/>
          <w:szCs w:val="24"/>
        </w:rPr>
        <w:t xml:space="preserve"> – Key Action Dates</w:t>
      </w:r>
    </w:p>
    <w:tbl>
      <w:tblPr>
        <w:tblStyle w:val="TableGrid"/>
        <w:tblW w:w="7645" w:type="dxa"/>
        <w:jc w:val="center"/>
        <w:tblLook w:val="04A0" w:firstRow="1" w:lastRow="0" w:firstColumn="1" w:lastColumn="0" w:noHBand="0" w:noVBand="1"/>
      </w:tblPr>
      <w:tblGrid>
        <w:gridCol w:w="4855"/>
        <w:gridCol w:w="2790"/>
      </w:tblGrid>
      <w:tr w:rsidR="00B43B4F" w:rsidRPr="00414569" w14:paraId="38A83856" w14:textId="77777777" w:rsidTr="00C46838">
        <w:trPr>
          <w:trHeight w:val="735"/>
          <w:jc w:val="center"/>
        </w:trPr>
        <w:tc>
          <w:tcPr>
            <w:tcW w:w="4855" w:type="dxa"/>
            <w:shd w:val="clear" w:color="auto" w:fill="B4C6E7" w:themeFill="accent1" w:themeFillTint="66"/>
            <w:vAlign w:val="center"/>
          </w:tcPr>
          <w:p w14:paraId="226D7F4F" w14:textId="77777777" w:rsidR="00B43B4F" w:rsidRPr="00414569" w:rsidRDefault="00B43B4F" w:rsidP="00B14F02">
            <w:pPr>
              <w:contextualSpacing/>
              <w:rPr>
                <w:rFonts w:ascii="Source Sans Pro" w:hAnsi="Source Sans Pro" w:cstheme="minorHAnsi"/>
                <w:b/>
                <w:bCs/>
                <w:color w:val="4472C4" w:themeColor="accent1"/>
                <w:sz w:val="24"/>
                <w:szCs w:val="24"/>
              </w:rPr>
            </w:pPr>
            <w:r w:rsidRPr="00414569">
              <w:rPr>
                <w:rFonts w:ascii="Source Sans Pro" w:hAnsi="Source Sans Pro" w:cstheme="minorHAnsi"/>
                <w:b/>
                <w:bCs/>
                <w:sz w:val="24"/>
                <w:szCs w:val="24"/>
              </w:rPr>
              <w:t>Action</w:t>
            </w:r>
          </w:p>
        </w:tc>
        <w:tc>
          <w:tcPr>
            <w:tcW w:w="2790" w:type="dxa"/>
            <w:shd w:val="clear" w:color="auto" w:fill="B4C6E7" w:themeFill="accent1" w:themeFillTint="66"/>
            <w:vAlign w:val="center"/>
          </w:tcPr>
          <w:p w14:paraId="058C4779" w14:textId="512D411D" w:rsidR="00B43B4F" w:rsidRPr="00414569" w:rsidRDefault="00B43B4F" w:rsidP="00B43B4F">
            <w:pPr>
              <w:contextualSpacing/>
              <w:rPr>
                <w:rFonts w:ascii="Source Sans Pro" w:hAnsi="Source Sans Pro" w:cstheme="minorHAnsi"/>
                <w:b/>
                <w:bCs/>
                <w:sz w:val="24"/>
                <w:szCs w:val="24"/>
              </w:rPr>
            </w:pPr>
            <w:r w:rsidRPr="00414569">
              <w:rPr>
                <w:rFonts w:ascii="Source Sans Pro" w:hAnsi="Source Sans Pro" w:cstheme="minorHAnsi"/>
                <w:b/>
                <w:bCs/>
                <w:sz w:val="24"/>
                <w:szCs w:val="24"/>
              </w:rPr>
              <w:t>Date</w:t>
            </w:r>
          </w:p>
        </w:tc>
      </w:tr>
      <w:tr w:rsidR="005504BE" w:rsidRPr="00414569" w14:paraId="24C4520A" w14:textId="77777777" w:rsidTr="00C46838">
        <w:trPr>
          <w:trHeight w:hRule="exact" w:val="576"/>
          <w:jc w:val="center"/>
        </w:trPr>
        <w:tc>
          <w:tcPr>
            <w:tcW w:w="4855" w:type="dxa"/>
            <w:vAlign w:val="center"/>
          </w:tcPr>
          <w:p w14:paraId="28861A1A" w14:textId="5904906C" w:rsidR="005504BE" w:rsidRPr="00414569" w:rsidRDefault="005504BE" w:rsidP="00B14F02">
            <w:pPr>
              <w:contextualSpacing/>
              <w:rPr>
                <w:rFonts w:ascii="Source Sans Pro" w:hAnsi="Source Sans Pro" w:cstheme="minorHAnsi"/>
                <w:sz w:val="24"/>
                <w:szCs w:val="24"/>
              </w:rPr>
            </w:pPr>
            <w:r w:rsidRPr="00414569">
              <w:rPr>
                <w:rFonts w:ascii="Source Sans Pro" w:hAnsi="Source Sans Pro" w:cstheme="minorHAnsi"/>
                <w:sz w:val="24"/>
                <w:szCs w:val="24"/>
              </w:rPr>
              <w:t>RFA Release</w:t>
            </w:r>
          </w:p>
        </w:tc>
        <w:tc>
          <w:tcPr>
            <w:tcW w:w="2790" w:type="dxa"/>
            <w:vAlign w:val="center"/>
          </w:tcPr>
          <w:p w14:paraId="7021159A" w14:textId="3AF98697" w:rsidR="005504BE" w:rsidRPr="00414569" w:rsidRDefault="009E61F1" w:rsidP="00B14F02">
            <w:pPr>
              <w:contextualSpacing/>
              <w:rPr>
                <w:rFonts w:ascii="Source Sans Pro" w:hAnsi="Source Sans Pro" w:cstheme="minorHAnsi"/>
                <w:sz w:val="24"/>
                <w:szCs w:val="24"/>
              </w:rPr>
            </w:pPr>
            <w:r>
              <w:rPr>
                <w:rFonts w:ascii="Source Sans Pro" w:hAnsi="Source Sans Pro" w:cstheme="minorHAnsi"/>
                <w:sz w:val="24"/>
                <w:szCs w:val="24"/>
              </w:rPr>
              <w:t>May 1</w:t>
            </w:r>
            <w:r w:rsidR="00B642A6">
              <w:rPr>
                <w:rFonts w:ascii="Source Sans Pro" w:hAnsi="Source Sans Pro" w:cstheme="minorHAnsi"/>
                <w:sz w:val="24"/>
                <w:szCs w:val="24"/>
              </w:rPr>
              <w:t>6</w:t>
            </w:r>
            <w:r w:rsidR="00141F13" w:rsidRPr="00414569">
              <w:rPr>
                <w:rFonts w:ascii="Source Sans Pro" w:hAnsi="Source Sans Pro" w:cstheme="minorHAnsi"/>
                <w:sz w:val="24"/>
                <w:szCs w:val="24"/>
              </w:rPr>
              <w:t>, 2024</w:t>
            </w:r>
          </w:p>
        </w:tc>
      </w:tr>
      <w:tr w:rsidR="005504BE" w:rsidRPr="00414569" w14:paraId="1892103D" w14:textId="77777777" w:rsidTr="00C46838">
        <w:trPr>
          <w:trHeight w:hRule="exact" w:val="576"/>
          <w:jc w:val="center"/>
        </w:trPr>
        <w:tc>
          <w:tcPr>
            <w:tcW w:w="4855" w:type="dxa"/>
            <w:vAlign w:val="center"/>
          </w:tcPr>
          <w:p w14:paraId="3437F0D9" w14:textId="62A97791" w:rsidR="005504BE" w:rsidRPr="00414569" w:rsidRDefault="00CB44F4" w:rsidP="00B261AF">
            <w:pPr>
              <w:contextualSpacing/>
              <w:rPr>
                <w:rFonts w:ascii="Source Sans Pro" w:hAnsi="Source Sans Pro" w:cstheme="minorHAnsi"/>
                <w:sz w:val="24"/>
                <w:szCs w:val="24"/>
              </w:rPr>
            </w:pPr>
            <w:r w:rsidRPr="00414569">
              <w:rPr>
                <w:rFonts w:ascii="Source Sans Pro" w:hAnsi="Source Sans Pro" w:cstheme="minorHAnsi"/>
                <w:sz w:val="24"/>
                <w:szCs w:val="24"/>
              </w:rPr>
              <w:t>Written Questions Due Date</w:t>
            </w:r>
          </w:p>
        </w:tc>
        <w:tc>
          <w:tcPr>
            <w:tcW w:w="2790" w:type="dxa"/>
            <w:vAlign w:val="center"/>
          </w:tcPr>
          <w:p w14:paraId="611F9291" w14:textId="3AA5EA58" w:rsidR="005504BE" w:rsidRPr="00414569" w:rsidRDefault="00957650" w:rsidP="00B261AF">
            <w:pPr>
              <w:contextualSpacing/>
              <w:rPr>
                <w:rFonts w:ascii="Source Sans Pro" w:hAnsi="Source Sans Pro" w:cstheme="minorHAnsi"/>
                <w:sz w:val="24"/>
                <w:szCs w:val="24"/>
              </w:rPr>
            </w:pPr>
            <w:r>
              <w:rPr>
                <w:rFonts w:ascii="Source Sans Pro" w:hAnsi="Source Sans Pro" w:cstheme="minorHAnsi"/>
                <w:sz w:val="24"/>
                <w:szCs w:val="24"/>
              </w:rPr>
              <w:t xml:space="preserve">May </w:t>
            </w:r>
            <w:r w:rsidR="009E61F1">
              <w:rPr>
                <w:rFonts w:ascii="Source Sans Pro" w:hAnsi="Source Sans Pro" w:cstheme="minorHAnsi"/>
                <w:sz w:val="24"/>
                <w:szCs w:val="24"/>
              </w:rPr>
              <w:t>2</w:t>
            </w:r>
            <w:r w:rsidR="00B642A6">
              <w:rPr>
                <w:rFonts w:ascii="Source Sans Pro" w:hAnsi="Source Sans Pro" w:cstheme="minorHAnsi"/>
                <w:sz w:val="24"/>
                <w:szCs w:val="24"/>
              </w:rPr>
              <w:t>3</w:t>
            </w:r>
            <w:r w:rsidR="00434C84" w:rsidRPr="00414569">
              <w:rPr>
                <w:rFonts w:ascii="Source Sans Pro" w:hAnsi="Source Sans Pro" w:cstheme="minorHAnsi"/>
                <w:sz w:val="24"/>
                <w:szCs w:val="24"/>
              </w:rPr>
              <w:t>, 2024</w:t>
            </w:r>
          </w:p>
        </w:tc>
      </w:tr>
      <w:tr w:rsidR="006B3129" w:rsidRPr="00414569" w14:paraId="40AA86A8" w14:textId="77777777" w:rsidTr="00C46838">
        <w:trPr>
          <w:trHeight w:hRule="exact" w:val="576"/>
          <w:jc w:val="center"/>
        </w:trPr>
        <w:tc>
          <w:tcPr>
            <w:tcW w:w="4855" w:type="dxa"/>
            <w:vAlign w:val="center"/>
          </w:tcPr>
          <w:p w14:paraId="454493A6" w14:textId="5B5DB436" w:rsidR="006B3129" w:rsidRPr="00414569" w:rsidRDefault="006B3129" w:rsidP="00B261AF">
            <w:pPr>
              <w:contextualSpacing/>
              <w:rPr>
                <w:rFonts w:ascii="Source Sans Pro" w:hAnsi="Source Sans Pro" w:cstheme="minorHAnsi"/>
                <w:sz w:val="24"/>
                <w:szCs w:val="24"/>
              </w:rPr>
            </w:pPr>
            <w:r>
              <w:rPr>
                <w:rFonts w:ascii="Source Sans Pro" w:hAnsi="Source Sans Pro" w:cstheme="minorHAnsi"/>
                <w:sz w:val="24"/>
                <w:szCs w:val="24"/>
              </w:rPr>
              <w:t>Intent to Apply Due Date</w:t>
            </w:r>
          </w:p>
        </w:tc>
        <w:tc>
          <w:tcPr>
            <w:tcW w:w="2790" w:type="dxa"/>
            <w:vAlign w:val="center"/>
          </w:tcPr>
          <w:p w14:paraId="72E119DF" w14:textId="72D260CA" w:rsidR="006B3129" w:rsidRDefault="006B3129" w:rsidP="00B261AF">
            <w:pPr>
              <w:contextualSpacing/>
              <w:rPr>
                <w:rFonts w:ascii="Source Sans Pro" w:hAnsi="Source Sans Pro" w:cstheme="minorHAnsi"/>
                <w:sz w:val="24"/>
                <w:szCs w:val="24"/>
              </w:rPr>
            </w:pPr>
            <w:r>
              <w:rPr>
                <w:rFonts w:ascii="Source Sans Pro" w:hAnsi="Source Sans Pro" w:cstheme="minorHAnsi"/>
                <w:sz w:val="24"/>
                <w:szCs w:val="24"/>
              </w:rPr>
              <w:t>May 2</w:t>
            </w:r>
            <w:r w:rsidR="00B642A6">
              <w:rPr>
                <w:rFonts w:ascii="Source Sans Pro" w:hAnsi="Source Sans Pro" w:cstheme="minorHAnsi"/>
                <w:sz w:val="24"/>
                <w:szCs w:val="24"/>
              </w:rPr>
              <w:t>3</w:t>
            </w:r>
            <w:r>
              <w:rPr>
                <w:rFonts w:ascii="Source Sans Pro" w:hAnsi="Source Sans Pro" w:cstheme="minorHAnsi"/>
                <w:sz w:val="24"/>
                <w:szCs w:val="24"/>
              </w:rPr>
              <w:t>, 2024</w:t>
            </w:r>
          </w:p>
        </w:tc>
      </w:tr>
      <w:tr w:rsidR="005504BE" w:rsidRPr="00414569" w14:paraId="7502682D" w14:textId="77777777" w:rsidTr="00C46838">
        <w:trPr>
          <w:trHeight w:hRule="exact" w:val="576"/>
          <w:jc w:val="center"/>
        </w:trPr>
        <w:tc>
          <w:tcPr>
            <w:tcW w:w="4855" w:type="dxa"/>
            <w:vAlign w:val="center"/>
          </w:tcPr>
          <w:p w14:paraId="1A8C0A99" w14:textId="60AE59AA" w:rsidR="005504BE" w:rsidRPr="00414569" w:rsidRDefault="00CB44F4" w:rsidP="00B14F02">
            <w:pPr>
              <w:contextualSpacing/>
              <w:rPr>
                <w:rFonts w:ascii="Source Sans Pro" w:hAnsi="Source Sans Pro" w:cstheme="minorHAnsi"/>
                <w:sz w:val="24"/>
                <w:szCs w:val="24"/>
              </w:rPr>
            </w:pPr>
            <w:r w:rsidRPr="00414569">
              <w:rPr>
                <w:rFonts w:ascii="Source Sans Pro" w:hAnsi="Source Sans Pro" w:cstheme="minorHAnsi"/>
                <w:sz w:val="24"/>
                <w:szCs w:val="24"/>
              </w:rPr>
              <w:t>Distribute Questions/Answers</w:t>
            </w:r>
          </w:p>
        </w:tc>
        <w:tc>
          <w:tcPr>
            <w:tcW w:w="2790" w:type="dxa"/>
            <w:vAlign w:val="center"/>
          </w:tcPr>
          <w:p w14:paraId="722A955C" w14:textId="58EE124B" w:rsidR="005504BE" w:rsidRPr="00414569" w:rsidRDefault="00957650" w:rsidP="00B14F02">
            <w:pPr>
              <w:contextualSpacing/>
              <w:rPr>
                <w:rFonts w:ascii="Source Sans Pro" w:hAnsi="Source Sans Pro" w:cstheme="minorHAnsi"/>
                <w:sz w:val="24"/>
                <w:szCs w:val="24"/>
              </w:rPr>
            </w:pPr>
            <w:r>
              <w:rPr>
                <w:rFonts w:ascii="Source Sans Pro" w:hAnsi="Source Sans Pro" w:cstheme="minorHAnsi"/>
                <w:sz w:val="24"/>
                <w:szCs w:val="24"/>
              </w:rPr>
              <w:t xml:space="preserve">May </w:t>
            </w:r>
            <w:r w:rsidR="001A36CA">
              <w:rPr>
                <w:rFonts w:ascii="Source Sans Pro" w:hAnsi="Source Sans Pro" w:cstheme="minorHAnsi"/>
                <w:sz w:val="24"/>
                <w:szCs w:val="24"/>
              </w:rPr>
              <w:t>30</w:t>
            </w:r>
            <w:r w:rsidR="00CB44F4" w:rsidRPr="00414569">
              <w:rPr>
                <w:rFonts w:ascii="Source Sans Pro" w:hAnsi="Source Sans Pro" w:cstheme="minorHAnsi"/>
                <w:sz w:val="24"/>
                <w:szCs w:val="24"/>
              </w:rPr>
              <w:t>, 2024</w:t>
            </w:r>
          </w:p>
        </w:tc>
      </w:tr>
      <w:tr w:rsidR="005504BE" w:rsidRPr="00414569" w14:paraId="44FE76D8" w14:textId="77777777" w:rsidTr="00C46838">
        <w:trPr>
          <w:trHeight w:hRule="exact" w:val="576"/>
          <w:jc w:val="center"/>
        </w:trPr>
        <w:tc>
          <w:tcPr>
            <w:tcW w:w="4855" w:type="dxa"/>
            <w:vAlign w:val="center"/>
          </w:tcPr>
          <w:p w14:paraId="5B4B7BA7" w14:textId="2DBCC6F1" w:rsidR="005504BE" w:rsidRPr="00414569" w:rsidRDefault="005504BE" w:rsidP="00B14F02">
            <w:pPr>
              <w:contextualSpacing/>
              <w:rPr>
                <w:rFonts w:ascii="Source Sans Pro" w:hAnsi="Source Sans Pro" w:cstheme="minorHAnsi"/>
                <w:sz w:val="24"/>
                <w:szCs w:val="24"/>
              </w:rPr>
            </w:pPr>
            <w:r w:rsidRPr="00414569">
              <w:rPr>
                <w:rFonts w:ascii="Source Sans Pro" w:hAnsi="Source Sans Pro" w:cstheme="minorHAnsi"/>
                <w:sz w:val="24"/>
                <w:szCs w:val="24"/>
              </w:rPr>
              <w:t xml:space="preserve">Final Application Due Date </w:t>
            </w:r>
          </w:p>
        </w:tc>
        <w:tc>
          <w:tcPr>
            <w:tcW w:w="2790" w:type="dxa"/>
            <w:vAlign w:val="center"/>
          </w:tcPr>
          <w:p w14:paraId="54606EB7" w14:textId="06D3FD8F" w:rsidR="005504BE" w:rsidRPr="00414569" w:rsidRDefault="00957650" w:rsidP="00B14F02">
            <w:pPr>
              <w:contextualSpacing/>
              <w:rPr>
                <w:rFonts w:ascii="Source Sans Pro" w:hAnsi="Source Sans Pro" w:cstheme="minorHAnsi"/>
                <w:sz w:val="24"/>
                <w:szCs w:val="24"/>
              </w:rPr>
            </w:pPr>
            <w:r>
              <w:rPr>
                <w:rFonts w:ascii="Source Sans Pro" w:hAnsi="Source Sans Pro" w:cstheme="minorHAnsi"/>
                <w:sz w:val="24"/>
                <w:szCs w:val="24"/>
              </w:rPr>
              <w:t xml:space="preserve">June </w:t>
            </w:r>
            <w:r w:rsidR="009E61F1">
              <w:rPr>
                <w:rFonts w:ascii="Source Sans Pro" w:hAnsi="Source Sans Pro" w:cstheme="minorHAnsi"/>
                <w:sz w:val="24"/>
                <w:szCs w:val="24"/>
              </w:rPr>
              <w:t>28</w:t>
            </w:r>
            <w:r w:rsidR="00B916D1" w:rsidRPr="00414569">
              <w:rPr>
                <w:rFonts w:ascii="Source Sans Pro" w:hAnsi="Source Sans Pro" w:cstheme="minorHAnsi"/>
                <w:sz w:val="24"/>
                <w:szCs w:val="24"/>
              </w:rPr>
              <w:t>, 2024</w:t>
            </w:r>
            <w:r w:rsidR="00A81F24">
              <w:rPr>
                <w:rFonts w:ascii="Source Sans Pro" w:hAnsi="Source Sans Pro" w:cstheme="minorHAnsi"/>
                <w:sz w:val="24"/>
                <w:szCs w:val="24"/>
              </w:rPr>
              <w:t>, by 3:00 PM</w:t>
            </w:r>
          </w:p>
        </w:tc>
      </w:tr>
      <w:tr w:rsidR="005504BE" w:rsidRPr="00414569" w14:paraId="6604A9CF" w14:textId="77777777" w:rsidTr="00C46838">
        <w:trPr>
          <w:trHeight w:hRule="exact" w:val="576"/>
          <w:jc w:val="center"/>
        </w:trPr>
        <w:tc>
          <w:tcPr>
            <w:tcW w:w="4855" w:type="dxa"/>
            <w:vAlign w:val="center"/>
          </w:tcPr>
          <w:p w14:paraId="7122284A" w14:textId="77777777" w:rsidR="005504BE" w:rsidRPr="00414569" w:rsidRDefault="005504BE" w:rsidP="00B14F02">
            <w:pPr>
              <w:contextualSpacing/>
              <w:rPr>
                <w:rFonts w:ascii="Source Sans Pro" w:hAnsi="Source Sans Pro" w:cstheme="minorHAnsi"/>
                <w:sz w:val="24"/>
                <w:szCs w:val="24"/>
              </w:rPr>
            </w:pPr>
            <w:r w:rsidRPr="00414569">
              <w:rPr>
                <w:rFonts w:ascii="Source Sans Pro" w:hAnsi="Source Sans Pro" w:cstheme="minorHAnsi"/>
                <w:sz w:val="24"/>
                <w:szCs w:val="24"/>
              </w:rPr>
              <w:t>Notice of Intent to Award*</w:t>
            </w:r>
          </w:p>
        </w:tc>
        <w:tc>
          <w:tcPr>
            <w:tcW w:w="2790" w:type="dxa"/>
            <w:vAlign w:val="center"/>
          </w:tcPr>
          <w:p w14:paraId="77C5938B" w14:textId="3B316539" w:rsidR="005504BE" w:rsidRPr="00414569" w:rsidRDefault="00D959BA" w:rsidP="00B14F02">
            <w:pPr>
              <w:contextualSpacing/>
              <w:rPr>
                <w:rFonts w:ascii="Source Sans Pro" w:hAnsi="Source Sans Pro" w:cstheme="minorHAnsi"/>
                <w:sz w:val="24"/>
                <w:szCs w:val="24"/>
              </w:rPr>
            </w:pPr>
            <w:r w:rsidRPr="00414569">
              <w:rPr>
                <w:rFonts w:ascii="Source Sans Pro" w:hAnsi="Source Sans Pro" w:cstheme="minorHAnsi"/>
                <w:sz w:val="24"/>
                <w:szCs w:val="24"/>
              </w:rPr>
              <w:t>Ju</w:t>
            </w:r>
            <w:r w:rsidR="009E61F1">
              <w:rPr>
                <w:rFonts w:ascii="Source Sans Pro" w:hAnsi="Source Sans Pro" w:cstheme="minorHAnsi"/>
                <w:sz w:val="24"/>
                <w:szCs w:val="24"/>
              </w:rPr>
              <w:t>ly</w:t>
            </w:r>
            <w:r w:rsidRPr="00414569">
              <w:rPr>
                <w:rFonts w:ascii="Source Sans Pro" w:hAnsi="Source Sans Pro" w:cstheme="minorHAnsi"/>
                <w:sz w:val="24"/>
                <w:szCs w:val="24"/>
              </w:rPr>
              <w:t xml:space="preserve"> </w:t>
            </w:r>
            <w:r w:rsidR="00957650">
              <w:rPr>
                <w:rFonts w:ascii="Source Sans Pro" w:hAnsi="Source Sans Pro" w:cstheme="minorHAnsi"/>
                <w:sz w:val="24"/>
                <w:szCs w:val="24"/>
              </w:rPr>
              <w:t>2</w:t>
            </w:r>
            <w:r w:rsidR="009E61F1">
              <w:rPr>
                <w:rFonts w:ascii="Source Sans Pro" w:hAnsi="Source Sans Pro" w:cstheme="minorHAnsi"/>
                <w:sz w:val="24"/>
                <w:szCs w:val="24"/>
              </w:rPr>
              <w:t>6</w:t>
            </w:r>
            <w:r w:rsidR="00A418D9" w:rsidRPr="00414569">
              <w:rPr>
                <w:rFonts w:ascii="Source Sans Pro" w:hAnsi="Source Sans Pro" w:cstheme="minorHAnsi"/>
                <w:sz w:val="24"/>
                <w:szCs w:val="24"/>
              </w:rPr>
              <w:t>, 2024</w:t>
            </w:r>
          </w:p>
        </w:tc>
      </w:tr>
    </w:tbl>
    <w:p w14:paraId="7DFD0485" w14:textId="0D4C78FF" w:rsidR="00356465" w:rsidRDefault="00605193" w:rsidP="00B8674F">
      <w:pPr>
        <w:spacing w:line="276" w:lineRule="auto"/>
        <w:jc w:val="both"/>
        <w:rPr>
          <w:rFonts w:ascii="Source Sans Pro" w:hAnsi="Source Sans Pro" w:cstheme="minorHAnsi"/>
          <w:i/>
          <w:sz w:val="24"/>
          <w:szCs w:val="24"/>
        </w:rPr>
      </w:pPr>
      <w:r w:rsidRPr="00414569">
        <w:rPr>
          <w:rFonts w:ascii="Source Sans Pro" w:hAnsi="Source Sans Pro" w:cstheme="minorHAnsi"/>
          <w:i/>
          <w:sz w:val="24"/>
          <w:szCs w:val="24"/>
        </w:rPr>
        <w:t xml:space="preserve">* Dates after </w:t>
      </w:r>
      <w:r w:rsidR="00813811" w:rsidRPr="00414569">
        <w:rPr>
          <w:rFonts w:ascii="Source Sans Pro" w:hAnsi="Source Sans Pro" w:cstheme="minorHAnsi"/>
          <w:i/>
          <w:sz w:val="24"/>
          <w:szCs w:val="24"/>
        </w:rPr>
        <w:t xml:space="preserve">Final </w:t>
      </w:r>
      <w:r w:rsidRPr="00414569">
        <w:rPr>
          <w:rFonts w:ascii="Source Sans Pro" w:hAnsi="Source Sans Pro" w:cstheme="minorHAnsi"/>
          <w:i/>
          <w:sz w:val="24"/>
          <w:szCs w:val="24"/>
        </w:rPr>
        <w:t xml:space="preserve">Application Due Date are estimates and may be changed by the </w:t>
      </w:r>
      <w:r w:rsidR="00083F49" w:rsidRPr="00414569">
        <w:rPr>
          <w:rFonts w:ascii="Source Sans Pro" w:hAnsi="Source Sans Pro" w:cstheme="minorHAnsi"/>
          <w:i/>
          <w:sz w:val="24"/>
          <w:szCs w:val="24"/>
        </w:rPr>
        <w:t>Commission</w:t>
      </w:r>
      <w:r w:rsidRPr="00414569">
        <w:rPr>
          <w:rFonts w:ascii="Source Sans Pro" w:hAnsi="Source Sans Pro" w:cstheme="minorHAnsi"/>
          <w:i/>
          <w:sz w:val="24"/>
          <w:szCs w:val="24"/>
        </w:rPr>
        <w:t xml:space="preserve"> without the issuance of an addendum</w:t>
      </w:r>
      <w:r w:rsidR="00E806CD" w:rsidRPr="00414569">
        <w:rPr>
          <w:rFonts w:ascii="Source Sans Pro" w:hAnsi="Source Sans Pro" w:cstheme="minorHAnsi"/>
          <w:i/>
          <w:sz w:val="24"/>
          <w:szCs w:val="24"/>
        </w:rPr>
        <w:t>.</w:t>
      </w:r>
    </w:p>
    <w:p w14:paraId="3815525D" w14:textId="460ECDF6"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RFA RELEASE</w:t>
      </w:r>
    </w:p>
    <w:p w14:paraId="25058CA8" w14:textId="77777777" w:rsidR="006B3129" w:rsidRPr="006B3129" w:rsidRDefault="006B3129" w:rsidP="00C46838">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The RFA will be posted on the Commission’s website at: www.mhsoac.ca.gov.</w:t>
      </w:r>
    </w:p>
    <w:p w14:paraId="3DD171CA" w14:textId="436C12F5"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 xml:space="preserve">WRITTEN QUESTIONS </w:t>
      </w:r>
    </w:p>
    <w:p w14:paraId="33E9B1B5" w14:textId="77777777" w:rsidR="000739D7" w:rsidRDefault="006B3129" w:rsidP="006B3129">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All questions must be submitted directly to the Commission in writing via email to: procurements@mhsoac.ca.gov by the deadline listed in Table</w:t>
      </w:r>
      <w:r>
        <w:rPr>
          <w:rFonts w:ascii="Source Sans Pro" w:hAnsi="Source Sans Pro" w:cstheme="minorHAnsi"/>
          <w:iCs/>
          <w:sz w:val="24"/>
          <w:szCs w:val="24"/>
        </w:rPr>
        <w:t xml:space="preserve"> 4</w:t>
      </w:r>
      <w:r w:rsidRPr="006B3129">
        <w:rPr>
          <w:rFonts w:ascii="Source Sans Pro" w:hAnsi="Source Sans Pro" w:cstheme="minorHAnsi"/>
          <w:iCs/>
          <w:sz w:val="24"/>
          <w:szCs w:val="24"/>
        </w:rPr>
        <w:t xml:space="preserve"> and must </w:t>
      </w:r>
      <w:proofErr w:type="gramStart"/>
      <w:r w:rsidRPr="006B3129">
        <w:rPr>
          <w:rFonts w:ascii="Source Sans Pro" w:hAnsi="Source Sans Pro" w:cstheme="minorHAnsi"/>
          <w:iCs/>
          <w:sz w:val="24"/>
          <w:szCs w:val="24"/>
        </w:rPr>
        <w:t>include</w:t>
      </w:r>
      <w:proofErr w:type="gramEnd"/>
      <w:r w:rsidRPr="006B3129">
        <w:rPr>
          <w:rFonts w:ascii="Source Sans Pro" w:hAnsi="Source Sans Pro" w:cstheme="minorHAnsi"/>
          <w:iCs/>
          <w:sz w:val="24"/>
          <w:szCs w:val="24"/>
        </w:rPr>
        <w:t xml:space="preserve"> in the Subject Line: RFA</w:t>
      </w:r>
      <w:r>
        <w:rPr>
          <w:rFonts w:ascii="Source Sans Pro" w:hAnsi="Source Sans Pro" w:cstheme="minorHAnsi"/>
          <w:iCs/>
          <w:sz w:val="24"/>
          <w:szCs w:val="24"/>
        </w:rPr>
        <w:t>-MHSSA-004</w:t>
      </w:r>
      <w:r w:rsidRPr="006B3129">
        <w:rPr>
          <w:rFonts w:ascii="Source Sans Pro" w:hAnsi="Source Sans Pro" w:cstheme="minorHAnsi"/>
          <w:iCs/>
          <w:sz w:val="24"/>
          <w:szCs w:val="24"/>
        </w:rPr>
        <w:t xml:space="preserve">.  Use </w:t>
      </w:r>
      <w:r w:rsidRPr="00C46838">
        <w:rPr>
          <w:rFonts w:ascii="Source Sans Pro" w:hAnsi="Source Sans Pro" w:cstheme="minorHAnsi"/>
          <w:b/>
          <w:bCs/>
          <w:iCs/>
          <w:sz w:val="24"/>
          <w:szCs w:val="24"/>
        </w:rPr>
        <w:t>Attachment 5</w:t>
      </w:r>
      <w:r w:rsidRPr="006B3129">
        <w:rPr>
          <w:rFonts w:ascii="Source Sans Pro" w:hAnsi="Source Sans Pro" w:cstheme="minorHAnsi"/>
          <w:iCs/>
          <w:sz w:val="24"/>
          <w:szCs w:val="24"/>
        </w:rPr>
        <w:t xml:space="preserve">, Questions Template, to submit questions.  </w:t>
      </w:r>
    </w:p>
    <w:p w14:paraId="27073943" w14:textId="436279DB" w:rsidR="006B3129" w:rsidRDefault="006B3129" w:rsidP="006B3129">
      <w:pPr>
        <w:spacing w:line="276" w:lineRule="auto"/>
        <w:ind w:left="720"/>
        <w:jc w:val="both"/>
        <w:rPr>
          <w:rFonts w:ascii="Source Sans Pro" w:hAnsi="Source Sans Pro" w:cstheme="minorHAnsi"/>
          <w:iCs/>
          <w:sz w:val="24"/>
          <w:szCs w:val="24"/>
        </w:rPr>
      </w:pPr>
      <w:r>
        <w:rPr>
          <w:rFonts w:ascii="Source Sans Pro" w:hAnsi="Source Sans Pro" w:cstheme="minorHAnsi"/>
          <w:iCs/>
          <w:sz w:val="24"/>
          <w:szCs w:val="24"/>
        </w:rPr>
        <w:t xml:space="preserve">The Commission takes no responsibility to respond to questions that do not follow these instructions. </w:t>
      </w:r>
      <w:r w:rsidR="000739D7" w:rsidRPr="00414569">
        <w:rPr>
          <w:rFonts w:ascii="Source Sans Pro" w:hAnsi="Source Sans Pro" w:cstheme="minorHAnsi"/>
          <w:sz w:val="24"/>
          <w:szCs w:val="24"/>
        </w:rPr>
        <w:t>Only questions submitted in writing and answered in writing by the Commission shall be binding and official</w:t>
      </w:r>
      <w:r w:rsidR="000739D7">
        <w:rPr>
          <w:rFonts w:ascii="Source Sans Pro" w:hAnsi="Source Sans Pro" w:cstheme="minorHAnsi"/>
          <w:sz w:val="24"/>
          <w:szCs w:val="24"/>
        </w:rPr>
        <w:t>.</w:t>
      </w:r>
      <w:r w:rsidR="000739D7" w:rsidRPr="006B3129">
        <w:rPr>
          <w:rFonts w:ascii="Source Sans Pro" w:hAnsi="Source Sans Pro" w:cstheme="minorHAnsi"/>
          <w:iCs/>
          <w:sz w:val="24"/>
          <w:szCs w:val="24"/>
        </w:rPr>
        <w:t xml:space="preserve"> </w:t>
      </w:r>
      <w:r w:rsidRPr="006B3129">
        <w:rPr>
          <w:rFonts w:ascii="Source Sans Pro" w:hAnsi="Source Sans Pro" w:cstheme="minorHAnsi"/>
          <w:iCs/>
          <w:sz w:val="24"/>
          <w:szCs w:val="24"/>
        </w:rPr>
        <w:t>At its discretion, the Commission reserves the right to contact applicants to seek clarification of any inquiry received.</w:t>
      </w:r>
    </w:p>
    <w:p w14:paraId="7B8D6EE7" w14:textId="77777777" w:rsidR="00862E31" w:rsidRPr="006B3129" w:rsidRDefault="00862E31" w:rsidP="00C46838">
      <w:pPr>
        <w:spacing w:line="276" w:lineRule="auto"/>
        <w:ind w:left="720"/>
        <w:jc w:val="both"/>
        <w:rPr>
          <w:rFonts w:ascii="Source Sans Pro" w:hAnsi="Source Sans Pro" w:cstheme="minorHAnsi"/>
          <w:iCs/>
          <w:sz w:val="24"/>
          <w:szCs w:val="24"/>
        </w:rPr>
      </w:pPr>
    </w:p>
    <w:p w14:paraId="5B2C81E0" w14:textId="5E5C90B0"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INTENT TO APPLY</w:t>
      </w:r>
    </w:p>
    <w:p w14:paraId="360EDA24" w14:textId="2B76CE39" w:rsidR="000739D7" w:rsidRDefault="006B3129" w:rsidP="000739D7">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 xml:space="preserve">Applicants that desire to participate in the solicitation </w:t>
      </w:r>
      <w:r>
        <w:rPr>
          <w:rFonts w:ascii="Source Sans Pro" w:hAnsi="Source Sans Pro" w:cstheme="minorHAnsi"/>
          <w:iCs/>
          <w:sz w:val="24"/>
          <w:szCs w:val="24"/>
        </w:rPr>
        <w:t xml:space="preserve">and want to ensure they receive all procurement communications </w:t>
      </w:r>
      <w:r w:rsidRPr="006B3129">
        <w:rPr>
          <w:rFonts w:ascii="Source Sans Pro" w:hAnsi="Source Sans Pro" w:cstheme="minorHAnsi"/>
          <w:iCs/>
          <w:sz w:val="24"/>
          <w:szCs w:val="24"/>
        </w:rPr>
        <w:t>s</w:t>
      </w:r>
      <w:r>
        <w:rPr>
          <w:rFonts w:ascii="Source Sans Pro" w:hAnsi="Source Sans Pro" w:cstheme="minorHAnsi"/>
          <w:iCs/>
          <w:sz w:val="24"/>
          <w:szCs w:val="24"/>
        </w:rPr>
        <w:t>hould s</w:t>
      </w:r>
      <w:r w:rsidRPr="006B3129">
        <w:rPr>
          <w:rFonts w:ascii="Source Sans Pro" w:hAnsi="Source Sans Pro" w:cstheme="minorHAnsi"/>
          <w:iCs/>
          <w:sz w:val="24"/>
          <w:szCs w:val="24"/>
        </w:rPr>
        <w:t>ubmit a completed Intent to Apply (</w:t>
      </w:r>
      <w:r w:rsidRPr="00C46838">
        <w:rPr>
          <w:rFonts w:ascii="Source Sans Pro" w:hAnsi="Source Sans Pro" w:cstheme="minorHAnsi"/>
          <w:b/>
          <w:bCs/>
          <w:iCs/>
          <w:sz w:val="24"/>
          <w:szCs w:val="24"/>
        </w:rPr>
        <w:t xml:space="preserve">Attachment </w:t>
      </w:r>
      <w:r w:rsidR="00862E31" w:rsidRPr="00BD05EF">
        <w:rPr>
          <w:rFonts w:ascii="Source Sans Pro" w:hAnsi="Source Sans Pro" w:cstheme="minorHAnsi"/>
          <w:b/>
          <w:bCs/>
          <w:iCs/>
          <w:sz w:val="24"/>
          <w:szCs w:val="24"/>
        </w:rPr>
        <w:t>ITA</w:t>
      </w:r>
      <w:r w:rsidRPr="00BD05EF">
        <w:rPr>
          <w:rFonts w:ascii="Source Sans Pro" w:hAnsi="Source Sans Pro" w:cstheme="minorHAnsi"/>
          <w:iCs/>
          <w:sz w:val="24"/>
          <w:szCs w:val="24"/>
        </w:rPr>
        <w:t>)</w:t>
      </w:r>
      <w:r w:rsidR="00F051D4" w:rsidRPr="00BD05EF">
        <w:rPr>
          <w:rFonts w:ascii="Source Sans Pro" w:hAnsi="Source Sans Pro" w:cstheme="minorHAnsi"/>
          <w:iCs/>
          <w:sz w:val="24"/>
          <w:szCs w:val="24"/>
        </w:rPr>
        <w:t xml:space="preserve"> to procurements@mhsoac.ca.gov</w:t>
      </w:r>
      <w:r w:rsidRPr="00BD05EF">
        <w:rPr>
          <w:rFonts w:ascii="Source Sans Pro" w:hAnsi="Source Sans Pro" w:cstheme="minorHAnsi"/>
          <w:iCs/>
          <w:sz w:val="24"/>
          <w:szCs w:val="24"/>
        </w:rPr>
        <w:t>.</w:t>
      </w:r>
      <w:r w:rsidR="00F051D4" w:rsidRPr="00BD05EF">
        <w:rPr>
          <w:rFonts w:ascii="Source Sans Pro" w:hAnsi="Source Sans Pro" w:cstheme="minorHAnsi"/>
          <w:iCs/>
          <w:sz w:val="24"/>
          <w:szCs w:val="24"/>
        </w:rPr>
        <w:t xml:space="preserve"> </w:t>
      </w:r>
      <w:r w:rsidRPr="00BD05EF">
        <w:rPr>
          <w:rFonts w:ascii="Source Sans Pro" w:hAnsi="Source Sans Pro" w:cstheme="minorHAnsi"/>
          <w:iCs/>
          <w:sz w:val="24"/>
          <w:szCs w:val="24"/>
        </w:rPr>
        <w:t xml:space="preserve">Correspondence </w:t>
      </w:r>
      <w:r w:rsidRPr="006B3129">
        <w:rPr>
          <w:rFonts w:ascii="Source Sans Pro" w:hAnsi="Source Sans Pro" w:cstheme="minorHAnsi"/>
          <w:iCs/>
          <w:sz w:val="24"/>
          <w:szCs w:val="24"/>
        </w:rPr>
        <w:t>to an Applicant regarding this solicitation will only be made to the Applicant’s designated contact person.</w:t>
      </w:r>
      <w:r w:rsidR="00C230C6">
        <w:rPr>
          <w:rFonts w:ascii="Source Sans Pro" w:hAnsi="Source Sans Pro" w:cstheme="minorHAnsi"/>
          <w:iCs/>
          <w:sz w:val="24"/>
          <w:szCs w:val="24"/>
        </w:rPr>
        <w:t xml:space="preserve"> Submitting an Intent to Apply does not obligate the Applicant to </w:t>
      </w:r>
      <w:proofErr w:type="gramStart"/>
      <w:r w:rsidR="00C230C6">
        <w:rPr>
          <w:rFonts w:ascii="Source Sans Pro" w:hAnsi="Source Sans Pro" w:cstheme="minorHAnsi"/>
          <w:iCs/>
          <w:sz w:val="24"/>
          <w:szCs w:val="24"/>
        </w:rPr>
        <w:t>submit an application</w:t>
      </w:r>
      <w:proofErr w:type="gramEnd"/>
      <w:r w:rsidR="00C230C6">
        <w:rPr>
          <w:rFonts w:ascii="Source Sans Pro" w:hAnsi="Source Sans Pro" w:cstheme="minorHAnsi"/>
          <w:iCs/>
          <w:sz w:val="24"/>
          <w:szCs w:val="24"/>
        </w:rPr>
        <w:t>.</w:t>
      </w:r>
    </w:p>
    <w:p w14:paraId="10B723FF" w14:textId="1C0E5481" w:rsidR="006B3129" w:rsidRPr="006B3129" w:rsidRDefault="006B3129" w:rsidP="00C46838">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 xml:space="preserve">It shall be the Applicant’s responsibility to immediately notify the </w:t>
      </w:r>
      <w:r w:rsidR="000739D7">
        <w:rPr>
          <w:rFonts w:ascii="Source Sans Pro" w:hAnsi="Source Sans Pro" w:cstheme="minorHAnsi"/>
          <w:iCs/>
          <w:sz w:val="24"/>
          <w:szCs w:val="24"/>
        </w:rPr>
        <w:t>Commission</w:t>
      </w:r>
      <w:r w:rsidRPr="006B3129">
        <w:rPr>
          <w:rFonts w:ascii="Source Sans Pro" w:hAnsi="Source Sans Pro" w:cstheme="minorHAnsi"/>
          <w:iCs/>
          <w:sz w:val="24"/>
          <w:szCs w:val="24"/>
        </w:rPr>
        <w:t>, in writing, regarding any revision to the contact person’s information. The Commission shall not be responsible for a</w:t>
      </w:r>
      <w:r w:rsidR="000739D7">
        <w:rPr>
          <w:rFonts w:ascii="Source Sans Pro" w:hAnsi="Source Sans Pro" w:cstheme="minorHAnsi"/>
          <w:iCs/>
          <w:sz w:val="24"/>
          <w:szCs w:val="24"/>
        </w:rPr>
        <w:t>ny</w:t>
      </w:r>
      <w:r w:rsidRPr="006B3129">
        <w:rPr>
          <w:rFonts w:ascii="Source Sans Pro" w:hAnsi="Source Sans Pro" w:cstheme="minorHAnsi"/>
          <w:iCs/>
          <w:sz w:val="24"/>
          <w:szCs w:val="24"/>
        </w:rPr>
        <w:t xml:space="preserve"> correspondence not being received by the Applicant, </w:t>
      </w:r>
      <w:r w:rsidR="000739D7">
        <w:rPr>
          <w:rFonts w:ascii="Source Sans Pro" w:hAnsi="Source Sans Pro" w:cstheme="minorHAnsi"/>
          <w:iCs/>
          <w:sz w:val="24"/>
          <w:szCs w:val="24"/>
        </w:rPr>
        <w:t>due to</w:t>
      </w:r>
      <w:r w:rsidRPr="006B3129">
        <w:rPr>
          <w:rFonts w:ascii="Source Sans Pro" w:hAnsi="Source Sans Pro" w:cstheme="minorHAnsi"/>
          <w:iCs/>
          <w:sz w:val="24"/>
          <w:szCs w:val="24"/>
        </w:rPr>
        <w:t xml:space="preserve"> the Applicant</w:t>
      </w:r>
      <w:r w:rsidR="000739D7">
        <w:rPr>
          <w:rFonts w:ascii="Source Sans Pro" w:hAnsi="Source Sans Pro" w:cstheme="minorHAnsi"/>
          <w:iCs/>
          <w:sz w:val="24"/>
          <w:szCs w:val="24"/>
        </w:rPr>
        <w:t xml:space="preserve">’s failure </w:t>
      </w:r>
      <w:r w:rsidRPr="006B3129">
        <w:rPr>
          <w:rFonts w:ascii="Source Sans Pro" w:hAnsi="Source Sans Pro" w:cstheme="minorHAnsi"/>
          <w:iCs/>
          <w:sz w:val="24"/>
          <w:szCs w:val="24"/>
        </w:rPr>
        <w:t>to notify the Commission of any changes pertaining to the designated contact person.</w:t>
      </w:r>
    </w:p>
    <w:p w14:paraId="5CECBA70" w14:textId="79010465"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DISTRIBUTE QUESTIONS</w:t>
      </w:r>
      <w:r w:rsidR="000739D7">
        <w:rPr>
          <w:rFonts w:ascii="Source Sans Pro" w:hAnsi="Source Sans Pro" w:cstheme="minorHAnsi"/>
          <w:iCs/>
          <w:sz w:val="24"/>
          <w:szCs w:val="24"/>
        </w:rPr>
        <w:t>/</w:t>
      </w:r>
      <w:r w:rsidRPr="00C46838">
        <w:rPr>
          <w:rFonts w:ascii="Source Sans Pro" w:hAnsi="Source Sans Pro" w:cstheme="minorHAnsi"/>
          <w:iCs/>
          <w:sz w:val="24"/>
          <w:szCs w:val="24"/>
        </w:rPr>
        <w:t xml:space="preserve">ANSWERS </w:t>
      </w:r>
    </w:p>
    <w:p w14:paraId="606896D2" w14:textId="671CC703" w:rsidR="000739D7" w:rsidRDefault="006B3129" w:rsidP="000739D7">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 xml:space="preserve">All questions submitted in writing will be answered in writing by the Commission.  The questions and answers will be posted on the Commission’s website (www.mhsoac.ca.gov) by the deadline listed in Table </w:t>
      </w:r>
      <w:r w:rsidR="000739D7">
        <w:rPr>
          <w:rFonts w:ascii="Source Sans Pro" w:hAnsi="Source Sans Pro" w:cstheme="minorHAnsi"/>
          <w:iCs/>
          <w:sz w:val="24"/>
          <w:szCs w:val="24"/>
        </w:rPr>
        <w:t>4</w:t>
      </w:r>
      <w:r w:rsidRPr="006B3129">
        <w:rPr>
          <w:rFonts w:ascii="Source Sans Pro" w:hAnsi="Source Sans Pro" w:cstheme="minorHAnsi"/>
          <w:iCs/>
          <w:sz w:val="24"/>
          <w:szCs w:val="24"/>
        </w:rPr>
        <w:t>.</w:t>
      </w:r>
    </w:p>
    <w:p w14:paraId="5D2C44B0" w14:textId="7CFF1229" w:rsidR="006B3129" w:rsidRPr="006B3129" w:rsidRDefault="006B3129" w:rsidP="00C46838">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Any changes to the RFA will be made in the form of an addendum.  Please note that oral information will not be binding upon the Commission unless such information is confirmed in writing.</w:t>
      </w:r>
    </w:p>
    <w:p w14:paraId="0653EDB5" w14:textId="32019F87"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APPLICATIONS DUE</w:t>
      </w:r>
    </w:p>
    <w:p w14:paraId="1D2265C7" w14:textId="5866F64D" w:rsidR="000739D7" w:rsidRDefault="006B3129" w:rsidP="000739D7">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Applications must be submitted electronically to the Commission, via e-mail, to: procurements@mhsoac.ca.gov by the deadline listed in Table</w:t>
      </w:r>
      <w:r w:rsidR="000739D7">
        <w:rPr>
          <w:rFonts w:ascii="Source Sans Pro" w:hAnsi="Source Sans Pro" w:cstheme="minorHAnsi"/>
          <w:iCs/>
          <w:sz w:val="24"/>
          <w:szCs w:val="24"/>
        </w:rPr>
        <w:t xml:space="preserve"> 4</w:t>
      </w:r>
      <w:r w:rsidRPr="006B3129">
        <w:rPr>
          <w:rFonts w:ascii="Source Sans Pro" w:hAnsi="Source Sans Pro" w:cstheme="minorHAnsi"/>
          <w:iCs/>
          <w:sz w:val="24"/>
          <w:szCs w:val="24"/>
        </w:rPr>
        <w:t xml:space="preserve"> and must </w:t>
      </w:r>
      <w:proofErr w:type="gramStart"/>
      <w:r w:rsidRPr="006B3129">
        <w:rPr>
          <w:rFonts w:ascii="Source Sans Pro" w:hAnsi="Source Sans Pro" w:cstheme="minorHAnsi"/>
          <w:iCs/>
          <w:sz w:val="24"/>
          <w:szCs w:val="24"/>
        </w:rPr>
        <w:t>include</w:t>
      </w:r>
      <w:proofErr w:type="gramEnd"/>
      <w:r w:rsidRPr="006B3129">
        <w:rPr>
          <w:rFonts w:ascii="Source Sans Pro" w:hAnsi="Source Sans Pro" w:cstheme="minorHAnsi"/>
          <w:iCs/>
          <w:sz w:val="24"/>
          <w:szCs w:val="24"/>
        </w:rPr>
        <w:t xml:space="preserve"> in the Subject Line: RFA</w:t>
      </w:r>
      <w:r w:rsidR="000739D7">
        <w:rPr>
          <w:rFonts w:ascii="Source Sans Pro" w:hAnsi="Source Sans Pro" w:cstheme="minorHAnsi"/>
          <w:iCs/>
          <w:sz w:val="24"/>
          <w:szCs w:val="24"/>
        </w:rPr>
        <w:t>-MHSSA-004</w:t>
      </w:r>
      <w:r w:rsidRPr="006B3129">
        <w:rPr>
          <w:rFonts w:ascii="Source Sans Pro" w:hAnsi="Source Sans Pro" w:cstheme="minorHAnsi"/>
          <w:iCs/>
          <w:sz w:val="24"/>
          <w:szCs w:val="24"/>
        </w:rPr>
        <w:t>.</w:t>
      </w:r>
    </w:p>
    <w:p w14:paraId="22308B72" w14:textId="3D409B5B" w:rsidR="006B3129" w:rsidRPr="006B3129" w:rsidRDefault="006B3129" w:rsidP="00C46838">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 xml:space="preserve">The Commission reserves the right to contact Applicants to ensure the application submitted is complete and represents the intentions of the </w:t>
      </w:r>
      <w:r w:rsidR="000739D7">
        <w:rPr>
          <w:rFonts w:ascii="Source Sans Pro" w:hAnsi="Source Sans Pro" w:cstheme="minorHAnsi"/>
          <w:iCs/>
          <w:sz w:val="24"/>
          <w:szCs w:val="24"/>
        </w:rPr>
        <w:t>A</w:t>
      </w:r>
      <w:r w:rsidRPr="006B3129">
        <w:rPr>
          <w:rFonts w:ascii="Source Sans Pro" w:hAnsi="Source Sans Pro" w:cstheme="minorHAnsi"/>
          <w:iCs/>
          <w:sz w:val="24"/>
          <w:szCs w:val="24"/>
        </w:rPr>
        <w:t>pplicant.</w:t>
      </w:r>
    </w:p>
    <w:p w14:paraId="3B62518E" w14:textId="585D99F7" w:rsidR="006B3129" w:rsidRPr="00C46838" w:rsidRDefault="006B3129" w:rsidP="00C46838">
      <w:pPr>
        <w:pStyle w:val="ListParagraph"/>
        <w:numPr>
          <w:ilvl w:val="0"/>
          <w:numId w:val="61"/>
        </w:numPr>
        <w:spacing w:line="276" w:lineRule="auto"/>
        <w:jc w:val="both"/>
        <w:rPr>
          <w:rFonts w:ascii="Source Sans Pro" w:hAnsi="Source Sans Pro" w:cstheme="minorHAnsi"/>
          <w:iCs/>
          <w:sz w:val="24"/>
          <w:szCs w:val="24"/>
        </w:rPr>
      </w:pPr>
      <w:r w:rsidRPr="00C46838">
        <w:rPr>
          <w:rFonts w:ascii="Source Sans Pro" w:hAnsi="Source Sans Pro" w:cstheme="minorHAnsi"/>
          <w:iCs/>
          <w:sz w:val="24"/>
          <w:szCs w:val="24"/>
        </w:rPr>
        <w:t>NOTICE OF INTENT TO AWARD</w:t>
      </w:r>
    </w:p>
    <w:p w14:paraId="114D0D6B" w14:textId="6974FB7B" w:rsidR="006B3129" w:rsidRPr="00C46838" w:rsidRDefault="006B3129" w:rsidP="00C46838">
      <w:pPr>
        <w:spacing w:line="276" w:lineRule="auto"/>
        <w:ind w:left="720"/>
        <w:jc w:val="both"/>
        <w:rPr>
          <w:rFonts w:ascii="Source Sans Pro" w:hAnsi="Source Sans Pro" w:cstheme="minorHAnsi"/>
          <w:iCs/>
          <w:sz w:val="24"/>
          <w:szCs w:val="24"/>
        </w:rPr>
      </w:pPr>
      <w:r w:rsidRPr="006B3129">
        <w:rPr>
          <w:rFonts w:ascii="Source Sans Pro" w:hAnsi="Source Sans Pro" w:cstheme="minorHAnsi"/>
          <w:iCs/>
          <w:sz w:val="24"/>
          <w:szCs w:val="24"/>
        </w:rPr>
        <w:t xml:space="preserve">The announcement of the grant awards will be posted on the Commission’s website (www.mhsoac.ca.gov) by the date listed in Table </w:t>
      </w:r>
      <w:r w:rsidR="000739D7">
        <w:rPr>
          <w:rFonts w:ascii="Source Sans Pro" w:hAnsi="Source Sans Pro" w:cstheme="minorHAnsi"/>
          <w:iCs/>
          <w:sz w:val="24"/>
          <w:szCs w:val="24"/>
        </w:rPr>
        <w:t>4</w:t>
      </w:r>
      <w:r w:rsidRPr="006B3129">
        <w:rPr>
          <w:rFonts w:ascii="Source Sans Pro" w:hAnsi="Source Sans Pro" w:cstheme="minorHAnsi"/>
          <w:iCs/>
          <w:sz w:val="24"/>
          <w:szCs w:val="24"/>
        </w:rPr>
        <w:t>.</w:t>
      </w:r>
    </w:p>
    <w:p w14:paraId="05E291DF" w14:textId="30DF2C17" w:rsidR="00356465" w:rsidRPr="00414569" w:rsidRDefault="00356465" w:rsidP="006A7507">
      <w:pPr>
        <w:pStyle w:val="Heading1"/>
        <w:numPr>
          <w:ilvl w:val="0"/>
          <w:numId w:val="14"/>
        </w:numPr>
        <w:ind w:left="360"/>
        <w:rPr>
          <w:rFonts w:ascii="Source Sans Pro" w:hAnsi="Source Sans Pro" w:cstheme="minorHAnsi"/>
          <w:caps/>
          <w:szCs w:val="24"/>
        </w:rPr>
      </w:pPr>
      <w:bookmarkStart w:id="828" w:name="_Toc25505170"/>
      <w:bookmarkStart w:id="829" w:name="_Toc25505958"/>
      <w:bookmarkStart w:id="830" w:name="_Toc25532784"/>
      <w:bookmarkStart w:id="831" w:name="_Toc25536219"/>
      <w:bookmarkStart w:id="832" w:name="_Toc25538354"/>
      <w:bookmarkStart w:id="833" w:name="_Toc25539823"/>
      <w:bookmarkStart w:id="834" w:name="_Toc25540016"/>
      <w:bookmarkStart w:id="835" w:name="_Toc25505171"/>
      <w:bookmarkStart w:id="836" w:name="_Toc25505959"/>
      <w:bookmarkStart w:id="837" w:name="_Toc25532785"/>
      <w:bookmarkStart w:id="838" w:name="_Toc25536220"/>
      <w:bookmarkStart w:id="839" w:name="_Toc25538355"/>
      <w:bookmarkStart w:id="840" w:name="_Toc25539824"/>
      <w:bookmarkStart w:id="841" w:name="_Toc25540017"/>
      <w:bookmarkStart w:id="842" w:name="_Toc25505172"/>
      <w:bookmarkStart w:id="843" w:name="_Toc25505960"/>
      <w:bookmarkStart w:id="844" w:name="_Toc25532786"/>
      <w:bookmarkStart w:id="845" w:name="_Toc25536221"/>
      <w:bookmarkStart w:id="846" w:name="_Toc25538356"/>
      <w:bookmarkStart w:id="847" w:name="_Toc25539825"/>
      <w:bookmarkStart w:id="848" w:name="_Toc25540018"/>
      <w:bookmarkStart w:id="849" w:name="_Toc25505173"/>
      <w:bookmarkStart w:id="850" w:name="_Toc25505961"/>
      <w:bookmarkStart w:id="851" w:name="_Toc25532787"/>
      <w:bookmarkStart w:id="852" w:name="_Toc25536222"/>
      <w:bookmarkStart w:id="853" w:name="_Toc25538357"/>
      <w:bookmarkStart w:id="854" w:name="_Toc25539826"/>
      <w:bookmarkStart w:id="855" w:name="_Toc25540019"/>
      <w:bookmarkStart w:id="856" w:name="_Toc25505174"/>
      <w:bookmarkStart w:id="857" w:name="_Toc25505962"/>
      <w:bookmarkStart w:id="858" w:name="_Toc25532788"/>
      <w:bookmarkStart w:id="859" w:name="_Toc25536223"/>
      <w:bookmarkStart w:id="860" w:name="_Toc25538358"/>
      <w:bookmarkStart w:id="861" w:name="_Toc25539827"/>
      <w:bookmarkStart w:id="862" w:name="_Toc25540020"/>
      <w:bookmarkStart w:id="863" w:name="_Toc25505175"/>
      <w:bookmarkStart w:id="864" w:name="_Toc25505963"/>
      <w:bookmarkStart w:id="865" w:name="_Toc25532789"/>
      <w:bookmarkStart w:id="866" w:name="_Toc25536224"/>
      <w:bookmarkStart w:id="867" w:name="_Toc25538359"/>
      <w:bookmarkStart w:id="868" w:name="_Toc25539828"/>
      <w:bookmarkStart w:id="869" w:name="_Toc25540021"/>
      <w:bookmarkStart w:id="870" w:name="_Toc25505176"/>
      <w:bookmarkStart w:id="871" w:name="_Toc25505964"/>
      <w:bookmarkStart w:id="872" w:name="_Toc25532790"/>
      <w:bookmarkStart w:id="873" w:name="_Toc25536225"/>
      <w:bookmarkStart w:id="874" w:name="_Toc25538360"/>
      <w:bookmarkStart w:id="875" w:name="_Toc25539829"/>
      <w:bookmarkStart w:id="876" w:name="_Toc25540022"/>
      <w:bookmarkStart w:id="877" w:name="_Toc25505177"/>
      <w:bookmarkStart w:id="878" w:name="_Toc25505965"/>
      <w:bookmarkStart w:id="879" w:name="_Toc25532791"/>
      <w:bookmarkStart w:id="880" w:name="_Toc25536226"/>
      <w:bookmarkStart w:id="881" w:name="_Toc25538361"/>
      <w:bookmarkStart w:id="882" w:name="_Toc25539830"/>
      <w:bookmarkStart w:id="883" w:name="_Toc25540023"/>
      <w:bookmarkStart w:id="884" w:name="_Toc25505178"/>
      <w:bookmarkStart w:id="885" w:name="_Toc25505966"/>
      <w:bookmarkStart w:id="886" w:name="_Toc25532792"/>
      <w:bookmarkStart w:id="887" w:name="_Toc25536227"/>
      <w:bookmarkStart w:id="888" w:name="_Toc25538362"/>
      <w:bookmarkStart w:id="889" w:name="_Toc25539831"/>
      <w:bookmarkStart w:id="890" w:name="_Toc25540024"/>
      <w:bookmarkStart w:id="891" w:name="_Toc167979538"/>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414569">
        <w:rPr>
          <w:rFonts w:ascii="Source Sans Pro" w:hAnsi="Source Sans Pro" w:cstheme="minorHAnsi"/>
          <w:caps/>
          <w:szCs w:val="24"/>
        </w:rPr>
        <w:t>GRANT APPLICATION AND FUNDING</w:t>
      </w:r>
      <w:bookmarkEnd w:id="891"/>
    </w:p>
    <w:p w14:paraId="3C355725" w14:textId="45111032" w:rsidR="00605193" w:rsidRPr="00414569" w:rsidRDefault="00605193" w:rsidP="007106E2">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Eligibility Criteria</w:t>
      </w:r>
    </w:p>
    <w:p w14:paraId="13FAFEC0" w14:textId="1A8C5616" w:rsidR="00067584" w:rsidRPr="00414569" w:rsidRDefault="00067584" w:rsidP="006A7507">
      <w:pPr>
        <w:pStyle w:val="ListParagraph"/>
        <w:numPr>
          <w:ilvl w:val="1"/>
          <w:numId w:val="1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Applicants are limited to:</w:t>
      </w:r>
    </w:p>
    <w:p w14:paraId="7004F6BB" w14:textId="4BBE7D36" w:rsidR="00067584" w:rsidRPr="00414569" w:rsidRDefault="00067584" w:rsidP="005D718C">
      <w:pPr>
        <w:pStyle w:val="ListParagraph"/>
        <w:numPr>
          <w:ilvl w:val="3"/>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County, city, or multicounty mental health or behavioral health departments, or a consortium of those entities, including multicounty partnerships, in partnership with one or more school districts and at least one of the following educational entities located within the county:</w:t>
      </w:r>
    </w:p>
    <w:p w14:paraId="524D3463" w14:textId="119FDD59" w:rsidR="00605193" w:rsidRPr="00414569" w:rsidRDefault="00605193" w:rsidP="005D718C">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The county office of education</w:t>
      </w:r>
    </w:p>
    <w:p w14:paraId="165BEB1E" w14:textId="5A696A82" w:rsidR="00B308C2" w:rsidRPr="00414569" w:rsidRDefault="00813811" w:rsidP="005D718C">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 charter </w:t>
      </w:r>
      <w:proofErr w:type="gramStart"/>
      <w:r w:rsidRPr="00414569">
        <w:rPr>
          <w:rFonts w:ascii="Source Sans Pro" w:hAnsi="Source Sans Pro" w:cstheme="minorHAnsi"/>
          <w:sz w:val="24"/>
          <w:szCs w:val="24"/>
        </w:rPr>
        <w:t>school</w:t>
      </w:r>
      <w:proofErr w:type="gramEnd"/>
    </w:p>
    <w:p w14:paraId="24448DCF" w14:textId="1A154029" w:rsidR="005D718C" w:rsidRPr="00414569" w:rsidRDefault="005D718C" w:rsidP="007106E2">
      <w:pPr>
        <w:spacing w:line="276" w:lineRule="auto"/>
        <w:jc w:val="center"/>
        <w:rPr>
          <w:rFonts w:ascii="Source Sans Pro" w:hAnsi="Source Sans Pro" w:cstheme="minorHAnsi"/>
          <w:sz w:val="24"/>
          <w:szCs w:val="24"/>
        </w:rPr>
      </w:pPr>
      <w:r w:rsidRPr="00414569">
        <w:rPr>
          <w:rFonts w:ascii="Source Sans Pro" w:hAnsi="Source Sans Pro"/>
          <w:noProof/>
        </w:rPr>
        <w:drawing>
          <wp:inline distT="0" distB="0" distL="0" distR="0" wp14:anchorId="3C4B221D" wp14:editId="2968755F">
            <wp:extent cx="4626982" cy="3689405"/>
            <wp:effectExtent l="0" t="0" r="2540" b="6350"/>
            <wp:docPr id="1314781768" name="Picture 1314781768" descr="1. County, city, or multicounty mental health or behavioral health departments, or a consortium of those entities, including multicounty partnerships, in partnership with one or more school districts and at least one of the following educational entities located within the county and The county office of education and/or A charter sch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633" t="9261" r="15892" b="46084"/>
                    <a:stretch/>
                  </pic:blipFill>
                  <pic:spPr bwMode="auto">
                    <a:xfrm>
                      <a:off x="0" y="0"/>
                      <a:ext cx="4671690" cy="3725053"/>
                    </a:xfrm>
                    <a:prstGeom prst="rect">
                      <a:avLst/>
                    </a:prstGeom>
                    <a:noFill/>
                    <a:ln>
                      <a:noFill/>
                    </a:ln>
                    <a:extLst>
                      <a:ext uri="{53640926-AAD7-44D8-BBD7-CCE9431645EC}">
                        <a14:shadowObscured xmlns:a14="http://schemas.microsoft.com/office/drawing/2010/main"/>
                      </a:ext>
                    </a:extLst>
                  </pic:spPr>
                </pic:pic>
              </a:graphicData>
            </a:graphic>
          </wp:inline>
        </w:drawing>
      </w:r>
    </w:p>
    <w:p w14:paraId="40A3BE6D" w14:textId="087E45D6" w:rsidR="0088304E" w:rsidRPr="00414569" w:rsidRDefault="0088304E" w:rsidP="005D718C">
      <w:pPr>
        <w:pStyle w:val="ListParagraph"/>
        <w:numPr>
          <w:ilvl w:val="3"/>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An educational entity may be designated as the lead agency at the request of the county, city, or multicounty department, or consortium, and authorized to submit the application. The county, city, or multicounty department, or consortium, shall be the grantee and receive any grant funds if awarded a grant</w:t>
      </w:r>
      <w:r w:rsidR="00E806CD" w:rsidRPr="00414569">
        <w:rPr>
          <w:rFonts w:ascii="Source Sans Pro" w:hAnsi="Source Sans Pro" w:cstheme="minorHAnsi"/>
          <w:sz w:val="24"/>
          <w:szCs w:val="24"/>
        </w:rPr>
        <w:t>, even if the educational entity is designated as the lead agency and submits the application.</w:t>
      </w:r>
    </w:p>
    <w:p w14:paraId="2A7D8503" w14:textId="06C8718A" w:rsidR="0088304E" w:rsidRPr="00414569" w:rsidRDefault="0088304E" w:rsidP="005D718C">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Funding</w:t>
      </w:r>
    </w:p>
    <w:p w14:paraId="52B86F95" w14:textId="15454D7D" w:rsidR="0088304E" w:rsidRPr="00414569" w:rsidRDefault="0088304E" w:rsidP="005D718C">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 total of $</w:t>
      </w:r>
      <w:r w:rsidR="0020638D" w:rsidRPr="00414569">
        <w:rPr>
          <w:rFonts w:ascii="Source Sans Pro" w:hAnsi="Source Sans Pro" w:cstheme="minorHAnsi"/>
          <w:sz w:val="24"/>
          <w:szCs w:val="24"/>
        </w:rPr>
        <w:t>2</w:t>
      </w:r>
      <w:r w:rsidRPr="00414569">
        <w:rPr>
          <w:rFonts w:ascii="Source Sans Pro" w:hAnsi="Source Sans Pro" w:cstheme="minorHAnsi"/>
          <w:sz w:val="24"/>
          <w:szCs w:val="24"/>
        </w:rPr>
        <w:t>5 million is available for this procurement. Awards will be based on the same criteria stated in this procurement</w:t>
      </w:r>
      <w:r w:rsidR="00E806CD" w:rsidRPr="00414569">
        <w:rPr>
          <w:rFonts w:ascii="Source Sans Pro" w:hAnsi="Source Sans Pro" w:cstheme="minorHAnsi"/>
          <w:sz w:val="24"/>
          <w:szCs w:val="24"/>
        </w:rPr>
        <w:t>.</w:t>
      </w:r>
    </w:p>
    <w:p w14:paraId="603EDA32" w14:textId="23AA35BA" w:rsidR="0088304E" w:rsidRPr="00414569" w:rsidRDefault="0088304E" w:rsidP="005D718C">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Unspent funds and unspent accumulated interest at the end of the </w:t>
      </w:r>
      <w:r w:rsidR="0015696C" w:rsidRPr="00414569">
        <w:rPr>
          <w:rFonts w:ascii="Source Sans Pro" w:hAnsi="Source Sans Pro" w:cstheme="minorHAnsi"/>
          <w:sz w:val="24"/>
          <w:szCs w:val="24"/>
        </w:rPr>
        <w:t>three</w:t>
      </w:r>
      <w:r w:rsidRPr="00414569">
        <w:rPr>
          <w:rFonts w:ascii="Source Sans Pro" w:hAnsi="Source Sans Pro" w:cstheme="minorHAnsi"/>
          <w:sz w:val="24"/>
          <w:szCs w:val="24"/>
        </w:rPr>
        <w:t xml:space="preserve">-year grant cycle (contract term) shall be returned to the </w:t>
      </w:r>
      <w:r w:rsidR="00083F49"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within 30 days</w:t>
      </w:r>
      <w:r w:rsidR="00E806CD" w:rsidRPr="00414569">
        <w:rPr>
          <w:rFonts w:ascii="Source Sans Pro" w:hAnsi="Source Sans Pro" w:cstheme="minorHAnsi"/>
          <w:sz w:val="24"/>
          <w:szCs w:val="24"/>
        </w:rPr>
        <w:t>.</w:t>
      </w:r>
    </w:p>
    <w:p w14:paraId="4DC36F39" w14:textId="500F2B24" w:rsidR="0088304E" w:rsidRPr="00414569" w:rsidRDefault="0088304E" w:rsidP="005D718C">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Grant Cycle</w:t>
      </w:r>
    </w:p>
    <w:p w14:paraId="2DC5D21B" w14:textId="5A1B1E20" w:rsidR="0088304E" w:rsidRPr="00414569" w:rsidRDefault="0088304E" w:rsidP="005D718C">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Grants will be </w:t>
      </w:r>
      <w:r w:rsidR="00E806CD" w:rsidRPr="00414569">
        <w:rPr>
          <w:rFonts w:ascii="Source Sans Pro" w:hAnsi="Source Sans Pro" w:cstheme="minorHAnsi"/>
          <w:sz w:val="24"/>
          <w:szCs w:val="24"/>
        </w:rPr>
        <w:t>awarded</w:t>
      </w:r>
      <w:r w:rsidRPr="00414569">
        <w:rPr>
          <w:rFonts w:ascii="Source Sans Pro" w:hAnsi="Source Sans Pro" w:cstheme="minorHAnsi"/>
          <w:sz w:val="24"/>
          <w:szCs w:val="24"/>
        </w:rPr>
        <w:t xml:space="preserve"> for a </w:t>
      </w:r>
      <w:r w:rsidR="0015696C" w:rsidRPr="00414569">
        <w:rPr>
          <w:rFonts w:ascii="Source Sans Pro" w:hAnsi="Source Sans Pro" w:cstheme="minorHAnsi"/>
          <w:sz w:val="24"/>
          <w:szCs w:val="24"/>
        </w:rPr>
        <w:t>three</w:t>
      </w:r>
      <w:r w:rsidRPr="00414569">
        <w:rPr>
          <w:rFonts w:ascii="Source Sans Pro" w:hAnsi="Source Sans Pro" w:cstheme="minorHAnsi"/>
          <w:sz w:val="24"/>
          <w:szCs w:val="24"/>
        </w:rPr>
        <w:t>-year grant cycle</w:t>
      </w:r>
      <w:r w:rsidR="00994CCE" w:rsidRPr="00414569">
        <w:rPr>
          <w:rFonts w:ascii="Source Sans Pro" w:hAnsi="Source Sans Pro" w:cstheme="minorHAnsi"/>
          <w:sz w:val="24"/>
          <w:szCs w:val="24"/>
        </w:rPr>
        <w:t xml:space="preserve"> with funds allocated in quarterly installments</w:t>
      </w:r>
      <w:r w:rsidRPr="00414569">
        <w:rPr>
          <w:rFonts w:ascii="Source Sans Pro" w:hAnsi="Source Sans Pro" w:cstheme="minorHAnsi"/>
          <w:sz w:val="24"/>
          <w:szCs w:val="24"/>
        </w:rPr>
        <w:t xml:space="preserve">.  Grant disbursements will be </w:t>
      </w:r>
      <w:r w:rsidR="00994CCE" w:rsidRPr="00414569">
        <w:rPr>
          <w:rFonts w:ascii="Source Sans Pro" w:hAnsi="Source Sans Pro" w:cstheme="minorHAnsi"/>
          <w:sz w:val="24"/>
          <w:szCs w:val="24"/>
        </w:rPr>
        <w:t>subject to</w:t>
      </w:r>
      <w:r w:rsidRPr="00414569">
        <w:rPr>
          <w:rFonts w:ascii="Source Sans Pro" w:hAnsi="Source Sans Pro" w:cstheme="minorHAnsi"/>
          <w:sz w:val="24"/>
          <w:szCs w:val="24"/>
        </w:rPr>
        <w:t xml:space="preserve"> the County’s compliance with the RFA requirements as submitted through their application, which will be incorporated into the contract. </w:t>
      </w:r>
    </w:p>
    <w:p w14:paraId="191A2CA7" w14:textId="755D6D76" w:rsidR="0088304E" w:rsidRPr="00414569" w:rsidRDefault="0088304E" w:rsidP="005D718C">
      <w:pPr>
        <w:pStyle w:val="ListParagraph"/>
        <w:numPr>
          <w:ilvl w:val="1"/>
          <w:numId w:val="2"/>
        </w:numPr>
        <w:spacing w:line="276" w:lineRule="auto"/>
        <w:ind w:left="1080"/>
        <w:jc w:val="both"/>
        <w:rPr>
          <w:rFonts w:ascii="Source Sans Pro" w:hAnsi="Source Sans Pro" w:cstheme="minorHAnsi"/>
          <w:sz w:val="24"/>
          <w:szCs w:val="24"/>
        </w:rPr>
      </w:pPr>
      <w:bookmarkStart w:id="892" w:name="_Hlk160974386"/>
      <w:proofErr w:type="gramStart"/>
      <w:r w:rsidRPr="00414569">
        <w:rPr>
          <w:rFonts w:ascii="Source Sans Pro" w:hAnsi="Source Sans Pro" w:cstheme="minorHAnsi"/>
          <w:sz w:val="24"/>
          <w:szCs w:val="24"/>
        </w:rPr>
        <w:t>In order to</w:t>
      </w:r>
      <w:proofErr w:type="gramEnd"/>
      <w:r w:rsidRPr="00414569">
        <w:rPr>
          <w:rFonts w:ascii="Source Sans Pro" w:hAnsi="Source Sans Pro" w:cstheme="minorHAnsi"/>
          <w:sz w:val="24"/>
          <w:szCs w:val="24"/>
        </w:rPr>
        <w:t xml:space="preserve"> assist counties in managing their contract there will be monthly check-in meetings either in-person, by phone or some other agreed upon arrangement.  The intent is for the County to provide a status </w:t>
      </w:r>
      <w:r w:rsidR="00DE0654" w:rsidRPr="00414569">
        <w:rPr>
          <w:rFonts w:ascii="Source Sans Pro" w:hAnsi="Source Sans Pro" w:cstheme="minorHAnsi"/>
          <w:sz w:val="24"/>
          <w:szCs w:val="24"/>
        </w:rPr>
        <w:t>update</w:t>
      </w:r>
      <w:r w:rsidRPr="00414569">
        <w:rPr>
          <w:rFonts w:ascii="Source Sans Pro" w:hAnsi="Source Sans Pro" w:cstheme="minorHAnsi"/>
          <w:sz w:val="24"/>
          <w:szCs w:val="24"/>
        </w:rPr>
        <w:t xml:space="preserve"> including, but not limited to, reporting requirements, hiring, spending, schedule, and any other relevant issues.</w:t>
      </w:r>
    </w:p>
    <w:bookmarkEnd w:id="892"/>
    <w:p w14:paraId="1C2FCA27" w14:textId="648A8FF3" w:rsidR="0088304E" w:rsidRPr="00414569" w:rsidRDefault="0088304E" w:rsidP="007106E2">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The </w:t>
      </w:r>
      <w:r w:rsidR="00083F49"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may withhold funds f</w:t>
      </w:r>
      <w:r w:rsidR="00E806CD" w:rsidRPr="00414569">
        <w:rPr>
          <w:rFonts w:ascii="Source Sans Pro" w:hAnsi="Source Sans Pro" w:cstheme="minorHAnsi"/>
          <w:sz w:val="24"/>
          <w:szCs w:val="24"/>
        </w:rPr>
        <w:t>rom a</w:t>
      </w:r>
      <w:r w:rsidRPr="00414569">
        <w:rPr>
          <w:rFonts w:ascii="Source Sans Pro" w:hAnsi="Source Sans Pro" w:cstheme="minorHAnsi"/>
          <w:sz w:val="24"/>
          <w:szCs w:val="24"/>
        </w:rPr>
        <w:t xml:space="preserve"> County who fail</w:t>
      </w:r>
      <w:r w:rsidR="00E806CD" w:rsidRPr="00414569">
        <w:rPr>
          <w:rFonts w:ascii="Source Sans Pro" w:hAnsi="Source Sans Pro" w:cstheme="minorHAnsi"/>
          <w:sz w:val="24"/>
          <w:szCs w:val="24"/>
        </w:rPr>
        <w:t>s</w:t>
      </w:r>
      <w:r w:rsidRPr="00414569">
        <w:rPr>
          <w:rFonts w:ascii="Source Sans Pro" w:hAnsi="Source Sans Pro" w:cstheme="minorHAnsi"/>
          <w:sz w:val="24"/>
          <w:szCs w:val="24"/>
        </w:rPr>
        <w:t xml:space="preserve"> to meet the reporting requirements, fall</w:t>
      </w:r>
      <w:r w:rsidR="00E806CD" w:rsidRPr="00414569">
        <w:rPr>
          <w:rFonts w:ascii="Source Sans Pro" w:hAnsi="Source Sans Pro" w:cstheme="minorHAnsi"/>
          <w:sz w:val="24"/>
          <w:szCs w:val="24"/>
        </w:rPr>
        <w:t>s</w:t>
      </w:r>
      <w:r w:rsidRPr="00414569">
        <w:rPr>
          <w:rFonts w:ascii="Source Sans Pro" w:hAnsi="Source Sans Pro" w:cstheme="minorHAnsi"/>
          <w:sz w:val="24"/>
          <w:szCs w:val="24"/>
        </w:rPr>
        <w:t xml:space="preserve"> behind schedule, ha</w:t>
      </w:r>
      <w:r w:rsidR="00E806CD" w:rsidRPr="00414569">
        <w:rPr>
          <w:rFonts w:ascii="Source Sans Pro" w:hAnsi="Source Sans Pro" w:cstheme="minorHAnsi"/>
          <w:sz w:val="24"/>
          <w:szCs w:val="24"/>
        </w:rPr>
        <w:t>s</w:t>
      </w:r>
      <w:r w:rsidRPr="00414569">
        <w:rPr>
          <w:rFonts w:ascii="Source Sans Pro" w:hAnsi="Source Sans Pro" w:cstheme="minorHAnsi"/>
          <w:sz w:val="24"/>
          <w:szCs w:val="24"/>
        </w:rPr>
        <w:t xml:space="preserve"> unexpended funds, or modif</w:t>
      </w:r>
      <w:r w:rsidR="00E806CD" w:rsidRPr="00414569">
        <w:rPr>
          <w:rFonts w:ascii="Source Sans Pro" w:hAnsi="Source Sans Pro" w:cstheme="minorHAnsi"/>
          <w:sz w:val="24"/>
          <w:szCs w:val="24"/>
        </w:rPr>
        <w:t>ies</w:t>
      </w:r>
      <w:r w:rsidRPr="00414569">
        <w:rPr>
          <w:rFonts w:ascii="Source Sans Pro" w:hAnsi="Source Sans Pro" w:cstheme="minorHAnsi"/>
          <w:sz w:val="24"/>
          <w:szCs w:val="24"/>
        </w:rPr>
        <w:t xml:space="preserve"> the scope of the program. If a County finds itself in this position, the County shall immediately contact the </w:t>
      </w:r>
      <w:r w:rsidR="00083F49"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and </w:t>
      </w:r>
      <w:r w:rsidR="00441751" w:rsidRPr="00414569">
        <w:rPr>
          <w:rFonts w:ascii="Source Sans Pro" w:hAnsi="Source Sans Pro" w:cstheme="minorHAnsi"/>
          <w:sz w:val="24"/>
          <w:szCs w:val="24"/>
        </w:rPr>
        <w:t>present</w:t>
      </w:r>
      <w:r w:rsidRPr="00414569">
        <w:rPr>
          <w:rFonts w:ascii="Source Sans Pro" w:hAnsi="Source Sans Pro" w:cstheme="minorHAnsi"/>
          <w:sz w:val="24"/>
          <w:szCs w:val="24"/>
        </w:rPr>
        <w:t xml:space="preserve"> a mitigation plan to address the contractual program deficiency. The </w:t>
      </w:r>
      <w:r w:rsidR="00083F49"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may withhold funds until an agreed upon mitigation plan is presented and accepted by the </w:t>
      </w:r>
      <w:r w:rsidR="00083F49" w:rsidRPr="00414569">
        <w:rPr>
          <w:rFonts w:ascii="Source Sans Pro" w:hAnsi="Source Sans Pro" w:cstheme="minorHAnsi"/>
          <w:sz w:val="24"/>
          <w:szCs w:val="24"/>
        </w:rPr>
        <w:t>Commission</w:t>
      </w:r>
      <w:r w:rsidRPr="00414569">
        <w:rPr>
          <w:rFonts w:ascii="Source Sans Pro" w:hAnsi="Source Sans Pro" w:cstheme="minorHAnsi"/>
          <w:sz w:val="24"/>
          <w:szCs w:val="24"/>
        </w:rPr>
        <w:t>.</w:t>
      </w:r>
    </w:p>
    <w:p w14:paraId="474B9795" w14:textId="47E689C4" w:rsidR="005044B5" w:rsidRPr="00414569" w:rsidRDefault="005044B5">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Grant Categories</w:t>
      </w:r>
    </w:p>
    <w:p w14:paraId="5C932B59" w14:textId="712DD6E5" w:rsidR="005044B5" w:rsidRPr="00414569" w:rsidRDefault="005044B5" w:rsidP="005044B5">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There are four (4) categories for this procurement as follows:</w:t>
      </w:r>
    </w:p>
    <w:p w14:paraId="447ED1F9" w14:textId="17ADAC28" w:rsidR="005044B5" w:rsidRPr="00414569" w:rsidRDefault="00901FD1" w:rsidP="00901FD1">
      <w:pPr>
        <w:pStyle w:val="ListParagraph"/>
        <w:numPr>
          <w:ilvl w:val="2"/>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Category 1 – Marginalized and Vulnerable Youth</w:t>
      </w:r>
    </w:p>
    <w:p w14:paraId="713351A0" w14:textId="34C395EE" w:rsidR="00901FD1" w:rsidRPr="00414569" w:rsidRDefault="00901FD1" w:rsidP="00901FD1">
      <w:pPr>
        <w:pStyle w:val="ListParagraph"/>
        <w:numPr>
          <w:ilvl w:val="2"/>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Category 2 – Universal Screening</w:t>
      </w:r>
    </w:p>
    <w:p w14:paraId="125C704A" w14:textId="3B50B807" w:rsidR="00901FD1" w:rsidRPr="00414569" w:rsidRDefault="00901FD1" w:rsidP="00901FD1">
      <w:pPr>
        <w:pStyle w:val="ListParagraph"/>
        <w:numPr>
          <w:ilvl w:val="2"/>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Category 3 – Sustainability</w:t>
      </w:r>
    </w:p>
    <w:p w14:paraId="48E5F291" w14:textId="1808CFF5" w:rsidR="00901FD1" w:rsidRPr="00414569" w:rsidRDefault="00901FD1" w:rsidP="00474052">
      <w:pPr>
        <w:pStyle w:val="ListParagraph"/>
        <w:numPr>
          <w:ilvl w:val="2"/>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Category 4 – Other Priorities</w:t>
      </w:r>
    </w:p>
    <w:p w14:paraId="4E6C88AA" w14:textId="4F4958C2" w:rsidR="00901FD1" w:rsidRPr="00414569" w:rsidRDefault="00901FD1" w:rsidP="00901FD1">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Applicants may apply for a single category or multiple categories</w:t>
      </w:r>
      <w:r w:rsidR="00493B9E" w:rsidRPr="00414569">
        <w:rPr>
          <w:rFonts w:ascii="Source Sans Pro" w:hAnsi="Source Sans Pro" w:cstheme="minorHAnsi"/>
          <w:sz w:val="24"/>
          <w:szCs w:val="24"/>
        </w:rPr>
        <w:t xml:space="preserve">. </w:t>
      </w:r>
      <w:bookmarkStart w:id="893" w:name="_Hlk161930362"/>
      <w:r w:rsidR="00493B9E" w:rsidRPr="00414569">
        <w:rPr>
          <w:rFonts w:ascii="Source Sans Pro" w:hAnsi="Source Sans Pro" w:cstheme="minorHAnsi"/>
          <w:sz w:val="24"/>
          <w:szCs w:val="24"/>
        </w:rPr>
        <w:t>If applying for more than one category, a separate application must be submitted for each category</w:t>
      </w:r>
      <w:bookmarkEnd w:id="893"/>
      <w:r w:rsidR="00493B9E" w:rsidRPr="00414569">
        <w:rPr>
          <w:rFonts w:ascii="Source Sans Pro" w:hAnsi="Source Sans Pro" w:cstheme="minorHAnsi"/>
          <w:sz w:val="24"/>
          <w:szCs w:val="24"/>
        </w:rPr>
        <w:t>.</w:t>
      </w:r>
    </w:p>
    <w:p w14:paraId="7D08E7FE" w14:textId="33A2D982" w:rsidR="005C46D5" w:rsidRPr="00414569" w:rsidRDefault="005C46D5" w:rsidP="00901FD1">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Applicants may only submit one (1) application per category.</w:t>
      </w:r>
    </w:p>
    <w:p w14:paraId="51B9F439" w14:textId="6AB7475B" w:rsidR="005C46D5" w:rsidRPr="00414569" w:rsidRDefault="005C46D5" w:rsidP="007106E2">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Failure to follow these instructions may result in disqualification.</w:t>
      </w:r>
    </w:p>
    <w:p w14:paraId="52CF51BB" w14:textId="47F97007" w:rsidR="0088304E" w:rsidRPr="00414569" w:rsidRDefault="0088304E" w:rsidP="007106E2">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Grant Apportionment</w:t>
      </w:r>
    </w:p>
    <w:p w14:paraId="484F0351" w14:textId="70615DF9" w:rsidR="00B2157A" w:rsidRPr="00414569" w:rsidRDefault="006B4E13" w:rsidP="007106E2">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The </w:t>
      </w:r>
      <w:r w:rsidR="00083F49" w:rsidRPr="00414569">
        <w:rPr>
          <w:rFonts w:ascii="Source Sans Pro" w:hAnsi="Source Sans Pro" w:cstheme="minorHAnsi"/>
          <w:sz w:val="24"/>
          <w:szCs w:val="24"/>
        </w:rPr>
        <w:t>Commission</w:t>
      </w:r>
      <w:r w:rsidR="006C0B4F" w:rsidRPr="00414569">
        <w:rPr>
          <w:rFonts w:ascii="Source Sans Pro" w:hAnsi="Source Sans Pro" w:cstheme="minorHAnsi"/>
          <w:sz w:val="24"/>
          <w:szCs w:val="24"/>
        </w:rPr>
        <w:t xml:space="preserve"> </w:t>
      </w:r>
      <w:r w:rsidRPr="00414569">
        <w:rPr>
          <w:rFonts w:ascii="Source Sans Pro" w:hAnsi="Source Sans Pro" w:cstheme="minorHAnsi"/>
          <w:sz w:val="24"/>
          <w:szCs w:val="24"/>
        </w:rPr>
        <w:t xml:space="preserve">will apportion the funds based on </w:t>
      </w:r>
      <w:r w:rsidR="00441751" w:rsidRPr="00414569">
        <w:rPr>
          <w:rFonts w:ascii="Source Sans Pro" w:hAnsi="Source Sans Pro" w:cstheme="minorHAnsi"/>
          <w:sz w:val="24"/>
          <w:szCs w:val="24"/>
        </w:rPr>
        <w:t xml:space="preserve">a pre-determined </w:t>
      </w:r>
      <w:r w:rsidR="009813C4" w:rsidRPr="00414569">
        <w:rPr>
          <w:rFonts w:ascii="Source Sans Pro" w:hAnsi="Source Sans Pro" w:cstheme="minorHAnsi"/>
          <w:sz w:val="24"/>
          <w:szCs w:val="24"/>
        </w:rPr>
        <w:t xml:space="preserve">number of awardees and </w:t>
      </w:r>
      <w:r w:rsidR="009F2D37" w:rsidRPr="00414569">
        <w:rPr>
          <w:rFonts w:ascii="Source Sans Pro" w:hAnsi="Source Sans Pro" w:cstheme="minorHAnsi"/>
          <w:sz w:val="24"/>
          <w:szCs w:val="24"/>
        </w:rPr>
        <w:t>dollar amount for each</w:t>
      </w:r>
      <w:r w:rsidR="009813C4" w:rsidRPr="00414569">
        <w:rPr>
          <w:rFonts w:ascii="Source Sans Pro" w:hAnsi="Source Sans Pro" w:cstheme="minorHAnsi"/>
          <w:sz w:val="24"/>
          <w:szCs w:val="24"/>
        </w:rPr>
        <w:t xml:space="preserve"> funding </w:t>
      </w:r>
      <w:r w:rsidR="00E560F0" w:rsidRPr="00414569">
        <w:rPr>
          <w:rFonts w:ascii="Source Sans Pro" w:hAnsi="Source Sans Pro" w:cstheme="minorHAnsi"/>
          <w:sz w:val="24"/>
          <w:szCs w:val="24"/>
        </w:rPr>
        <w:t>category</w:t>
      </w:r>
      <w:r w:rsidRPr="00414569">
        <w:rPr>
          <w:rFonts w:ascii="Source Sans Pro" w:hAnsi="Source Sans Pro" w:cstheme="minorHAnsi"/>
          <w:sz w:val="24"/>
          <w:szCs w:val="24"/>
        </w:rPr>
        <w:t>.</w:t>
      </w:r>
      <w:r w:rsidR="00833E73" w:rsidRPr="00414569">
        <w:rPr>
          <w:rFonts w:ascii="Source Sans Pro" w:hAnsi="Source Sans Pro" w:cstheme="minorHAnsi"/>
          <w:sz w:val="24"/>
          <w:szCs w:val="24"/>
        </w:rPr>
        <w:t xml:space="preserve">  Table </w:t>
      </w:r>
      <w:r w:rsidR="008570B4" w:rsidRPr="00414569">
        <w:rPr>
          <w:rFonts w:ascii="Source Sans Pro" w:hAnsi="Source Sans Pro" w:cstheme="minorHAnsi"/>
          <w:sz w:val="24"/>
          <w:szCs w:val="24"/>
        </w:rPr>
        <w:t>E</w:t>
      </w:r>
      <w:r w:rsidR="009E6D0F" w:rsidRPr="00414569">
        <w:rPr>
          <w:rFonts w:ascii="Source Sans Pro" w:hAnsi="Source Sans Pro" w:cstheme="minorHAnsi"/>
          <w:sz w:val="24"/>
          <w:szCs w:val="24"/>
        </w:rPr>
        <w:t>-1</w:t>
      </w:r>
      <w:r w:rsidR="00F21141" w:rsidRPr="00414569">
        <w:rPr>
          <w:rFonts w:ascii="Source Sans Pro" w:hAnsi="Source Sans Pro" w:cstheme="minorHAnsi"/>
          <w:sz w:val="24"/>
          <w:szCs w:val="24"/>
        </w:rPr>
        <w:t>, Grant Apportionment</w:t>
      </w:r>
      <w:r w:rsidR="00B2157A" w:rsidRPr="00414569">
        <w:rPr>
          <w:rFonts w:ascii="Source Sans Pro" w:hAnsi="Source Sans Pro" w:cstheme="minorHAnsi"/>
          <w:sz w:val="24"/>
          <w:szCs w:val="24"/>
        </w:rPr>
        <w:t xml:space="preserve"> provides the awardee count and dollar amount for each funding </w:t>
      </w:r>
      <w:r w:rsidR="00E560F0" w:rsidRPr="00414569">
        <w:rPr>
          <w:rFonts w:ascii="Source Sans Pro" w:hAnsi="Source Sans Pro" w:cstheme="minorHAnsi"/>
          <w:sz w:val="24"/>
          <w:szCs w:val="24"/>
        </w:rPr>
        <w:t>category</w:t>
      </w:r>
      <w:r w:rsidR="00B2157A" w:rsidRPr="00414569">
        <w:rPr>
          <w:rFonts w:ascii="Source Sans Pro" w:hAnsi="Source Sans Pro" w:cstheme="minorHAnsi"/>
          <w:sz w:val="24"/>
          <w:szCs w:val="24"/>
        </w:rPr>
        <w:t>.</w:t>
      </w:r>
    </w:p>
    <w:p w14:paraId="16DBA174" w14:textId="7151E937" w:rsidR="002F20B5" w:rsidRPr="00414569" w:rsidRDefault="004010AB" w:rsidP="002F20B5">
      <w:pPr>
        <w:spacing w:after="0"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  </w:t>
      </w:r>
      <w:r w:rsidR="001044C2" w:rsidRPr="00414569">
        <w:rPr>
          <w:rFonts w:ascii="Source Sans Pro" w:hAnsi="Source Sans Pro" w:cstheme="minorHAnsi"/>
          <w:sz w:val="24"/>
          <w:szCs w:val="24"/>
        </w:rPr>
        <w:t xml:space="preserve">           </w:t>
      </w:r>
      <w:r w:rsidRPr="00414569">
        <w:rPr>
          <w:rFonts w:ascii="Source Sans Pro" w:hAnsi="Source Sans Pro" w:cstheme="minorHAnsi"/>
          <w:sz w:val="24"/>
          <w:szCs w:val="24"/>
        </w:rPr>
        <w:t xml:space="preserve">Table </w:t>
      </w:r>
      <w:r w:rsidR="008570B4" w:rsidRPr="00414569">
        <w:rPr>
          <w:rFonts w:ascii="Source Sans Pro" w:hAnsi="Source Sans Pro" w:cstheme="minorHAnsi"/>
          <w:sz w:val="24"/>
          <w:szCs w:val="24"/>
        </w:rPr>
        <w:t>E</w:t>
      </w:r>
      <w:r w:rsidRPr="00414569">
        <w:rPr>
          <w:rFonts w:ascii="Source Sans Pro" w:hAnsi="Source Sans Pro" w:cstheme="minorHAnsi"/>
          <w:sz w:val="24"/>
          <w:szCs w:val="24"/>
        </w:rPr>
        <w:t>-1</w:t>
      </w:r>
      <w:r w:rsidR="002F20B5" w:rsidRPr="00414569">
        <w:rPr>
          <w:rFonts w:ascii="Source Sans Pro" w:hAnsi="Source Sans Pro" w:cstheme="minorHAnsi"/>
          <w:sz w:val="24"/>
          <w:szCs w:val="24"/>
        </w:rPr>
        <w:t xml:space="preserve"> – Grant Apportionment</w:t>
      </w:r>
    </w:p>
    <w:tbl>
      <w:tblPr>
        <w:tblStyle w:val="TableGrid"/>
        <w:tblW w:w="8460" w:type="dxa"/>
        <w:jc w:val="center"/>
        <w:tblLook w:val="04A0" w:firstRow="1" w:lastRow="0" w:firstColumn="1" w:lastColumn="0" w:noHBand="0" w:noVBand="1"/>
      </w:tblPr>
      <w:tblGrid>
        <w:gridCol w:w="2695"/>
        <w:gridCol w:w="1921"/>
        <w:gridCol w:w="1922"/>
        <w:gridCol w:w="1922"/>
      </w:tblGrid>
      <w:tr w:rsidR="00573F39" w:rsidRPr="00414569" w14:paraId="0D257393" w14:textId="52E57B23" w:rsidTr="00573F39">
        <w:trPr>
          <w:trHeight w:hRule="exact" w:val="576"/>
          <w:jc w:val="center"/>
        </w:trPr>
        <w:tc>
          <w:tcPr>
            <w:tcW w:w="2695" w:type="dxa"/>
            <w:shd w:val="clear" w:color="auto" w:fill="B4C6E7" w:themeFill="accent1" w:themeFillTint="66"/>
            <w:vAlign w:val="center"/>
          </w:tcPr>
          <w:p w14:paraId="007E5059" w14:textId="7390C82F" w:rsidR="00573F39" w:rsidRPr="00414569" w:rsidRDefault="00573F39" w:rsidP="00573F39">
            <w:pPr>
              <w:contextualSpacing/>
              <w:jc w:val="center"/>
              <w:rPr>
                <w:rFonts w:ascii="Source Sans Pro" w:hAnsi="Source Sans Pro" w:cstheme="minorHAnsi"/>
                <w:b/>
                <w:bCs/>
                <w:color w:val="000000" w:themeColor="text1"/>
                <w:sz w:val="24"/>
                <w:szCs w:val="24"/>
              </w:rPr>
            </w:pPr>
            <w:r w:rsidRPr="00414569">
              <w:rPr>
                <w:rFonts w:ascii="Source Sans Pro" w:hAnsi="Source Sans Pro" w:cstheme="minorHAnsi"/>
                <w:b/>
                <w:bCs/>
                <w:color w:val="000000" w:themeColor="text1"/>
                <w:sz w:val="24"/>
                <w:szCs w:val="24"/>
              </w:rPr>
              <w:t>Category</w:t>
            </w:r>
          </w:p>
        </w:tc>
        <w:tc>
          <w:tcPr>
            <w:tcW w:w="1921" w:type="dxa"/>
            <w:shd w:val="clear" w:color="auto" w:fill="B4C6E7" w:themeFill="accent1" w:themeFillTint="66"/>
            <w:vAlign w:val="center"/>
          </w:tcPr>
          <w:p w14:paraId="08DD153E" w14:textId="17194FE2" w:rsidR="00573F39" w:rsidRPr="00414569" w:rsidRDefault="00573F39" w:rsidP="00573F39">
            <w:pPr>
              <w:contextualSpacing/>
              <w:jc w:val="center"/>
              <w:rPr>
                <w:rFonts w:ascii="Source Sans Pro" w:hAnsi="Source Sans Pro" w:cstheme="minorHAnsi"/>
                <w:b/>
                <w:bCs/>
                <w:sz w:val="24"/>
                <w:szCs w:val="24"/>
              </w:rPr>
            </w:pPr>
            <w:r w:rsidRPr="00414569">
              <w:rPr>
                <w:rFonts w:ascii="Source Sans Pro" w:hAnsi="Source Sans Pro" w:cstheme="minorHAnsi"/>
                <w:b/>
                <w:bCs/>
                <w:sz w:val="24"/>
                <w:szCs w:val="24"/>
              </w:rPr>
              <w:t>Number of Awardees</w:t>
            </w:r>
          </w:p>
        </w:tc>
        <w:tc>
          <w:tcPr>
            <w:tcW w:w="1922" w:type="dxa"/>
            <w:shd w:val="clear" w:color="auto" w:fill="B4C6E7" w:themeFill="accent1" w:themeFillTint="66"/>
          </w:tcPr>
          <w:p w14:paraId="27600578" w14:textId="30B69783"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b/>
                <w:bCs/>
                <w:sz w:val="24"/>
                <w:szCs w:val="24"/>
              </w:rPr>
              <w:t>Amount per Grant</w:t>
            </w:r>
          </w:p>
        </w:tc>
        <w:tc>
          <w:tcPr>
            <w:tcW w:w="1922" w:type="dxa"/>
            <w:shd w:val="clear" w:color="auto" w:fill="B4C6E7" w:themeFill="accent1" w:themeFillTint="66"/>
            <w:vAlign w:val="center"/>
          </w:tcPr>
          <w:p w14:paraId="248493C3" w14:textId="41990BA1" w:rsidR="00573F39" w:rsidRPr="00414569" w:rsidRDefault="00573F39" w:rsidP="00573F39">
            <w:pPr>
              <w:contextualSpacing/>
              <w:jc w:val="center"/>
              <w:rPr>
                <w:rFonts w:ascii="Source Sans Pro" w:hAnsi="Source Sans Pro" w:cstheme="minorHAnsi"/>
                <w:b/>
                <w:bCs/>
                <w:color w:val="4472C4" w:themeColor="accent1"/>
                <w:sz w:val="24"/>
                <w:szCs w:val="24"/>
              </w:rPr>
            </w:pPr>
            <w:r w:rsidRPr="00414569">
              <w:rPr>
                <w:rFonts w:ascii="Source Sans Pro" w:hAnsi="Source Sans Pro" w:cstheme="minorHAnsi"/>
                <w:b/>
                <w:bCs/>
                <w:sz w:val="24"/>
                <w:szCs w:val="24"/>
              </w:rPr>
              <w:t>Total Funding Amount</w:t>
            </w:r>
          </w:p>
        </w:tc>
      </w:tr>
      <w:tr w:rsidR="00573F39" w:rsidRPr="00414569" w14:paraId="136513CA" w14:textId="6AD37B21" w:rsidTr="00707AC1">
        <w:trPr>
          <w:trHeight w:hRule="exact" w:val="576"/>
          <w:jc w:val="center"/>
        </w:trPr>
        <w:tc>
          <w:tcPr>
            <w:tcW w:w="2695" w:type="dxa"/>
            <w:vAlign w:val="center"/>
          </w:tcPr>
          <w:p w14:paraId="1B424B2A" w14:textId="559FA3DB" w:rsidR="00573F39" w:rsidRPr="00414569" w:rsidRDefault="00573F39" w:rsidP="00573F39">
            <w:pPr>
              <w:pStyle w:val="ListParagraph"/>
              <w:numPr>
                <w:ilvl w:val="2"/>
                <w:numId w:val="12"/>
              </w:numPr>
              <w:ind w:left="360" w:hanging="360"/>
              <w:rPr>
                <w:rFonts w:ascii="Source Sans Pro" w:hAnsi="Source Sans Pro" w:cstheme="minorHAnsi"/>
                <w:sz w:val="24"/>
                <w:szCs w:val="24"/>
              </w:rPr>
            </w:pPr>
            <w:r w:rsidRPr="00414569">
              <w:rPr>
                <w:rFonts w:ascii="Source Sans Pro" w:hAnsi="Source Sans Pro" w:cstheme="minorHAnsi"/>
                <w:sz w:val="24"/>
                <w:szCs w:val="24"/>
              </w:rPr>
              <w:t>Marginalized and Vulnerable Youth</w:t>
            </w:r>
          </w:p>
        </w:tc>
        <w:tc>
          <w:tcPr>
            <w:tcW w:w="1921" w:type="dxa"/>
            <w:vAlign w:val="center"/>
          </w:tcPr>
          <w:p w14:paraId="594A45C0" w14:textId="0D69CDE3"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Ten (10)</w:t>
            </w:r>
          </w:p>
        </w:tc>
        <w:tc>
          <w:tcPr>
            <w:tcW w:w="1922" w:type="dxa"/>
            <w:vAlign w:val="center"/>
          </w:tcPr>
          <w:p w14:paraId="0D7D561E" w14:textId="67DF4EEF"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$500,000</w:t>
            </w:r>
          </w:p>
        </w:tc>
        <w:tc>
          <w:tcPr>
            <w:tcW w:w="1922" w:type="dxa"/>
            <w:vAlign w:val="center"/>
          </w:tcPr>
          <w:p w14:paraId="1162B922" w14:textId="29BE883D"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$5,000,000</w:t>
            </w:r>
          </w:p>
        </w:tc>
      </w:tr>
      <w:tr w:rsidR="00573F39" w:rsidRPr="00414569" w14:paraId="0A942023" w14:textId="6062B1ED" w:rsidTr="00707AC1">
        <w:trPr>
          <w:trHeight w:hRule="exact" w:val="576"/>
          <w:jc w:val="center"/>
        </w:trPr>
        <w:tc>
          <w:tcPr>
            <w:tcW w:w="2695" w:type="dxa"/>
            <w:vAlign w:val="center"/>
          </w:tcPr>
          <w:p w14:paraId="27B4D5F8" w14:textId="45068B79" w:rsidR="00573F39" w:rsidRPr="00414569" w:rsidRDefault="00573F39" w:rsidP="00573F39">
            <w:pPr>
              <w:pStyle w:val="ListParagraph"/>
              <w:numPr>
                <w:ilvl w:val="1"/>
                <w:numId w:val="12"/>
              </w:numPr>
              <w:ind w:left="360"/>
              <w:rPr>
                <w:rFonts w:ascii="Source Sans Pro" w:hAnsi="Source Sans Pro" w:cstheme="minorHAnsi"/>
                <w:sz w:val="24"/>
                <w:szCs w:val="24"/>
              </w:rPr>
            </w:pPr>
            <w:r w:rsidRPr="00414569">
              <w:rPr>
                <w:rFonts w:ascii="Source Sans Pro" w:hAnsi="Source Sans Pro" w:cstheme="minorHAnsi"/>
                <w:sz w:val="24"/>
                <w:szCs w:val="24"/>
              </w:rPr>
              <w:t>Universal Screening</w:t>
            </w:r>
          </w:p>
        </w:tc>
        <w:tc>
          <w:tcPr>
            <w:tcW w:w="1921" w:type="dxa"/>
            <w:vAlign w:val="center"/>
          </w:tcPr>
          <w:p w14:paraId="5F815DAA" w14:textId="124216C1"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Ten (10)</w:t>
            </w:r>
          </w:p>
        </w:tc>
        <w:tc>
          <w:tcPr>
            <w:tcW w:w="1922" w:type="dxa"/>
            <w:vAlign w:val="center"/>
          </w:tcPr>
          <w:p w14:paraId="4947F20E" w14:textId="7CE41890"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$800,000</w:t>
            </w:r>
          </w:p>
        </w:tc>
        <w:tc>
          <w:tcPr>
            <w:tcW w:w="1922" w:type="dxa"/>
            <w:vAlign w:val="center"/>
          </w:tcPr>
          <w:p w14:paraId="00F3230B" w14:textId="1C5D7B17"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$8,000,000</w:t>
            </w:r>
          </w:p>
        </w:tc>
      </w:tr>
      <w:tr w:rsidR="00573F39" w:rsidRPr="00414569" w14:paraId="020032C2" w14:textId="464F819B" w:rsidTr="00707AC1">
        <w:trPr>
          <w:trHeight w:hRule="exact" w:val="576"/>
          <w:jc w:val="center"/>
        </w:trPr>
        <w:tc>
          <w:tcPr>
            <w:tcW w:w="2695" w:type="dxa"/>
            <w:vAlign w:val="center"/>
          </w:tcPr>
          <w:p w14:paraId="6FA18899" w14:textId="4119A691" w:rsidR="00573F39" w:rsidRPr="00414569" w:rsidRDefault="00573F39" w:rsidP="00573F39">
            <w:pPr>
              <w:pStyle w:val="ListParagraph"/>
              <w:numPr>
                <w:ilvl w:val="1"/>
                <w:numId w:val="12"/>
              </w:numPr>
              <w:ind w:left="360"/>
              <w:rPr>
                <w:rFonts w:ascii="Source Sans Pro" w:hAnsi="Source Sans Pro" w:cstheme="minorHAnsi"/>
                <w:sz w:val="24"/>
                <w:szCs w:val="24"/>
              </w:rPr>
            </w:pPr>
            <w:r w:rsidRPr="00414569">
              <w:rPr>
                <w:rFonts w:ascii="Source Sans Pro" w:hAnsi="Source Sans Pro" w:cstheme="minorHAnsi"/>
                <w:sz w:val="24"/>
                <w:szCs w:val="24"/>
              </w:rPr>
              <w:t>Sustainability</w:t>
            </w:r>
          </w:p>
        </w:tc>
        <w:tc>
          <w:tcPr>
            <w:tcW w:w="1921" w:type="dxa"/>
            <w:vAlign w:val="center"/>
          </w:tcPr>
          <w:p w14:paraId="23024F88" w14:textId="327B7301"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Twenty (20)</w:t>
            </w:r>
          </w:p>
        </w:tc>
        <w:tc>
          <w:tcPr>
            <w:tcW w:w="1922" w:type="dxa"/>
            <w:vAlign w:val="center"/>
          </w:tcPr>
          <w:p w14:paraId="5A8C3A78" w14:textId="558F422C"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$450,000</w:t>
            </w:r>
          </w:p>
        </w:tc>
        <w:tc>
          <w:tcPr>
            <w:tcW w:w="1922" w:type="dxa"/>
            <w:vAlign w:val="center"/>
          </w:tcPr>
          <w:p w14:paraId="2AB1CC87" w14:textId="681DCE9D"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$9,000,000</w:t>
            </w:r>
          </w:p>
        </w:tc>
      </w:tr>
      <w:tr w:rsidR="00573F39" w:rsidRPr="00414569" w14:paraId="3C8EA5BA" w14:textId="763402F8" w:rsidTr="00707AC1">
        <w:trPr>
          <w:trHeight w:hRule="exact" w:val="576"/>
          <w:jc w:val="center"/>
        </w:trPr>
        <w:tc>
          <w:tcPr>
            <w:tcW w:w="2695" w:type="dxa"/>
            <w:vAlign w:val="center"/>
          </w:tcPr>
          <w:p w14:paraId="5CA7FC8A" w14:textId="71C7C9A3" w:rsidR="00573F39" w:rsidRPr="00414569" w:rsidRDefault="00573F39" w:rsidP="00573F39">
            <w:pPr>
              <w:pStyle w:val="ListParagraph"/>
              <w:numPr>
                <w:ilvl w:val="1"/>
                <w:numId w:val="12"/>
              </w:numPr>
              <w:ind w:left="360"/>
              <w:rPr>
                <w:rFonts w:ascii="Source Sans Pro" w:hAnsi="Source Sans Pro" w:cstheme="minorHAnsi"/>
                <w:sz w:val="24"/>
                <w:szCs w:val="24"/>
              </w:rPr>
            </w:pPr>
            <w:r w:rsidRPr="00414569">
              <w:rPr>
                <w:rFonts w:ascii="Source Sans Pro" w:hAnsi="Source Sans Pro" w:cstheme="minorHAnsi"/>
                <w:sz w:val="24"/>
                <w:szCs w:val="24"/>
              </w:rPr>
              <w:t>Other Priorities</w:t>
            </w:r>
          </w:p>
        </w:tc>
        <w:tc>
          <w:tcPr>
            <w:tcW w:w="1921" w:type="dxa"/>
            <w:vAlign w:val="center"/>
          </w:tcPr>
          <w:p w14:paraId="33901F97" w14:textId="145CB2E8" w:rsidR="00573F39" w:rsidRPr="00414569" w:rsidRDefault="00573F39" w:rsidP="00573F39">
            <w:pPr>
              <w:contextualSpacing/>
              <w:jc w:val="center"/>
              <w:rPr>
                <w:rFonts w:ascii="Source Sans Pro" w:hAnsi="Source Sans Pro" w:cstheme="minorHAnsi"/>
                <w:sz w:val="24"/>
                <w:szCs w:val="24"/>
              </w:rPr>
            </w:pPr>
            <w:r w:rsidRPr="00414569">
              <w:rPr>
                <w:rFonts w:ascii="Source Sans Pro" w:hAnsi="Source Sans Pro" w:cstheme="minorHAnsi"/>
                <w:sz w:val="24"/>
                <w:szCs w:val="24"/>
              </w:rPr>
              <w:t>Ten (10)</w:t>
            </w:r>
          </w:p>
        </w:tc>
        <w:tc>
          <w:tcPr>
            <w:tcW w:w="1922" w:type="dxa"/>
            <w:vAlign w:val="center"/>
          </w:tcPr>
          <w:p w14:paraId="70C2DD7F" w14:textId="73EA878B" w:rsidR="00573F39" w:rsidRPr="00414569" w:rsidRDefault="00573F39" w:rsidP="00573F39">
            <w:pPr>
              <w:ind w:left="-477" w:firstLine="477"/>
              <w:contextualSpacing/>
              <w:jc w:val="center"/>
              <w:rPr>
                <w:rFonts w:ascii="Source Sans Pro" w:hAnsi="Source Sans Pro" w:cstheme="minorHAnsi"/>
                <w:sz w:val="24"/>
                <w:szCs w:val="24"/>
              </w:rPr>
            </w:pPr>
            <w:r w:rsidRPr="00414569">
              <w:rPr>
                <w:rFonts w:ascii="Source Sans Pro" w:hAnsi="Source Sans Pro" w:cstheme="minorHAnsi"/>
                <w:sz w:val="24"/>
                <w:szCs w:val="24"/>
              </w:rPr>
              <w:t>$300,000</w:t>
            </w:r>
          </w:p>
        </w:tc>
        <w:tc>
          <w:tcPr>
            <w:tcW w:w="1922" w:type="dxa"/>
            <w:vAlign w:val="center"/>
          </w:tcPr>
          <w:p w14:paraId="3B18AC16" w14:textId="50ABFAD7" w:rsidR="00573F39" w:rsidRPr="00414569" w:rsidRDefault="00573F39" w:rsidP="00573F39">
            <w:pPr>
              <w:ind w:left="-477" w:firstLine="477"/>
              <w:contextualSpacing/>
              <w:jc w:val="center"/>
              <w:rPr>
                <w:rFonts w:ascii="Source Sans Pro" w:hAnsi="Source Sans Pro" w:cstheme="minorHAnsi"/>
                <w:sz w:val="24"/>
                <w:szCs w:val="24"/>
              </w:rPr>
            </w:pPr>
            <w:r w:rsidRPr="00414569">
              <w:rPr>
                <w:rFonts w:ascii="Source Sans Pro" w:hAnsi="Source Sans Pro" w:cstheme="minorHAnsi"/>
                <w:sz w:val="24"/>
                <w:szCs w:val="24"/>
              </w:rPr>
              <w:t>$3,000,000</w:t>
            </w:r>
          </w:p>
        </w:tc>
      </w:tr>
    </w:tbl>
    <w:p w14:paraId="2267635C" w14:textId="1E97C688" w:rsidR="00755782" w:rsidRPr="00414569" w:rsidRDefault="006B4E13" w:rsidP="00FB6A06">
      <w:pPr>
        <w:pStyle w:val="ListParagraph"/>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 </w:t>
      </w:r>
    </w:p>
    <w:p w14:paraId="2B962F57" w14:textId="7984E7FE" w:rsidR="00AB57B0" w:rsidRPr="00414569" w:rsidRDefault="00AB57B0" w:rsidP="00AB57B0">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If funds remain after grants are awarded in a category, the Commission reserves the right to use these funds to award additional grants to another category or categories, as determined by the </w:t>
      </w:r>
      <w:r w:rsidR="00247A09" w:rsidRPr="00414569">
        <w:rPr>
          <w:rFonts w:ascii="Source Sans Pro" w:hAnsi="Source Sans Pro" w:cstheme="minorHAnsi"/>
          <w:sz w:val="24"/>
          <w:szCs w:val="24"/>
        </w:rPr>
        <w:t>Commission, based</w:t>
      </w:r>
      <w:r w:rsidRPr="00414569">
        <w:rPr>
          <w:rFonts w:ascii="Source Sans Pro" w:hAnsi="Source Sans Pro" w:cstheme="minorHAnsi"/>
          <w:sz w:val="24"/>
          <w:szCs w:val="24"/>
        </w:rPr>
        <w:t xml:space="preserve"> on the next </w:t>
      </w:r>
      <w:r w:rsidR="00113B50" w:rsidRPr="00414569">
        <w:rPr>
          <w:rFonts w:ascii="Source Sans Pro" w:hAnsi="Source Sans Pro" w:cstheme="minorHAnsi"/>
          <w:sz w:val="24"/>
          <w:szCs w:val="24"/>
        </w:rPr>
        <w:t>highest-level</w:t>
      </w:r>
      <w:r w:rsidRPr="00414569">
        <w:rPr>
          <w:rFonts w:ascii="Source Sans Pro" w:hAnsi="Source Sans Pro" w:cstheme="minorHAnsi"/>
          <w:sz w:val="24"/>
          <w:szCs w:val="24"/>
        </w:rPr>
        <w:t xml:space="preserve"> scores in a category. </w:t>
      </w:r>
    </w:p>
    <w:p w14:paraId="31959265" w14:textId="6C7D12EB" w:rsidR="00AB57B0" w:rsidRPr="00414569" w:rsidRDefault="00AB57B0" w:rsidP="00AB57B0">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If funds still exist after all eligible </w:t>
      </w:r>
      <w:r w:rsidR="00247A09" w:rsidRPr="00414569">
        <w:rPr>
          <w:rFonts w:ascii="Source Sans Pro" w:hAnsi="Source Sans Pro" w:cstheme="minorHAnsi"/>
          <w:sz w:val="24"/>
          <w:szCs w:val="24"/>
        </w:rPr>
        <w:t>applicants</w:t>
      </w:r>
      <w:r w:rsidRPr="00414569">
        <w:rPr>
          <w:rFonts w:ascii="Source Sans Pro" w:hAnsi="Source Sans Pro" w:cstheme="minorHAnsi"/>
          <w:sz w:val="24"/>
          <w:szCs w:val="24"/>
        </w:rPr>
        <w:t xml:space="preserve"> in all </w:t>
      </w:r>
      <w:r w:rsidR="00247A09" w:rsidRPr="00414569">
        <w:rPr>
          <w:rFonts w:ascii="Source Sans Pro" w:hAnsi="Source Sans Pro" w:cstheme="minorHAnsi"/>
          <w:sz w:val="24"/>
          <w:szCs w:val="24"/>
        </w:rPr>
        <w:t xml:space="preserve">categories </w:t>
      </w:r>
      <w:r w:rsidRPr="00414569">
        <w:rPr>
          <w:rFonts w:ascii="Source Sans Pro" w:hAnsi="Source Sans Pro" w:cstheme="minorHAnsi"/>
          <w:sz w:val="24"/>
          <w:szCs w:val="24"/>
        </w:rPr>
        <w:t>have recei</w:t>
      </w:r>
      <w:r w:rsidR="00247A09" w:rsidRPr="00414569">
        <w:rPr>
          <w:rFonts w:ascii="Source Sans Pro" w:hAnsi="Source Sans Pro" w:cstheme="minorHAnsi"/>
          <w:sz w:val="24"/>
          <w:szCs w:val="24"/>
        </w:rPr>
        <w:t>ved</w:t>
      </w:r>
      <w:r w:rsidRPr="00414569">
        <w:rPr>
          <w:rFonts w:ascii="Source Sans Pro" w:hAnsi="Source Sans Pro" w:cstheme="minorHAnsi"/>
          <w:sz w:val="24"/>
          <w:szCs w:val="24"/>
        </w:rPr>
        <w:t xml:space="preserve"> a grant, </w:t>
      </w:r>
      <w:r w:rsidR="00247A09" w:rsidRPr="00414569">
        <w:rPr>
          <w:rFonts w:ascii="Source Sans Pro" w:hAnsi="Source Sans Pro" w:cstheme="minorHAnsi"/>
          <w:sz w:val="24"/>
          <w:szCs w:val="24"/>
        </w:rPr>
        <w:t>t</w:t>
      </w:r>
      <w:r w:rsidRPr="00414569">
        <w:rPr>
          <w:rFonts w:ascii="Source Sans Pro" w:hAnsi="Source Sans Pro" w:cstheme="minorHAnsi"/>
          <w:sz w:val="24"/>
          <w:szCs w:val="24"/>
        </w:rPr>
        <w:t xml:space="preserve">he Commission reserves the right to spend the </w:t>
      </w:r>
      <w:r w:rsidR="00247A09" w:rsidRPr="00414569">
        <w:rPr>
          <w:rFonts w:ascii="Source Sans Pro" w:hAnsi="Source Sans Pro" w:cstheme="minorHAnsi"/>
          <w:sz w:val="24"/>
          <w:szCs w:val="24"/>
        </w:rPr>
        <w:t>funds</w:t>
      </w:r>
      <w:r w:rsidRPr="00414569">
        <w:rPr>
          <w:rFonts w:ascii="Source Sans Pro" w:hAnsi="Source Sans Pro" w:cstheme="minorHAnsi"/>
          <w:sz w:val="24"/>
          <w:szCs w:val="24"/>
        </w:rPr>
        <w:t xml:space="preserve"> </w:t>
      </w:r>
      <w:r w:rsidR="00247A09" w:rsidRPr="00414569">
        <w:rPr>
          <w:rFonts w:ascii="Source Sans Pro" w:hAnsi="Source Sans Pro" w:cstheme="minorHAnsi"/>
          <w:sz w:val="24"/>
          <w:szCs w:val="24"/>
        </w:rPr>
        <w:t>in a manner determined by the Commission that further supports the goals and objectives of the MHSSA.</w:t>
      </w:r>
    </w:p>
    <w:p w14:paraId="09D70CDC" w14:textId="6CFBA23B" w:rsidR="0088304E" w:rsidRPr="00414569" w:rsidRDefault="00573F83" w:rsidP="007106E2">
      <w:pPr>
        <w:pStyle w:val="ListParagraph"/>
        <w:numPr>
          <w:ilvl w:val="0"/>
          <w:numId w:val="2"/>
        </w:num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Allowable Costs</w:t>
      </w:r>
    </w:p>
    <w:p w14:paraId="191777DB" w14:textId="1E834631" w:rsidR="00573F83" w:rsidRPr="00414569" w:rsidRDefault="00573F83" w:rsidP="00247A09">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Grant funds must be used </w:t>
      </w:r>
      <w:r w:rsidR="00247A09" w:rsidRPr="00414569">
        <w:rPr>
          <w:rFonts w:ascii="Source Sans Pro" w:hAnsi="Source Sans Pro" w:cstheme="minorHAnsi"/>
          <w:sz w:val="24"/>
          <w:szCs w:val="24"/>
        </w:rPr>
        <w:t xml:space="preserve">in accordance with this section, in compliance with the Category requirements </w:t>
      </w:r>
      <w:r w:rsidRPr="00414569">
        <w:rPr>
          <w:rFonts w:ascii="Source Sans Pro" w:hAnsi="Source Sans Pro" w:cstheme="minorHAnsi"/>
          <w:sz w:val="24"/>
          <w:szCs w:val="24"/>
        </w:rPr>
        <w:t xml:space="preserve">as proposed in the grant </w:t>
      </w:r>
      <w:r w:rsidR="00247A09" w:rsidRPr="00414569">
        <w:rPr>
          <w:rFonts w:ascii="Source Sans Pro" w:hAnsi="Source Sans Pro" w:cstheme="minorHAnsi"/>
          <w:sz w:val="24"/>
          <w:szCs w:val="24"/>
        </w:rPr>
        <w:t>a</w:t>
      </w:r>
      <w:r w:rsidRPr="00414569">
        <w:rPr>
          <w:rFonts w:ascii="Source Sans Pro" w:hAnsi="Source Sans Pro" w:cstheme="minorHAnsi"/>
          <w:sz w:val="24"/>
          <w:szCs w:val="24"/>
        </w:rPr>
        <w:t>pplication</w:t>
      </w:r>
      <w:r w:rsidR="00247A09" w:rsidRPr="00414569">
        <w:rPr>
          <w:rFonts w:ascii="Source Sans Pro" w:hAnsi="Source Sans Pro" w:cstheme="minorHAnsi"/>
          <w:sz w:val="24"/>
          <w:szCs w:val="24"/>
        </w:rPr>
        <w:t>, and</w:t>
      </w:r>
      <w:r w:rsidRPr="00414569">
        <w:rPr>
          <w:rFonts w:ascii="Source Sans Pro" w:hAnsi="Source Sans Pro" w:cstheme="minorHAnsi"/>
          <w:sz w:val="24"/>
          <w:szCs w:val="24"/>
        </w:rPr>
        <w:t xml:space="preserve"> </w:t>
      </w:r>
      <w:r w:rsidR="00247A09" w:rsidRPr="00414569">
        <w:rPr>
          <w:rFonts w:ascii="Source Sans Pro" w:hAnsi="Source Sans Pro" w:cstheme="minorHAnsi"/>
          <w:sz w:val="24"/>
          <w:szCs w:val="24"/>
        </w:rPr>
        <w:t xml:space="preserve">as </w:t>
      </w:r>
      <w:r w:rsidRPr="00414569">
        <w:rPr>
          <w:rFonts w:ascii="Source Sans Pro" w:hAnsi="Source Sans Pro" w:cstheme="minorHAnsi"/>
          <w:sz w:val="24"/>
          <w:szCs w:val="24"/>
        </w:rPr>
        <w:t xml:space="preserve">approved by the </w:t>
      </w:r>
      <w:r w:rsidR="00247A09" w:rsidRPr="00414569">
        <w:rPr>
          <w:rFonts w:ascii="Source Sans Pro" w:hAnsi="Source Sans Pro" w:cstheme="minorHAnsi"/>
          <w:sz w:val="24"/>
          <w:szCs w:val="24"/>
        </w:rPr>
        <w:t>Commission</w:t>
      </w:r>
      <w:r w:rsidR="008C0727" w:rsidRPr="00414569">
        <w:rPr>
          <w:rFonts w:ascii="Source Sans Pro" w:hAnsi="Source Sans Pro" w:cstheme="minorHAnsi"/>
          <w:sz w:val="24"/>
          <w:szCs w:val="24"/>
        </w:rPr>
        <w:t>.</w:t>
      </w:r>
    </w:p>
    <w:p w14:paraId="36D1A5E8" w14:textId="0BA076C2" w:rsidR="003D5B9C" w:rsidRPr="00414569" w:rsidRDefault="00573F83" w:rsidP="007106E2">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Allowable costs include</w:t>
      </w:r>
      <w:r w:rsidR="00247A09" w:rsidRPr="00414569">
        <w:rPr>
          <w:rFonts w:ascii="Source Sans Pro" w:hAnsi="Source Sans Pro" w:cstheme="minorHAnsi"/>
          <w:sz w:val="24"/>
          <w:szCs w:val="24"/>
        </w:rPr>
        <w:t>:</w:t>
      </w:r>
    </w:p>
    <w:p w14:paraId="3C87AB1E" w14:textId="0C3B52DA" w:rsidR="002A57F5" w:rsidRPr="00414569" w:rsidRDefault="00247A09" w:rsidP="00247A09">
      <w:pPr>
        <w:pStyle w:val="ListParagraph"/>
        <w:numPr>
          <w:ilvl w:val="3"/>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w:t>
      </w:r>
      <w:r w:rsidR="00A646B6" w:rsidRPr="00414569">
        <w:rPr>
          <w:rFonts w:ascii="Source Sans Pro" w:hAnsi="Source Sans Pro" w:cstheme="minorHAnsi"/>
          <w:sz w:val="24"/>
          <w:szCs w:val="24"/>
        </w:rPr>
        <w:t xml:space="preserve">ersonnel </w:t>
      </w:r>
      <w:r w:rsidR="00F335DC" w:rsidRPr="00414569">
        <w:rPr>
          <w:rFonts w:ascii="Source Sans Pro" w:hAnsi="Source Sans Pro" w:cstheme="minorHAnsi"/>
          <w:sz w:val="24"/>
          <w:szCs w:val="24"/>
        </w:rPr>
        <w:t>costs</w:t>
      </w:r>
      <w:r w:rsidR="00D003ED" w:rsidRPr="00414569">
        <w:rPr>
          <w:rFonts w:ascii="Source Sans Pro" w:hAnsi="Source Sans Pro" w:cstheme="minorHAnsi"/>
          <w:sz w:val="24"/>
          <w:szCs w:val="24"/>
        </w:rPr>
        <w:t>, including stipends and certification costs</w:t>
      </w:r>
      <w:r w:rsidR="00A646B6" w:rsidRPr="00414569">
        <w:rPr>
          <w:rFonts w:ascii="Source Sans Pro" w:hAnsi="Source Sans Pro" w:cstheme="minorHAnsi"/>
          <w:sz w:val="24"/>
          <w:szCs w:val="24"/>
        </w:rPr>
        <w:t>.</w:t>
      </w:r>
    </w:p>
    <w:p w14:paraId="66F9E296" w14:textId="7398ACFB" w:rsidR="00310FE4" w:rsidRPr="00414569" w:rsidRDefault="00F335DC" w:rsidP="00247A09">
      <w:pPr>
        <w:pStyle w:val="ListParagraph"/>
        <w:numPr>
          <w:ilvl w:val="3"/>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Other </w:t>
      </w:r>
      <w:r w:rsidR="00310FE4" w:rsidRPr="00414569">
        <w:rPr>
          <w:rFonts w:ascii="Source Sans Pro" w:hAnsi="Source Sans Pro" w:cstheme="minorHAnsi"/>
          <w:sz w:val="24"/>
          <w:szCs w:val="24"/>
        </w:rPr>
        <w:t xml:space="preserve">costs include, but are not limited to </w:t>
      </w:r>
      <w:r w:rsidR="00247A09" w:rsidRPr="00414569">
        <w:rPr>
          <w:rFonts w:ascii="Source Sans Pro" w:hAnsi="Source Sans Pro" w:cstheme="minorHAnsi"/>
          <w:sz w:val="24"/>
          <w:szCs w:val="24"/>
        </w:rPr>
        <w:t>training, technology (e.g., telehealth), facilities improvements, and transportation</w:t>
      </w:r>
      <w:r w:rsidR="00310FE4" w:rsidRPr="00414569">
        <w:rPr>
          <w:rFonts w:ascii="Source Sans Pro" w:hAnsi="Source Sans Pro" w:cstheme="minorHAnsi"/>
          <w:sz w:val="24"/>
          <w:szCs w:val="24"/>
        </w:rPr>
        <w:t>.</w:t>
      </w:r>
    </w:p>
    <w:p w14:paraId="632DBA02" w14:textId="447C8BB4" w:rsidR="00A226F2" w:rsidRPr="00414569" w:rsidRDefault="00247A09" w:rsidP="00247A09">
      <w:pPr>
        <w:pStyle w:val="ListParagraph"/>
        <w:numPr>
          <w:ilvl w:val="3"/>
          <w:numId w:val="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Administration </w:t>
      </w:r>
      <w:proofErr w:type="gramStart"/>
      <w:r w:rsidRPr="00414569">
        <w:rPr>
          <w:rFonts w:ascii="Source Sans Pro" w:hAnsi="Source Sans Pro" w:cstheme="minorHAnsi"/>
          <w:sz w:val="24"/>
          <w:szCs w:val="24"/>
        </w:rPr>
        <w:t>cost is</w:t>
      </w:r>
      <w:proofErr w:type="gramEnd"/>
      <w:r w:rsidRPr="00414569">
        <w:rPr>
          <w:rFonts w:ascii="Source Sans Pro" w:hAnsi="Source Sans Pro" w:cstheme="minorHAnsi"/>
          <w:sz w:val="24"/>
          <w:szCs w:val="24"/>
        </w:rPr>
        <w:t xml:space="preserve"> limited to 15% of the total grant amount </w:t>
      </w:r>
      <w:r w:rsidR="00573F83" w:rsidRPr="00414569">
        <w:rPr>
          <w:rFonts w:ascii="Source Sans Pro" w:hAnsi="Source Sans Pro" w:cstheme="minorHAnsi"/>
          <w:sz w:val="24"/>
          <w:szCs w:val="24"/>
        </w:rPr>
        <w:t xml:space="preserve">and includes any administrative costs associated with </w:t>
      </w:r>
      <w:r w:rsidRPr="00414569">
        <w:rPr>
          <w:rFonts w:ascii="Source Sans Pro" w:hAnsi="Source Sans Pro" w:cstheme="minorHAnsi"/>
          <w:sz w:val="24"/>
          <w:szCs w:val="24"/>
        </w:rPr>
        <w:t xml:space="preserve">staff and </w:t>
      </w:r>
      <w:r w:rsidR="00573F83" w:rsidRPr="00414569">
        <w:rPr>
          <w:rFonts w:ascii="Source Sans Pro" w:hAnsi="Source Sans Pro" w:cstheme="minorHAnsi"/>
          <w:sz w:val="24"/>
          <w:szCs w:val="24"/>
        </w:rPr>
        <w:t>contracted personnel</w:t>
      </w:r>
      <w:r w:rsidR="00CB4F04" w:rsidRPr="00414569">
        <w:rPr>
          <w:rFonts w:ascii="Source Sans Pro" w:hAnsi="Source Sans Pro" w:cstheme="minorHAnsi"/>
          <w:sz w:val="24"/>
          <w:szCs w:val="24"/>
        </w:rPr>
        <w:t>.</w:t>
      </w:r>
    </w:p>
    <w:p w14:paraId="78FEEA4E" w14:textId="6C58EB6D" w:rsidR="00573F83" w:rsidRPr="00414569" w:rsidRDefault="00573F83" w:rsidP="00247A09">
      <w:pPr>
        <w:pStyle w:val="ListParagraph"/>
        <w:numPr>
          <w:ilvl w:val="3"/>
          <w:numId w:val="2"/>
        </w:numPr>
        <w:spacing w:line="276" w:lineRule="auto"/>
        <w:ind w:left="1440"/>
        <w:jc w:val="both"/>
        <w:rPr>
          <w:rFonts w:ascii="Source Sans Pro" w:hAnsi="Source Sans Pro"/>
          <w:sz w:val="24"/>
          <w:szCs w:val="24"/>
        </w:rPr>
      </w:pPr>
      <w:r w:rsidRPr="00414569">
        <w:rPr>
          <w:rFonts w:ascii="Source Sans Pro" w:hAnsi="Source Sans Pro"/>
          <w:sz w:val="24"/>
          <w:szCs w:val="24"/>
        </w:rPr>
        <w:t xml:space="preserve">Funds may also be used to facilitate linkages and access to ongoing and sustained services, including: </w:t>
      </w:r>
    </w:p>
    <w:p w14:paraId="666FB53C" w14:textId="52B1B3E3" w:rsidR="00573F83" w:rsidRPr="00414569" w:rsidRDefault="00573F83" w:rsidP="00247A09">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Services provided on school campuses</w:t>
      </w:r>
      <w:r w:rsidR="00247A09" w:rsidRPr="00414569">
        <w:rPr>
          <w:rFonts w:ascii="Source Sans Pro" w:hAnsi="Source Sans Pro" w:cstheme="minorHAnsi"/>
          <w:sz w:val="24"/>
          <w:szCs w:val="24"/>
        </w:rPr>
        <w:t>,</w:t>
      </w:r>
    </w:p>
    <w:p w14:paraId="6688A539" w14:textId="4FC189A3" w:rsidR="00573F83" w:rsidRPr="00414569" w:rsidRDefault="00573F83" w:rsidP="00247A09">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Suicide prevention services</w:t>
      </w:r>
      <w:r w:rsidR="00247A09" w:rsidRPr="00414569">
        <w:rPr>
          <w:rFonts w:ascii="Source Sans Pro" w:hAnsi="Source Sans Pro" w:cstheme="minorHAnsi"/>
          <w:sz w:val="24"/>
          <w:szCs w:val="24"/>
        </w:rPr>
        <w:t>,</w:t>
      </w:r>
    </w:p>
    <w:p w14:paraId="23376129" w14:textId="315AFCFA" w:rsidR="00573F83" w:rsidRPr="00414569" w:rsidRDefault="00573F83" w:rsidP="00247A09">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Drop-out prevention services</w:t>
      </w:r>
      <w:r w:rsidR="00247A09" w:rsidRPr="00414569">
        <w:rPr>
          <w:rFonts w:ascii="Source Sans Pro" w:hAnsi="Source Sans Pro" w:cstheme="minorHAnsi"/>
          <w:sz w:val="24"/>
          <w:szCs w:val="24"/>
        </w:rPr>
        <w:t>,</w:t>
      </w:r>
    </w:p>
    <w:p w14:paraId="1E97397D" w14:textId="5288B563" w:rsidR="00573F83" w:rsidRPr="00414569" w:rsidRDefault="00573F83" w:rsidP="00247A09">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Outreach to high-risk youth and young adults, including, but not limited to, foster youth, youth who identify as lesbian, gay, bisexual, transgender, or queer, and youth who have been expelled or suspended from school</w:t>
      </w:r>
      <w:r w:rsidR="00247A09" w:rsidRPr="00414569">
        <w:rPr>
          <w:rFonts w:ascii="Source Sans Pro" w:hAnsi="Source Sans Pro" w:cstheme="minorHAnsi"/>
          <w:sz w:val="24"/>
          <w:szCs w:val="24"/>
        </w:rPr>
        <w:t>.</w:t>
      </w:r>
    </w:p>
    <w:p w14:paraId="4A3F210B" w14:textId="0FBD8216" w:rsidR="00F57620" w:rsidRPr="00414569" w:rsidRDefault="00573F83" w:rsidP="00247A09">
      <w:pPr>
        <w:pStyle w:val="ListParagraph"/>
        <w:numPr>
          <w:ilvl w:val="5"/>
          <w:numId w:val="2"/>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Placement assistance and development of a service plan that can be sustained over time for students in need of ongoing services</w:t>
      </w:r>
      <w:r w:rsidR="00247A09" w:rsidRPr="00414569">
        <w:rPr>
          <w:rFonts w:ascii="Source Sans Pro" w:hAnsi="Source Sans Pro" w:cstheme="minorHAnsi"/>
          <w:sz w:val="24"/>
          <w:szCs w:val="24"/>
        </w:rPr>
        <w:t>.</w:t>
      </w:r>
    </w:p>
    <w:p w14:paraId="52AFD6C3" w14:textId="4CFD247E" w:rsidR="00573F83" w:rsidRPr="00414569" w:rsidRDefault="00573F83" w:rsidP="00247A09">
      <w:pPr>
        <w:pStyle w:val="ListParagraph"/>
        <w:numPr>
          <w:ilvl w:val="4"/>
          <w:numId w:val="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Funds may also be used to provide other prevention, early intervention, and direct services, including, but not limited to, hiring qualified mental health personnel, professional development for school staff on trauma-informed and evidence-based mental health practices, and other strategies that respond to the mental health needs of children and youth, as determined by the </w:t>
      </w:r>
      <w:r w:rsidR="00C8364D" w:rsidRPr="00414569">
        <w:rPr>
          <w:rFonts w:ascii="Source Sans Pro" w:hAnsi="Source Sans Pro" w:cstheme="minorHAnsi"/>
          <w:sz w:val="24"/>
          <w:szCs w:val="24"/>
        </w:rPr>
        <w:t>Commission</w:t>
      </w:r>
      <w:r w:rsidR="00210F13" w:rsidRPr="00414569">
        <w:rPr>
          <w:rFonts w:ascii="Source Sans Pro" w:hAnsi="Source Sans Pro" w:cstheme="minorHAnsi"/>
          <w:sz w:val="24"/>
          <w:szCs w:val="24"/>
        </w:rPr>
        <w:t>.</w:t>
      </w:r>
    </w:p>
    <w:p w14:paraId="3ECEE030" w14:textId="4C7E1347" w:rsidR="00573F83" w:rsidRPr="00414569" w:rsidRDefault="00573F83" w:rsidP="009315A3">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Grant fund</w:t>
      </w:r>
      <w:r w:rsidR="00CB4F04" w:rsidRPr="00414569">
        <w:rPr>
          <w:rFonts w:ascii="Source Sans Pro" w:hAnsi="Source Sans Pro" w:cstheme="minorHAnsi"/>
          <w:sz w:val="24"/>
          <w:szCs w:val="24"/>
        </w:rPr>
        <w:t>s</w:t>
      </w:r>
      <w:r w:rsidRPr="00414569">
        <w:rPr>
          <w:rFonts w:ascii="Source Sans Pro" w:hAnsi="Source Sans Pro" w:cstheme="minorHAnsi"/>
          <w:sz w:val="24"/>
          <w:szCs w:val="24"/>
        </w:rPr>
        <w:t xml:space="preserve"> may be used to supplement, but not supplant existing financial and resource commitments of the county, city, or multicounty mental health or behavioral health departments, or a consortium of those entities, or educational entities that receive a grant</w:t>
      </w:r>
      <w:r w:rsidR="00210F13" w:rsidRPr="00414569">
        <w:rPr>
          <w:rFonts w:ascii="Source Sans Pro" w:hAnsi="Source Sans Pro" w:cstheme="minorHAnsi"/>
          <w:sz w:val="24"/>
          <w:szCs w:val="24"/>
        </w:rPr>
        <w:t>.</w:t>
      </w:r>
    </w:p>
    <w:p w14:paraId="16AEAC45" w14:textId="23A19849" w:rsidR="00F87D1B" w:rsidRPr="00414569" w:rsidRDefault="00573F83">
      <w:pPr>
        <w:pStyle w:val="ListParagraph"/>
        <w:numPr>
          <w:ilvl w:val="1"/>
          <w:numId w:val="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Grant funds cannot be transferred to any other program account for specific purposes other than the stated purpose of this grant</w:t>
      </w:r>
      <w:r w:rsidR="00673165" w:rsidRPr="00414569">
        <w:rPr>
          <w:rFonts w:ascii="Source Sans Pro" w:hAnsi="Source Sans Pro" w:cstheme="minorHAnsi"/>
          <w:sz w:val="24"/>
          <w:szCs w:val="24"/>
        </w:rPr>
        <w:t>.</w:t>
      </w:r>
    </w:p>
    <w:p w14:paraId="36456207" w14:textId="54697008" w:rsidR="00293EC6" w:rsidRPr="00414569" w:rsidRDefault="00293EC6" w:rsidP="00293EC6">
      <w:pPr>
        <w:spacing w:line="276" w:lineRule="auto"/>
        <w:jc w:val="both"/>
        <w:rPr>
          <w:rFonts w:ascii="Source Sans Pro" w:hAnsi="Source Sans Pro" w:cstheme="minorHAnsi"/>
          <w:sz w:val="24"/>
          <w:szCs w:val="24"/>
        </w:rPr>
        <w:sectPr w:rsidR="00293EC6" w:rsidRPr="00414569" w:rsidSect="009E4ECF">
          <w:headerReference w:type="default" r:id="rId10"/>
          <w:footerReference w:type="default" r:id="rId11"/>
          <w:footerReference w:type="first" r:id="rId1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pgNumType w:start="1"/>
          <w:cols w:space="720"/>
          <w:titlePg/>
          <w:docGrid w:linePitch="360"/>
        </w:sectPr>
      </w:pPr>
    </w:p>
    <w:p w14:paraId="64267444" w14:textId="7740DA3E" w:rsidR="00383171" w:rsidRPr="00414569" w:rsidRDefault="00383171" w:rsidP="007106E2">
      <w:pPr>
        <w:pStyle w:val="Heading1"/>
        <w:jc w:val="center"/>
        <w:rPr>
          <w:rFonts w:ascii="Source Sans Pro" w:hAnsi="Source Sans Pro" w:cstheme="minorHAnsi"/>
          <w:caps/>
          <w:color w:val="538135" w:themeColor="accent6" w:themeShade="BF"/>
          <w:sz w:val="36"/>
          <w:szCs w:val="36"/>
        </w:rPr>
      </w:pPr>
      <w:bookmarkStart w:id="894" w:name="_Toc167979539"/>
      <w:r w:rsidRPr="00414569">
        <w:rPr>
          <w:rFonts w:ascii="Source Sans Pro" w:hAnsi="Source Sans Pro" w:cstheme="minorHAnsi"/>
          <w:caps/>
          <w:color w:val="538135" w:themeColor="accent6" w:themeShade="BF"/>
          <w:sz w:val="36"/>
          <w:szCs w:val="36"/>
        </w:rPr>
        <w:t>MARGINALIZED AND VULNERABLE YOUTH</w:t>
      </w:r>
      <w:bookmarkEnd w:id="894"/>
    </w:p>
    <w:p w14:paraId="3389F7D3" w14:textId="587A3A96" w:rsidR="00C8364D" w:rsidRPr="00414569" w:rsidRDefault="00C8364D" w:rsidP="006A7507">
      <w:pPr>
        <w:pStyle w:val="Heading1"/>
        <w:numPr>
          <w:ilvl w:val="0"/>
          <w:numId w:val="14"/>
        </w:numPr>
        <w:ind w:left="360"/>
        <w:rPr>
          <w:rFonts w:ascii="Source Sans Pro" w:hAnsi="Source Sans Pro" w:cstheme="minorHAnsi"/>
          <w:caps/>
          <w:color w:val="538135" w:themeColor="accent6" w:themeShade="BF"/>
          <w:szCs w:val="24"/>
        </w:rPr>
      </w:pPr>
      <w:bookmarkStart w:id="895" w:name="_Toc167979540"/>
      <w:r w:rsidRPr="00414569">
        <w:rPr>
          <w:rFonts w:ascii="Source Sans Pro" w:hAnsi="Source Sans Pro" w:cstheme="minorHAnsi"/>
          <w:caps/>
          <w:color w:val="538135" w:themeColor="accent6" w:themeShade="BF"/>
          <w:szCs w:val="24"/>
        </w:rPr>
        <w:t>CATEGORY 1 – MARGINALIZED AND VULNERABLE YOUTH</w:t>
      </w:r>
      <w:bookmarkEnd w:id="895"/>
    </w:p>
    <w:p w14:paraId="5B0F68C3" w14:textId="1A8ADE8C" w:rsidR="00C8364D" w:rsidRPr="00414569" w:rsidRDefault="009315A3" w:rsidP="006A7507">
      <w:pPr>
        <w:pStyle w:val="ListParagraph"/>
        <w:numPr>
          <w:ilvl w:val="0"/>
          <w:numId w:val="13"/>
        </w:numPr>
        <w:spacing w:line="276" w:lineRule="auto"/>
        <w:jc w:val="both"/>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B</w:t>
      </w:r>
      <w:r w:rsidR="00694FAE" w:rsidRPr="00414569">
        <w:rPr>
          <w:rFonts w:ascii="Source Sans Pro" w:hAnsi="Source Sans Pro" w:cstheme="minorHAnsi"/>
          <w:b/>
          <w:bCs/>
          <w:color w:val="538135" w:themeColor="accent6" w:themeShade="BF"/>
          <w:sz w:val="28"/>
          <w:szCs w:val="28"/>
        </w:rPr>
        <w:t>ackground</w:t>
      </w:r>
    </w:p>
    <w:p w14:paraId="57C7FC28" w14:textId="70C6DF9B" w:rsidR="00D959BA" w:rsidRPr="00414569" w:rsidRDefault="00D959BA" w:rsidP="006A7507">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The Commission surveyed MHSSA grantees </w:t>
      </w:r>
      <w:r w:rsidR="000A7E3C" w:rsidRPr="00414569">
        <w:rPr>
          <w:rFonts w:ascii="Source Sans Pro" w:hAnsi="Source Sans Pro" w:cstheme="minorHAnsi"/>
          <w:sz w:val="24"/>
          <w:szCs w:val="24"/>
        </w:rPr>
        <w:t xml:space="preserve">on </w:t>
      </w:r>
      <w:r w:rsidRPr="00414569">
        <w:rPr>
          <w:rFonts w:ascii="Source Sans Pro" w:hAnsi="Source Sans Pro" w:cstheme="minorHAnsi"/>
          <w:sz w:val="24"/>
          <w:szCs w:val="24"/>
        </w:rPr>
        <w:t xml:space="preserve">which </w:t>
      </w:r>
      <w:r w:rsidR="000A7E3C" w:rsidRPr="00414569">
        <w:rPr>
          <w:rFonts w:ascii="Source Sans Pro" w:hAnsi="Source Sans Pro" w:cstheme="minorHAnsi"/>
          <w:sz w:val="24"/>
          <w:szCs w:val="24"/>
        </w:rPr>
        <w:t xml:space="preserve">identified </w:t>
      </w:r>
      <w:r w:rsidRPr="00414569">
        <w:rPr>
          <w:rFonts w:ascii="Source Sans Pro" w:hAnsi="Source Sans Pro" w:cstheme="minorHAnsi"/>
          <w:sz w:val="24"/>
          <w:szCs w:val="24"/>
        </w:rPr>
        <w:t xml:space="preserve">needs within their MHSSA school-based mental health partnership needs funding. The vulnerable youth populations </w:t>
      </w:r>
      <w:proofErr w:type="gramStart"/>
      <w:r w:rsidRPr="00414569">
        <w:rPr>
          <w:rFonts w:ascii="Source Sans Pro" w:hAnsi="Source Sans Pro" w:cstheme="minorHAnsi"/>
          <w:sz w:val="24"/>
          <w:szCs w:val="24"/>
        </w:rPr>
        <w:t>was</w:t>
      </w:r>
      <w:proofErr w:type="gramEnd"/>
      <w:r w:rsidRPr="00414569">
        <w:rPr>
          <w:rFonts w:ascii="Source Sans Pro" w:hAnsi="Source Sans Pro" w:cstheme="minorHAnsi"/>
          <w:sz w:val="24"/>
          <w:szCs w:val="24"/>
        </w:rPr>
        <w:t xml:space="preserve"> one </w:t>
      </w:r>
      <w:r w:rsidR="008C0727" w:rsidRPr="00414569">
        <w:rPr>
          <w:rFonts w:ascii="Source Sans Pro" w:hAnsi="Source Sans Pro" w:cstheme="minorHAnsi"/>
          <w:sz w:val="24"/>
          <w:szCs w:val="24"/>
        </w:rPr>
        <w:t>area of need</w:t>
      </w:r>
      <w:r w:rsidRPr="00414569">
        <w:rPr>
          <w:rFonts w:ascii="Source Sans Pro" w:hAnsi="Source Sans Pro" w:cstheme="minorHAnsi"/>
          <w:sz w:val="24"/>
          <w:szCs w:val="24"/>
        </w:rPr>
        <w:t xml:space="preserve"> identified.</w:t>
      </w:r>
    </w:p>
    <w:p w14:paraId="1270887C" w14:textId="77777777" w:rsidR="00D959BA" w:rsidRPr="00414569" w:rsidRDefault="00D959BA" w:rsidP="006A7507">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Foster youth and justice involved youth experience significant mental health and education disparities.</w:t>
      </w:r>
    </w:p>
    <w:p w14:paraId="5CDC876D" w14:textId="71B5DB63" w:rsidR="00D959BA" w:rsidRPr="00414569" w:rsidRDefault="00D959BA" w:rsidP="000A7E3C">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The objective is to provide services to </w:t>
      </w:r>
      <w:r w:rsidRPr="00414569">
        <w:rPr>
          <w:rFonts w:ascii="Source Sans Pro" w:hAnsi="Source Sans Pro"/>
          <w:sz w:val="24"/>
          <w:szCs w:val="24"/>
        </w:rPr>
        <w:t>marginalized and vulnerable student populations such as foster youth, juvenile justice involved youth, and youth who are not traditionally thought to be at risk.</w:t>
      </w:r>
    </w:p>
    <w:p w14:paraId="23A2E3A2" w14:textId="77777777" w:rsidR="00707AC1" w:rsidRPr="00414569" w:rsidRDefault="00707AC1" w:rsidP="000A7E3C">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Funds should be used to support both academic and social emotional supports such as:</w:t>
      </w:r>
    </w:p>
    <w:p w14:paraId="3B03894E" w14:textId="77777777" w:rsidR="00707AC1" w:rsidRPr="00414569" w:rsidRDefault="00707AC1" w:rsidP="000A7E3C">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Community service involvement,</w:t>
      </w:r>
    </w:p>
    <w:p w14:paraId="11B74BCE" w14:textId="77777777" w:rsidR="00707AC1" w:rsidRPr="00414569" w:rsidRDefault="00707AC1" w:rsidP="000A7E3C">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Family enrichment activities,</w:t>
      </w:r>
    </w:p>
    <w:p w14:paraId="3FE3E8D7" w14:textId="77777777" w:rsidR="00707AC1" w:rsidRPr="00414569" w:rsidRDefault="00707AC1" w:rsidP="000A7E3C">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Life enhancing experiences, like trips to the zoo, sporting events, college tours and special dining,</w:t>
      </w:r>
    </w:p>
    <w:p w14:paraId="25685321" w14:textId="77777777" w:rsidR="00707AC1" w:rsidRPr="00414569" w:rsidRDefault="00707AC1" w:rsidP="000A7E3C">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Youth leadership development opportunities, and</w:t>
      </w:r>
    </w:p>
    <w:p w14:paraId="2E49D65B" w14:textId="77777777" w:rsidR="00707AC1" w:rsidRPr="00414569" w:rsidRDefault="00707AC1" w:rsidP="000A7E3C">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Basic needs that allow students to fit in and enhance learning.</w:t>
      </w:r>
    </w:p>
    <w:p w14:paraId="4FF9AA40" w14:textId="35BAA632" w:rsidR="00E219A8" w:rsidRPr="00414569" w:rsidRDefault="00E219A8" w:rsidP="006A7507">
      <w:pPr>
        <w:pStyle w:val="ListParagraph"/>
        <w:numPr>
          <w:ilvl w:val="0"/>
          <w:numId w:val="13"/>
        </w:numPr>
        <w:spacing w:line="276" w:lineRule="auto"/>
        <w:jc w:val="both"/>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Grant Allocations</w:t>
      </w:r>
    </w:p>
    <w:p w14:paraId="0C61A6EA" w14:textId="77777777" w:rsidR="0077793C" w:rsidRPr="00414569" w:rsidRDefault="0077793C" w:rsidP="006A7507">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Ten (10) grants of $500,000 each will be awarded.</w:t>
      </w:r>
    </w:p>
    <w:p w14:paraId="390E9AD9" w14:textId="4D8EE72C" w:rsidR="00E219A8" w:rsidRPr="00414569" w:rsidRDefault="0077793C" w:rsidP="006A7507">
      <w:pPr>
        <w:pStyle w:val="ListParagraph"/>
        <w:numPr>
          <w:ilvl w:val="1"/>
          <w:numId w:val="13"/>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the Commission does not receive ten (10) responsive applications, the Commission reserves the right to allocate unawarded amounts as follows:</w:t>
      </w:r>
    </w:p>
    <w:p w14:paraId="1E107598" w14:textId="7A6054C0" w:rsidR="0077793C" w:rsidRPr="00414569" w:rsidRDefault="0077793C" w:rsidP="006A7507">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Add an additional amount to the awarded Marginalized and Vulnerable Youth grants, or</w:t>
      </w:r>
    </w:p>
    <w:p w14:paraId="20575EE0" w14:textId="5B694424" w:rsidR="0077793C" w:rsidRPr="00414569" w:rsidRDefault="0077793C" w:rsidP="006A7507">
      <w:pPr>
        <w:pStyle w:val="ListParagraph"/>
        <w:numPr>
          <w:ilvl w:val="2"/>
          <w:numId w:val="13"/>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Allocate the funds to award additional grants to the other </w:t>
      </w:r>
      <w:r w:rsidR="00A81F24">
        <w:rPr>
          <w:rFonts w:ascii="Source Sans Pro" w:hAnsi="Source Sans Pro" w:cstheme="minorHAnsi"/>
          <w:sz w:val="24"/>
          <w:szCs w:val="24"/>
        </w:rPr>
        <w:t>three (</w:t>
      </w:r>
      <w:r w:rsidRPr="00414569">
        <w:rPr>
          <w:rFonts w:ascii="Source Sans Pro" w:hAnsi="Source Sans Pro" w:cstheme="minorHAnsi"/>
          <w:sz w:val="24"/>
          <w:szCs w:val="24"/>
        </w:rPr>
        <w:t>3</w:t>
      </w:r>
      <w:r w:rsidR="00A81F24">
        <w:rPr>
          <w:rFonts w:ascii="Source Sans Pro" w:hAnsi="Source Sans Pro" w:cstheme="minorHAnsi"/>
          <w:sz w:val="24"/>
          <w:szCs w:val="24"/>
        </w:rPr>
        <w:t>)</w:t>
      </w:r>
      <w:r w:rsidRPr="00414569">
        <w:rPr>
          <w:rFonts w:ascii="Source Sans Pro" w:hAnsi="Source Sans Pro" w:cstheme="minorHAnsi"/>
          <w:sz w:val="24"/>
          <w:szCs w:val="24"/>
        </w:rPr>
        <w:t xml:space="preserve"> categories.</w:t>
      </w:r>
    </w:p>
    <w:p w14:paraId="15168467" w14:textId="1BB671D3" w:rsidR="0077793C" w:rsidRPr="00414569" w:rsidRDefault="0077793C" w:rsidP="006A7507">
      <w:pPr>
        <w:pStyle w:val="ListParagraph"/>
        <w:numPr>
          <w:ilvl w:val="1"/>
          <w:numId w:val="13"/>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If there are still unawarded funds, the Commission reserves the right to exp</w:t>
      </w:r>
      <w:r w:rsidR="00A81F24">
        <w:rPr>
          <w:rFonts w:ascii="Source Sans Pro" w:hAnsi="Source Sans Pro" w:cstheme="minorHAnsi"/>
          <w:sz w:val="24"/>
          <w:szCs w:val="24"/>
        </w:rPr>
        <w:t>e</w:t>
      </w:r>
      <w:r w:rsidRPr="00414569">
        <w:rPr>
          <w:rFonts w:ascii="Source Sans Pro" w:hAnsi="Source Sans Pro" w:cstheme="minorHAnsi"/>
          <w:sz w:val="24"/>
          <w:szCs w:val="24"/>
        </w:rPr>
        <w:t>nd the funds based on existing needs that supports the goals of the MHSSA.</w:t>
      </w:r>
    </w:p>
    <w:p w14:paraId="281FBE48" w14:textId="77777777" w:rsidR="00E219A8" w:rsidRPr="00414569" w:rsidRDefault="00E219A8" w:rsidP="006A7507">
      <w:pPr>
        <w:pStyle w:val="ListParagraph"/>
        <w:numPr>
          <w:ilvl w:val="0"/>
          <w:numId w:val="13"/>
        </w:numPr>
        <w:spacing w:line="276" w:lineRule="auto"/>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Grantee Responsibilities</w:t>
      </w:r>
    </w:p>
    <w:p w14:paraId="64D3A31A" w14:textId="77777777" w:rsidR="00E219A8" w:rsidRPr="00414569" w:rsidRDefault="00E219A8" w:rsidP="006A7507">
      <w:pPr>
        <w:pStyle w:val="ListParagraph"/>
        <w:numPr>
          <w:ilvl w:val="1"/>
          <w:numId w:val="13"/>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Implement the program/services as proposed in the Grantee’s Application.</w:t>
      </w:r>
    </w:p>
    <w:p w14:paraId="2624F935" w14:textId="7F8E7BCA" w:rsidR="00E219A8" w:rsidRPr="00414569" w:rsidRDefault="00E219A8" w:rsidP="006A7507">
      <w:pPr>
        <w:pStyle w:val="ListParagraph"/>
        <w:numPr>
          <w:ilvl w:val="1"/>
          <w:numId w:val="13"/>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 xml:space="preserve">Participate in and support a learning cohort of MHSSA grant partners from ten counties, to </w:t>
      </w:r>
      <w:r w:rsidR="005D1114" w:rsidRPr="00414569">
        <w:rPr>
          <w:rFonts w:ascii="Source Sans Pro" w:hAnsi="Source Sans Pro" w:cstheme="minorHAnsi"/>
          <w:sz w:val="24"/>
          <w:szCs w:val="24"/>
        </w:rPr>
        <w:t xml:space="preserve">explore effective approaches to support marginalized and vulnerable student populations. </w:t>
      </w:r>
    </w:p>
    <w:p w14:paraId="601A4AEF" w14:textId="16BA2117" w:rsidR="00E219A8" w:rsidRPr="00414569" w:rsidRDefault="00E219A8" w:rsidP="006A7507">
      <w:pPr>
        <w:pStyle w:val="ListParagraph"/>
        <w:numPr>
          <w:ilvl w:val="1"/>
          <w:numId w:val="13"/>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Collaboratively work with and take direction from the Commission and the Commission’s TA contractor.</w:t>
      </w:r>
    </w:p>
    <w:p w14:paraId="6BB98EAF" w14:textId="77777777" w:rsidR="00E219A8" w:rsidRPr="00414569" w:rsidRDefault="00E219A8" w:rsidP="006A7507">
      <w:pPr>
        <w:pStyle w:val="ListParagraph"/>
        <w:numPr>
          <w:ilvl w:val="1"/>
          <w:numId w:val="13"/>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Attend and participate in monthly check-in meetings either in-person, by phone or some other agreed upon arrangement.  The intent is for the County to provide a status update including, but not limited to, reporting requirements, hiring, spending, schedule, and any other relevant issues. The Commission reserves the right to change the frequency of the meeting to best serve the program.</w:t>
      </w:r>
    </w:p>
    <w:p w14:paraId="48A3C3F0" w14:textId="77777777" w:rsidR="00E219A8" w:rsidRPr="00414569" w:rsidRDefault="00E219A8" w:rsidP="006A7507">
      <w:pPr>
        <w:pStyle w:val="ListParagraph"/>
        <w:numPr>
          <w:ilvl w:val="1"/>
          <w:numId w:val="13"/>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Provide the following reports:</w:t>
      </w:r>
    </w:p>
    <w:p w14:paraId="4DA0AB79" w14:textId="77777777" w:rsidR="00E219A8" w:rsidRPr="00414569" w:rsidRDefault="00E219A8" w:rsidP="006A7507">
      <w:pPr>
        <w:pStyle w:val="ListParagraph"/>
        <w:numPr>
          <w:ilvl w:val="2"/>
          <w:numId w:val="23"/>
        </w:numPr>
        <w:spacing w:line="276" w:lineRule="auto"/>
        <w:ind w:left="1440"/>
        <w:rPr>
          <w:rFonts w:ascii="Source Sans Pro" w:hAnsi="Source Sans Pro" w:cstheme="minorHAnsi"/>
          <w:sz w:val="24"/>
          <w:szCs w:val="24"/>
        </w:rPr>
      </w:pPr>
      <w:r w:rsidRPr="00414569">
        <w:rPr>
          <w:rFonts w:ascii="Source Sans Pro" w:hAnsi="Source Sans Pro" w:cstheme="minorHAnsi"/>
          <w:sz w:val="24"/>
          <w:szCs w:val="24"/>
        </w:rPr>
        <w:t>Quarterly Hiring Report</w:t>
      </w:r>
    </w:p>
    <w:p w14:paraId="27DF2045" w14:textId="77777777" w:rsidR="00E219A8" w:rsidRPr="00414569" w:rsidRDefault="00E219A8" w:rsidP="006A7507">
      <w:pPr>
        <w:pStyle w:val="ListParagraph"/>
        <w:numPr>
          <w:ilvl w:val="3"/>
          <w:numId w:val="24"/>
        </w:numPr>
        <w:spacing w:line="276" w:lineRule="auto"/>
        <w:ind w:left="1800"/>
        <w:rPr>
          <w:rFonts w:ascii="Source Sans Pro" w:hAnsi="Source Sans Pro" w:cstheme="minorHAnsi"/>
          <w:sz w:val="24"/>
          <w:szCs w:val="24"/>
        </w:rPr>
      </w:pPr>
      <w:r w:rsidRPr="00414569">
        <w:rPr>
          <w:rFonts w:ascii="Source Sans Pro" w:hAnsi="Source Sans Pro" w:cstheme="minorHAnsi"/>
          <w:sz w:val="24"/>
          <w:szCs w:val="24"/>
        </w:rPr>
        <w:t>List each type of personnel hired by the county and/or hired as a contractor (e.g., peers, social workers, nurses, clinicians, mental health workers, etc.). Identify which staff are county staff and which are contractors.</w:t>
      </w:r>
    </w:p>
    <w:p w14:paraId="35E5AC57" w14:textId="77777777" w:rsidR="00E219A8" w:rsidRPr="00414569" w:rsidRDefault="00E219A8" w:rsidP="006A7507">
      <w:pPr>
        <w:pStyle w:val="ListParagraph"/>
        <w:numPr>
          <w:ilvl w:val="3"/>
          <w:numId w:val="24"/>
        </w:numPr>
        <w:spacing w:line="276" w:lineRule="auto"/>
        <w:ind w:left="1800"/>
        <w:rPr>
          <w:rFonts w:ascii="Source Sans Pro" w:hAnsi="Source Sans Pro" w:cstheme="minorHAnsi"/>
          <w:sz w:val="24"/>
          <w:szCs w:val="24"/>
        </w:rPr>
      </w:pPr>
      <w:r w:rsidRPr="00414569">
        <w:rPr>
          <w:rFonts w:ascii="Source Sans Pro" w:hAnsi="Source Sans Pro" w:cstheme="minorHAnsi"/>
          <w:sz w:val="24"/>
          <w:szCs w:val="24"/>
        </w:rPr>
        <w:t>List of personnel at service locations/points of access (e.g., school sites), if applicable.</w:t>
      </w:r>
    </w:p>
    <w:p w14:paraId="47116510" w14:textId="20B2CEAD" w:rsidR="00E219A8" w:rsidRPr="00414569" w:rsidRDefault="00E219A8" w:rsidP="006A7507">
      <w:pPr>
        <w:pStyle w:val="ListParagraph"/>
        <w:numPr>
          <w:ilvl w:val="3"/>
          <w:numId w:val="24"/>
        </w:numPr>
        <w:spacing w:line="276" w:lineRule="auto"/>
        <w:ind w:left="1800"/>
        <w:rPr>
          <w:rFonts w:ascii="Source Sans Pro" w:hAnsi="Source Sans Pro" w:cstheme="minorHAnsi"/>
          <w:sz w:val="24"/>
          <w:szCs w:val="24"/>
        </w:rPr>
      </w:pPr>
      <w:r w:rsidRPr="00414569">
        <w:rPr>
          <w:rFonts w:ascii="Source Sans Pro" w:hAnsi="Source Sans Pro" w:cstheme="minorHAnsi"/>
          <w:sz w:val="24"/>
          <w:szCs w:val="24"/>
        </w:rPr>
        <w:t>Identify the access point location and addresses, if applicable. If an address is not possible, clearly identify the area in which the access point(s) will be (i.e., provide detailed description)</w:t>
      </w:r>
      <w:r w:rsidR="00A81F24">
        <w:rPr>
          <w:rFonts w:ascii="Source Sans Pro" w:hAnsi="Source Sans Pro" w:cstheme="minorHAnsi"/>
          <w:sz w:val="24"/>
          <w:szCs w:val="24"/>
        </w:rPr>
        <w:t>.</w:t>
      </w:r>
    </w:p>
    <w:p w14:paraId="015F0064" w14:textId="187D2370" w:rsidR="00E219A8" w:rsidRPr="00414569" w:rsidRDefault="00E219A8" w:rsidP="006A7507">
      <w:pPr>
        <w:pStyle w:val="ListParagraph"/>
        <w:numPr>
          <w:ilvl w:val="3"/>
          <w:numId w:val="24"/>
        </w:numPr>
        <w:spacing w:line="276" w:lineRule="auto"/>
        <w:ind w:left="1800"/>
        <w:rPr>
          <w:rFonts w:ascii="Source Sans Pro" w:hAnsi="Source Sans Pro" w:cstheme="minorHAnsi"/>
          <w:sz w:val="24"/>
          <w:szCs w:val="24"/>
        </w:rPr>
      </w:pPr>
      <w:r w:rsidRPr="00414569">
        <w:rPr>
          <w:rFonts w:ascii="Source Sans Pro" w:hAnsi="Source Sans Pro" w:cstheme="minorHAnsi"/>
          <w:sz w:val="24"/>
          <w:szCs w:val="24"/>
        </w:rPr>
        <w:t xml:space="preserve">The Hiring Report template </w:t>
      </w:r>
      <w:r w:rsidR="00602CAD" w:rsidRPr="00414569">
        <w:rPr>
          <w:rFonts w:ascii="Source Sans Pro" w:hAnsi="Source Sans Pro" w:cstheme="minorHAnsi"/>
          <w:sz w:val="24"/>
          <w:szCs w:val="24"/>
        </w:rPr>
        <w:t>to</w:t>
      </w:r>
      <w:r w:rsidRPr="00414569">
        <w:rPr>
          <w:rFonts w:ascii="Source Sans Pro" w:hAnsi="Source Sans Pro" w:cstheme="minorHAnsi"/>
          <w:sz w:val="24"/>
          <w:szCs w:val="24"/>
        </w:rPr>
        <w:t xml:space="preserve"> be used during this grant term will be provided to the Grantee at the start of the contract.</w:t>
      </w:r>
    </w:p>
    <w:p w14:paraId="349EAD2F" w14:textId="402CBE7E" w:rsidR="00E219A8" w:rsidRPr="00414569" w:rsidRDefault="00472C4B" w:rsidP="006A7507">
      <w:pPr>
        <w:pStyle w:val="ListParagraph"/>
        <w:numPr>
          <w:ilvl w:val="2"/>
          <w:numId w:val="13"/>
        </w:numPr>
        <w:spacing w:line="276" w:lineRule="auto"/>
        <w:ind w:left="1440"/>
        <w:rPr>
          <w:rFonts w:ascii="Source Sans Pro" w:hAnsi="Source Sans Pro" w:cstheme="minorHAnsi"/>
          <w:sz w:val="24"/>
          <w:szCs w:val="24"/>
        </w:rPr>
      </w:pPr>
      <w:r w:rsidRPr="00414569">
        <w:rPr>
          <w:rFonts w:ascii="Source Sans Pro" w:hAnsi="Source Sans Pro" w:cstheme="minorHAnsi"/>
          <w:sz w:val="24"/>
          <w:szCs w:val="24"/>
        </w:rPr>
        <w:t>Bi-Annual Program and Evaluation Data</w:t>
      </w:r>
    </w:p>
    <w:p w14:paraId="0ABE5E66" w14:textId="2A288BB3" w:rsidR="00CD28A8" w:rsidRPr="00414569" w:rsidRDefault="00CD28A8" w:rsidP="006A7507">
      <w:pPr>
        <w:pStyle w:val="ListParagraph"/>
        <w:numPr>
          <w:ilvl w:val="3"/>
          <w:numId w:val="13"/>
        </w:numPr>
        <w:ind w:left="1800"/>
        <w:rPr>
          <w:rFonts w:ascii="Source Sans Pro" w:hAnsi="Source Sans Pro" w:cstheme="minorHAnsi"/>
          <w:sz w:val="24"/>
          <w:szCs w:val="24"/>
        </w:rPr>
      </w:pPr>
      <w:proofErr w:type="gramStart"/>
      <w:r w:rsidRPr="00414569">
        <w:rPr>
          <w:rFonts w:ascii="Source Sans Pro" w:hAnsi="Source Sans Pro" w:cstheme="minorHAnsi"/>
          <w:sz w:val="24"/>
          <w:szCs w:val="24"/>
        </w:rPr>
        <w:t>Grantee</w:t>
      </w:r>
      <w:proofErr w:type="gramEnd"/>
      <w:r w:rsidRPr="00414569">
        <w:rPr>
          <w:rFonts w:ascii="Source Sans Pro" w:hAnsi="Source Sans Pro" w:cstheme="minorHAnsi"/>
          <w:sz w:val="24"/>
          <w:szCs w:val="24"/>
        </w:rPr>
        <w:t xml:space="preserve"> will be required to provide data based on the specifications and timelines defined by and agreed to with the Commission or their designee (e.g., Evaluation contractor).</w:t>
      </w:r>
    </w:p>
    <w:p w14:paraId="0C683F70" w14:textId="70840E91" w:rsidR="00D417A8" w:rsidRPr="00414569" w:rsidRDefault="00D417A8" w:rsidP="006A7507">
      <w:pPr>
        <w:pStyle w:val="ListParagraph"/>
        <w:numPr>
          <w:ilvl w:val="3"/>
          <w:numId w:val="13"/>
        </w:numPr>
        <w:ind w:left="1800"/>
        <w:rPr>
          <w:rFonts w:ascii="Source Sans Pro" w:hAnsi="Source Sans Pro" w:cstheme="minorHAnsi"/>
          <w:sz w:val="24"/>
          <w:szCs w:val="24"/>
        </w:rPr>
      </w:pPr>
      <w:proofErr w:type="gramStart"/>
      <w:r w:rsidRPr="00414569">
        <w:rPr>
          <w:rFonts w:ascii="Source Sans Pro" w:hAnsi="Source Sans Pro" w:cstheme="minorHAnsi"/>
          <w:color w:val="1A1A1A"/>
          <w:sz w:val="24"/>
          <w:szCs w:val="24"/>
          <w:u w:color="1A1A1A"/>
        </w:rPr>
        <w:t>Grantee</w:t>
      </w:r>
      <w:proofErr w:type="gramEnd"/>
      <w:r w:rsidRPr="00414569">
        <w:rPr>
          <w:rFonts w:ascii="Source Sans Pro" w:hAnsi="Source Sans Pro" w:cstheme="minorHAnsi"/>
          <w:color w:val="1A1A1A"/>
          <w:sz w:val="24"/>
          <w:szCs w:val="24"/>
          <w:u w:color="1A1A1A"/>
        </w:rPr>
        <w:t xml:space="preserve"> will be responsible for collecting the required information.</w:t>
      </w:r>
    </w:p>
    <w:p w14:paraId="5D9CEF55" w14:textId="01D788A4" w:rsidR="004F62B2" w:rsidRPr="00414569" w:rsidRDefault="004F62B2" w:rsidP="006A7507">
      <w:pPr>
        <w:pStyle w:val="ListParagraph"/>
        <w:numPr>
          <w:ilvl w:val="3"/>
          <w:numId w:val="13"/>
        </w:numPr>
        <w:ind w:left="1800"/>
        <w:rPr>
          <w:rFonts w:ascii="Source Sans Pro" w:hAnsi="Source Sans Pro" w:cstheme="minorHAnsi"/>
          <w:sz w:val="24"/>
          <w:szCs w:val="24"/>
        </w:rPr>
      </w:pPr>
      <w:r w:rsidRPr="00414569">
        <w:rPr>
          <w:rFonts w:ascii="Source Sans Pro" w:hAnsi="Source Sans Pro" w:cstheme="minorHAnsi"/>
          <w:sz w:val="24"/>
          <w:szCs w:val="24"/>
        </w:rPr>
        <w:t>Program and evaluation data will be provided bi-annually and include the following:</w:t>
      </w:r>
    </w:p>
    <w:p w14:paraId="68966C0A" w14:textId="77777777" w:rsidR="004F62B2" w:rsidRPr="00414569" w:rsidRDefault="004F62B2" w:rsidP="006A7507">
      <w:pPr>
        <w:pStyle w:val="ListParagraph"/>
        <w:numPr>
          <w:ilvl w:val="4"/>
          <w:numId w:val="13"/>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Listing major project goals and objectives and what was accomplished during the reporting period.</w:t>
      </w:r>
    </w:p>
    <w:p w14:paraId="6DBBA581" w14:textId="58D49028" w:rsidR="004F62B2" w:rsidRPr="00414569" w:rsidRDefault="004F62B2" w:rsidP="006A7507">
      <w:pPr>
        <w:pStyle w:val="ListParagraph"/>
        <w:numPr>
          <w:ilvl w:val="4"/>
          <w:numId w:val="13"/>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 xml:space="preserve">Progress </w:t>
      </w:r>
      <w:r w:rsidR="00602CAD" w:rsidRPr="00414569">
        <w:rPr>
          <w:rFonts w:ascii="Source Sans Pro" w:hAnsi="Source Sans Pro" w:cstheme="minorHAnsi"/>
          <w:sz w:val="24"/>
          <w:szCs w:val="24"/>
        </w:rPr>
        <w:t>on data collection</w:t>
      </w:r>
      <w:r w:rsidRPr="00414569">
        <w:rPr>
          <w:rFonts w:ascii="Source Sans Pro" w:hAnsi="Source Sans Pro" w:cstheme="minorHAnsi"/>
          <w:sz w:val="24"/>
          <w:szCs w:val="24"/>
        </w:rPr>
        <w:t xml:space="preserve">, </w:t>
      </w:r>
      <w:proofErr w:type="gramStart"/>
      <w:r w:rsidRPr="00414569">
        <w:rPr>
          <w:rFonts w:ascii="Source Sans Pro" w:hAnsi="Source Sans Pro" w:cstheme="minorHAnsi"/>
          <w:sz w:val="24"/>
          <w:szCs w:val="24"/>
        </w:rPr>
        <w:t>barriers</w:t>
      </w:r>
      <w:proofErr w:type="gramEnd"/>
      <w:r w:rsidRPr="00414569">
        <w:rPr>
          <w:rFonts w:ascii="Source Sans Pro" w:hAnsi="Source Sans Pro" w:cstheme="minorHAnsi"/>
          <w:sz w:val="24"/>
          <w:szCs w:val="24"/>
        </w:rPr>
        <w:t xml:space="preserve"> or challenges, and actions or plans to resolve them.</w:t>
      </w:r>
    </w:p>
    <w:p w14:paraId="52C938F4" w14:textId="77777777" w:rsidR="004F62B2" w:rsidRPr="00414569" w:rsidRDefault="004F62B2" w:rsidP="006A7507">
      <w:pPr>
        <w:pStyle w:val="ListParagraph"/>
        <w:numPr>
          <w:ilvl w:val="4"/>
          <w:numId w:val="13"/>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Barriers and challenges to project implementation including actual or anticipated problems or delays and actions or plans to resolve them.</w:t>
      </w:r>
    </w:p>
    <w:p w14:paraId="0C9AC27C" w14:textId="77777777" w:rsidR="004F62B2" w:rsidRPr="00414569" w:rsidRDefault="004F62B2" w:rsidP="006A7507">
      <w:pPr>
        <w:pStyle w:val="ListParagraph"/>
        <w:numPr>
          <w:ilvl w:val="4"/>
          <w:numId w:val="13"/>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Lessons learned during project implementation.</w:t>
      </w:r>
    </w:p>
    <w:p w14:paraId="2823BA5B" w14:textId="77777777" w:rsidR="004F62B2" w:rsidRPr="00414569" w:rsidRDefault="004F62B2" w:rsidP="006A7507">
      <w:pPr>
        <w:pStyle w:val="ListParagraph"/>
        <w:numPr>
          <w:ilvl w:val="4"/>
          <w:numId w:val="13"/>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Progress in meeting the process and outcome objectives (i.e., measures of success).</w:t>
      </w:r>
    </w:p>
    <w:p w14:paraId="694BD58E" w14:textId="25DC413D" w:rsidR="004F62B2" w:rsidRPr="00414569" w:rsidRDefault="00472C4B" w:rsidP="006A7507">
      <w:pPr>
        <w:pStyle w:val="ListParagraph"/>
        <w:numPr>
          <w:ilvl w:val="3"/>
          <w:numId w:val="13"/>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For projects that provide individual mental health services grantees shall include aggregate counts of the number of students served and their demographic characteristics.</w:t>
      </w:r>
    </w:p>
    <w:p w14:paraId="6B493CF1" w14:textId="77777777" w:rsidR="00E219A8" w:rsidRPr="00414569" w:rsidRDefault="00E219A8" w:rsidP="006A7507">
      <w:pPr>
        <w:pStyle w:val="ListParagraph"/>
        <w:numPr>
          <w:ilvl w:val="2"/>
          <w:numId w:val="13"/>
        </w:numPr>
        <w:spacing w:line="276" w:lineRule="auto"/>
        <w:ind w:left="1440"/>
        <w:rPr>
          <w:rFonts w:ascii="Source Sans Pro" w:hAnsi="Source Sans Pro" w:cstheme="minorHAnsi"/>
          <w:sz w:val="24"/>
          <w:szCs w:val="24"/>
        </w:rPr>
      </w:pPr>
      <w:r w:rsidRPr="00414569">
        <w:rPr>
          <w:rFonts w:ascii="Source Sans Pro" w:hAnsi="Source Sans Pro" w:cstheme="minorHAnsi"/>
          <w:sz w:val="24"/>
          <w:szCs w:val="24"/>
        </w:rPr>
        <w:t>Annual Grant Expenditures</w:t>
      </w:r>
    </w:p>
    <w:p w14:paraId="73B3DFA3" w14:textId="4139613A" w:rsidR="00E219A8" w:rsidRPr="00414569" w:rsidRDefault="00E219A8" w:rsidP="006A7507">
      <w:pPr>
        <w:pStyle w:val="ListParagraph"/>
        <w:numPr>
          <w:ilvl w:val="3"/>
          <w:numId w:val="13"/>
        </w:numPr>
        <w:spacing w:line="276" w:lineRule="auto"/>
        <w:ind w:left="1800"/>
        <w:rPr>
          <w:rFonts w:ascii="Source Sans Pro" w:hAnsi="Source Sans Pro" w:cstheme="minorHAnsi"/>
          <w:sz w:val="24"/>
          <w:szCs w:val="24"/>
        </w:rPr>
      </w:pPr>
      <w:proofErr w:type="gramStart"/>
      <w:r w:rsidRPr="00414569">
        <w:rPr>
          <w:rFonts w:ascii="Source Sans Pro" w:hAnsi="Source Sans Pro" w:cstheme="minorHAnsi"/>
          <w:sz w:val="24"/>
          <w:szCs w:val="24"/>
        </w:rPr>
        <w:t>Grantee</w:t>
      </w:r>
      <w:proofErr w:type="gramEnd"/>
      <w:r w:rsidRPr="00414569">
        <w:rPr>
          <w:rFonts w:ascii="Source Sans Pro" w:hAnsi="Source Sans Pro" w:cstheme="minorHAnsi"/>
          <w:sz w:val="24"/>
          <w:szCs w:val="24"/>
        </w:rPr>
        <w:t xml:space="preserve"> will be required to report all </w:t>
      </w:r>
      <w:r w:rsidR="001E4D04">
        <w:rPr>
          <w:rFonts w:ascii="Source Sans Pro" w:hAnsi="Source Sans Pro" w:cstheme="minorHAnsi"/>
          <w:sz w:val="24"/>
          <w:szCs w:val="24"/>
        </w:rPr>
        <w:t>g</w:t>
      </w:r>
      <w:r w:rsidRPr="00414569">
        <w:rPr>
          <w:rFonts w:ascii="Source Sans Pro" w:hAnsi="Source Sans Pro" w:cstheme="minorHAnsi"/>
          <w:sz w:val="24"/>
          <w:szCs w:val="24"/>
        </w:rPr>
        <w:t>rant expenditure information in the Annual Fiscal Report within 30 days of the end of the grant year. Grantee</w:t>
      </w:r>
      <w:r w:rsidR="00D1647C">
        <w:rPr>
          <w:rFonts w:ascii="Source Sans Pro" w:hAnsi="Source Sans Pro" w:cstheme="minorHAnsi"/>
          <w:sz w:val="24"/>
          <w:szCs w:val="24"/>
        </w:rPr>
        <w:t>’</w:t>
      </w:r>
      <w:r w:rsidRPr="00414569">
        <w:rPr>
          <w:rFonts w:ascii="Source Sans Pro" w:hAnsi="Source Sans Pro" w:cstheme="minorHAnsi"/>
          <w:sz w:val="24"/>
          <w:szCs w:val="24"/>
        </w:rPr>
        <w:t xml:space="preserve">s showing unexpended grant funds at the end of the contract term will be required to remit those unexpended grants funds back to the </w:t>
      </w:r>
      <w:r w:rsidR="00D1647C">
        <w:rPr>
          <w:rFonts w:ascii="Source Sans Pro" w:hAnsi="Source Sans Pro" w:cstheme="minorHAnsi"/>
          <w:sz w:val="24"/>
          <w:szCs w:val="24"/>
        </w:rPr>
        <w:t>Commission</w:t>
      </w:r>
      <w:r w:rsidRPr="00414569">
        <w:rPr>
          <w:rFonts w:ascii="Source Sans Pro" w:hAnsi="Source Sans Pro" w:cstheme="minorHAnsi"/>
          <w:sz w:val="24"/>
          <w:szCs w:val="24"/>
        </w:rPr>
        <w:t>.</w:t>
      </w:r>
    </w:p>
    <w:p w14:paraId="6CB29050" w14:textId="2B33A3D1" w:rsidR="0089547F" w:rsidRPr="00414569" w:rsidRDefault="0089547F" w:rsidP="006A7507">
      <w:pPr>
        <w:pStyle w:val="Heading1"/>
        <w:numPr>
          <w:ilvl w:val="0"/>
          <w:numId w:val="14"/>
        </w:numPr>
        <w:ind w:left="360"/>
        <w:rPr>
          <w:rFonts w:ascii="Source Sans Pro" w:hAnsi="Source Sans Pro" w:cstheme="minorHAnsi"/>
          <w:caps/>
          <w:color w:val="538135" w:themeColor="accent6" w:themeShade="BF"/>
          <w:szCs w:val="24"/>
        </w:rPr>
      </w:pPr>
      <w:bookmarkStart w:id="896" w:name="_Hlk163068088"/>
      <w:bookmarkStart w:id="897" w:name="_Toc167979541"/>
      <w:r w:rsidRPr="00414569">
        <w:rPr>
          <w:rFonts w:ascii="Source Sans Pro" w:hAnsi="Source Sans Pro" w:cstheme="minorHAnsi"/>
          <w:caps/>
          <w:color w:val="538135" w:themeColor="accent6" w:themeShade="BF"/>
          <w:szCs w:val="24"/>
        </w:rPr>
        <w:t xml:space="preserve">CATEGORY 1 – MARGINALIZED AND VULNERABLE YOUTH </w:t>
      </w:r>
      <w:r w:rsidR="00293EC6" w:rsidRPr="00414569">
        <w:rPr>
          <w:rFonts w:ascii="Source Sans Pro" w:hAnsi="Source Sans Pro" w:cstheme="minorHAnsi"/>
          <w:caps/>
          <w:color w:val="538135" w:themeColor="accent6" w:themeShade="BF"/>
          <w:szCs w:val="24"/>
        </w:rPr>
        <w:t>–</w:t>
      </w:r>
      <w:r w:rsidRPr="00414569">
        <w:rPr>
          <w:rFonts w:ascii="Source Sans Pro" w:hAnsi="Source Sans Pro" w:cstheme="minorHAnsi"/>
          <w:caps/>
          <w:color w:val="538135" w:themeColor="accent6" w:themeShade="BF"/>
          <w:szCs w:val="24"/>
        </w:rPr>
        <w:t xml:space="preserve"> ATTACHMENTS</w:t>
      </w:r>
      <w:bookmarkEnd w:id="897"/>
    </w:p>
    <w:p w14:paraId="7FC1ABEF" w14:textId="738CD7E6" w:rsidR="0089547F" w:rsidRPr="00414569" w:rsidRDefault="0089547F" w:rsidP="0089547F">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The following Attachments are required to be submitted if applying for Category 1 – Marginalized and Vulnerable Youth.</w:t>
      </w:r>
    </w:p>
    <w:p w14:paraId="63DE58B6" w14:textId="667D45AC" w:rsidR="00E603F6" w:rsidRPr="00414569" w:rsidRDefault="00E603F6"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bookmarkStart w:id="898" w:name="_Hlk161941581"/>
      <w:r w:rsidRPr="00414569">
        <w:rPr>
          <w:rFonts w:ascii="Source Sans Pro" w:hAnsi="Source Sans Pro" w:cstheme="minorHAnsi"/>
          <w:b/>
          <w:bCs/>
          <w:color w:val="538135" w:themeColor="accent6" w:themeShade="BF"/>
          <w:sz w:val="28"/>
          <w:szCs w:val="28"/>
        </w:rPr>
        <w:t>ATTACHMENT 1-1 – Grant Application Cover Sheet / Minimum Requirements (Existing Grantees)</w:t>
      </w:r>
    </w:p>
    <w:bookmarkEnd w:id="898"/>
    <w:p w14:paraId="63FE1EB3"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existing grantees whose partnership was created and/or being funded through a previous MHSSA grant.</w:t>
      </w:r>
    </w:p>
    <w:p w14:paraId="26EC980A"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5D917765"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309E4DA3"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441527ED"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7AA99466" w14:textId="77777777" w:rsidR="00E603F6" w:rsidRDefault="00E603F6" w:rsidP="00C46838">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List out all entities in the existing partnership.</w:t>
      </w:r>
    </w:p>
    <w:p w14:paraId="71B2B3F3" w14:textId="74675211" w:rsidR="002968C6" w:rsidRDefault="00605348" w:rsidP="00C46838">
      <w:pPr>
        <w:pStyle w:val="ListParagraph"/>
        <w:numPr>
          <w:ilvl w:val="1"/>
          <w:numId w:val="20"/>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266B175A" w14:textId="29685073" w:rsidR="00605348" w:rsidRDefault="00605348" w:rsidP="00C46838">
      <w:pPr>
        <w:pStyle w:val="ListParagraph"/>
        <w:numPr>
          <w:ilvl w:val="2"/>
          <w:numId w:val="20"/>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13550879" w14:textId="2E8FCB96" w:rsidR="00605348" w:rsidRPr="00414569" w:rsidRDefault="00605348" w:rsidP="00C46838">
      <w:pPr>
        <w:pStyle w:val="ListParagraph"/>
        <w:numPr>
          <w:ilvl w:val="2"/>
          <w:numId w:val="20"/>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56AEFD12" w14:textId="26EA31E2" w:rsidR="00E603F6" w:rsidRPr="00414569" w:rsidRDefault="00E603F6"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bookmarkStart w:id="899" w:name="_Hlk161941589"/>
      <w:r w:rsidRPr="00414569">
        <w:rPr>
          <w:rFonts w:ascii="Source Sans Pro" w:hAnsi="Source Sans Pro" w:cstheme="minorHAnsi"/>
          <w:b/>
          <w:bCs/>
          <w:color w:val="538135" w:themeColor="accent6" w:themeShade="BF"/>
          <w:sz w:val="28"/>
          <w:szCs w:val="28"/>
        </w:rPr>
        <w:t>ATTACHMENT 1-2 – Grant Application Cover Sheet / Minimum Requirements (New Applicants)</w:t>
      </w:r>
    </w:p>
    <w:bookmarkEnd w:id="899"/>
    <w:p w14:paraId="122F8AA9" w14:textId="20C6AAAE"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new applicants who do not have a partnership that was created through and/or funded by an MHSSA grant.</w:t>
      </w:r>
      <w:r w:rsidR="00D71AC4" w:rsidRPr="00414569">
        <w:rPr>
          <w:rFonts w:ascii="Source Sans Pro" w:hAnsi="Source Sans Pro" w:cstheme="minorHAnsi"/>
          <w:sz w:val="24"/>
          <w:szCs w:val="24"/>
        </w:rPr>
        <w:t xml:space="preserve"> If you have a current MHSSA partnership grant you do not need to complete this attachment. </w:t>
      </w:r>
    </w:p>
    <w:p w14:paraId="44E7372E"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753CCBFB"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386A4815"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605C16AF"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47DF153C"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all organizations involved with the Partnership.</w:t>
      </w:r>
    </w:p>
    <w:p w14:paraId="543E7A95" w14:textId="77777777" w:rsidR="00E603F6" w:rsidRPr="00414569" w:rsidRDefault="00E603F6" w:rsidP="006A7507">
      <w:pPr>
        <w:pStyle w:val="ListParagraph"/>
        <w:numPr>
          <w:ilvl w:val="2"/>
          <w:numId w:val="20"/>
        </w:numPr>
        <w:ind w:left="1440"/>
        <w:rPr>
          <w:rFonts w:ascii="Source Sans Pro" w:hAnsi="Source Sans Pro" w:cstheme="minorHAnsi"/>
          <w:sz w:val="24"/>
          <w:szCs w:val="24"/>
        </w:rPr>
      </w:pPr>
      <w:r w:rsidRPr="00414569">
        <w:rPr>
          <w:rFonts w:ascii="Source Sans Pro" w:hAnsi="Source Sans Pro" w:cstheme="minorHAnsi"/>
          <w:sz w:val="24"/>
          <w:szCs w:val="24"/>
        </w:rPr>
        <w:t>Provide signatures of all entities in the partnership.</w:t>
      </w:r>
    </w:p>
    <w:p w14:paraId="7BF19385" w14:textId="77777777" w:rsidR="00E603F6" w:rsidRPr="00414569" w:rsidRDefault="00E603F6"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The Applicant must meet the following minimum requirements:</w:t>
      </w:r>
    </w:p>
    <w:p w14:paraId="29CD4A6D" w14:textId="77777777" w:rsidR="00A7000F" w:rsidRPr="00414569" w:rsidRDefault="00E603F6" w:rsidP="00A7000F">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Applicant is a partnership comprised of:</w:t>
      </w:r>
    </w:p>
    <w:p w14:paraId="31BE1422" w14:textId="50EAB4B6" w:rsidR="00E603F6" w:rsidRPr="00414569" w:rsidRDefault="00CC2964" w:rsidP="00A7000F">
      <w:pPr>
        <w:pStyle w:val="ListParagraph"/>
        <w:numPr>
          <w:ilvl w:val="3"/>
          <w:numId w:val="20"/>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 </w:t>
      </w:r>
      <w:r w:rsidR="00247B34">
        <w:rPr>
          <w:rFonts w:ascii="Source Sans Pro" w:hAnsi="Source Sans Pro" w:cstheme="minorHAnsi"/>
          <w:sz w:val="24"/>
          <w:szCs w:val="24"/>
        </w:rPr>
        <w:t>c</w:t>
      </w:r>
      <w:r w:rsidRPr="00414569">
        <w:rPr>
          <w:rFonts w:ascii="Source Sans Pro" w:hAnsi="Source Sans Pro" w:cstheme="minorHAnsi"/>
          <w:sz w:val="24"/>
          <w:szCs w:val="24"/>
        </w:rPr>
        <w:t>ounty</w:t>
      </w:r>
      <w:r w:rsidR="00E603F6" w:rsidRPr="00414569">
        <w:rPr>
          <w:rFonts w:ascii="Source Sans Pro" w:hAnsi="Source Sans Pro" w:cstheme="minorHAnsi"/>
          <w:sz w:val="24"/>
          <w:szCs w:val="24"/>
        </w:rPr>
        <w:t>, city, or multicounty mental health or behavioral health departments, or a consortium of those entities, including multicounty partnerships and</w:t>
      </w:r>
    </w:p>
    <w:p w14:paraId="6417204F" w14:textId="77777777" w:rsidR="00E603F6" w:rsidRPr="00414569" w:rsidRDefault="00E603F6" w:rsidP="006A7507">
      <w:pPr>
        <w:pStyle w:val="ListParagraph"/>
        <w:numPr>
          <w:ilvl w:val="3"/>
          <w:numId w:val="20"/>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One or more school districts, and</w:t>
      </w:r>
    </w:p>
    <w:p w14:paraId="663F6D3C" w14:textId="77777777" w:rsidR="00E603F6" w:rsidRPr="00414569" w:rsidRDefault="00E603F6" w:rsidP="006A7507">
      <w:pPr>
        <w:pStyle w:val="ListParagraph"/>
        <w:numPr>
          <w:ilvl w:val="3"/>
          <w:numId w:val="20"/>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Either</w:t>
      </w:r>
    </w:p>
    <w:p w14:paraId="2A4E7E46" w14:textId="77777777" w:rsidR="00E603F6" w:rsidRPr="00414569" w:rsidRDefault="00E603F6" w:rsidP="006A7507">
      <w:pPr>
        <w:pStyle w:val="ListParagraph"/>
        <w:numPr>
          <w:ilvl w:val="4"/>
          <w:numId w:val="20"/>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The County Office of Education, or</w:t>
      </w:r>
    </w:p>
    <w:p w14:paraId="204F175A" w14:textId="77777777" w:rsidR="00E603F6" w:rsidRDefault="00E603F6" w:rsidP="00C46838">
      <w:pPr>
        <w:pStyle w:val="ListParagraph"/>
        <w:numPr>
          <w:ilvl w:val="4"/>
          <w:numId w:val="20"/>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A Charter School.</w:t>
      </w:r>
    </w:p>
    <w:p w14:paraId="6095A523" w14:textId="77777777" w:rsidR="00605348" w:rsidRDefault="00605348" w:rsidP="00C46838">
      <w:pPr>
        <w:pStyle w:val="ListParagraph"/>
        <w:numPr>
          <w:ilvl w:val="1"/>
          <w:numId w:val="20"/>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67ED1278" w14:textId="77777777" w:rsidR="00605348" w:rsidRDefault="00605348" w:rsidP="00C46838">
      <w:pPr>
        <w:pStyle w:val="ListParagraph"/>
        <w:numPr>
          <w:ilvl w:val="2"/>
          <w:numId w:val="20"/>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0CEA6EDF" w14:textId="77777777" w:rsidR="00605348" w:rsidRPr="00414569" w:rsidRDefault="00605348" w:rsidP="00605348">
      <w:pPr>
        <w:pStyle w:val="ListParagraph"/>
        <w:numPr>
          <w:ilvl w:val="2"/>
          <w:numId w:val="20"/>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4752B1C8" w14:textId="49972844" w:rsidR="0089547F" w:rsidRPr="00414569" w:rsidRDefault="0089547F"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bookmarkStart w:id="900" w:name="_Hlk161941596"/>
      <w:r w:rsidRPr="00414569">
        <w:rPr>
          <w:rFonts w:ascii="Source Sans Pro" w:hAnsi="Source Sans Pro" w:cstheme="minorHAnsi"/>
          <w:b/>
          <w:bCs/>
          <w:color w:val="538135" w:themeColor="accent6" w:themeShade="BF"/>
          <w:sz w:val="28"/>
          <w:szCs w:val="28"/>
        </w:rPr>
        <w:t xml:space="preserve">ATTACHMENT 1-3 – </w:t>
      </w:r>
      <w:r w:rsidR="000F1FF0" w:rsidRPr="00414569">
        <w:rPr>
          <w:rFonts w:ascii="Source Sans Pro" w:hAnsi="Source Sans Pro" w:cstheme="minorHAnsi"/>
          <w:b/>
          <w:bCs/>
          <w:color w:val="538135" w:themeColor="accent6" w:themeShade="BF"/>
          <w:sz w:val="28"/>
          <w:szCs w:val="28"/>
        </w:rPr>
        <w:t>Proposed Program</w:t>
      </w:r>
    </w:p>
    <w:bookmarkEnd w:id="900"/>
    <w:p w14:paraId="51117AC5" w14:textId="77777777"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the MHSSA program that is being proposed.</w:t>
      </w:r>
    </w:p>
    <w:p w14:paraId="269FADD0" w14:textId="34A3FC1B"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Identify the </w:t>
      </w:r>
      <w:r w:rsidR="000A55F0" w:rsidRPr="00414569">
        <w:rPr>
          <w:rFonts w:ascii="Source Sans Pro" w:hAnsi="Source Sans Pro" w:cstheme="minorHAnsi"/>
          <w:sz w:val="24"/>
          <w:szCs w:val="24"/>
        </w:rPr>
        <w:t>Marginalized and Vul</w:t>
      </w:r>
      <w:r w:rsidR="00D417A8" w:rsidRPr="00414569">
        <w:rPr>
          <w:rFonts w:ascii="Source Sans Pro" w:hAnsi="Source Sans Pro" w:cstheme="minorHAnsi"/>
          <w:sz w:val="24"/>
          <w:szCs w:val="24"/>
        </w:rPr>
        <w:t>n</w:t>
      </w:r>
      <w:r w:rsidR="000A55F0" w:rsidRPr="00414569">
        <w:rPr>
          <w:rFonts w:ascii="Source Sans Pro" w:hAnsi="Source Sans Pro" w:cstheme="minorHAnsi"/>
          <w:sz w:val="24"/>
          <w:szCs w:val="24"/>
        </w:rPr>
        <w:t>erable Youth</w:t>
      </w:r>
      <w:r w:rsidRPr="00414569">
        <w:rPr>
          <w:rFonts w:ascii="Source Sans Pro" w:hAnsi="Source Sans Pro" w:cstheme="minorHAnsi"/>
          <w:sz w:val="24"/>
          <w:szCs w:val="24"/>
        </w:rPr>
        <w:t xml:space="preserve"> population(s) </w:t>
      </w:r>
      <w:r w:rsidR="000A55F0" w:rsidRPr="00414569">
        <w:rPr>
          <w:rFonts w:ascii="Source Sans Pro" w:hAnsi="Source Sans Pro" w:cstheme="minorHAnsi"/>
          <w:sz w:val="24"/>
          <w:szCs w:val="24"/>
        </w:rPr>
        <w:t>being targeted with</w:t>
      </w:r>
      <w:r w:rsidRPr="00414569">
        <w:rPr>
          <w:rFonts w:ascii="Source Sans Pro" w:hAnsi="Source Sans Pro" w:cstheme="minorHAnsi"/>
          <w:sz w:val="24"/>
          <w:szCs w:val="24"/>
        </w:rPr>
        <w:t xml:space="preserve"> this program.</w:t>
      </w:r>
    </w:p>
    <w:p w14:paraId="62D02AF8" w14:textId="18545581" w:rsidR="000A55F0" w:rsidRPr="00414569" w:rsidRDefault="000A55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Will foster youth be the target of the program?</w:t>
      </w:r>
    </w:p>
    <w:p w14:paraId="572205B4" w14:textId="1DB5BD0F" w:rsidR="000A55F0" w:rsidRPr="00414569" w:rsidRDefault="000A55F0"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yes, please explain how and </w:t>
      </w:r>
      <w:r w:rsidR="00034764" w:rsidRPr="00414569">
        <w:rPr>
          <w:rFonts w:ascii="Source Sans Pro" w:hAnsi="Source Sans Pro" w:cstheme="minorHAnsi"/>
          <w:sz w:val="24"/>
          <w:szCs w:val="24"/>
        </w:rPr>
        <w:t>where</w:t>
      </w:r>
      <w:r w:rsidRPr="00414569">
        <w:rPr>
          <w:rFonts w:ascii="Source Sans Pro" w:hAnsi="Source Sans Pro" w:cstheme="minorHAnsi"/>
          <w:sz w:val="24"/>
          <w:szCs w:val="24"/>
        </w:rPr>
        <w:t xml:space="preserve"> they will be served.</w:t>
      </w:r>
    </w:p>
    <w:p w14:paraId="296F6AEC" w14:textId="3E6FBCEC" w:rsidR="000A55F0" w:rsidRPr="00414569" w:rsidRDefault="000A55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Will justice involved youth be the target of the program?</w:t>
      </w:r>
    </w:p>
    <w:p w14:paraId="30195769" w14:textId="236EA1F2" w:rsidR="000A55F0" w:rsidRPr="00414569" w:rsidRDefault="000A55F0"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yes, please explain how and </w:t>
      </w:r>
      <w:r w:rsidR="00034764" w:rsidRPr="00414569">
        <w:rPr>
          <w:rFonts w:ascii="Source Sans Pro" w:hAnsi="Source Sans Pro" w:cstheme="minorHAnsi"/>
          <w:sz w:val="24"/>
          <w:szCs w:val="24"/>
        </w:rPr>
        <w:t>where</w:t>
      </w:r>
      <w:r w:rsidRPr="00414569">
        <w:rPr>
          <w:rFonts w:ascii="Source Sans Pro" w:hAnsi="Source Sans Pro" w:cstheme="minorHAnsi"/>
          <w:sz w:val="24"/>
          <w:szCs w:val="24"/>
        </w:rPr>
        <w:t xml:space="preserve"> they will be served.</w:t>
      </w:r>
    </w:p>
    <w:p w14:paraId="56DBBAA9" w14:textId="77777777"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support as to how this program and target population(s) were determined.  Support in the form of data collected and assessed will be given priority.</w:t>
      </w:r>
    </w:p>
    <w:p w14:paraId="4694C4C7" w14:textId="77777777"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Identify where this program will be located.</w:t>
      </w:r>
    </w:p>
    <w:p w14:paraId="544DE8E6" w14:textId="0B2AC1FA"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Identify the </w:t>
      </w:r>
      <w:r w:rsidR="00127F02" w:rsidRPr="00414569">
        <w:rPr>
          <w:rFonts w:ascii="Source Sans Pro" w:hAnsi="Source Sans Pro" w:cstheme="minorHAnsi"/>
          <w:sz w:val="24"/>
          <w:szCs w:val="24"/>
        </w:rPr>
        <w:t>schools and school district</w:t>
      </w:r>
      <w:r w:rsidR="000A55F0" w:rsidRPr="00414569">
        <w:rPr>
          <w:rFonts w:ascii="Source Sans Pro" w:hAnsi="Source Sans Pro" w:cstheme="minorHAnsi"/>
          <w:sz w:val="24"/>
          <w:szCs w:val="24"/>
        </w:rPr>
        <w:t>(s)</w:t>
      </w:r>
      <w:r w:rsidRPr="00414569">
        <w:rPr>
          <w:rFonts w:ascii="Source Sans Pro" w:hAnsi="Source Sans Pro" w:cstheme="minorHAnsi"/>
          <w:sz w:val="24"/>
          <w:szCs w:val="24"/>
        </w:rPr>
        <w:t xml:space="preserve"> in which services will be provided.</w:t>
      </w:r>
    </w:p>
    <w:p w14:paraId="12F71FBD" w14:textId="4948DA0E" w:rsidR="000A55F0" w:rsidRPr="00414569" w:rsidRDefault="000A55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Identify any partners involved that are outside of the MHSSA partnership of County Behavioral Health, County Office of Education, School Districts, or charter schools.</w:t>
      </w:r>
    </w:p>
    <w:p w14:paraId="4736A125" w14:textId="05972871" w:rsidR="000F1FF0" w:rsidRPr="00414569" w:rsidRDefault="000F1F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the roles and responsibilities of each partner in the proposed program</w:t>
      </w:r>
      <w:r w:rsidR="00127F02" w:rsidRPr="00414569">
        <w:rPr>
          <w:rFonts w:ascii="Source Sans Pro" w:hAnsi="Source Sans Pro" w:cstheme="minorHAnsi"/>
          <w:sz w:val="24"/>
          <w:szCs w:val="24"/>
        </w:rPr>
        <w:t>.</w:t>
      </w:r>
    </w:p>
    <w:p w14:paraId="4C563C64" w14:textId="36BABDA7" w:rsidR="000A55F0" w:rsidRPr="00414569" w:rsidRDefault="000A55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Will the proposed program offer Peer Support services?</w:t>
      </w:r>
    </w:p>
    <w:p w14:paraId="54C19A34" w14:textId="2738C896" w:rsidR="000A55F0" w:rsidRPr="00414569" w:rsidRDefault="000A55F0"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If yes, please explain how this will be done and the services that will be provided.</w:t>
      </w:r>
    </w:p>
    <w:p w14:paraId="41EB93B6" w14:textId="0FD63AC9" w:rsidR="000A55F0" w:rsidRPr="00414569" w:rsidRDefault="000A55F0"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Will the proposed program offer student mentoring services?</w:t>
      </w:r>
    </w:p>
    <w:p w14:paraId="2A9D7671" w14:textId="77777777" w:rsidR="000A55F0" w:rsidRPr="00414569" w:rsidRDefault="000A55F0" w:rsidP="006A7507">
      <w:pPr>
        <w:pStyle w:val="ListParagraph"/>
        <w:numPr>
          <w:ilvl w:val="2"/>
          <w:numId w:val="20"/>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If yes, please explain how this will be done and the services that will be provided.</w:t>
      </w:r>
    </w:p>
    <w:p w14:paraId="4A7B1B26" w14:textId="52314E4E" w:rsidR="0089547F" w:rsidRPr="00414569" w:rsidRDefault="0089547F"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bookmarkStart w:id="901" w:name="_Hlk161941604"/>
      <w:r w:rsidRPr="00414569">
        <w:rPr>
          <w:rFonts w:ascii="Source Sans Pro" w:hAnsi="Source Sans Pro" w:cstheme="minorHAnsi"/>
          <w:b/>
          <w:bCs/>
          <w:color w:val="538135" w:themeColor="accent6" w:themeShade="BF"/>
          <w:sz w:val="28"/>
          <w:szCs w:val="28"/>
        </w:rPr>
        <w:t>ATTACHMENT 1-4 – Proposed Plan</w:t>
      </w:r>
    </w:p>
    <w:bookmarkEnd w:id="901"/>
    <w:p w14:paraId="39129CF2" w14:textId="77777777" w:rsidR="00127F02" w:rsidRPr="00414569" w:rsidRDefault="007C3904"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Provide a proposed plan that describes </w:t>
      </w:r>
      <w:r w:rsidR="00127F02" w:rsidRPr="00414569">
        <w:rPr>
          <w:rFonts w:ascii="Source Sans Pro" w:hAnsi="Source Sans Pro" w:cstheme="minorHAnsi"/>
          <w:sz w:val="24"/>
          <w:szCs w:val="24"/>
        </w:rPr>
        <w:t>how the proposed program will be implemented.</w:t>
      </w:r>
    </w:p>
    <w:p w14:paraId="5D376FA5" w14:textId="530658E2" w:rsidR="00127F02" w:rsidRPr="00414569" w:rsidRDefault="00127F02"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milestones and timeframes for each milestone, including the expected date</w:t>
      </w:r>
      <w:r w:rsidR="00247B34">
        <w:rPr>
          <w:rFonts w:ascii="Source Sans Pro" w:hAnsi="Source Sans Pro" w:cstheme="minorHAnsi"/>
          <w:sz w:val="24"/>
          <w:szCs w:val="24"/>
        </w:rPr>
        <w:t>s when</w:t>
      </w:r>
      <w:r w:rsidRPr="00414569">
        <w:rPr>
          <w:rFonts w:ascii="Source Sans Pro" w:hAnsi="Source Sans Pro" w:cstheme="minorHAnsi"/>
          <w:sz w:val="24"/>
          <w:szCs w:val="24"/>
        </w:rPr>
        <w:t xml:space="preserve"> services will be provided.</w:t>
      </w:r>
    </w:p>
    <w:p w14:paraId="528D4398" w14:textId="77777777" w:rsidR="00127F02" w:rsidRPr="00414569" w:rsidRDefault="00127F02"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staff, describe the plan and steps needed to hire staff.</w:t>
      </w:r>
    </w:p>
    <w:p w14:paraId="10670AB8" w14:textId="77777777" w:rsidR="00127F02" w:rsidRPr="00414569" w:rsidRDefault="00127F02"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25E9CB60" w14:textId="3D9F8FD2" w:rsidR="00127F02" w:rsidRPr="00414569" w:rsidRDefault="00127F02"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a contractor, describe the plan and steps needed to hire a contractor.</w:t>
      </w:r>
    </w:p>
    <w:p w14:paraId="12D32566" w14:textId="77777777" w:rsidR="00127F02" w:rsidRPr="00414569" w:rsidRDefault="00127F02"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4004B00B" w14:textId="77777777" w:rsidR="00154C9C" w:rsidRPr="00414569" w:rsidRDefault="00154C9C"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What is the goal of the proposed program?</w:t>
      </w:r>
    </w:p>
    <w:p w14:paraId="494F1379" w14:textId="41CB1A4A" w:rsidR="00154C9C" w:rsidRPr="00414569" w:rsidRDefault="00154C9C"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What are the expected outcomes from the program?</w:t>
      </w:r>
    </w:p>
    <w:p w14:paraId="75EA3A73" w14:textId="338AEAC7" w:rsidR="00154C9C" w:rsidRPr="00414569" w:rsidRDefault="00154C9C"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how you will monitor and determine the success of the proposed program.</w:t>
      </w:r>
    </w:p>
    <w:p w14:paraId="57F99FCE" w14:textId="1C6B4614" w:rsidR="00154C9C" w:rsidRPr="00414569" w:rsidRDefault="00154C9C"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Describe the data that will be collected.</w:t>
      </w:r>
    </w:p>
    <w:p w14:paraId="79AAF274" w14:textId="5F90D441" w:rsidR="00154C9C" w:rsidRPr="00414569" w:rsidRDefault="00154C9C"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Explain how this will achieve the goals of the MHSSA.</w:t>
      </w:r>
    </w:p>
    <w:p w14:paraId="7E9754FB" w14:textId="78ADD498" w:rsidR="007C3904" w:rsidRPr="00414569" w:rsidRDefault="00154C9C"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What is the estimated number of students that will be served annually through the proposed program?</w:t>
      </w:r>
    </w:p>
    <w:p w14:paraId="6C3342EB" w14:textId="3DCBA91E" w:rsidR="00154C9C" w:rsidRPr="00414569" w:rsidRDefault="00154C9C" w:rsidP="006A7507">
      <w:pPr>
        <w:pStyle w:val="ListParagraph"/>
        <w:numPr>
          <w:ilvl w:val="2"/>
          <w:numId w:val="20"/>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Provide support as to how the number was determined. Support in the form of data collected and assessed will be given priority.</w:t>
      </w:r>
    </w:p>
    <w:p w14:paraId="6FCD644F" w14:textId="5895ABDD" w:rsidR="0089547F" w:rsidRPr="00414569" w:rsidRDefault="0089547F"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bookmarkStart w:id="902" w:name="_Hlk161941612"/>
      <w:r w:rsidRPr="00414569">
        <w:rPr>
          <w:rFonts w:ascii="Source Sans Pro" w:hAnsi="Source Sans Pro" w:cstheme="minorHAnsi"/>
          <w:b/>
          <w:bCs/>
          <w:color w:val="538135" w:themeColor="accent6" w:themeShade="BF"/>
          <w:sz w:val="28"/>
          <w:szCs w:val="28"/>
        </w:rPr>
        <w:t>ATTACHMENT 1-5 – Budget Worksheet</w:t>
      </w:r>
    </w:p>
    <w:bookmarkEnd w:id="902"/>
    <w:p w14:paraId="11CCBC83" w14:textId="3E2A1F58" w:rsidR="00315463" w:rsidRPr="00414569" w:rsidRDefault="00315463"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w:t>
      </w:r>
      <w:r w:rsidR="00B41266" w:rsidRPr="00414569">
        <w:rPr>
          <w:rFonts w:ascii="Source Sans Pro" w:hAnsi="Source Sans Pro" w:cstheme="minorHAnsi"/>
          <w:sz w:val="24"/>
          <w:szCs w:val="24"/>
        </w:rPr>
        <w:t xml:space="preserve"> </w:t>
      </w:r>
      <w:r w:rsidRPr="00414569">
        <w:rPr>
          <w:rFonts w:ascii="Source Sans Pro" w:hAnsi="Source Sans Pro" w:cstheme="minorHAnsi"/>
          <w:sz w:val="24"/>
          <w:szCs w:val="24"/>
        </w:rPr>
        <w:t>proposed budget and narrative description of proposed type of expenditures by year for spending these funds.</w:t>
      </w:r>
    </w:p>
    <w:p w14:paraId="7668A569" w14:textId="77777777" w:rsidR="00315463" w:rsidRPr="00414569" w:rsidRDefault="00315463" w:rsidP="006A7507">
      <w:pPr>
        <w:pStyle w:val="ListParagraph"/>
        <w:numPr>
          <w:ilvl w:val="1"/>
          <w:numId w:val="20"/>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Budget should be separated into the following categories:</w:t>
      </w:r>
    </w:p>
    <w:p w14:paraId="279E9359" w14:textId="77777777" w:rsidR="00315463" w:rsidRPr="00414569" w:rsidRDefault="00315463"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Staff</w:t>
      </w:r>
    </w:p>
    <w:p w14:paraId="09878DE2" w14:textId="77777777" w:rsidR="00315463" w:rsidRPr="00414569" w:rsidRDefault="00315463"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Personnel Services</w:t>
      </w:r>
    </w:p>
    <w:p w14:paraId="305AD4B2" w14:textId="77777777" w:rsidR="00315463" w:rsidRPr="00414569" w:rsidRDefault="00315463" w:rsidP="006A7507">
      <w:pPr>
        <w:pStyle w:val="ListParagraph"/>
        <w:numPr>
          <w:ilvl w:val="2"/>
          <w:numId w:val="20"/>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Contractors</w:t>
      </w:r>
    </w:p>
    <w:p w14:paraId="279E6FFB" w14:textId="77777777" w:rsidR="00315463" w:rsidRPr="00414569" w:rsidRDefault="00315463" w:rsidP="006A7507">
      <w:pPr>
        <w:pStyle w:val="ListParagraph"/>
        <w:numPr>
          <w:ilvl w:val="2"/>
          <w:numId w:val="20"/>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Other Costs</w:t>
      </w:r>
    </w:p>
    <w:bookmarkEnd w:id="896"/>
    <w:p w14:paraId="73BF7340" w14:textId="1C157E90" w:rsidR="0024243C" w:rsidRPr="00414569" w:rsidRDefault="0024243C"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ATTACHMENT 1-</w:t>
      </w:r>
      <w:r w:rsidR="00766441" w:rsidRPr="00414569">
        <w:rPr>
          <w:rFonts w:ascii="Source Sans Pro" w:hAnsi="Source Sans Pro" w:cstheme="minorHAnsi"/>
          <w:b/>
          <w:bCs/>
          <w:color w:val="538135" w:themeColor="accent6" w:themeShade="BF"/>
          <w:sz w:val="28"/>
          <w:szCs w:val="28"/>
        </w:rPr>
        <w:t>6</w:t>
      </w:r>
      <w:r w:rsidRPr="00414569">
        <w:rPr>
          <w:rFonts w:ascii="Source Sans Pro" w:hAnsi="Source Sans Pro" w:cstheme="minorHAnsi"/>
          <w:b/>
          <w:bCs/>
          <w:color w:val="538135" w:themeColor="accent6" w:themeShade="BF"/>
          <w:sz w:val="28"/>
          <w:szCs w:val="28"/>
        </w:rPr>
        <w:t xml:space="preserve"> – Payee Data Record (STD 204)</w:t>
      </w:r>
    </w:p>
    <w:p w14:paraId="4FEA748A" w14:textId="1D201B2E" w:rsidR="00293EC6" w:rsidRPr="00414569" w:rsidRDefault="0024243C" w:rsidP="0024243C">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The Payee Data Record is required to receive payment from the State of California and is completed in lieu of an IRS W-9 or W-7.  The information provided is used to populate the check (warrant) when payments are made.</w:t>
      </w:r>
    </w:p>
    <w:p w14:paraId="0D500D1E" w14:textId="70CB7471" w:rsidR="00FA1CB1" w:rsidRPr="00414569" w:rsidRDefault="00FA1CB1" w:rsidP="00FA1CB1">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ATTACHMENT 1-</w:t>
      </w:r>
      <w:r>
        <w:rPr>
          <w:rFonts w:ascii="Source Sans Pro" w:hAnsi="Source Sans Pro" w:cstheme="minorHAnsi"/>
          <w:b/>
          <w:bCs/>
          <w:color w:val="538135" w:themeColor="accent6" w:themeShade="BF"/>
          <w:sz w:val="28"/>
          <w:szCs w:val="28"/>
        </w:rPr>
        <w:t>7</w:t>
      </w:r>
      <w:r w:rsidRPr="00414569">
        <w:rPr>
          <w:rFonts w:ascii="Source Sans Pro" w:hAnsi="Source Sans Pro" w:cstheme="minorHAnsi"/>
          <w:b/>
          <w:bCs/>
          <w:color w:val="538135" w:themeColor="accent6" w:themeShade="BF"/>
          <w:sz w:val="28"/>
          <w:szCs w:val="28"/>
        </w:rPr>
        <w:t xml:space="preserve"> – </w:t>
      </w:r>
      <w:r w:rsidRPr="00FA1CB1">
        <w:rPr>
          <w:rFonts w:ascii="Source Sans Pro" w:hAnsi="Source Sans Pro" w:cstheme="minorHAnsi"/>
          <w:b/>
          <w:bCs/>
          <w:color w:val="538135" w:themeColor="accent6" w:themeShade="BF"/>
          <w:sz w:val="28"/>
          <w:szCs w:val="28"/>
        </w:rPr>
        <w:t>GENERATIVE ARTIFICIAL INTELLIGENCE (GENAI)</w:t>
      </w:r>
    </w:p>
    <w:p w14:paraId="6E6DB99C"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The State of California seeks to realize the potential benefits of GenAI, through the development and deployment of GenAI tools, while balancing the risks of these new technologies.</w:t>
      </w:r>
    </w:p>
    <w:p w14:paraId="02769714" w14:textId="77777777" w:rsidR="00FA1CB1" w:rsidRPr="00C46838" w:rsidRDefault="00FA1CB1" w:rsidP="00FA1CB1">
      <w:pPr>
        <w:ind w:left="720"/>
        <w:rPr>
          <w:rFonts w:ascii="Source Sans Pro" w:hAnsi="Source Sans Pro"/>
          <w:b/>
          <w:bCs/>
          <w:sz w:val="24"/>
          <w:szCs w:val="24"/>
        </w:rPr>
      </w:pPr>
      <w:r w:rsidRPr="00C46838">
        <w:rPr>
          <w:rFonts w:ascii="Source Sans Pro" w:hAnsi="Source Sans Pro"/>
          <w:b/>
          <w:bCs/>
          <w:sz w:val="24"/>
          <w:szCs w:val="24"/>
        </w:rPr>
        <w:t>Bidders/Offerors must notify the State in writing if their solution or service includes, or makes available, any GenAI technology, including GenAI from third parties or subcontractors.</w:t>
      </w:r>
    </w:p>
    <w:p w14:paraId="1A8E820E" w14:textId="04177466"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The State has developed a GenAI Disclosure &amp; Factsheet to be completed by the Bidder/Offeror (ATTACHMENT </w:t>
      </w:r>
      <w:r>
        <w:rPr>
          <w:rFonts w:ascii="Source Sans Pro" w:hAnsi="Source Sans Pro"/>
          <w:sz w:val="24"/>
          <w:szCs w:val="24"/>
        </w:rPr>
        <w:t>1-7</w:t>
      </w:r>
      <w:r w:rsidRPr="00FA1CB1">
        <w:rPr>
          <w:rFonts w:ascii="Source Sans Pro" w:hAnsi="Source Sans Pro"/>
          <w:sz w:val="24"/>
          <w:szCs w:val="24"/>
        </w:rPr>
        <w:t>, Generative Artificial Intelligence).</w:t>
      </w:r>
    </w:p>
    <w:p w14:paraId="682017DF"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FA1CB1">
        <w:rPr>
          <w:rFonts w:ascii="Source Sans Pro" w:hAnsi="Source Sans Pro"/>
          <w:sz w:val="24"/>
          <w:szCs w:val="24"/>
        </w:rPr>
        <w:t>any and all</w:t>
      </w:r>
      <w:proofErr w:type="gramEnd"/>
      <w:r w:rsidRPr="00FA1CB1">
        <w:rPr>
          <w:rFonts w:ascii="Source Sans Pro" w:hAnsi="Source Sans Pro"/>
          <w:sz w:val="24"/>
          <w:szCs w:val="24"/>
        </w:rPr>
        <w:t xml:space="preserve"> relief it may be entitled to as a result of such non-disclosure.</w:t>
      </w:r>
    </w:p>
    <w:p w14:paraId="50FD9E2B" w14:textId="3240AD1D" w:rsidR="00FA1CB1" w:rsidRDefault="00FA1CB1" w:rsidP="00FA1CB1">
      <w:pPr>
        <w:ind w:left="720"/>
        <w:rPr>
          <w:rFonts w:ascii="Source Sans Pro" w:hAnsi="Source Sans Pro"/>
          <w:sz w:val="24"/>
          <w:szCs w:val="24"/>
        </w:rPr>
      </w:pPr>
      <w:r w:rsidRPr="00FA1CB1">
        <w:rPr>
          <w:rFonts w:ascii="Source Sans Pro" w:hAnsi="Source Sans Pro"/>
          <w:sz w:val="24"/>
          <w:szCs w:val="24"/>
        </w:rPr>
        <w:t>Upon receipt of a Bidder/Offeror GenAI Disclosure &amp; Factsheet, the state reserves the right to incorporate GenAI Special Provisions into the final contract or reject bids/offers that present an unacceptable level of risk to the state.</w:t>
      </w:r>
    </w:p>
    <w:p w14:paraId="6FBE810C" w14:textId="331749FB" w:rsidR="00766441" w:rsidRPr="00414569" w:rsidRDefault="00766441" w:rsidP="006A7507">
      <w:pPr>
        <w:pStyle w:val="ListParagraph"/>
        <w:numPr>
          <w:ilvl w:val="0"/>
          <w:numId w:val="20"/>
        </w:numPr>
        <w:spacing w:line="276" w:lineRule="auto"/>
        <w:jc w:val="both"/>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ATTACHMENT 1-</w:t>
      </w:r>
      <w:r w:rsidR="00FA1CB1">
        <w:rPr>
          <w:rFonts w:ascii="Source Sans Pro" w:hAnsi="Source Sans Pro" w:cstheme="minorHAnsi"/>
          <w:b/>
          <w:bCs/>
          <w:color w:val="538135" w:themeColor="accent6" w:themeShade="BF"/>
          <w:sz w:val="28"/>
          <w:szCs w:val="28"/>
        </w:rPr>
        <w:t>8</w:t>
      </w:r>
      <w:r w:rsidRPr="00414569">
        <w:rPr>
          <w:rFonts w:ascii="Source Sans Pro" w:hAnsi="Source Sans Pro" w:cstheme="minorHAnsi"/>
          <w:b/>
          <w:bCs/>
          <w:color w:val="538135" w:themeColor="accent6" w:themeShade="BF"/>
          <w:sz w:val="28"/>
          <w:szCs w:val="28"/>
        </w:rPr>
        <w:t xml:space="preserve"> – Final Submission Checklist</w:t>
      </w:r>
    </w:p>
    <w:p w14:paraId="7A69A789" w14:textId="55019650" w:rsidR="00766441" w:rsidRPr="00414569" w:rsidRDefault="00766441" w:rsidP="00766441">
      <w:pPr>
        <w:spacing w:line="276" w:lineRule="auto"/>
        <w:ind w:left="720"/>
        <w:contextualSpacing/>
        <w:jc w:val="both"/>
        <w:rPr>
          <w:rFonts w:ascii="Source Sans Pro" w:hAnsi="Source Sans Pro" w:cstheme="minorHAnsi"/>
          <w:b/>
          <w:bCs/>
          <w:color w:val="538135" w:themeColor="accent6" w:themeShade="BF"/>
          <w:sz w:val="24"/>
          <w:szCs w:val="24"/>
        </w:rPr>
      </w:pPr>
      <w:r w:rsidRPr="00414569">
        <w:rPr>
          <w:rFonts w:ascii="Source Sans Pro" w:hAnsi="Source Sans Pro" w:cstheme="minorHAnsi"/>
          <w:sz w:val="24"/>
          <w:szCs w:val="24"/>
        </w:rPr>
        <w:t>Submission of the Final Submission Checklist ensures that the Applicant includes all required attachments it the application.</w:t>
      </w:r>
    </w:p>
    <w:p w14:paraId="6E9F10BC" w14:textId="77777777" w:rsidR="00766441" w:rsidRPr="00414569" w:rsidRDefault="00766441" w:rsidP="007106E2">
      <w:pPr>
        <w:spacing w:line="276" w:lineRule="auto"/>
        <w:ind w:left="720"/>
        <w:contextualSpacing/>
        <w:jc w:val="both"/>
        <w:rPr>
          <w:rFonts w:ascii="Source Sans Pro" w:hAnsi="Source Sans Pro" w:cstheme="minorHAnsi"/>
          <w:b/>
          <w:bCs/>
          <w:color w:val="538135" w:themeColor="accent6" w:themeShade="BF"/>
          <w:sz w:val="24"/>
          <w:szCs w:val="24"/>
        </w:rPr>
      </w:pPr>
    </w:p>
    <w:p w14:paraId="67D3B440" w14:textId="77777777" w:rsidR="00E53044" w:rsidRPr="00414569" w:rsidRDefault="00E53044" w:rsidP="007106E2">
      <w:pPr>
        <w:rPr>
          <w:rFonts w:ascii="Source Sans Pro" w:hAnsi="Source Sans Pro" w:cstheme="minorHAnsi"/>
          <w:sz w:val="24"/>
          <w:szCs w:val="24"/>
        </w:rPr>
      </w:pPr>
    </w:p>
    <w:p w14:paraId="6863B39F" w14:textId="77777777" w:rsidR="00E53044" w:rsidRPr="00414569" w:rsidRDefault="00E53044" w:rsidP="007106E2">
      <w:pPr>
        <w:rPr>
          <w:rFonts w:ascii="Source Sans Pro" w:hAnsi="Source Sans Pro" w:cstheme="minorHAnsi"/>
          <w:sz w:val="24"/>
          <w:szCs w:val="24"/>
        </w:rPr>
      </w:pPr>
    </w:p>
    <w:p w14:paraId="5AC3C01D" w14:textId="77777777" w:rsidR="006772B9" w:rsidRPr="00414569" w:rsidRDefault="006772B9" w:rsidP="007106E2">
      <w:pPr>
        <w:rPr>
          <w:rFonts w:ascii="Source Sans Pro" w:hAnsi="Source Sans Pro" w:cstheme="minorHAnsi"/>
          <w:sz w:val="24"/>
          <w:szCs w:val="24"/>
        </w:rPr>
        <w:sectPr w:rsidR="006772B9" w:rsidRPr="00414569" w:rsidSect="009E4ECF">
          <w:pgSz w:w="12240" w:h="15840" w:code="1"/>
          <w:pgMar w:top="720" w:right="1440" w:bottom="1008" w:left="1440" w:header="720" w:footer="576"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20"/>
          <w:docGrid w:linePitch="360"/>
        </w:sectPr>
      </w:pPr>
    </w:p>
    <w:p w14:paraId="01E5FFC8" w14:textId="292D9D7F" w:rsidR="00383171" w:rsidRPr="00414569" w:rsidRDefault="00C8364D" w:rsidP="007106E2">
      <w:pPr>
        <w:pStyle w:val="Heading1"/>
        <w:jc w:val="center"/>
        <w:rPr>
          <w:rFonts w:ascii="Source Sans Pro" w:hAnsi="Source Sans Pro" w:cstheme="minorHAnsi"/>
          <w:caps/>
          <w:color w:val="C45911" w:themeColor="accent2" w:themeShade="BF"/>
          <w:sz w:val="36"/>
          <w:szCs w:val="36"/>
        </w:rPr>
      </w:pPr>
      <w:bookmarkStart w:id="903" w:name="_Toc25505181"/>
      <w:bookmarkStart w:id="904" w:name="_Toc25505969"/>
      <w:bookmarkStart w:id="905" w:name="_Toc25532795"/>
      <w:bookmarkStart w:id="906" w:name="_Toc25536230"/>
      <w:bookmarkStart w:id="907" w:name="_Toc25538365"/>
      <w:bookmarkStart w:id="908" w:name="_Toc25539834"/>
      <w:bookmarkStart w:id="909" w:name="_Toc25540027"/>
      <w:bookmarkStart w:id="910" w:name="_Toc167979542"/>
      <w:bookmarkEnd w:id="903"/>
      <w:bookmarkEnd w:id="904"/>
      <w:bookmarkEnd w:id="905"/>
      <w:bookmarkEnd w:id="906"/>
      <w:bookmarkEnd w:id="907"/>
      <w:bookmarkEnd w:id="908"/>
      <w:bookmarkEnd w:id="909"/>
      <w:r w:rsidRPr="00414569">
        <w:rPr>
          <w:rFonts w:ascii="Source Sans Pro" w:hAnsi="Source Sans Pro" w:cstheme="minorHAnsi"/>
          <w:caps/>
          <w:color w:val="C45911" w:themeColor="accent2" w:themeShade="BF"/>
          <w:sz w:val="36"/>
          <w:szCs w:val="36"/>
        </w:rPr>
        <w:t>UNIVERSAL SCREENING</w:t>
      </w:r>
      <w:bookmarkEnd w:id="910"/>
    </w:p>
    <w:p w14:paraId="49B70039" w14:textId="77777777" w:rsidR="00383171" w:rsidRPr="00414569" w:rsidRDefault="00383171" w:rsidP="006A7507">
      <w:pPr>
        <w:pStyle w:val="Heading1"/>
        <w:numPr>
          <w:ilvl w:val="0"/>
          <w:numId w:val="14"/>
        </w:numPr>
        <w:ind w:left="360"/>
        <w:rPr>
          <w:rFonts w:ascii="Source Sans Pro" w:hAnsi="Source Sans Pro" w:cstheme="minorHAnsi"/>
          <w:caps/>
          <w:color w:val="C45911" w:themeColor="accent2" w:themeShade="BF"/>
          <w:szCs w:val="24"/>
        </w:rPr>
      </w:pPr>
      <w:bookmarkStart w:id="911" w:name="_Toc167979543"/>
      <w:r w:rsidRPr="00414569">
        <w:rPr>
          <w:rFonts w:ascii="Source Sans Pro" w:hAnsi="Source Sans Pro" w:cstheme="minorHAnsi"/>
          <w:caps/>
          <w:color w:val="C45911" w:themeColor="accent2" w:themeShade="BF"/>
          <w:szCs w:val="24"/>
        </w:rPr>
        <w:t>CATEGORY 2 – UNIVERSAL SCREENING</w:t>
      </w:r>
      <w:bookmarkEnd w:id="911"/>
      <w:r w:rsidRPr="00414569">
        <w:rPr>
          <w:rFonts w:ascii="Source Sans Pro" w:hAnsi="Source Sans Pro" w:cstheme="minorHAnsi"/>
          <w:caps/>
          <w:color w:val="C45911" w:themeColor="accent2" w:themeShade="BF"/>
          <w:szCs w:val="24"/>
        </w:rPr>
        <w:t xml:space="preserve"> </w:t>
      </w:r>
    </w:p>
    <w:p w14:paraId="17DFBBDC" w14:textId="1370839B" w:rsidR="003E3A9A" w:rsidRPr="00414569" w:rsidRDefault="003E3A9A" w:rsidP="006A7507">
      <w:pPr>
        <w:pStyle w:val="ListParagraph"/>
        <w:numPr>
          <w:ilvl w:val="0"/>
          <w:numId w:val="15"/>
        </w:numPr>
        <w:spacing w:line="276" w:lineRule="auto"/>
        <w:jc w:val="both"/>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B</w:t>
      </w:r>
      <w:r w:rsidR="00334CEE" w:rsidRPr="00414569">
        <w:rPr>
          <w:rFonts w:ascii="Source Sans Pro" w:hAnsi="Source Sans Pro" w:cstheme="minorHAnsi"/>
          <w:b/>
          <w:bCs/>
          <w:color w:val="C45911" w:themeColor="accent2" w:themeShade="BF"/>
          <w:sz w:val="28"/>
          <w:szCs w:val="28"/>
        </w:rPr>
        <w:t>ackground</w:t>
      </w:r>
    </w:p>
    <w:p w14:paraId="7CE8B2E2" w14:textId="23488732" w:rsidR="003E3A9A" w:rsidRPr="00414569" w:rsidRDefault="003E3A9A" w:rsidP="006A7507">
      <w:pPr>
        <w:pStyle w:val="ListParagraph"/>
        <w:numPr>
          <w:ilvl w:val="1"/>
          <w:numId w:val="15"/>
        </w:numPr>
        <w:spacing w:line="276" w:lineRule="auto"/>
        <w:ind w:left="1080"/>
        <w:jc w:val="both"/>
        <w:rPr>
          <w:rFonts w:ascii="Source Sans Pro" w:hAnsi="Source Sans Pro" w:cstheme="minorHAnsi"/>
          <w:sz w:val="24"/>
          <w:szCs w:val="24"/>
        </w:rPr>
      </w:pPr>
      <w:bookmarkStart w:id="912" w:name="_Hlk161046681"/>
      <w:r w:rsidRPr="00414569">
        <w:rPr>
          <w:rFonts w:ascii="Source Sans Pro" w:hAnsi="Source Sans Pro" w:cstheme="minorHAnsi"/>
          <w:sz w:val="24"/>
          <w:szCs w:val="24"/>
        </w:rPr>
        <w:t>This funding will allow a co</w:t>
      </w:r>
      <w:r w:rsidR="00D71AC4" w:rsidRPr="00414569">
        <w:rPr>
          <w:rFonts w:ascii="Source Sans Pro" w:hAnsi="Source Sans Pro" w:cstheme="minorHAnsi"/>
          <w:sz w:val="24"/>
          <w:szCs w:val="24"/>
        </w:rPr>
        <w:t xml:space="preserve">hort </w:t>
      </w:r>
      <w:r w:rsidRPr="00414569">
        <w:rPr>
          <w:rFonts w:ascii="Source Sans Pro" w:hAnsi="Source Sans Pro" w:cstheme="minorHAnsi"/>
          <w:sz w:val="24"/>
          <w:szCs w:val="24"/>
        </w:rPr>
        <w:t xml:space="preserve">of MHSSA partners of various sizes and </w:t>
      </w:r>
      <w:proofErr w:type="gramStart"/>
      <w:r w:rsidRPr="00414569">
        <w:rPr>
          <w:rFonts w:ascii="Source Sans Pro" w:hAnsi="Source Sans Pro" w:cstheme="minorHAnsi"/>
          <w:sz w:val="24"/>
          <w:szCs w:val="24"/>
        </w:rPr>
        <w:t>regions,</w:t>
      </w:r>
      <w:proofErr w:type="gramEnd"/>
      <w:r w:rsidRPr="00414569">
        <w:rPr>
          <w:rFonts w:ascii="Source Sans Pro" w:hAnsi="Source Sans Pro" w:cstheme="minorHAnsi"/>
          <w:sz w:val="24"/>
          <w:szCs w:val="24"/>
        </w:rPr>
        <w:t xml:space="preserve"> to explore opportunities for universal screening to better understand and respond to the unique and nuanced needs of students in their districts. With these findings and through </w:t>
      </w:r>
      <w:r w:rsidR="0024636C" w:rsidRPr="00414569">
        <w:rPr>
          <w:rFonts w:ascii="Source Sans Pro" w:hAnsi="Source Sans Pro" w:cstheme="minorHAnsi"/>
          <w:sz w:val="24"/>
          <w:szCs w:val="24"/>
        </w:rPr>
        <w:t xml:space="preserve">a </w:t>
      </w:r>
      <w:r w:rsidRPr="00414569">
        <w:rPr>
          <w:rFonts w:ascii="Source Sans Pro" w:hAnsi="Source Sans Pro" w:cstheme="minorHAnsi"/>
          <w:sz w:val="24"/>
          <w:szCs w:val="24"/>
        </w:rPr>
        <w:t>learning collaborative, grantees will create a “roadmap” to guide future implementation of universal mental health screening in their districts.</w:t>
      </w:r>
    </w:p>
    <w:p w14:paraId="6682C9FC" w14:textId="03BC622D" w:rsidR="003E3A9A" w:rsidRPr="00414569" w:rsidRDefault="003E3A9A" w:rsidP="006A7507">
      <w:pPr>
        <w:pStyle w:val="ListParagraph"/>
        <w:numPr>
          <w:ilvl w:val="1"/>
          <w:numId w:val="15"/>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Funding will support a learning cohort of MHSSA grant partners from ten counties, varying in size and region, to develop a plan to implement equitable and universal mental health screening in schools</w:t>
      </w:r>
      <w:r w:rsidR="00D71AC4" w:rsidRPr="00414569">
        <w:rPr>
          <w:rFonts w:ascii="Source Sans Pro" w:hAnsi="Source Sans Pro" w:cstheme="minorHAnsi"/>
          <w:sz w:val="24"/>
          <w:szCs w:val="24"/>
        </w:rPr>
        <w:t xml:space="preserve"> across California</w:t>
      </w:r>
      <w:r w:rsidRPr="00414569">
        <w:rPr>
          <w:rFonts w:ascii="Source Sans Pro" w:hAnsi="Source Sans Pro" w:cstheme="minorHAnsi"/>
          <w:sz w:val="24"/>
          <w:szCs w:val="24"/>
        </w:rPr>
        <w:t>.</w:t>
      </w:r>
    </w:p>
    <w:p w14:paraId="06238D7A" w14:textId="19293B1C" w:rsidR="003E3A9A" w:rsidRPr="00414569" w:rsidRDefault="003E3A9A" w:rsidP="006A7507">
      <w:pPr>
        <w:pStyle w:val="ListParagraph"/>
        <w:numPr>
          <w:ilvl w:val="1"/>
          <w:numId w:val="15"/>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 xml:space="preserve">Funding will support the development of a local planning team and </w:t>
      </w:r>
      <w:r w:rsidR="000851AC" w:rsidRPr="00414569">
        <w:rPr>
          <w:rFonts w:ascii="Source Sans Pro" w:hAnsi="Source Sans Pro" w:cstheme="minorHAnsi"/>
          <w:sz w:val="24"/>
          <w:szCs w:val="24"/>
        </w:rPr>
        <w:t xml:space="preserve">the </w:t>
      </w:r>
      <w:r w:rsidRPr="00414569">
        <w:rPr>
          <w:rFonts w:ascii="Source Sans Pro" w:hAnsi="Source Sans Pro" w:cstheme="minorHAnsi"/>
          <w:sz w:val="24"/>
          <w:szCs w:val="24"/>
        </w:rPr>
        <w:t>planning activities including the assessment of needs, assets, and challenges relative to implementing universal screening in their school districts.</w:t>
      </w:r>
    </w:p>
    <w:bookmarkEnd w:id="912"/>
    <w:p w14:paraId="655B7B51" w14:textId="6EB1D6B1" w:rsidR="003E3A9A" w:rsidRPr="00414569" w:rsidRDefault="003E3A9A" w:rsidP="006A7507">
      <w:pPr>
        <w:pStyle w:val="ListParagraph"/>
        <w:numPr>
          <w:ilvl w:val="0"/>
          <w:numId w:val="15"/>
        </w:numPr>
        <w:spacing w:line="276" w:lineRule="auto"/>
        <w:jc w:val="both"/>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Grant Allocations</w:t>
      </w:r>
    </w:p>
    <w:p w14:paraId="32220AAC" w14:textId="3AF6A209" w:rsidR="003E3A9A" w:rsidRPr="00414569" w:rsidRDefault="00334CEE" w:rsidP="006A7507">
      <w:pPr>
        <w:pStyle w:val="ListParagraph"/>
        <w:numPr>
          <w:ilvl w:val="1"/>
          <w:numId w:val="15"/>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Ten (10) grants of $800,000 each will be awarded.</w:t>
      </w:r>
    </w:p>
    <w:p w14:paraId="5B4143EB" w14:textId="2E922EFB" w:rsidR="00334CEE" w:rsidRPr="00414569" w:rsidRDefault="00334CEE" w:rsidP="006A7507">
      <w:pPr>
        <w:pStyle w:val="ListParagraph"/>
        <w:numPr>
          <w:ilvl w:val="1"/>
          <w:numId w:val="15"/>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Grants will be awarded based on population size as follows:</w:t>
      </w:r>
    </w:p>
    <w:p w14:paraId="17881CD9" w14:textId="4011048F" w:rsidR="00334CEE" w:rsidRPr="00414569" w:rsidRDefault="00334CEE"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Two (2) grants for Very Small counties </w:t>
      </w:r>
      <w:r w:rsidR="003E3A9A" w:rsidRPr="00414569">
        <w:rPr>
          <w:rFonts w:ascii="Source Sans Pro" w:hAnsi="Source Sans Pro" w:cstheme="minorHAnsi"/>
          <w:sz w:val="24"/>
          <w:szCs w:val="24"/>
        </w:rPr>
        <w:t>(population ≤ 50,000),</w:t>
      </w:r>
    </w:p>
    <w:p w14:paraId="21F76D0B" w14:textId="01EC7F21" w:rsidR="00334CEE" w:rsidRPr="00414569" w:rsidRDefault="00334CEE"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T</w:t>
      </w:r>
      <w:r w:rsidR="003E3A9A" w:rsidRPr="00414569">
        <w:rPr>
          <w:rFonts w:ascii="Source Sans Pro" w:hAnsi="Source Sans Pro" w:cstheme="minorHAnsi"/>
          <w:sz w:val="24"/>
          <w:szCs w:val="24"/>
        </w:rPr>
        <w:t xml:space="preserve">wo </w:t>
      </w:r>
      <w:r w:rsidRPr="00414569">
        <w:rPr>
          <w:rFonts w:ascii="Source Sans Pro" w:hAnsi="Source Sans Pro" w:cstheme="minorHAnsi"/>
          <w:sz w:val="24"/>
          <w:szCs w:val="24"/>
        </w:rPr>
        <w:t xml:space="preserve">(2) grants for </w:t>
      </w:r>
      <w:proofErr w:type="gramStart"/>
      <w:r w:rsidRPr="00414569">
        <w:rPr>
          <w:rFonts w:ascii="Source Sans Pro" w:hAnsi="Source Sans Pro" w:cstheme="minorHAnsi"/>
          <w:sz w:val="24"/>
          <w:szCs w:val="24"/>
        </w:rPr>
        <w:t>Small</w:t>
      </w:r>
      <w:proofErr w:type="gramEnd"/>
      <w:r w:rsidR="003E3A9A" w:rsidRPr="00414569">
        <w:rPr>
          <w:rFonts w:ascii="Source Sans Pro" w:hAnsi="Source Sans Pro" w:cstheme="minorHAnsi"/>
          <w:sz w:val="24"/>
          <w:szCs w:val="24"/>
        </w:rPr>
        <w:t xml:space="preserve"> counties (population </w:t>
      </w:r>
      <w:r w:rsidRPr="00414569">
        <w:rPr>
          <w:rFonts w:ascii="Source Sans Pro" w:hAnsi="Source Sans Pro" w:cstheme="minorHAnsi"/>
          <w:sz w:val="24"/>
          <w:szCs w:val="24"/>
        </w:rPr>
        <w:t>&gt;</w:t>
      </w:r>
      <w:r w:rsidR="003E3A9A" w:rsidRPr="00414569">
        <w:rPr>
          <w:rFonts w:ascii="Source Sans Pro" w:hAnsi="Source Sans Pro" w:cstheme="minorHAnsi"/>
          <w:sz w:val="24"/>
          <w:szCs w:val="24"/>
        </w:rPr>
        <w:t>50,00</w:t>
      </w:r>
      <w:r w:rsidRPr="00414569">
        <w:rPr>
          <w:rFonts w:ascii="Source Sans Pro" w:hAnsi="Source Sans Pro" w:cstheme="minorHAnsi"/>
          <w:sz w:val="24"/>
          <w:szCs w:val="24"/>
        </w:rPr>
        <w:t>0</w:t>
      </w:r>
      <w:r w:rsidR="003E3A9A" w:rsidRPr="00414569">
        <w:rPr>
          <w:rFonts w:ascii="Source Sans Pro" w:hAnsi="Source Sans Pro" w:cstheme="minorHAnsi"/>
          <w:sz w:val="24"/>
          <w:szCs w:val="24"/>
        </w:rPr>
        <w:t xml:space="preserve"> </w:t>
      </w:r>
      <w:r w:rsidRPr="00414569">
        <w:rPr>
          <w:rFonts w:ascii="Source Sans Pro" w:hAnsi="Source Sans Pro" w:cstheme="minorHAnsi"/>
          <w:sz w:val="24"/>
          <w:szCs w:val="24"/>
        </w:rPr>
        <w:t>– 2</w:t>
      </w:r>
      <w:r w:rsidR="003E3A9A" w:rsidRPr="00414569">
        <w:rPr>
          <w:rFonts w:ascii="Source Sans Pro" w:hAnsi="Source Sans Pro" w:cstheme="minorHAnsi"/>
          <w:sz w:val="24"/>
          <w:szCs w:val="24"/>
        </w:rPr>
        <w:t>00,000),</w:t>
      </w:r>
    </w:p>
    <w:p w14:paraId="75F2C10F" w14:textId="1687D6FD" w:rsidR="00334CEE" w:rsidRPr="00414569" w:rsidRDefault="00334CEE"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T</w:t>
      </w:r>
      <w:r w:rsidR="003E3A9A" w:rsidRPr="00414569">
        <w:rPr>
          <w:rFonts w:ascii="Source Sans Pro" w:hAnsi="Source Sans Pro" w:cstheme="minorHAnsi"/>
          <w:sz w:val="24"/>
          <w:szCs w:val="24"/>
        </w:rPr>
        <w:t xml:space="preserve">hree </w:t>
      </w:r>
      <w:r w:rsidRPr="00414569">
        <w:rPr>
          <w:rFonts w:ascii="Source Sans Pro" w:hAnsi="Source Sans Pro" w:cstheme="minorHAnsi"/>
          <w:sz w:val="24"/>
          <w:szCs w:val="24"/>
        </w:rPr>
        <w:t xml:space="preserve">(3) grants for </w:t>
      </w:r>
      <w:proofErr w:type="gramStart"/>
      <w:r w:rsidRPr="00414569">
        <w:rPr>
          <w:rFonts w:ascii="Source Sans Pro" w:hAnsi="Source Sans Pro" w:cstheme="minorHAnsi"/>
          <w:sz w:val="24"/>
          <w:szCs w:val="24"/>
        </w:rPr>
        <w:t>M</w:t>
      </w:r>
      <w:r w:rsidR="003E3A9A" w:rsidRPr="00414569">
        <w:rPr>
          <w:rFonts w:ascii="Source Sans Pro" w:hAnsi="Source Sans Pro" w:cstheme="minorHAnsi"/>
          <w:sz w:val="24"/>
          <w:szCs w:val="24"/>
        </w:rPr>
        <w:t>edium</w:t>
      </w:r>
      <w:proofErr w:type="gramEnd"/>
      <w:r w:rsidR="003E3A9A" w:rsidRPr="00414569">
        <w:rPr>
          <w:rFonts w:ascii="Source Sans Pro" w:hAnsi="Source Sans Pro" w:cstheme="minorHAnsi"/>
          <w:sz w:val="24"/>
          <w:szCs w:val="24"/>
        </w:rPr>
        <w:t xml:space="preserve"> counties (population</w:t>
      </w:r>
      <w:r w:rsidRPr="00414569">
        <w:rPr>
          <w:rFonts w:ascii="Source Sans Pro" w:hAnsi="Source Sans Pro" w:cstheme="minorHAnsi"/>
          <w:sz w:val="24"/>
          <w:szCs w:val="24"/>
        </w:rPr>
        <w:t xml:space="preserve"> &gt;</w:t>
      </w:r>
      <w:r w:rsidR="003E3A9A" w:rsidRPr="00414569">
        <w:rPr>
          <w:rFonts w:ascii="Source Sans Pro" w:hAnsi="Source Sans Pro" w:cstheme="minorHAnsi"/>
          <w:sz w:val="24"/>
          <w:szCs w:val="24"/>
        </w:rPr>
        <w:t>200,00</w:t>
      </w:r>
      <w:r w:rsidRPr="00414569">
        <w:rPr>
          <w:rFonts w:ascii="Source Sans Pro" w:hAnsi="Source Sans Pro" w:cstheme="minorHAnsi"/>
          <w:sz w:val="24"/>
          <w:szCs w:val="24"/>
        </w:rPr>
        <w:t xml:space="preserve">0 – </w:t>
      </w:r>
      <w:r w:rsidR="003E3A9A" w:rsidRPr="00BD05EF">
        <w:rPr>
          <w:rFonts w:ascii="Source Sans Pro" w:hAnsi="Source Sans Pro" w:cstheme="minorHAnsi"/>
          <w:dstrike/>
          <w:sz w:val="24"/>
          <w:szCs w:val="24"/>
        </w:rPr>
        <w:t>500</w:t>
      </w:r>
      <w:r w:rsidR="00BD05EF" w:rsidRPr="00BD05EF">
        <w:rPr>
          <w:rFonts w:ascii="Source Sans Pro" w:hAnsi="Source Sans Pro" w:cstheme="minorHAnsi"/>
          <w:dstrike/>
          <w:sz w:val="24"/>
          <w:szCs w:val="24"/>
        </w:rPr>
        <w:t xml:space="preserve"> </w:t>
      </w:r>
      <w:r w:rsidR="00BD05EF" w:rsidRPr="00BD05EF">
        <w:rPr>
          <w:rFonts w:ascii="Source Sans Pro" w:hAnsi="Source Sans Pro" w:cstheme="minorHAnsi"/>
          <w:color w:val="FF0000"/>
          <w:sz w:val="24"/>
          <w:szCs w:val="24"/>
        </w:rPr>
        <w:t>750</w:t>
      </w:r>
      <w:r w:rsidR="003E3A9A" w:rsidRPr="00414569">
        <w:rPr>
          <w:rFonts w:ascii="Source Sans Pro" w:hAnsi="Source Sans Pro" w:cstheme="minorHAnsi"/>
          <w:sz w:val="24"/>
          <w:szCs w:val="24"/>
        </w:rPr>
        <w:t>,000), and</w:t>
      </w:r>
    </w:p>
    <w:p w14:paraId="1B37731E" w14:textId="53843EF9" w:rsidR="003E3A9A" w:rsidRPr="00414569" w:rsidRDefault="00334CEE"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T</w:t>
      </w:r>
      <w:r w:rsidR="003E3A9A" w:rsidRPr="00414569">
        <w:rPr>
          <w:rFonts w:ascii="Source Sans Pro" w:hAnsi="Source Sans Pro" w:cstheme="minorHAnsi"/>
          <w:sz w:val="24"/>
          <w:szCs w:val="24"/>
        </w:rPr>
        <w:t>hree</w:t>
      </w:r>
      <w:r w:rsidRPr="00414569">
        <w:rPr>
          <w:rFonts w:ascii="Source Sans Pro" w:hAnsi="Source Sans Pro" w:cstheme="minorHAnsi"/>
          <w:sz w:val="24"/>
          <w:szCs w:val="24"/>
        </w:rPr>
        <w:t xml:space="preserve"> (3) grants for </w:t>
      </w:r>
      <w:proofErr w:type="gramStart"/>
      <w:r w:rsidRPr="00414569">
        <w:rPr>
          <w:rFonts w:ascii="Source Sans Pro" w:hAnsi="Source Sans Pro" w:cstheme="minorHAnsi"/>
          <w:sz w:val="24"/>
          <w:szCs w:val="24"/>
        </w:rPr>
        <w:t>L</w:t>
      </w:r>
      <w:r w:rsidR="003E3A9A" w:rsidRPr="00414569">
        <w:rPr>
          <w:rFonts w:ascii="Source Sans Pro" w:hAnsi="Source Sans Pro" w:cstheme="minorHAnsi"/>
          <w:sz w:val="24"/>
          <w:szCs w:val="24"/>
        </w:rPr>
        <w:t>arge</w:t>
      </w:r>
      <w:proofErr w:type="gramEnd"/>
      <w:r w:rsidR="003E3A9A" w:rsidRPr="00414569">
        <w:rPr>
          <w:rFonts w:ascii="Source Sans Pro" w:hAnsi="Source Sans Pro" w:cstheme="minorHAnsi"/>
          <w:sz w:val="24"/>
          <w:szCs w:val="24"/>
        </w:rPr>
        <w:t xml:space="preserve"> counties (population &gt; </w:t>
      </w:r>
      <w:r w:rsidR="003E3A9A" w:rsidRPr="00BD05EF">
        <w:rPr>
          <w:rFonts w:ascii="Source Sans Pro" w:hAnsi="Source Sans Pro" w:cstheme="minorHAnsi"/>
          <w:dstrike/>
          <w:sz w:val="24"/>
          <w:szCs w:val="24"/>
        </w:rPr>
        <w:t>500</w:t>
      </w:r>
      <w:r w:rsidR="00BD05EF">
        <w:rPr>
          <w:rFonts w:ascii="Source Sans Pro" w:hAnsi="Source Sans Pro" w:cstheme="minorHAnsi"/>
          <w:sz w:val="24"/>
          <w:szCs w:val="24"/>
        </w:rPr>
        <w:t xml:space="preserve"> </w:t>
      </w:r>
      <w:r w:rsidR="00BD05EF" w:rsidRPr="00BD05EF">
        <w:rPr>
          <w:rFonts w:ascii="Source Sans Pro" w:hAnsi="Source Sans Pro" w:cstheme="minorHAnsi"/>
          <w:color w:val="FF0000"/>
          <w:sz w:val="24"/>
          <w:szCs w:val="24"/>
        </w:rPr>
        <w:t>750</w:t>
      </w:r>
      <w:r w:rsidR="003E3A9A" w:rsidRPr="00414569">
        <w:rPr>
          <w:rFonts w:ascii="Source Sans Pro" w:hAnsi="Source Sans Pro" w:cstheme="minorHAnsi"/>
          <w:sz w:val="24"/>
          <w:szCs w:val="24"/>
        </w:rPr>
        <w:t>,000).</w:t>
      </w:r>
    </w:p>
    <w:p w14:paraId="6DCDC3BE" w14:textId="51930C53" w:rsidR="00334CEE" w:rsidRPr="00414569" w:rsidRDefault="00334CEE" w:rsidP="006A7507">
      <w:pPr>
        <w:pStyle w:val="ListParagraph"/>
        <w:numPr>
          <w:ilvl w:val="3"/>
          <w:numId w:val="15"/>
        </w:numPr>
        <w:spacing w:line="276" w:lineRule="auto"/>
        <w:ind w:left="1800"/>
        <w:rPr>
          <w:rFonts w:ascii="Source Sans Pro" w:hAnsi="Source Sans Pro" w:cstheme="minorHAnsi"/>
          <w:sz w:val="24"/>
          <w:szCs w:val="24"/>
        </w:rPr>
      </w:pPr>
      <w:r w:rsidRPr="00414569">
        <w:rPr>
          <w:rFonts w:ascii="Source Sans Pro" w:hAnsi="Source Sans Pro" w:cstheme="minorHAnsi"/>
          <w:sz w:val="24"/>
          <w:szCs w:val="24"/>
        </w:rPr>
        <w:t xml:space="preserve">For the purpose of this RFA only, the populations will be based on California Department of </w:t>
      </w:r>
      <w:r w:rsidR="00651F06" w:rsidRPr="00414569">
        <w:rPr>
          <w:rFonts w:ascii="Source Sans Pro" w:hAnsi="Source Sans Pro" w:cstheme="minorHAnsi"/>
          <w:sz w:val="24"/>
          <w:szCs w:val="24"/>
        </w:rPr>
        <w:t xml:space="preserve">Finance Population and Housing Estimates for Cities, Counties, and the State — January 1, </w:t>
      </w:r>
      <w:proofErr w:type="gramStart"/>
      <w:r w:rsidR="00651F06" w:rsidRPr="00414569">
        <w:rPr>
          <w:rFonts w:ascii="Source Sans Pro" w:hAnsi="Source Sans Pro" w:cstheme="minorHAnsi"/>
          <w:sz w:val="24"/>
          <w:szCs w:val="24"/>
        </w:rPr>
        <w:t>2022</w:t>
      </w:r>
      <w:proofErr w:type="gramEnd"/>
      <w:r w:rsidR="00651F06" w:rsidRPr="00414569">
        <w:rPr>
          <w:rFonts w:ascii="Source Sans Pro" w:hAnsi="Source Sans Pro" w:cstheme="minorHAnsi"/>
          <w:sz w:val="24"/>
          <w:szCs w:val="24"/>
        </w:rPr>
        <w:t xml:space="preserve"> and 2023. (</w:t>
      </w:r>
      <w:hyperlink r:id="rId13" w:history="1">
        <w:r w:rsidR="002968C6" w:rsidRPr="003F03C8">
          <w:rPr>
            <w:rStyle w:val="Hyperlink"/>
            <w:rFonts w:ascii="Source Sans Pro" w:hAnsi="Source Sans Pro" w:cstheme="minorHAnsi"/>
            <w:sz w:val="24"/>
            <w:szCs w:val="24"/>
          </w:rPr>
          <w:t>https://dof.ca.gov/wp-content/uploads/sites/352/Forecasting/Demographics/Documents/E-1_2023_InternetVersion.xlsx</w:t>
        </w:r>
      </w:hyperlink>
      <w:r w:rsidR="00651F06" w:rsidRPr="00414569">
        <w:rPr>
          <w:rFonts w:ascii="Source Sans Pro" w:hAnsi="Source Sans Pro" w:cstheme="minorHAnsi"/>
          <w:sz w:val="24"/>
          <w:szCs w:val="24"/>
        </w:rPr>
        <w:t>)</w:t>
      </w:r>
    </w:p>
    <w:p w14:paraId="394804D7" w14:textId="77777777" w:rsidR="003E3A9A" w:rsidRPr="00414569" w:rsidRDefault="003E3A9A" w:rsidP="006A7507">
      <w:pPr>
        <w:pStyle w:val="ListParagraph"/>
        <w:numPr>
          <w:ilvl w:val="1"/>
          <w:numId w:val="15"/>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Consideration will be given to counties where 50% of students are socioeconomically disadvantaged.</w:t>
      </w:r>
    </w:p>
    <w:p w14:paraId="1AEE75C3" w14:textId="575BA323" w:rsidR="003E3A9A" w:rsidRPr="00414569" w:rsidRDefault="003E3A9A" w:rsidP="006A7507">
      <w:pPr>
        <w:pStyle w:val="ListParagraph"/>
        <w:numPr>
          <w:ilvl w:val="2"/>
          <w:numId w:val="15"/>
        </w:numPr>
        <w:spacing w:line="276" w:lineRule="auto"/>
        <w:ind w:left="1440"/>
        <w:rPr>
          <w:rFonts w:ascii="Source Sans Pro" w:hAnsi="Source Sans Pro" w:cstheme="minorHAnsi"/>
          <w:sz w:val="24"/>
          <w:szCs w:val="24"/>
        </w:rPr>
      </w:pPr>
      <w:proofErr w:type="gramStart"/>
      <w:r w:rsidRPr="00414569">
        <w:rPr>
          <w:rFonts w:ascii="Source Sans Pro" w:hAnsi="Source Sans Pro" w:cstheme="minorHAnsi"/>
          <w:sz w:val="24"/>
          <w:szCs w:val="24"/>
        </w:rPr>
        <w:t>For</w:t>
      </w:r>
      <w:r w:rsidR="00334CEE" w:rsidRPr="00414569">
        <w:rPr>
          <w:rFonts w:ascii="Source Sans Pro" w:hAnsi="Source Sans Pro" w:cstheme="minorHAnsi"/>
          <w:sz w:val="24"/>
          <w:szCs w:val="24"/>
        </w:rPr>
        <w:t xml:space="preserve"> the</w:t>
      </w:r>
      <w:r w:rsidRPr="00414569">
        <w:rPr>
          <w:rFonts w:ascii="Source Sans Pro" w:hAnsi="Source Sans Pro" w:cstheme="minorHAnsi"/>
          <w:sz w:val="24"/>
          <w:szCs w:val="24"/>
        </w:rPr>
        <w:t xml:space="preserve"> purpose of</w:t>
      </w:r>
      <w:proofErr w:type="gramEnd"/>
      <w:r w:rsidRPr="00414569">
        <w:rPr>
          <w:rFonts w:ascii="Source Sans Pro" w:hAnsi="Source Sans Pro" w:cstheme="minorHAnsi"/>
          <w:sz w:val="24"/>
          <w:szCs w:val="24"/>
        </w:rPr>
        <w:t xml:space="preserve"> this RFA only, socioeconomically disadvantaged counties will be based on the number of students on Free and Reduced Payment Meal plans.  The data used is the California Department of Education’s Unduplicated Student Poverty – Free o</w:t>
      </w:r>
      <w:r w:rsidR="00294598" w:rsidRPr="00414569">
        <w:rPr>
          <w:rFonts w:ascii="Source Sans Pro" w:hAnsi="Source Sans Pro" w:cstheme="minorHAnsi"/>
          <w:sz w:val="24"/>
          <w:szCs w:val="24"/>
        </w:rPr>
        <w:t>r</w:t>
      </w:r>
      <w:r w:rsidRPr="00414569">
        <w:rPr>
          <w:rFonts w:ascii="Source Sans Pro" w:hAnsi="Source Sans Pro" w:cstheme="minorHAnsi"/>
          <w:sz w:val="24"/>
          <w:szCs w:val="24"/>
        </w:rPr>
        <w:t xml:space="preserve"> </w:t>
      </w:r>
      <w:proofErr w:type="gramStart"/>
      <w:r w:rsidRPr="00414569">
        <w:rPr>
          <w:rFonts w:ascii="Source Sans Pro" w:hAnsi="Source Sans Pro" w:cstheme="minorHAnsi"/>
          <w:sz w:val="24"/>
          <w:szCs w:val="24"/>
        </w:rPr>
        <w:t>Reduced Price Meals</w:t>
      </w:r>
      <w:proofErr w:type="gramEnd"/>
      <w:r w:rsidRPr="00414569">
        <w:rPr>
          <w:rFonts w:ascii="Source Sans Pro" w:hAnsi="Source Sans Pro" w:cstheme="minorHAnsi"/>
          <w:sz w:val="24"/>
          <w:szCs w:val="24"/>
        </w:rPr>
        <w:t xml:space="preserve"> Data 2022-23. (</w:t>
      </w:r>
      <w:hyperlink r:id="rId14" w:history="1">
        <w:r w:rsidR="00FB0A25" w:rsidRPr="00414569">
          <w:rPr>
            <w:rStyle w:val="Hyperlink"/>
            <w:rFonts w:ascii="Source Sans Pro" w:hAnsi="Source Sans Pro" w:cstheme="minorHAnsi"/>
            <w:sz w:val="24"/>
            <w:szCs w:val="24"/>
          </w:rPr>
          <w:t>https://www.cde.ca.gov/ds/ad/documents/frpm2223.xlsx</w:t>
        </w:r>
      </w:hyperlink>
      <w:r w:rsidRPr="00414569">
        <w:rPr>
          <w:rFonts w:ascii="Source Sans Pro" w:hAnsi="Source Sans Pro" w:cstheme="minorHAnsi"/>
          <w:sz w:val="24"/>
          <w:szCs w:val="24"/>
        </w:rPr>
        <w:t>)</w:t>
      </w:r>
    </w:p>
    <w:p w14:paraId="6842AED6" w14:textId="1474F116" w:rsidR="00575718" w:rsidRPr="00414569" w:rsidRDefault="00FB0A25" w:rsidP="006A7507">
      <w:pPr>
        <w:pStyle w:val="ListParagraph"/>
        <w:numPr>
          <w:ilvl w:val="1"/>
          <w:numId w:val="15"/>
        </w:numPr>
        <w:tabs>
          <w:tab w:val="left" w:pos="7572"/>
        </w:tabs>
        <w:spacing w:line="276" w:lineRule="auto"/>
        <w:ind w:left="1080"/>
        <w:rPr>
          <w:rFonts w:ascii="Source Sans Pro" w:hAnsi="Source Sans Pro"/>
        </w:rPr>
      </w:pPr>
      <w:r w:rsidRPr="00414569">
        <w:rPr>
          <w:rFonts w:ascii="Source Sans Pro" w:hAnsi="Source Sans Pro" w:cstheme="minorHAnsi"/>
          <w:sz w:val="24"/>
          <w:szCs w:val="24"/>
        </w:rPr>
        <w:t>If the Commission does not receive ten (10) responsive applications, the Commission reserves the right to allocate unawarded amounts as follows:</w:t>
      </w:r>
    </w:p>
    <w:p w14:paraId="696BF2CD" w14:textId="15DBDA48"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there are unawarded funds for the Very Small counties, the funds will be allocated to the Small, Medium, and/or </w:t>
      </w:r>
      <w:proofErr w:type="gramStart"/>
      <w:r w:rsidRPr="00414569">
        <w:rPr>
          <w:rFonts w:ascii="Source Sans Pro" w:hAnsi="Source Sans Pro" w:cstheme="minorHAnsi"/>
          <w:sz w:val="24"/>
          <w:szCs w:val="24"/>
        </w:rPr>
        <w:t>Large</w:t>
      </w:r>
      <w:proofErr w:type="gramEnd"/>
      <w:r w:rsidRPr="00414569">
        <w:rPr>
          <w:rFonts w:ascii="Source Sans Pro" w:hAnsi="Source Sans Pro" w:cstheme="minorHAnsi"/>
          <w:sz w:val="24"/>
          <w:szCs w:val="24"/>
        </w:rPr>
        <w:t xml:space="preserve"> counties to award additional grants.</w:t>
      </w:r>
    </w:p>
    <w:p w14:paraId="2DB80E3C" w14:textId="78FD1739"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there are unawarded funds for the </w:t>
      </w:r>
      <w:proofErr w:type="gramStart"/>
      <w:r w:rsidRPr="00414569">
        <w:rPr>
          <w:rFonts w:ascii="Source Sans Pro" w:hAnsi="Source Sans Pro" w:cstheme="minorHAnsi"/>
          <w:sz w:val="24"/>
          <w:szCs w:val="24"/>
        </w:rPr>
        <w:t>Small</w:t>
      </w:r>
      <w:proofErr w:type="gramEnd"/>
      <w:r w:rsidRPr="00414569">
        <w:rPr>
          <w:rFonts w:ascii="Source Sans Pro" w:hAnsi="Source Sans Pro" w:cstheme="minorHAnsi"/>
          <w:sz w:val="24"/>
          <w:szCs w:val="24"/>
        </w:rPr>
        <w:t xml:space="preserve"> counties, the funds will be allocated to the Very Small, Medium, and/or Large counties to award additional grants.</w:t>
      </w:r>
    </w:p>
    <w:p w14:paraId="085C70F3" w14:textId="7EBDE8DC"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there are unawarded funds for the </w:t>
      </w:r>
      <w:proofErr w:type="gramStart"/>
      <w:r w:rsidRPr="00414569">
        <w:rPr>
          <w:rFonts w:ascii="Source Sans Pro" w:hAnsi="Source Sans Pro" w:cstheme="minorHAnsi"/>
          <w:sz w:val="24"/>
          <w:szCs w:val="24"/>
        </w:rPr>
        <w:t>Medium</w:t>
      </w:r>
      <w:proofErr w:type="gramEnd"/>
      <w:r w:rsidRPr="00414569">
        <w:rPr>
          <w:rFonts w:ascii="Source Sans Pro" w:hAnsi="Source Sans Pro" w:cstheme="minorHAnsi"/>
          <w:sz w:val="24"/>
          <w:szCs w:val="24"/>
        </w:rPr>
        <w:t xml:space="preserve"> counties, the funds will be allocated to the Very Small, Small, and/or Large counties to award additional grants.</w:t>
      </w:r>
    </w:p>
    <w:p w14:paraId="144E2D7A" w14:textId="22249D07"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there are unawarded funds for the </w:t>
      </w:r>
      <w:proofErr w:type="gramStart"/>
      <w:r w:rsidRPr="00414569">
        <w:rPr>
          <w:rFonts w:ascii="Source Sans Pro" w:hAnsi="Source Sans Pro" w:cstheme="minorHAnsi"/>
          <w:sz w:val="24"/>
          <w:szCs w:val="24"/>
        </w:rPr>
        <w:t>Large</w:t>
      </w:r>
      <w:proofErr w:type="gramEnd"/>
      <w:r w:rsidRPr="00414569">
        <w:rPr>
          <w:rFonts w:ascii="Source Sans Pro" w:hAnsi="Source Sans Pro" w:cstheme="minorHAnsi"/>
          <w:sz w:val="24"/>
          <w:szCs w:val="24"/>
        </w:rPr>
        <w:t xml:space="preserve"> counties, the funds will be allocated to the </w:t>
      </w:r>
      <w:r w:rsidR="009847D6" w:rsidRPr="009847D6">
        <w:rPr>
          <w:rFonts w:ascii="Source Sans Pro" w:hAnsi="Source Sans Pro" w:cstheme="minorHAnsi"/>
          <w:sz w:val="24"/>
          <w:szCs w:val="24"/>
        </w:rPr>
        <w:t>Very Small,</w:t>
      </w:r>
      <w:r w:rsidR="009847D6">
        <w:rPr>
          <w:rFonts w:ascii="Source Sans Pro" w:hAnsi="Source Sans Pro" w:cstheme="minorHAnsi"/>
          <w:sz w:val="24"/>
          <w:szCs w:val="24"/>
        </w:rPr>
        <w:t xml:space="preserve"> </w:t>
      </w:r>
      <w:r w:rsidRPr="00414569">
        <w:rPr>
          <w:rFonts w:ascii="Source Sans Pro" w:hAnsi="Source Sans Pro" w:cstheme="minorHAnsi"/>
          <w:sz w:val="24"/>
          <w:szCs w:val="24"/>
        </w:rPr>
        <w:t>Small, and/or Medium counties to award additional grants.</w:t>
      </w:r>
    </w:p>
    <w:p w14:paraId="49FA2A4B" w14:textId="4DA2365D" w:rsidR="00FB0A25" w:rsidRPr="00414569" w:rsidRDefault="00FB0A25" w:rsidP="006A7507">
      <w:pPr>
        <w:pStyle w:val="ListParagraph"/>
        <w:numPr>
          <w:ilvl w:val="1"/>
          <w:numId w:val="15"/>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If there are still unawarded funds, the Commission will allocate based on the following: </w:t>
      </w:r>
    </w:p>
    <w:p w14:paraId="38C828DB" w14:textId="015631D2"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Add an additional amount to the awarded Universal Screening grants, or</w:t>
      </w:r>
    </w:p>
    <w:p w14:paraId="71D42B3A" w14:textId="5F8AFD16" w:rsidR="00FB0A25" w:rsidRPr="00414569" w:rsidRDefault="00FB0A25" w:rsidP="006A7507">
      <w:pPr>
        <w:pStyle w:val="ListParagraph"/>
        <w:numPr>
          <w:ilvl w:val="2"/>
          <w:numId w:val="1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Allocate the funds to award additional grants to the other </w:t>
      </w:r>
      <w:r w:rsidR="0099180F">
        <w:rPr>
          <w:rFonts w:ascii="Source Sans Pro" w:hAnsi="Source Sans Pro" w:cstheme="minorHAnsi"/>
          <w:sz w:val="24"/>
          <w:szCs w:val="24"/>
        </w:rPr>
        <w:t>three (</w:t>
      </w:r>
      <w:r w:rsidRPr="00414569">
        <w:rPr>
          <w:rFonts w:ascii="Source Sans Pro" w:hAnsi="Source Sans Pro" w:cstheme="minorHAnsi"/>
          <w:sz w:val="24"/>
          <w:szCs w:val="24"/>
        </w:rPr>
        <w:t>3</w:t>
      </w:r>
      <w:r w:rsidR="0099180F">
        <w:rPr>
          <w:rFonts w:ascii="Source Sans Pro" w:hAnsi="Source Sans Pro" w:cstheme="minorHAnsi"/>
          <w:sz w:val="24"/>
          <w:szCs w:val="24"/>
        </w:rPr>
        <w:t>)</w:t>
      </w:r>
      <w:r w:rsidRPr="00414569">
        <w:rPr>
          <w:rFonts w:ascii="Source Sans Pro" w:hAnsi="Source Sans Pro" w:cstheme="minorHAnsi"/>
          <w:sz w:val="24"/>
          <w:szCs w:val="24"/>
        </w:rPr>
        <w:t xml:space="preserve"> categories.</w:t>
      </w:r>
    </w:p>
    <w:p w14:paraId="738B4FD2" w14:textId="2EADE281" w:rsidR="00FB0A25" w:rsidRPr="00414569" w:rsidRDefault="00FB0A25" w:rsidP="006A7507">
      <w:pPr>
        <w:pStyle w:val="ListParagraph"/>
        <w:numPr>
          <w:ilvl w:val="1"/>
          <w:numId w:val="15"/>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If there are still unawarded funds, the Commission reserves the right to exp</w:t>
      </w:r>
      <w:r w:rsidR="00113B50" w:rsidRPr="00414569">
        <w:rPr>
          <w:rFonts w:ascii="Source Sans Pro" w:hAnsi="Source Sans Pro" w:cstheme="minorHAnsi"/>
          <w:sz w:val="24"/>
          <w:szCs w:val="24"/>
        </w:rPr>
        <w:t>e</w:t>
      </w:r>
      <w:r w:rsidRPr="00414569">
        <w:rPr>
          <w:rFonts w:ascii="Source Sans Pro" w:hAnsi="Source Sans Pro" w:cstheme="minorHAnsi"/>
          <w:sz w:val="24"/>
          <w:szCs w:val="24"/>
        </w:rPr>
        <w:t>nd the funds based on existing needs that supports the goals of the MHSSA.</w:t>
      </w:r>
    </w:p>
    <w:p w14:paraId="3C31B846" w14:textId="0A6EF34E" w:rsidR="00886EDD" w:rsidRPr="00414569" w:rsidRDefault="00886EDD" w:rsidP="006A7507">
      <w:pPr>
        <w:pStyle w:val="ListParagraph"/>
        <w:numPr>
          <w:ilvl w:val="0"/>
          <w:numId w:val="15"/>
        </w:numPr>
        <w:spacing w:line="276" w:lineRule="auto"/>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County Population</w:t>
      </w:r>
    </w:p>
    <w:p w14:paraId="35DB7452" w14:textId="5F25CF9E" w:rsidR="00886EDD" w:rsidRPr="00414569" w:rsidRDefault="00886EDD" w:rsidP="006A7507">
      <w:pPr>
        <w:pStyle w:val="ListParagraph"/>
        <w:numPr>
          <w:ilvl w:val="1"/>
          <w:numId w:val="1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The following list is the population size for each county, city, and other eligible applicants to this RFA.</w:t>
      </w:r>
    </w:p>
    <w:p w14:paraId="27B84CC6" w14:textId="30F6FA43" w:rsidR="00651F06" w:rsidRPr="00414569" w:rsidRDefault="00651F06" w:rsidP="006A7507">
      <w:pPr>
        <w:pStyle w:val="ListParagraph"/>
        <w:numPr>
          <w:ilvl w:val="1"/>
          <w:numId w:val="1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br w:type="page"/>
      </w:r>
    </w:p>
    <w:p w14:paraId="4BB18B74" w14:textId="77777777" w:rsidR="00886EDD" w:rsidRPr="00414569" w:rsidRDefault="00886EDD" w:rsidP="00886EDD">
      <w:pPr>
        <w:spacing w:line="276" w:lineRule="auto"/>
        <w:rPr>
          <w:rFonts w:ascii="Source Sans Pro" w:hAnsi="Source Sans Pro" w:cstheme="minorHAnsi"/>
          <w:sz w:val="24"/>
          <w:szCs w:val="24"/>
        </w:rPr>
        <w:sectPr w:rsidR="00886EDD" w:rsidRPr="00414569" w:rsidSect="009E4ECF">
          <w:pgSz w:w="12240" w:h="15840" w:code="1"/>
          <w:pgMar w:top="720" w:right="1440" w:bottom="1008" w:left="1440" w:header="720" w:footer="576"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33"/>
      </w:tblGrid>
      <w:tr w:rsidR="00886EDD" w:rsidRPr="00414569" w14:paraId="606711B2" w14:textId="77777777" w:rsidTr="00C97D09">
        <w:trPr>
          <w:cantSplit/>
          <w:trHeight w:val="331"/>
        </w:trPr>
        <w:tc>
          <w:tcPr>
            <w:tcW w:w="3993" w:type="dxa"/>
            <w:gridSpan w:val="2"/>
            <w:tcBorders>
              <w:top w:val="nil"/>
              <w:left w:val="nil"/>
              <w:bottom w:val="nil"/>
              <w:right w:val="nil"/>
            </w:tcBorders>
            <w:shd w:val="clear" w:color="auto" w:fill="auto"/>
            <w:vAlign w:val="center"/>
          </w:tcPr>
          <w:p w14:paraId="3C63EC25" w14:textId="163B6A32" w:rsidR="00886EDD" w:rsidRPr="00414569" w:rsidRDefault="00886EDD" w:rsidP="00C97D09">
            <w:pPr>
              <w:spacing w:after="0" w:line="276" w:lineRule="auto"/>
              <w:jc w:val="center"/>
              <w:rPr>
                <w:rFonts w:ascii="Source Sans Pro" w:eastAsia="Arial" w:hAnsi="Source Sans Pro" w:cstheme="minorHAnsi"/>
                <w:b/>
                <w:color w:val="1F1F1F"/>
              </w:rPr>
            </w:pPr>
            <w:r w:rsidRPr="00414569">
              <w:rPr>
                <w:rFonts w:ascii="Source Sans Pro" w:eastAsia="Arial" w:hAnsi="Source Sans Pro" w:cstheme="minorHAnsi"/>
                <w:b/>
                <w:color w:val="1F1F1F"/>
              </w:rPr>
              <w:t xml:space="preserve">Very Small </w:t>
            </w:r>
            <w:r w:rsidR="008A6C2C" w:rsidRPr="00414569">
              <w:rPr>
                <w:rFonts w:ascii="Source Sans Pro" w:eastAsia="Arial" w:hAnsi="Source Sans Pro" w:cstheme="minorHAnsi"/>
                <w:b/>
                <w:color w:val="1F1F1F"/>
              </w:rPr>
              <w:t>Counties</w:t>
            </w:r>
          </w:p>
        </w:tc>
      </w:tr>
      <w:tr w:rsidR="00886EDD" w:rsidRPr="00414569" w14:paraId="4DE1CD26" w14:textId="77777777" w:rsidTr="00C97D09">
        <w:trPr>
          <w:cantSplit/>
          <w:trHeight w:val="331"/>
        </w:trPr>
        <w:tc>
          <w:tcPr>
            <w:tcW w:w="3993" w:type="dxa"/>
            <w:gridSpan w:val="2"/>
            <w:tcBorders>
              <w:top w:val="nil"/>
              <w:left w:val="nil"/>
              <w:right w:val="nil"/>
            </w:tcBorders>
            <w:shd w:val="clear" w:color="auto" w:fill="auto"/>
            <w:vAlign w:val="center"/>
          </w:tcPr>
          <w:p w14:paraId="6D1EB3BA" w14:textId="6C7E13C6" w:rsidR="00886EDD" w:rsidRPr="00414569" w:rsidRDefault="00886EDD" w:rsidP="00C97D09">
            <w:pPr>
              <w:autoSpaceDE w:val="0"/>
              <w:autoSpaceDN w:val="0"/>
              <w:adjustRightInd w:val="0"/>
              <w:spacing w:after="0" w:line="240" w:lineRule="auto"/>
              <w:jc w:val="center"/>
              <w:rPr>
                <w:rFonts w:ascii="Source Sans Pro" w:hAnsi="Source Sans Pro" w:cstheme="minorHAnsi"/>
                <w:b/>
                <w:bCs/>
              </w:rPr>
            </w:pPr>
            <w:r w:rsidRPr="00414569">
              <w:rPr>
                <w:rFonts w:ascii="Source Sans Pro" w:hAnsi="Source Sans Pro" w:cstheme="minorHAnsi"/>
              </w:rPr>
              <w:t>(</w:t>
            </w:r>
            <w:r w:rsidR="008A6C2C" w:rsidRPr="00414569">
              <w:rPr>
                <w:rFonts w:ascii="Source Sans Pro" w:hAnsi="Source Sans Pro" w:cstheme="minorHAnsi"/>
              </w:rPr>
              <w:t xml:space="preserve">Population </w:t>
            </w:r>
            <w:r w:rsidRPr="00414569">
              <w:rPr>
                <w:rFonts w:ascii="Source Sans Pro" w:hAnsi="Source Sans Pro" w:cstheme="minorHAnsi"/>
              </w:rPr>
              <w:t>≤ 50,000)</w:t>
            </w:r>
          </w:p>
        </w:tc>
      </w:tr>
      <w:tr w:rsidR="00E023CF" w:rsidRPr="00414569" w14:paraId="7B55D08A" w14:textId="77777777" w:rsidTr="00E023CF">
        <w:trPr>
          <w:cantSplit/>
          <w:trHeight w:val="331"/>
        </w:trPr>
        <w:tc>
          <w:tcPr>
            <w:tcW w:w="2460" w:type="dxa"/>
            <w:shd w:val="clear" w:color="auto" w:fill="C45911" w:themeFill="accent2" w:themeFillShade="BF"/>
            <w:vAlign w:val="center"/>
          </w:tcPr>
          <w:p w14:paraId="6A87F7E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bCs/>
                <w:color w:val="FFFFFF" w:themeColor="background1"/>
              </w:rPr>
            </w:pPr>
            <w:r w:rsidRPr="00414569">
              <w:rPr>
                <w:rFonts w:ascii="Source Sans Pro" w:hAnsi="Source Sans Pro" w:cstheme="minorHAnsi"/>
                <w:b/>
                <w:bCs/>
                <w:color w:val="FFFFFF" w:themeColor="background1"/>
              </w:rPr>
              <w:t>County</w:t>
            </w:r>
          </w:p>
        </w:tc>
        <w:tc>
          <w:tcPr>
            <w:tcW w:w="1533" w:type="dxa"/>
            <w:shd w:val="clear" w:color="auto" w:fill="C45911" w:themeFill="accent2" w:themeFillShade="BF"/>
            <w:vAlign w:val="center"/>
          </w:tcPr>
          <w:p w14:paraId="7D3E559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bCs/>
                <w:color w:val="FFFFFF" w:themeColor="background1"/>
              </w:rPr>
            </w:pPr>
            <w:r w:rsidRPr="00414569">
              <w:rPr>
                <w:rFonts w:ascii="Source Sans Pro" w:hAnsi="Source Sans Pro" w:cstheme="minorHAnsi"/>
                <w:b/>
                <w:bCs/>
                <w:color w:val="FFFFFF" w:themeColor="background1"/>
              </w:rPr>
              <w:t>Population</w:t>
            </w:r>
          </w:p>
        </w:tc>
      </w:tr>
      <w:tr w:rsidR="00886EDD" w:rsidRPr="00414569" w14:paraId="4835698E" w14:textId="77777777" w:rsidTr="00C97D09">
        <w:trPr>
          <w:cantSplit/>
          <w:trHeight w:val="331"/>
        </w:trPr>
        <w:tc>
          <w:tcPr>
            <w:tcW w:w="2460" w:type="dxa"/>
            <w:shd w:val="clear" w:color="auto" w:fill="auto"/>
            <w:vAlign w:val="center"/>
          </w:tcPr>
          <w:p w14:paraId="0DC7F86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Alpine</w:t>
            </w:r>
          </w:p>
        </w:tc>
        <w:tc>
          <w:tcPr>
            <w:tcW w:w="1533" w:type="dxa"/>
            <w:shd w:val="clear" w:color="auto" w:fill="auto"/>
            <w:vAlign w:val="center"/>
          </w:tcPr>
          <w:p w14:paraId="4B92578C"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1,184</w:t>
            </w:r>
          </w:p>
        </w:tc>
      </w:tr>
      <w:tr w:rsidR="00886EDD" w:rsidRPr="00414569" w14:paraId="64939178" w14:textId="77777777" w:rsidTr="00C97D09">
        <w:trPr>
          <w:cantSplit/>
          <w:trHeight w:val="331"/>
        </w:trPr>
        <w:tc>
          <w:tcPr>
            <w:tcW w:w="2460" w:type="dxa"/>
            <w:shd w:val="clear" w:color="auto" w:fill="auto"/>
            <w:vAlign w:val="center"/>
          </w:tcPr>
          <w:p w14:paraId="441F424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Amador</w:t>
            </w:r>
          </w:p>
        </w:tc>
        <w:tc>
          <w:tcPr>
            <w:tcW w:w="1533" w:type="dxa"/>
            <w:tcBorders>
              <w:bottom w:val="single" w:sz="4" w:space="0" w:color="auto"/>
            </w:tcBorders>
            <w:shd w:val="clear" w:color="auto" w:fill="auto"/>
            <w:vAlign w:val="center"/>
          </w:tcPr>
          <w:p w14:paraId="7E3F7C6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39,837</w:t>
            </w:r>
          </w:p>
        </w:tc>
      </w:tr>
      <w:tr w:rsidR="00886EDD" w:rsidRPr="00414569" w14:paraId="3FB2A7D8" w14:textId="77777777" w:rsidTr="00C97D09">
        <w:trPr>
          <w:cantSplit/>
          <w:trHeight w:val="331"/>
        </w:trPr>
        <w:tc>
          <w:tcPr>
            <w:tcW w:w="2460" w:type="dxa"/>
            <w:shd w:val="clear" w:color="auto" w:fill="auto"/>
            <w:vAlign w:val="center"/>
          </w:tcPr>
          <w:p w14:paraId="0C4088B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Calaveras</w:t>
            </w:r>
          </w:p>
        </w:tc>
        <w:tc>
          <w:tcPr>
            <w:tcW w:w="1533" w:type="dxa"/>
            <w:tcBorders>
              <w:top w:val="single" w:sz="4" w:space="0" w:color="auto"/>
              <w:left w:val="nil"/>
              <w:bottom w:val="single" w:sz="4" w:space="0" w:color="auto"/>
              <w:right w:val="single" w:sz="4" w:space="0" w:color="auto"/>
            </w:tcBorders>
            <w:shd w:val="clear" w:color="auto" w:fill="auto"/>
            <w:vAlign w:val="center"/>
          </w:tcPr>
          <w:p w14:paraId="22CA232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44,890</w:t>
            </w:r>
          </w:p>
        </w:tc>
      </w:tr>
      <w:tr w:rsidR="00886EDD" w:rsidRPr="00414569" w14:paraId="2CDE2DE9" w14:textId="77777777" w:rsidTr="00C97D09">
        <w:trPr>
          <w:cantSplit/>
          <w:trHeight w:val="331"/>
        </w:trPr>
        <w:tc>
          <w:tcPr>
            <w:tcW w:w="2460" w:type="dxa"/>
            <w:shd w:val="clear" w:color="auto" w:fill="auto"/>
            <w:vAlign w:val="center"/>
          </w:tcPr>
          <w:p w14:paraId="43DDD0CD"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Colusa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2FA01F5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21,771</w:t>
            </w:r>
          </w:p>
        </w:tc>
      </w:tr>
      <w:tr w:rsidR="00886EDD" w:rsidRPr="00414569" w14:paraId="58BCDB40" w14:textId="77777777" w:rsidTr="00C97D09">
        <w:trPr>
          <w:cantSplit/>
          <w:trHeight w:val="331"/>
        </w:trPr>
        <w:tc>
          <w:tcPr>
            <w:tcW w:w="2460" w:type="dxa"/>
            <w:shd w:val="clear" w:color="auto" w:fill="auto"/>
            <w:vAlign w:val="center"/>
          </w:tcPr>
          <w:p w14:paraId="6294020F"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Del Norte</w:t>
            </w:r>
          </w:p>
        </w:tc>
        <w:tc>
          <w:tcPr>
            <w:tcW w:w="1533" w:type="dxa"/>
            <w:tcBorders>
              <w:top w:val="single" w:sz="4" w:space="0" w:color="auto"/>
              <w:left w:val="nil"/>
              <w:bottom w:val="single" w:sz="4" w:space="0" w:color="auto"/>
              <w:right w:val="single" w:sz="4" w:space="0" w:color="auto"/>
            </w:tcBorders>
            <w:shd w:val="clear" w:color="auto" w:fill="auto"/>
            <w:vAlign w:val="center"/>
          </w:tcPr>
          <w:p w14:paraId="631FDF0D"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26,599</w:t>
            </w:r>
          </w:p>
        </w:tc>
      </w:tr>
      <w:tr w:rsidR="00886EDD" w:rsidRPr="00414569" w14:paraId="6A36A90B" w14:textId="77777777" w:rsidTr="00C97D09">
        <w:trPr>
          <w:cantSplit/>
          <w:trHeight w:val="331"/>
        </w:trPr>
        <w:tc>
          <w:tcPr>
            <w:tcW w:w="2460" w:type="dxa"/>
            <w:shd w:val="clear" w:color="auto" w:fill="auto"/>
            <w:vAlign w:val="center"/>
          </w:tcPr>
          <w:p w14:paraId="603404CF"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Glenn</w:t>
            </w:r>
          </w:p>
        </w:tc>
        <w:tc>
          <w:tcPr>
            <w:tcW w:w="1533" w:type="dxa"/>
            <w:tcBorders>
              <w:top w:val="single" w:sz="4" w:space="0" w:color="auto"/>
              <w:left w:val="nil"/>
              <w:bottom w:val="single" w:sz="4" w:space="0" w:color="auto"/>
              <w:right w:val="single" w:sz="4" w:space="0" w:color="auto"/>
            </w:tcBorders>
            <w:shd w:val="clear" w:color="auto" w:fill="auto"/>
            <w:vAlign w:val="center"/>
          </w:tcPr>
          <w:p w14:paraId="46A95BE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28,636</w:t>
            </w:r>
          </w:p>
        </w:tc>
      </w:tr>
      <w:tr w:rsidR="00886EDD" w:rsidRPr="00414569" w14:paraId="555D6567" w14:textId="77777777" w:rsidTr="00C97D09">
        <w:trPr>
          <w:cantSplit/>
          <w:trHeight w:val="331"/>
        </w:trPr>
        <w:tc>
          <w:tcPr>
            <w:tcW w:w="2460" w:type="dxa"/>
            <w:shd w:val="clear" w:color="auto" w:fill="auto"/>
            <w:vAlign w:val="center"/>
          </w:tcPr>
          <w:p w14:paraId="4DFFF0D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Inyo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EC6A2B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18,896</w:t>
            </w:r>
          </w:p>
        </w:tc>
      </w:tr>
      <w:tr w:rsidR="00886EDD" w:rsidRPr="00414569" w14:paraId="0CF4320C" w14:textId="77777777" w:rsidTr="00C97D09">
        <w:trPr>
          <w:cantSplit/>
          <w:trHeight w:val="331"/>
        </w:trPr>
        <w:tc>
          <w:tcPr>
            <w:tcW w:w="2460" w:type="dxa"/>
            <w:shd w:val="clear" w:color="auto" w:fill="auto"/>
            <w:vAlign w:val="center"/>
          </w:tcPr>
          <w:p w14:paraId="7B08044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Lassen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D99B65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28,275</w:t>
            </w:r>
          </w:p>
        </w:tc>
      </w:tr>
      <w:tr w:rsidR="00886EDD" w:rsidRPr="00414569" w14:paraId="4E308B76" w14:textId="77777777" w:rsidTr="00C97D09">
        <w:trPr>
          <w:cantSplit/>
          <w:trHeight w:val="331"/>
        </w:trPr>
        <w:tc>
          <w:tcPr>
            <w:tcW w:w="2460" w:type="dxa"/>
            <w:shd w:val="clear" w:color="auto" w:fill="auto"/>
            <w:vAlign w:val="center"/>
          </w:tcPr>
          <w:p w14:paraId="0F30AA2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Mariposa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8FBC7E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16,935</w:t>
            </w:r>
          </w:p>
        </w:tc>
      </w:tr>
      <w:tr w:rsidR="00886EDD" w:rsidRPr="00414569" w14:paraId="112F63C0" w14:textId="77777777" w:rsidTr="00C97D09">
        <w:trPr>
          <w:cantSplit/>
          <w:trHeight w:val="331"/>
        </w:trPr>
        <w:tc>
          <w:tcPr>
            <w:tcW w:w="2460" w:type="dxa"/>
            <w:shd w:val="clear" w:color="auto" w:fill="auto"/>
            <w:vAlign w:val="center"/>
          </w:tcPr>
          <w:p w14:paraId="3762FD9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Modoc</w:t>
            </w:r>
          </w:p>
        </w:tc>
        <w:tc>
          <w:tcPr>
            <w:tcW w:w="1533" w:type="dxa"/>
            <w:tcBorders>
              <w:top w:val="single" w:sz="4" w:space="0" w:color="auto"/>
              <w:left w:val="nil"/>
              <w:bottom w:val="single" w:sz="4" w:space="0" w:color="auto"/>
              <w:right w:val="single" w:sz="4" w:space="0" w:color="auto"/>
            </w:tcBorders>
            <w:shd w:val="clear" w:color="auto" w:fill="auto"/>
            <w:vAlign w:val="center"/>
          </w:tcPr>
          <w:p w14:paraId="6BA76DE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8,527</w:t>
            </w:r>
          </w:p>
        </w:tc>
      </w:tr>
      <w:tr w:rsidR="00886EDD" w:rsidRPr="00414569" w14:paraId="3E588EFC" w14:textId="77777777" w:rsidTr="00C97D09">
        <w:trPr>
          <w:cantSplit/>
          <w:trHeight w:val="331"/>
        </w:trPr>
        <w:tc>
          <w:tcPr>
            <w:tcW w:w="2460" w:type="dxa"/>
            <w:shd w:val="clear" w:color="auto" w:fill="auto"/>
            <w:vAlign w:val="center"/>
          </w:tcPr>
          <w:p w14:paraId="62127EE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Mono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7A9B996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13,156</w:t>
            </w:r>
          </w:p>
        </w:tc>
      </w:tr>
      <w:tr w:rsidR="00886EDD" w:rsidRPr="00414569" w14:paraId="10D61642" w14:textId="77777777" w:rsidTr="00C97D09">
        <w:trPr>
          <w:cantSplit/>
          <w:trHeight w:val="331"/>
        </w:trPr>
        <w:tc>
          <w:tcPr>
            <w:tcW w:w="2460" w:type="dxa"/>
            <w:shd w:val="clear" w:color="auto" w:fill="auto"/>
            <w:vAlign w:val="center"/>
          </w:tcPr>
          <w:p w14:paraId="6672248C"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Plumas</w:t>
            </w:r>
          </w:p>
        </w:tc>
        <w:tc>
          <w:tcPr>
            <w:tcW w:w="1533" w:type="dxa"/>
            <w:tcBorders>
              <w:top w:val="single" w:sz="4" w:space="0" w:color="auto"/>
              <w:left w:val="nil"/>
              <w:bottom w:val="single" w:sz="4" w:space="0" w:color="auto"/>
              <w:right w:val="single" w:sz="4" w:space="0" w:color="auto"/>
            </w:tcBorders>
            <w:shd w:val="clear" w:color="auto" w:fill="auto"/>
            <w:vAlign w:val="center"/>
          </w:tcPr>
          <w:p w14:paraId="43F1083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18,996</w:t>
            </w:r>
          </w:p>
        </w:tc>
      </w:tr>
      <w:tr w:rsidR="00886EDD" w:rsidRPr="00414569" w14:paraId="24047C2F" w14:textId="77777777" w:rsidTr="00C97D09">
        <w:trPr>
          <w:cantSplit/>
          <w:trHeight w:val="331"/>
        </w:trPr>
        <w:tc>
          <w:tcPr>
            <w:tcW w:w="2460" w:type="dxa"/>
            <w:shd w:val="clear" w:color="auto" w:fill="auto"/>
            <w:vAlign w:val="center"/>
          </w:tcPr>
          <w:p w14:paraId="00208C6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Sierra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BB6847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3,193</w:t>
            </w:r>
          </w:p>
        </w:tc>
      </w:tr>
      <w:tr w:rsidR="00886EDD" w:rsidRPr="00414569" w14:paraId="6E994CB9" w14:textId="77777777" w:rsidTr="00C97D09">
        <w:trPr>
          <w:cantSplit/>
          <w:trHeight w:val="331"/>
        </w:trPr>
        <w:tc>
          <w:tcPr>
            <w:tcW w:w="2460" w:type="dxa"/>
            <w:shd w:val="clear" w:color="auto" w:fill="auto"/>
            <w:vAlign w:val="center"/>
          </w:tcPr>
          <w:p w14:paraId="5B1CECB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Siskiyou</w:t>
            </w:r>
          </w:p>
        </w:tc>
        <w:tc>
          <w:tcPr>
            <w:tcW w:w="1533" w:type="dxa"/>
            <w:tcBorders>
              <w:top w:val="single" w:sz="4" w:space="0" w:color="auto"/>
              <w:left w:val="nil"/>
              <w:bottom w:val="single" w:sz="4" w:space="0" w:color="auto"/>
              <w:right w:val="single" w:sz="4" w:space="0" w:color="auto"/>
            </w:tcBorders>
            <w:shd w:val="clear" w:color="auto" w:fill="auto"/>
            <w:vAlign w:val="center"/>
          </w:tcPr>
          <w:p w14:paraId="7FB219E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43,548</w:t>
            </w:r>
          </w:p>
        </w:tc>
      </w:tr>
      <w:tr w:rsidR="00886EDD" w:rsidRPr="00414569" w14:paraId="39097CA4" w14:textId="77777777" w:rsidTr="00C97D09">
        <w:trPr>
          <w:cantSplit/>
          <w:trHeight w:val="331"/>
        </w:trPr>
        <w:tc>
          <w:tcPr>
            <w:tcW w:w="2460" w:type="dxa"/>
            <w:shd w:val="clear" w:color="auto" w:fill="auto"/>
            <w:vAlign w:val="center"/>
          </w:tcPr>
          <w:p w14:paraId="0A2134E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Trinity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36F6E70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15,939</w:t>
            </w:r>
          </w:p>
        </w:tc>
      </w:tr>
    </w:tbl>
    <w:p w14:paraId="3BFF608B" w14:textId="77777777" w:rsidR="00886EDD" w:rsidRPr="00414569" w:rsidRDefault="00886EDD" w:rsidP="00886EDD">
      <w:pPr>
        <w:spacing w:after="0"/>
        <w:rPr>
          <w:rFonts w:ascii="Source Sans Pro" w:eastAsia="Arial" w:hAnsi="Source Sans Pro" w:cstheme="minorHAnsi"/>
          <w:b/>
          <w:color w:val="1F1F1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33"/>
      </w:tblGrid>
      <w:tr w:rsidR="00886EDD" w:rsidRPr="00414569" w14:paraId="38928D30" w14:textId="77777777" w:rsidTr="00C97D09">
        <w:trPr>
          <w:cantSplit/>
          <w:trHeight w:val="331"/>
        </w:trPr>
        <w:tc>
          <w:tcPr>
            <w:tcW w:w="3993" w:type="dxa"/>
            <w:gridSpan w:val="2"/>
            <w:tcBorders>
              <w:top w:val="nil"/>
              <w:left w:val="nil"/>
              <w:bottom w:val="nil"/>
              <w:right w:val="nil"/>
            </w:tcBorders>
            <w:shd w:val="clear" w:color="auto" w:fill="auto"/>
            <w:vAlign w:val="center"/>
          </w:tcPr>
          <w:p w14:paraId="4F277A7B" w14:textId="65C70710" w:rsidR="00886EDD" w:rsidRPr="00414569" w:rsidRDefault="00886EDD" w:rsidP="00C97D09">
            <w:pPr>
              <w:spacing w:after="0" w:line="276" w:lineRule="auto"/>
              <w:jc w:val="center"/>
              <w:rPr>
                <w:rFonts w:ascii="Source Sans Pro" w:hAnsi="Source Sans Pro" w:cstheme="minorHAnsi"/>
                <w:b/>
                <w:bCs/>
              </w:rPr>
            </w:pPr>
            <w:r w:rsidRPr="00414569">
              <w:rPr>
                <w:rFonts w:ascii="Source Sans Pro" w:eastAsia="Arial" w:hAnsi="Source Sans Pro" w:cstheme="minorHAnsi"/>
                <w:b/>
                <w:color w:val="1F1F1F"/>
              </w:rPr>
              <w:t xml:space="preserve">Small </w:t>
            </w:r>
            <w:r w:rsidR="008A6C2C" w:rsidRPr="00414569">
              <w:rPr>
                <w:rFonts w:ascii="Source Sans Pro" w:eastAsia="Arial" w:hAnsi="Source Sans Pro" w:cstheme="minorHAnsi"/>
                <w:b/>
                <w:color w:val="1F1F1F"/>
              </w:rPr>
              <w:t>Counties</w:t>
            </w:r>
          </w:p>
        </w:tc>
      </w:tr>
      <w:tr w:rsidR="00886EDD" w:rsidRPr="00414569" w14:paraId="38092D8C" w14:textId="77777777" w:rsidTr="00C97D09">
        <w:trPr>
          <w:cantSplit/>
          <w:trHeight w:val="331"/>
        </w:trPr>
        <w:tc>
          <w:tcPr>
            <w:tcW w:w="3993" w:type="dxa"/>
            <w:gridSpan w:val="2"/>
            <w:tcBorders>
              <w:top w:val="nil"/>
              <w:left w:val="nil"/>
              <w:right w:val="nil"/>
            </w:tcBorders>
            <w:shd w:val="clear" w:color="auto" w:fill="auto"/>
            <w:vAlign w:val="center"/>
          </w:tcPr>
          <w:p w14:paraId="693F2F5F"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bCs/>
              </w:rPr>
            </w:pPr>
            <w:r w:rsidRPr="00414569">
              <w:rPr>
                <w:rFonts w:ascii="Source Sans Pro" w:hAnsi="Source Sans Pro" w:cstheme="minorHAnsi"/>
              </w:rPr>
              <w:t>(&gt; 50,000 – ≤ 200,000)</w:t>
            </w:r>
          </w:p>
        </w:tc>
      </w:tr>
      <w:tr w:rsidR="00886EDD" w:rsidRPr="00414569" w14:paraId="1C88E5B7" w14:textId="77777777" w:rsidTr="007106E2">
        <w:trPr>
          <w:cantSplit/>
          <w:trHeight w:val="331"/>
        </w:trPr>
        <w:tc>
          <w:tcPr>
            <w:tcW w:w="2460" w:type="dxa"/>
            <w:shd w:val="clear" w:color="auto" w:fill="C45911" w:themeFill="accent2" w:themeFillShade="BF"/>
            <w:vAlign w:val="center"/>
          </w:tcPr>
          <w:p w14:paraId="53252C2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bCs/>
                <w:color w:val="FFFFFF" w:themeColor="background1"/>
              </w:rPr>
            </w:pPr>
            <w:r w:rsidRPr="00414569">
              <w:rPr>
                <w:rFonts w:ascii="Source Sans Pro" w:hAnsi="Source Sans Pro" w:cstheme="minorHAnsi"/>
                <w:b/>
                <w:bCs/>
                <w:color w:val="FFFFFF" w:themeColor="background1"/>
              </w:rPr>
              <w:t>County</w:t>
            </w:r>
          </w:p>
        </w:tc>
        <w:tc>
          <w:tcPr>
            <w:tcW w:w="1533" w:type="dxa"/>
            <w:shd w:val="clear" w:color="auto" w:fill="C45911" w:themeFill="accent2" w:themeFillShade="BF"/>
            <w:vAlign w:val="center"/>
          </w:tcPr>
          <w:p w14:paraId="541AA06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bCs/>
                <w:color w:val="FFFFFF" w:themeColor="background1"/>
              </w:rPr>
            </w:pPr>
            <w:r w:rsidRPr="00414569">
              <w:rPr>
                <w:rFonts w:ascii="Source Sans Pro" w:hAnsi="Source Sans Pro" w:cstheme="minorHAnsi"/>
                <w:b/>
                <w:bCs/>
                <w:color w:val="FFFFFF" w:themeColor="background1"/>
              </w:rPr>
              <w:t>Population</w:t>
            </w:r>
          </w:p>
        </w:tc>
      </w:tr>
      <w:tr w:rsidR="00886EDD" w:rsidRPr="00414569" w14:paraId="369D3AAF" w14:textId="77777777" w:rsidTr="00C97D09">
        <w:trPr>
          <w:cantSplit/>
          <w:trHeight w:val="331"/>
        </w:trPr>
        <w:tc>
          <w:tcPr>
            <w:tcW w:w="2460" w:type="dxa"/>
            <w:shd w:val="clear" w:color="auto" w:fill="auto"/>
            <w:vAlign w:val="bottom"/>
          </w:tcPr>
          <w:p w14:paraId="4AE163D6" w14:textId="224C5CB0"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Berkel</w:t>
            </w:r>
            <w:r w:rsidR="009847D6">
              <w:rPr>
                <w:rFonts w:ascii="Source Sans Pro" w:hAnsi="Source Sans Pro" w:cs="Calibri"/>
              </w:rPr>
              <w:t>e</w:t>
            </w:r>
            <w:r w:rsidRPr="00414569">
              <w:rPr>
                <w:rFonts w:ascii="Source Sans Pro" w:hAnsi="Source Sans Pro" w:cs="Calibri"/>
              </w:rPr>
              <w:t>y</w:t>
            </w:r>
          </w:p>
        </w:tc>
        <w:tc>
          <w:tcPr>
            <w:tcW w:w="1533" w:type="dxa"/>
            <w:shd w:val="clear" w:color="auto" w:fill="auto"/>
            <w:vAlign w:val="bottom"/>
          </w:tcPr>
          <w:p w14:paraId="43BFF81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123,562</w:t>
            </w:r>
          </w:p>
        </w:tc>
      </w:tr>
      <w:tr w:rsidR="00886EDD" w:rsidRPr="00414569" w14:paraId="2797B03F" w14:textId="77777777" w:rsidTr="00C97D09">
        <w:trPr>
          <w:cantSplit/>
          <w:trHeight w:val="331"/>
        </w:trPr>
        <w:tc>
          <w:tcPr>
            <w:tcW w:w="2460" w:type="dxa"/>
            <w:shd w:val="clear" w:color="auto" w:fill="auto"/>
            <w:vAlign w:val="center"/>
          </w:tcPr>
          <w:p w14:paraId="48E12B7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El Dorado</w:t>
            </w:r>
          </w:p>
        </w:tc>
        <w:tc>
          <w:tcPr>
            <w:tcW w:w="1533" w:type="dxa"/>
            <w:tcBorders>
              <w:bottom w:val="single" w:sz="4" w:space="0" w:color="auto"/>
            </w:tcBorders>
            <w:shd w:val="clear" w:color="auto" w:fill="auto"/>
            <w:vAlign w:val="center"/>
          </w:tcPr>
          <w:p w14:paraId="014DFAB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189,006</w:t>
            </w:r>
          </w:p>
        </w:tc>
      </w:tr>
      <w:tr w:rsidR="00886EDD" w:rsidRPr="00414569" w14:paraId="6F65D7B5" w14:textId="77777777" w:rsidTr="00C97D09">
        <w:trPr>
          <w:cantSplit/>
          <w:trHeight w:val="331"/>
        </w:trPr>
        <w:tc>
          <w:tcPr>
            <w:tcW w:w="2460" w:type="dxa"/>
            <w:shd w:val="clear" w:color="auto" w:fill="auto"/>
            <w:vAlign w:val="center"/>
          </w:tcPr>
          <w:p w14:paraId="0151271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Humboldt</w:t>
            </w:r>
          </w:p>
        </w:tc>
        <w:tc>
          <w:tcPr>
            <w:tcW w:w="1533" w:type="dxa"/>
            <w:tcBorders>
              <w:top w:val="single" w:sz="4" w:space="0" w:color="auto"/>
              <w:left w:val="nil"/>
              <w:bottom w:val="single" w:sz="4" w:space="0" w:color="auto"/>
              <w:right w:val="single" w:sz="4" w:space="0" w:color="auto"/>
            </w:tcBorders>
            <w:shd w:val="clear" w:color="auto" w:fill="auto"/>
            <w:vAlign w:val="center"/>
          </w:tcPr>
          <w:p w14:paraId="2155B0A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134,047</w:t>
            </w:r>
          </w:p>
        </w:tc>
      </w:tr>
      <w:tr w:rsidR="00886EDD" w:rsidRPr="00414569" w14:paraId="611FF2F0" w14:textId="77777777" w:rsidTr="00C97D09">
        <w:trPr>
          <w:cantSplit/>
          <w:trHeight w:val="331"/>
        </w:trPr>
        <w:tc>
          <w:tcPr>
            <w:tcW w:w="2460" w:type="dxa"/>
            <w:shd w:val="clear" w:color="auto" w:fill="auto"/>
            <w:vAlign w:val="center"/>
          </w:tcPr>
          <w:p w14:paraId="311125D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Imperial</w:t>
            </w:r>
          </w:p>
        </w:tc>
        <w:tc>
          <w:tcPr>
            <w:tcW w:w="1533" w:type="dxa"/>
            <w:tcBorders>
              <w:top w:val="single" w:sz="4" w:space="0" w:color="auto"/>
              <w:left w:val="nil"/>
              <w:bottom w:val="single" w:sz="4" w:space="0" w:color="auto"/>
              <w:right w:val="single" w:sz="4" w:space="0" w:color="auto"/>
            </w:tcBorders>
            <w:shd w:val="clear" w:color="auto" w:fill="auto"/>
            <w:vAlign w:val="center"/>
          </w:tcPr>
          <w:p w14:paraId="79E4FF3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179,476</w:t>
            </w:r>
          </w:p>
        </w:tc>
      </w:tr>
      <w:tr w:rsidR="00886EDD" w:rsidRPr="00414569" w14:paraId="7F1C9992" w14:textId="77777777" w:rsidTr="00C97D09">
        <w:trPr>
          <w:cantSplit/>
          <w:trHeight w:val="331"/>
        </w:trPr>
        <w:tc>
          <w:tcPr>
            <w:tcW w:w="2460" w:type="dxa"/>
            <w:shd w:val="clear" w:color="auto" w:fill="auto"/>
            <w:vAlign w:val="center"/>
          </w:tcPr>
          <w:p w14:paraId="21B7DB1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Kings</w:t>
            </w:r>
          </w:p>
        </w:tc>
        <w:tc>
          <w:tcPr>
            <w:tcW w:w="1533" w:type="dxa"/>
            <w:tcBorders>
              <w:top w:val="single" w:sz="4" w:space="0" w:color="auto"/>
              <w:left w:val="nil"/>
              <w:bottom w:val="single" w:sz="4" w:space="0" w:color="auto"/>
              <w:right w:val="single" w:sz="4" w:space="0" w:color="auto"/>
            </w:tcBorders>
            <w:shd w:val="clear" w:color="auto" w:fill="auto"/>
            <w:vAlign w:val="center"/>
          </w:tcPr>
          <w:p w14:paraId="255D15D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151,018</w:t>
            </w:r>
          </w:p>
        </w:tc>
      </w:tr>
      <w:tr w:rsidR="00886EDD" w:rsidRPr="00414569" w14:paraId="72871A70" w14:textId="77777777" w:rsidTr="00C97D09">
        <w:trPr>
          <w:cantSplit/>
          <w:trHeight w:val="331"/>
        </w:trPr>
        <w:tc>
          <w:tcPr>
            <w:tcW w:w="2460" w:type="dxa"/>
            <w:shd w:val="clear" w:color="auto" w:fill="auto"/>
            <w:vAlign w:val="center"/>
          </w:tcPr>
          <w:p w14:paraId="073C718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Lake</w:t>
            </w:r>
          </w:p>
        </w:tc>
        <w:tc>
          <w:tcPr>
            <w:tcW w:w="1533" w:type="dxa"/>
            <w:tcBorders>
              <w:top w:val="single" w:sz="4" w:space="0" w:color="auto"/>
              <w:left w:val="nil"/>
              <w:bottom w:val="single" w:sz="4" w:space="0" w:color="auto"/>
              <w:right w:val="single" w:sz="4" w:space="0" w:color="auto"/>
            </w:tcBorders>
            <w:shd w:val="clear" w:color="auto" w:fill="auto"/>
            <w:vAlign w:val="center"/>
          </w:tcPr>
          <w:p w14:paraId="34DBE25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66,800</w:t>
            </w:r>
          </w:p>
        </w:tc>
      </w:tr>
      <w:tr w:rsidR="00886EDD" w:rsidRPr="00414569" w14:paraId="42275D2B" w14:textId="77777777" w:rsidTr="00C97D09">
        <w:trPr>
          <w:cantSplit/>
          <w:trHeight w:val="331"/>
        </w:trPr>
        <w:tc>
          <w:tcPr>
            <w:tcW w:w="2460" w:type="dxa"/>
            <w:shd w:val="clear" w:color="auto" w:fill="auto"/>
            <w:vAlign w:val="center"/>
          </w:tcPr>
          <w:p w14:paraId="440E3E0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Madera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16EC92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158,148</w:t>
            </w:r>
          </w:p>
        </w:tc>
      </w:tr>
      <w:tr w:rsidR="00886EDD" w:rsidRPr="00414569" w14:paraId="2427BBAD" w14:textId="77777777" w:rsidTr="00C97D09">
        <w:trPr>
          <w:cantSplit/>
          <w:trHeight w:val="331"/>
        </w:trPr>
        <w:tc>
          <w:tcPr>
            <w:tcW w:w="2460" w:type="dxa"/>
            <w:shd w:val="clear" w:color="auto" w:fill="auto"/>
            <w:vAlign w:val="center"/>
          </w:tcPr>
          <w:p w14:paraId="7B2E147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Mendocino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31D3C48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89,164</w:t>
            </w:r>
          </w:p>
        </w:tc>
      </w:tr>
      <w:tr w:rsidR="00886EDD" w:rsidRPr="00414569" w14:paraId="22D82EA8" w14:textId="77777777" w:rsidTr="00C97D09">
        <w:trPr>
          <w:cantSplit/>
          <w:trHeight w:val="331"/>
        </w:trPr>
        <w:tc>
          <w:tcPr>
            <w:tcW w:w="2460" w:type="dxa"/>
            <w:shd w:val="clear" w:color="auto" w:fill="auto"/>
            <w:vAlign w:val="center"/>
          </w:tcPr>
          <w:p w14:paraId="235791A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Napa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17B50D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134,637</w:t>
            </w:r>
          </w:p>
        </w:tc>
      </w:tr>
      <w:tr w:rsidR="00886EDD" w:rsidRPr="00414569" w14:paraId="2478B2F2" w14:textId="77777777" w:rsidTr="00C97D09">
        <w:trPr>
          <w:cantSplit/>
          <w:trHeight w:val="331"/>
        </w:trPr>
        <w:tc>
          <w:tcPr>
            <w:tcW w:w="2460" w:type="dxa"/>
            <w:shd w:val="clear" w:color="auto" w:fill="auto"/>
            <w:vAlign w:val="center"/>
          </w:tcPr>
          <w:p w14:paraId="5A82968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Nevada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ED4CAE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100,720</w:t>
            </w:r>
          </w:p>
        </w:tc>
      </w:tr>
      <w:tr w:rsidR="00886EDD" w:rsidRPr="00414569" w14:paraId="5D24C35B" w14:textId="77777777" w:rsidTr="00C97D09">
        <w:trPr>
          <w:cantSplit/>
          <w:trHeight w:val="331"/>
        </w:trPr>
        <w:tc>
          <w:tcPr>
            <w:tcW w:w="2460" w:type="dxa"/>
            <w:shd w:val="clear" w:color="auto" w:fill="auto"/>
            <w:vAlign w:val="center"/>
          </w:tcPr>
          <w:p w14:paraId="4575BC2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Benito</w:t>
            </w:r>
          </w:p>
        </w:tc>
        <w:tc>
          <w:tcPr>
            <w:tcW w:w="1533" w:type="dxa"/>
            <w:tcBorders>
              <w:top w:val="single" w:sz="4" w:space="0" w:color="auto"/>
              <w:left w:val="nil"/>
              <w:bottom w:val="single" w:sz="4" w:space="0" w:color="auto"/>
              <w:right w:val="single" w:sz="4" w:space="0" w:color="auto"/>
            </w:tcBorders>
            <w:shd w:val="clear" w:color="auto" w:fill="auto"/>
            <w:vAlign w:val="center"/>
          </w:tcPr>
          <w:p w14:paraId="50BF7CD4"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65,666</w:t>
            </w:r>
          </w:p>
        </w:tc>
      </w:tr>
      <w:tr w:rsidR="00886EDD" w:rsidRPr="00414569" w14:paraId="1A5B1C2F" w14:textId="77777777" w:rsidTr="00C97D09">
        <w:trPr>
          <w:cantSplit/>
          <w:trHeight w:val="331"/>
        </w:trPr>
        <w:tc>
          <w:tcPr>
            <w:tcW w:w="2460" w:type="dxa"/>
            <w:shd w:val="clear" w:color="auto" w:fill="auto"/>
            <w:vAlign w:val="center"/>
          </w:tcPr>
          <w:p w14:paraId="66675AF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Shasta</w:t>
            </w:r>
          </w:p>
        </w:tc>
        <w:tc>
          <w:tcPr>
            <w:tcW w:w="1533" w:type="dxa"/>
            <w:tcBorders>
              <w:top w:val="single" w:sz="4" w:space="0" w:color="auto"/>
              <w:left w:val="nil"/>
              <w:bottom w:val="single" w:sz="4" w:space="0" w:color="auto"/>
              <w:right w:val="single" w:sz="4" w:space="0" w:color="auto"/>
            </w:tcBorders>
            <w:shd w:val="clear" w:color="auto" w:fill="auto"/>
            <w:vAlign w:val="center"/>
          </w:tcPr>
          <w:p w14:paraId="2618A41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179,436</w:t>
            </w:r>
          </w:p>
        </w:tc>
      </w:tr>
      <w:tr w:rsidR="00886EDD" w:rsidRPr="00414569" w14:paraId="0E821A25" w14:textId="77777777" w:rsidTr="00C97D09">
        <w:trPr>
          <w:cantSplit/>
          <w:trHeight w:val="331"/>
        </w:trPr>
        <w:tc>
          <w:tcPr>
            <w:tcW w:w="2460" w:type="dxa"/>
            <w:shd w:val="clear" w:color="auto" w:fill="auto"/>
            <w:vAlign w:val="center"/>
          </w:tcPr>
          <w:p w14:paraId="3455022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Sutter-Yuba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C406C2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181,629</w:t>
            </w:r>
          </w:p>
        </w:tc>
      </w:tr>
      <w:tr w:rsidR="00886EDD" w:rsidRPr="00414569" w14:paraId="7AE2F911" w14:textId="77777777" w:rsidTr="00C97D09">
        <w:trPr>
          <w:cantSplit/>
          <w:trHeight w:val="331"/>
        </w:trPr>
        <w:tc>
          <w:tcPr>
            <w:tcW w:w="2460" w:type="dxa"/>
            <w:shd w:val="clear" w:color="auto" w:fill="auto"/>
            <w:vAlign w:val="center"/>
          </w:tcPr>
          <w:p w14:paraId="3031A83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Tehama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C0F880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64,271</w:t>
            </w:r>
          </w:p>
        </w:tc>
      </w:tr>
      <w:tr w:rsidR="00886EDD" w:rsidRPr="00414569" w14:paraId="03F64B42" w14:textId="77777777" w:rsidTr="00C97D09">
        <w:trPr>
          <w:cantSplit/>
          <w:trHeight w:val="331"/>
        </w:trPr>
        <w:tc>
          <w:tcPr>
            <w:tcW w:w="2460" w:type="dxa"/>
            <w:shd w:val="clear" w:color="auto" w:fill="auto"/>
            <w:vAlign w:val="center"/>
          </w:tcPr>
          <w:p w14:paraId="7079F0B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Tuolumne</w:t>
            </w:r>
          </w:p>
        </w:tc>
        <w:tc>
          <w:tcPr>
            <w:tcW w:w="1533" w:type="dxa"/>
            <w:tcBorders>
              <w:top w:val="single" w:sz="4" w:space="0" w:color="auto"/>
              <w:left w:val="nil"/>
              <w:bottom w:val="single" w:sz="4" w:space="0" w:color="auto"/>
              <w:right w:val="single" w:sz="4" w:space="0" w:color="auto"/>
            </w:tcBorders>
            <w:shd w:val="clear" w:color="auto" w:fill="auto"/>
            <w:vAlign w:val="center"/>
          </w:tcPr>
          <w:p w14:paraId="111594B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54,590</w:t>
            </w:r>
          </w:p>
        </w:tc>
      </w:tr>
    </w:tbl>
    <w:p w14:paraId="1AB1C73F" w14:textId="77777777" w:rsidR="00886EDD" w:rsidRPr="00414569" w:rsidRDefault="00886EDD" w:rsidP="00886EDD">
      <w:pPr>
        <w:spacing w:after="0"/>
        <w:rPr>
          <w:rFonts w:ascii="Source Sans Pro" w:eastAsia="Arial" w:hAnsi="Source Sans Pro" w:cstheme="minorHAnsi"/>
          <w:b/>
          <w:color w:val="1F1F1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60"/>
        <w:gridCol w:w="1540"/>
      </w:tblGrid>
      <w:tr w:rsidR="00886EDD" w:rsidRPr="00414569" w14:paraId="697F9A25" w14:textId="77777777" w:rsidTr="00C97D09">
        <w:trPr>
          <w:trHeight w:val="331"/>
        </w:trPr>
        <w:tc>
          <w:tcPr>
            <w:tcW w:w="4000" w:type="dxa"/>
            <w:gridSpan w:val="2"/>
            <w:tcBorders>
              <w:top w:val="nil"/>
              <w:left w:val="nil"/>
              <w:bottom w:val="nil"/>
              <w:right w:val="nil"/>
            </w:tcBorders>
            <w:shd w:val="clear" w:color="auto" w:fill="auto"/>
          </w:tcPr>
          <w:p w14:paraId="31356C11" w14:textId="16AFC276" w:rsidR="00886EDD" w:rsidRPr="00414569" w:rsidRDefault="00886EDD" w:rsidP="00C97D09">
            <w:pPr>
              <w:spacing w:after="0"/>
              <w:jc w:val="center"/>
              <w:rPr>
                <w:rFonts w:ascii="Source Sans Pro" w:eastAsia="Arial" w:hAnsi="Source Sans Pro" w:cstheme="minorHAnsi"/>
                <w:b/>
                <w:color w:val="1F1F1F"/>
              </w:rPr>
            </w:pPr>
            <w:r w:rsidRPr="00414569">
              <w:rPr>
                <w:rFonts w:ascii="Source Sans Pro" w:eastAsia="Arial" w:hAnsi="Source Sans Pro" w:cstheme="minorHAnsi"/>
                <w:b/>
                <w:color w:val="1F1F1F"/>
              </w:rPr>
              <w:t xml:space="preserve">Medium </w:t>
            </w:r>
            <w:r w:rsidR="008A6C2C" w:rsidRPr="00414569">
              <w:rPr>
                <w:rFonts w:ascii="Source Sans Pro" w:eastAsia="Arial" w:hAnsi="Source Sans Pro" w:cstheme="minorHAnsi"/>
                <w:b/>
                <w:color w:val="1F1F1F"/>
              </w:rPr>
              <w:t>Counties</w:t>
            </w:r>
          </w:p>
        </w:tc>
      </w:tr>
      <w:tr w:rsidR="00886EDD" w:rsidRPr="00414569" w14:paraId="1FC2477F" w14:textId="77777777" w:rsidTr="00C97D09">
        <w:trPr>
          <w:trHeight w:val="331"/>
        </w:trPr>
        <w:tc>
          <w:tcPr>
            <w:tcW w:w="4000" w:type="dxa"/>
            <w:gridSpan w:val="2"/>
            <w:tcBorders>
              <w:top w:val="nil"/>
              <w:left w:val="nil"/>
              <w:right w:val="nil"/>
            </w:tcBorders>
            <w:shd w:val="clear" w:color="auto" w:fill="auto"/>
          </w:tcPr>
          <w:p w14:paraId="5F4972B4" w14:textId="1F81FBEF" w:rsidR="00886EDD" w:rsidRPr="00414569" w:rsidRDefault="00886EDD" w:rsidP="00C97D09">
            <w:pPr>
              <w:autoSpaceDE w:val="0"/>
              <w:autoSpaceDN w:val="0"/>
              <w:adjustRightInd w:val="0"/>
              <w:spacing w:after="0" w:line="240" w:lineRule="auto"/>
              <w:jc w:val="center"/>
              <w:rPr>
                <w:rFonts w:ascii="Source Sans Pro" w:hAnsi="Source Sans Pro" w:cstheme="minorHAnsi"/>
                <w:b/>
              </w:rPr>
            </w:pPr>
            <w:r w:rsidRPr="00414569">
              <w:rPr>
                <w:rFonts w:ascii="Source Sans Pro" w:hAnsi="Source Sans Pro" w:cstheme="minorHAnsi"/>
              </w:rPr>
              <w:t>(</w:t>
            </w:r>
            <w:r w:rsidR="008A6C2C" w:rsidRPr="00414569">
              <w:rPr>
                <w:rFonts w:ascii="Source Sans Pro" w:hAnsi="Source Sans Pro" w:cstheme="minorHAnsi"/>
              </w:rPr>
              <w:t xml:space="preserve">Population </w:t>
            </w:r>
            <w:r w:rsidRPr="00414569">
              <w:rPr>
                <w:rFonts w:ascii="Source Sans Pro" w:hAnsi="Source Sans Pro" w:cstheme="minorHAnsi"/>
              </w:rPr>
              <w:t>&gt; 200,000 – 750,000)</w:t>
            </w:r>
          </w:p>
        </w:tc>
      </w:tr>
      <w:tr w:rsidR="00886EDD" w:rsidRPr="00414569" w14:paraId="344671AF" w14:textId="77777777" w:rsidTr="007106E2">
        <w:trPr>
          <w:trHeight w:val="331"/>
        </w:trPr>
        <w:tc>
          <w:tcPr>
            <w:tcW w:w="2460" w:type="dxa"/>
            <w:shd w:val="clear" w:color="auto" w:fill="C45911" w:themeFill="accent2" w:themeFillShade="BF"/>
          </w:tcPr>
          <w:p w14:paraId="7B3DA06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color w:val="FFFFFF" w:themeColor="background1"/>
              </w:rPr>
            </w:pPr>
            <w:r w:rsidRPr="00414569">
              <w:rPr>
                <w:rFonts w:ascii="Source Sans Pro" w:hAnsi="Source Sans Pro" w:cstheme="minorHAnsi"/>
                <w:b/>
                <w:color w:val="FFFFFF" w:themeColor="background1"/>
              </w:rPr>
              <w:t>County</w:t>
            </w:r>
          </w:p>
        </w:tc>
        <w:tc>
          <w:tcPr>
            <w:tcW w:w="1540" w:type="dxa"/>
            <w:shd w:val="clear" w:color="auto" w:fill="C45911" w:themeFill="accent2" w:themeFillShade="BF"/>
          </w:tcPr>
          <w:p w14:paraId="063EDA3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color w:val="FFFFFF" w:themeColor="background1"/>
              </w:rPr>
            </w:pPr>
            <w:r w:rsidRPr="00414569">
              <w:rPr>
                <w:rFonts w:ascii="Source Sans Pro" w:hAnsi="Source Sans Pro" w:cstheme="minorHAnsi"/>
                <w:b/>
                <w:color w:val="FFFFFF" w:themeColor="background1"/>
              </w:rPr>
              <w:t>Population</w:t>
            </w:r>
          </w:p>
        </w:tc>
      </w:tr>
      <w:tr w:rsidR="00886EDD" w:rsidRPr="00414569" w14:paraId="4FE56893" w14:textId="77777777" w:rsidTr="00C97D09">
        <w:trPr>
          <w:trHeight w:val="331"/>
        </w:trPr>
        <w:tc>
          <w:tcPr>
            <w:tcW w:w="2460" w:type="dxa"/>
            <w:shd w:val="clear" w:color="auto" w:fill="auto"/>
            <w:vAlign w:val="center"/>
          </w:tcPr>
          <w:p w14:paraId="0D840A2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Butte</w:t>
            </w:r>
          </w:p>
        </w:tc>
        <w:tc>
          <w:tcPr>
            <w:tcW w:w="1540" w:type="dxa"/>
            <w:shd w:val="clear" w:color="auto" w:fill="auto"/>
            <w:vAlign w:val="center"/>
          </w:tcPr>
          <w:p w14:paraId="1D869A9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205,592</w:t>
            </w:r>
          </w:p>
        </w:tc>
      </w:tr>
      <w:tr w:rsidR="00886EDD" w:rsidRPr="00414569" w14:paraId="5BE42FEC" w14:textId="77777777" w:rsidTr="00C97D09">
        <w:trPr>
          <w:trHeight w:val="331"/>
        </w:trPr>
        <w:tc>
          <w:tcPr>
            <w:tcW w:w="2460" w:type="dxa"/>
            <w:shd w:val="clear" w:color="auto" w:fill="auto"/>
            <w:vAlign w:val="center"/>
          </w:tcPr>
          <w:p w14:paraId="2EE9A17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Marin</w:t>
            </w:r>
          </w:p>
        </w:tc>
        <w:tc>
          <w:tcPr>
            <w:tcW w:w="1540" w:type="dxa"/>
            <w:shd w:val="clear" w:color="auto" w:fill="auto"/>
            <w:vAlign w:val="center"/>
          </w:tcPr>
          <w:p w14:paraId="53E38EA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252,959</w:t>
            </w:r>
          </w:p>
        </w:tc>
      </w:tr>
      <w:tr w:rsidR="00886EDD" w:rsidRPr="00414569" w14:paraId="408FFD22" w14:textId="77777777" w:rsidTr="00C97D09">
        <w:trPr>
          <w:trHeight w:val="331"/>
        </w:trPr>
        <w:tc>
          <w:tcPr>
            <w:tcW w:w="2460" w:type="dxa"/>
            <w:shd w:val="clear" w:color="auto" w:fill="auto"/>
            <w:vAlign w:val="center"/>
          </w:tcPr>
          <w:p w14:paraId="5C0F64B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Merced</w:t>
            </w:r>
          </w:p>
        </w:tc>
        <w:tc>
          <w:tcPr>
            <w:tcW w:w="1540" w:type="dxa"/>
            <w:shd w:val="clear" w:color="auto" w:fill="auto"/>
            <w:vAlign w:val="center"/>
          </w:tcPr>
          <w:p w14:paraId="5597EDF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285,337</w:t>
            </w:r>
          </w:p>
        </w:tc>
      </w:tr>
      <w:tr w:rsidR="00886EDD" w:rsidRPr="00414569" w14:paraId="089B2972" w14:textId="77777777" w:rsidTr="00C97D09">
        <w:trPr>
          <w:trHeight w:val="331"/>
        </w:trPr>
        <w:tc>
          <w:tcPr>
            <w:tcW w:w="2460" w:type="dxa"/>
            <w:shd w:val="clear" w:color="auto" w:fill="auto"/>
            <w:vAlign w:val="center"/>
          </w:tcPr>
          <w:p w14:paraId="6EEEDF3C"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Monterey</w:t>
            </w:r>
          </w:p>
        </w:tc>
        <w:tc>
          <w:tcPr>
            <w:tcW w:w="1540" w:type="dxa"/>
            <w:shd w:val="clear" w:color="auto" w:fill="auto"/>
            <w:vAlign w:val="center"/>
          </w:tcPr>
          <w:p w14:paraId="5CF6F17D"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430,368</w:t>
            </w:r>
          </w:p>
        </w:tc>
      </w:tr>
      <w:tr w:rsidR="00886EDD" w:rsidRPr="00414569" w14:paraId="2B54FA51" w14:textId="77777777" w:rsidTr="00C97D09">
        <w:trPr>
          <w:trHeight w:val="331"/>
        </w:trPr>
        <w:tc>
          <w:tcPr>
            <w:tcW w:w="2460" w:type="dxa"/>
            <w:shd w:val="clear" w:color="auto" w:fill="auto"/>
            <w:vAlign w:val="center"/>
          </w:tcPr>
          <w:p w14:paraId="4391B68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Placer</w:t>
            </w:r>
          </w:p>
        </w:tc>
        <w:tc>
          <w:tcPr>
            <w:tcW w:w="1540" w:type="dxa"/>
            <w:shd w:val="clear" w:color="auto" w:fill="auto"/>
            <w:vAlign w:val="center"/>
          </w:tcPr>
          <w:p w14:paraId="481366A1"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410,305</w:t>
            </w:r>
          </w:p>
        </w:tc>
      </w:tr>
      <w:tr w:rsidR="00886EDD" w:rsidRPr="00414569" w14:paraId="01D56F7A" w14:textId="77777777" w:rsidTr="00C97D09">
        <w:trPr>
          <w:trHeight w:val="331"/>
        </w:trPr>
        <w:tc>
          <w:tcPr>
            <w:tcW w:w="2460" w:type="dxa"/>
            <w:shd w:val="clear" w:color="auto" w:fill="auto"/>
            <w:vAlign w:val="center"/>
          </w:tcPr>
          <w:p w14:paraId="7613C85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Luis Obispo</w:t>
            </w:r>
          </w:p>
        </w:tc>
        <w:tc>
          <w:tcPr>
            <w:tcW w:w="1540" w:type="dxa"/>
            <w:shd w:val="clear" w:color="auto" w:fill="auto"/>
            <w:vAlign w:val="center"/>
          </w:tcPr>
          <w:p w14:paraId="6FFAC14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278,348</w:t>
            </w:r>
          </w:p>
        </w:tc>
      </w:tr>
      <w:tr w:rsidR="009131DD" w:rsidRPr="00414569" w14:paraId="5084C245" w14:textId="77777777" w:rsidTr="00CA641D">
        <w:trPr>
          <w:trHeight w:val="331"/>
        </w:trPr>
        <w:tc>
          <w:tcPr>
            <w:tcW w:w="2460" w:type="dxa"/>
            <w:shd w:val="clear" w:color="auto" w:fill="auto"/>
            <w:vAlign w:val="center"/>
          </w:tcPr>
          <w:p w14:paraId="04190546" w14:textId="77777777" w:rsidR="009131DD" w:rsidRPr="005D7F36" w:rsidRDefault="009131DD" w:rsidP="00CA641D">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San Mateo</w:t>
            </w:r>
          </w:p>
        </w:tc>
        <w:tc>
          <w:tcPr>
            <w:tcW w:w="1540" w:type="dxa"/>
            <w:shd w:val="clear" w:color="auto" w:fill="auto"/>
            <w:vAlign w:val="center"/>
          </w:tcPr>
          <w:p w14:paraId="4EEC0B92" w14:textId="77777777" w:rsidR="009131DD" w:rsidRPr="005D7F36" w:rsidRDefault="009131DD" w:rsidP="00CA641D">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737,644</w:t>
            </w:r>
          </w:p>
        </w:tc>
      </w:tr>
      <w:tr w:rsidR="00886EDD" w:rsidRPr="00414569" w14:paraId="4E3FDCF0" w14:textId="77777777" w:rsidTr="00C97D09">
        <w:trPr>
          <w:trHeight w:val="331"/>
        </w:trPr>
        <w:tc>
          <w:tcPr>
            <w:tcW w:w="2460" w:type="dxa"/>
            <w:shd w:val="clear" w:color="auto" w:fill="auto"/>
            <w:vAlign w:val="center"/>
          </w:tcPr>
          <w:p w14:paraId="74225516"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Santa Barbara</w:t>
            </w:r>
          </w:p>
        </w:tc>
        <w:tc>
          <w:tcPr>
            <w:tcW w:w="1540" w:type="dxa"/>
            <w:shd w:val="clear" w:color="auto" w:fill="auto"/>
            <w:vAlign w:val="center"/>
          </w:tcPr>
          <w:p w14:paraId="64272EEB"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440,557</w:t>
            </w:r>
          </w:p>
        </w:tc>
      </w:tr>
      <w:tr w:rsidR="00886EDD" w:rsidRPr="00414569" w14:paraId="27032A76" w14:textId="77777777" w:rsidTr="00C97D09">
        <w:trPr>
          <w:trHeight w:val="331"/>
        </w:trPr>
        <w:tc>
          <w:tcPr>
            <w:tcW w:w="2460" w:type="dxa"/>
            <w:shd w:val="clear" w:color="auto" w:fill="auto"/>
            <w:vAlign w:val="center"/>
          </w:tcPr>
          <w:p w14:paraId="030BCECA"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Santa Cruz</w:t>
            </w:r>
          </w:p>
        </w:tc>
        <w:tc>
          <w:tcPr>
            <w:tcW w:w="1540" w:type="dxa"/>
            <w:shd w:val="clear" w:color="auto" w:fill="auto"/>
            <w:vAlign w:val="center"/>
          </w:tcPr>
          <w:p w14:paraId="7708C890"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262,051</w:t>
            </w:r>
          </w:p>
        </w:tc>
      </w:tr>
      <w:tr w:rsidR="00886EDD" w:rsidRPr="00414569" w14:paraId="43306FA3" w14:textId="77777777" w:rsidTr="00C97D09">
        <w:trPr>
          <w:trHeight w:val="331"/>
        </w:trPr>
        <w:tc>
          <w:tcPr>
            <w:tcW w:w="2460" w:type="dxa"/>
            <w:shd w:val="clear" w:color="auto" w:fill="auto"/>
            <w:vAlign w:val="center"/>
          </w:tcPr>
          <w:p w14:paraId="3F80BBDF"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Solano</w:t>
            </w:r>
          </w:p>
        </w:tc>
        <w:tc>
          <w:tcPr>
            <w:tcW w:w="1540" w:type="dxa"/>
            <w:shd w:val="clear" w:color="auto" w:fill="auto"/>
            <w:vAlign w:val="center"/>
          </w:tcPr>
          <w:p w14:paraId="48B42D08"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443,749</w:t>
            </w:r>
          </w:p>
        </w:tc>
      </w:tr>
      <w:tr w:rsidR="00886EDD" w:rsidRPr="00414569" w14:paraId="7962CB18" w14:textId="77777777" w:rsidTr="00C97D09">
        <w:trPr>
          <w:trHeight w:val="331"/>
        </w:trPr>
        <w:tc>
          <w:tcPr>
            <w:tcW w:w="2460" w:type="dxa"/>
            <w:shd w:val="clear" w:color="auto" w:fill="auto"/>
            <w:vAlign w:val="center"/>
          </w:tcPr>
          <w:p w14:paraId="343790FD"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Sonoma</w:t>
            </w:r>
          </w:p>
        </w:tc>
        <w:tc>
          <w:tcPr>
            <w:tcW w:w="1540" w:type="dxa"/>
            <w:shd w:val="clear" w:color="auto" w:fill="auto"/>
            <w:vAlign w:val="center"/>
          </w:tcPr>
          <w:p w14:paraId="52C20C68" w14:textId="77777777" w:rsidR="00886EDD" w:rsidRPr="005D7F36" w:rsidRDefault="00886EDD" w:rsidP="00C97D0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478,174</w:t>
            </w:r>
          </w:p>
        </w:tc>
      </w:tr>
      <w:tr w:rsidR="00F051D4" w:rsidRPr="00414569" w14:paraId="0EFEEA19" w14:textId="77777777" w:rsidTr="00D70589">
        <w:trPr>
          <w:trHeight w:val="331"/>
        </w:trPr>
        <w:tc>
          <w:tcPr>
            <w:tcW w:w="2460" w:type="dxa"/>
            <w:shd w:val="clear" w:color="auto" w:fill="auto"/>
            <w:vAlign w:val="center"/>
          </w:tcPr>
          <w:p w14:paraId="6941A6D3" w14:textId="77777777" w:rsidR="00F051D4" w:rsidRPr="005D7F36" w:rsidRDefault="00F051D4" w:rsidP="00D7058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Stanislaus</w:t>
            </w:r>
          </w:p>
        </w:tc>
        <w:tc>
          <w:tcPr>
            <w:tcW w:w="1540" w:type="dxa"/>
            <w:shd w:val="clear" w:color="auto" w:fill="auto"/>
            <w:vAlign w:val="center"/>
          </w:tcPr>
          <w:p w14:paraId="16A9E690" w14:textId="77777777" w:rsidR="00F051D4" w:rsidRPr="005D7F36" w:rsidRDefault="00F051D4" w:rsidP="00D70589">
            <w:pPr>
              <w:autoSpaceDE w:val="0"/>
              <w:autoSpaceDN w:val="0"/>
              <w:adjustRightInd w:val="0"/>
              <w:spacing w:after="0" w:line="240" w:lineRule="auto"/>
              <w:jc w:val="center"/>
              <w:rPr>
                <w:rFonts w:ascii="Source Sans Pro" w:hAnsi="Source Sans Pro" w:cstheme="minorHAnsi"/>
              </w:rPr>
            </w:pPr>
            <w:r w:rsidRPr="005D7F36">
              <w:rPr>
                <w:rFonts w:ascii="Source Sans Pro" w:hAnsi="Source Sans Pro" w:cs="Calibri"/>
              </w:rPr>
              <w:t>545,939</w:t>
            </w:r>
          </w:p>
        </w:tc>
      </w:tr>
      <w:tr w:rsidR="00886EDD" w:rsidRPr="00414569" w14:paraId="15291C29" w14:textId="77777777" w:rsidTr="00C97D09">
        <w:trPr>
          <w:trHeight w:val="331"/>
        </w:trPr>
        <w:tc>
          <w:tcPr>
            <w:tcW w:w="2460" w:type="dxa"/>
            <w:shd w:val="clear" w:color="auto" w:fill="auto"/>
            <w:vAlign w:val="bottom"/>
          </w:tcPr>
          <w:p w14:paraId="5E16455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Tri-City</w:t>
            </w:r>
          </w:p>
        </w:tc>
        <w:tc>
          <w:tcPr>
            <w:tcW w:w="1540" w:type="dxa"/>
            <w:shd w:val="clear" w:color="auto" w:fill="auto"/>
            <w:vAlign w:val="bottom"/>
          </w:tcPr>
          <w:p w14:paraId="176EEA8F"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218,536</w:t>
            </w:r>
          </w:p>
        </w:tc>
      </w:tr>
      <w:tr w:rsidR="00886EDD" w:rsidRPr="00414569" w14:paraId="7294B10F" w14:textId="77777777" w:rsidTr="00C97D09">
        <w:trPr>
          <w:trHeight w:val="331"/>
        </w:trPr>
        <w:tc>
          <w:tcPr>
            <w:tcW w:w="2460" w:type="dxa"/>
            <w:shd w:val="clear" w:color="auto" w:fill="auto"/>
            <w:vAlign w:val="center"/>
          </w:tcPr>
          <w:p w14:paraId="652A0AD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Tulare</w:t>
            </w:r>
          </w:p>
        </w:tc>
        <w:tc>
          <w:tcPr>
            <w:tcW w:w="1540" w:type="dxa"/>
            <w:shd w:val="clear" w:color="auto" w:fill="auto"/>
            <w:vAlign w:val="center"/>
          </w:tcPr>
          <w:p w14:paraId="18EDB71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475,064</w:t>
            </w:r>
          </w:p>
        </w:tc>
      </w:tr>
      <w:tr w:rsidR="00886EDD" w:rsidRPr="00414569" w14:paraId="4A69FEA6" w14:textId="77777777" w:rsidTr="00C97D09">
        <w:trPr>
          <w:trHeight w:val="331"/>
        </w:trPr>
        <w:tc>
          <w:tcPr>
            <w:tcW w:w="2460" w:type="dxa"/>
            <w:shd w:val="clear" w:color="auto" w:fill="auto"/>
            <w:vAlign w:val="center"/>
          </w:tcPr>
          <w:p w14:paraId="4D597AE5"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Yolo</w:t>
            </w:r>
          </w:p>
        </w:tc>
        <w:tc>
          <w:tcPr>
            <w:tcW w:w="1540" w:type="dxa"/>
            <w:shd w:val="clear" w:color="auto" w:fill="auto"/>
            <w:vAlign w:val="center"/>
          </w:tcPr>
          <w:p w14:paraId="7CCC732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220,880</w:t>
            </w:r>
          </w:p>
        </w:tc>
      </w:tr>
      <w:tr w:rsidR="00886EDD" w:rsidRPr="00414569" w14:paraId="2032614E" w14:textId="77777777" w:rsidTr="00C97D09">
        <w:trPr>
          <w:trHeight w:val="331"/>
        </w:trPr>
        <w:tc>
          <w:tcPr>
            <w:tcW w:w="4000" w:type="dxa"/>
            <w:gridSpan w:val="2"/>
            <w:tcBorders>
              <w:top w:val="nil"/>
              <w:left w:val="nil"/>
              <w:bottom w:val="nil"/>
              <w:right w:val="nil"/>
            </w:tcBorders>
            <w:shd w:val="clear" w:color="auto" w:fill="auto"/>
          </w:tcPr>
          <w:p w14:paraId="475998BC" w14:textId="77777777" w:rsidR="005D7F36" w:rsidRDefault="005D7F36" w:rsidP="005D7F36">
            <w:pPr>
              <w:spacing w:after="0"/>
              <w:jc w:val="center"/>
              <w:rPr>
                <w:rFonts w:ascii="Source Sans Pro" w:eastAsia="Arial" w:hAnsi="Source Sans Pro" w:cstheme="minorHAnsi"/>
                <w:b/>
                <w:color w:val="1F1F1F"/>
              </w:rPr>
            </w:pPr>
          </w:p>
          <w:p w14:paraId="421E51BC" w14:textId="6FDB33A8" w:rsidR="00886EDD" w:rsidRPr="00414569" w:rsidRDefault="00886EDD" w:rsidP="00F051D4">
            <w:pPr>
              <w:spacing w:before="240" w:after="0"/>
              <w:jc w:val="center"/>
              <w:rPr>
                <w:rFonts w:ascii="Source Sans Pro" w:eastAsia="Arial" w:hAnsi="Source Sans Pro" w:cstheme="minorHAnsi"/>
                <w:b/>
                <w:color w:val="1F1F1F"/>
              </w:rPr>
            </w:pPr>
            <w:r w:rsidRPr="00414569">
              <w:rPr>
                <w:rFonts w:ascii="Source Sans Pro" w:eastAsia="Arial" w:hAnsi="Source Sans Pro" w:cstheme="minorHAnsi"/>
                <w:b/>
                <w:color w:val="1F1F1F"/>
              </w:rPr>
              <w:t xml:space="preserve">Large </w:t>
            </w:r>
            <w:r w:rsidR="008A6C2C" w:rsidRPr="00414569">
              <w:rPr>
                <w:rFonts w:ascii="Source Sans Pro" w:eastAsia="Arial" w:hAnsi="Source Sans Pro" w:cstheme="minorHAnsi"/>
                <w:b/>
                <w:color w:val="1F1F1F"/>
              </w:rPr>
              <w:t>Counties</w:t>
            </w:r>
          </w:p>
        </w:tc>
      </w:tr>
      <w:tr w:rsidR="00886EDD" w:rsidRPr="00414569" w14:paraId="6D185860" w14:textId="77777777" w:rsidTr="00C97D09">
        <w:trPr>
          <w:trHeight w:val="331"/>
        </w:trPr>
        <w:tc>
          <w:tcPr>
            <w:tcW w:w="4000" w:type="dxa"/>
            <w:gridSpan w:val="2"/>
            <w:tcBorders>
              <w:top w:val="nil"/>
              <w:left w:val="nil"/>
              <w:right w:val="nil"/>
            </w:tcBorders>
            <w:shd w:val="clear" w:color="auto" w:fill="auto"/>
          </w:tcPr>
          <w:p w14:paraId="47CBB62B" w14:textId="7AEB2F6F" w:rsidR="00886EDD" w:rsidRPr="00414569" w:rsidRDefault="00886EDD" w:rsidP="00C97D09">
            <w:pPr>
              <w:autoSpaceDE w:val="0"/>
              <w:autoSpaceDN w:val="0"/>
              <w:adjustRightInd w:val="0"/>
              <w:spacing w:after="0" w:line="240" w:lineRule="auto"/>
              <w:jc w:val="center"/>
              <w:rPr>
                <w:rFonts w:ascii="Source Sans Pro" w:hAnsi="Source Sans Pro" w:cstheme="minorHAnsi"/>
                <w:b/>
              </w:rPr>
            </w:pPr>
            <w:r w:rsidRPr="00414569">
              <w:rPr>
                <w:rFonts w:ascii="Source Sans Pro" w:hAnsi="Source Sans Pro" w:cstheme="minorHAnsi"/>
              </w:rPr>
              <w:t>(</w:t>
            </w:r>
            <w:r w:rsidR="008A6C2C" w:rsidRPr="00414569">
              <w:rPr>
                <w:rFonts w:ascii="Source Sans Pro" w:hAnsi="Source Sans Pro" w:cstheme="minorHAnsi"/>
              </w:rPr>
              <w:t xml:space="preserve">Population </w:t>
            </w:r>
            <w:r w:rsidRPr="00414569">
              <w:rPr>
                <w:rFonts w:ascii="Source Sans Pro" w:hAnsi="Source Sans Pro" w:cstheme="minorHAnsi"/>
              </w:rPr>
              <w:t>&gt; 750,000)</w:t>
            </w:r>
          </w:p>
        </w:tc>
      </w:tr>
      <w:tr w:rsidR="00886EDD" w:rsidRPr="00414569" w14:paraId="0E5BCC6B" w14:textId="77777777" w:rsidTr="007106E2">
        <w:trPr>
          <w:trHeight w:val="331"/>
        </w:trPr>
        <w:tc>
          <w:tcPr>
            <w:tcW w:w="2460" w:type="dxa"/>
            <w:shd w:val="clear" w:color="auto" w:fill="C45911" w:themeFill="accent2" w:themeFillShade="BF"/>
          </w:tcPr>
          <w:p w14:paraId="5A034306"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color w:val="FFFFFF" w:themeColor="background1"/>
              </w:rPr>
            </w:pPr>
            <w:r w:rsidRPr="00414569">
              <w:rPr>
                <w:rFonts w:ascii="Source Sans Pro" w:hAnsi="Source Sans Pro" w:cstheme="minorHAnsi"/>
                <w:b/>
                <w:color w:val="FFFFFF" w:themeColor="background1"/>
              </w:rPr>
              <w:t>County</w:t>
            </w:r>
          </w:p>
        </w:tc>
        <w:tc>
          <w:tcPr>
            <w:tcW w:w="1540" w:type="dxa"/>
            <w:shd w:val="clear" w:color="auto" w:fill="C45911" w:themeFill="accent2" w:themeFillShade="BF"/>
          </w:tcPr>
          <w:p w14:paraId="4A2F299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b/>
                <w:color w:val="FFFFFF" w:themeColor="background1"/>
              </w:rPr>
            </w:pPr>
            <w:r w:rsidRPr="00414569">
              <w:rPr>
                <w:rFonts w:ascii="Source Sans Pro" w:hAnsi="Source Sans Pro" w:cstheme="minorHAnsi"/>
                <w:b/>
                <w:color w:val="FFFFFF" w:themeColor="background1"/>
              </w:rPr>
              <w:t>Population</w:t>
            </w:r>
          </w:p>
        </w:tc>
      </w:tr>
      <w:tr w:rsidR="00886EDD" w:rsidRPr="00414569" w14:paraId="69F9C04A" w14:textId="77777777" w:rsidTr="00C97D09">
        <w:trPr>
          <w:trHeight w:val="331"/>
        </w:trPr>
        <w:tc>
          <w:tcPr>
            <w:tcW w:w="2460" w:type="dxa"/>
            <w:shd w:val="clear" w:color="auto" w:fill="auto"/>
            <w:vAlign w:val="center"/>
          </w:tcPr>
          <w:p w14:paraId="72BDE5A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Alameda</w:t>
            </w:r>
          </w:p>
        </w:tc>
        <w:tc>
          <w:tcPr>
            <w:tcW w:w="1540" w:type="dxa"/>
            <w:shd w:val="clear" w:color="auto" w:fill="auto"/>
            <w:vAlign w:val="center"/>
          </w:tcPr>
          <w:p w14:paraId="7A2148FB"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1,636,194</w:t>
            </w:r>
          </w:p>
        </w:tc>
      </w:tr>
      <w:tr w:rsidR="00886EDD" w:rsidRPr="00414569" w14:paraId="6CDD8AA2" w14:textId="77777777" w:rsidTr="00C97D09">
        <w:trPr>
          <w:trHeight w:val="331"/>
        </w:trPr>
        <w:tc>
          <w:tcPr>
            <w:tcW w:w="2460" w:type="dxa"/>
            <w:shd w:val="clear" w:color="auto" w:fill="auto"/>
            <w:vAlign w:val="center"/>
          </w:tcPr>
          <w:p w14:paraId="2D52C18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Contra Costa</w:t>
            </w:r>
          </w:p>
        </w:tc>
        <w:tc>
          <w:tcPr>
            <w:tcW w:w="1540" w:type="dxa"/>
            <w:shd w:val="clear" w:color="auto" w:fill="auto"/>
            <w:vAlign w:val="center"/>
          </w:tcPr>
          <w:p w14:paraId="5AD65DE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1,147,653</w:t>
            </w:r>
          </w:p>
        </w:tc>
      </w:tr>
      <w:tr w:rsidR="00886EDD" w:rsidRPr="00414569" w14:paraId="7CE9F750" w14:textId="77777777" w:rsidTr="00C97D09">
        <w:trPr>
          <w:trHeight w:val="331"/>
        </w:trPr>
        <w:tc>
          <w:tcPr>
            <w:tcW w:w="2460" w:type="dxa"/>
            <w:shd w:val="clear" w:color="auto" w:fill="auto"/>
            <w:vAlign w:val="center"/>
          </w:tcPr>
          <w:p w14:paraId="0A1C64A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Fresno</w:t>
            </w:r>
          </w:p>
        </w:tc>
        <w:tc>
          <w:tcPr>
            <w:tcW w:w="1540" w:type="dxa"/>
            <w:shd w:val="clear" w:color="auto" w:fill="auto"/>
            <w:vAlign w:val="center"/>
          </w:tcPr>
          <w:p w14:paraId="7E4D776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1,011,499</w:t>
            </w:r>
          </w:p>
        </w:tc>
      </w:tr>
      <w:tr w:rsidR="00886EDD" w:rsidRPr="00414569" w14:paraId="3951C723" w14:textId="77777777" w:rsidTr="00C97D09">
        <w:trPr>
          <w:trHeight w:val="331"/>
        </w:trPr>
        <w:tc>
          <w:tcPr>
            <w:tcW w:w="2460" w:type="dxa"/>
            <w:shd w:val="clear" w:color="auto" w:fill="auto"/>
            <w:vAlign w:val="center"/>
          </w:tcPr>
          <w:p w14:paraId="36C1BD1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Kern</w:t>
            </w:r>
          </w:p>
        </w:tc>
        <w:tc>
          <w:tcPr>
            <w:tcW w:w="1540" w:type="dxa"/>
            <w:shd w:val="clear" w:color="auto" w:fill="auto"/>
            <w:vAlign w:val="center"/>
          </w:tcPr>
          <w:p w14:paraId="417ED22C"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907,476</w:t>
            </w:r>
          </w:p>
        </w:tc>
      </w:tr>
      <w:tr w:rsidR="00886EDD" w:rsidRPr="00414569" w14:paraId="746F0D56" w14:textId="77777777" w:rsidTr="00C97D09">
        <w:trPr>
          <w:trHeight w:val="331"/>
        </w:trPr>
        <w:tc>
          <w:tcPr>
            <w:tcW w:w="2460" w:type="dxa"/>
            <w:shd w:val="clear" w:color="auto" w:fill="auto"/>
            <w:vAlign w:val="center"/>
          </w:tcPr>
          <w:p w14:paraId="11516BCD"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Los Angeles</w:t>
            </w:r>
          </w:p>
        </w:tc>
        <w:tc>
          <w:tcPr>
            <w:tcW w:w="1540" w:type="dxa"/>
            <w:shd w:val="clear" w:color="auto" w:fill="auto"/>
            <w:vAlign w:val="center"/>
          </w:tcPr>
          <w:p w14:paraId="7BA1420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9,761,210</w:t>
            </w:r>
          </w:p>
        </w:tc>
      </w:tr>
      <w:tr w:rsidR="00886EDD" w:rsidRPr="00414569" w14:paraId="6D8F70EF" w14:textId="77777777" w:rsidTr="00C97D09">
        <w:trPr>
          <w:trHeight w:val="331"/>
        </w:trPr>
        <w:tc>
          <w:tcPr>
            <w:tcW w:w="2460" w:type="dxa"/>
            <w:shd w:val="clear" w:color="auto" w:fill="auto"/>
            <w:vAlign w:val="center"/>
          </w:tcPr>
          <w:p w14:paraId="635F93C0"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Orange</w:t>
            </w:r>
          </w:p>
        </w:tc>
        <w:tc>
          <w:tcPr>
            <w:tcW w:w="1540" w:type="dxa"/>
            <w:shd w:val="clear" w:color="auto" w:fill="auto"/>
            <w:vAlign w:val="center"/>
          </w:tcPr>
          <w:p w14:paraId="64B4222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3,137,164</w:t>
            </w:r>
          </w:p>
        </w:tc>
      </w:tr>
      <w:tr w:rsidR="00886EDD" w:rsidRPr="00414569" w14:paraId="138CE8A4" w14:textId="77777777" w:rsidTr="00C97D09">
        <w:trPr>
          <w:trHeight w:val="331"/>
        </w:trPr>
        <w:tc>
          <w:tcPr>
            <w:tcW w:w="2460" w:type="dxa"/>
            <w:shd w:val="clear" w:color="auto" w:fill="auto"/>
            <w:vAlign w:val="center"/>
          </w:tcPr>
          <w:p w14:paraId="32EC6C3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Riverside</w:t>
            </w:r>
          </w:p>
        </w:tc>
        <w:tc>
          <w:tcPr>
            <w:tcW w:w="1540" w:type="dxa"/>
            <w:shd w:val="clear" w:color="auto" w:fill="auto"/>
            <w:vAlign w:val="center"/>
          </w:tcPr>
          <w:p w14:paraId="32FF9F3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2,439,234</w:t>
            </w:r>
          </w:p>
        </w:tc>
      </w:tr>
      <w:tr w:rsidR="00886EDD" w:rsidRPr="00414569" w14:paraId="1266BBDE" w14:textId="77777777" w:rsidTr="00C97D09">
        <w:trPr>
          <w:trHeight w:val="331"/>
        </w:trPr>
        <w:tc>
          <w:tcPr>
            <w:tcW w:w="2460" w:type="dxa"/>
            <w:shd w:val="clear" w:color="auto" w:fill="auto"/>
            <w:vAlign w:val="center"/>
          </w:tcPr>
          <w:p w14:paraId="1FC58A4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Sacramento</w:t>
            </w:r>
          </w:p>
        </w:tc>
        <w:tc>
          <w:tcPr>
            <w:tcW w:w="1540" w:type="dxa"/>
            <w:shd w:val="clear" w:color="auto" w:fill="auto"/>
            <w:vAlign w:val="center"/>
          </w:tcPr>
          <w:p w14:paraId="7855E60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1,572,453</w:t>
            </w:r>
          </w:p>
        </w:tc>
      </w:tr>
      <w:tr w:rsidR="00886EDD" w:rsidRPr="00414569" w14:paraId="7A895CD7" w14:textId="77777777" w:rsidTr="00C97D09">
        <w:trPr>
          <w:trHeight w:val="331"/>
        </w:trPr>
        <w:tc>
          <w:tcPr>
            <w:tcW w:w="2460" w:type="dxa"/>
            <w:shd w:val="clear" w:color="auto" w:fill="auto"/>
            <w:vAlign w:val="center"/>
          </w:tcPr>
          <w:p w14:paraId="0A41E9FA"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Bernardino</w:t>
            </w:r>
          </w:p>
        </w:tc>
        <w:tc>
          <w:tcPr>
            <w:tcW w:w="1540" w:type="dxa"/>
            <w:shd w:val="clear" w:color="auto" w:fill="auto"/>
            <w:vAlign w:val="center"/>
          </w:tcPr>
          <w:p w14:paraId="1DB9C363"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2,182,056</w:t>
            </w:r>
          </w:p>
        </w:tc>
      </w:tr>
      <w:tr w:rsidR="00886EDD" w:rsidRPr="00414569" w14:paraId="390E1BD2" w14:textId="77777777" w:rsidTr="00C97D09">
        <w:trPr>
          <w:trHeight w:val="331"/>
        </w:trPr>
        <w:tc>
          <w:tcPr>
            <w:tcW w:w="2460" w:type="dxa"/>
            <w:shd w:val="clear" w:color="auto" w:fill="auto"/>
            <w:vAlign w:val="center"/>
          </w:tcPr>
          <w:p w14:paraId="02BBA6EF"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Diego</w:t>
            </w:r>
          </w:p>
        </w:tc>
        <w:tc>
          <w:tcPr>
            <w:tcW w:w="1540" w:type="dxa"/>
            <w:shd w:val="clear" w:color="auto" w:fill="auto"/>
            <w:vAlign w:val="center"/>
          </w:tcPr>
          <w:p w14:paraId="73FFD7F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3,269,755</w:t>
            </w:r>
          </w:p>
        </w:tc>
      </w:tr>
      <w:tr w:rsidR="00886EDD" w:rsidRPr="00414569" w14:paraId="0E6350EF" w14:textId="77777777" w:rsidTr="00C97D09">
        <w:trPr>
          <w:trHeight w:val="331"/>
        </w:trPr>
        <w:tc>
          <w:tcPr>
            <w:tcW w:w="2460" w:type="dxa"/>
            <w:shd w:val="clear" w:color="auto" w:fill="auto"/>
            <w:vAlign w:val="center"/>
          </w:tcPr>
          <w:p w14:paraId="6D4E0B19"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Francisco</w:t>
            </w:r>
          </w:p>
        </w:tc>
        <w:tc>
          <w:tcPr>
            <w:tcW w:w="1540" w:type="dxa"/>
            <w:shd w:val="clear" w:color="auto" w:fill="auto"/>
            <w:vAlign w:val="center"/>
          </w:tcPr>
          <w:p w14:paraId="660CA6A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831,703</w:t>
            </w:r>
          </w:p>
        </w:tc>
      </w:tr>
      <w:tr w:rsidR="00886EDD" w:rsidRPr="00414569" w14:paraId="2F020610" w14:textId="77777777" w:rsidTr="00C97D09">
        <w:trPr>
          <w:trHeight w:val="331"/>
        </w:trPr>
        <w:tc>
          <w:tcPr>
            <w:tcW w:w="2460" w:type="dxa"/>
            <w:shd w:val="clear" w:color="auto" w:fill="auto"/>
            <w:vAlign w:val="center"/>
          </w:tcPr>
          <w:p w14:paraId="13248DA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 Joaquin</w:t>
            </w:r>
          </w:p>
        </w:tc>
        <w:tc>
          <w:tcPr>
            <w:tcW w:w="1540" w:type="dxa"/>
            <w:shd w:val="clear" w:color="auto" w:fill="auto"/>
            <w:vAlign w:val="center"/>
          </w:tcPr>
          <w:p w14:paraId="7C5A4B27"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786,145</w:t>
            </w:r>
          </w:p>
        </w:tc>
      </w:tr>
      <w:tr w:rsidR="00886EDD" w:rsidRPr="00414569" w14:paraId="453EBD40" w14:textId="77777777" w:rsidTr="00C97D09">
        <w:trPr>
          <w:trHeight w:val="331"/>
        </w:trPr>
        <w:tc>
          <w:tcPr>
            <w:tcW w:w="2460" w:type="dxa"/>
            <w:shd w:val="clear" w:color="auto" w:fill="auto"/>
            <w:vAlign w:val="center"/>
          </w:tcPr>
          <w:p w14:paraId="60B405C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Santa Clara</w:t>
            </w:r>
          </w:p>
        </w:tc>
        <w:tc>
          <w:tcPr>
            <w:tcW w:w="1540" w:type="dxa"/>
            <w:shd w:val="clear" w:color="auto" w:fill="auto"/>
            <w:vAlign w:val="center"/>
          </w:tcPr>
          <w:p w14:paraId="754DD058"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1,886,079</w:t>
            </w:r>
          </w:p>
        </w:tc>
      </w:tr>
      <w:tr w:rsidR="00886EDD" w:rsidRPr="00414569" w14:paraId="0010B06A" w14:textId="77777777" w:rsidTr="00C97D09">
        <w:trPr>
          <w:trHeight w:val="331"/>
        </w:trPr>
        <w:tc>
          <w:tcPr>
            <w:tcW w:w="2460" w:type="dxa"/>
            <w:shd w:val="clear" w:color="auto" w:fill="auto"/>
            <w:vAlign w:val="center"/>
          </w:tcPr>
          <w:p w14:paraId="20E0174E"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Ventura</w:t>
            </w:r>
          </w:p>
        </w:tc>
        <w:tc>
          <w:tcPr>
            <w:tcW w:w="1540" w:type="dxa"/>
            <w:shd w:val="clear" w:color="auto" w:fill="auto"/>
            <w:vAlign w:val="center"/>
          </w:tcPr>
          <w:p w14:paraId="4FEADC42" w14:textId="77777777" w:rsidR="00886EDD" w:rsidRPr="00414569" w:rsidRDefault="00886EDD" w:rsidP="00C97D09">
            <w:pPr>
              <w:autoSpaceDE w:val="0"/>
              <w:autoSpaceDN w:val="0"/>
              <w:adjustRightInd w:val="0"/>
              <w:spacing w:after="0" w:line="240" w:lineRule="auto"/>
              <w:jc w:val="center"/>
              <w:rPr>
                <w:rFonts w:ascii="Source Sans Pro" w:hAnsi="Source Sans Pro" w:cstheme="minorHAnsi"/>
                <w:color w:val="000000"/>
              </w:rPr>
            </w:pPr>
            <w:r w:rsidRPr="00414569">
              <w:rPr>
                <w:rFonts w:ascii="Source Sans Pro" w:hAnsi="Source Sans Pro" w:cs="Calibri"/>
              </w:rPr>
              <w:t>825,653</w:t>
            </w:r>
          </w:p>
        </w:tc>
      </w:tr>
    </w:tbl>
    <w:p w14:paraId="6C1FD781" w14:textId="77777777" w:rsidR="00886EDD" w:rsidRPr="00414569" w:rsidRDefault="00886EDD" w:rsidP="00886EDD">
      <w:pPr>
        <w:jc w:val="center"/>
        <w:rPr>
          <w:rFonts w:ascii="Source Sans Pro" w:hAnsi="Source Sans Pro"/>
        </w:rPr>
        <w:sectPr w:rsidR="00886EDD" w:rsidRPr="00414569" w:rsidSect="009E4ECF">
          <w:type w:val="continuous"/>
          <w:pgSz w:w="12240" w:h="15840" w:code="1"/>
          <w:pgMar w:top="720" w:right="1440" w:bottom="1008" w:left="1440" w:header="720" w:footer="576"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num="2" w:space="720"/>
          <w:docGrid w:linePitch="360"/>
        </w:sectPr>
      </w:pPr>
    </w:p>
    <w:p w14:paraId="63456865" w14:textId="4AC8352E" w:rsidR="00886EDD" w:rsidRPr="00414569" w:rsidRDefault="00651F06" w:rsidP="006A7507">
      <w:pPr>
        <w:pStyle w:val="ListParagraph"/>
        <w:numPr>
          <w:ilvl w:val="0"/>
          <w:numId w:val="15"/>
        </w:numPr>
        <w:spacing w:line="276" w:lineRule="auto"/>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 xml:space="preserve">Free </w:t>
      </w:r>
      <w:r w:rsidR="00220FF5">
        <w:rPr>
          <w:rFonts w:ascii="Source Sans Pro" w:hAnsi="Source Sans Pro" w:cstheme="minorHAnsi"/>
          <w:b/>
          <w:bCs/>
          <w:color w:val="C45911" w:themeColor="accent2" w:themeShade="BF"/>
          <w:sz w:val="28"/>
          <w:szCs w:val="28"/>
        </w:rPr>
        <w:t>or</w:t>
      </w:r>
      <w:r w:rsidRPr="00414569">
        <w:rPr>
          <w:rFonts w:ascii="Source Sans Pro" w:hAnsi="Source Sans Pro" w:cstheme="minorHAnsi"/>
          <w:b/>
          <w:bCs/>
          <w:color w:val="C45911" w:themeColor="accent2" w:themeShade="BF"/>
          <w:sz w:val="28"/>
          <w:szCs w:val="28"/>
        </w:rPr>
        <w:t xml:space="preserve"> </w:t>
      </w:r>
      <w:r w:rsidR="00220FF5" w:rsidRPr="00414569">
        <w:rPr>
          <w:rFonts w:ascii="Source Sans Pro" w:hAnsi="Source Sans Pro" w:cstheme="minorHAnsi"/>
          <w:b/>
          <w:bCs/>
          <w:color w:val="C45911" w:themeColor="accent2" w:themeShade="BF"/>
          <w:sz w:val="28"/>
          <w:szCs w:val="28"/>
        </w:rPr>
        <w:t>Reduced-Price Meal</w:t>
      </w:r>
      <w:r w:rsidRPr="00414569">
        <w:rPr>
          <w:rFonts w:ascii="Source Sans Pro" w:hAnsi="Source Sans Pro" w:cstheme="minorHAnsi"/>
          <w:b/>
          <w:bCs/>
          <w:color w:val="C45911" w:themeColor="accent2" w:themeShade="BF"/>
          <w:sz w:val="28"/>
          <w:szCs w:val="28"/>
        </w:rPr>
        <w:t xml:space="preserve"> Enrollment</w:t>
      </w:r>
    </w:p>
    <w:p w14:paraId="49288285" w14:textId="734459D4" w:rsidR="003E3A9A" w:rsidRPr="00414569" w:rsidRDefault="003E3A9A" w:rsidP="006A7507">
      <w:pPr>
        <w:pStyle w:val="ListParagraph"/>
        <w:numPr>
          <w:ilvl w:val="1"/>
          <w:numId w:val="1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 xml:space="preserve">The following is the list of counties and applicable cities and other behavioral health entities that are eligible to apply for this grant and their percentage of students on Free </w:t>
      </w:r>
      <w:r w:rsidR="00220FF5">
        <w:rPr>
          <w:rFonts w:ascii="Source Sans Pro" w:hAnsi="Source Sans Pro" w:cstheme="minorHAnsi"/>
          <w:sz w:val="24"/>
          <w:szCs w:val="24"/>
        </w:rPr>
        <w:t>or</w:t>
      </w:r>
      <w:r w:rsidRPr="00414569">
        <w:rPr>
          <w:rFonts w:ascii="Source Sans Pro" w:hAnsi="Source Sans Pro" w:cstheme="minorHAnsi"/>
          <w:sz w:val="24"/>
          <w:szCs w:val="24"/>
        </w:rPr>
        <w:t xml:space="preserve"> Reduced</w:t>
      </w:r>
      <w:r w:rsidR="00220FF5">
        <w:rPr>
          <w:rFonts w:ascii="Source Sans Pro" w:hAnsi="Source Sans Pro" w:cstheme="minorHAnsi"/>
          <w:sz w:val="24"/>
          <w:szCs w:val="24"/>
        </w:rPr>
        <w:t>-</w:t>
      </w:r>
      <w:r w:rsidRPr="00414569">
        <w:rPr>
          <w:rFonts w:ascii="Source Sans Pro" w:hAnsi="Source Sans Pro" w:cstheme="minorHAnsi"/>
          <w:sz w:val="24"/>
          <w:szCs w:val="24"/>
        </w:rPr>
        <w:t>Price Meals compared to the overall student enrollment population.</w:t>
      </w:r>
    </w:p>
    <w:p w14:paraId="6D6E5A18" w14:textId="5D281A24" w:rsidR="00651F06" w:rsidRPr="00414569" w:rsidRDefault="00651F06" w:rsidP="006A7507">
      <w:pPr>
        <w:pStyle w:val="ListParagraph"/>
        <w:numPr>
          <w:ilvl w:val="1"/>
          <w:numId w:val="15"/>
        </w:numPr>
        <w:spacing w:after="0" w:line="276" w:lineRule="auto"/>
        <w:ind w:left="1080"/>
        <w:rPr>
          <w:rFonts w:ascii="Source Sans Pro" w:hAnsi="Source Sans Pro" w:cstheme="minorHAnsi"/>
          <w:sz w:val="24"/>
          <w:szCs w:val="24"/>
        </w:rPr>
      </w:pPr>
      <w:r w:rsidRPr="00414569">
        <w:rPr>
          <w:rFonts w:ascii="Source Sans Pro" w:hAnsi="Source Sans Pro" w:cstheme="minorHAnsi"/>
          <w:sz w:val="24"/>
          <w:szCs w:val="24"/>
        </w:rPr>
        <w:t xml:space="preserve">Data comes from </w:t>
      </w:r>
      <w:r w:rsidR="00BA38E8" w:rsidRPr="00414569">
        <w:rPr>
          <w:rFonts w:ascii="Source Sans Pro" w:hAnsi="Source Sans Pro" w:cstheme="minorHAnsi"/>
          <w:sz w:val="24"/>
          <w:szCs w:val="24"/>
        </w:rPr>
        <w:t xml:space="preserve">California Department of Education’s Unduplicated Student Poverty – Free </w:t>
      </w:r>
      <w:r w:rsidR="00DC126B" w:rsidRPr="00414569">
        <w:rPr>
          <w:rFonts w:ascii="Source Sans Pro" w:hAnsi="Source Sans Pro" w:cstheme="minorHAnsi"/>
          <w:sz w:val="24"/>
          <w:szCs w:val="24"/>
        </w:rPr>
        <w:t>or</w:t>
      </w:r>
      <w:r w:rsidR="00BA38E8" w:rsidRPr="00414569">
        <w:rPr>
          <w:rFonts w:ascii="Source Sans Pro" w:hAnsi="Source Sans Pro" w:cstheme="minorHAnsi"/>
          <w:sz w:val="24"/>
          <w:szCs w:val="24"/>
        </w:rPr>
        <w:t xml:space="preserve"> Reduced</w:t>
      </w:r>
      <w:r w:rsidR="00220FF5">
        <w:rPr>
          <w:rFonts w:ascii="Source Sans Pro" w:hAnsi="Source Sans Pro" w:cstheme="minorHAnsi"/>
          <w:sz w:val="24"/>
          <w:szCs w:val="24"/>
        </w:rPr>
        <w:t>-</w:t>
      </w:r>
      <w:r w:rsidR="00BA38E8" w:rsidRPr="00414569">
        <w:rPr>
          <w:rFonts w:ascii="Source Sans Pro" w:hAnsi="Source Sans Pro" w:cstheme="minorHAnsi"/>
          <w:sz w:val="24"/>
          <w:szCs w:val="24"/>
        </w:rPr>
        <w:t>Price Meals Data 2022-23. (</w:t>
      </w:r>
      <w:hyperlink r:id="rId15" w:history="1">
        <w:r w:rsidR="002968C6" w:rsidRPr="003F03C8">
          <w:rPr>
            <w:rStyle w:val="Hyperlink"/>
            <w:rFonts w:ascii="Source Sans Pro" w:hAnsi="Source Sans Pro" w:cstheme="minorHAnsi"/>
            <w:sz w:val="24"/>
            <w:szCs w:val="24"/>
          </w:rPr>
          <w:t>https://www.cde.ca.gov/ds/ad/documents/frpm2223.xlsx</w:t>
        </w:r>
      </w:hyperlink>
      <w:r w:rsidR="00BA38E8" w:rsidRPr="00414569">
        <w:rPr>
          <w:rFonts w:ascii="Source Sans Pro" w:hAnsi="Source Sans Pro" w:cstheme="minorHAnsi"/>
          <w:sz w:val="24"/>
          <w:szCs w:val="24"/>
        </w:rPr>
        <w:t>)</w:t>
      </w:r>
    </w:p>
    <w:tbl>
      <w:tblPr>
        <w:tblW w:w="10180" w:type="dxa"/>
        <w:tblLook w:val="04A0" w:firstRow="1" w:lastRow="0" w:firstColumn="1" w:lastColumn="0" w:noHBand="0" w:noVBand="1"/>
      </w:tblPr>
      <w:tblGrid>
        <w:gridCol w:w="1420"/>
        <w:gridCol w:w="1211"/>
        <w:gridCol w:w="1160"/>
        <w:gridCol w:w="1160"/>
        <w:gridCol w:w="236"/>
        <w:gridCol w:w="1564"/>
        <w:gridCol w:w="1211"/>
        <w:gridCol w:w="1160"/>
        <w:gridCol w:w="1160"/>
      </w:tblGrid>
      <w:tr w:rsidR="00E023CF" w:rsidRPr="00414569" w14:paraId="0C2FA9F3" w14:textId="77777777" w:rsidTr="00E023CF">
        <w:trPr>
          <w:trHeight w:val="1104"/>
        </w:trPr>
        <w:tc>
          <w:tcPr>
            <w:tcW w:w="142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5C9D88A4"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COUNTY</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228FE24F"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 xml:space="preserve">Enrollment </w:t>
            </w:r>
            <w:r w:rsidRPr="00414569">
              <w:rPr>
                <w:rFonts w:ascii="Source Sans Pro" w:eastAsia="Times New Roman" w:hAnsi="Source Sans Pro" w:cs="Calibri"/>
                <w:b/>
                <w:bCs/>
                <w:color w:val="FFFFFF" w:themeColor="background1"/>
                <w:sz w:val="20"/>
                <w:szCs w:val="20"/>
              </w:rPr>
              <w:br/>
              <w:t>(K-12)</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4E9A54E"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 xml:space="preserve">FRPM Count </w:t>
            </w:r>
            <w:r w:rsidRPr="00414569">
              <w:rPr>
                <w:rFonts w:ascii="Source Sans Pro" w:eastAsia="Times New Roman" w:hAnsi="Source Sans Pro" w:cs="Calibri"/>
                <w:b/>
                <w:bCs/>
                <w:color w:val="FFFFFF" w:themeColor="background1"/>
                <w:sz w:val="20"/>
                <w:szCs w:val="20"/>
              </w:rPr>
              <w:br/>
              <w:t>(K-12)</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12774215" w14:textId="4C0C3F1C"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 xml:space="preserve">% Eligible FRPM </w:t>
            </w:r>
            <w:r w:rsidRPr="00414569">
              <w:rPr>
                <w:rFonts w:ascii="Source Sans Pro" w:eastAsia="Times New Roman" w:hAnsi="Source Sans Pro" w:cs="Calibri"/>
                <w:b/>
                <w:bCs/>
                <w:color w:val="FFFFFF" w:themeColor="background1"/>
                <w:sz w:val="20"/>
                <w:szCs w:val="20"/>
              </w:rPr>
              <w:br/>
              <w:t>(K-12)</w:t>
            </w:r>
          </w:p>
        </w:tc>
        <w:tc>
          <w:tcPr>
            <w:tcW w:w="236" w:type="dxa"/>
            <w:tcBorders>
              <w:top w:val="nil"/>
              <w:left w:val="nil"/>
              <w:bottom w:val="nil"/>
              <w:right w:val="nil"/>
            </w:tcBorders>
            <w:shd w:val="clear" w:color="auto" w:fill="auto"/>
            <w:noWrap/>
            <w:vAlign w:val="bottom"/>
            <w:hideMark/>
          </w:tcPr>
          <w:p w14:paraId="042EE192"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15904B86"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COUNTY</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5BAE10F8"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 xml:space="preserve">Enrollment </w:t>
            </w:r>
            <w:r w:rsidRPr="00414569">
              <w:rPr>
                <w:rFonts w:ascii="Source Sans Pro" w:eastAsia="Times New Roman" w:hAnsi="Source Sans Pro" w:cs="Calibri"/>
                <w:b/>
                <w:bCs/>
                <w:color w:val="FFFFFF" w:themeColor="background1"/>
                <w:sz w:val="20"/>
                <w:szCs w:val="20"/>
              </w:rPr>
              <w:br/>
              <w:t>(K-12)</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3FCDEA43" w14:textId="77777777"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 xml:space="preserve">FRPM Count </w:t>
            </w:r>
            <w:r w:rsidRPr="00414569">
              <w:rPr>
                <w:rFonts w:ascii="Source Sans Pro" w:eastAsia="Times New Roman" w:hAnsi="Source Sans Pro" w:cs="Calibri"/>
                <w:b/>
                <w:bCs/>
                <w:color w:val="FFFFFF" w:themeColor="background1"/>
                <w:sz w:val="20"/>
                <w:szCs w:val="20"/>
              </w:rPr>
              <w:br/>
              <w:t>(K-12)</w:t>
            </w:r>
          </w:p>
        </w:tc>
        <w:tc>
          <w:tcPr>
            <w:tcW w:w="1160"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59A0E2F5" w14:textId="21DDC814" w:rsidR="00651F06" w:rsidRPr="00414569" w:rsidRDefault="00651F06" w:rsidP="00651F06">
            <w:pPr>
              <w:spacing w:after="0" w:line="240" w:lineRule="auto"/>
              <w:jc w:val="center"/>
              <w:rPr>
                <w:rFonts w:ascii="Source Sans Pro" w:eastAsia="Times New Roman" w:hAnsi="Source Sans Pro" w:cs="Calibri"/>
                <w:b/>
                <w:bCs/>
                <w:color w:val="FFFFFF" w:themeColor="background1"/>
                <w:sz w:val="20"/>
                <w:szCs w:val="20"/>
              </w:rPr>
            </w:pPr>
            <w:r w:rsidRPr="00414569">
              <w:rPr>
                <w:rFonts w:ascii="Source Sans Pro" w:eastAsia="Times New Roman" w:hAnsi="Source Sans Pro" w:cs="Calibri"/>
                <w:b/>
                <w:bCs/>
                <w:color w:val="FFFFFF" w:themeColor="background1"/>
                <w:sz w:val="20"/>
                <w:szCs w:val="20"/>
              </w:rPr>
              <w:t>%</w:t>
            </w:r>
            <w:r w:rsidR="00E023CF" w:rsidRPr="00414569">
              <w:rPr>
                <w:rFonts w:ascii="Source Sans Pro" w:eastAsia="Times New Roman" w:hAnsi="Source Sans Pro" w:cs="Calibri"/>
                <w:b/>
                <w:bCs/>
                <w:color w:val="FFFFFF" w:themeColor="background1"/>
                <w:sz w:val="20"/>
                <w:szCs w:val="20"/>
              </w:rPr>
              <w:t xml:space="preserve"> </w:t>
            </w:r>
            <w:r w:rsidRPr="00414569">
              <w:rPr>
                <w:rFonts w:ascii="Source Sans Pro" w:eastAsia="Times New Roman" w:hAnsi="Source Sans Pro" w:cs="Calibri"/>
                <w:b/>
                <w:bCs/>
                <w:color w:val="FFFFFF" w:themeColor="background1"/>
                <w:sz w:val="20"/>
                <w:szCs w:val="20"/>
              </w:rPr>
              <w:t xml:space="preserve">Eligible FRPM </w:t>
            </w:r>
            <w:r w:rsidRPr="00414569">
              <w:rPr>
                <w:rFonts w:ascii="Source Sans Pro" w:eastAsia="Times New Roman" w:hAnsi="Source Sans Pro" w:cs="Calibri"/>
                <w:b/>
                <w:bCs/>
                <w:color w:val="FFFFFF" w:themeColor="background1"/>
                <w:sz w:val="20"/>
                <w:szCs w:val="20"/>
              </w:rPr>
              <w:br/>
              <w:t>(K-12)</w:t>
            </w:r>
          </w:p>
        </w:tc>
      </w:tr>
      <w:tr w:rsidR="00651F06" w:rsidRPr="00414569" w14:paraId="2A74E819"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9773B2"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Alameda</w:t>
            </w:r>
          </w:p>
        </w:tc>
        <w:tc>
          <w:tcPr>
            <w:tcW w:w="1160" w:type="dxa"/>
            <w:tcBorders>
              <w:top w:val="nil"/>
              <w:left w:val="nil"/>
              <w:bottom w:val="single" w:sz="4" w:space="0" w:color="auto"/>
              <w:right w:val="single" w:sz="4" w:space="0" w:color="auto"/>
            </w:tcBorders>
            <w:shd w:val="clear" w:color="auto" w:fill="auto"/>
            <w:noWrap/>
            <w:vAlign w:val="bottom"/>
            <w:hideMark/>
          </w:tcPr>
          <w:p w14:paraId="1C3E31C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211,930</w:t>
            </w:r>
          </w:p>
        </w:tc>
        <w:tc>
          <w:tcPr>
            <w:tcW w:w="1160" w:type="dxa"/>
            <w:tcBorders>
              <w:top w:val="nil"/>
              <w:left w:val="nil"/>
              <w:bottom w:val="single" w:sz="4" w:space="0" w:color="auto"/>
              <w:right w:val="single" w:sz="4" w:space="0" w:color="auto"/>
            </w:tcBorders>
            <w:shd w:val="clear" w:color="auto" w:fill="auto"/>
            <w:noWrap/>
            <w:vAlign w:val="bottom"/>
            <w:hideMark/>
          </w:tcPr>
          <w:p w14:paraId="19088F6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94,948</w:t>
            </w:r>
          </w:p>
        </w:tc>
        <w:tc>
          <w:tcPr>
            <w:tcW w:w="1160" w:type="dxa"/>
            <w:tcBorders>
              <w:top w:val="nil"/>
              <w:left w:val="nil"/>
              <w:bottom w:val="single" w:sz="4" w:space="0" w:color="auto"/>
              <w:right w:val="single" w:sz="4" w:space="0" w:color="auto"/>
            </w:tcBorders>
            <w:shd w:val="clear" w:color="auto" w:fill="auto"/>
            <w:noWrap/>
            <w:vAlign w:val="bottom"/>
            <w:hideMark/>
          </w:tcPr>
          <w:p w14:paraId="7871989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44.80%</w:t>
            </w:r>
          </w:p>
        </w:tc>
        <w:tc>
          <w:tcPr>
            <w:tcW w:w="236" w:type="dxa"/>
            <w:tcBorders>
              <w:top w:val="nil"/>
              <w:left w:val="nil"/>
              <w:bottom w:val="nil"/>
              <w:right w:val="nil"/>
            </w:tcBorders>
            <w:shd w:val="clear" w:color="auto" w:fill="auto"/>
            <w:noWrap/>
            <w:vAlign w:val="bottom"/>
            <w:hideMark/>
          </w:tcPr>
          <w:p w14:paraId="38F89C1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48935A3"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Orange</w:t>
            </w:r>
          </w:p>
        </w:tc>
        <w:tc>
          <w:tcPr>
            <w:tcW w:w="1160" w:type="dxa"/>
            <w:tcBorders>
              <w:top w:val="nil"/>
              <w:left w:val="nil"/>
              <w:bottom w:val="single" w:sz="4" w:space="0" w:color="auto"/>
              <w:right w:val="single" w:sz="4" w:space="0" w:color="auto"/>
            </w:tcBorders>
            <w:shd w:val="clear" w:color="auto" w:fill="auto"/>
            <w:noWrap/>
            <w:vAlign w:val="bottom"/>
            <w:hideMark/>
          </w:tcPr>
          <w:p w14:paraId="0EDB7DC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441,249</w:t>
            </w:r>
          </w:p>
        </w:tc>
        <w:tc>
          <w:tcPr>
            <w:tcW w:w="1160" w:type="dxa"/>
            <w:tcBorders>
              <w:top w:val="nil"/>
              <w:left w:val="nil"/>
              <w:bottom w:val="single" w:sz="4" w:space="0" w:color="auto"/>
              <w:right w:val="single" w:sz="4" w:space="0" w:color="auto"/>
            </w:tcBorders>
            <w:shd w:val="clear" w:color="auto" w:fill="auto"/>
            <w:noWrap/>
            <w:vAlign w:val="bottom"/>
            <w:hideMark/>
          </w:tcPr>
          <w:p w14:paraId="1575847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233,230</w:t>
            </w:r>
          </w:p>
        </w:tc>
        <w:tc>
          <w:tcPr>
            <w:tcW w:w="1160" w:type="dxa"/>
            <w:tcBorders>
              <w:top w:val="nil"/>
              <w:left w:val="nil"/>
              <w:bottom w:val="single" w:sz="4" w:space="0" w:color="auto"/>
              <w:right w:val="single" w:sz="4" w:space="0" w:color="auto"/>
            </w:tcBorders>
            <w:shd w:val="clear" w:color="auto" w:fill="auto"/>
            <w:noWrap/>
            <w:vAlign w:val="bottom"/>
            <w:hideMark/>
          </w:tcPr>
          <w:p w14:paraId="58680AD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52.86%</w:t>
            </w:r>
          </w:p>
        </w:tc>
      </w:tr>
      <w:tr w:rsidR="00651F06" w:rsidRPr="00414569" w14:paraId="4598AEAE"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1F8C293"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Alpine</w:t>
            </w:r>
          </w:p>
        </w:tc>
        <w:tc>
          <w:tcPr>
            <w:tcW w:w="1160" w:type="dxa"/>
            <w:tcBorders>
              <w:top w:val="nil"/>
              <w:left w:val="nil"/>
              <w:bottom w:val="single" w:sz="4" w:space="0" w:color="auto"/>
              <w:right w:val="single" w:sz="4" w:space="0" w:color="auto"/>
            </w:tcBorders>
            <w:shd w:val="clear" w:color="auto" w:fill="auto"/>
            <w:noWrap/>
            <w:vAlign w:val="bottom"/>
            <w:hideMark/>
          </w:tcPr>
          <w:p w14:paraId="1F4D63C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68</w:t>
            </w:r>
          </w:p>
        </w:tc>
        <w:tc>
          <w:tcPr>
            <w:tcW w:w="1160" w:type="dxa"/>
            <w:tcBorders>
              <w:top w:val="nil"/>
              <w:left w:val="nil"/>
              <w:bottom w:val="single" w:sz="4" w:space="0" w:color="auto"/>
              <w:right w:val="single" w:sz="4" w:space="0" w:color="auto"/>
            </w:tcBorders>
            <w:shd w:val="clear" w:color="auto" w:fill="auto"/>
            <w:noWrap/>
            <w:vAlign w:val="bottom"/>
            <w:hideMark/>
          </w:tcPr>
          <w:p w14:paraId="76F9DC7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43</w:t>
            </w:r>
          </w:p>
        </w:tc>
        <w:tc>
          <w:tcPr>
            <w:tcW w:w="1160" w:type="dxa"/>
            <w:tcBorders>
              <w:top w:val="nil"/>
              <w:left w:val="nil"/>
              <w:bottom w:val="single" w:sz="4" w:space="0" w:color="auto"/>
              <w:right w:val="single" w:sz="4" w:space="0" w:color="auto"/>
            </w:tcBorders>
            <w:shd w:val="clear" w:color="auto" w:fill="auto"/>
            <w:noWrap/>
            <w:vAlign w:val="bottom"/>
            <w:hideMark/>
          </w:tcPr>
          <w:p w14:paraId="6A8B1E1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63.24%</w:t>
            </w:r>
          </w:p>
        </w:tc>
        <w:tc>
          <w:tcPr>
            <w:tcW w:w="236" w:type="dxa"/>
            <w:tcBorders>
              <w:top w:val="nil"/>
              <w:left w:val="nil"/>
              <w:bottom w:val="nil"/>
              <w:right w:val="nil"/>
            </w:tcBorders>
            <w:shd w:val="clear" w:color="auto" w:fill="auto"/>
            <w:noWrap/>
            <w:vAlign w:val="bottom"/>
            <w:hideMark/>
          </w:tcPr>
          <w:p w14:paraId="760E2B0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18948641"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Placer</w:t>
            </w:r>
          </w:p>
        </w:tc>
        <w:tc>
          <w:tcPr>
            <w:tcW w:w="1160" w:type="dxa"/>
            <w:tcBorders>
              <w:top w:val="nil"/>
              <w:left w:val="nil"/>
              <w:bottom w:val="single" w:sz="4" w:space="0" w:color="auto"/>
              <w:right w:val="single" w:sz="4" w:space="0" w:color="auto"/>
            </w:tcBorders>
            <w:shd w:val="clear" w:color="auto" w:fill="auto"/>
            <w:noWrap/>
            <w:vAlign w:val="bottom"/>
            <w:hideMark/>
          </w:tcPr>
          <w:p w14:paraId="14EF2AC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74,545</w:t>
            </w:r>
          </w:p>
        </w:tc>
        <w:tc>
          <w:tcPr>
            <w:tcW w:w="1160" w:type="dxa"/>
            <w:tcBorders>
              <w:top w:val="nil"/>
              <w:left w:val="nil"/>
              <w:bottom w:val="single" w:sz="4" w:space="0" w:color="auto"/>
              <w:right w:val="single" w:sz="4" w:space="0" w:color="auto"/>
            </w:tcBorders>
            <w:shd w:val="clear" w:color="auto" w:fill="auto"/>
            <w:noWrap/>
            <w:vAlign w:val="bottom"/>
            <w:hideMark/>
          </w:tcPr>
          <w:p w14:paraId="3648F2D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21,988</w:t>
            </w:r>
          </w:p>
        </w:tc>
        <w:tc>
          <w:tcPr>
            <w:tcW w:w="1160" w:type="dxa"/>
            <w:tcBorders>
              <w:top w:val="nil"/>
              <w:left w:val="nil"/>
              <w:bottom w:val="single" w:sz="4" w:space="0" w:color="auto"/>
              <w:right w:val="single" w:sz="4" w:space="0" w:color="auto"/>
            </w:tcBorders>
            <w:shd w:val="clear" w:color="auto" w:fill="auto"/>
            <w:noWrap/>
            <w:vAlign w:val="bottom"/>
            <w:hideMark/>
          </w:tcPr>
          <w:p w14:paraId="279977E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29.50%</w:t>
            </w:r>
          </w:p>
        </w:tc>
      </w:tr>
      <w:tr w:rsidR="00651F06" w:rsidRPr="00414569" w14:paraId="4F19630A"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D722F0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Amador</w:t>
            </w:r>
          </w:p>
        </w:tc>
        <w:tc>
          <w:tcPr>
            <w:tcW w:w="1160" w:type="dxa"/>
            <w:tcBorders>
              <w:top w:val="nil"/>
              <w:left w:val="nil"/>
              <w:bottom w:val="single" w:sz="4" w:space="0" w:color="auto"/>
              <w:right w:val="single" w:sz="4" w:space="0" w:color="auto"/>
            </w:tcBorders>
            <w:shd w:val="clear" w:color="auto" w:fill="auto"/>
            <w:noWrap/>
            <w:vAlign w:val="bottom"/>
            <w:hideMark/>
          </w:tcPr>
          <w:p w14:paraId="708366B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4,131</w:t>
            </w:r>
          </w:p>
        </w:tc>
        <w:tc>
          <w:tcPr>
            <w:tcW w:w="1160" w:type="dxa"/>
            <w:tcBorders>
              <w:top w:val="nil"/>
              <w:left w:val="nil"/>
              <w:bottom w:val="single" w:sz="4" w:space="0" w:color="auto"/>
              <w:right w:val="single" w:sz="4" w:space="0" w:color="auto"/>
            </w:tcBorders>
            <w:shd w:val="clear" w:color="auto" w:fill="auto"/>
            <w:noWrap/>
            <w:vAlign w:val="bottom"/>
            <w:hideMark/>
          </w:tcPr>
          <w:p w14:paraId="7C07D99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1,771</w:t>
            </w:r>
          </w:p>
        </w:tc>
        <w:tc>
          <w:tcPr>
            <w:tcW w:w="1160" w:type="dxa"/>
            <w:tcBorders>
              <w:top w:val="nil"/>
              <w:left w:val="nil"/>
              <w:bottom w:val="single" w:sz="4" w:space="0" w:color="auto"/>
              <w:right w:val="single" w:sz="4" w:space="0" w:color="auto"/>
            </w:tcBorders>
            <w:shd w:val="clear" w:color="auto" w:fill="auto"/>
            <w:noWrap/>
            <w:vAlign w:val="bottom"/>
            <w:hideMark/>
          </w:tcPr>
          <w:p w14:paraId="5433335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42.87%</w:t>
            </w:r>
          </w:p>
        </w:tc>
        <w:tc>
          <w:tcPr>
            <w:tcW w:w="236" w:type="dxa"/>
            <w:tcBorders>
              <w:top w:val="nil"/>
              <w:left w:val="nil"/>
              <w:bottom w:val="nil"/>
              <w:right w:val="nil"/>
            </w:tcBorders>
            <w:shd w:val="clear" w:color="auto" w:fill="auto"/>
            <w:noWrap/>
            <w:vAlign w:val="bottom"/>
            <w:hideMark/>
          </w:tcPr>
          <w:p w14:paraId="4B46A24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6FCD0ED4"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Plumas</w:t>
            </w:r>
          </w:p>
        </w:tc>
        <w:tc>
          <w:tcPr>
            <w:tcW w:w="1160" w:type="dxa"/>
            <w:tcBorders>
              <w:top w:val="nil"/>
              <w:left w:val="nil"/>
              <w:bottom w:val="single" w:sz="4" w:space="0" w:color="auto"/>
              <w:right w:val="single" w:sz="4" w:space="0" w:color="auto"/>
            </w:tcBorders>
            <w:shd w:val="clear" w:color="auto" w:fill="auto"/>
            <w:noWrap/>
            <w:vAlign w:val="bottom"/>
            <w:hideMark/>
          </w:tcPr>
          <w:p w14:paraId="28BED75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2,110</w:t>
            </w:r>
          </w:p>
        </w:tc>
        <w:tc>
          <w:tcPr>
            <w:tcW w:w="1160" w:type="dxa"/>
            <w:tcBorders>
              <w:top w:val="nil"/>
              <w:left w:val="nil"/>
              <w:bottom w:val="single" w:sz="4" w:space="0" w:color="auto"/>
              <w:right w:val="single" w:sz="4" w:space="0" w:color="auto"/>
            </w:tcBorders>
            <w:shd w:val="clear" w:color="auto" w:fill="auto"/>
            <w:noWrap/>
            <w:vAlign w:val="bottom"/>
            <w:hideMark/>
          </w:tcPr>
          <w:p w14:paraId="3C574BD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1,231</w:t>
            </w:r>
          </w:p>
        </w:tc>
        <w:tc>
          <w:tcPr>
            <w:tcW w:w="1160" w:type="dxa"/>
            <w:tcBorders>
              <w:top w:val="nil"/>
              <w:left w:val="nil"/>
              <w:bottom w:val="single" w:sz="4" w:space="0" w:color="auto"/>
              <w:right w:val="single" w:sz="4" w:space="0" w:color="auto"/>
            </w:tcBorders>
            <w:shd w:val="clear" w:color="auto" w:fill="auto"/>
            <w:noWrap/>
            <w:vAlign w:val="bottom"/>
            <w:hideMark/>
          </w:tcPr>
          <w:p w14:paraId="7C04616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58.34%</w:t>
            </w:r>
          </w:p>
        </w:tc>
      </w:tr>
      <w:tr w:rsidR="00651F06" w:rsidRPr="00414569" w14:paraId="30BD4B88"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F96082"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Berkeley</w:t>
            </w:r>
          </w:p>
        </w:tc>
        <w:tc>
          <w:tcPr>
            <w:tcW w:w="1160" w:type="dxa"/>
            <w:tcBorders>
              <w:top w:val="nil"/>
              <w:left w:val="nil"/>
              <w:bottom w:val="single" w:sz="4" w:space="0" w:color="auto"/>
              <w:right w:val="single" w:sz="4" w:space="0" w:color="auto"/>
            </w:tcBorders>
            <w:shd w:val="clear" w:color="auto" w:fill="auto"/>
            <w:noWrap/>
            <w:vAlign w:val="bottom"/>
            <w:hideMark/>
          </w:tcPr>
          <w:p w14:paraId="48F827F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9,073</w:t>
            </w:r>
          </w:p>
        </w:tc>
        <w:tc>
          <w:tcPr>
            <w:tcW w:w="1160" w:type="dxa"/>
            <w:tcBorders>
              <w:top w:val="nil"/>
              <w:left w:val="nil"/>
              <w:bottom w:val="single" w:sz="4" w:space="0" w:color="auto"/>
              <w:right w:val="single" w:sz="4" w:space="0" w:color="auto"/>
            </w:tcBorders>
            <w:shd w:val="clear" w:color="auto" w:fill="auto"/>
            <w:noWrap/>
            <w:vAlign w:val="bottom"/>
            <w:hideMark/>
          </w:tcPr>
          <w:p w14:paraId="7321957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2,269</w:t>
            </w:r>
          </w:p>
        </w:tc>
        <w:tc>
          <w:tcPr>
            <w:tcW w:w="1160" w:type="dxa"/>
            <w:tcBorders>
              <w:top w:val="nil"/>
              <w:left w:val="nil"/>
              <w:bottom w:val="single" w:sz="4" w:space="0" w:color="auto"/>
              <w:right w:val="single" w:sz="4" w:space="0" w:color="auto"/>
            </w:tcBorders>
            <w:shd w:val="clear" w:color="auto" w:fill="auto"/>
            <w:noWrap/>
            <w:vAlign w:val="bottom"/>
            <w:hideMark/>
          </w:tcPr>
          <w:p w14:paraId="6A70615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25.01%</w:t>
            </w:r>
          </w:p>
        </w:tc>
        <w:tc>
          <w:tcPr>
            <w:tcW w:w="236" w:type="dxa"/>
            <w:tcBorders>
              <w:top w:val="nil"/>
              <w:left w:val="nil"/>
              <w:bottom w:val="nil"/>
              <w:right w:val="nil"/>
            </w:tcBorders>
            <w:shd w:val="clear" w:color="auto" w:fill="auto"/>
            <w:noWrap/>
            <w:vAlign w:val="bottom"/>
            <w:hideMark/>
          </w:tcPr>
          <w:p w14:paraId="7453B99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4B03FEB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Riverside</w:t>
            </w:r>
          </w:p>
        </w:tc>
        <w:tc>
          <w:tcPr>
            <w:tcW w:w="1160" w:type="dxa"/>
            <w:tcBorders>
              <w:top w:val="nil"/>
              <w:left w:val="nil"/>
              <w:bottom w:val="single" w:sz="4" w:space="0" w:color="auto"/>
              <w:right w:val="single" w:sz="4" w:space="0" w:color="auto"/>
            </w:tcBorders>
            <w:shd w:val="clear" w:color="auto" w:fill="auto"/>
            <w:noWrap/>
            <w:vAlign w:val="bottom"/>
            <w:hideMark/>
          </w:tcPr>
          <w:p w14:paraId="7350A90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422,804</w:t>
            </w:r>
          </w:p>
        </w:tc>
        <w:tc>
          <w:tcPr>
            <w:tcW w:w="1160" w:type="dxa"/>
            <w:tcBorders>
              <w:top w:val="nil"/>
              <w:left w:val="nil"/>
              <w:bottom w:val="single" w:sz="4" w:space="0" w:color="auto"/>
              <w:right w:val="single" w:sz="4" w:space="0" w:color="auto"/>
            </w:tcBorders>
            <w:shd w:val="clear" w:color="auto" w:fill="auto"/>
            <w:noWrap/>
            <w:vAlign w:val="bottom"/>
            <w:hideMark/>
          </w:tcPr>
          <w:p w14:paraId="78720C0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298,998</w:t>
            </w:r>
          </w:p>
        </w:tc>
        <w:tc>
          <w:tcPr>
            <w:tcW w:w="1160" w:type="dxa"/>
            <w:tcBorders>
              <w:top w:val="nil"/>
              <w:left w:val="nil"/>
              <w:bottom w:val="single" w:sz="4" w:space="0" w:color="auto"/>
              <w:right w:val="single" w:sz="4" w:space="0" w:color="auto"/>
            </w:tcBorders>
            <w:shd w:val="clear" w:color="auto" w:fill="auto"/>
            <w:noWrap/>
            <w:vAlign w:val="bottom"/>
            <w:hideMark/>
          </w:tcPr>
          <w:p w14:paraId="4A4413E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70.72%</w:t>
            </w:r>
          </w:p>
        </w:tc>
      </w:tr>
      <w:tr w:rsidR="00651F06" w:rsidRPr="00414569" w14:paraId="081F886D"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907717A"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Butte</w:t>
            </w:r>
          </w:p>
        </w:tc>
        <w:tc>
          <w:tcPr>
            <w:tcW w:w="1160" w:type="dxa"/>
            <w:tcBorders>
              <w:top w:val="nil"/>
              <w:left w:val="nil"/>
              <w:bottom w:val="single" w:sz="4" w:space="0" w:color="auto"/>
              <w:right w:val="single" w:sz="4" w:space="0" w:color="auto"/>
            </w:tcBorders>
            <w:shd w:val="clear" w:color="auto" w:fill="auto"/>
            <w:noWrap/>
            <w:vAlign w:val="bottom"/>
            <w:hideMark/>
          </w:tcPr>
          <w:p w14:paraId="5D9943B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29,192</w:t>
            </w:r>
          </w:p>
        </w:tc>
        <w:tc>
          <w:tcPr>
            <w:tcW w:w="1160" w:type="dxa"/>
            <w:tcBorders>
              <w:top w:val="nil"/>
              <w:left w:val="nil"/>
              <w:bottom w:val="single" w:sz="4" w:space="0" w:color="auto"/>
              <w:right w:val="single" w:sz="4" w:space="0" w:color="auto"/>
            </w:tcBorders>
            <w:shd w:val="clear" w:color="auto" w:fill="auto"/>
            <w:noWrap/>
            <w:vAlign w:val="bottom"/>
            <w:hideMark/>
          </w:tcPr>
          <w:p w14:paraId="5BC6A62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17,909</w:t>
            </w:r>
          </w:p>
        </w:tc>
        <w:tc>
          <w:tcPr>
            <w:tcW w:w="1160" w:type="dxa"/>
            <w:tcBorders>
              <w:top w:val="nil"/>
              <w:left w:val="nil"/>
              <w:bottom w:val="single" w:sz="4" w:space="0" w:color="auto"/>
              <w:right w:val="single" w:sz="4" w:space="0" w:color="auto"/>
            </w:tcBorders>
            <w:shd w:val="clear" w:color="auto" w:fill="auto"/>
            <w:noWrap/>
            <w:vAlign w:val="bottom"/>
            <w:hideMark/>
          </w:tcPr>
          <w:p w14:paraId="6EE02F1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61.35%</w:t>
            </w:r>
          </w:p>
        </w:tc>
        <w:tc>
          <w:tcPr>
            <w:tcW w:w="236" w:type="dxa"/>
            <w:tcBorders>
              <w:top w:val="nil"/>
              <w:left w:val="nil"/>
              <w:bottom w:val="nil"/>
              <w:right w:val="nil"/>
            </w:tcBorders>
            <w:shd w:val="clear" w:color="auto" w:fill="auto"/>
            <w:noWrap/>
            <w:vAlign w:val="bottom"/>
            <w:hideMark/>
          </w:tcPr>
          <w:p w14:paraId="297C06F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1623D16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Sacramento</w:t>
            </w:r>
          </w:p>
        </w:tc>
        <w:tc>
          <w:tcPr>
            <w:tcW w:w="1160" w:type="dxa"/>
            <w:tcBorders>
              <w:top w:val="nil"/>
              <w:left w:val="nil"/>
              <w:bottom w:val="single" w:sz="4" w:space="0" w:color="auto"/>
              <w:right w:val="single" w:sz="4" w:space="0" w:color="auto"/>
            </w:tcBorders>
            <w:shd w:val="clear" w:color="auto" w:fill="auto"/>
            <w:noWrap/>
            <w:vAlign w:val="bottom"/>
            <w:hideMark/>
          </w:tcPr>
          <w:p w14:paraId="7726161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247,646</w:t>
            </w:r>
          </w:p>
        </w:tc>
        <w:tc>
          <w:tcPr>
            <w:tcW w:w="1160" w:type="dxa"/>
            <w:tcBorders>
              <w:top w:val="nil"/>
              <w:left w:val="nil"/>
              <w:bottom w:val="single" w:sz="4" w:space="0" w:color="auto"/>
              <w:right w:val="single" w:sz="4" w:space="0" w:color="auto"/>
            </w:tcBorders>
            <w:shd w:val="clear" w:color="auto" w:fill="auto"/>
            <w:noWrap/>
            <w:vAlign w:val="bottom"/>
            <w:hideMark/>
          </w:tcPr>
          <w:p w14:paraId="0B29715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140,367</w:t>
            </w:r>
          </w:p>
        </w:tc>
        <w:tc>
          <w:tcPr>
            <w:tcW w:w="1160" w:type="dxa"/>
            <w:tcBorders>
              <w:top w:val="nil"/>
              <w:left w:val="nil"/>
              <w:bottom w:val="single" w:sz="4" w:space="0" w:color="auto"/>
              <w:right w:val="single" w:sz="4" w:space="0" w:color="auto"/>
            </w:tcBorders>
            <w:shd w:val="clear" w:color="auto" w:fill="auto"/>
            <w:noWrap/>
            <w:vAlign w:val="bottom"/>
            <w:hideMark/>
          </w:tcPr>
          <w:p w14:paraId="4FEE682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56.68%</w:t>
            </w:r>
          </w:p>
        </w:tc>
      </w:tr>
      <w:tr w:rsidR="00651F06" w:rsidRPr="00414569" w14:paraId="210502D3"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CC17DA9"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Calaveras</w:t>
            </w:r>
          </w:p>
        </w:tc>
        <w:tc>
          <w:tcPr>
            <w:tcW w:w="1160" w:type="dxa"/>
            <w:tcBorders>
              <w:top w:val="nil"/>
              <w:left w:val="nil"/>
              <w:bottom w:val="single" w:sz="4" w:space="0" w:color="auto"/>
              <w:right w:val="single" w:sz="4" w:space="0" w:color="auto"/>
            </w:tcBorders>
            <w:shd w:val="clear" w:color="auto" w:fill="auto"/>
            <w:noWrap/>
            <w:vAlign w:val="bottom"/>
            <w:hideMark/>
          </w:tcPr>
          <w:p w14:paraId="65FEA1D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5,340</w:t>
            </w:r>
          </w:p>
        </w:tc>
        <w:tc>
          <w:tcPr>
            <w:tcW w:w="1160" w:type="dxa"/>
            <w:tcBorders>
              <w:top w:val="nil"/>
              <w:left w:val="nil"/>
              <w:bottom w:val="single" w:sz="4" w:space="0" w:color="auto"/>
              <w:right w:val="single" w:sz="4" w:space="0" w:color="auto"/>
            </w:tcBorders>
            <w:shd w:val="clear" w:color="auto" w:fill="auto"/>
            <w:noWrap/>
            <w:vAlign w:val="bottom"/>
            <w:hideMark/>
          </w:tcPr>
          <w:p w14:paraId="7493D96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2,577</w:t>
            </w:r>
          </w:p>
        </w:tc>
        <w:tc>
          <w:tcPr>
            <w:tcW w:w="1160" w:type="dxa"/>
            <w:tcBorders>
              <w:top w:val="nil"/>
              <w:left w:val="nil"/>
              <w:bottom w:val="single" w:sz="4" w:space="0" w:color="auto"/>
              <w:right w:val="single" w:sz="4" w:space="0" w:color="auto"/>
            </w:tcBorders>
            <w:shd w:val="clear" w:color="auto" w:fill="auto"/>
            <w:noWrap/>
            <w:vAlign w:val="bottom"/>
            <w:hideMark/>
          </w:tcPr>
          <w:p w14:paraId="6708EB0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48.26%</w:t>
            </w:r>
          </w:p>
        </w:tc>
        <w:tc>
          <w:tcPr>
            <w:tcW w:w="236" w:type="dxa"/>
            <w:tcBorders>
              <w:top w:val="nil"/>
              <w:left w:val="nil"/>
              <w:bottom w:val="nil"/>
              <w:right w:val="nil"/>
            </w:tcBorders>
            <w:shd w:val="clear" w:color="auto" w:fill="auto"/>
            <w:noWrap/>
            <w:vAlign w:val="bottom"/>
            <w:hideMark/>
          </w:tcPr>
          <w:p w14:paraId="5C2D9A3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C817FE0"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Benito</w:t>
            </w:r>
          </w:p>
        </w:tc>
        <w:tc>
          <w:tcPr>
            <w:tcW w:w="1160" w:type="dxa"/>
            <w:tcBorders>
              <w:top w:val="nil"/>
              <w:left w:val="nil"/>
              <w:bottom w:val="single" w:sz="4" w:space="0" w:color="auto"/>
              <w:right w:val="single" w:sz="4" w:space="0" w:color="auto"/>
            </w:tcBorders>
            <w:shd w:val="clear" w:color="auto" w:fill="auto"/>
            <w:noWrap/>
            <w:vAlign w:val="bottom"/>
            <w:hideMark/>
          </w:tcPr>
          <w:p w14:paraId="6F139D0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11,901</w:t>
            </w:r>
          </w:p>
        </w:tc>
        <w:tc>
          <w:tcPr>
            <w:tcW w:w="1160" w:type="dxa"/>
            <w:tcBorders>
              <w:top w:val="nil"/>
              <w:left w:val="nil"/>
              <w:bottom w:val="single" w:sz="4" w:space="0" w:color="auto"/>
              <w:right w:val="single" w:sz="4" w:space="0" w:color="auto"/>
            </w:tcBorders>
            <w:shd w:val="clear" w:color="auto" w:fill="auto"/>
            <w:noWrap/>
            <w:vAlign w:val="bottom"/>
            <w:hideMark/>
          </w:tcPr>
          <w:p w14:paraId="5E7CCC0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5,827</w:t>
            </w:r>
          </w:p>
        </w:tc>
        <w:tc>
          <w:tcPr>
            <w:tcW w:w="1160" w:type="dxa"/>
            <w:tcBorders>
              <w:top w:val="nil"/>
              <w:left w:val="nil"/>
              <w:bottom w:val="single" w:sz="4" w:space="0" w:color="auto"/>
              <w:right w:val="single" w:sz="4" w:space="0" w:color="auto"/>
            </w:tcBorders>
            <w:shd w:val="clear" w:color="auto" w:fill="auto"/>
            <w:noWrap/>
            <w:vAlign w:val="bottom"/>
            <w:hideMark/>
          </w:tcPr>
          <w:p w14:paraId="74ACB76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48.96%</w:t>
            </w:r>
          </w:p>
        </w:tc>
      </w:tr>
      <w:tr w:rsidR="00651F06" w:rsidRPr="00414569" w14:paraId="4DE6305B"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84A1DCF"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Colusa</w:t>
            </w:r>
          </w:p>
        </w:tc>
        <w:tc>
          <w:tcPr>
            <w:tcW w:w="1160" w:type="dxa"/>
            <w:tcBorders>
              <w:top w:val="nil"/>
              <w:left w:val="nil"/>
              <w:bottom w:val="single" w:sz="4" w:space="0" w:color="auto"/>
              <w:right w:val="single" w:sz="4" w:space="0" w:color="auto"/>
            </w:tcBorders>
            <w:shd w:val="clear" w:color="auto" w:fill="auto"/>
            <w:noWrap/>
            <w:vAlign w:val="bottom"/>
            <w:hideMark/>
          </w:tcPr>
          <w:p w14:paraId="2E66812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4,748</w:t>
            </w:r>
          </w:p>
        </w:tc>
        <w:tc>
          <w:tcPr>
            <w:tcW w:w="1160" w:type="dxa"/>
            <w:tcBorders>
              <w:top w:val="nil"/>
              <w:left w:val="nil"/>
              <w:bottom w:val="single" w:sz="4" w:space="0" w:color="auto"/>
              <w:right w:val="single" w:sz="4" w:space="0" w:color="auto"/>
            </w:tcBorders>
            <w:shd w:val="clear" w:color="auto" w:fill="auto"/>
            <w:noWrap/>
            <w:vAlign w:val="bottom"/>
            <w:hideMark/>
          </w:tcPr>
          <w:p w14:paraId="2D750DF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3,482</w:t>
            </w:r>
          </w:p>
        </w:tc>
        <w:tc>
          <w:tcPr>
            <w:tcW w:w="1160" w:type="dxa"/>
            <w:tcBorders>
              <w:top w:val="nil"/>
              <w:left w:val="nil"/>
              <w:bottom w:val="single" w:sz="4" w:space="0" w:color="auto"/>
              <w:right w:val="single" w:sz="4" w:space="0" w:color="auto"/>
            </w:tcBorders>
            <w:shd w:val="clear" w:color="auto" w:fill="auto"/>
            <w:noWrap/>
            <w:vAlign w:val="bottom"/>
            <w:hideMark/>
          </w:tcPr>
          <w:p w14:paraId="7EA6301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73.34%</w:t>
            </w:r>
          </w:p>
        </w:tc>
        <w:tc>
          <w:tcPr>
            <w:tcW w:w="236" w:type="dxa"/>
            <w:tcBorders>
              <w:top w:val="nil"/>
              <w:left w:val="nil"/>
              <w:bottom w:val="nil"/>
              <w:right w:val="nil"/>
            </w:tcBorders>
            <w:shd w:val="clear" w:color="auto" w:fill="auto"/>
            <w:noWrap/>
            <w:vAlign w:val="bottom"/>
            <w:hideMark/>
          </w:tcPr>
          <w:p w14:paraId="489007B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885198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Bernardino</w:t>
            </w:r>
          </w:p>
        </w:tc>
        <w:tc>
          <w:tcPr>
            <w:tcW w:w="1160" w:type="dxa"/>
            <w:tcBorders>
              <w:top w:val="nil"/>
              <w:left w:val="nil"/>
              <w:bottom w:val="single" w:sz="4" w:space="0" w:color="auto"/>
              <w:right w:val="single" w:sz="4" w:space="0" w:color="auto"/>
            </w:tcBorders>
            <w:shd w:val="clear" w:color="auto" w:fill="auto"/>
            <w:noWrap/>
            <w:vAlign w:val="bottom"/>
            <w:hideMark/>
          </w:tcPr>
          <w:p w14:paraId="05320BC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397,426</w:t>
            </w:r>
          </w:p>
        </w:tc>
        <w:tc>
          <w:tcPr>
            <w:tcW w:w="1160" w:type="dxa"/>
            <w:tcBorders>
              <w:top w:val="nil"/>
              <w:left w:val="nil"/>
              <w:bottom w:val="single" w:sz="4" w:space="0" w:color="auto"/>
              <w:right w:val="single" w:sz="4" w:space="0" w:color="auto"/>
            </w:tcBorders>
            <w:shd w:val="clear" w:color="auto" w:fill="auto"/>
            <w:noWrap/>
            <w:vAlign w:val="bottom"/>
            <w:hideMark/>
          </w:tcPr>
          <w:p w14:paraId="6BFB2ED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278,213</w:t>
            </w:r>
          </w:p>
        </w:tc>
        <w:tc>
          <w:tcPr>
            <w:tcW w:w="1160" w:type="dxa"/>
            <w:tcBorders>
              <w:top w:val="nil"/>
              <w:left w:val="nil"/>
              <w:bottom w:val="single" w:sz="4" w:space="0" w:color="auto"/>
              <w:right w:val="single" w:sz="4" w:space="0" w:color="auto"/>
            </w:tcBorders>
            <w:shd w:val="clear" w:color="auto" w:fill="auto"/>
            <w:noWrap/>
            <w:vAlign w:val="bottom"/>
            <w:hideMark/>
          </w:tcPr>
          <w:p w14:paraId="1E4165A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70.00%</w:t>
            </w:r>
          </w:p>
        </w:tc>
      </w:tr>
      <w:tr w:rsidR="00651F06" w:rsidRPr="00414569" w14:paraId="2D53742E"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D9E7B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Contra Costa</w:t>
            </w:r>
          </w:p>
        </w:tc>
        <w:tc>
          <w:tcPr>
            <w:tcW w:w="1160" w:type="dxa"/>
            <w:tcBorders>
              <w:top w:val="nil"/>
              <w:left w:val="nil"/>
              <w:bottom w:val="single" w:sz="4" w:space="0" w:color="auto"/>
              <w:right w:val="single" w:sz="4" w:space="0" w:color="auto"/>
            </w:tcBorders>
            <w:shd w:val="clear" w:color="auto" w:fill="auto"/>
            <w:noWrap/>
            <w:vAlign w:val="bottom"/>
            <w:hideMark/>
          </w:tcPr>
          <w:p w14:paraId="4C9BAE2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169,225</w:t>
            </w:r>
          </w:p>
        </w:tc>
        <w:tc>
          <w:tcPr>
            <w:tcW w:w="1160" w:type="dxa"/>
            <w:tcBorders>
              <w:top w:val="nil"/>
              <w:left w:val="nil"/>
              <w:bottom w:val="single" w:sz="4" w:space="0" w:color="auto"/>
              <w:right w:val="single" w:sz="4" w:space="0" w:color="auto"/>
            </w:tcBorders>
            <w:shd w:val="clear" w:color="auto" w:fill="auto"/>
            <w:noWrap/>
            <w:vAlign w:val="bottom"/>
            <w:hideMark/>
          </w:tcPr>
          <w:p w14:paraId="0B74D10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63,876</w:t>
            </w:r>
          </w:p>
        </w:tc>
        <w:tc>
          <w:tcPr>
            <w:tcW w:w="1160" w:type="dxa"/>
            <w:tcBorders>
              <w:top w:val="nil"/>
              <w:left w:val="nil"/>
              <w:bottom w:val="single" w:sz="4" w:space="0" w:color="auto"/>
              <w:right w:val="single" w:sz="4" w:space="0" w:color="auto"/>
            </w:tcBorders>
            <w:shd w:val="clear" w:color="auto" w:fill="auto"/>
            <w:noWrap/>
            <w:vAlign w:val="bottom"/>
            <w:hideMark/>
          </w:tcPr>
          <w:p w14:paraId="1B82EE1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37.75%</w:t>
            </w:r>
          </w:p>
        </w:tc>
        <w:tc>
          <w:tcPr>
            <w:tcW w:w="236" w:type="dxa"/>
            <w:tcBorders>
              <w:top w:val="nil"/>
              <w:left w:val="nil"/>
              <w:bottom w:val="nil"/>
              <w:right w:val="nil"/>
            </w:tcBorders>
            <w:shd w:val="clear" w:color="auto" w:fill="auto"/>
            <w:noWrap/>
            <w:vAlign w:val="bottom"/>
            <w:hideMark/>
          </w:tcPr>
          <w:p w14:paraId="08F5340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41D92564"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Diego</w:t>
            </w:r>
          </w:p>
        </w:tc>
        <w:tc>
          <w:tcPr>
            <w:tcW w:w="1160" w:type="dxa"/>
            <w:tcBorders>
              <w:top w:val="nil"/>
              <w:left w:val="nil"/>
              <w:bottom w:val="single" w:sz="4" w:space="0" w:color="auto"/>
              <w:right w:val="single" w:sz="4" w:space="0" w:color="auto"/>
            </w:tcBorders>
            <w:shd w:val="clear" w:color="auto" w:fill="auto"/>
            <w:noWrap/>
            <w:vAlign w:val="bottom"/>
            <w:hideMark/>
          </w:tcPr>
          <w:p w14:paraId="427C400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476,760</w:t>
            </w:r>
          </w:p>
        </w:tc>
        <w:tc>
          <w:tcPr>
            <w:tcW w:w="1160" w:type="dxa"/>
            <w:tcBorders>
              <w:top w:val="nil"/>
              <w:left w:val="nil"/>
              <w:bottom w:val="single" w:sz="4" w:space="0" w:color="auto"/>
              <w:right w:val="single" w:sz="4" w:space="0" w:color="auto"/>
            </w:tcBorders>
            <w:shd w:val="clear" w:color="auto" w:fill="auto"/>
            <w:noWrap/>
            <w:vAlign w:val="bottom"/>
            <w:hideMark/>
          </w:tcPr>
          <w:p w14:paraId="33B1FA9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243,349</w:t>
            </w:r>
          </w:p>
        </w:tc>
        <w:tc>
          <w:tcPr>
            <w:tcW w:w="1160" w:type="dxa"/>
            <w:tcBorders>
              <w:top w:val="nil"/>
              <w:left w:val="nil"/>
              <w:bottom w:val="single" w:sz="4" w:space="0" w:color="auto"/>
              <w:right w:val="single" w:sz="4" w:space="0" w:color="auto"/>
            </w:tcBorders>
            <w:shd w:val="clear" w:color="auto" w:fill="auto"/>
            <w:noWrap/>
            <w:vAlign w:val="bottom"/>
            <w:hideMark/>
          </w:tcPr>
          <w:p w14:paraId="4DE6E10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51.04%</w:t>
            </w:r>
          </w:p>
        </w:tc>
      </w:tr>
      <w:tr w:rsidR="00651F06" w:rsidRPr="00414569" w14:paraId="3AE9F716"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9CC9BF"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Del Norte</w:t>
            </w:r>
          </w:p>
        </w:tc>
        <w:tc>
          <w:tcPr>
            <w:tcW w:w="1160" w:type="dxa"/>
            <w:tcBorders>
              <w:top w:val="nil"/>
              <w:left w:val="nil"/>
              <w:bottom w:val="single" w:sz="4" w:space="0" w:color="auto"/>
              <w:right w:val="single" w:sz="4" w:space="0" w:color="auto"/>
            </w:tcBorders>
            <w:shd w:val="clear" w:color="auto" w:fill="auto"/>
            <w:noWrap/>
            <w:vAlign w:val="bottom"/>
            <w:hideMark/>
          </w:tcPr>
          <w:p w14:paraId="1AF497B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4,157</w:t>
            </w:r>
          </w:p>
        </w:tc>
        <w:tc>
          <w:tcPr>
            <w:tcW w:w="1160" w:type="dxa"/>
            <w:tcBorders>
              <w:top w:val="nil"/>
              <w:left w:val="nil"/>
              <w:bottom w:val="single" w:sz="4" w:space="0" w:color="auto"/>
              <w:right w:val="single" w:sz="4" w:space="0" w:color="auto"/>
            </w:tcBorders>
            <w:shd w:val="clear" w:color="auto" w:fill="auto"/>
            <w:noWrap/>
            <w:vAlign w:val="bottom"/>
            <w:hideMark/>
          </w:tcPr>
          <w:p w14:paraId="346C9CD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2,738</w:t>
            </w:r>
          </w:p>
        </w:tc>
        <w:tc>
          <w:tcPr>
            <w:tcW w:w="1160" w:type="dxa"/>
            <w:tcBorders>
              <w:top w:val="nil"/>
              <w:left w:val="nil"/>
              <w:bottom w:val="single" w:sz="4" w:space="0" w:color="auto"/>
              <w:right w:val="single" w:sz="4" w:space="0" w:color="auto"/>
            </w:tcBorders>
            <w:shd w:val="clear" w:color="auto" w:fill="auto"/>
            <w:noWrap/>
            <w:vAlign w:val="bottom"/>
            <w:hideMark/>
          </w:tcPr>
          <w:p w14:paraId="45C9FD1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65.86%</w:t>
            </w:r>
          </w:p>
        </w:tc>
        <w:tc>
          <w:tcPr>
            <w:tcW w:w="236" w:type="dxa"/>
            <w:tcBorders>
              <w:top w:val="nil"/>
              <w:left w:val="nil"/>
              <w:bottom w:val="nil"/>
              <w:right w:val="nil"/>
            </w:tcBorders>
            <w:shd w:val="clear" w:color="auto" w:fill="auto"/>
            <w:noWrap/>
            <w:vAlign w:val="bottom"/>
            <w:hideMark/>
          </w:tcPr>
          <w:p w14:paraId="70FFF19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5E30BB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Francisco</w:t>
            </w:r>
          </w:p>
        </w:tc>
        <w:tc>
          <w:tcPr>
            <w:tcW w:w="1160" w:type="dxa"/>
            <w:tcBorders>
              <w:top w:val="nil"/>
              <w:left w:val="nil"/>
              <w:bottom w:val="single" w:sz="4" w:space="0" w:color="auto"/>
              <w:right w:val="single" w:sz="4" w:space="0" w:color="auto"/>
            </w:tcBorders>
            <w:shd w:val="clear" w:color="auto" w:fill="auto"/>
            <w:noWrap/>
            <w:vAlign w:val="bottom"/>
            <w:hideMark/>
          </w:tcPr>
          <w:p w14:paraId="12451C4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56,501</w:t>
            </w:r>
          </w:p>
        </w:tc>
        <w:tc>
          <w:tcPr>
            <w:tcW w:w="1160" w:type="dxa"/>
            <w:tcBorders>
              <w:top w:val="nil"/>
              <w:left w:val="nil"/>
              <w:bottom w:val="single" w:sz="4" w:space="0" w:color="auto"/>
              <w:right w:val="single" w:sz="4" w:space="0" w:color="auto"/>
            </w:tcBorders>
            <w:shd w:val="clear" w:color="auto" w:fill="auto"/>
            <w:noWrap/>
            <w:vAlign w:val="bottom"/>
            <w:hideMark/>
          </w:tcPr>
          <w:p w14:paraId="0059F35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28,581</w:t>
            </w:r>
          </w:p>
        </w:tc>
        <w:tc>
          <w:tcPr>
            <w:tcW w:w="1160" w:type="dxa"/>
            <w:tcBorders>
              <w:top w:val="nil"/>
              <w:left w:val="nil"/>
              <w:bottom w:val="single" w:sz="4" w:space="0" w:color="auto"/>
              <w:right w:val="single" w:sz="4" w:space="0" w:color="auto"/>
            </w:tcBorders>
            <w:shd w:val="clear" w:color="auto" w:fill="auto"/>
            <w:noWrap/>
            <w:vAlign w:val="bottom"/>
            <w:hideMark/>
          </w:tcPr>
          <w:p w14:paraId="15D8D82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50.58%</w:t>
            </w:r>
          </w:p>
        </w:tc>
      </w:tr>
      <w:tr w:rsidR="00651F06" w:rsidRPr="00414569" w14:paraId="72D95ACD"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CB8ECC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El Dorado</w:t>
            </w:r>
          </w:p>
        </w:tc>
        <w:tc>
          <w:tcPr>
            <w:tcW w:w="1160" w:type="dxa"/>
            <w:tcBorders>
              <w:top w:val="nil"/>
              <w:left w:val="nil"/>
              <w:bottom w:val="single" w:sz="4" w:space="0" w:color="auto"/>
              <w:right w:val="single" w:sz="4" w:space="0" w:color="auto"/>
            </w:tcBorders>
            <w:shd w:val="clear" w:color="auto" w:fill="auto"/>
            <w:noWrap/>
            <w:vAlign w:val="bottom"/>
            <w:hideMark/>
          </w:tcPr>
          <w:p w14:paraId="1D61506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31,268</w:t>
            </w:r>
          </w:p>
        </w:tc>
        <w:tc>
          <w:tcPr>
            <w:tcW w:w="1160" w:type="dxa"/>
            <w:tcBorders>
              <w:top w:val="nil"/>
              <w:left w:val="nil"/>
              <w:bottom w:val="single" w:sz="4" w:space="0" w:color="auto"/>
              <w:right w:val="single" w:sz="4" w:space="0" w:color="auto"/>
            </w:tcBorders>
            <w:shd w:val="clear" w:color="auto" w:fill="auto"/>
            <w:noWrap/>
            <w:vAlign w:val="bottom"/>
            <w:hideMark/>
          </w:tcPr>
          <w:p w14:paraId="3956A11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9,548</w:t>
            </w:r>
          </w:p>
        </w:tc>
        <w:tc>
          <w:tcPr>
            <w:tcW w:w="1160" w:type="dxa"/>
            <w:tcBorders>
              <w:top w:val="nil"/>
              <w:left w:val="nil"/>
              <w:bottom w:val="single" w:sz="4" w:space="0" w:color="auto"/>
              <w:right w:val="single" w:sz="4" w:space="0" w:color="auto"/>
            </w:tcBorders>
            <w:shd w:val="clear" w:color="auto" w:fill="auto"/>
            <w:noWrap/>
            <w:vAlign w:val="bottom"/>
            <w:hideMark/>
          </w:tcPr>
          <w:p w14:paraId="4B6FAEA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30.54%</w:t>
            </w:r>
          </w:p>
        </w:tc>
        <w:tc>
          <w:tcPr>
            <w:tcW w:w="236" w:type="dxa"/>
            <w:tcBorders>
              <w:top w:val="nil"/>
              <w:left w:val="nil"/>
              <w:bottom w:val="nil"/>
              <w:right w:val="nil"/>
            </w:tcBorders>
            <w:shd w:val="clear" w:color="auto" w:fill="auto"/>
            <w:noWrap/>
            <w:vAlign w:val="bottom"/>
            <w:hideMark/>
          </w:tcPr>
          <w:p w14:paraId="168B08D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6EDEFC57"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Joaquin</w:t>
            </w:r>
          </w:p>
        </w:tc>
        <w:tc>
          <w:tcPr>
            <w:tcW w:w="1160" w:type="dxa"/>
            <w:tcBorders>
              <w:top w:val="nil"/>
              <w:left w:val="nil"/>
              <w:bottom w:val="single" w:sz="4" w:space="0" w:color="auto"/>
              <w:right w:val="single" w:sz="4" w:space="0" w:color="auto"/>
            </w:tcBorders>
            <w:shd w:val="clear" w:color="auto" w:fill="auto"/>
            <w:noWrap/>
            <w:vAlign w:val="bottom"/>
            <w:hideMark/>
          </w:tcPr>
          <w:p w14:paraId="7B83867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152,956</w:t>
            </w:r>
          </w:p>
        </w:tc>
        <w:tc>
          <w:tcPr>
            <w:tcW w:w="1160" w:type="dxa"/>
            <w:tcBorders>
              <w:top w:val="nil"/>
              <w:left w:val="nil"/>
              <w:bottom w:val="single" w:sz="4" w:space="0" w:color="auto"/>
              <w:right w:val="single" w:sz="4" w:space="0" w:color="auto"/>
            </w:tcBorders>
            <w:shd w:val="clear" w:color="auto" w:fill="auto"/>
            <w:noWrap/>
            <w:vAlign w:val="bottom"/>
            <w:hideMark/>
          </w:tcPr>
          <w:p w14:paraId="7FC9B28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92,781</w:t>
            </w:r>
          </w:p>
        </w:tc>
        <w:tc>
          <w:tcPr>
            <w:tcW w:w="1160" w:type="dxa"/>
            <w:tcBorders>
              <w:top w:val="nil"/>
              <w:left w:val="nil"/>
              <w:bottom w:val="single" w:sz="4" w:space="0" w:color="auto"/>
              <w:right w:val="single" w:sz="4" w:space="0" w:color="auto"/>
            </w:tcBorders>
            <w:shd w:val="clear" w:color="auto" w:fill="auto"/>
            <w:noWrap/>
            <w:vAlign w:val="bottom"/>
            <w:hideMark/>
          </w:tcPr>
          <w:p w14:paraId="77D2F3A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60.66%</w:t>
            </w:r>
          </w:p>
        </w:tc>
      </w:tr>
      <w:tr w:rsidR="00651F06" w:rsidRPr="00414569" w14:paraId="530CBAA6"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77D594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Fresno</w:t>
            </w:r>
          </w:p>
        </w:tc>
        <w:tc>
          <w:tcPr>
            <w:tcW w:w="1160" w:type="dxa"/>
            <w:tcBorders>
              <w:top w:val="nil"/>
              <w:left w:val="nil"/>
              <w:bottom w:val="single" w:sz="4" w:space="0" w:color="auto"/>
              <w:right w:val="single" w:sz="4" w:space="0" w:color="auto"/>
            </w:tcBorders>
            <w:shd w:val="clear" w:color="auto" w:fill="auto"/>
            <w:noWrap/>
            <w:vAlign w:val="bottom"/>
            <w:hideMark/>
          </w:tcPr>
          <w:p w14:paraId="3ED75E9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206,239</w:t>
            </w:r>
          </w:p>
        </w:tc>
        <w:tc>
          <w:tcPr>
            <w:tcW w:w="1160" w:type="dxa"/>
            <w:tcBorders>
              <w:top w:val="nil"/>
              <w:left w:val="nil"/>
              <w:bottom w:val="single" w:sz="4" w:space="0" w:color="auto"/>
              <w:right w:val="single" w:sz="4" w:space="0" w:color="auto"/>
            </w:tcBorders>
            <w:shd w:val="clear" w:color="auto" w:fill="auto"/>
            <w:noWrap/>
            <w:vAlign w:val="bottom"/>
            <w:hideMark/>
          </w:tcPr>
          <w:p w14:paraId="6754F0F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156,128</w:t>
            </w:r>
          </w:p>
        </w:tc>
        <w:tc>
          <w:tcPr>
            <w:tcW w:w="1160" w:type="dxa"/>
            <w:tcBorders>
              <w:top w:val="nil"/>
              <w:left w:val="nil"/>
              <w:bottom w:val="single" w:sz="4" w:space="0" w:color="auto"/>
              <w:right w:val="single" w:sz="4" w:space="0" w:color="auto"/>
            </w:tcBorders>
            <w:shd w:val="clear" w:color="auto" w:fill="auto"/>
            <w:noWrap/>
            <w:vAlign w:val="bottom"/>
            <w:hideMark/>
          </w:tcPr>
          <w:p w14:paraId="40AC33D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75.70%</w:t>
            </w:r>
          </w:p>
        </w:tc>
        <w:tc>
          <w:tcPr>
            <w:tcW w:w="236" w:type="dxa"/>
            <w:tcBorders>
              <w:top w:val="nil"/>
              <w:left w:val="nil"/>
              <w:bottom w:val="nil"/>
              <w:right w:val="nil"/>
            </w:tcBorders>
            <w:shd w:val="clear" w:color="auto" w:fill="auto"/>
            <w:noWrap/>
            <w:vAlign w:val="bottom"/>
            <w:hideMark/>
          </w:tcPr>
          <w:p w14:paraId="294D238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F58F83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Luis Obispo</w:t>
            </w:r>
          </w:p>
        </w:tc>
        <w:tc>
          <w:tcPr>
            <w:tcW w:w="1160" w:type="dxa"/>
            <w:tcBorders>
              <w:top w:val="nil"/>
              <w:left w:val="nil"/>
              <w:bottom w:val="single" w:sz="4" w:space="0" w:color="auto"/>
              <w:right w:val="single" w:sz="4" w:space="0" w:color="auto"/>
            </w:tcBorders>
            <w:shd w:val="clear" w:color="auto" w:fill="auto"/>
            <w:noWrap/>
            <w:vAlign w:val="bottom"/>
            <w:hideMark/>
          </w:tcPr>
          <w:p w14:paraId="6338223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32,615</w:t>
            </w:r>
          </w:p>
        </w:tc>
        <w:tc>
          <w:tcPr>
            <w:tcW w:w="1160" w:type="dxa"/>
            <w:tcBorders>
              <w:top w:val="nil"/>
              <w:left w:val="nil"/>
              <w:bottom w:val="single" w:sz="4" w:space="0" w:color="auto"/>
              <w:right w:val="single" w:sz="4" w:space="0" w:color="auto"/>
            </w:tcBorders>
            <w:shd w:val="clear" w:color="auto" w:fill="auto"/>
            <w:noWrap/>
            <w:vAlign w:val="bottom"/>
            <w:hideMark/>
          </w:tcPr>
          <w:p w14:paraId="7B855A9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16,194</w:t>
            </w:r>
          </w:p>
        </w:tc>
        <w:tc>
          <w:tcPr>
            <w:tcW w:w="1160" w:type="dxa"/>
            <w:tcBorders>
              <w:top w:val="nil"/>
              <w:left w:val="nil"/>
              <w:bottom w:val="single" w:sz="4" w:space="0" w:color="auto"/>
              <w:right w:val="single" w:sz="4" w:space="0" w:color="auto"/>
            </w:tcBorders>
            <w:shd w:val="clear" w:color="auto" w:fill="auto"/>
            <w:noWrap/>
            <w:vAlign w:val="bottom"/>
            <w:hideMark/>
          </w:tcPr>
          <w:p w14:paraId="45F13F0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49.65%</w:t>
            </w:r>
          </w:p>
        </w:tc>
      </w:tr>
      <w:tr w:rsidR="00651F06" w:rsidRPr="00414569" w14:paraId="4EAC71F5"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6165D9"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Glenn</w:t>
            </w:r>
          </w:p>
        </w:tc>
        <w:tc>
          <w:tcPr>
            <w:tcW w:w="1160" w:type="dxa"/>
            <w:tcBorders>
              <w:top w:val="nil"/>
              <w:left w:val="nil"/>
              <w:bottom w:val="single" w:sz="4" w:space="0" w:color="auto"/>
              <w:right w:val="single" w:sz="4" w:space="0" w:color="auto"/>
            </w:tcBorders>
            <w:shd w:val="clear" w:color="auto" w:fill="auto"/>
            <w:noWrap/>
            <w:vAlign w:val="bottom"/>
            <w:hideMark/>
          </w:tcPr>
          <w:p w14:paraId="758CECC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6,389</w:t>
            </w:r>
          </w:p>
        </w:tc>
        <w:tc>
          <w:tcPr>
            <w:tcW w:w="1160" w:type="dxa"/>
            <w:tcBorders>
              <w:top w:val="nil"/>
              <w:left w:val="nil"/>
              <w:bottom w:val="single" w:sz="4" w:space="0" w:color="auto"/>
              <w:right w:val="single" w:sz="4" w:space="0" w:color="auto"/>
            </w:tcBorders>
            <w:shd w:val="clear" w:color="auto" w:fill="auto"/>
            <w:noWrap/>
            <w:vAlign w:val="bottom"/>
            <w:hideMark/>
          </w:tcPr>
          <w:p w14:paraId="3A63876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4,545</w:t>
            </w:r>
          </w:p>
        </w:tc>
        <w:tc>
          <w:tcPr>
            <w:tcW w:w="1160" w:type="dxa"/>
            <w:tcBorders>
              <w:top w:val="nil"/>
              <w:left w:val="nil"/>
              <w:bottom w:val="single" w:sz="4" w:space="0" w:color="auto"/>
              <w:right w:val="single" w:sz="4" w:space="0" w:color="auto"/>
            </w:tcBorders>
            <w:shd w:val="clear" w:color="auto" w:fill="auto"/>
            <w:noWrap/>
            <w:vAlign w:val="bottom"/>
            <w:hideMark/>
          </w:tcPr>
          <w:p w14:paraId="174F15E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71.14%</w:t>
            </w:r>
          </w:p>
        </w:tc>
        <w:tc>
          <w:tcPr>
            <w:tcW w:w="236" w:type="dxa"/>
            <w:tcBorders>
              <w:top w:val="nil"/>
              <w:left w:val="nil"/>
              <w:bottom w:val="nil"/>
              <w:right w:val="nil"/>
            </w:tcBorders>
            <w:shd w:val="clear" w:color="auto" w:fill="auto"/>
            <w:noWrap/>
            <w:vAlign w:val="bottom"/>
            <w:hideMark/>
          </w:tcPr>
          <w:p w14:paraId="5006EB7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484442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 Mateo</w:t>
            </w:r>
          </w:p>
        </w:tc>
        <w:tc>
          <w:tcPr>
            <w:tcW w:w="1160" w:type="dxa"/>
            <w:tcBorders>
              <w:top w:val="nil"/>
              <w:left w:val="nil"/>
              <w:bottom w:val="single" w:sz="4" w:space="0" w:color="auto"/>
              <w:right w:val="single" w:sz="4" w:space="0" w:color="auto"/>
            </w:tcBorders>
            <w:shd w:val="clear" w:color="auto" w:fill="auto"/>
            <w:noWrap/>
            <w:vAlign w:val="bottom"/>
            <w:hideMark/>
          </w:tcPr>
          <w:p w14:paraId="5137FCD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84,836</w:t>
            </w:r>
          </w:p>
        </w:tc>
        <w:tc>
          <w:tcPr>
            <w:tcW w:w="1160" w:type="dxa"/>
            <w:tcBorders>
              <w:top w:val="nil"/>
              <w:left w:val="nil"/>
              <w:bottom w:val="single" w:sz="4" w:space="0" w:color="auto"/>
              <w:right w:val="single" w:sz="4" w:space="0" w:color="auto"/>
            </w:tcBorders>
            <w:shd w:val="clear" w:color="auto" w:fill="auto"/>
            <w:noWrap/>
            <w:vAlign w:val="bottom"/>
            <w:hideMark/>
          </w:tcPr>
          <w:p w14:paraId="6BEB881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26,204</w:t>
            </w:r>
          </w:p>
        </w:tc>
        <w:tc>
          <w:tcPr>
            <w:tcW w:w="1160" w:type="dxa"/>
            <w:tcBorders>
              <w:top w:val="nil"/>
              <w:left w:val="nil"/>
              <w:bottom w:val="single" w:sz="4" w:space="0" w:color="auto"/>
              <w:right w:val="single" w:sz="4" w:space="0" w:color="auto"/>
            </w:tcBorders>
            <w:shd w:val="clear" w:color="auto" w:fill="auto"/>
            <w:noWrap/>
            <w:vAlign w:val="bottom"/>
            <w:hideMark/>
          </w:tcPr>
          <w:p w14:paraId="45CFC45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30.89%</w:t>
            </w:r>
          </w:p>
        </w:tc>
      </w:tr>
      <w:tr w:rsidR="00651F06" w:rsidRPr="00414569" w14:paraId="5F761E03"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89CA5DC"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Humboldt</w:t>
            </w:r>
          </w:p>
        </w:tc>
        <w:tc>
          <w:tcPr>
            <w:tcW w:w="1160" w:type="dxa"/>
            <w:tcBorders>
              <w:top w:val="nil"/>
              <w:left w:val="nil"/>
              <w:bottom w:val="single" w:sz="4" w:space="0" w:color="auto"/>
              <w:right w:val="single" w:sz="4" w:space="0" w:color="auto"/>
            </w:tcBorders>
            <w:shd w:val="clear" w:color="auto" w:fill="auto"/>
            <w:noWrap/>
            <w:vAlign w:val="bottom"/>
            <w:hideMark/>
          </w:tcPr>
          <w:p w14:paraId="3C93CB4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17,573</w:t>
            </w:r>
          </w:p>
        </w:tc>
        <w:tc>
          <w:tcPr>
            <w:tcW w:w="1160" w:type="dxa"/>
            <w:tcBorders>
              <w:top w:val="nil"/>
              <w:left w:val="nil"/>
              <w:bottom w:val="single" w:sz="4" w:space="0" w:color="auto"/>
              <w:right w:val="single" w:sz="4" w:space="0" w:color="auto"/>
            </w:tcBorders>
            <w:shd w:val="clear" w:color="auto" w:fill="auto"/>
            <w:noWrap/>
            <w:vAlign w:val="bottom"/>
            <w:hideMark/>
          </w:tcPr>
          <w:p w14:paraId="0CEB35C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10,708</w:t>
            </w:r>
          </w:p>
        </w:tc>
        <w:tc>
          <w:tcPr>
            <w:tcW w:w="1160" w:type="dxa"/>
            <w:tcBorders>
              <w:top w:val="nil"/>
              <w:left w:val="nil"/>
              <w:bottom w:val="single" w:sz="4" w:space="0" w:color="auto"/>
              <w:right w:val="single" w:sz="4" w:space="0" w:color="auto"/>
            </w:tcBorders>
            <w:shd w:val="clear" w:color="auto" w:fill="auto"/>
            <w:noWrap/>
            <w:vAlign w:val="bottom"/>
            <w:hideMark/>
          </w:tcPr>
          <w:p w14:paraId="367A968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60.93%</w:t>
            </w:r>
          </w:p>
        </w:tc>
        <w:tc>
          <w:tcPr>
            <w:tcW w:w="236" w:type="dxa"/>
            <w:tcBorders>
              <w:top w:val="nil"/>
              <w:left w:val="nil"/>
              <w:bottom w:val="nil"/>
              <w:right w:val="nil"/>
            </w:tcBorders>
            <w:shd w:val="clear" w:color="auto" w:fill="auto"/>
            <w:noWrap/>
            <w:vAlign w:val="bottom"/>
            <w:hideMark/>
          </w:tcPr>
          <w:p w14:paraId="17ED188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7DD2ACF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Santa Barbara</w:t>
            </w:r>
          </w:p>
        </w:tc>
        <w:tc>
          <w:tcPr>
            <w:tcW w:w="1160" w:type="dxa"/>
            <w:tcBorders>
              <w:top w:val="nil"/>
              <w:left w:val="nil"/>
              <w:bottom w:val="single" w:sz="4" w:space="0" w:color="auto"/>
              <w:right w:val="single" w:sz="4" w:space="0" w:color="auto"/>
            </w:tcBorders>
            <w:shd w:val="clear" w:color="auto" w:fill="auto"/>
            <w:noWrap/>
            <w:vAlign w:val="bottom"/>
            <w:hideMark/>
          </w:tcPr>
          <w:p w14:paraId="164242D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66,758</w:t>
            </w:r>
          </w:p>
        </w:tc>
        <w:tc>
          <w:tcPr>
            <w:tcW w:w="1160" w:type="dxa"/>
            <w:tcBorders>
              <w:top w:val="nil"/>
              <w:left w:val="nil"/>
              <w:bottom w:val="single" w:sz="4" w:space="0" w:color="auto"/>
              <w:right w:val="single" w:sz="4" w:space="0" w:color="auto"/>
            </w:tcBorders>
            <w:shd w:val="clear" w:color="auto" w:fill="auto"/>
            <w:noWrap/>
            <w:vAlign w:val="bottom"/>
            <w:hideMark/>
          </w:tcPr>
          <w:p w14:paraId="070C0EE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41,959</w:t>
            </w:r>
          </w:p>
        </w:tc>
        <w:tc>
          <w:tcPr>
            <w:tcW w:w="1160" w:type="dxa"/>
            <w:tcBorders>
              <w:top w:val="nil"/>
              <w:left w:val="nil"/>
              <w:bottom w:val="single" w:sz="4" w:space="0" w:color="auto"/>
              <w:right w:val="single" w:sz="4" w:space="0" w:color="auto"/>
            </w:tcBorders>
            <w:shd w:val="clear" w:color="auto" w:fill="auto"/>
            <w:noWrap/>
            <w:vAlign w:val="bottom"/>
            <w:hideMark/>
          </w:tcPr>
          <w:p w14:paraId="74A455A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62.85%</w:t>
            </w:r>
          </w:p>
        </w:tc>
      </w:tr>
      <w:tr w:rsidR="00651F06" w:rsidRPr="00414569" w14:paraId="210CF754"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6A4429"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Imperial</w:t>
            </w:r>
          </w:p>
        </w:tc>
        <w:tc>
          <w:tcPr>
            <w:tcW w:w="1160" w:type="dxa"/>
            <w:tcBorders>
              <w:top w:val="nil"/>
              <w:left w:val="nil"/>
              <w:bottom w:val="single" w:sz="4" w:space="0" w:color="auto"/>
              <w:right w:val="single" w:sz="4" w:space="0" w:color="auto"/>
            </w:tcBorders>
            <w:shd w:val="clear" w:color="auto" w:fill="auto"/>
            <w:noWrap/>
            <w:vAlign w:val="bottom"/>
            <w:hideMark/>
          </w:tcPr>
          <w:p w14:paraId="74C5C86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36,249</w:t>
            </w:r>
          </w:p>
        </w:tc>
        <w:tc>
          <w:tcPr>
            <w:tcW w:w="1160" w:type="dxa"/>
            <w:tcBorders>
              <w:top w:val="nil"/>
              <w:left w:val="nil"/>
              <w:bottom w:val="single" w:sz="4" w:space="0" w:color="auto"/>
              <w:right w:val="single" w:sz="4" w:space="0" w:color="auto"/>
            </w:tcBorders>
            <w:shd w:val="clear" w:color="auto" w:fill="auto"/>
            <w:noWrap/>
            <w:vAlign w:val="bottom"/>
            <w:hideMark/>
          </w:tcPr>
          <w:p w14:paraId="62A5629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27,561</w:t>
            </w:r>
          </w:p>
        </w:tc>
        <w:tc>
          <w:tcPr>
            <w:tcW w:w="1160" w:type="dxa"/>
            <w:tcBorders>
              <w:top w:val="nil"/>
              <w:left w:val="nil"/>
              <w:bottom w:val="single" w:sz="4" w:space="0" w:color="auto"/>
              <w:right w:val="single" w:sz="4" w:space="0" w:color="auto"/>
            </w:tcBorders>
            <w:shd w:val="clear" w:color="auto" w:fill="auto"/>
            <w:noWrap/>
            <w:vAlign w:val="bottom"/>
            <w:hideMark/>
          </w:tcPr>
          <w:p w14:paraId="7DC438F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76.03%</w:t>
            </w:r>
          </w:p>
        </w:tc>
        <w:tc>
          <w:tcPr>
            <w:tcW w:w="236" w:type="dxa"/>
            <w:tcBorders>
              <w:top w:val="nil"/>
              <w:left w:val="nil"/>
              <w:bottom w:val="nil"/>
              <w:right w:val="nil"/>
            </w:tcBorders>
            <w:shd w:val="clear" w:color="auto" w:fill="auto"/>
            <w:noWrap/>
            <w:vAlign w:val="bottom"/>
            <w:hideMark/>
          </w:tcPr>
          <w:p w14:paraId="6BCA03B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FFE69D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Santa Clara</w:t>
            </w:r>
          </w:p>
        </w:tc>
        <w:tc>
          <w:tcPr>
            <w:tcW w:w="1160" w:type="dxa"/>
            <w:tcBorders>
              <w:top w:val="nil"/>
              <w:left w:val="nil"/>
              <w:bottom w:val="single" w:sz="4" w:space="0" w:color="auto"/>
              <w:right w:val="single" w:sz="4" w:space="0" w:color="auto"/>
            </w:tcBorders>
            <w:shd w:val="clear" w:color="auto" w:fill="auto"/>
            <w:noWrap/>
            <w:vAlign w:val="bottom"/>
            <w:hideMark/>
          </w:tcPr>
          <w:p w14:paraId="1E30150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236,428</w:t>
            </w:r>
          </w:p>
        </w:tc>
        <w:tc>
          <w:tcPr>
            <w:tcW w:w="1160" w:type="dxa"/>
            <w:tcBorders>
              <w:top w:val="nil"/>
              <w:left w:val="nil"/>
              <w:bottom w:val="single" w:sz="4" w:space="0" w:color="auto"/>
              <w:right w:val="single" w:sz="4" w:space="0" w:color="auto"/>
            </w:tcBorders>
            <w:shd w:val="clear" w:color="auto" w:fill="auto"/>
            <w:noWrap/>
            <w:vAlign w:val="bottom"/>
            <w:hideMark/>
          </w:tcPr>
          <w:p w14:paraId="35A3B44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80,551</w:t>
            </w:r>
          </w:p>
        </w:tc>
        <w:tc>
          <w:tcPr>
            <w:tcW w:w="1160" w:type="dxa"/>
            <w:tcBorders>
              <w:top w:val="nil"/>
              <w:left w:val="nil"/>
              <w:bottom w:val="single" w:sz="4" w:space="0" w:color="auto"/>
              <w:right w:val="single" w:sz="4" w:space="0" w:color="auto"/>
            </w:tcBorders>
            <w:shd w:val="clear" w:color="auto" w:fill="auto"/>
            <w:noWrap/>
            <w:vAlign w:val="bottom"/>
            <w:hideMark/>
          </w:tcPr>
          <w:p w14:paraId="64475EC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34.07%</w:t>
            </w:r>
          </w:p>
        </w:tc>
      </w:tr>
      <w:tr w:rsidR="00651F06" w:rsidRPr="00414569" w14:paraId="64FE39D0"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7919FA"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Inyo</w:t>
            </w:r>
          </w:p>
        </w:tc>
        <w:tc>
          <w:tcPr>
            <w:tcW w:w="1160" w:type="dxa"/>
            <w:tcBorders>
              <w:top w:val="nil"/>
              <w:left w:val="nil"/>
              <w:bottom w:val="single" w:sz="4" w:space="0" w:color="auto"/>
              <w:right w:val="single" w:sz="4" w:space="0" w:color="auto"/>
            </w:tcBorders>
            <w:shd w:val="clear" w:color="auto" w:fill="auto"/>
            <w:noWrap/>
            <w:vAlign w:val="bottom"/>
            <w:hideMark/>
          </w:tcPr>
          <w:p w14:paraId="05E631B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3,692</w:t>
            </w:r>
          </w:p>
        </w:tc>
        <w:tc>
          <w:tcPr>
            <w:tcW w:w="1160" w:type="dxa"/>
            <w:tcBorders>
              <w:top w:val="nil"/>
              <w:left w:val="nil"/>
              <w:bottom w:val="single" w:sz="4" w:space="0" w:color="auto"/>
              <w:right w:val="single" w:sz="4" w:space="0" w:color="auto"/>
            </w:tcBorders>
            <w:shd w:val="clear" w:color="auto" w:fill="auto"/>
            <w:noWrap/>
            <w:vAlign w:val="bottom"/>
            <w:hideMark/>
          </w:tcPr>
          <w:p w14:paraId="6B0ECFB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2,312</w:t>
            </w:r>
          </w:p>
        </w:tc>
        <w:tc>
          <w:tcPr>
            <w:tcW w:w="1160" w:type="dxa"/>
            <w:tcBorders>
              <w:top w:val="nil"/>
              <w:left w:val="nil"/>
              <w:bottom w:val="single" w:sz="4" w:space="0" w:color="auto"/>
              <w:right w:val="single" w:sz="4" w:space="0" w:color="auto"/>
            </w:tcBorders>
            <w:shd w:val="clear" w:color="auto" w:fill="auto"/>
            <w:noWrap/>
            <w:vAlign w:val="bottom"/>
            <w:hideMark/>
          </w:tcPr>
          <w:p w14:paraId="32427D5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62.62%</w:t>
            </w:r>
          </w:p>
        </w:tc>
        <w:tc>
          <w:tcPr>
            <w:tcW w:w="236" w:type="dxa"/>
            <w:tcBorders>
              <w:top w:val="nil"/>
              <w:left w:val="nil"/>
              <w:bottom w:val="nil"/>
              <w:right w:val="nil"/>
            </w:tcBorders>
            <w:shd w:val="clear" w:color="auto" w:fill="auto"/>
            <w:noWrap/>
            <w:vAlign w:val="bottom"/>
            <w:hideMark/>
          </w:tcPr>
          <w:p w14:paraId="3BCF236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148D49F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Santa Cruz</w:t>
            </w:r>
          </w:p>
        </w:tc>
        <w:tc>
          <w:tcPr>
            <w:tcW w:w="1160" w:type="dxa"/>
            <w:tcBorders>
              <w:top w:val="nil"/>
              <w:left w:val="nil"/>
              <w:bottom w:val="single" w:sz="4" w:space="0" w:color="auto"/>
              <w:right w:val="single" w:sz="4" w:space="0" w:color="auto"/>
            </w:tcBorders>
            <w:shd w:val="clear" w:color="auto" w:fill="auto"/>
            <w:noWrap/>
            <w:vAlign w:val="bottom"/>
            <w:hideMark/>
          </w:tcPr>
          <w:p w14:paraId="0B5B104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38,025</w:t>
            </w:r>
          </w:p>
        </w:tc>
        <w:tc>
          <w:tcPr>
            <w:tcW w:w="1160" w:type="dxa"/>
            <w:tcBorders>
              <w:top w:val="nil"/>
              <w:left w:val="nil"/>
              <w:bottom w:val="single" w:sz="4" w:space="0" w:color="auto"/>
              <w:right w:val="single" w:sz="4" w:space="0" w:color="auto"/>
            </w:tcBorders>
            <w:shd w:val="clear" w:color="auto" w:fill="auto"/>
            <w:noWrap/>
            <w:vAlign w:val="bottom"/>
            <w:hideMark/>
          </w:tcPr>
          <w:p w14:paraId="3F8D1AB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20,479</w:t>
            </w:r>
          </w:p>
        </w:tc>
        <w:tc>
          <w:tcPr>
            <w:tcW w:w="1160" w:type="dxa"/>
            <w:tcBorders>
              <w:top w:val="nil"/>
              <w:left w:val="nil"/>
              <w:bottom w:val="single" w:sz="4" w:space="0" w:color="auto"/>
              <w:right w:val="single" w:sz="4" w:space="0" w:color="auto"/>
            </w:tcBorders>
            <w:shd w:val="clear" w:color="auto" w:fill="auto"/>
            <w:noWrap/>
            <w:vAlign w:val="bottom"/>
            <w:hideMark/>
          </w:tcPr>
          <w:p w14:paraId="23468F9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53.86%</w:t>
            </w:r>
          </w:p>
        </w:tc>
      </w:tr>
      <w:tr w:rsidR="00651F06" w:rsidRPr="00414569" w14:paraId="6B0BA09B"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FCCAB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Kern</w:t>
            </w:r>
          </w:p>
        </w:tc>
        <w:tc>
          <w:tcPr>
            <w:tcW w:w="1160" w:type="dxa"/>
            <w:tcBorders>
              <w:top w:val="nil"/>
              <w:left w:val="nil"/>
              <w:bottom w:val="single" w:sz="4" w:space="0" w:color="auto"/>
              <w:right w:val="single" w:sz="4" w:space="0" w:color="auto"/>
            </w:tcBorders>
            <w:shd w:val="clear" w:color="auto" w:fill="auto"/>
            <w:noWrap/>
            <w:vAlign w:val="bottom"/>
            <w:hideMark/>
          </w:tcPr>
          <w:p w14:paraId="07FA76E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197,042</w:t>
            </w:r>
          </w:p>
        </w:tc>
        <w:tc>
          <w:tcPr>
            <w:tcW w:w="1160" w:type="dxa"/>
            <w:tcBorders>
              <w:top w:val="nil"/>
              <w:left w:val="nil"/>
              <w:bottom w:val="single" w:sz="4" w:space="0" w:color="auto"/>
              <w:right w:val="single" w:sz="4" w:space="0" w:color="auto"/>
            </w:tcBorders>
            <w:shd w:val="clear" w:color="auto" w:fill="auto"/>
            <w:noWrap/>
            <w:vAlign w:val="bottom"/>
            <w:hideMark/>
          </w:tcPr>
          <w:p w14:paraId="2EB01EE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145,949</w:t>
            </w:r>
          </w:p>
        </w:tc>
        <w:tc>
          <w:tcPr>
            <w:tcW w:w="1160" w:type="dxa"/>
            <w:tcBorders>
              <w:top w:val="nil"/>
              <w:left w:val="nil"/>
              <w:bottom w:val="single" w:sz="4" w:space="0" w:color="auto"/>
              <w:right w:val="single" w:sz="4" w:space="0" w:color="auto"/>
            </w:tcBorders>
            <w:shd w:val="clear" w:color="auto" w:fill="auto"/>
            <w:noWrap/>
            <w:vAlign w:val="bottom"/>
            <w:hideMark/>
          </w:tcPr>
          <w:p w14:paraId="359EA3D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74.07%</w:t>
            </w:r>
          </w:p>
        </w:tc>
        <w:tc>
          <w:tcPr>
            <w:tcW w:w="236" w:type="dxa"/>
            <w:tcBorders>
              <w:top w:val="nil"/>
              <w:left w:val="nil"/>
              <w:bottom w:val="nil"/>
              <w:right w:val="nil"/>
            </w:tcBorders>
            <w:shd w:val="clear" w:color="auto" w:fill="auto"/>
            <w:noWrap/>
            <w:vAlign w:val="bottom"/>
            <w:hideMark/>
          </w:tcPr>
          <w:p w14:paraId="21FF543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B4F23F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Shasta</w:t>
            </w:r>
          </w:p>
        </w:tc>
        <w:tc>
          <w:tcPr>
            <w:tcW w:w="1160" w:type="dxa"/>
            <w:tcBorders>
              <w:top w:val="nil"/>
              <w:left w:val="nil"/>
              <w:bottom w:val="single" w:sz="4" w:space="0" w:color="auto"/>
              <w:right w:val="single" w:sz="4" w:space="0" w:color="auto"/>
            </w:tcBorders>
            <w:shd w:val="clear" w:color="auto" w:fill="auto"/>
            <w:noWrap/>
            <w:vAlign w:val="bottom"/>
            <w:hideMark/>
          </w:tcPr>
          <w:p w14:paraId="06238DF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26,423</w:t>
            </w:r>
          </w:p>
        </w:tc>
        <w:tc>
          <w:tcPr>
            <w:tcW w:w="1160" w:type="dxa"/>
            <w:tcBorders>
              <w:top w:val="nil"/>
              <w:left w:val="nil"/>
              <w:bottom w:val="single" w:sz="4" w:space="0" w:color="auto"/>
              <w:right w:val="single" w:sz="4" w:space="0" w:color="auto"/>
            </w:tcBorders>
            <w:shd w:val="clear" w:color="auto" w:fill="auto"/>
            <w:noWrap/>
            <w:vAlign w:val="bottom"/>
            <w:hideMark/>
          </w:tcPr>
          <w:p w14:paraId="1D0A821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14,993</w:t>
            </w:r>
          </w:p>
        </w:tc>
        <w:tc>
          <w:tcPr>
            <w:tcW w:w="1160" w:type="dxa"/>
            <w:tcBorders>
              <w:top w:val="nil"/>
              <w:left w:val="nil"/>
              <w:bottom w:val="single" w:sz="4" w:space="0" w:color="auto"/>
              <w:right w:val="single" w:sz="4" w:space="0" w:color="auto"/>
            </w:tcBorders>
            <w:shd w:val="clear" w:color="auto" w:fill="auto"/>
            <w:noWrap/>
            <w:vAlign w:val="bottom"/>
            <w:hideMark/>
          </w:tcPr>
          <w:p w14:paraId="372D972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56.74%</w:t>
            </w:r>
          </w:p>
        </w:tc>
      </w:tr>
      <w:tr w:rsidR="00651F06" w:rsidRPr="00414569" w14:paraId="505CFE14"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1D4F6C"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Kings</w:t>
            </w:r>
          </w:p>
        </w:tc>
        <w:tc>
          <w:tcPr>
            <w:tcW w:w="1160" w:type="dxa"/>
            <w:tcBorders>
              <w:top w:val="nil"/>
              <w:left w:val="nil"/>
              <w:bottom w:val="single" w:sz="4" w:space="0" w:color="auto"/>
              <w:right w:val="single" w:sz="4" w:space="0" w:color="auto"/>
            </w:tcBorders>
            <w:shd w:val="clear" w:color="auto" w:fill="auto"/>
            <w:noWrap/>
            <w:vAlign w:val="bottom"/>
            <w:hideMark/>
          </w:tcPr>
          <w:p w14:paraId="577CB87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29,537</w:t>
            </w:r>
          </w:p>
        </w:tc>
        <w:tc>
          <w:tcPr>
            <w:tcW w:w="1160" w:type="dxa"/>
            <w:tcBorders>
              <w:top w:val="nil"/>
              <w:left w:val="nil"/>
              <w:bottom w:val="single" w:sz="4" w:space="0" w:color="auto"/>
              <w:right w:val="single" w:sz="4" w:space="0" w:color="auto"/>
            </w:tcBorders>
            <w:shd w:val="clear" w:color="auto" w:fill="auto"/>
            <w:noWrap/>
            <w:vAlign w:val="bottom"/>
            <w:hideMark/>
          </w:tcPr>
          <w:p w14:paraId="66BDFCC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21,394</w:t>
            </w:r>
          </w:p>
        </w:tc>
        <w:tc>
          <w:tcPr>
            <w:tcW w:w="1160" w:type="dxa"/>
            <w:tcBorders>
              <w:top w:val="nil"/>
              <w:left w:val="nil"/>
              <w:bottom w:val="single" w:sz="4" w:space="0" w:color="auto"/>
              <w:right w:val="single" w:sz="4" w:space="0" w:color="auto"/>
            </w:tcBorders>
            <w:shd w:val="clear" w:color="auto" w:fill="auto"/>
            <w:noWrap/>
            <w:vAlign w:val="bottom"/>
            <w:hideMark/>
          </w:tcPr>
          <w:p w14:paraId="2197640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72.43%</w:t>
            </w:r>
          </w:p>
        </w:tc>
        <w:tc>
          <w:tcPr>
            <w:tcW w:w="236" w:type="dxa"/>
            <w:tcBorders>
              <w:top w:val="nil"/>
              <w:left w:val="nil"/>
              <w:bottom w:val="nil"/>
              <w:right w:val="nil"/>
            </w:tcBorders>
            <w:shd w:val="clear" w:color="auto" w:fill="auto"/>
            <w:noWrap/>
            <w:vAlign w:val="bottom"/>
            <w:hideMark/>
          </w:tcPr>
          <w:p w14:paraId="47E5B63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28D1D7F"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Sierra</w:t>
            </w:r>
          </w:p>
        </w:tc>
        <w:tc>
          <w:tcPr>
            <w:tcW w:w="1160" w:type="dxa"/>
            <w:tcBorders>
              <w:top w:val="nil"/>
              <w:left w:val="nil"/>
              <w:bottom w:val="single" w:sz="4" w:space="0" w:color="auto"/>
              <w:right w:val="single" w:sz="4" w:space="0" w:color="auto"/>
            </w:tcBorders>
            <w:shd w:val="clear" w:color="auto" w:fill="auto"/>
            <w:noWrap/>
            <w:vAlign w:val="bottom"/>
            <w:hideMark/>
          </w:tcPr>
          <w:p w14:paraId="0AB17B1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400</w:t>
            </w:r>
          </w:p>
        </w:tc>
        <w:tc>
          <w:tcPr>
            <w:tcW w:w="1160" w:type="dxa"/>
            <w:tcBorders>
              <w:top w:val="nil"/>
              <w:left w:val="nil"/>
              <w:bottom w:val="single" w:sz="4" w:space="0" w:color="auto"/>
              <w:right w:val="single" w:sz="4" w:space="0" w:color="auto"/>
            </w:tcBorders>
            <w:shd w:val="clear" w:color="auto" w:fill="auto"/>
            <w:noWrap/>
            <w:vAlign w:val="bottom"/>
            <w:hideMark/>
          </w:tcPr>
          <w:p w14:paraId="55CBCEB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148</w:t>
            </w:r>
          </w:p>
        </w:tc>
        <w:tc>
          <w:tcPr>
            <w:tcW w:w="1160" w:type="dxa"/>
            <w:tcBorders>
              <w:top w:val="nil"/>
              <w:left w:val="nil"/>
              <w:bottom w:val="single" w:sz="4" w:space="0" w:color="auto"/>
              <w:right w:val="single" w:sz="4" w:space="0" w:color="auto"/>
            </w:tcBorders>
            <w:shd w:val="clear" w:color="auto" w:fill="auto"/>
            <w:noWrap/>
            <w:vAlign w:val="bottom"/>
            <w:hideMark/>
          </w:tcPr>
          <w:p w14:paraId="06C50BA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37.00%</w:t>
            </w:r>
          </w:p>
        </w:tc>
      </w:tr>
      <w:tr w:rsidR="00651F06" w:rsidRPr="00414569" w14:paraId="17E937AA"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A8C1B23"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Lake</w:t>
            </w:r>
          </w:p>
        </w:tc>
        <w:tc>
          <w:tcPr>
            <w:tcW w:w="1160" w:type="dxa"/>
            <w:tcBorders>
              <w:top w:val="nil"/>
              <w:left w:val="nil"/>
              <w:bottom w:val="single" w:sz="4" w:space="0" w:color="auto"/>
              <w:right w:val="single" w:sz="4" w:space="0" w:color="auto"/>
            </w:tcBorders>
            <w:shd w:val="clear" w:color="auto" w:fill="auto"/>
            <w:noWrap/>
            <w:vAlign w:val="bottom"/>
            <w:hideMark/>
          </w:tcPr>
          <w:p w14:paraId="0BF9C75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9,901</w:t>
            </w:r>
          </w:p>
        </w:tc>
        <w:tc>
          <w:tcPr>
            <w:tcW w:w="1160" w:type="dxa"/>
            <w:tcBorders>
              <w:top w:val="nil"/>
              <w:left w:val="nil"/>
              <w:bottom w:val="single" w:sz="4" w:space="0" w:color="auto"/>
              <w:right w:val="single" w:sz="4" w:space="0" w:color="auto"/>
            </w:tcBorders>
            <w:shd w:val="clear" w:color="auto" w:fill="auto"/>
            <w:noWrap/>
            <w:vAlign w:val="bottom"/>
            <w:hideMark/>
          </w:tcPr>
          <w:p w14:paraId="0860FBD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7,177</w:t>
            </w:r>
          </w:p>
        </w:tc>
        <w:tc>
          <w:tcPr>
            <w:tcW w:w="1160" w:type="dxa"/>
            <w:tcBorders>
              <w:top w:val="nil"/>
              <w:left w:val="nil"/>
              <w:bottom w:val="single" w:sz="4" w:space="0" w:color="auto"/>
              <w:right w:val="single" w:sz="4" w:space="0" w:color="auto"/>
            </w:tcBorders>
            <w:shd w:val="clear" w:color="auto" w:fill="auto"/>
            <w:noWrap/>
            <w:vAlign w:val="bottom"/>
            <w:hideMark/>
          </w:tcPr>
          <w:p w14:paraId="0BAB546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72.49%</w:t>
            </w:r>
          </w:p>
        </w:tc>
        <w:tc>
          <w:tcPr>
            <w:tcW w:w="236" w:type="dxa"/>
            <w:tcBorders>
              <w:top w:val="nil"/>
              <w:left w:val="nil"/>
              <w:bottom w:val="nil"/>
              <w:right w:val="nil"/>
            </w:tcBorders>
            <w:shd w:val="clear" w:color="auto" w:fill="auto"/>
            <w:noWrap/>
            <w:vAlign w:val="bottom"/>
            <w:hideMark/>
          </w:tcPr>
          <w:p w14:paraId="46D0FA2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A1ABAF5"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Siskiyou</w:t>
            </w:r>
          </w:p>
        </w:tc>
        <w:tc>
          <w:tcPr>
            <w:tcW w:w="1160" w:type="dxa"/>
            <w:tcBorders>
              <w:top w:val="nil"/>
              <w:left w:val="nil"/>
              <w:bottom w:val="single" w:sz="4" w:space="0" w:color="auto"/>
              <w:right w:val="single" w:sz="4" w:space="0" w:color="auto"/>
            </w:tcBorders>
            <w:shd w:val="clear" w:color="auto" w:fill="auto"/>
            <w:noWrap/>
            <w:vAlign w:val="bottom"/>
            <w:hideMark/>
          </w:tcPr>
          <w:p w14:paraId="4E8339B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5,697</w:t>
            </w:r>
          </w:p>
        </w:tc>
        <w:tc>
          <w:tcPr>
            <w:tcW w:w="1160" w:type="dxa"/>
            <w:tcBorders>
              <w:top w:val="nil"/>
              <w:left w:val="nil"/>
              <w:bottom w:val="single" w:sz="4" w:space="0" w:color="auto"/>
              <w:right w:val="single" w:sz="4" w:space="0" w:color="auto"/>
            </w:tcBorders>
            <w:shd w:val="clear" w:color="auto" w:fill="auto"/>
            <w:noWrap/>
            <w:vAlign w:val="bottom"/>
            <w:hideMark/>
          </w:tcPr>
          <w:p w14:paraId="1B4942B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3,536</w:t>
            </w:r>
          </w:p>
        </w:tc>
        <w:tc>
          <w:tcPr>
            <w:tcW w:w="1160" w:type="dxa"/>
            <w:tcBorders>
              <w:top w:val="nil"/>
              <w:left w:val="nil"/>
              <w:bottom w:val="single" w:sz="4" w:space="0" w:color="auto"/>
              <w:right w:val="single" w:sz="4" w:space="0" w:color="auto"/>
            </w:tcBorders>
            <w:shd w:val="clear" w:color="auto" w:fill="auto"/>
            <w:noWrap/>
            <w:vAlign w:val="bottom"/>
            <w:hideMark/>
          </w:tcPr>
          <w:p w14:paraId="6490891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62.07%</w:t>
            </w:r>
          </w:p>
        </w:tc>
      </w:tr>
      <w:tr w:rsidR="00651F06" w:rsidRPr="00414569" w14:paraId="3119307B"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9094095"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Lassen</w:t>
            </w:r>
          </w:p>
        </w:tc>
        <w:tc>
          <w:tcPr>
            <w:tcW w:w="1160" w:type="dxa"/>
            <w:tcBorders>
              <w:top w:val="nil"/>
              <w:left w:val="nil"/>
              <w:bottom w:val="single" w:sz="4" w:space="0" w:color="auto"/>
              <w:right w:val="single" w:sz="4" w:space="0" w:color="auto"/>
            </w:tcBorders>
            <w:shd w:val="clear" w:color="auto" w:fill="auto"/>
            <w:noWrap/>
            <w:vAlign w:val="bottom"/>
            <w:hideMark/>
          </w:tcPr>
          <w:p w14:paraId="22FF8D7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3,770</w:t>
            </w:r>
          </w:p>
        </w:tc>
        <w:tc>
          <w:tcPr>
            <w:tcW w:w="1160" w:type="dxa"/>
            <w:tcBorders>
              <w:top w:val="nil"/>
              <w:left w:val="nil"/>
              <w:bottom w:val="single" w:sz="4" w:space="0" w:color="auto"/>
              <w:right w:val="single" w:sz="4" w:space="0" w:color="auto"/>
            </w:tcBorders>
            <w:shd w:val="clear" w:color="auto" w:fill="auto"/>
            <w:noWrap/>
            <w:vAlign w:val="bottom"/>
            <w:hideMark/>
          </w:tcPr>
          <w:p w14:paraId="40E1DE7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2,012</w:t>
            </w:r>
          </w:p>
        </w:tc>
        <w:tc>
          <w:tcPr>
            <w:tcW w:w="1160" w:type="dxa"/>
            <w:tcBorders>
              <w:top w:val="nil"/>
              <w:left w:val="nil"/>
              <w:bottom w:val="single" w:sz="4" w:space="0" w:color="auto"/>
              <w:right w:val="single" w:sz="4" w:space="0" w:color="auto"/>
            </w:tcBorders>
            <w:shd w:val="clear" w:color="auto" w:fill="auto"/>
            <w:noWrap/>
            <w:vAlign w:val="bottom"/>
            <w:hideMark/>
          </w:tcPr>
          <w:p w14:paraId="341FB6A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53.37%</w:t>
            </w:r>
          </w:p>
        </w:tc>
        <w:tc>
          <w:tcPr>
            <w:tcW w:w="236" w:type="dxa"/>
            <w:tcBorders>
              <w:top w:val="nil"/>
              <w:left w:val="nil"/>
              <w:bottom w:val="nil"/>
              <w:right w:val="nil"/>
            </w:tcBorders>
            <w:shd w:val="clear" w:color="auto" w:fill="auto"/>
            <w:noWrap/>
            <w:vAlign w:val="bottom"/>
            <w:hideMark/>
          </w:tcPr>
          <w:p w14:paraId="3FAFB69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2FD3525"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Solano</w:t>
            </w:r>
          </w:p>
        </w:tc>
        <w:tc>
          <w:tcPr>
            <w:tcW w:w="1160" w:type="dxa"/>
            <w:tcBorders>
              <w:top w:val="nil"/>
              <w:left w:val="nil"/>
              <w:bottom w:val="single" w:sz="4" w:space="0" w:color="auto"/>
              <w:right w:val="single" w:sz="4" w:space="0" w:color="auto"/>
            </w:tcBorders>
            <w:shd w:val="clear" w:color="auto" w:fill="auto"/>
            <w:noWrap/>
            <w:vAlign w:val="bottom"/>
            <w:hideMark/>
          </w:tcPr>
          <w:p w14:paraId="56ECA84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60,232</w:t>
            </w:r>
          </w:p>
        </w:tc>
        <w:tc>
          <w:tcPr>
            <w:tcW w:w="1160" w:type="dxa"/>
            <w:tcBorders>
              <w:top w:val="nil"/>
              <w:left w:val="nil"/>
              <w:bottom w:val="single" w:sz="4" w:space="0" w:color="auto"/>
              <w:right w:val="single" w:sz="4" w:space="0" w:color="auto"/>
            </w:tcBorders>
            <w:shd w:val="clear" w:color="auto" w:fill="auto"/>
            <w:noWrap/>
            <w:vAlign w:val="bottom"/>
            <w:hideMark/>
          </w:tcPr>
          <w:p w14:paraId="5001865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30,172</w:t>
            </w:r>
          </w:p>
        </w:tc>
        <w:tc>
          <w:tcPr>
            <w:tcW w:w="1160" w:type="dxa"/>
            <w:tcBorders>
              <w:top w:val="nil"/>
              <w:left w:val="nil"/>
              <w:bottom w:val="single" w:sz="4" w:space="0" w:color="auto"/>
              <w:right w:val="single" w:sz="4" w:space="0" w:color="auto"/>
            </w:tcBorders>
            <w:shd w:val="clear" w:color="auto" w:fill="auto"/>
            <w:noWrap/>
            <w:vAlign w:val="bottom"/>
            <w:hideMark/>
          </w:tcPr>
          <w:p w14:paraId="658B6E7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50.09%</w:t>
            </w:r>
          </w:p>
        </w:tc>
      </w:tr>
      <w:tr w:rsidR="00651F06" w:rsidRPr="00414569" w14:paraId="7471F79B"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E65BE71"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Los Angeles</w:t>
            </w:r>
          </w:p>
        </w:tc>
        <w:tc>
          <w:tcPr>
            <w:tcW w:w="1160" w:type="dxa"/>
            <w:tcBorders>
              <w:top w:val="nil"/>
              <w:left w:val="nil"/>
              <w:bottom w:val="single" w:sz="4" w:space="0" w:color="auto"/>
              <w:right w:val="single" w:sz="4" w:space="0" w:color="auto"/>
            </w:tcBorders>
            <w:shd w:val="clear" w:color="auto" w:fill="auto"/>
            <w:noWrap/>
            <w:vAlign w:val="bottom"/>
            <w:hideMark/>
          </w:tcPr>
          <w:p w14:paraId="1047D42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1,313,935</w:t>
            </w:r>
          </w:p>
        </w:tc>
        <w:tc>
          <w:tcPr>
            <w:tcW w:w="1160" w:type="dxa"/>
            <w:tcBorders>
              <w:top w:val="nil"/>
              <w:left w:val="nil"/>
              <w:bottom w:val="single" w:sz="4" w:space="0" w:color="auto"/>
              <w:right w:val="single" w:sz="4" w:space="0" w:color="auto"/>
            </w:tcBorders>
            <w:shd w:val="clear" w:color="auto" w:fill="auto"/>
            <w:noWrap/>
            <w:vAlign w:val="bottom"/>
            <w:hideMark/>
          </w:tcPr>
          <w:p w14:paraId="2EA2097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886,692</w:t>
            </w:r>
          </w:p>
        </w:tc>
        <w:tc>
          <w:tcPr>
            <w:tcW w:w="1160" w:type="dxa"/>
            <w:tcBorders>
              <w:top w:val="nil"/>
              <w:left w:val="nil"/>
              <w:bottom w:val="single" w:sz="4" w:space="0" w:color="auto"/>
              <w:right w:val="single" w:sz="4" w:space="0" w:color="auto"/>
            </w:tcBorders>
            <w:shd w:val="clear" w:color="auto" w:fill="auto"/>
            <w:noWrap/>
            <w:vAlign w:val="bottom"/>
            <w:hideMark/>
          </w:tcPr>
          <w:p w14:paraId="1951463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67.48%</w:t>
            </w:r>
          </w:p>
        </w:tc>
        <w:tc>
          <w:tcPr>
            <w:tcW w:w="236" w:type="dxa"/>
            <w:tcBorders>
              <w:top w:val="nil"/>
              <w:left w:val="nil"/>
              <w:bottom w:val="nil"/>
              <w:right w:val="nil"/>
            </w:tcBorders>
            <w:shd w:val="clear" w:color="auto" w:fill="auto"/>
            <w:noWrap/>
            <w:vAlign w:val="bottom"/>
            <w:hideMark/>
          </w:tcPr>
          <w:p w14:paraId="5E00543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4DACD6A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Sonoma</w:t>
            </w:r>
          </w:p>
        </w:tc>
        <w:tc>
          <w:tcPr>
            <w:tcW w:w="1160" w:type="dxa"/>
            <w:tcBorders>
              <w:top w:val="nil"/>
              <w:left w:val="nil"/>
              <w:bottom w:val="single" w:sz="4" w:space="0" w:color="auto"/>
              <w:right w:val="single" w:sz="4" w:space="0" w:color="auto"/>
            </w:tcBorders>
            <w:shd w:val="clear" w:color="auto" w:fill="auto"/>
            <w:noWrap/>
            <w:vAlign w:val="bottom"/>
            <w:hideMark/>
          </w:tcPr>
          <w:p w14:paraId="7AB4398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64,375</w:t>
            </w:r>
          </w:p>
        </w:tc>
        <w:tc>
          <w:tcPr>
            <w:tcW w:w="1160" w:type="dxa"/>
            <w:tcBorders>
              <w:top w:val="nil"/>
              <w:left w:val="nil"/>
              <w:bottom w:val="single" w:sz="4" w:space="0" w:color="auto"/>
              <w:right w:val="single" w:sz="4" w:space="0" w:color="auto"/>
            </w:tcBorders>
            <w:shd w:val="clear" w:color="auto" w:fill="auto"/>
            <w:noWrap/>
            <w:vAlign w:val="bottom"/>
            <w:hideMark/>
          </w:tcPr>
          <w:p w14:paraId="6F10075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29,069</w:t>
            </w:r>
          </w:p>
        </w:tc>
        <w:tc>
          <w:tcPr>
            <w:tcW w:w="1160" w:type="dxa"/>
            <w:tcBorders>
              <w:top w:val="nil"/>
              <w:left w:val="nil"/>
              <w:bottom w:val="single" w:sz="4" w:space="0" w:color="auto"/>
              <w:right w:val="single" w:sz="4" w:space="0" w:color="auto"/>
            </w:tcBorders>
            <w:shd w:val="clear" w:color="auto" w:fill="auto"/>
            <w:noWrap/>
            <w:vAlign w:val="bottom"/>
            <w:hideMark/>
          </w:tcPr>
          <w:p w14:paraId="54F5CAC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45.16%</w:t>
            </w:r>
          </w:p>
        </w:tc>
      </w:tr>
      <w:tr w:rsidR="00651F06" w:rsidRPr="00414569" w14:paraId="77559303"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34ED0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Madera</w:t>
            </w:r>
          </w:p>
        </w:tc>
        <w:tc>
          <w:tcPr>
            <w:tcW w:w="1160" w:type="dxa"/>
            <w:tcBorders>
              <w:top w:val="nil"/>
              <w:left w:val="nil"/>
              <w:bottom w:val="single" w:sz="4" w:space="0" w:color="auto"/>
              <w:right w:val="single" w:sz="4" w:space="0" w:color="auto"/>
            </w:tcBorders>
            <w:shd w:val="clear" w:color="auto" w:fill="auto"/>
            <w:noWrap/>
            <w:vAlign w:val="bottom"/>
            <w:hideMark/>
          </w:tcPr>
          <w:p w14:paraId="3076A30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32,161</w:t>
            </w:r>
          </w:p>
        </w:tc>
        <w:tc>
          <w:tcPr>
            <w:tcW w:w="1160" w:type="dxa"/>
            <w:tcBorders>
              <w:top w:val="nil"/>
              <w:left w:val="nil"/>
              <w:bottom w:val="single" w:sz="4" w:space="0" w:color="auto"/>
              <w:right w:val="single" w:sz="4" w:space="0" w:color="auto"/>
            </w:tcBorders>
            <w:shd w:val="clear" w:color="auto" w:fill="auto"/>
            <w:noWrap/>
            <w:vAlign w:val="bottom"/>
            <w:hideMark/>
          </w:tcPr>
          <w:p w14:paraId="525909D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25,892</w:t>
            </w:r>
          </w:p>
        </w:tc>
        <w:tc>
          <w:tcPr>
            <w:tcW w:w="1160" w:type="dxa"/>
            <w:tcBorders>
              <w:top w:val="nil"/>
              <w:left w:val="nil"/>
              <w:bottom w:val="single" w:sz="4" w:space="0" w:color="auto"/>
              <w:right w:val="single" w:sz="4" w:space="0" w:color="auto"/>
            </w:tcBorders>
            <w:shd w:val="clear" w:color="auto" w:fill="auto"/>
            <w:noWrap/>
            <w:vAlign w:val="bottom"/>
            <w:hideMark/>
          </w:tcPr>
          <w:p w14:paraId="3CDACC0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80.51%</w:t>
            </w:r>
          </w:p>
        </w:tc>
        <w:tc>
          <w:tcPr>
            <w:tcW w:w="236" w:type="dxa"/>
            <w:tcBorders>
              <w:top w:val="nil"/>
              <w:left w:val="nil"/>
              <w:bottom w:val="nil"/>
              <w:right w:val="nil"/>
            </w:tcBorders>
            <w:shd w:val="clear" w:color="auto" w:fill="auto"/>
            <w:noWrap/>
            <w:vAlign w:val="bottom"/>
            <w:hideMark/>
          </w:tcPr>
          <w:p w14:paraId="30D2035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3D79999"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Stanislaus</w:t>
            </w:r>
          </w:p>
        </w:tc>
        <w:tc>
          <w:tcPr>
            <w:tcW w:w="1160" w:type="dxa"/>
            <w:tcBorders>
              <w:top w:val="nil"/>
              <w:left w:val="nil"/>
              <w:bottom w:val="single" w:sz="4" w:space="0" w:color="auto"/>
              <w:right w:val="single" w:sz="4" w:space="0" w:color="auto"/>
            </w:tcBorders>
            <w:shd w:val="clear" w:color="auto" w:fill="auto"/>
            <w:noWrap/>
            <w:vAlign w:val="bottom"/>
            <w:hideMark/>
          </w:tcPr>
          <w:p w14:paraId="012C266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106,973</w:t>
            </w:r>
          </w:p>
        </w:tc>
        <w:tc>
          <w:tcPr>
            <w:tcW w:w="1160" w:type="dxa"/>
            <w:tcBorders>
              <w:top w:val="nil"/>
              <w:left w:val="nil"/>
              <w:bottom w:val="single" w:sz="4" w:space="0" w:color="auto"/>
              <w:right w:val="single" w:sz="4" w:space="0" w:color="auto"/>
            </w:tcBorders>
            <w:shd w:val="clear" w:color="auto" w:fill="auto"/>
            <w:noWrap/>
            <w:vAlign w:val="bottom"/>
            <w:hideMark/>
          </w:tcPr>
          <w:p w14:paraId="15C9EA2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71,674</w:t>
            </w:r>
          </w:p>
        </w:tc>
        <w:tc>
          <w:tcPr>
            <w:tcW w:w="1160" w:type="dxa"/>
            <w:tcBorders>
              <w:top w:val="nil"/>
              <w:left w:val="nil"/>
              <w:bottom w:val="single" w:sz="4" w:space="0" w:color="auto"/>
              <w:right w:val="single" w:sz="4" w:space="0" w:color="auto"/>
            </w:tcBorders>
            <w:shd w:val="clear" w:color="auto" w:fill="auto"/>
            <w:noWrap/>
            <w:vAlign w:val="bottom"/>
            <w:hideMark/>
          </w:tcPr>
          <w:p w14:paraId="7E289E8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67.00%</w:t>
            </w:r>
          </w:p>
        </w:tc>
      </w:tr>
      <w:tr w:rsidR="00651F06" w:rsidRPr="00414569" w14:paraId="1410EAD9"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8F5E21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Marin</w:t>
            </w:r>
          </w:p>
        </w:tc>
        <w:tc>
          <w:tcPr>
            <w:tcW w:w="1160" w:type="dxa"/>
            <w:tcBorders>
              <w:top w:val="nil"/>
              <w:left w:val="nil"/>
              <w:bottom w:val="single" w:sz="4" w:space="0" w:color="auto"/>
              <w:right w:val="single" w:sz="4" w:space="0" w:color="auto"/>
            </w:tcBorders>
            <w:shd w:val="clear" w:color="auto" w:fill="auto"/>
            <w:noWrap/>
            <w:vAlign w:val="bottom"/>
            <w:hideMark/>
          </w:tcPr>
          <w:p w14:paraId="7BEF338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30,483</w:t>
            </w:r>
          </w:p>
        </w:tc>
        <w:tc>
          <w:tcPr>
            <w:tcW w:w="1160" w:type="dxa"/>
            <w:tcBorders>
              <w:top w:val="nil"/>
              <w:left w:val="nil"/>
              <w:bottom w:val="single" w:sz="4" w:space="0" w:color="auto"/>
              <w:right w:val="single" w:sz="4" w:space="0" w:color="auto"/>
            </w:tcBorders>
            <w:shd w:val="clear" w:color="auto" w:fill="auto"/>
            <w:noWrap/>
            <w:vAlign w:val="bottom"/>
            <w:hideMark/>
          </w:tcPr>
          <w:p w14:paraId="2299354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9,153</w:t>
            </w:r>
          </w:p>
        </w:tc>
        <w:tc>
          <w:tcPr>
            <w:tcW w:w="1160" w:type="dxa"/>
            <w:tcBorders>
              <w:top w:val="nil"/>
              <w:left w:val="nil"/>
              <w:bottom w:val="single" w:sz="4" w:space="0" w:color="auto"/>
              <w:right w:val="single" w:sz="4" w:space="0" w:color="auto"/>
            </w:tcBorders>
            <w:shd w:val="clear" w:color="auto" w:fill="auto"/>
            <w:noWrap/>
            <w:vAlign w:val="bottom"/>
            <w:hideMark/>
          </w:tcPr>
          <w:p w14:paraId="6A9D163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30.03%</w:t>
            </w:r>
          </w:p>
        </w:tc>
        <w:tc>
          <w:tcPr>
            <w:tcW w:w="236" w:type="dxa"/>
            <w:tcBorders>
              <w:top w:val="nil"/>
              <w:left w:val="nil"/>
              <w:bottom w:val="nil"/>
              <w:right w:val="nil"/>
            </w:tcBorders>
            <w:shd w:val="clear" w:color="auto" w:fill="auto"/>
            <w:noWrap/>
            <w:vAlign w:val="bottom"/>
            <w:hideMark/>
          </w:tcPr>
          <w:p w14:paraId="2769414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0BF8F9D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Sutter-Yuba</w:t>
            </w:r>
          </w:p>
        </w:tc>
        <w:tc>
          <w:tcPr>
            <w:tcW w:w="1160" w:type="dxa"/>
            <w:tcBorders>
              <w:top w:val="nil"/>
              <w:left w:val="nil"/>
              <w:bottom w:val="single" w:sz="4" w:space="0" w:color="auto"/>
              <w:right w:val="single" w:sz="4" w:space="0" w:color="auto"/>
            </w:tcBorders>
            <w:shd w:val="clear" w:color="auto" w:fill="auto"/>
            <w:noWrap/>
            <w:vAlign w:val="bottom"/>
            <w:hideMark/>
          </w:tcPr>
          <w:p w14:paraId="69963CF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39,935</w:t>
            </w:r>
          </w:p>
        </w:tc>
        <w:tc>
          <w:tcPr>
            <w:tcW w:w="1160" w:type="dxa"/>
            <w:tcBorders>
              <w:top w:val="nil"/>
              <w:left w:val="nil"/>
              <w:bottom w:val="single" w:sz="4" w:space="0" w:color="auto"/>
              <w:right w:val="single" w:sz="4" w:space="0" w:color="auto"/>
            </w:tcBorders>
            <w:shd w:val="clear" w:color="auto" w:fill="auto"/>
            <w:noWrap/>
            <w:vAlign w:val="bottom"/>
            <w:hideMark/>
          </w:tcPr>
          <w:p w14:paraId="43ACE97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25,168</w:t>
            </w:r>
          </w:p>
        </w:tc>
        <w:tc>
          <w:tcPr>
            <w:tcW w:w="1160" w:type="dxa"/>
            <w:tcBorders>
              <w:top w:val="nil"/>
              <w:left w:val="nil"/>
              <w:bottom w:val="single" w:sz="4" w:space="0" w:color="auto"/>
              <w:right w:val="single" w:sz="4" w:space="0" w:color="auto"/>
            </w:tcBorders>
            <w:shd w:val="clear" w:color="auto" w:fill="auto"/>
            <w:noWrap/>
            <w:vAlign w:val="bottom"/>
            <w:hideMark/>
          </w:tcPr>
          <w:p w14:paraId="5B84E34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63.02%</w:t>
            </w:r>
          </w:p>
        </w:tc>
      </w:tr>
      <w:tr w:rsidR="00651F06" w:rsidRPr="00414569" w14:paraId="77ACE176"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80E538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Mariposa</w:t>
            </w:r>
          </w:p>
        </w:tc>
        <w:tc>
          <w:tcPr>
            <w:tcW w:w="1160" w:type="dxa"/>
            <w:tcBorders>
              <w:top w:val="nil"/>
              <w:left w:val="nil"/>
              <w:bottom w:val="single" w:sz="4" w:space="0" w:color="auto"/>
              <w:right w:val="single" w:sz="4" w:space="0" w:color="auto"/>
            </w:tcBorders>
            <w:shd w:val="clear" w:color="auto" w:fill="auto"/>
            <w:noWrap/>
            <w:vAlign w:val="bottom"/>
            <w:hideMark/>
          </w:tcPr>
          <w:p w14:paraId="08A86EC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1,868</w:t>
            </w:r>
          </w:p>
        </w:tc>
        <w:tc>
          <w:tcPr>
            <w:tcW w:w="1160" w:type="dxa"/>
            <w:tcBorders>
              <w:top w:val="nil"/>
              <w:left w:val="nil"/>
              <w:bottom w:val="single" w:sz="4" w:space="0" w:color="auto"/>
              <w:right w:val="single" w:sz="4" w:space="0" w:color="auto"/>
            </w:tcBorders>
            <w:shd w:val="clear" w:color="auto" w:fill="auto"/>
            <w:noWrap/>
            <w:vAlign w:val="bottom"/>
            <w:hideMark/>
          </w:tcPr>
          <w:p w14:paraId="40AF0D0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1,216</w:t>
            </w:r>
          </w:p>
        </w:tc>
        <w:tc>
          <w:tcPr>
            <w:tcW w:w="1160" w:type="dxa"/>
            <w:tcBorders>
              <w:top w:val="nil"/>
              <w:left w:val="nil"/>
              <w:bottom w:val="single" w:sz="4" w:space="0" w:color="auto"/>
              <w:right w:val="single" w:sz="4" w:space="0" w:color="auto"/>
            </w:tcBorders>
            <w:shd w:val="clear" w:color="auto" w:fill="auto"/>
            <w:noWrap/>
            <w:vAlign w:val="bottom"/>
            <w:hideMark/>
          </w:tcPr>
          <w:p w14:paraId="1694AB7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65.10%</w:t>
            </w:r>
          </w:p>
        </w:tc>
        <w:tc>
          <w:tcPr>
            <w:tcW w:w="236" w:type="dxa"/>
            <w:tcBorders>
              <w:top w:val="nil"/>
              <w:left w:val="nil"/>
              <w:bottom w:val="nil"/>
              <w:right w:val="nil"/>
            </w:tcBorders>
            <w:shd w:val="clear" w:color="auto" w:fill="auto"/>
            <w:noWrap/>
            <w:vAlign w:val="bottom"/>
            <w:hideMark/>
          </w:tcPr>
          <w:p w14:paraId="6083358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4AA079D"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Tehama</w:t>
            </w:r>
          </w:p>
        </w:tc>
        <w:tc>
          <w:tcPr>
            <w:tcW w:w="1160" w:type="dxa"/>
            <w:tcBorders>
              <w:top w:val="nil"/>
              <w:left w:val="nil"/>
              <w:bottom w:val="single" w:sz="4" w:space="0" w:color="auto"/>
              <w:right w:val="single" w:sz="4" w:space="0" w:color="auto"/>
            </w:tcBorders>
            <w:shd w:val="clear" w:color="auto" w:fill="auto"/>
            <w:noWrap/>
            <w:vAlign w:val="bottom"/>
            <w:hideMark/>
          </w:tcPr>
          <w:p w14:paraId="29F2DE0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10,798</w:t>
            </w:r>
          </w:p>
        </w:tc>
        <w:tc>
          <w:tcPr>
            <w:tcW w:w="1160" w:type="dxa"/>
            <w:tcBorders>
              <w:top w:val="nil"/>
              <w:left w:val="nil"/>
              <w:bottom w:val="single" w:sz="4" w:space="0" w:color="auto"/>
              <w:right w:val="single" w:sz="4" w:space="0" w:color="auto"/>
            </w:tcBorders>
            <w:shd w:val="clear" w:color="auto" w:fill="auto"/>
            <w:noWrap/>
            <w:vAlign w:val="bottom"/>
            <w:hideMark/>
          </w:tcPr>
          <w:p w14:paraId="653BF9F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7,759</w:t>
            </w:r>
          </w:p>
        </w:tc>
        <w:tc>
          <w:tcPr>
            <w:tcW w:w="1160" w:type="dxa"/>
            <w:tcBorders>
              <w:top w:val="nil"/>
              <w:left w:val="nil"/>
              <w:bottom w:val="single" w:sz="4" w:space="0" w:color="auto"/>
              <w:right w:val="single" w:sz="4" w:space="0" w:color="auto"/>
            </w:tcBorders>
            <w:shd w:val="clear" w:color="auto" w:fill="auto"/>
            <w:noWrap/>
            <w:vAlign w:val="bottom"/>
            <w:hideMark/>
          </w:tcPr>
          <w:p w14:paraId="48F199F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71.86%</w:t>
            </w:r>
          </w:p>
        </w:tc>
      </w:tr>
      <w:tr w:rsidR="00651F06" w:rsidRPr="00414569" w14:paraId="4F8CBBB7"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525D4F"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Mendocino</w:t>
            </w:r>
          </w:p>
        </w:tc>
        <w:tc>
          <w:tcPr>
            <w:tcW w:w="1160" w:type="dxa"/>
            <w:tcBorders>
              <w:top w:val="nil"/>
              <w:left w:val="nil"/>
              <w:bottom w:val="single" w:sz="4" w:space="0" w:color="auto"/>
              <w:right w:val="single" w:sz="4" w:space="0" w:color="auto"/>
            </w:tcBorders>
            <w:shd w:val="clear" w:color="auto" w:fill="auto"/>
            <w:noWrap/>
            <w:vAlign w:val="bottom"/>
            <w:hideMark/>
          </w:tcPr>
          <w:p w14:paraId="78D279D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12,846</w:t>
            </w:r>
          </w:p>
        </w:tc>
        <w:tc>
          <w:tcPr>
            <w:tcW w:w="1160" w:type="dxa"/>
            <w:tcBorders>
              <w:top w:val="nil"/>
              <w:left w:val="nil"/>
              <w:bottom w:val="single" w:sz="4" w:space="0" w:color="auto"/>
              <w:right w:val="single" w:sz="4" w:space="0" w:color="auto"/>
            </w:tcBorders>
            <w:shd w:val="clear" w:color="auto" w:fill="auto"/>
            <w:noWrap/>
            <w:vAlign w:val="bottom"/>
            <w:hideMark/>
          </w:tcPr>
          <w:p w14:paraId="3D98F44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9,442</w:t>
            </w:r>
          </w:p>
        </w:tc>
        <w:tc>
          <w:tcPr>
            <w:tcW w:w="1160" w:type="dxa"/>
            <w:tcBorders>
              <w:top w:val="nil"/>
              <w:left w:val="nil"/>
              <w:bottom w:val="single" w:sz="4" w:space="0" w:color="auto"/>
              <w:right w:val="single" w:sz="4" w:space="0" w:color="auto"/>
            </w:tcBorders>
            <w:shd w:val="clear" w:color="auto" w:fill="auto"/>
            <w:noWrap/>
            <w:vAlign w:val="bottom"/>
            <w:hideMark/>
          </w:tcPr>
          <w:p w14:paraId="2FE083F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73.50%</w:t>
            </w:r>
          </w:p>
        </w:tc>
        <w:tc>
          <w:tcPr>
            <w:tcW w:w="236" w:type="dxa"/>
            <w:tcBorders>
              <w:top w:val="nil"/>
              <w:left w:val="nil"/>
              <w:bottom w:val="nil"/>
              <w:right w:val="nil"/>
            </w:tcBorders>
            <w:shd w:val="clear" w:color="auto" w:fill="auto"/>
            <w:noWrap/>
            <w:vAlign w:val="bottom"/>
            <w:hideMark/>
          </w:tcPr>
          <w:p w14:paraId="53326BD9"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0603F9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Tri-City</w:t>
            </w:r>
          </w:p>
        </w:tc>
        <w:tc>
          <w:tcPr>
            <w:tcW w:w="1160" w:type="dxa"/>
            <w:tcBorders>
              <w:top w:val="nil"/>
              <w:left w:val="nil"/>
              <w:bottom w:val="single" w:sz="4" w:space="0" w:color="auto"/>
              <w:right w:val="single" w:sz="4" w:space="0" w:color="auto"/>
            </w:tcBorders>
            <w:shd w:val="clear" w:color="auto" w:fill="auto"/>
            <w:noWrap/>
            <w:vAlign w:val="bottom"/>
            <w:hideMark/>
          </w:tcPr>
          <w:p w14:paraId="17757DC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33,968</w:t>
            </w:r>
          </w:p>
        </w:tc>
        <w:tc>
          <w:tcPr>
            <w:tcW w:w="1160" w:type="dxa"/>
            <w:tcBorders>
              <w:top w:val="nil"/>
              <w:left w:val="nil"/>
              <w:bottom w:val="single" w:sz="4" w:space="0" w:color="auto"/>
              <w:right w:val="single" w:sz="4" w:space="0" w:color="auto"/>
            </w:tcBorders>
            <w:shd w:val="clear" w:color="auto" w:fill="auto"/>
            <w:noWrap/>
            <w:vAlign w:val="bottom"/>
            <w:hideMark/>
          </w:tcPr>
          <w:p w14:paraId="1167B61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23,562</w:t>
            </w:r>
          </w:p>
        </w:tc>
        <w:tc>
          <w:tcPr>
            <w:tcW w:w="1160" w:type="dxa"/>
            <w:tcBorders>
              <w:top w:val="nil"/>
              <w:left w:val="nil"/>
              <w:bottom w:val="single" w:sz="4" w:space="0" w:color="auto"/>
              <w:right w:val="single" w:sz="4" w:space="0" w:color="auto"/>
            </w:tcBorders>
            <w:shd w:val="clear" w:color="auto" w:fill="auto"/>
            <w:noWrap/>
            <w:vAlign w:val="bottom"/>
            <w:hideMark/>
          </w:tcPr>
          <w:p w14:paraId="52C0F53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69.37%</w:t>
            </w:r>
          </w:p>
        </w:tc>
      </w:tr>
      <w:tr w:rsidR="00651F06" w:rsidRPr="00414569" w14:paraId="3966AA52"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0A28CE"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Merced</w:t>
            </w:r>
          </w:p>
        </w:tc>
        <w:tc>
          <w:tcPr>
            <w:tcW w:w="1160" w:type="dxa"/>
            <w:tcBorders>
              <w:top w:val="nil"/>
              <w:left w:val="nil"/>
              <w:bottom w:val="single" w:sz="4" w:space="0" w:color="auto"/>
              <w:right w:val="single" w:sz="4" w:space="0" w:color="auto"/>
            </w:tcBorders>
            <w:shd w:val="clear" w:color="auto" w:fill="auto"/>
            <w:noWrap/>
            <w:vAlign w:val="bottom"/>
            <w:hideMark/>
          </w:tcPr>
          <w:p w14:paraId="51CC520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59,676</w:t>
            </w:r>
          </w:p>
        </w:tc>
        <w:tc>
          <w:tcPr>
            <w:tcW w:w="1160" w:type="dxa"/>
            <w:tcBorders>
              <w:top w:val="nil"/>
              <w:left w:val="nil"/>
              <w:bottom w:val="single" w:sz="4" w:space="0" w:color="auto"/>
              <w:right w:val="single" w:sz="4" w:space="0" w:color="auto"/>
            </w:tcBorders>
            <w:shd w:val="clear" w:color="auto" w:fill="auto"/>
            <w:noWrap/>
            <w:vAlign w:val="bottom"/>
            <w:hideMark/>
          </w:tcPr>
          <w:p w14:paraId="2674E08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45,838</w:t>
            </w:r>
          </w:p>
        </w:tc>
        <w:tc>
          <w:tcPr>
            <w:tcW w:w="1160" w:type="dxa"/>
            <w:tcBorders>
              <w:top w:val="nil"/>
              <w:left w:val="nil"/>
              <w:bottom w:val="single" w:sz="4" w:space="0" w:color="auto"/>
              <w:right w:val="single" w:sz="4" w:space="0" w:color="auto"/>
            </w:tcBorders>
            <w:shd w:val="clear" w:color="auto" w:fill="auto"/>
            <w:noWrap/>
            <w:vAlign w:val="bottom"/>
            <w:hideMark/>
          </w:tcPr>
          <w:p w14:paraId="6CD6045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76.81%</w:t>
            </w:r>
          </w:p>
        </w:tc>
        <w:tc>
          <w:tcPr>
            <w:tcW w:w="236" w:type="dxa"/>
            <w:tcBorders>
              <w:top w:val="nil"/>
              <w:left w:val="nil"/>
              <w:bottom w:val="nil"/>
              <w:right w:val="nil"/>
            </w:tcBorders>
            <w:shd w:val="clear" w:color="auto" w:fill="auto"/>
            <w:noWrap/>
            <w:vAlign w:val="bottom"/>
            <w:hideMark/>
          </w:tcPr>
          <w:p w14:paraId="6971560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3BFDE48B"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Trinity</w:t>
            </w:r>
          </w:p>
        </w:tc>
        <w:tc>
          <w:tcPr>
            <w:tcW w:w="1160" w:type="dxa"/>
            <w:tcBorders>
              <w:top w:val="nil"/>
              <w:left w:val="nil"/>
              <w:bottom w:val="single" w:sz="4" w:space="0" w:color="auto"/>
              <w:right w:val="single" w:sz="4" w:space="0" w:color="auto"/>
            </w:tcBorders>
            <w:shd w:val="clear" w:color="auto" w:fill="auto"/>
            <w:noWrap/>
            <w:vAlign w:val="bottom"/>
            <w:hideMark/>
          </w:tcPr>
          <w:p w14:paraId="1635837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1,610</w:t>
            </w:r>
          </w:p>
        </w:tc>
        <w:tc>
          <w:tcPr>
            <w:tcW w:w="1160" w:type="dxa"/>
            <w:tcBorders>
              <w:top w:val="nil"/>
              <w:left w:val="nil"/>
              <w:bottom w:val="single" w:sz="4" w:space="0" w:color="auto"/>
              <w:right w:val="single" w:sz="4" w:space="0" w:color="auto"/>
            </w:tcBorders>
            <w:shd w:val="clear" w:color="auto" w:fill="auto"/>
            <w:noWrap/>
            <w:vAlign w:val="bottom"/>
            <w:hideMark/>
          </w:tcPr>
          <w:p w14:paraId="1E010CFA"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1,092</w:t>
            </w:r>
          </w:p>
        </w:tc>
        <w:tc>
          <w:tcPr>
            <w:tcW w:w="1160" w:type="dxa"/>
            <w:tcBorders>
              <w:top w:val="nil"/>
              <w:left w:val="nil"/>
              <w:bottom w:val="single" w:sz="4" w:space="0" w:color="auto"/>
              <w:right w:val="single" w:sz="4" w:space="0" w:color="auto"/>
            </w:tcBorders>
            <w:shd w:val="clear" w:color="auto" w:fill="auto"/>
            <w:noWrap/>
            <w:vAlign w:val="bottom"/>
            <w:hideMark/>
          </w:tcPr>
          <w:p w14:paraId="295B94C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67.83%</w:t>
            </w:r>
          </w:p>
        </w:tc>
      </w:tr>
      <w:tr w:rsidR="00651F06" w:rsidRPr="00414569" w14:paraId="382D8E70"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2A0EF72"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Modoc</w:t>
            </w:r>
          </w:p>
        </w:tc>
        <w:tc>
          <w:tcPr>
            <w:tcW w:w="1160" w:type="dxa"/>
            <w:tcBorders>
              <w:top w:val="nil"/>
              <w:left w:val="nil"/>
              <w:bottom w:val="single" w:sz="4" w:space="0" w:color="auto"/>
              <w:right w:val="single" w:sz="4" w:space="0" w:color="auto"/>
            </w:tcBorders>
            <w:shd w:val="clear" w:color="auto" w:fill="auto"/>
            <w:noWrap/>
            <w:vAlign w:val="bottom"/>
            <w:hideMark/>
          </w:tcPr>
          <w:p w14:paraId="630EB237"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1,339</w:t>
            </w:r>
          </w:p>
        </w:tc>
        <w:tc>
          <w:tcPr>
            <w:tcW w:w="1160" w:type="dxa"/>
            <w:tcBorders>
              <w:top w:val="nil"/>
              <w:left w:val="nil"/>
              <w:bottom w:val="single" w:sz="4" w:space="0" w:color="auto"/>
              <w:right w:val="single" w:sz="4" w:space="0" w:color="auto"/>
            </w:tcBorders>
            <w:shd w:val="clear" w:color="auto" w:fill="auto"/>
            <w:noWrap/>
            <w:vAlign w:val="bottom"/>
            <w:hideMark/>
          </w:tcPr>
          <w:p w14:paraId="45D7E4F6"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928</w:t>
            </w:r>
          </w:p>
        </w:tc>
        <w:tc>
          <w:tcPr>
            <w:tcW w:w="1160" w:type="dxa"/>
            <w:tcBorders>
              <w:top w:val="nil"/>
              <w:left w:val="nil"/>
              <w:bottom w:val="single" w:sz="4" w:space="0" w:color="auto"/>
              <w:right w:val="single" w:sz="4" w:space="0" w:color="auto"/>
            </w:tcBorders>
            <w:shd w:val="clear" w:color="auto" w:fill="auto"/>
            <w:noWrap/>
            <w:vAlign w:val="bottom"/>
            <w:hideMark/>
          </w:tcPr>
          <w:p w14:paraId="06778A5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69.31%</w:t>
            </w:r>
          </w:p>
        </w:tc>
        <w:tc>
          <w:tcPr>
            <w:tcW w:w="236" w:type="dxa"/>
            <w:tcBorders>
              <w:top w:val="nil"/>
              <w:left w:val="nil"/>
              <w:bottom w:val="nil"/>
              <w:right w:val="nil"/>
            </w:tcBorders>
            <w:shd w:val="clear" w:color="auto" w:fill="auto"/>
            <w:noWrap/>
            <w:vAlign w:val="bottom"/>
            <w:hideMark/>
          </w:tcPr>
          <w:p w14:paraId="3301C37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65B503CC"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Tulare</w:t>
            </w:r>
          </w:p>
        </w:tc>
        <w:tc>
          <w:tcPr>
            <w:tcW w:w="1160" w:type="dxa"/>
            <w:tcBorders>
              <w:top w:val="nil"/>
              <w:left w:val="nil"/>
              <w:bottom w:val="single" w:sz="4" w:space="0" w:color="auto"/>
              <w:right w:val="single" w:sz="4" w:space="0" w:color="auto"/>
            </w:tcBorders>
            <w:shd w:val="clear" w:color="auto" w:fill="auto"/>
            <w:noWrap/>
            <w:vAlign w:val="bottom"/>
            <w:hideMark/>
          </w:tcPr>
          <w:p w14:paraId="6C5F993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103,289</w:t>
            </w:r>
          </w:p>
        </w:tc>
        <w:tc>
          <w:tcPr>
            <w:tcW w:w="1160" w:type="dxa"/>
            <w:tcBorders>
              <w:top w:val="nil"/>
              <w:left w:val="nil"/>
              <w:bottom w:val="single" w:sz="4" w:space="0" w:color="auto"/>
              <w:right w:val="single" w:sz="4" w:space="0" w:color="auto"/>
            </w:tcBorders>
            <w:shd w:val="clear" w:color="auto" w:fill="auto"/>
            <w:noWrap/>
            <w:vAlign w:val="bottom"/>
            <w:hideMark/>
          </w:tcPr>
          <w:p w14:paraId="2A852F8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77,551</w:t>
            </w:r>
          </w:p>
        </w:tc>
        <w:tc>
          <w:tcPr>
            <w:tcW w:w="1160" w:type="dxa"/>
            <w:tcBorders>
              <w:top w:val="nil"/>
              <w:left w:val="nil"/>
              <w:bottom w:val="single" w:sz="4" w:space="0" w:color="auto"/>
              <w:right w:val="single" w:sz="4" w:space="0" w:color="auto"/>
            </w:tcBorders>
            <w:shd w:val="clear" w:color="auto" w:fill="auto"/>
            <w:noWrap/>
            <w:vAlign w:val="bottom"/>
            <w:hideMark/>
          </w:tcPr>
          <w:p w14:paraId="527D9E4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75.08%</w:t>
            </w:r>
          </w:p>
        </w:tc>
      </w:tr>
      <w:tr w:rsidR="00651F06" w:rsidRPr="00414569" w14:paraId="584B0135"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BE4291"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Mono</w:t>
            </w:r>
          </w:p>
        </w:tc>
        <w:tc>
          <w:tcPr>
            <w:tcW w:w="1160" w:type="dxa"/>
            <w:tcBorders>
              <w:top w:val="nil"/>
              <w:left w:val="nil"/>
              <w:bottom w:val="single" w:sz="4" w:space="0" w:color="auto"/>
              <w:right w:val="single" w:sz="4" w:space="0" w:color="auto"/>
            </w:tcBorders>
            <w:shd w:val="clear" w:color="auto" w:fill="auto"/>
            <w:noWrap/>
            <w:vAlign w:val="bottom"/>
            <w:hideMark/>
          </w:tcPr>
          <w:p w14:paraId="0C0C936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1,712</w:t>
            </w:r>
          </w:p>
        </w:tc>
        <w:tc>
          <w:tcPr>
            <w:tcW w:w="1160" w:type="dxa"/>
            <w:tcBorders>
              <w:top w:val="nil"/>
              <w:left w:val="nil"/>
              <w:bottom w:val="single" w:sz="4" w:space="0" w:color="auto"/>
              <w:right w:val="single" w:sz="4" w:space="0" w:color="auto"/>
            </w:tcBorders>
            <w:shd w:val="clear" w:color="auto" w:fill="auto"/>
            <w:noWrap/>
            <w:vAlign w:val="bottom"/>
            <w:hideMark/>
          </w:tcPr>
          <w:p w14:paraId="597F073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976</w:t>
            </w:r>
          </w:p>
        </w:tc>
        <w:tc>
          <w:tcPr>
            <w:tcW w:w="1160" w:type="dxa"/>
            <w:tcBorders>
              <w:top w:val="nil"/>
              <w:left w:val="nil"/>
              <w:bottom w:val="single" w:sz="4" w:space="0" w:color="auto"/>
              <w:right w:val="single" w:sz="4" w:space="0" w:color="auto"/>
            </w:tcBorders>
            <w:shd w:val="clear" w:color="auto" w:fill="auto"/>
            <w:noWrap/>
            <w:vAlign w:val="bottom"/>
            <w:hideMark/>
          </w:tcPr>
          <w:p w14:paraId="7944C968"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57.01%</w:t>
            </w:r>
          </w:p>
        </w:tc>
        <w:tc>
          <w:tcPr>
            <w:tcW w:w="236" w:type="dxa"/>
            <w:tcBorders>
              <w:top w:val="nil"/>
              <w:left w:val="nil"/>
              <w:bottom w:val="nil"/>
              <w:right w:val="nil"/>
            </w:tcBorders>
            <w:shd w:val="clear" w:color="auto" w:fill="auto"/>
            <w:noWrap/>
            <w:vAlign w:val="bottom"/>
            <w:hideMark/>
          </w:tcPr>
          <w:p w14:paraId="5EEF815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2542738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Tuolumne</w:t>
            </w:r>
          </w:p>
        </w:tc>
        <w:tc>
          <w:tcPr>
            <w:tcW w:w="1160" w:type="dxa"/>
            <w:tcBorders>
              <w:top w:val="nil"/>
              <w:left w:val="nil"/>
              <w:bottom w:val="single" w:sz="4" w:space="0" w:color="auto"/>
              <w:right w:val="single" w:sz="4" w:space="0" w:color="auto"/>
            </w:tcBorders>
            <w:shd w:val="clear" w:color="auto" w:fill="auto"/>
            <w:noWrap/>
            <w:vAlign w:val="bottom"/>
            <w:hideMark/>
          </w:tcPr>
          <w:p w14:paraId="0156B20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5,838</w:t>
            </w:r>
          </w:p>
        </w:tc>
        <w:tc>
          <w:tcPr>
            <w:tcW w:w="1160" w:type="dxa"/>
            <w:tcBorders>
              <w:top w:val="nil"/>
              <w:left w:val="nil"/>
              <w:bottom w:val="single" w:sz="4" w:space="0" w:color="auto"/>
              <w:right w:val="single" w:sz="4" w:space="0" w:color="auto"/>
            </w:tcBorders>
            <w:shd w:val="clear" w:color="auto" w:fill="auto"/>
            <w:noWrap/>
            <w:vAlign w:val="bottom"/>
            <w:hideMark/>
          </w:tcPr>
          <w:p w14:paraId="75F7671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2,834</w:t>
            </w:r>
          </w:p>
        </w:tc>
        <w:tc>
          <w:tcPr>
            <w:tcW w:w="1160" w:type="dxa"/>
            <w:tcBorders>
              <w:top w:val="nil"/>
              <w:left w:val="nil"/>
              <w:bottom w:val="single" w:sz="4" w:space="0" w:color="auto"/>
              <w:right w:val="single" w:sz="4" w:space="0" w:color="auto"/>
            </w:tcBorders>
            <w:shd w:val="clear" w:color="auto" w:fill="auto"/>
            <w:noWrap/>
            <w:vAlign w:val="bottom"/>
            <w:hideMark/>
          </w:tcPr>
          <w:p w14:paraId="2F39D27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48.54%</w:t>
            </w:r>
          </w:p>
        </w:tc>
      </w:tr>
      <w:tr w:rsidR="00651F06" w:rsidRPr="00414569" w14:paraId="35706320"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7A2505"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Monterey</w:t>
            </w:r>
          </w:p>
        </w:tc>
        <w:tc>
          <w:tcPr>
            <w:tcW w:w="1160" w:type="dxa"/>
            <w:tcBorders>
              <w:top w:val="nil"/>
              <w:left w:val="nil"/>
              <w:bottom w:val="single" w:sz="4" w:space="0" w:color="auto"/>
              <w:right w:val="single" w:sz="4" w:space="0" w:color="auto"/>
            </w:tcBorders>
            <w:shd w:val="clear" w:color="auto" w:fill="auto"/>
            <w:noWrap/>
            <w:vAlign w:val="bottom"/>
            <w:hideMark/>
          </w:tcPr>
          <w:p w14:paraId="78EB17B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73,643</w:t>
            </w:r>
          </w:p>
        </w:tc>
        <w:tc>
          <w:tcPr>
            <w:tcW w:w="1160" w:type="dxa"/>
            <w:tcBorders>
              <w:top w:val="nil"/>
              <w:left w:val="nil"/>
              <w:bottom w:val="single" w:sz="4" w:space="0" w:color="auto"/>
              <w:right w:val="single" w:sz="4" w:space="0" w:color="auto"/>
            </w:tcBorders>
            <w:shd w:val="clear" w:color="auto" w:fill="auto"/>
            <w:noWrap/>
            <w:vAlign w:val="bottom"/>
            <w:hideMark/>
          </w:tcPr>
          <w:p w14:paraId="6DF8CA3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54,717</w:t>
            </w:r>
          </w:p>
        </w:tc>
        <w:tc>
          <w:tcPr>
            <w:tcW w:w="1160" w:type="dxa"/>
            <w:tcBorders>
              <w:top w:val="nil"/>
              <w:left w:val="nil"/>
              <w:bottom w:val="single" w:sz="4" w:space="0" w:color="auto"/>
              <w:right w:val="single" w:sz="4" w:space="0" w:color="auto"/>
            </w:tcBorders>
            <w:shd w:val="clear" w:color="auto" w:fill="auto"/>
            <w:noWrap/>
            <w:vAlign w:val="bottom"/>
            <w:hideMark/>
          </w:tcPr>
          <w:p w14:paraId="7C71EBC1"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74.30%</w:t>
            </w:r>
          </w:p>
        </w:tc>
        <w:tc>
          <w:tcPr>
            <w:tcW w:w="236" w:type="dxa"/>
            <w:tcBorders>
              <w:top w:val="nil"/>
              <w:left w:val="nil"/>
              <w:bottom w:val="nil"/>
              <w:right w:val="nil"/>
            </w:tcBorders>
            <w:shd w:val="clear" w:color="auto" w:fill="auto"/>
            <w:noWrap/>
            <w:vAlign w:val="bottom"/>
            <w:hideMark/>
          </w:tcPr>
          <w:p w14:paraId="396E343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53D6DC01"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Ventura</w:t>
            </w:r>
          </w:p>
        </w:tc>
        <w:tc>
          <w:tcPr>
            <w:tcW w:w="1160" w:type="dxa"/>
            <w:tcBorders>
              <w:top w:val="nil"/>
              <w:left w:val="nil"/>
              <w:bottom w:val="single" w:sz="4" w:space="0" w:color="auto"/>
              <w:right w:val="single" w:sz="4" w:space="0" w:color="auto"/>
            </w:tcBorders>
            <w:shd w:val="clear" w:color="auto" w:fill="auto"/>
            <w:noWrap/>
            <w:vAlign w:val="bottom"/>
            <w:hideMark/>
          </w:tcPr>
          <w:p w14:paraId="74C2F60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126,942</w:t>
            </w:r>
          </w:p>
        </w:tc>
        <w:tc>
          <w:tcPr>
            <w:tcW w:w="1160" w:type="dxa"/>
            <w:tcBorders>
              <w:top w:val="nil"/>
              <w:left w:val="nil"/>
              <w:bottom w:val="single" w:sz="4" w:space="0" w:color="auto"/>
              <w:right w:val="single" w:sz="4" w:space="0" w:color="auto"/>
            </w:tcBorders>
            <w:shd w:val="clear" w:color="auto" w:fill="auto"/>
            <w:noWrap/>
            <w:vAlign w:val="bottom"/>
            <w:hideMark/>
          </w:tcPr>
          <w:p w14:paraId="7664E79E"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67,751</w:t>
            </w:r>
          </w:p>
        </w:tc>
        <w:tc>
          <w:tcPr>
            <w:tcW w:w="1160" w:type="dxa"/>
            <w:tcBorders>
              <w:top w:val="nil"/>
              <w:left w:val="nil"/>
              <w:bottom w:val="single" w:sz="4" w:space="0" w:color="auto"/>
              <w:right w:val="single" w:sz="4" w:space="0" w:color="auto"/>
            </w:tcBorders>
            <w:shd w:val="clear" w:color="auto" w:fill="auto"/>
            <w:noWrap/>
            <w:vAlign w:val="bottom"/>
            <w:hideMark/>
          </w:tcPr>
          <w:p w14:paraId="1816957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53.37%</w:t>
            </w:r>
          </w:p>
        </w:tc>
      </w:tr>
      <w:tr w:rsidR="00651F06" w:rsidRPr="00414569" w14:paraId="1208EB63"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3979040"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Napa</w:t>
            </w:r>
          </w:p>
        </w:tc>
        <w:tc>
          <w:tcPr>
            <w:tcW w:w="1160" w:type="dxa"/>
            <w:tcBorders>
              <w:top w:val="nil"/>
              <w:left w:val="nil"/>
              <w:bottom w:val="single" w:sz="4" w:space="0" w:color="auto"/>
              <w:right w:val="single" w:sz="4" w:space="0" w:color="auto"/>
            </w:tcBorders>
            <w:shd w:val="clear" w:color="auto" w:fill="auto"/>
            <w:noWrap/>
            <w:vAlign w:val="bottom"/>
            <w:hideMark/>
          </w:tcPr>
          <w:p w14:paraId="5885C7FB"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18,625</w:t>
            </w:r>
          </w:p>
        </w:tc>
        <w:tc>
          <w:tcPr>
            <w:tcW w:w="1160" w:type="dxa"/>
            <w:tcBorders>
              <w:top w:val="nil"/>
              <w:left w:val="nil"/>
              <w:bottom w:val="single" w:sz="4" w:space="0" w:color="auto"/>
              <w:right w:val="single" w:sz="4" w:space="0" w:color="auto"/>
            </w:tcBorders>
            <w:shd w:val="clear" w:color="auto" w:fill="auto"/>
            <w:noWrap/>
            <w:vAlign w:val="bottom"/>
            <w:hideMark/>
          </w:tcPr>
          <w:p w14:paraId="1F55D52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11,461</w:t>
            </w:r>
          </w:p>
        </w:tc>
        <w:tc>
          <w:tcPr>
            <w:tcW w:w="1160" w:type="dxa"/>
            <w:tcBorders>
              <w:top w:val="nil"/>
              <w:left w:val="nil"/>
              <w:bottom w:val="single" w:sz="4" w:space="0" w:color="auto"/>
              <w:right w:val="single" w:sz="4" w:space="0" w:color="auto"/>
            </w:tcBorders>
            <w:shd w:val="clear" w:color="auto" w:fill="auto"/>
            <w:noWrap/>
            <w:vAlign w:val="bottom"/>
            <w:hideMark/>
          </w:tcPr>
          <w:p w14:paraId="3ADE30E0"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61.54%</w:t>
            </w:r>
          </w:p>
        </w:tc>
        <w:tc>
          <w:tcPr>
            <w:tcW w:w="236" w:type="dxa"/>
            <w:tcBorders>
              <w:top w:val="nil"/>
              <w:left w:val="nil"/>
              <w:bottom w:val="nil"/>
              <w:right w:val="nil"/>
            </w:tcBorders>
            <w:shd w:val="clear" w:color="auto" w:fill="auto"/>
            <w:noWrap/>
            <w:vAlign w:val="bottom"/>
            <w:hideMark/>
          </w:tcPr>
          <w:p w14:paraId="7905CBB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single" w:sz="4" w:space="0" w:color="auto"/>
              <w:bottom w:val="single" w:sz="4" w:space="0" w:color="auto"/>
              <w:right w:val="single" w:sz="4" w:space="0" w:color="auto"/>
            </w:tcBorders>
            <w:shd w:val="clear" w:color="auto" w:fill="auto"/>
            <w:noWrap/>
            <w:vAlign w:val="bottom"/>
            <w:hideMark/>
          </w:tcPr>
          <w:p w14:paraId="6E64996C"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Yolo</w:t>
            </w:r>
          </w:p>
        </w:tc>
        <w:tc>
          <w:tcPr>
            <w:tcW w:w="1160" w:type="dxa"/>
            <w:tcBorders>
              <w:top w:val="nil"/>
              <w:left w:val="nil"/>
              <w:bottom w:val="single" w:sz="4" w:space="0" w:color="auto"/>
              <w:right w:val="single" w:sz="4" w:space="0" w:color="auto"/>
            </w:tcBorders>
            <w:shd w:val="clear" w:color="auto" w:fill="auto"/>
            <w:noWrap/>
            <w:vAlign w:val="bottom"/>
            <w:hideMark/>
          </w:tcPr>
          <w:p w14:paraId="245EA6C4"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29,803</w:t>
            </w:r>
          </w:p>
        </w:tc>
        <w:tc>
          <w:tcPr>
            <w:tcW w:w="1160" w:type="dxa"/>
            <w:tcBorders>
              <w:top w:val="nil"/>
              <w:left w:val="nil"/>
              <w:bottom w:val="single" w:sz="4" w:space="0" w:color="auto"/>
              <w:right w:val="single" w:sz="4" w:space="0" w:color="auto"/>
            </w:tcBorders>
            <w:shd w:val="clear" w:color="auto" w:fill="auto"/>
            <w:noWrap/>
            <w:vAlign w:val="bottom"/>
            <w:hideMark/>
          </w:tcPr>
          <w:p w14:paraId="5E3081A5"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16,395</w:t>
            </w:r>
          </w:p>
        </w:tc>
        <w:tc>
          <w:tcPr>
            <w:tcW w:w="1160" w:type="dxa"/>
            <w:tcBorders>
              <w:top w:val="nil"/>
              <w:left w:val="nil"/>
              <w:bottom w:val="single" w:sz="4" w:space="0" w:color="auto"/>
              <w:right w:val="single" w:sz="4" w:space="0" w:color="auto"/>
            </w:tcBorders>
            <w:shd w:val="clear" w:color="auto" w:fill="auto"/>
            <w:noWrap/>
            <w:vAlign w:val="bottom"/>
            <w:hideMark/>
          </w:tcPr>
          <w:p w14:paraId="05EA8BFC"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55.01%</w:t>
            </w:r>
          </w:p>
        </w:tc>
      </w:tr>
      <w:tr w:rsidR="00651F06" w:rsidRPr="00414569" w14:paraId="3EC8B929" w14:textId="77777777" w:rsidTr="007106E2">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B3AE836" w14:textId="77777777" w:rsidR="00651F06" w:rsidRPr="00414569" w:rsidRDefault="00651F06" w:rsidP="00651F06">
            <w:pPr>
              <w:spacing w:after="0" w:line="240" w:lineRule="auto"/>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Nevada</w:t>
            </w:r>
          </w:p>
        </w:tc>
        <w:tc>
          <w:tcPr>
            <w:tcW w:w="1160" w:type="dxa"/>
            <w:tcBorders>
              <w:top w:val="nil"/>
              <w:left w:val="nil"/>
              <w:bottom w:val="single" w:sz="4" w:space="0" w:color="auto"/>
              <w:right w:val="single" w:sz="4" w:space="0" w:color="auto"/>
            </w:tcBorders>
            <w:shd w:val="clear" w:color="auto" w:fill="auto"/>
            <w:noWrap/>
            <w:vAlign w:val="bottom"/>
            <w:hideMark/>
          </w:tcPr>
          <w:p w14:paraId="1DEB691D"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10,930</w:t>
            </w:r>
          </w:p>
        </w:tc>
        <w:tc>
          <w:tcPr>
            <w:tcW w:w="1160" w:type="dxa"/>
            <w:tcBorders>
              <w:top w:val="nil"/>
              <w:left w:val="nil"/>
              <w:bottom w:val="single" w:sz="4" w:space="0" w:color="auto"/>
              <w:right w:val="single" w:sz="4" w:space="0" w:color="auto"/>
            </w:tcBorders>
            <w:shd w:val="clear" w:color="auto" w:fill="auto"/>
            <w:noWrap/>
            <w:vAlign w:val="bottom"/>
            <w:hideMark/>
          </w:tcPr>
          <w:p w14:paraId="6B2C3CFF"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5,081</w:t>
            </w:r>
          </w:p>
        </w:tc>
        <w:tc>
          <w:tcPr>
            <w:tcW w:w="1160" w:type="dxa"/>
            <w:tcBorders>
              <w:top w:val="nil"/>
              <w:left w:val="nil"/>
              <w:bottom w:val="single" w:sz="4" w:space="0" w:color="auto"/>
              <w:right w:val="single" w:sz="4" w:space="0" w:color="auto"/>
            </w:tcBorders>
            <w:shd w:val="clear" w:color="auto" w:fill="auto"/>
            <w:noWrap/>
            <w:vAlign w:val="bottom"/>
            <w:hideMark/>
          </w:tcPr>
          <w:p w14:paraId="1B2CFD12"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r w:rsidRPr="00414569">
              <w:rPr>
                <w:rFonts w:ascii="Source Sans Pro" w:eastAsia="Times New Roman" w:hAnsi="Source Sans Pro" w:cs="Calibri"/>
                <w:color w:val="000000"/>
                <w:sz w:val="20"/>
                <w:szCs w:val="20"/>
              </w:rPr>
              <w:t>46.49%</w:t>
            </w:r>
          </w:p>
        </w:tc>
        <w:tc>
          <w:tcPr>
            <w:tcW w:w="236" w:type="dxa"/>
            <w:tcBorders>
              <w:top w:val="nil"/>
              <w:left w:val="nil"/>
              <w:bottom w:val="nil"/>
              <w:right w:val="nil"/>
            </w:tcBorders>
            <w:shd w:val="clear" w:color="auto" w:fill="auto"/>
            <w:noWrap/>
            <w:vAlign w:val="bottom"/>
            <w:hideMark/>
          </w:tcPr>
          <w:p w14:paraId="27F56DE3" w14:textId="77777777" w:rsidR="00651F06" w:rsidRPr="00414569" w:rsidRDefault="00651F06" w:rsidP="00651F06">
            <w:pPr>
              <w:spacing w:after="0" w:line="240" w:lineRule="auto"/>
              <w:jc w:val="right"/>
              <w:rPr>
                <w:rFonts w:ascii="Source Sans Pro" w:eastAsia="Times New Roman" w:hAnsi="Source Sans Pro" w:cs="Calibri"/>
                <w:color w:val="000000"/>
                <w:sz w:val="20"/>
                <w:szCs w:val="20"/>
              </w:rPr>
            </w:pPr>
          </w:p>
        </w:tc>
        <w:tc>
          <w:tcPr>
            <w:tcW w:w="1564" w:type="dxa"/>
            <w:tcBorders>
              <w:top w:val="nil"/>
              <w:left w:val="nil"/>
              <w:bottom w:val="nil"/>
              <w:right w:val="nil"/>
            </w:tcBorders>
            <w:shd w:val="clear" w:color="auto" w:fill="auto"/>
            <w:noWrap/>
            <w:vAlign w:val="bottom"/>
            <w:hideMark/>
          </w:tcPr>
          <w:p w14:paraId="0D8568D9" w14:textId="77777777" w:rsidR="00651F06" w:rsidRPr="00414569" w:rsidRDefault="00651F06" w:rsidP="00651F06">
            <w:pPr>
              <w:spacing w:after="0" w:line="240" w:lineRule="auto"/>
              <w:rPr>
                <w:rFonts w:ascii="Source Sans Pro" w:eastAsia="Times New Roman" w:hAnsi="Source Sans Pro" w:cs="Times New Roman"/>
                <w:sz w:val="20"/>
                <w:szCs w:val="20"/>
              </w:rPr>
            </w:pPr>
          </w:p>
        </w:tc>
        <w:tc>
          <w:tcPr>
            <w:tcW w:w="1160" w:type="dxa"/>
            <w:tcBorders>
              <w:top w:val="nil"/>
              <w:left w:val="nil"/>
              <w:bottom w:val="nil"/>
              <w:right w:val="nil"/>
            </w:tcBorders>
            <w:shd w:val="clear" w:color="auto" w:fill="auto"/>
            <w:noWrap/>
            <w:vAlign w:val="bottom"/>
            <w:hideMark/>
          </w:tcPr>
          <w:p w14:paraId="5213F5F8" w14:textId="77777777" w:rsidR="00651F06" w:rsidRPr="00414569" w:rsidRDefault="00651F06" w:rsidP="00651F06">
            <w:pPr>
              <w:spacing w:after="0" w:line="240" w:lineRule="auto"/>
              <w:rPr>
                <w:rFonts w:ascii="Source Sans Pro" w:eastAsia="Times New Roman" w:hAnsi="Source Sans Pro" w:cs="Times New Roman"/>
                <w:sz w:val="20"/>
                <w:szCs w:val="20"/>
              </w:rPr>
            </w:pPr>
          </w:p>
        </w:tc>
        <w:tc>
          <w:tcPr>
            <w:tcW w:w="1160" w:type="dxa"/>
            <w:tcBorders>
              <w:top w:val="nil"/>
              <w:left w:val="nil"/>
              <w:bottom w:val="nil"/>
              <w:right w:val="nil"/>
            </w:tcBorders>
            <w:shd w:val="clear" w:color="auto" w:fill="auto"/>
            <w:noWrap/>
            <w:vAlign w:val="bottom"/>
            <w:hideMark/>
          </w:tcPr>
          <w:p w14:paraId="62CFFA37" w14:textId="77777777" w:rsidR="00651F06" w:rsidRPr="00414569" w:rsidRDefault="00651F06" w:rsidP="00651F06">
            <w:pPr>
              <w:spacing w:after="0" w:line="240" w:lineRule="auto"/>
              <w:rPr>
                <w:rFonts w:ascii="Source Sans Pro" w:eastAsia="Times New Roman" w:hAnsi="Source Sans Pro" w:cs="Times New Roman"/>
                <w:sz w:val="20"/>
                <w:szCs w:val="20"/>
              </w:rPr>
            </w:pPr>
          </w:p>
        </w:tc>
        <w:tc>
          <w:tcPr>
            <w:tcW w:w="1160" w:type="dxa"/>
            <w:tcBorders>
              <w:top w:val="nil"/>
              <w:left w:val="nil"/>
              <w:bottom w:val="nil"/>
              <w:right w:val="nil"/>
            </w:tcBorders>
            <w:shd w:val="clear" w:color="auto" w:fill="auto"/>
            <w:noWrap/>
            <w:vAlign w:val="bottom"/>
            <w:hideMark/>
          </w:tcPr>
          <w:p w14:paraId="5FBF08FD" w14:textId="77777777" w:rsidR="00651F06" w:rsidRPr="00414569" w:rsidRDefault="00651F06" w:rsidP="00651F06">
            <w:pPr>
              <w:spacing w:after="0" w:line="240" w:lineRule="auto"/>
              <w:rPr>
                <w:rFonts w:ascii="Source Sans Pro" w:eastAsia="Times New Roman" w:hAnsi="Source Sans Pro" w:cs="Times New Roman"/>
                <w:sz w:val="20"/>
                <w:szCs w:val="20"/>
              </w:rPr>
            </w:pPr>
          </w:p>
        </w:tc>
      </w:tr>
    </w:tbl>
    <w:p w14:paraId="60E534FE" w14:textId="7685B910" w:rsidR="00651F06" w:rsidRPr="00414569" w:rsidRDefault="00CB500D" w:rsidP="006A7507">
      <w:pPr>
        <w:pStyle w:val="ListParagraph"/>
        <w:numPr>
          <w:ilvl w:val="0"/>
          <w:numId w:val="18"/>
        </w:numPr>
        <w:spacing w:line="276" w:lineRule="auto"/>
        <w:ind w:left="720"/>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Grantee Responsibilities</w:t>
      </w:r>
    </w:p>
    <w:p w14:paraId="22C3951B"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Develop a universal screening plan as proposed in the Grantee’s Application.</w:t>
      </w:r>
    </w:p>
    <w:p w14:paraId="443BF57D"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Participate in and support a learning cohort of MHSSA grant partners from ten counties, to develop a plan to implement equitable universal mental health screening in schools across California.</w:t>
      </w:r>
    </w:p>
    <w:p w14:paraId="4B459D97"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 xml:space="preserve">Develop a local planning team to </w:t>
      </w:r>
      <w:proofErr w:type="gramStart"/>
      <w:r w:rsidRPr="005F57A6">
        <w:rPr>
          <w:rFonts w:ascii="Source Sans Pro" w:hAnsi="Source Sans Pro" w:cstheme="minorHAnsi"/>
          <w:sz w:val="24"/>
          <w:szCs w:val="24"/>
        </w:rPr>
        <w:t>conduct an assessment of</w:t>
      </w:r>
      <w:proofErr w:type="gramEnd"/>
      <w:r w:rsidRPr="005F57A6">
        <w:rPr>
          <w:rFonts w:ascii="Source Sans Pro" w:hAnsi="Source Sans Pro" w:cstheme="minorHAnsi"/>
          <w:sz w:val="24"/>
          <w:szCs w:val="24"/>
        </w:rPr>
        <w:t xml:space="preserve"> needs, available assets/tools, and identify the challenges relative to implementing universal screening in the school districts.</w:t>
      </w:r>
    </w:p>
    <w:p w14:paraId="48BB9A3F"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 xml:space="preserve">Through participation in the learning cohort, support the development of a “roadmap” to guide future implementations of universal mental health screening in </w:t>
      </w:r>
      <w:proofErr w:type="gramStart"/>
      <w:r w:rsidRPr="005F57A6">
        <w:rPr>
          <w:rFonts w:ascii="Source Sans Pro" w:hAnsi="Source Sans Pro" w:cstheme="minorHAnsi"/>
          <w:sz w:val="24"/>
          <w:szCs w:val="24"/>
        </w:rPr>
        <w:t>grantees’</w:t>
      </w:r>
      <w:proofErr w:type="gramEnd"/>
      <w:r w:rsidRPr="005F57A6">
        <w:rPr>
          <w:rFonts w:ascii="Source Sans Pro" w:hAnsi="Source Sans Pro" w:cstheme="minorHAnsi"/>
          <w:sz w:val="24"/>
          <w:szCs w:val="24"/>
        </w:rPr>
        <w:t xml:space="preserve"> and other districts in California.</w:t>
      </w:r>
    </w:p>
    <w:p w14:paraId="60194E68"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Collaboratively work with and take direction from the Commission and the Commission’s TA contractor.</w:t>
      </w:r>
    </w:p>
    <w:p w14:paraId="45E1DEB9"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Collaboratively work with and take direction from the Commission and the Commission’s Evaluation contractor</w:t>
      </w:r>
      <w:r w:rsidRPr="005F57A6">
        <w:rPr>
          <w:rFonts w:ascii="Source Sans Pro" w:eastAsia="Arial" w:hAnsi="Source Sans Pro" w:cstheme="minorHAnsi"/>
          <w:i/>
          <w:iCs/>
          <w:color w:val="1A1A1A"/>
          <w:sz w:val="24"/>
          <w:szCs w:val="24"/>
          <w:u w:color="1A1A1A"/>
        </w:rPr>
        <w:t xml:space="preserve"> </w:t>
      </w:r>
      <w:r w:rsidRPr="005F57A6">
        <w:rPr>
          <w:rFonts w:ascii="Source Sans Pro" w:eastAsia="Arial" w:hAnsi="Source Sans Pro" w:cstheme="minorHAnsi"/>
          <w:color w:val="1A1A1A"/>
          <w:sz w:val="24"/>
          <w:szCs w:val="24"/>
          <w:u w:color="1A1A1A"/>
        </w:rPr>
        <w:t>to evaluate impact and effectiveness of the learning cohort of MHSSA grant partners.</w:t>
      </w:r>
    </w:p>
    <w:p w14:paraId="052A2B1D"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Attend and participate in monthly check-in meetings either in-person, by phone or some other agreed upon arrangement.  The intent is for the County to provide a status update including, but not limited to, reporting requirements, hiring, spending, schedule, and any other relevant issues. The Commission reserves the right to change the frequency of the meeting to best serve the program.</w:t>
      </w:r>
    </w:p>
    <w:p w14:paraId="3DC4AB16" w14:textId="77777777" w:rsidR="005F57A6" w:rsidRPr="005F57A6" w:rsidRDefault="005F57A6" w:rsidP="005F57A6">
      <w:pPr>
        <w:pStyle w:val="ListParagraph"/>
        <w:numPr>
          <w:ilvl w:val="1"/>
          <w:numId w:val="18"/>
        </w:numPr>
        <w:spacing w:line="276" w:lineRule="auto"/>
        <w:ind w:left="1080"/>
        <w:rPr>
          <w:rFonts w:ascii="Source Sans Pro" w:hAnsi="Source Sans Pro" w:cstheme="minorHAnsi"/>
          <w:sz w:val="24"/>
          <w:szCs w:val="24"/>
        </w:rPr>
      </w:pPr>
      <w:r w:rsidRPr="005F57A6">
        <w:rPr>
          <w:rFonts w:ascii="Source Sans Pro" w:hAnsi="Source Sans Pro" w:cstheme="minorHAnsi"/>
          <w:sz w:val="24"/>
          <w:szCs w:val="24"/>
        </w:rPr>
        <w:t>Provide the following reports:</w:t>
      </w:r>
    </w:p>
    <w:p w14:paraId="3CE443A2" w14:textId="77777777" w:rsidR="005F57A6" w:rsidRPr="005F57A6" w:rsidRDefault="005F57A6" w:rsidP="005F57A6">
      <w:pPr>
        <w:pStyle w:val="ListParagraph"/>
        <w:numPr>
          <w:ilvl w:val="2"/>
          <w:numId w:val="18"/>
        </w:numPr>
        <w:spacing w:line="276" w:lineRule="auto"/>
        <w:ind w:left="1440"/>
        <w:rPr>
          <w:rFonts w:ascii="Source Sans Pro" w:hAnsi="Source Sans Pro" w:cstheme="minorHAnsi"/>
          <w:sz w:val="24"/>
          <w:szCs w:val="24"/>
        </w:rPr>
      </w:pPr>
      <w:r w:rsidRPr="005F57A6">
        <w:rPr>
          <w:rFonts w:ascii="Source Sans Pro" w:hAnsi="Source Sans Pro" w:cstheme="minorHAnsi"/>
          <w:sz w:val="24"/>
          <w:szCs w:val="24"/>
        </w:rPr>
        <w:t>Quarterly Hiring Report</w:t>
      </w:r>
    </w:p>
    <w:p w14:paraId="1C03731F"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List each type of personnel hired by the county and/or hired as a contractor (e.g., peers, social workers, nurses, clinicians, mental health workers, etc.). Identify which staff are county staff and which are contractors.</w:t>
      </w:r>
    </w:p>
    <w:p w14:paraId="4B643ADC"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List of personnel at service locations/points of access (e.g., school sites), if applicable.</w:t>
      </w:r>
    </w:p>
    <w:p w14:paraId="5F32F884"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Identify the access point location and addresses, if applicable. If an address is not possible, clearly identify the area in which the access point(s) will be (i.e., provide detailed description)</w:t>
      </w:r>
    </w:p>
    <w:p w14:paraId="4174BDB0"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The Hiring Report template that will be used during this grant term will be provided to the Grantee at the start of the contract.</w:t>
      </w:r>
    </w:p>
    <w:p w14:paraId="369DEBB2" w14:textId="77777777" w:rsidR="005F57A6" w:rsidRPr="005F57A6" w:rsidRDefault="005F57A6" w:rsidP="005F57A6">
      <w:pPr>
        <w:pStyle w:val="ListParagraph"/>
        <w:numPr>
          <w:ilvl w:val="2"/>
          <w:numId w:val="18"/>
        </w:numPr>
        <w:spacing w:line="276" w:lineRule="auto"/>
        <w:ind w:left="1440"/>
        <w:rPr>
          <w:rFonts w:ascii="Source Sans Pro" w:hAnsi="Source Sans Pro" w:cstheme="minorHAnsi"/>
          <w:sz w:val="24"/>
          <w:szCs w:val="24"/>
        </w:rPr>
      </w:pPr>
      <w:r w:rsidRPr="005F57A6">
        <w:rPr>
          <w:rFonts w:ascii="Source Sans Pro" w:hAnsi="Source Sans Pro" w:cstheme="minorHAnsi"/>
          <w:sz w:val="24"/>
          <w:szCs w:val="24"/>
        </w:rPr>
        <w:t>Bi-Annual Program and Evaluation Data</w:t>
      </w:r>
    </w:p>
    <w:p w14:paraId="6367CE93"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proofErr w:type="gramStart"/>
      <w:r w:rsidRPr="005F57A6">
        <w:rPr>
          <w:rFonts w:ascii="Source Sans Pro" w:hAnsi="Source Sans Pro" w:cstheme="minorHAnsi"/>
          <w:sz w:val="24"/>
          <w:szCs w:val="24"/>
        </w:rPr>
        <w:t>Grantee</w:t>
      </w:r>
      <w:proofErr w:type="gramEnd"/>
      <w:r w:rsidRPr="005F57A6">
        <w:rPr>
          <w:rFonts w:ascii="Source Sans Pro" w:hAnsi="Source Sans Pro" w:cstheme="minorHAnsi"/>
          <w:sz w:val="24"/>
          <w:szCs w:val="24"/>
        </w:rPr>
        <w:t xml:space="preserve"> will be required to provide data based on the specifications and timelines defined by and agreed to with the Commission or their designee (e.g., Evaluation contractor)</w:t>
      </w:r>
      <w:r w:rsidRPr="005F57A6">
        <w:rPr>
          <w:rFonts w:ascii="Source Sans Pro" w:hAnsi="Source Sans Pro" w:cstheme="minorHAnsi"/>
          <w:color w:val="1A1A1A"/>
          <w:sz w:val="24"/>
          <w:szCs w:val="24"/>
          <w:u w:color="1A1A1A"/>
        </w:rPr>
        <w:t>.</w:t>
      </w:r>
    </w:p>
    <w:p w14:paraId="206CBF1C"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proofErr w:type="gramStart"/>
      <w:r w:rsidRPr="005F57A6">
        <w:rPr>
          <w:rFonts w:ascii="Source Sans Pro" w:hAnsi="Source Sans Pro" w:cstheme="minorHAnsi"/>
          <w:color w:val="1A1A1A"/>
          <w:sz w:val="24"/>
          <w:szCs w:val="24"/>
          <w:u w:color="1A1A1A"/>
        </w:rPr>
        <w:t>Grantee</w:t>
      </w:r>
      <w:proofErr w:type="gramEnd"/>
      <w:r w:rsidRPr="005F57A6">
        <w:rPr>
          <w:rFonts w:ascii="Source Sans Pro" w:hAnsi="Source Sans Pro" w:cstheme="minorHAnsi"/>
          <w:color w:val="1A1A1A"/>
          <w:sz w:val="24"/>
          <w:szCs w:val="24"/>
          <w:u w:color="1A1A1A"/>
        </w:rPr>
        <w:t xml:space="preserve"> will be responsible for collecting the required information.</w:t>
      </w:r>
    </w:p>
    <w:p w14:paraId="06EC699F" w14:textId="77777777"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Program and evaluation data will be provided bi-annually and include the following:</w:t>
      </w:r>
    </w:p>
    <w:p w14:paraId="31DC251A" w14:textId="77777777" w:rsidR="005F57A6" w:rsidRPr="005F57A6" w:rsidRDefault="005F57A6" w:rsidP="005F57A6">
      <w:pPr>
        <w:pStyle w:val="ListParagraph"/>
        <w:numPr>
          <w:ilvl w:val="4"/>
          <w:numId w:val="18"/>
        </w:numPr>
        <w:spacing w:line="276" w:lineRule="auto"/>
        <w:ind w:left="2160"/>
        <w:jc w:val="both"/>
        <w:rPr>
          <w:rFonts w:ascii="Source Sans Pro" w:hAnsi="Source Sans Pro" w:cstheme="minorHAnsi"/>
          <w:sz w:val="24"/>
          <w:szCs w:val="24"/>
        </w:rPr>
      </w:pPr>
      <w:r w:rsidRPr="005F57A6">
        <w:rPr>
          <w:rFonts w:ascii="Source Sans Pro" w:hAnsi="Source Sans Pro" w:cstheme="minorHAnsi"/>
          <w:sz w:val="24"/>
          <w:szCs w:val="24"/>
        </w:rPr>
        <w:t>A list of major project goals, objectives, and milestones and what was accomplished during the reporting period.</w:t>
      </w:r>
    </w:p>
    <w:p w14:paraId="6588300F" w14:textId="77777777" w:rsidR="005F57A6" w:rsidRPr="005F57A6" w:rsidRDefault="005F57A6" w:rsidP="005F57A6">
      <w:pPr>
        <w:pStyle w:val="ListParagraph"/>
        <w:numPr>
          <w:ilvl w:val="4"/>
          <w:numId w:val="18"/>
        </w:numPr>
        <w:spacing w:line="276" w:lineRule="auto"/>
        <w:ind w:left="2160"/>
        <w:jc w:val="both"/>
        <w:rPr>
          <w:rFonts w:ascii="Source Sans Pro" w:hAnsi="Source Sans Pro" w:cstheme="minorHAnsi"/>
          <w:sz w:val="24"/>
          <w:szCs w:val="24"/>
        </w:rPr>
      </w:pPr>
      <w:r w:rsidRPr="005F57A6">
        <w:rPr>
          <w:rFonts w:ascii="Source Sans Pro" w:hAnsi="Source Sans Pro" w:cstheme="minorHAnsi"/>
          <w:sz w:val="24"/>
          <w:szCs w:val="24"/>
        </w:rPr>
        <w:t xml:space="preserve">Progress collecting data, </w:t>
      </w:r>
      <w:proofErr w:type="gramStart"/>
      <w:r w:rsidRPr="005F57A6">
        <w:rPr>
          <w:rFonts w:ascii="Source Sans Pro" w:hAnsi="Source Sans Pro" w:cstheme="minorHAnsi"/>
          <w:sz w:val="24"/>
          <w:szCs w:val="24"/>
        </w:rPr>
        <w:t>barriers</w:t>
      </w:r>
      <w:proofErr w:type="gramEnd"/>
      <w:r w:rsidRPr="005F57A6">
        <w:rPr>
          <w:rFonts w:ascii="Source Sans Pro" w:hAnsi="Source Sans Pro" w:cstheme="minorHAnsi"/>
          <w:sz w:val="24"/>
          <w:szCs w:val="24"/>
        </w:rPr>
        <w:t xml:space="preserve"> or challenges, and actions or plans to resolve them.</w:t>
      </w:r>
    </w:p>
    <w:p w14:paraId="34A89295" w14:textId="77777777" w:rsidR="005F57A6" w:rsidRPr="005F57A6" w:rsidRDefault="005F57A6" w:rsidP="005F57A6">
      <w:pPr>
        <w:pStyle w:val="ListParagraph"/>
        <w:numPr>
          <w:ilvl w:val="4"/>
          <w:numId w:val="18"/>
        </w:numPr>
        <w:spacing w:line="276" w:lineRule="auto"/>
        <w:ind w:left="2160"/>
        <w:jc w:val="both"/>
        <w:rPr>
          <w:rFonts w:ascii="Source Sans Pro" w:hAnsi="Source Sans Pro" w:cstheme="minorHAnsi"/>
          <w:sz w:val="24"/>
          <w:szCs w:val="24"/>
        </w:rPr>
      </w:pPr>
      <w:r w:rsidRPr="005F57A6">
        <w:rPr>
          <w:rFonts w:ascii="Source Sans Pro" w:hAnsi="Source Sans Pro" w:cstheme="minorHAnsi"/>
          <w:sz w:val="24"/>
          <w:szCs w:val="24"/>
        </w:rPr>
        <w:t>Barriers and challenges to project implementation including actual or anticipated problems or delays and actions or plans to resolve them.</w:t>
      </w:r>
    </w:p>
    <w:p w14:paraId="420C1D85" w14:textId="77777777" w:rsidR="005F57A6" w:rsidRPr="005F57A6" w:rsidRDefault="005F57A6" w:rsidP="005F57A6">
      <w:pPr>
        <w:pStyle w:val="ListParagraph"/>
        <w:numPr>
          <w:ilvl w:val="4"/>
          <w:numId w:val="18"/>
        </w:numPr>
        <w:spacing w:line="276" w:lineRule="auto"/>
        <w:ind w:left="2160"/>
        <w:jc w:val="both"/>
        <w:rPr>
          <w:rFonts w:ascii="Source Sans Pro" w:hAnsi="Source Sans Pro" w:cstheme="minorHAnsi"/>
          <w:sz w:val="24"/>
          <w:szCs w:val="24"/>
        </w:rPr>
      </w:pPr>
      <w:r w:rsidRPr="005F57A6">
        <w:rPr>
          <w:rFonts w:ascii="Source Sans Pro" w:hAnsi="Source Sans Pro" w:cstheme="minorHAnsi"/>
          <w:sz w:val="24"/>
          <w:szCs w:val="24"/>
        </w:rPr>
        <w:t>Lessons learned during project implementation.</w:t>
      </w:r>
    </w:p>
    <w:p w14:paraId="65D5446A" w14:textId="77777777" w:rsidR="005F57A6" w:rsidRPr="005F57A6" w:rsidRDefault="005F57A6" w:rsidP="005F57A6">
      <w:pPr>
        <w:pStyle w:val="ListParagraph"/>
        <w:numPr>
          <w:ilvl w:val="4"/>
          <w:numId w:val="18"/>
        </w:numPr>
        <w:spacing w:line="276" w:lineRule="auto"/>
        <w:ind w:left="2160"/>
        <w:jc w:val="both"/>
        <w:rPr>
          <w:rFonts w:ascii="Source Sans Pro" w:hAnsi="Source Sans Pro" w:cstheme="minorHAnsi"/>
          <w:sz w:val="24"/>
          <w:szCs w:val="24"/>
        </w:rPr>
      </w:pPr>
      <w:r w:rsidRPr="005F57A6">
        <w:rPr>
          <w:rFonts w:ascii="Source Sans Pro" w:hAnsi="Source Sans Pro" w:cstheme="minorHAnsi"/>
          <w:sz w:val="24"/>
          <w:szCs w:val="24"/>
        </w:rPr>
        <w:t>Progress in meeting the process and outcome objectives (i.e., measures of success).</w:t>
      </w:r>
    </w:p>
    <w:p w14:paraId="41AE9330" w14:textId="77777777" w:rsidR="005F57A6" w:rsidRPr="005F57A6" w:rsidRDefault="005F57A6" w:rsidP="005F57A6">
      <w:pPr>
        <w:pStyle w:val="ListParagraph"/>
        <w:numPr>
          <w:ilvl w:val="2"/>
          <w:numId w:val="18"/>
        </w:numPr>
        <w:spacing w:line="276" w:lineRule="auto"/>
        <w:ind w:left="1440"/>
        <w:rPr>
          <w:rFonts w:ascii="Source Sans Pro" w:hAnsi="Source Sans Pro" w:cstheme="minorHAnsi"/>
          <w:sz w:val="24"/>
          <w:szCs w:val="24"/>
        </w:rPr>
      </w:pPr>
      <w:r w:rsidRPr="005F57A6">
        <w:rPr>
          <w:rFonts w:ascii="Source Sans Pro" w:hAnsi="Source Sans Pro" w:cstheme="minorHAnsi"/>
          <w:sz w:val="24"/>
          <w:szCs w:val="24"/>
        </w:rPr>
        <w:t>Annual Grant Expenditures</w:t>
      </w:r>
    </w:p>
    <w:p w14:paraId="61517BDE" w14:textId="1F7DFFFF" w:rsidR="005F57A6" w:rsidRPr="005F57A6" w:rsidRDefault="005F57A6" w:rsidP="005F57A6">
      <w:pPr>
        <w:pStyle w:val="ListParagraph"/>
        <w:numPr>
          <w:ilvl w:val="3"/>
          <w:numId w:val="18"/>
        </w:numPr>
        <w:spacing w:line="276" w:lineRule="auto"/>
        <w:ind w:left="1800"/>
        <w:rPr>
          <w:rFonts w:ascii="Source Sans Pro" w:hAnsi="Source Sans Pro" w:cstheme="minorHAnsi"/>
          <w:sz w:val="24"/>
          <w:szCs w:val="24"/>
        </w:rPr>
      </w:pPr>
      <w:r w:rsidRPr="005F57A6">
        <w:rPr>
          <w:rFonts w:ascii="Source Sans Pro" w:hAnsi="Source Sans Pro" w:cstheme="minorHAnsi"/>
          <w:sz w:val="24"/>
          <w:szCs w:val="24"/>
        </w:rPr>
        <w:t xml:space="preserve">Grantees will be required to report all </w:t>
      </w:r>
      <w:r w:rsidR="001E4D04">
        <w:rPr>
          <w:rFonts w:ascii="Source Sans Pro" w:hAnsi="Source Sans Pro" w:cstheme="minorHAnsi"/>
          <w:sz w:val="24"/>
          <w:szCs w:val="24"/>
        </w:rPr>
        <w:t>g</w:t>
      </w:r>
      <w:r w:rsidRPr="005F57A6">
        <w:rPr>
          <w:rFonts w:ascii="Source Sans Pro" w:hAnsi="Source Sans Pro" w:cstheme="minorHAnsi"/>
          <w:sz w:val="24"/>
          <w:szCs w:val="24"/>
        </w:rPr>
        <w:t>rant expenditure information in the Annual Fiscal Report within 30 days of the end of the grant year. Grantees showing unexpended grant funds at the end of the contract term will be required to remit those unexpended grants funds back to the MHSOAC.</w:t>
      </w:r>
    </w:p>
    <w:p w14:paraId="17EA48AD" w14:textId="0C8AC958" w:rsidR="001134C5" w:rsidRPr="00414569" w:rsidRDefault="001134C5" w:rsidP="006A7507">
      <w:pPr>
        <w:pStyle w:val="Heading1"/>
        <w:numPr>
          <w:ilvl w:val="0"/>
          <w:numId w:val="14"/>
        </w:numPr>
        <w:ind w:left="360"/>
        <w:rPr>
          <w:rFonts w:ascii="Source Sans Pro" w:hAnsi="Source Sans Pro" w:cstheme="minorHAnsi"/>
          <w:caps/>
          <w:color w:val="C45911" w:themeColor="accent2" w:themeShade="BF"/>
          <w:szCs w:val="24"/>
        </w:rPr>
      </w:pPr>
      <w:bookmarkStart w:id="913" w:name="_Hlk165898706"/>
      <w:bookmarkStart w:id="914" w:name="_Toc167979544"/>
      <w:r w:rsidRPr="00414569">
        <w:rPr>
          <w:rFonts w:ascii="Source Sans Pro" w:hAnsi="Source Sans Pro" w:cstheme="minorHAnsi"/>
          <w:caps/>
          <w:color w:val="C45911" w:themeColor="accent2" w:themeShade="BF"/>
          <w:szCs w:val="24"/>
        </w:rPr>
        <w:t>CATEGORY 2 – UNIVERSAL SCREENING – A</w:t>
      </w:r>
      <w:r w:rsidR="00E023CF" w:rsidRPr="00414569">
        <w:rPr>
          <w:rFonts w:ascii="Source Sans Pro" w:hAnsi="Source Sans Pro" w:cstheme="minorHAnsi"/>
          <w:caps/>
          <w:color w:val="C45911" w:themeColor="accent2" w:themeShade="BF"/>
          <w:szCs w:val="24"/>
        </w:rPr>
        <w:t>TTACHMENTS</w:t>
      </w:r>
      <w:bookmarkEnd w:id="914"/>
    </w:p>
    <w:p w14:paraId="02E4DFB5" w14:textId="7895F601" w:rsidR="001134C5" w:rsidRPr="00414569" w:rsidRDefault="001134C5" w:rsidP="007106E2">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The following Attachments are required to be submitted if applying </w:t>
      </w:r>
      <w:r w:rsidR="00293EC6" w:rsidRPr="00414569">
        <w:rPr>
          <w:rFonts w:ascii="Source Sans Pro" w:hAnsi="Source Sans Pro" w:cstheme="minorHAnsi"/>
          <w:sz w:val="24"/>
          <w:szCs w:val="24"/>
        </w:rPr>
        <w:t>for</w:t>
      </w:r>
      <w:r w:rsidRPr="00414569">
        <w:rPr>
          <w:rFonts w:ascii="Source Sans Pro" w:hAnsi="Source Sans Pro" w:cstheme="minorHAnsi"/>
          <w:sz w:val="24"/>
          <w:szCs w:val="24"/>
        </w:rPr>
        <w:t xml:space="preserve"> Category 2 – Universal Screening.</w:t>
      </w:r>
    </w:p>
    <w:p w14:paraId="7487100A" w14:textId="3AB20D6A" w:rsidR="001134C5" w:rsidRPr="00414569" w:rsidRDefault="001134C5"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bookmarkStart w:id="915" w:name="_Hlk161941645"/>
      <w:r w:rsidRPr="00414569">
        <w:rPr>
          <w:rFonts w:ascii="Source Sans Pro" w:hAnsi="Source Sans Pro" w:cstheme="minorHAnsi"/>
          <w:b/>
          <w:bCs/>
          <w:color w:val="C45911" w:themeColor="accent2" w:themeShade="BF"/>
          <w:sz w:val="28"/>
          <w:szCs w:val="28"/>
        </w:rPr>
        <w:t xml:space="preserve">ATTACHMENT </w:t>
      </w:r>
      <w:r w:rsidR="0089547F" w:rsidRPr="00414569">
        <w:rPr>
          <w:rFonts w:ascii="Source Sans Pro" w:hAnsi="Source Sans Pro" w:cstheme="minorHAnsi"/>
          <w:b/>
          <w:bCs/>
          <w:color w:val="C45911" w:themeColor="accent2" w:themeShade="BF"/>
          <w:sz w:val="28"/>
          <w:szCs w:val="28"/>
        </w:rPr>
        <w:t>2-</w:t>
      </w:r>
      <w:r w:rsidRPr="00414569">
        <w:rPr>
          <w:rFonts w:ascii="Source Sans Pro" w:hAnsi="Source Sans Pro" w:cstheme="minorHAnsi"/>
          <w:b/>
          <w:bCs/>
          <w:color w:val="C45911" w:themeColor="accent2" w:themeShade="BF"/>
          <w:sz w:val="28"/>
          <w:szCs w:val="28"/>
        </w:rPr>
        <w:t>1 – Grant Application Cover Sheet</w:t>
      </w:r>
      <w:r w:rsidR="00E53044" w:rsidRPr="00414569">
        <w:rPr>
          <w:rFonts w:ascii="Source Sans Pro" w:hAnsi="Source Sans Pro" w:cstheme="minorHAnsi"/>
          <w:b/>
          <w:bCs/>
          <w:color w:val="C45911" w:themeColor="accent2" w:themeShade="BF"/>
          <w:sz w:val="28"/>
          <w:szCs w:val="28"/>
        </w:rPr>
        <w:t xml:space="preserve"> / Minimum Requirements</w:t>
      </w:r>
      <w:r w:rsidR="005A1DD1" w:rsidRPr="00414569">
        <w:rPr>
          <w:rFonts w:ascii="Source Sans Pro" w:hAnsi="Source Sans Pro" w:cstheme="minorHAnsi"/>
          <w:b/>
          <w:bCs/>
          <w:color w:val="C45911" w:themeColor="accent2" w:themeShade="BF"/>
          <w:sz w:val="28"/>
          <w:szCs w:val="28"/>
        </w:rPr>
        <w:t xml:space="preserve"> (Existing Grantees)</w:t>
      </w:r>
    </w:p>
    <w:bookmarkEnd w:id="915"/>
    <w:p w14:paraId="24569B5A" w14:textId="0C580307"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existing grantees whose partnership was created and/or being funded through a previous MHSSA grant</w:t>
      </w:r>
      <w:r w:rsidR="00D71AC4" w:rsidRPr="00414569">
        <w:rPr>
          <w:rFonts w:ascii="Source Sans Pro" w:hAnsi="Source Sans Pro" w:cstheme="minorHAnsi"/>
          <w:sz w:val="24"/>
          <w:szCs w:val="24"/>
        </w:rPr>
        <w:t>.</w:t>
      </w:r>
    </w:p>
    <w:p w14:paraId="31F727E2" w14:textId="4B3DFE6E" w:rsidR="00E53044" w:rsidRPr="00414569" w:rsidRDefault="00E53044"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71C1CDCF" w14:textId="77777777" w:rsidR="00E53044" w:rsidRPr="00414569" w:rsidRDefault="00E53044"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33016DB2" w14:textId="70FF4D24" w:rsidR="00E53044" w:rsidRPr="00414569" w:rsidRDefault="00E53044"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0E1F8A89" w14:textId="595A3231" w:rsidR="00E53044" w:rsidRPr="00414569" w:rsidRDefault="00E53044"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0AFD20C6" w14:textId="2295AFA8" w:rsidR="00B9430A" w:rsidRDefault="00B9430A" w:rsidP="00C46838">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List out all entities in the existing partnership</w:t>
      </w:r>
      <w:r w:rsidR="005A1DD1" w:rsidRPr="00414569">
        <w:rPr>
          <w:rFonts w:ascii="Source Sans Pro" w:hAnsi="Source Sans Pro" w:cstheme="minorHAnsi"/>
          <w:sz w:val="24"/>
          <w:szCs w:val="24"/>
        </w:rPr>
        <w:t>.</w:t>
      </w:r>
    </w:p>
    <w:p w14:paraId="221B6728" w14:textId="77777777" w:rsidR="00605348" w:rsidRDefault="00605348" w:rsidP="00C46838">
      <w:pPr>
        <w:pStyle w:val="ListParagraph"/>
        <w:numPr>
          <w:ilvl w:val="1"/>
          <w:numId w:val="19"/>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10511E49" w14:textId="77777777" w:rsidR="00605348" w:rsidRDefault="00605348" w:rsidP="00C46838">
      <w:pPr>
        <w:pStyle w:val="ListParagraph"/>
        <w:numPr>
          <w:ilvl w:val="2"/>
          <w:numId w:val="19"/>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13038534" w14:textId="77777777" w:rsidR="00605348" w:rsidRPr="00414569" w:rsidRDefault="00605348" w:rsidP="00C46838">
      <w:pPr>
        <w:pStyle w:val="ListParagraph"/>
        <w:numPr>
          <w:ilvl w:val="2"/>
          <w:numId w:val="19"/>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28163523" w14:textId="2A059C3E" w:rsidR="001134C5" w:rsidRPr="00414569" w:rsidRDefault="001134C5"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bookmarkStart w:id="916" w:name="_Hlk161941651"/>
      <w:r w:rsidRPr="00414569">
        <w:rPr>
          <w:rFonts w:ascii="Source Sans Pro" w:hAnsi="Source Sans Pro" w:cstheme="minorHAnsi"/>
          <w:b/>
          <w:bCs/>
          <w:color w:val="C45911" w:themeColor="accent2" w:themeShade="BF"/>
          <w:sz w:val="28"/>
          <w:szCs w:val="28"/>
        </w:rPr>
        <w:t xml:space="preserve">ATTACHMENT </w:t>
      </w:r>
      <w:r w:rsidR="0089547F" w:rsidRPr="00414569">
        <w:rPr>
          <w:rFonts w:ascii="Source Sans Pro" w:hAnsi="Source Sans Pro" w:cstheme="minorHAnsi"/>
          <w:b/>
          <w:bCs/>
          <w:color w:val="C45911" w:themeColor="accent2" w:themeShade="BF"/>
          <w:sz w:val="28"/>
          <w:szCs w:val="28"/>
        </w:rPr>
        <w:t>2-</w:t>
      </w:r>
      <w:r w:rsidRPr="00414569">
        <w:rPr>
          <w:rFonts w:ascii="Source Sans Pro" w:hAnsi="Source Sans Pro" w:cstheme="minorHAnsi"/>
          <w:b/>
          <w:bCs/>
          <w:color w:val="C45911" w:themeColor="accent2" w:themeShade="BF"/>
          <w:sz w:val="28"/>
          <w:szCs w:val="28"/>
        </w:rPr>
        <w:t xml:space="preserve">2 – </w:t>
      </w:r>
      <w:r w:rsidR="005A1DD1" w:rsidRPr="00414569">
        <w:rPr>
          <w:rFonts w:ascii="Source Sans Pro" w:hAnsi="Source Sans Pro" w:cstheme="minorHAnsi"/>
          <w:b/>
          <w:bCs/>
          <w:color w:val="C45911" w:themeColor="accent2" w:themeShade="BF"/>
          <w:sz w:val="28"/>
          <w:szCs w:val="28"/>
        </w:rPr>
        <w:t>Grant Application Cover Sheet / Minimum Requirements (</w:t>
      </w:r>
      <w:r w:rsidR="00E53044" w:rsidRPr="00414569">
        <w:rPr>
          <w:rFonts w:ascii="Source Sans Pro" w:hAnsi="Source Sans Pro" w:cstheme="minorHAnsi"/>
          <w:b/>
          <w:bCs/>
          <w:color w:val="C45911" w:themeColor="accent2" w:themeShade="BF"/>
          <w:sz w:val="28"/>
          <w:szCs w:val="28"/>
        </w:rPr>
        <w:t>New Applicants</w:t>
      </w:r>
      <w:r w:rsidR="005A1DD1" w:rsidRPr="00414569">
        <w:rPr>
          <w:rFonts w:ascii="Source Sans Pro" w:hAnsi="Source Sans Pro" w:cstheme="minorHAnsi"/>
          <w:b/>
          <w:bCs/>
          <w:color w:val="C45911" w:themeColor="accent2" w:themeShade="BF"/>
          <w:sz w:val="28"/>
          <w:szCs w:val="28"/>
        </w:rPr>
        <w:t>)</w:t>
      </w:r>
    </w:p>
    <w:bookmarkEnd w:id="916"/>
    <w:p w14:paraId="4E726985" w14:textId="7D0377C5"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new applicants who do not have a partnership th</w:t>
      </w:r>
      <w:r w:rsidR="00AE0F45" w:rsidRPr="00414569">
        <w:rPr>
          <w:rFonts w:ascii="Source Sans Pro" w:hAnsi="Source Sans Pro" w:cstheme="minorHAnsi"/>
          <w:sz w:val="24"/>
          <w:szCs w:val="24"/>
        </w:rPr>
        <w:t>at was</w:t>
      </w:r>
      <w:r w:rsidRPr="00414569">
        <w:rPr>
          <w:rFonts w:ascii="Source Sans Pro" w:hAnsi="Source Sans Pro" w:cstheme="minorHAnsi"/>
          <w:sz w:val="24"/>
          <w:szCs w:val="24"/>
        </w:rPr>
        <w:t xml:space="preserve"> created through and/or funded by an MHSSA grant.</w:t>
      </w:r>
      <w:r w:rsidR="003A7817" w:rsidRPr="00414569">
        <w:rPr>
          <w:rFonts w:ascii="Source Sans Pro" w:hAnsi="Source Sans Pro" w:cstheme="minorHAnsi"/>
          <w:sz w:val="24"/>
          <w:szCs w:val="24"/>
        </w:rPr>
        <w:t xml:space="preserve"> If you have a current MHSSA partnership grant you do not need to complete this attachment.</w:t>
      </w:r>
    </w:p>
    <w:p w14:paraId="1C3CADBA" w14:textId="77777777"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5EE172F0" w14:textId="77777777"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5E453622" w14:textId="0A034E23"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75AE0D3A" w14:textId="77777777"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5158A863" w14:textId="7ED11C7B"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all organizations involved with the Partnership.</w:t>
      </w:r>
    </w:p>
    <w:p w14:paraId="14E8D5D5" w14:textId="77777777" w:rsidR="005A1DD1" w:rsidRPr="00414569" w:rsidRDefault="005A1DD1" w:rsidP="006A7507">
      <w:pPr>
        <w:pStyle w:val="ListParagraph"/>
        <w:numPr>
          <w:ilvl w:val="2"/>
          <w:numId w:val="19"/>
        </w:numPr>
        <w:ind w:left="1440"/>
        <w:rPr>
          <w:rFonts w:ascii="Source Sans Pro" w:hAnsi="Source Sans Pro" w:cstheme="minorHAnsi"/>
          <w:sz w:val="24"/>
          <w:szCs w:val="24"/>
        </w:rPr>
      </w:pPr>
      <w:r w:rsidRPr="00414569">
        <w:rPr>
          <w:rFonts w:ascii="Source Sans Pro" w:hAnsi="Source Sans Pro" w:cstheme="minorHAnsi"/>
          <w:sz w:val="24"/>
          <w:szCs w:val="24"/>
        </w:rPr>
        <w:t>Provide signatures of all entities in the partnership.</w:t>
      </w:r>
    </w:p>
    <w:p w14:paraId="5140BBC6" w14:textId="77777777" w:rsidR="005A1DD1" w:rsidRPr="00414569" w:rsidRDefault="005A1DD1"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The Applicant must meet the following minimum requirements:</w:t>
      </w:r>
    </w:p>
    <w:p w14:paraId="3B7084A7" w14:textId="77777777" w:rsidR="005A1DD1" w:rsidRPr="00414569" w:rsidRDefault="005A1DD1"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Applicant is a partnership comprised of:</w:t>
      </w:r>
    </w:p>
    <w:p w14:paraId="669DDFD2" w14:textId="06C1143E" w:rsidR="005A1DD1" w:rsidRPr="00414569" w:rsidRDefault="005A1DD1" w:rsidP="006A7507">
      <w:pPr>
        <w:pStyle w:val="ListParagraph"/>
        <w:numPr>
          <w:ilvl w:val="3"/>
          <w:numId w:val="19"/>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 </w:t>
      </w:r>
      <w:r w:rsidR="00247B34">
        <w:rPr>
          <w:rFonts w:ascii="Source Sans Pro" w:hAnsi="Source Sans Pro" w:cstheme="minorHAnsi"/>
          <w:sz w:val="24"/>
          <w:szCs w:val="24"/>
        </w:rPr>
        <w:t>c</w:t>
      </w:r>
      <w:r w:rsidRPr="00414569">
        <w:rPr>
          <w:rFonts w:ascii="Source Sans Pro" w:hAnsi="Source Sans Pro" w:cstheme="minorHAnsi"/>
          <w:sz w:val="24"/>
          <w:szCs w:val="24"/>
        </w:rPr>
        <w:t>ounty, city, or multicounty mental health or behavioral health departments, or a consortium of those entities, including multicounty partnerships and</w:t>
      </w:r>
    </w:p>
    <w:p w14:paraId="51A05D5F" w14:textId="77777777" w:rsidR="005A1DD1" w:rsidRPr="00414569" w:rsidRDefault="005A1DD1" w:rsidP="006A7507">
      <w:pPr>
        <w:pStyle w:val="ListParagraph"/>
        <w:numPr>
          <w:ilvl w:val="3"/>
          <w:numId w:val="19"/>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One or more school districts, and</w:t>
      </w:r>
    </w:p>
    <w:p w14:paraId="102AD670" w14:textId="77777777" w:rsidR="005A1DD1" w:rsidRPr="00414569" w:rsidRDefault="005A1DD1" w:rsidP="006A7507">
      <w:pPr>
        <w:pStyle w:val="ListParagraph"/>
        <w:numPr>
          <w:ilvl w:val="3"/>
          <w:numId w:val="19"/>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Either</w:t>
      </w:r>
    </w:p>
    <w:p w14:paraId="567140C2" w14:textId="7A272357" w:rsidR="005A1DD1" w:rsidRPr="00414569" w:rsidRDefault="005A1DD1" w:rsidP="00605348">
      <w:pPr>
        <w:pStyle w:val="ListParagraph"/>
        <w:numPr>
          <w:ilvl w:val="4"/>
          <w:numId w:val="19"/>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The County Office of Education, or</w:t>
      </w:r>
    </w:p>
    <w:p w14:paraId="51CE238C" w14:textId="77777777" w:rsidR="005A1DD1" w:rsidRDefault="005A1DD1" w:rsidP="00C46838">
      <w:pPr>
        <w:pStyle w:val="ListParagraph"/>
        <w:numPr>
          <w:ilvl w:val="4"/>
          <w:numId w:val="19"/>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A Charter School.</w:t>
      </w:r>
    </w:p>
    <w:p w14:paraId="1ACCBA8C" w14:textId="77777777" w:rsidR="00605348" w:rsidRDefault="00605348" w:rsidP="00C46838">
      <w:pPr>
        <w:pStyle w:val="ListParagraph"/>
        <w:numPr>
          <w:ilvl w:val="1"/>
          <w:numId w:val="19"/>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3B1D4235" w14:textId="77777777" w:rsidR="00605348" w:rsidRDefault="00605348" w:rsidP="00C46838">
      <w:pPr>
        <w:pStyle w:val="ListParagraph"/>
        <w:numPr>
          <w:ilvl w:val="2"/>
          <w:numId w:val="19"/>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6C81D1AE" w14:textId="77777777" w:rsidR="00605348" w:rsidRPr="00414569" w:rsidRDefault="00605348" w:rsidP="00C46838">
      <w:pPr>
        <w:pStyle w:val="ListParagraph"/>
        <w:numPr>
          <w:ilvl w:val="2"/>
          <w:numId w:val="19"/>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352B6C6F" w14:textId="48C9592B" w:rsidR="001134C5" w:rsidRPr="00414569" w:rsidRDefault="001134C5"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bookmarkStart w:id="917" w:name="_Hlk161941660"/>
      <w:r w:rsidRPr="00414569">
        <w:rPr>
          <w:rFonts w:ascii="Source Sans Pro" w:hAnsi="Source Sans Pro" w:cstheme="minorHAnsi"/>
          <w:b/>
          <w:bCs/>
          <w:color w:val="C45911" w:themeColor="accent2" w:themeShade="BF"/>
          <w:sz w:val="28"/>
          <w:szCs w:val="28"/>
        </w:rPr>
        <w:t xml:space="preserve">ATTACHMENT </w:t>
      </w:r>
      <w:r w:rsidR="0089547F" w:rsidRPr="00414569">
        <w:rPr>
          <w:rFonts w:ascii="Source Sans Pro" w:hAnsi="Source Sans Pro" w:cstheme="minorHAnsi"/>
          <w:b/>
          <w:bCs/>
          <w:color w:val="C45911" w:themeColor="accent2" w:themeShade="BF"/>
          <w:sz w:val="28"/>
          <w:szCs w:val="28"/>
        </w:rPr>
        <w:t>2-</w:t>
      </w:r>
      <w:r w:rsidRPr="00414569">
        <w:rPr>
          <w:rFonts w:ascii="Source Sans Pro" w:hAnsi="Source Sans Pro" w:cstheme="minorHAnsi"/>
          <w:b/>
          <w:bCs/>
          <w:color w:val="C45911" w:themeColor="accent2" w:themeShade="BF"/>
          <w:sz w:val="28"/>
          <w:szCs w:val="28"/>
        </w:rPr>
        <w:t>3 – Applicant Background</w:t>
      </w:r>
    </w:p>
    <w:bookmarkEnd w:id="917"/>
    <w:p w14:paraId="2D1401F9" w14:textId="77777777" w:rsidR="001322CB" w:rsidRPr="001322CB" w:rsidRDefault="001322CB" w:rsidP="001322CB">
      <w:pPr>
        <w:pStyle w:val="ListParagraph"/>
        <w:numPr>
          <w:ilvl w:val="1"/>
          <w:numId w:val="19"/>
        </w:numPr>
        <w:ind w:left="1080"/>
        <w:rPr>
          <w:rFonts w:ascii="Source Sans Pro" w:hAnsi="Source Sans Pro" w:cstheme="minorHAnsi"/>
          <w:sz w:val="24"/>
          <w:szCs w:val="24"/>
        </w:rPr>
      </w:pPr>
      <w:r w:rsidRPr="001322CB">
        <w:rPr>
          <w:rFonts w:ascii="Source Sans Pro" w:hAnsi="Source Sans Pro" w:cstheme="minorHAnsi"/>
          <w:sz w:val="24"/>
          <w:szCs w:val="24"/>
        </w:rPr>
        <w:t xml:space="preserve">Have any of your schools or school districts conducted universal mental health screening in recent years? (Note: previous screening is not a requirement for grantees.)  </w:t>
      </w:r>
    </w:p>
    <w:p w14:paraId="739C7888" w14:textId="77777777" w:rsidR="001322CB" w:rsidRPr="001322CB" w:rsidRDefault="001322CB" w:rsidP="001322CB">
      <w:pPr>
        <w:pStyle w:val="ListParagraph"/>
        <w:numPr>
          <w:ilvl w:val="1"/>
          <w:numId w:val="19"/>
        </w:numPr>
        <w:ind w:left="1080"/>
        <w:rPr>
          <w:rFonts w:ascii="Source Sans Pro" w:hAnsi="Source Sans Pro" w:cstheme="minorHAnsi"/>
          <w:sz w:val="24"/>
          <w:szCs w:val="24"/>
        </w:rPr>
      </w:pPr>
      <w:r w:rsidRPr="001322CB">
        <w:rPr>
          <w:rFonts w:ascii="Source Sans Pro" w:hAnsi="Source Sans Pro" w:cstheme="minorHAnsi"/>
          <w:b/>
          <w:bCs/>
          <w:sz w:val="24"/>
          <w:szCs w:val="24"/>
        </w:rPr>
        <w:t>If yes</w:t>
      </w:r>
      <w:r w:rsidRPr="001322CB">
        <w:rPr>
          <w:rFonts w:ascii="Source Sans Pro" w:hAnsi="Source Sans Pro" w:cstheme="minorHAnsi"/>
          <w:sz w:val="24"/>
          <w:szCs w:val="24"/>
        </w:rPr>
        <w:t xml:space="preserve">, provide the following information: </w:t>
      </w:r>
    </w:p>
    <w:p w14:paraId="54C8F9C2" w14:textId="77777777"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 xml:space="preserve">When and where was screening implemented? </w:t>
      </w:r>
    </w:p>
    <w:p w14:paraId="3D226729" w14:textId="77777777"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Is it still in use today? If, yes, where?</w:t>
      </w:r>
    </w:p>
    <w:p w14:paraId="6BDC6802" w14:textId="77777777" w:rsidR="001322CB" w:rsidRPr="001322CB" w:rsidRDefault="001322CB" w:rsidP="001322CB">
      <w:pPr>
        <w:pStyle w:val="ListParagraph"/>
        <w:numPr>
          <w:ilvl w:val="2"/>
          <w:numId w:val="19"/>
        </w:numPr>
        <w:ind w:left="1440"/>
        <w:jc w:val="both"/>
        <w:rPr>
          <w:rFonts w:ascii="Source Sans Pro" w:hAnsi="Source Sans Pro" w:cstheme="minorHAnsi"/>
          <w:sz w:val="24"/>
          <w:szCs w:val="24"/>
        </w:rPr>
      </w:pPr>
      <w:r w:rsidRPr="001322CB">
        <w:rPr>
          <w:rFonts w:ascii="Source Sans Pro" w:hAnsi="Source Sans Pro" w:cstheme="minorHAnsi"/>
          <w:sz w:val="24"/>
          <w:szCs w:val="24"/>
        </w:rPr>
        <w:t>Describe the partners that were involved in planning, development, and implementation (i.e., partners in education, behavioral health, community organizations, etc.)</w:t>
      </w:r>
    </w:p>
    <w:p w14:paraId="018F05F3" w14:textId="77777777"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 xml:space="preserve">Which students were screened, what did you screen for, and which screening tools were used? </w:t>
      </w:r>
    </w:p>
    <w:p w14:paraId="66E3DA12" w14:textId="77777777"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List the lessons learned, both positive and negative.</w:t>
      </w:r>
    </w:p>
    <w:p w14:paraId="4E31D77B" w14:textId="77777777" w:rsidR="001322CB" w:rsidRPr="001322CB" w:rsidRDefault="001322CB" w:rsidP="001322CB">
      <w:pPr>
        <w:pStyle w:val="ListParagraph"/>
        <w:numPr>
          <w:ilvl w:val="1"/>
          <w:numId w:val="19"/>
        </w:numPr>
        <w:ind w:left="1080"/>
        <w:rPr>
          <w:rFonts w:ascii="Source Sans Pro" w:hAnsi="Source Sans Pro" w:cstheme="minorHAnsi"/>
          <w:sz w:val="24"/>
          <w:szCs w:val="24"/>
        </w:rPr>
      </w:pPr>
      <w:r w:rsidRPr="001322CB">
        <w:rPr>
          <w:rFonts w:ascii="Source Sans Pro" w:hAnsi="Source Sans Pro" w:cstheme="minorHAnsi"/>
          <w:b/>
          <w:bCs/>
          <w:sz w:val="24"/>
          <w:szCs w:val="24"/>
        </w:rPr>
        <w:t>If no</w:t>
      </w:r>
      <w:r w:rsidRPr="001322CB">
        <w:rPr>
          <w:rFonts w:ascii="Source Sans Pro" w:hAnsi="Source Sans Pro" w:cstheme="minorHAnsi"/>
          <w:sz w:val="24"/>
          <w:szCs w:val="24"/>
        </w:rPr>
        <w:t>, provide the following information:</w:t>
      </w:r>
    </w:p>
    <w:p w14:paraId="6924610C" w14:textId="77777777"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Explain why universal screening was not pursued before including any barriers encountered (e.g., staffing or resource concerns, lack of parent/teacher buy in, concerns related to confidentiality, etc.).</w:t>
      </w:r>
    </w:p>
    <w:p w14:paraId="33AC019F" w14:textId="78847A63" w:rsidR="001322CB" w:rsidRPr="001322CB" w:rsidRDefault="001322CB" w:rsidP="001322CB">
      <w:pPr>
        <w:pStyle w:val="ListParagraph"/>
        <w:numPr>
          <w:ilvl w:val="2"/>
          <w:numId w:val="19"/>
        </w:numPr>
        <w:ind w:left="1440"/>
        <w:rPr>
          <w:rFonts w:ascii="Source Sans Pro" w:hAnsi="Source Sans Pro" w:cstheme="minorHAnsi"/>
          <w:sz w:val="24"/>
          <w:szCs w:val="24"/>
        </w:rPr>
      </w:pPr>
      <w:r w:rsidRPr="001322CB">
        <w:rPr>
          <w:rFonts w:ascii="Source Sans Pro" w:hAnsi="Source Sans Pro" w:cstheme="minorHAnsi"/>
          <w:sz w:val="24"/>
          <w:szCs w:val="24"/>
        </w:rPr>
        <w:t>Explain why universal screening is being pursued now, including mitigations to the barriers described above.</w:t>
      </w:r>
    </w:p>
    <w:p w14:paraId="33230635" w14:textId="6BCD6A0D" w:rsidR="001134C5" w:rsidRPr="00414569" w:rsidRDefault="001134C5"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bookmarkStart w:id="918" w:name="_Hlk161941665"/>
      <w:r w:rsidRPr="00414569">
        <w:rPr>
          <w:rFonts w:ascii="Source Sans Pro" w:hAnsi="Source Sans Pro" w:cstheme="minorHAnsi"/>
          <w:b/>
          <w:bCs/>
          <w:color w:val="C45911" w:themeColor="accent2" w:themeShade="BF"/>
          <w:sz w:val="28"/>
          <w:szCs w:val="28"/>
        </w:rPr>
        <w:t xml:space="preserve">ATTACHMENT </w:t>
      </w:r>
      <w:r w:rsidR="0089547F" w:rsidRPr="00414569">
        <w:rPr>
          <w:rFonts w:ascii="Source Sans Pro" w:hAnsi="Source Sans Pro" w:cstheme="minorHAnsi"/>
          <w:b/>
          <w:bCs/>
          <w:color w:val="C45911" w:themeColor="accent2" w:themeShade="BF"/>
          <w:sz w:val="28"/>
          <w:szCs w:val="28"/>
        </w:rPr>
        <w:t>2-</w:t>
      </w:r>
      <w:r w:rsidRPr="00414569">
        <w:rPr>
          <w:rFonts w:ascii="Source Sans Pro" w:hAnsi="Source Sans Pro" w:cstheme="minorHAnsi"/>
          <w:b/>
          <w:bCs/>
          <w:color w:val="C45911" w:themeColor="accent2" w:themeShade="BF"/>
          <w:sz w:val="28"/>
          <w:szCs w:val="28"/>
        </w:rPr>
        <w:t>4 – Proposed Plan</w:t>
      </w:r>
    </w:p>
    <w:bookmarkEnd w:id="918"/>
    <w:p w14:paraId="74A4DC1D" w14:textId="77777777" w:rsidR="000851AC" w:rsidRPr="00414569" w:rsidRDefault="000851AC"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Explain how the funds will be spent.</w:t>
      </w:r>
    </w:p>
    <w:p w14:paraId="5A5C479C" w14:textId="0E4D09F2" w:rsidR="0032254D" w:rsidRPr="00414569" w:rsidRDefault="0032254D"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staff, describe the plan and steps needed to hire staff.</w:t>
      </w:r>
    </w:p>
    <w:p w14:paraId="6181AFE9" w14:textId="4D3139E9" w:rsidR="0032254D" w:rsidRPr="00414569" w:rsidRDefault="0032254D"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3AC7881C" w14:textId="1BCE0216" w:rsidR="0032254D" w:rsidRPr="00414569" w:rsidRDefault="0032254D"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a contractor, describe the plan and steps needed to hire a contractor.</w:t>
      </w:r>
    </w:p>
    <w:p w14:paraId="333B807F" w14:textId="2B1E930A" w:rsidR="0032254D" w:rsidRDefault="0032254D"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0CC97CD1" w14:textId="7C0358C5" w:rsidR="001322CB" w:rsidRPr="004B07DA" w:rsidRDefault="001322CB" w:rsidP="004B07DA">
      <w:pPr>
        <w:pStyle w:val="ListParagraph"/>
        <w:numPr>
          <w:ilvl w:val="1"/>
          <w:numId w:val="19"/>
        </w:numPr>
        <w:spacing w:line="276" w:lineRule="auto"/>
        <w:ind w:left="1080"/>
        <w:jc w:val="both"/>
        <w:rPr>
          <w:rFonts w:ascii="Source Sans Pro" w:hAnsi="Source Sans Pro" w:cstheme="minorHAnsi"/>
          <w:sz w:val="24"/>
          <w:szCs w:val="24"/>
        </w:rPr>
      </w:pPr>
      <w:r w:rsidRPr="004B07DA">
        <w:rPr>
          <w:rFonts w:ascii="Source Sans Pro" w:hAnsi="Source Sans Pro" w:cstheme="minorHAnsi"/>
          <w:sz w:val="24"/>
          <w:szCs w:val="24"/>
        </w:rPr>
        <w:t xml:space="preserve">Describe the activities and </w:t>
      </w:r>
      <w:r w:rsidR="00CF0E78">
        <w:rPr>
          <w:rFonts w:ascii="Source Sans Pro" w:hAnsi="Source Sans Pro" w:cstheme="minorHAnsi"/>
          <w:sz w:val="24"/>
          <w:szCs w:val="24"/>
        </w:rPr>
        <w:t xml:space="preserve">provide a </w:t>
      </w:r>
      <w:r w:rsidRPr="004B07DA">
        <w:rPr>
          <w:rFonts w:ascii="Source Sans Pro" w:hAnsi="Source Sans Pro" w:cstheme="minorHAnsi"/>
          <w:sz w:val="24"/>
          <w:szCs w:val="24"/>
        </w:rPr>
        <w:t>timeline for developing a universal mental health screening plan including, but not limited to the following:</w:t>
      </w:r>
    </w:p>
    <w:p w14:paraId="28C62329" w14:textId="4A0CA555" w:rsidR="001322CB" w:rsidRPr="004B07DA" w:rsidRDefault="001322CB" w:rsidP="004B07DA">
      <w:pPr>
        <w:pStyle w:val="ListParagraph"/>
        <w:numPr>
          <w:ilvl w:val="2"/>
          <w:numId w:val="19"/>
        </w:numPr>
        <w:spacing w:line="276" w:lineRule="auto"/>
        <w:ind w:left="1440"/>
        <w:jc w:val="both"/>
        <w:rPr>
          <w:rFonts w:ascii="Source Sans Pro" w:hAnsi="Source Sans Pro" w:cstheme="minorHAnsi"/>
          <w:sz w:val="24"/>
          <w:szCs w:val="24"/>
        </w:rPr>
      </w:pPr>
      <w:r w:rsidRPr="004B07DA">
        <w:rPr>
          <w:rFonts w:ascii="Source Sans Pro" w:hAnsi="Source Sans Pro" w:cstheme="minorHAnsi"/>
          <w:sz w:val="24"/>
          <w:szCs w:val="24"/>
        </w:rPr>
        <w:t>Process for developing a local planning team.</w:t>
      </w:r>
    </w:p>
    <w:p w14:paraId="543FAF70" w14:textId="2FF17EC1" w:rsidR="001322CB" w:rsidRPr="004B07DA" w:rsidRDefault="004B07DA" w:rsidP="004B07DA">
      <w:pPr>
        <w:pStyle w:val="ListParagraph"/>
        <w:numPr>
          <w:ilvl w:val="1"/>
          <w:numId w:val="19"/>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Describe the s</w:t>
      </w:r>
      <w:r w:rsidR="001322CB" w:rsidRPr="004B07DA">
        <w:rPr>
          <w:rFonts w:ascii="Source Sans Pro" w:hAnsi="Source Sans Pro" w:cstheme="minorHAnsi"/>
          <w:sz w:val="24"/>
          <w:szCs w:val="24"/>
        </w:rPr>
        <w:t>trategies for conducting needs assessments, asset mapping, and identifying potential challenges relative to implementing universal screening.</w:t>
      </w:r>
    </w:p>
    <w:p w14:paraId="2A3A49D5" w14:textId="0D3CE07E" w:rsidR="001322CB" w:rsidRPr="004B07DA" w:rsidRDefault="001322CB" w:rsidP="004B07DA">
      <w:pPr>
        <w:pStyle w:val="ListParagraph"/>
        <w:numPr>
          <w:ilvl w:val="1"/>
          <w:numId w:val="19"/>
        </w:numPr>
        <w:spacing w:line="276" w:lineRule="auto"/>
        <w:ind w:left="1080"/>
        <w:jc w:val="both"/>
        <w:rPr>
          <w:rFonts w:ascii="Source Sans Pro" w:hAnsi="Source Sans Pro" w:cstheme="minorHAnsi"/>
          <w:sz w:val="24"/>
          <w:szCs w:val="24"/>
        </w:rPr>
      </w:pPr>
      <w:r w:rsidRPr="004B07DA">
        <w:rPr>
          <w:rFonts w:ascii="Source Sans Pro" w:hAnsi="Source Sans Pro" w:cstheme="minorHAnsi"/>
          <w:sz w:val="24"/>
          <w:szCs w:val="24"/>
        </w:rPr>
        <w:t>What is the goal of your plan?</w:t>
      </w:r>
    </w:p>
    <w:p w14:paraId="192F4AAC" w14:textId="481DDE73" w:rsidR="001322CB" w:rsidRPr="004B07DA" w:rsidRDefault="001322CB" w:rsidP="004B07DA">
      <w:pPr>
        <w:pStyle w:val="ListParagraph"/>
        <w:numPr>
          <w:ilvl w:val="1"/>
          <w:numId w:val="19"/>
        </w:numPr>
        <w:spacing w:line="276" w:lineRule="auto"/>
        <w:ind w:left="1080"/>
        <w:jc w:val="both"/>
        <w:rPr>
          <w:rFonts w:ascii="Source Sans Pro" w:hAnsi="Source Sans Pro" w:cstheme="minorHAnsi"/>
          <w:sz w:val="24"/>
          <w:szCs w:val="24"/>
        </w:rPr>
      </w:pPr>
      <w:r w:rsidRPr="004B07DA">
        <w:rPr>
          <w:rFonts w:ascii="Source Sans Pro" w:hAnsi="Source Sans Pro" w:cstheme="minorHAnsi"/>
          <w:sz w:val="24"/>
          <w:szCs w:val="24"/>
        </w:rPr>
        <w:t xml:space="preserve">Explain how this plan will achieve the goals and objectives of universal </w:t>
      </w:r>
      <w:r w:rsidR="004B07DA">
        <w:rPr>
          <w:rFonts w:ascii="Source Sans Pro" w:hAnsi="Source Sans Pro" w:cstheme="minorHAnsi"/>
          <w:sz w:val="24"/>
          <w:szCs w:val="24"/>
        </w:rPr>
        <w:t>mental</w:t>
      </w:r>
      <w:r w:rsidRPr="004B07DA">
        <w:rPr>
          <w:rFonts w:ascii="Source Sans Pro" w:hAnsi="Source Sans Pro" w:cstheme="minorHAnsi"/>
          <w:sz w:val="24"/>
          <w:szCs w:val="24"/>
        </w:rPr>
        <w:t xml:space="preserve"> health screening</w:t>
      </w:r>
      <w:r w:rsidR="00CF0E78">
        <w:rPr>
          <w:rFonts w:ascii="Source Sans Pro" w:hAnsi="Source Sans Pro" w:cstheme="minorHAnsi"/>
          <w:sz w:val="24"/>
          <w:szCs w:val="24"/>
        </w:rPr>
        <w:t>.</w:t>
      </w:r>
    </w:p>
    <w:p w14:paraId="48D3255D" w14:textId="196071A0" w:rsidR="001134C5" w:rsidRPr="00414569" w:rsidRDefault="001134C5"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bookmarkStart w:id="919" w:name="_Hlk161941673"/>
      <w:r w:rsidRPr="00414569">
        <w:rPr>
          <w:rFonts w:ascii="Source Sans Pro" w:hAnsi="Source Sans Pro" w:cstheme="minorHAnsi"/>
          <w:b/>
          <w:bCs/>
          <w:color w:val="C45911" w:themeColor="accent2" w:themeShade="BF"/>
          <w:sz w:val="28"/>
          <w:szCs w:val="28"/>
        </w:rPr>
        <w:t xml:space="preserve">ATTACHMENT </w:t>
      </w:r>
      <w:r w:rsidR="0089547F" w:rsidRPr="00414569">
        <w:rPr>
          <w:rFonts w:ascii="Source Sans Pro" w:hAnsi="Source Sans Pro" w:cstheme="minorHAnsi"/>
          <w:b/>
          <w:bCs/>
          <w:color w:val="C45911" w:themeColor="accent2" w:themeShade="BF"/>
          <w:sz w:val="28"/>
          <w:szCs w:val="28"/>
        </w:rPr>
        <w:t>2-</w:t>
      </w:r>
      <w:r w:rsidRPr="00414569">
        <w:rPr>
          <w:rFonts w:ascii="Source Sans Pro" w:hAnsi="Source Sans Pro" w:cstheme="minorHAnsi"/>
          <w:b/>
          <w:bCs/>
          <w:color w:val="C45911" w:themeColor="accent2" w:themeShade="BF"/>
          <w:sz w:val="28"/>
          <w:szCs w:val="28"/>
        </w:rPr>
        <w:t>5 – Budget Worksheet</w:t>
      </w:r>
    </w:p>
    <w:bookmarkEnd w:id="919"/>
    <w:p w14:paraId="550A9811" w14:textId="77777777" w:rsidR="00216C08" w:rsidRPr="00414569" w:rsidRDefault="00216C08"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proposed budget and narrative description of proposed type of expenditures by year for spending these funds.</w:t>
      </w:r>
    </w:p>
    <w:p w14:paraId="3F7F5316" w14:textId="21717A85" w:rsidR="00216C08" w:rsidRPr="00414569" w:rsidRDefault="00216C08" w:rsidP="006A7507">
      <w:pPr>
        <w:pStyle w:val="ListParagraph"/>
        <w:numPr>
          <w:ilvl w:val="1"/>
          <w:numId w:val="19"/>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Budget should be separated into the following categories:</w:t>
      </w:r>
    </w:p>
    <w:p w14:paraId="12A342A5" w14:textId="77777777" w:rsidR="00216C08" w:rsidRPr="00414569" w:rsidRDefault="00216C08"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Staff</w:t>
      </w:r>
    </w:p>
    <w:p w14:paraId="1C406AA4" w14:textId="77777777" w:rsidR="00216C08" w:rsidRPr="00414569" w:rsidRDefault="00216C08"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Personnel Services</w:t>
      </w:r>
    </w:p>
    <w:p w14:paraId="6E47DFFB" w14:textId="77777777" w:rsidR="00216C08" w:rsidRPr="00414569" w:rsidRDefault="00216C08" w:rsidP="006A7507">
      <w:pPr>
        <w:pStyle w:val="ListParagraph"/>
        <w:numPr>
          <w:ilvl w:val="2"/>
          <w:numId w:val="19"/>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Contractors</w:t>
      </w:r>
    </w:p>
    <w:p w14:paraId="5668882F" w14:textId="77777777" w:rsidR="00216C08" w:rsidRPr="00414569" w:rsidRDefault="00216C08" w:rsidP="006A7507">
      <w:pPr>
        <w:pStyle w:val="ListParagraph"/>
        <w:numPr>
          <w:ilvl w:val="2"/>
          <w:numId w:val="19"/>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Other Costs</w:t>
      </w:r>
    </w:p>
    <w:p w14:paraId="7399CBF6" w14:textId="551932C1" w:rsidR="00766441" w:rsidRPr="00414569" w:rsidRDefault="00766441"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ATTACHMENT 2-6 – Payee Data Record (STD 204)</w:t>
      </w:r>
    </w:p>
    <w:p w14:paraId="6E329C44" w14:textId="77777777" w:rsidR="00766441" w:rsidRPr="00414569" w:rsidRDefault="00766441" w:rsidP="00766441">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The Payee Data Record is required to receive payment from the State of California and is completed in lieu of an IRS W-9 or W-7.  The information provided is used to populate the check (warrant) when payments are made.</w:t>
      </w:r>
    </w:p>
    <w:p w14:paraId="2B21AED4" w14:textId="1D5C4138" w:rsidR="00FA1CB1" w:rsidRPr="00C46838" w:rsidRDefault="00FA1CB1" w:rsidP="00C46838">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r w:rsidRPr="00C46838">
        <w:rPr>
          <w:rFonts w:ascii="Source Sans Pro" w:hAnsi="Source Sans Pro" w:cstheme="minorHAnsi"/>
          <w:b/>
          <w:bCs/>
          <w:color w:val="C45911" w:themeColor="accent2" w:themeShade="BF"/>
          <w:sz w:val="28"/>
          <w:szCs w:val="28"/>
        </w:rPr>
        <w:t xml:space="preserve">ATTACHMENT </w:t>
      </w:r>
      <w:r>
        <w:rPr>
          <w:rFonts w:ascii="Source Sans Pro" w:hAnsi="Source Sans Pro" w:cstheme="minorHAnsi"/>
          <w:b/>
          <w:bCs/>
          <w:color w:val="C45911" w:themeColor="accent2" w:themeShade="BF"/>
          <w:sz w:val="28"/>
          <w:szCs w:val="28"/>
        </w:rPr>
        <w:t>2</w:t>
      </w:r>
      <w:r w:rsidRPr="00C46838">
        <w:rPr>
          <w:rFonts w:ascii="Source Sans Pro" w:hAnsi="Source Sans Pro" w:cstheme="minorHAnsi"/>
          <w:b/>
          <w:bCs/>
          <w:color w:val="C45911" w:themeColor="accent2" w:themeShade="BF"/>
          <w:sz w:val="28"/>
          <w:szCs w:val="28"/>
        </w:rPr>
        <w:t>-7 – GENERATIVE ARTIFICIAL INTELLIGENCE (GENAI)</w:t>
      </w:r>
    </w:p>
    <w:p w14:paraId="463CB469"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The State of California seeks to realize the potential benefits of GenAI, through the development and deployment of GenAI tools, while balancing the risks of these new technologies.</w:t>
      </w:r>
    </w:p>
    <w:p w14:paraId="21E1FF3B" w14:textId="77777777" w:rsidR="00FA1CB1" w:rsidRPr="00145BD4" w:rsidRDefault="00FA1CB1" w:rsidP="00FA1CB1">
      <w:pPr>
        <w:ind w:left="720"/>
        <w:rPr>
          <w:rFonts w:ascii="Source Sans Pro" w:hAnsi="Source Sans Pro"/>
          <w:b/>
          <w:bCs/>
          <w:sz w:val="24"/>
          <w:szCs w:val="24"/>
        </w:rPr>
      </w:pPr>
      <w:r w:rsidRPr="00145BD4">
        <w:rPr>
          <w:rFonts w:ascii="Source Sans Pro" w:hAnsi="Source Sans Pro"/>
          <w:b/>
          <w:bCs/>
          <w:sz w:val="24"/>
          <w:szCs w:val="24"/>
        </w:rPr>
        <w:t>Bidders/Offerors must notify the State in writing if their solution or service includes, or makes available, any GenAI technology, including GenAI from third parties or subcontractors.</w:t>
      </w:r>
    </w:p>
    <w:p w14:paraId="7609412A" w14:textId="15022714"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The State has developed a GenAI Disclosure &amp; Factsheet to be completed by the Bidder/Offeror (ATTACHMENT </w:t>
      </w:r>
      <w:r>
        <w:rPr>
          <w:rFonts w:ascii="Source Sans Pro" w:hAnsi="Source Sans Pro"/>
          <w:sz w:val="24"/>
          <w:szCs w:val="24"/>
        </w:rPr>
        <w:t>2-7</w:t>
      </w:r>
      <w:r w:rsidRPr="00FA1CB1">
        <w:rPr>
          <w:rFonts w:ascii="Source Sans Pro" w:hAnsi="Source Sans Pro"/>
          <w:sz w:val="24"/>
          <w:szCs w:val="24"/>
        </w:rPr>
        <w:t>, Generative Artificial Intelligence).</w:t>
      </w:r>
    </w:p>
    <w:p w14:paraId="5C15D414"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FA1CB1">
        <w:rPr>
          <w:rFonts w:ascii="Source Sans Pro" w:hAnsi="Source Sans Pro"/>
          <w:sz w:val="24"/>
          <w:szCs w:val="24"/>
        </w:rPr>
        <w:t>any and all</w:t>
      </w:r>
      <w:proofErr w:type="gramEnd"/>
      <w:r w:rsidRPr="00FA1CB1">
        <w:rPr>
          <w:rFonts w:ascii="Source Sans Pro" w:hAnsi="Source Sans Pro"/>
          <w:sz w:val="24"/>
          <w:szCs w:val="24"/>
        </w:rPr>
        <w:t xml:space="preserve"> relief it may be entitled to as a result of such non-disclosure.</w:t>
      </w:r>
    </w:p>
    <w:p w14:paraId="4C75EBCA" w14:textId="77777777" w:rsidR="00FA1CB1" w:rsidRDefault="00FA1CB1" w:rsidP="00FA1CB1">
      <w:pPr>
        <w:ind w:left="720"/>
        <w:rPr>
          <w:rFonts w:ascii="Source Sans Pro" w:hAnsi="Source Sans Pro"/>
          <w:sz w:val="24"/>
          <w:szCs w:val="24"/>
        </w:rPr>
      </w:pPr>
      <w:r w:rsidRPr="00FA1CB1">
        <w:rPr>
          <w:rFonts w:ascii="Source Sans Pro" w:hAnsi="Source Sans Pro"/>
          <w:sz w:val="24"/>
          <w:szCs w:val="24"/>
        </w:rPr>
        <w:t>Upon receipt of a Bidder/Offeror GenAI Disclosure &amp; Factsheet, the state reserves the right to incorporate GenAI Special Provisions into the final contract or reject bids/offers that present an unacceptable level of risk to the state.</w:t>
      </w:r>
    </w:p>
    <w:p w14:paraId="26A1DF4E" w14:textId="3FF49C3A" w:rsidR="00766441" w:rsidRPr="00414569" w:rsidRDefault="00766441" w:rsidP="006A7507">
      <w:pPr>
        <w:pStyle w:val="ListParagraph"/>
        <w:numPr>
          <w:ilvl w:val="0"/>
          <w:numId w:val="19"/>
        </w:numPr>
        <w:spacing w:line="276" w:lineRule="auto"/>
        <w:jc w:val="both"/>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ATTACHMENT 2-</w:t>
      </w:r>
      <w:r w:rsidR="00FA1CB1">
        <w:rPr>
          <w:rFonts w:ascii="Source Sans Pro" w:hAnsi="Source Sans Pro" w:cstheme="minorHAnsi"/>
          <w:b/>
          <w:bCs/>
          <w:color w:val="C45911" w:themeColor="accent2" w:themeShade="BF"/>
          <w:sz w:val="28"/>
          <w:szCs w:val="28"/>
        </w:rPr>
        <w:t>8</w:t>
      </w:r>
      <w:r w:rsidRPr="00414569">
        <w:rPr>
          <w:rFonts w:ascii="Source Sans Pro" w:hAnsi="Source Sans Pro" w:cstheme="minorHAnsi"/>
          <w:b/>
          <w:bCs/>
          <w:color w:val="C45911" w:themeColor="accent2" w:themeShade="BF"/>
          <w:sz w:val="28"/>
          <w:szCs w:val="28"/>
        </w:rPr>
        <w:t xml:space="preserve"> – Final Submission Checklist</w:t>
      </w:r>
    </w:p>
    <w:p w14:paraId="73E138BD" w14:textId="775820A6" w:rsidR="00766441" w:rsidRPr="00414569" w:rsidRDefault="00766441" w:rsidP="000571DD">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Submission of the Final Submission Checklist ensures that the Applicant includes all required attachments it the application.</w:t>
      </w:r>
    </w:p>
    <w:bookmarkEnd w:id="913"/>
    <w:p w14:paraId="502FE8BF" w14:textId="77777777" w:rsidR="00651F06" w:rsidRPr="00414569" w:rsidRDefault="00651F06" w:rsidP="00651F06">
      <w:pPr>
        <w:spacing w:line="276" w:lineRule="auto"/>
        <w:rPr>
          <w:rFonts w:ascii="Source Sans Pro" w:hAnsi="Source Sans Pro" w:cstheme="minorHAnsi"/>
          <w:sz w:val="24"/>
          <w:szCs w:val="24"/>
        </w:rPr>
      </w:pPr>
    </w:p>
    <w:p w14:paraId="6F7F9D86" w14:textId="77777777" w:rsidR="00293EC6" w:rsidRPr="00414569" w:rsidRDefault="00293EC6">
      <w:pPr>
        <w:spacing w:line="276" w:lineRule="auto"/>
        <w:rPr>
          <w:rFonts w:ascii="Source Sans Pro" w:hAnsi="Source Sans Pro" w:cstheme="minorHAnsi"/>
          <w:sz w:val="24"/>
          <w:szCs w:val="24"/>
        </w:rPr>
        <w:sectPr w:rsidR="00293EC6" w:rsidRPr="00414569" w:rsidSect="009E4ECF">
          <w:pgSz w:w="12240" w:h="15840" w:code="1"/>
          <w:pgMar w:top="720" w:right="1440" w:bottom="1008" w:left="1440" w:header="720" w:footer="576"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20"/>
          <w:docGrid w:linePitch="360"/>
        </w:sectPr>
      </w:pPr>
    </w:p>
    <w:p w14:paraId="2D35F0CE" w14:textId="1B23BDBA" w:rsidR="00383171" w:rsidRPr="00414569" w:rsidRDefault="00383171" w:rsidP="007106E2">
      <w:pPr>
        <w:pStyle w:val="Heading1"/>
        <w:jc w:val="center"/>
        <w:rPr>
          <w:rFonts w:ascii="Source Sans Pro" w:hAnsi="Source Sans Pro" w:cstheme="minorHAnsi"/>
          <w:caps/>
          <w:color w:val="7030A0"/>
          <w:sz w:val="36"/>
          <w:szCs w:val="36"/>
        </w:rPr>
      </w:pPr>
      <w:bookmarkStart w:id="920" w:name="_Toc167979545"/>
      <w:r w:rsidRPr="00414569">
        <w:rPr>
          <w:rFonts w:ascii="Source Sans Pro" w:hAnsi="Source Sans Pro" w:cstheme="minorHAnsi"/>
          <w:caps/>
          <w:color w:val="7030A0"/>
          <w:sz w:val="36"/>
          <w:szCs w:val="36"/>
        </w:rPr>
        <w:t>SUSTAINABILITY</w:t>
      </w:r>
      <w:bookmarkEnd w:id="920"/>
    </w:p>
    <w:p w14:paraId="43D74875" w14:textId="10808333" w:rsidR="003E3A9A" w:rsidRPr="00414569" w:rsidRDefault="00C8364D" w:rsidP="006A7507">
      <w:pPr>
        <w:pStyle w:val="Heading1"/>
        <w:numPr>
          <w:ilvl w:val="0"/>
          <w:numId w:val="14"/>
        </w:numPr>
        <w:ind w:left="360"/>
        <w:rPr>
          <w:rFonts w:ascii="Source Sans Pro" w:hAnsi="Source Sans Pro" w:cstheme="minorHAnsi"/>
          <w:caps/>
          <w:color w:val="7030A0"/>
          <w:szCs w:val="24"/>
        </w:rPr>
      </w:pPr>
      <w:bookmarkStart w:id="921" w:name="_Toc167979546"/>
      <w:r w:rsidRPr="00414569">
        <w:rPr>
          <w:rFonts w:ascii="Source Sans Pro" w:hAnsi="Source Sans Pro" w:cstheme="minorHAnsi"/>
          <w:caps/>
          <w:color w:val="7030A0"/>
          <w:szCs w:val="24"/>
        </w:rPr>
        <w:t>CATEGORY 3 – SUSTAINABILITY</w:t>
      </w:r>
      <w:bookmarkEnd w:id="921"/>
      <w:r w:rsidR="003E3A9A" w:rsidRPr="00414569">
        <w:rPr>
          <w:rFonts w:ascii="Source Sans Pro" w:hAnsi="Source Sans Pro" w:cstheme="minorHAnsi"/>
          <w:caps/>
          <w:color w:val="7030A0"/>
          <w:szCs w:val="24"/>
        </w:rPr>
        <w:t xml:space="preserve"> </w:t>
      </w:r>
    </w:p>
    <w:p w14:paraId="350381CD" w14:textId="1A1900EA" w:rsidR="003E3A9A" w:rsidRPr="00414569" w:rsidRDefault="003E3A9A" w:rsidP="006A7507">
      <w:pPr>
        <w:pStyle w:val="ListParagraph"/>
        <w:numPr>
          <w:ilvl w:val="0"/>
          <w:numId w:val="17"/>
        </w:numPr>
        <w:spacing w:line="276" w:lineRule="auto"/>
        <w:jc w:val="both"/>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B</w:t>
      </w:r>
      <w:r w:rsidR="00694FAE" w:rsidRPr="00414569">
        <w:rPr>
          <w:rFonts w:ascii="Source Sans Pro" w:hAnsi="Source Sans Pro" w:cstheme="minorHAnsi"/>
          <w:b/>
          <w:bCs/>
          <w:color w:val="7030A0"/>
          <w:sz w:val="28"/>
          <w:szCs w:val="28"/>
        </w:rPr>
        <w:t>ackground</w:t>
      </w:r>
    </w:p>
    <w:p w14:paraId="1A2DA5F4" w14:textId="5E6B1992" w:rsidR="000828D7" w:rsidRPr="00414569" w:rsidRDefault="000828D7"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This funding will provide for sustainability efforts of existing MHSSA programs. The funds will be used to hire a Quality Improvement and Sustainability (QIS) coordinator, whose </w:t>
      </w:r>
      <w:proofErr w:type="gramStart"/>
      <w:r w:rsidRPr="00414569">
        <w:rPr>
          <w:rFonts w:ascii="Source Sans Pro" w:hAnsi="Source Sans Pro" w:cstheme="minorHAnsi"/>
          <w:sz w:val="24"/>
          <w:szCs w:val="24"/>
        </w:rPr>
        <w:t>main focus</w:t>
      </w:r>
      <w:proofErr w:type="gramEnd"/>
      <w:r w:rsidRPr="00414569">
        <w:rPr>
          <w:rFonts w:ascii="Source Sans Pro" w:hAnsi="Source Sans Pro" w:cstheme="minorHAnsi"/>
          <w:sz w:val="24"/>
          <w:szCs w:val="24"/>
        </w:rPr>
        <w:t xml:space="preserve"> will be the sustainability of the MHSSA program.</w:t>
      </w:r>
    </w:p>
    <w:p w14:paraId="6897D788" w14:textId="06BE1F90" w:rsidR="00A06C29" w:rsidRPr="00414569" w:rsidRDefault="00A06C29"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Sustainability is increasingly relevant as there are </w:t>
      </w:r>
      <w:r w:rsidR="000828D7" w:rsidRPr="00414569">
        <w:rPr>
          <w:rFonts w:ascii="Source Sans Pro" w:hAnsi="Source Sans Pro" w:cstheme="minorHAnsi"/>
          <w:sz w:val="24"/>
          <w:szCs w:val="24"/>
        </w:rPr>
        <w:t xml:space="preserve">numerous </w:t>
      </w:r>
      <w:r w:rsidRPr="00414569">
        <w:rPr>
          <w:rFonts w:ascii="Source Sans Pro" w:hAnsi="Source Sans Pro" w:cstheme="minorHAnsi"/>
          <w:sz w:val="24"/>
          <w:szCs w:val="24"/>
        </w:rPr>
        <w:t xml:space="preserve">MHSSA grantees who are nearing the end of their </w:t>
      </w:r>
      <w:r w:rsidR="00AB2B18" w:rsidRPr="00414569">
        <w:rPr>
          <w:rFonts w:ascii="Source Sans Pro" w:hAnsi="Source Sans Pro" w:cstheme="minorHAnsi"/>
          <w:sz w:val="24"/>
          <w:szCs w:val="24"/>
        </w:rPr>
        <w:t xml:space="preserve">original </w:t>
      </w:r>
      <w:r w:rsidR="000828D7" w:rsidRPr="00414569">
        <w:rPr>
          <w:rFonts w:ascii="Source Sans Pro" w:hAnsi="Source Sans Pro" w:cstheme="minorHAnsi"/>
          <w:sz w:val="24"/>
          <w:szCs w:val="24"/>
        </w:rPr>
        <w:t xml:space="preserve">MHSSA </w:t>
      </w:r>
      <w:r w:rsidRPr="00414569">
        <w:rPr>
          <w:rFonts w:ascii="Source Sans Pro" w:hAnsi="Source Sans Pro" w:cstheme="minorHAnsi"/>
          <w:sz w:val="24"/>
          <w:szCs w:val="24"/>
        </w:rPr>
        <w:t>grant and those numbers will continue to increase</w:t>
      </w:r>
      <w:r w:rsidR="000828D7" w:rsidRPr="00414569">
        <w:rPr>
          <w:rFonts w:ascii="Source Sans Pro" w:hAnsi="Source Sans Pro" w:cstheme="minorHAnsi"/>
          <w:sz w:val="24"/>
          <w:szCs w:val="24"/>
        </w:rPr>
        <w:t xml:space="preserve"> as time goes on</w:t>
      </w:r>
      <w:r w:rsidRPr="00414569">
        <w:rPr>
          <w:rFonts w:ascii="Source Sans Pro" w:hAnsi="Source Sans Pro" w:cstheme="minorHAnsi"/>
          <w:sz w:val="24"/>
          <w:szCs w:val="24"/>
        </w:rPr>
        <w:t xml:space="preserve">. </w:t>
      </w:r>
      <w:r w:rsidR="000828D7" w:rsidRPr="00414569">
        <w:rPr>
          <w:rFonts w:ascii="Source Sans Pro" w:hAnsi="Source Sans Pro" w:cstheme="minorHAnsi"/>
          <w:sz w:val="24"/>
          <w:szCs w:val="24"/>
        </w:rPr>
        <w:t xml:space="preserve">The Commission’s collaboration efforts with counties </w:t>
      </w:r>
      <w:proofErr w:type="gramStart"/>
      <w:r w:rsidR="000828D7" w:rsidRPr="00414569">
        <w:rPr>
          <w:rFonts w:ascii="Source Sans Pro" w:hAnsi="Source Sans Pro" w:cstheme="minorHAnsi"/>
          <w:sz w:val="24"/>
          <w:szCs w:val="24"/>
        </w:rPr>
        <w:t>has</w:t>
      </w:r>
      <w:proofErr w:type="gramEnd"/>
      <w:r w:rsidR="000828D7" w:rsidRPr="00414569">
        <w:rPr>
          <w:rFonts w:ascii="Source Sans Pro" w:hAnsi="Source Sans Pro" w:cstheme="minorHAnsi"/>
          <w:sz w:val="24"/>
          <w:szCs w:val="24"/>
        </w:rPr>
        <w:t xml:space="preserve"> determined</w:t>
      </w:r>
      <w:r w:rsidRPr="00414569">
        <w:rPr>
          <w:rFonts w:ascii="Source Sans Pro" w:hAnsi="Source Sans Pro" w:cstheme="minorHAnsi"/>
          <w:sz w:val="24"/>
          <w:szCs w:val="24"/>
        </w:rPr>
        <w:t xml:space="preserve"> that there is a need for </w:t>
      </w:r>
      <w:r w:rsidR="000828D7" w:rsidRPr="00414569">
        <w:rPr>
          <w:rFonts w:ascii="Source Sans Pro" w:hAnsi="Source Sans Pro" w:cstheme="minorHAnsi"/>
          <w:sz w:val="24"/>
          <w:szCs w:val="24"/>
        </w:rPr>
        <w:t xml:space="preserve">sustainability </w:t>
      </w:r>
      <w:r w:rsidRPr="00414569">
        <w:rPr>
          <w:rFonts w:ascii="Source Sans Pro" w:hAnsi="Source Sans Pro" w:cstheme="minorHAnsi"/>
          <w:sz w:val="24"/>
          <w:szCs w:val="24"/>
        </w:rPr>
        <w:t>expertise, especially with the new funding opportunities.</w:t>
      </w:r>
    </w:p>
    <w:p w14:paraId="4C801063" w14:textId="32E5009A" w:rsidR="00731CB4" w:rsidRPr="00414569" w:rsidRDefault="00731CB4" w:rsidP="006A7507">
      <w:pPr>
        <w:pStyle w:val="ListParagraph"/>
        <w:numPr>
          <w:ilvl w:val="1"/>
          <w:numId w:val="17"/>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The Commission’s school mental health report, “Every Young Heart and Mind” identified continuous improvement and sustainability as critical design features of comprehensive school mental health programs. This effort is aligned with the report’s recommendations and will support the vision for schools to become centers of wellness.</w:t>
      </w:r>
    </w:p>
    <w:p w14:paraId="5F2E9041" w14:textId="06FEA5D3" w:rsidR="000A3455" w:rsidRPr="00414569" w:rsidRDefault="000A3455" w:rsidP="006A7507">
      <w:pPr>
        <w:pStyle w:val="ListParagraph"/>
        <w:numPr>
          <w:ilvl w:val="0"/>
          <w:numId w:val="17"/>
        </w:numPr>
        <w:spacing w:line="276" w:lineRule="auto"/>
        <w:jc w:val="both"/>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Grant Allocations</w:t>
      </w:r>
    </w:p>
    <w:p w14:paraId="2AF07224" w14:textId="037D69F7" w:rsidR="000A3455" w:rsidRPr="00414569" w:rsidRDefault="000A3455"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Twenty (20) grants of $450,000 each will be awarded.</w:t>
      </w:r>
    </w:p>
    <w:p w14:paraId="65578A92" w14:textId="54959067" w:rsidR="000A3455" w:rsidRPr="00414569" w:rsidRDefault="000A3455"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the Commission does not receive twenty (20) responsive applications, the Commission reserves the right to allocate unawarded amounts as follows:</w:t>
      </w:r>
    </w:p>
    <w:p w14:paraId="6A6BE56B" w14:textId="115858D2" w:rsidR="000A3455" w:rsidRPr="00414569" w:rsidRDefault="000A3455"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Add an additional amount to the awarded </w:t>
      </w:r>
      <w:r w:rsidR="00640B4B" w:rsidRPr="00414569">
        <w:rPr>
          <w:rFonts w:ascii="Source Sans Pro" w:hAnsi="Source Sans Pro" w:cstheme="minorHAnsi"/>
          <w:sz w:val="24"/>
          <w:szCs w:val="24"/>
        </w:rPr>
        <w:t>Sustainability</w:t>
      </w:r>
      <w:r w:rsidRPr="00414569">
        <w:rPr>
          <w:rFonts w:ascii="Source Sans Pro" w:hAnsi="Source Sans Pro" w:cstheme="minorHAnsi"/>
          <w:sz w:val="24"/>
          <w:szCs w:val="24"/>
        </w:rPr>
        <w:t xml:space="preserve"> grants, or</w:t>
      </w:r>
    </w:p>
    <w:p w14:paraId="484D26AB" w14:textId="384CBC5A" w:rsidR="000A3455" w:rsidRPr="00414569" w:rsidRDefault="000A3455"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Allocate the funds to award additional grants to the other </w:t>
      </w:r>
      <w:r w:rsidR="0099180F">
        <w:rPr>
          <w:rFonts w:ascii="Source Sans Pro" w:hAnsi="Source Sans Pro" w:cstheme="minorHAnsi"/>
          <w:sz w:val="24"/>
          <w:szCs w:val="24"/>
        </w:rPr>
        <w:t>three (</w:t>
      </w:r>
      <w:r w:rsidRPr="00414569">
        <w:rPr>
          <w:rFonts w:ascii="Source Sans Pro" w:hAnsi="Source Sans Pro" w:cstheme="minorHAnsi"/>
          <w:sz w:val="24"/>
          <w:szCs w:val="24"/>
        </w:rPr>
        <w:t>3</w:t>
      </w:r>
      <w:r w:rsidR="0099180F">
        <w:rPr>
          <w:rFonts w:ascii="Source Sans Pro" w:hAnsi="Source Sans Pro" w:cstheme="minorHAnsi"/>
          <w:sz w:val="24"/>
          <w:szCs w:val="24"/>
        </w:rPr>
        <w:t>)</w:t>
      </w:r>
      <w:r w:rsidRPr="00414569">
        <w:rPr>
          <w:rFonts w:ascii="Source Sans Pro" w:hAnsi="Source Sans Pro" w:cstheme="minorHAnsi"/>
          <w:sz w:val="24"/>
          <w:szCs w:val="24"/>
        </w:rPr>
        <w:t xml:space="preserve"> categories.</w:t>
      </w:r>
    </w:p>
    <w:p w14:paraId="52D13E12" w14:textId="46A4B9F1" w:rsidR="000A3455" w:rsidRPr="00414569" w:rsidRDefault="000A3455" w:rsidP="006A7507">
      <w:pPr>
        <w:pStyle w:val="ListParagraph"/>
        <w:numPr>
          <w:ilvl w:val="1"/>
          <w:numId w:val="17"/>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If there are still unawarded funds, the Commission reserves the right to exp</w:t>
      </w:r>
      <w:r w:rsidR="008556BB">
        <w:rPr>
          <w:rFonts w:ascii="Source Sans Pro" w:hAnsi="Source Sans Pro" w:cstheme="minorHAnsi"/>
          <w:sz w:val="24"/>
          <w:szCs w:val="24"/>
        </w:rPr>
        <w:t>e</w:t>
      </w:r>
      <w:r w:rsidRPr="00414569">
        <w:rPr>
          <w:rFonts w:ascii="Source Sans Pro" w:hAnsi="Source Sans Pro" w:cstheme="minorHAnsi"/>
          <w:sz w:val="24"/>
          <w:szCs w:val="24"/>
        </w:rPr>
        <w:t>nd the funds based on existing needs that supports the goals of the MHSSA.</w:t>
      </w:r>
    </w:p>
    <w:p w14:paraId="53DF4B74" w14:textId="77777777" w:rsidR="001C65CF" w:rsidRPr="00414569" w:rsidRDefault="001C65CF" w:rsidP="006A7507">
      <w:pPr>
        <w:pStyle w:val="ListParagraph"/>
        <w:numPr>
          <w:ilvl w:val="0"/>
          <w:numId w:val="17"/>
        </w:numPr>
        <w:spacing w:line="276" w:lineRule="auto"/>
        <w:jc w:val="both"/>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Grantee Responsibilities</w:t>
      </w:r>
    </w:p>
    <w:p w14:paraId="385E931C" w14:textId="77777777" w:rsidR="001C65CF" w:rsidRPr="00414569" w:rsidRDefault="001C65CF"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Implement the program/services as proposed in the Grantee’s Application.</w:t>
      </w:r>
    </w:p>
    <w:p w14:paraId="1F3E6E38" w14:textId="0A3145D0" w:rsidR="001C65CF" w:rsidRPr="00414569" w:rsidRDefault="001C65CF"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Participate in and support a learning cohort of MHSSA grant partners from t</w:t>
      </w:r>
      <w:r w:rsidR="005C02A2" w:rsidRPr="00414569">
        <w:rPr>
          <w:rFonts w:ascii="Source Sans Pro" w:hAnsi="Source Sans Pro" w:cstheme="minorHAnsi"/>
          <w:sz w:val="24"/>
          <w:szCs w:val="24"/>
        </w:rPr>
        <w:t>wenty (20)</w:t>
      </w:r>
      <w:r w:rsidRPr="00414569">
        <w:rPr>
          <w:rFonts w:ascii="Source Sans Pro" w:hAnsi="Source Sans Pro" w:cstheme="minorHAnsi"/>
          <w:sz w:val="24"/>
          <w:szCs w:val="24"/>
        </w:rPr>
        <w:t xml:space="preserve"> counties, to develop </w:t>
      </w:r>
      <w:r w:rsidR="00CB7767" w:rsidRPr="00414569">
        <w:rPr>
          <w:rFonts w:ascii="Source Sans Pro" w:hAnsi="Source Sans Pro" w:cstheme="minorHAnsi"/>
          <w:sz w:val="24"/>
          <w:szCs w:val="24"/>
        </w:rPr>
        <w:t>M</w:t>
      </w:r>
      <w:r w:rsidR="005C02A2" w:rsidRPr="00414569">
        <w:rPr>
          <w:rFonts w:ascii="Source Sans Pro" w:hAnsi="Source Sans Pro" w:cstheme="minorHAnsi"/>
          <w:sz w:val="24"/>
          <w:szCs w:val="24"/>
        </w:rPr>
        <w:t>HSSA sustainability plans</w:t>
      </w:r>
      <w:r w:rsidRPr="00414569">
        <w:rPr>
          <w:rFonts w:ascii="Source Sans Pro" w:hAnsi="Source Sans Pro" w:cstheme="minorHAnsi"/>
          <w:sz w:val="24"/>
          <w:szCs w:val="24"/>
        </w:rPr>
        <w:t>.</w:t>
      </w:r>
    </w:p>
    <w:p w14:paraId="423300B7" w14:textId="4E2AE493" w:rsidR="00E52649" w:rsidRPr="00414569" w:rsidRDefault="00E52649"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Hire a Quality Improvement and Sustainability Coordinator who is knowledgeable in school mental health frameworks; federal, state, and local funding streams for school MH; and school MH financing models.</w:t>
      </w:r>
    </w:p>
    <w:p w14:paraId="25AC3EA8" w14:textId="07EA4A5A" w:rsidR="005C02A2" w:rsidRPr="00414569" w:rsidRDefault="005C02A2"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Conduct research and assessment to identify all the potential sources of funds that can be used for sustainability.</w:t>
      </w:r>
    </w:p>
    <w:p w14:paraId="59EAFB09" w14:textId="367305DF" w:rsidR="005C02A2" w:rsidRPr="00414569" w:rsidRDefault="005C02A2" w:rsidP="006A7507">
      <w:pPr>
        <w:pStyle w:val="ListParagraph"/>
        <w:numPr>
          <w:ilvl w:val="1"/>
          <w:numId w:val="17"/>
        </w:numPr>
        <w:spacing w:line="276" w:lineRule="auto"/>
        <w:ind w:left="1080"/>
        <w:jc w:val="both"/>
        <w:rPr>
          <w:rFonts w:ascii="Source Sans Pro" w:hAnsi="Source Sans Pro" w:cstheme="minorHAnsi"/>
          <w:sz w:val="24"/>
          <w:szCs w:val="24"/>
        </w:rPr>
      </w:pPr>
      <w:proofErr w:type="gramStart"/>
      <w:r w:rsidRPr="00414569">
        <w:rPr>
          <w:rFonts w:ascii="Source Sans Pro" w:hAnsi="Source Sans Pro" w:cstheme="minorHAnsi"/>
          <w:sz w:val="24"/>
          <w:szCs w:val="24"/>
        </w:rPr>
        <w:t>Conduct an assessment of</w:t>
      </w:r>
      <w:proofErr w:type="gramEnd"/>
      <w:r w:rsidRPr="00414569">
        <w:rPr>
          <w:rFonts w:ascii="Source Sans Pro" w:hAnsi="Source Sans Pro" w:cstheme="minorHAnsi"/>
          <w:sz w:val="24"/>
          <w:szCs w:val="24"/>
        </w:rPr>
        <w:t xml:space="preserve"> the different sou</w:t>
      </w:r>
      <w:r w:rsidR="00CB7767" w:rsidRPr="00414569">
        <w:rPr>
          <w:rFonts w:ascii="Source Sans Pro" w:hAnsi="Source Sans Pro" w:cstheme="minorHAnsi"/>
          <w:sz w:val="24"/>
          <w:szCs w:val="24"/>
        </w:rPr>
        <w:t>r</w:t>
      </w:r>
      <w:r w:rsidRPr="00414569">
        <w:rPr>
          <w:rFonts w:ascii="Source Sans Pro" w:hAnsi="Source Sans Pro" w:cstheme="minorHAnsi"/>
          <w:sz w:val="24"/>
          <w:szCs w:val="24"/>
        </w:rPr>
        <w:t>ces of funding and determine the reasonable</w:t>
      </w:r>
      <w:r w:rsidR="00CB7767" w:rsidRPr="00414569">
        <w:rPr>
          <w:rFonts w:ascii="Source Sans Pro" w:hAnsi="Source Sans Pro" w:cstheme="minorHAnsi"/>
          <w:sz w:val="24"/>
          <w:szCs w:val="24"/>
        </w:rPr>
        <w:t>n</w:t>
      </w:r>
      <w:r w:rsidRPr="00414569">
        <w:rPr>
          <w:rFonts w:ascii="Source Sans Pro" w:hAnsi="Source Sans Pro" w:cstheme="minorHAnsi"/>
          <w:sz w:val="24"/>
          <w:szCs w:val="24"/>
        </w:rPr>
        <w:t xml:space="preserve">ess for the county </w:t>
      </w:r>
      <w:r w:rsidR="00CB7767" w:rsidRPr="00414569">
        <w:rPr>
          <w:rFonts w:ascii="Source Sans Pro" w:hAnsi="Source Sans Pro" w:cstheme="minorHAnsi"/>
          <w:sz w:val="24"/>
          <w:szCs w:val="24"/>
        </w:rPr>
        <w:t>to use the identified sources of funding.</w:t>
      </w:r>
    </w:p>
    <w:p w14:paraId="4BB3D380" w14:textId="0219E290" w:rsidR="00231FB5" w:rsidRPr="00414569" w:rsidRDefault="00CB7767"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Develop a </w:t>
      </w:r>
      <w:r w:rsidR="00734B09" w:rsidRPr="00414569">
        <w:rPr>
          <w:rFonts w:ascii="Source Sans Pro" w:hAnsi="Source Sans Pro" w:cstheme="minorHAnsi"/>
          <w:sz w:val="24"/>
          <w:szCs w:val="24"/>
        </w:rPr>
        <w:t xml:space="preserve">Sustainability Strategy </w:t>
      </w:r>
      <w:r w:rsidRPr="00414569">
        <w:rPr>
          <w:rFonts w:ascii="Source Sans Pro" w:hAnsi="Source Sans Pro" w:cstheme="minorHAnsi"/>
          <w:sz w:val="24"/>
          <w:szCs w:val="24"/>
        </w:rPr>
        <w:t>for the county to follow to access the identified sources of funding.</w:t>
      </w:r>
    </w:p>
    <w:p w14:paraId="58A4C5AE" w14:textId="758B3404" w:rsidR="001C65CF" w:rsidRPr="00414569" w:rsidRDefault="001C65CF"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Collaboratively work with and take direction from the Commission and the Commission’s TA contractor.</w:t>
      </w:r>
    </w:p>
    <w:p w14:paraId="44409188" w14:textId="77777777" w:rsidR="001C65CF" w:rsidRPr="00414569" w:rsidRDefault="001C65CF"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Attend and participate in monthly check-in meetings either in-person, by phone or some other agreed upon arrangement.  The intent is for the County to provide a status update including, but not limited to, reporting requirements, hiring, spending, schedule, and any other relevant issues. The Commission reserves the right to change the frequency of the meeting to best serve the program.</w:t>
      </w:r>
    </w:p>
    <w:p w14:paraId="7C1BE8C4" w14:textId="77777777" w:rsidR="001C65CF" w:rsidRPr="00414569" w:rsidRDefault="001C65CF" w:rsidP="006A7507">
      <w:pPr>
        <w:pStyle w:val="ListParagraph"/>
        <w:numPr>
          <w:ilvl w:val="1"/>
          <w:numId w:val="17"/>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the following reports:</w:t>
      </w:r>
    </w:p>
    <w:p w14:paraId="55BDA9A7" w14:textId="77777777" w:rsidR="001C65CF" w:rsidRPr="00414569" w:rsidRDefault="001C65CF"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Quarterly Hiring Report</w:t>
      </w:r>
    </w:p>
    <w:p w14:paraId="68224EA5" w14:textId="54E58FFC" w:rsidR="001C65CF" w:rsidRPr="00414569" w:rsidRDefault="001C65CF" w:rsidP="006A7507">
      <w:pPr>
        <w:pStyle w:val="ListParagraph"/>
        <w:numPr>
          <w:ilvl w:val="3"/>
          <w:numId w:val="2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List each personnel hired by the county and/or hired as a contractor</w:t>
      </w:r>
      <w:r w:rsidR="003A7817" w:rsidRPr="00414569">
        <w:rPr>
          <w:rFonts w:ascii="Source Sans Pro" w:hAnsi="Source Sans Pro" w:cstheme="minorHAnsi"/>
          <w:sz w:val="24"/>
          <w:szCs w:val="24"/>
        </w:rPr>
        <w:t>.</w:t>
      </w:r>
      <w:r w:rsidRPr="00414569">
        <w:rPr>
          <w:rFonts w:ascii="Source Sans Pro" w:hAnsi="Source Sans Pro" w:cstheme="minorHAnsi"/>
          <w:sz w:val="24"/>
          <w:szCs w:val="24"/>
        </w:rPr>
        <w:t xml:space="preserve"> Identify which staff are county staff and which are contractors.</w:t>
      </w:r>
    </w:p>
    <w:p w14:paraId="19AA5FE1" w14:textId="2099BCF7" w:rsidR="001C65CF" w:rsidRPr="00414569" w:rsidRDefault="001C65CF" w:rsidP="006A7507">
      <w:pPr>
        <w:pStyle w:val="ListParagraph"/>
        <w:numPr>
          <w:ilvl w:val="3"/>
          <w:numId w:val="2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The Hiring Report template that will be used during this grant term will be provided to the Grantee at the start of the contract.</w:t>
      </w:r>
    </w:p>
    <w:p w14:paraId="382CFED9" w14:textId="1CF2E17F" w:rsidR="001C65CF" w:rsidRPr="00414569" w:rsidRDefault="00472C4B"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Bi-Annual Program and Evaluation Data</w:t>
      </w:r>
    </w:p>
    <w:p w14:paraId="5F053D8A" w14:textId="636FC018" w:rsidR="00CD28A8" w:rsidRPr="00414569" w:rsidRDefault="00CD28A8" w:rsidP="006A7507">
      <w:pPr>
        <w:pStyle w:val="ListParagraph"/>
        <w:numPr>
          <w:ilvl w:val="3"/>
          <w:numId w:val="28"/>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Grantees will be required to provide data based on the specifications and timelines defined by and agreed to with the Commission or their </w:t>
      </w:r>
      <w:proofErr w:type="gramStart"/>
      <w:r w:rsidRPr="00414569">
        <w:rPr>
          <w:rFonts w:ascii="Source Sans Pro" w:hAnsi="Source Sans Pro" w:cstheme="minorHAnsi"/>
          <w:sz w:val="24"/>
          <w:szCs w:val="24"/>
        </w:rPr>
        <w:t>designee</w:t>
      </w:r>
      <w:proofErr w:type="gramEnd"/>
      <w:r w:rsidRPr="00414569">
        <w:rPr>
          <w:rFonts w:ascii="Source Sans Pro" w:hAnsi="Source Sans Pro" w:cstheme="minorHAnsi"/>
          <w:sz w:val="24"/>
          <w:szCs w:val="24"/>
        </w:rPr>
        <w:t xml:space="preserve"> (e.g., Evaluation contractor).</w:t>
      </w:r>
    </w:p>
    <w:p w14:paraId="426A1D06" w14:textId="77777777" w:rsidR="00D417A8" w:rsidRPr="00414569" w:rsidRDefault="00D417A8" w:rsidP="006A7507">
      <w:pPr>
        <w:pStyle w:val="ListParagraph"/>
        <w:numPr>
          <w:ilvl w:val="3"/>
          <w:numId w:val="28"/>
        </w:numPr>
        <w:spacing w:line="276" w:lineRule="auto"/>
        <w:ind w:left="1800"/>
        <w:jc w:val="both"/>
        <w:rPr>
          <w:rFonts w:ascii="Source Sans Pro" w:hAnsi="Source Sans Pro" w:cstheme="minorHAnsi"/>
          <w:sz w:val="24"/>
          <w:szCs w:val="24"/>
        </w:rPr>
      </w:pPr>
      <w:proofErr w:type="gramStart"/>
      <w:r w:rsidRPr="00414569">
        <w:rPr>
          <w:rFonts w:ascii="Source Sans Pro" w:hAnsi="Source Sans Pro" w:cstheme="minorHAnsi"/>
          <w:color w:val="1A1A1A"/>
          <w:sz w:val="24"/>
          <w:szCs w:val="24"/>
          <w:u w:color="1A1A1A"/>
        </w:rPr>
        <w:t>Grantee</w:t>
      </w:r>
      <w:proofErr w:type="gramEnd"/>
      <w:r w:rsidRPr="00414569">
        <w:rPr>
          <w:rFonts w:ascii="Source Sans Pro" w:hAnsi="Source Sans Pro" w:cstheme="minorHAnsi"/>
          <w:color w:val="1A1A1A"/>
          <w:sz w:val="24"/>
          <w:szCs w:val="24"/>
          <w:u w:color="1A1A1A"/>
        </w:rPr>
        <w:t xml:space="preserve"> will be responsible for collecting the required information.</w:t>
      </w:r>
    </w:p>
    <w:p w14:paraId="1CC996B3" w14:textId="387BA991" w:rsidR="004F62B2" w:rsidRPr="00414569" w:rsidRDefault="00D417A8" w:rsidP="006A7507">
      <w:pPr>
        <w:pStyle w:val="ListParagraph"/>
        <w:numPr>
          <w:ilvl w:val="3"/>
          <w:numId w:val="28"/>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Program and evaluation data will be provided bi-annually</w:t>
      </w:r>
      <w:r w:rsidR="004F62B2" w:rsidRPr="00414569">
        <w:rPr>
          <w:rFonts w:ascii="Source Sans Pro" w:hAnsi="Source Sans Pro" w:cstheme="minorHAnsi"/>
          <w:sz w:val="24"/>
          <w:szCs w:val="24"/>
        </w:rPr>
        <w:t xml:space="preserve"> and include the following:</w:t>
      </w:r>
    </w:p>
    <w:p w14:paraId="2FA52DC1" w14:textId="77777777" w:rsidR="004F62B2" w:rsidRPr="00414569" w:rsidRDefault="004F62B2" w:rsidP="006A7507">
      <w:pPr>
        <w:pStyle w:val="ListParagraph"/>
        <w:numPr>
          <w:ilvl w:val="4"/>
          <w:numId w:val="28"/>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Listing major project goals and objectives and what was accomplished during the reporting period.</w:t>
      </w:r>
    </w:p>
    <w:p w14:paraId="6ED92146" w14:textId="72E44AF7" w:rsidR="004F62B2" w:rsidRPr="00414569" w:rsidRDefault="004F62B2" w:rsidP="006A7507">
      <w:pPr>
        <w:pStyle w:val="ListParagraph"/>
        <w:numPr>
          <w:ilvl w:val="4"/>
          <w:numId w:val="28"/>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 xml:space="preserve">Progress collecting data, </w:t>
      </w:r>
      <w:proofErr w:type="gramStart"/>
      <w:r w:rsidRPr="00414569">
        <w:rPr>
          <w:rFonts w:ascii="Source Sans Pro" w:hAnsi="Source Sans Pro" w:cstheme="minorHAnsi"/>
          <w:sz w:val="24"/>
          <w:szCs w:val="24"/>
        </w:rPr>
        <w:t>barriers</w:t>
      </w:r>
      <w:proofErr w:type="gramEnd"/>
      <w:r w:rsidRPr="00414569">
        <w:rPr>
          <w:rFonts w:ascii="Source Sans Pro" w:hAnsi="Source Sans Pro" w:cstheme="minorHAnsi"/>
          <w:sz w:val="24"/>
          <w:szCs w:val="24"/>
        </w:rPr>
        <w:t xml:space="preserve"> or challenges, and actions or plans to resolve them.</w:t>
      </w:r>
    </w:p>
    <w:p w14:paraId="1ADE644E" w14:textId="5D0FEE41" w:rsidR="004F62B2" w:rsidRPr="00414569" w:rsidRDefault="004F62B2" w:rsidP="006A7507">
      <w:pPr>
        <w:pStyle w:val="ListParagraph"/>
        <w:numPr>
          <w:ilvl w:val="4"/>
          <w:numId w:val="28"/>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Barriers and challenges to project implementation including actual or anticipated problems or delays and actions or plans to resolve them.</w:t>
      </w:r>
    </w:p>
    <w:p w14:paraId="60BAD123" w14:textId="13F4B48A" w:rsidR="004F62B2" w:rsidRPr="00414569" w:rsidRDefault="004F62B2" w:rsidP="006A7507">
      <w:pPr>
        <w:pStyle w:val="ListParagraph"/>
        <w:numPr>
          <w:ilvl w:val="4"/>
          <w:numId w:val="28"/>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Lessons learned during project implementation.</w:t>
      </w:r>
    </w:p>
    <w:p w14:paraId="0425009E" w14:textId="195D2AF0" w:rsidR="00D417A8" w:rsidRPr="00414569" w:rsidRDefault="004F62B2" w:rsidP="006A7507">
      <w:pPr>
        <w:pStyle w:val="ListParagraph"/>
        <w:numPr>
          <w:ilvl w:val="4"/>
          <w:numId w:val="28"/>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Progress in meeting the process and outcome objectives (i.e., measures of success).</w:t>
      </w:r>
    </w:p>
    <w:p w14:paraId="0C1304CA" w14:textId="77777777" w:rsidR="001C65CF" w:rsidRPr="00414569" w:rsidRDefault="001C65CF"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Annual Grant Expenditures</w:t>
      </w:r>
    </w:p>
    <w:p w14:paraId="50AB67B0" w14:textId="387E3322" w:rsidR="001C65CF" w:rsidRPr="00414569" w:rsidRDefault="001C65CF" w:rsidP="006A7507">
      <w:pPr>
        <w:pStyle w:val="ListParagraph"/>
        <w:numPr>
          <w:ilvl w:val="3"/>
          <w:numId w:val="17"/>
        </w:numPr>
        <w:spacing w:line="276" w:lineRule="auto"/>
        <w:ind w:left="1800"/>
        <w:jc w:val="both"/>
        <w:rPr>
          <w:rFonts w:ascii="Source Sans Pro" w:hAnsi="Source Sans Pro" w:cstheme="minorHAnsi"/>
          <w:sz w:val="24"/>
          <w:szCs w:val="24"/>
        </w:rPr>
      </w:pPr>
      <w:proofErr w:type="gramStart"/>
      <w:r w:rsidRPr="00414569">
        <w:rPr>
          <w:rFonts w:ascii="Source Sans Pro" w:hAnsi="Source Sans Pro" w:cstheme="minorHAnsi"/>
          <w:sz w:val="24"/>
          <w:szCs w:val="24"/>
        </w:rPr>
        <w:t>Grantee</w:t>
      </w:r>
      <w:proofErr w:type="gramEnd"/>
      <w:r w:rsidRPr="00414569">
        <w:rPr>
          <w:rFonts w:ascii="Source Sans Pro" w:hAnsi="Source Sans Pro" w:cstheme="minorHAnsi"/>
          <w:sz w:val="24"/>
          <w:szCs w:val="24"/>
        </w:rPr>
        <w:t xml:space="preserve"> will be required to report all </w:t>
      </w:r>
      <w:r w:rsidR="001E4D04">
        <w:rPr>
          <w:rFonts w:ascii="Source Sans Pro" w:hAnsi="Source Sans Pro" w:cstheme="minorHAnsi"/>
          <w:sz w:val="24"/>
          <w:szCs w:val="24"/>
        </w:rPr>
        <w:t>g</w:t>
      </w:r>
      <w:r w:rsidRPr="00414569">
        <w:rPr>
          <w:rFonts w:ascii="Source Sans Pro" w:hAnsi="Source Sans Pro" w:cstheme="minorHAnsi"/>
          <w:sz w:val="24"/>
          <w:szCs w:val="24"/>
        </w:rPr>
        <w:t>rant expenditure information in the Annual Fiscal Report within 30 days of the end of the grant year. Grantee</w:t>
      </w:r>
      <w:r w:rsidR="00C1314A">
        <w:rPr>
          <w:rFonts w:ascii="Source Sans Pro" w:hAnsi="Source Sans Pro" w:cstheme="minorHAnsi"/>
          <w:sz w:val="24"/>
          <w:szCs w:val="24"/>
        </w:rPr>
        <w:t>’</w:t>
      </w:r>
      <w:r w:rsidRPr="00414569">
        <w:rPr>
          <w:rFonts w:ascii="Source Sans Pro" w:hAnsi="Source Sans Pro" w:cstheme="minorHAnsi"/>
          <w:sz w:val="24"/>
          <w:szCs w:val="24"/>
        </w:rPr>
        <w:t xml:space="preserve">s showing unexpended grant funds at the end of the contract term will be required to remit those unexpended grants funds back to the </w:t>
      </w:r>
      <w:r w:rsidR="00CB7767" w:rsidRPr="00414569">
        <w:rPr>
          <w:rFonts w:ascii="Source Sans Pro" w:hAnsi="Source Sans Pro" w:cstheme="minorHAnsi"/>
          <w:sz w:val="24"/>
          <w:szCs w:val="24"/>
        </w:rPr>
        <w:t>Commission</w:t>
      </w:r>
      <w:r w:rsidRPr="00414569">
        <w:rPr>
          <w:rFonts w:ascii="Source Sans Pro" w:hAnsi="Source Sans Pro" w:cstheme="minorHAnsi"/>
          <w:sz w:val="24"/>
          <w:szCs w:val="24"/>
        </w:rPr>
        <w:t>.</w:t>
      </w:r>
    </w:p>
    <w:p w14:paraId="59B351E6" w14:textId="1E5BA0B3" w:rsidR="00231FB5" w:rsidRPr="00414569" w:rsidRDefault="00231FB5" w:rsidP="006A7507">
      <w:pPr>
        <w:pStyle w:val="ListParagraph"/>
        <w:numPr>
          <w:ilvl w:val="2"/>
          <w:numId w:val="17"/>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Sustainability Strategy</w:t>
      </w:r>
    </w:p>
    <w:p w14:paraId="01E5C5FC" w14:textId="0B24443A" w:rsidR="00231FB5" w:rsidRPr="00414569" w:rsidRDefault="00231FB5" w:rsidP="006A7507">
      <w:pPr>
        <w:pStyle w:val="ListParagraph"/>
        <w:numPr>
          <w:ilvl w:val="3"/>
          <w:numId w:val="1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Identify the funding sources.</w:t>
      </w:r>
    </w:p>
    <w:p w14:paraId="66E9033A" w14:textId="3A73A932" w:rsidR="00231FB5" w:rsidRPr="00414569" w:rsidRDefault="00231FB5" w:rsidP="006A7507">
      <w:pPr>
        <w:pStyle w:val="ListParagraph"/>
        <w:numPr>
          <w:ilvl w:val="3"/>
          <w:numId w:val="1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Identify the requirements to access and use each funding source.</w:t>
      </w:r>
    </w:p>
    <w:p w14:paraId="142DA822" w14:textId="14DF9D29" w:rsidR="00231FB5" w:rsidRPr="00414569" w:rsidRDefault="00231FB5" w:rsidP="006A7507">
      <w:pPr>
        <w:pStyle w:val="ListParagraph"/>
        <w:numPr>
          <w:ilvl w:val="3"/>
          <w:numId w:val="1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An assessment of where the county </w:t>
      </w:r>
      <w:r w:rsidR="003A7817" w:rsidRPr="00414569">
        <w:rPr>
          <w:rFonts w:ascii="Source Sans Pro" w:hAnsi="Source Sans Pro" w:cstheme="minorHAnsi"/>
          <w:sz w:val="24"/>
          <w:szCs w:val="24"/>
        </w:rPr>
        <w:t>is</w:t>
      </w:r>
      <w:r w:rsidRPr="00414569">
        <w:rPr>
          <w:rFonts w:ascii="Source Sans Pro" w:hAnsi="Source Sans Pro" w:cstheme="minorHAnsi"/>
          <w:sz w:val="24"/>
          <w:szCs w:val="24"/>
        </w:rPr>
        <w:t xml:space="preserve"> now</w:t>
      </w:r>
      <w:r w:rsidR="003A7817" w:rsidRPr="00414569">
        <w:rPr>
          <w:rFonts w:ascii="Source Sans Pro" w:hAnsi="Source Sans Pro" w:cstheme="minorHAnsi"/>
          <w:sz w:val="24"/>
          <w:szCs w:val="24"/>
        </w:rPr>
        <w:t>,</w:t>
      </w:r>
      <w:r w:rsidRPr="00414569">
        <w:rPr>
          <w:rFonts w:ascii="Source Sans Pro" w:hAnsi="Source Sans Pro" w:cstheme="minorHAnsi"/>
          <w:sz w:val="24"/>
          <w:szCs w:val="24"/>
        </w:rPr>
        <w:t xml:space="preserve"> compared to </w:t>
      </w:r>
      <w:r w:rsidR="003A7817" w:rsidRPr="00414569">
        <w:rPr>
          <w:rFonts w:ascii="Source Sans Pro" w:hAnsi="Source Sans Pro" w:cstheme="minorHAnsi"/>
          <w:sz w:val="24"/>
          <w:szCs w:val="24"/>
        </w:rPr>
        <w:t xml:space="preserve">where it needs to be and </w:t>
      </w:r>
      <w:r w:rsidRPr="00414569">
        <w:rPr>
          <w:rFonts w:ascii="Source Sans Pro" w:hAnsi="Source Sans Pro" w:cstheme="minorHAnsi"/>
          <w:sz w:val="24"/>
          <w:szCs w:val="24"/>
        </w:rPr>
        <w:t>what is needed to access the funding source. (i.e., as As-Is analysis)</w:t>
      </w:r>
    </w:p>
    <w:p w14:paraId="3697E596" w14:textId="623EB3E3" w:rsidR="00231FB5" w:rsidRPr="00414569" w:rsidRDefault="00231FB5" w:rsidP="006A7507">
      <w:pPr>
        <w:pStyle w:val="ListParagraph"/>
        <w:numPr>
          <w:ilvl w:val="3"/>
          <w:numId w:val="17"/>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The steps the county needs to follow to access the funding source.</w:t>
      </w:r>
    </w:p>
    <w:p w14:paraId="4C3FB820" w14:textId="156D8351" w:rsidR="00E023CF" w:rsidRPr="00414569" w:rsidRDefault="0089547F" w:rsidP="006A7507">
      <w:pPr>
        <w:pStyle w:val="Heading1"/>
        <w:numPr>
          <w:ilvl w:val="0"/>
          <w:numId w:val="14"/>
        </w:numPr>
        <w:ind w:left="360"/>
        <w:rPr>
          <w:rFonts w:ascii="Source Sans Pro" w:hAnsi="Source Sans Pro"/>
          <w:color w:val="7030A0"/>
        </w:rPr>
      </w:pPr>
      <w:bookmarkStart w:id="922" w:name="_Toc167979547"/>
      <w:r w:rsidRPr="00414569">
        <w:rPr>
          <w:rFonts w:ascii="Source Sans Pro" w:hAnsi="Source Sans Pro" w:cstheme="minorHAnsi"/>
          <w:caps/>
          <w:color w:val="7030A0"/>
          <w:szCs w:val="24"/>
        </w:rPr>
        <w:t>CATEGORY 3 – SUSTAINABILITY</w:t>
      </w:r>
      <w:r w:rsidR="00E023CF" w:rsidRPr="00414569">
        <w:rPr>
          <w:rFonts w:ascii="Source Sans Pro" w:hAnsi="Source Sans Pro" w:cstheme="minorHAnsi"/>
          <w:caps/>
          <w:color w:val="7030A0"/>
          <w:szCs w:val="24"/>
        </w:rPr>
        <w:t xml:space="preserve"> – ATTACHMENTS</w:t>
      </w:r>
      <w:bookmarkEnd w:id="922"/>
    </w:p>
    <w:p w14:paraId="6C43F229" w14:textId="14E7B98A" w:rsidR="0089547F" w:rsidRPr="00414569" w:rsidRDefault="0089547F" w:rsidP="0089547F">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The following Attachments are required to be submitted if applying for Category 3 – Sustainability.</w:t>
      </w:r>
    </w:p>
    <w:p w14:paraId="59CAAE94" w14:textId="67DA8E05" w:rsidR="00AE0F45" w:rsidRPr="00414569" w:rsidRDefault="00AE0F45" w:rsidP="006A7507">
      <w:pPr>
        <w:pStyle w:val="ListParagraph"/>
        <w:numPr>
          <w:ilvl w:val="0"/>
          <w:numId w:val="21"/>
        </w:numPr>
        <w:spacing w:line="276" w:lineRule="auto"/>
        <w:jc w:val="both"/>
        <w:rPr>
          <w:rFonts w:ascii="Source Sans Pro" w:hAnsi="Source Sans Pro" w:cstheme="minorHAnsi"/>
          <w:b/>
          <w:bCs/>
          <w:color w:val="7030A0"/>
          <w:sz w:val="28"/>
          <w:szCs w:val="28"/>
        </w:rPr>
      </w:pPr>
      <w:bookmarkStart w:id="923" w:name="_Hlk161941683"/>
      <w:r w:rsidRPr="00414569">
        <w:rPr>
          <w:rFonts w:ascii="Source Sans Pro" w:hAnsi="Source Sans Pro" w:cstheme="minorHAnsi"/>
          <w:b/>
          <w:bCs/>
          <w:color w:val="7030A0"/>
          <w:sz w:val="28"/>
          <w:szCs w:val="28"/>
        </w:rPr>
        <w:t>ATTACHMENT 3-1 – Grant Application Cover Sheet / Minimum Requirements (Existing Grantees)</w:t>
      </w:r>
    </w:p>
    <w:bookmarkEnd w:id="923"/>
    <w:p w14:paraId="4F983E47"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existing grantees whose partnership was created and/or being funded through a previous MHSSA grant.</w:t>
      </w:r>
    </w:p>
    <w:p w14:paraId="1E9A13D2"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17F71397"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7CB75973"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20EF8990"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207D2BA9" w14:textId="77777777" w:rsidR="00AE0F45" w:rsidRDefault="00AE0F45" w:rsidP="00C46838">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List out all entities in the existing partnership.</w:t>
      </w:r>
    </w:p>
    <w:p w14:paraId="2ECF7F8B" w14:textId="77777777" w:rsidR="00E84F3B" w:rsidRDefault="00E84F3B" w:rsidP="00C46838">
      <w:pPr>
        <w:pStyle w:val="ListParagraph"/>
        <w:numPr>
          <w:ilvl w:val="1"/>
          <w:numId w:val="21"/>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695CD42E" w14:textId="77777777" w:rsidR="00E84F3B" w:rsidRDefault="00E84F3B" w:rsidP="00C46838">
      <w:pPr>
        <w:pStyle w:val="ListParagraph"/>
        <w:numPr>
          <w:ilvl w:val="2"/>
          <w:numId w:val="21"/>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2944DD00" w14:textId="77777777" w:rsidR="00E84F3B" w:rsidRPr="00414569" w:rsidRDefault="00E84F3B" w:rsidP="00C46838">
      <w:pPr>
        <w:pStyle w:val="ListParagraph"/>
        <w:numPr>
          <w:ilvl w:val="2"/>
          <w:numId w:val="21"/>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7D00BDC5" w14:textId="4405AD98" w:rsidR="00AE0F45" w:rsidRPr="00414569" w:rsidRDefault="00AE0F45" w:rsidP="006A7507">
      <w:pPr>
        <w:pStyle w:val="ListParagraph"/>
        <w:numPr>
          <w:ilvl w:val="0"/>
          <w:numId w:val="21"/>
        </w:numPr>
        <w:spacing w:line="276" w:lineRule="auto"/>
        <w:jc w:val="both"/>
        <w:rPr>
          <w:rFonts w:ascii="Source Sans Pro" w:hAnsi="Source Sans Pro" w:cstheme="minorHAnsi"/>
          <w:b/>
          <w:bCs/>
          <w:color w:val="7030A0"/>
          <w:sz w:val="28"/>
          <w:szCs w:val="28"/>
        </w:rPr>
      </w:pPr>
      <w:bookmarkStart w:id="924" w:name="_Hlk161941689"/>
      <w:r w:rsidRPr="00414569">
        <w:rPr>
          <w:rFonts w:ascii="Source Sans Pro" w:hAnsi="Source Sans Pro" w:cstheme="minorHAnsi"/>
          <w:b/>
          <w:bCs/>
          <w:color w:val="7030A0"/>
          <w:sz w:val="28"/>
          <w:szCs w:val="28"/>
        </w:rPr>
        <w:t>ATTACHMENT 3-2 – Grant Application Cover Sheet / Minimum Requirements (New Applicants)</w:t>
      </w:r>
    </w:p>
    <w:bookmarkEnd w:id="924"/>
    <w:p w14:paraId="207D246E" w14:textId="1F514A42"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new applicants who do not have a partnership that was created through and/or funded by an MHSSA grant.</w:t>
      </w:r>
      <w:r w:rsidR="003A7817" w:rsidRPr="00414569">
        <w:rPr>
          <w:rFonts w:ascii="Source Sans Pro" w:hAnsi="Source Sans Pro" w:cstheme="minorHAnsi"/>
          <w:sz w:val="24"/>
          <w:szCs w:val="24"/>
        </w:rPr>
        <w:t xml:space="preserve"> If you have a current MHSSA partnership grant you do not need to complete this attachment.</w:t>
      </w:r>
    </w:p>
    <w:p w14:paraId="7BEB5F28"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0FAE8183"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34AB3B5C"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2810F7D0"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2DFFB3AA"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all organizations involved with the Partnership.</w:t>
      </w:r>
    </w:p>
    <w:p w14:paraId="459C5713" w14:textId="77777777" w:rsidR="00AE0F45" w:rsidRPr="00414569" w:rsidRDefault="00AE0F45" w:rsidP="006A7507">
      <w:pPr>
        <w:pStyle w:val="ListParagraph"/>
        <w:numPr>
          <w:ilvl w:val="2"/>
          <w:numId w:val="21"/>
        </w:numPr>
        <w:ind w:left="1080"/>
        <w:rPr>
          <w:rFonts w:ascii="Source Sans Pro" w:hAnsi="Source Sans Pro" w:cstheme="minorHAnsi"/>
          <w:sz w:val="24"/>
          <w:szCs w:val="24"/>
        </w:rPr>
      </w:pPr>
      <w:r w:rsidRPr="00414569">
        <w:rPr>
          <w:rFonts w:ascii="Source Sans Pro" w:hAnsi="Source Sans Pro" w:cstheme="minorHAnsi"/>
          <w:sz w:val="24"/>
          <w:szCs w:val="24"/>
        </w:rPr>
        <w:t>Provide signatures of all entities in the partnership.</w:t>
      </w:r>
    </w:p>
    <w:p w14:paraId="19C55756" w14:textId="77777777" w:rsidR="00AE0F45" w:rsidRPr="00414569" w:rsidRDefault="00AE0F45"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The Applicant must meet the following minimum requirements:</w:t>
      </w:r>
    </w:p>
    <w:p w14:paraId="42B43324" w14:textId="77777777" w:rsidR="00AE0F45" w:rsidRPr="00414569" w:rsidRDefault="00AE0F45"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Applicant is a partnership comprised of:</w:t>
      </w:r>
    </w:p>
    <w:p w14:paraId="161ACF10" w14:textId="7B7F6724" w:rsidR="00AE0F45" w:rsidRPr="00414569" w:rsidRDefault="00AE0F45" w:rsidP="006A7507">
      <w:pPr>
        <w:pStyle w:val="ListParagraph"/>
        <w:numPr>
          <w:ilvl w:val="3"/>
          <w:numId w:val="21"/>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 </w:t>
      </w:r>
      <w:r w:rsidR="00247B34">
        <w:rPr>
          <w:rFonts w:ascii="Source Sans Pro" w:hAnsi="Source Sans Pro" w:cstheme="minorHAnsi"/>
          <w:sz w:val="24"/>
          <w:szCs w:val="24"/>
        </w:rPr>
        <w:t>c</w:t>
      </w:r>
      <w:r w:rsidRPr="00414569">
        <w:rPr>
          <w:rFonts w:ascii="Source Sans Pro" w:hAnsi="Source Sans Pro" w:cstheme="minorHAnsi"/>
          <w:sz w:val="24"/>
          <w:szCs w:val="24"/>
        </w:rPr>
        <w:t>ounty, city, or multicounty mental health or behavioral health departments, or a consortium of those entities, including multicounty partnerships and</w:t>
      </w:r>
    </w:p>
    <w:p w14:paraId="1D864A45" w14:textId="77777777" w:rsidR="00AE0F45" w:rsidRPr="00414569" w:rsidRDefault="00AE0F45" w:rsidP="006A7507">
      <w:pPr>
        <w:pStyle w:val="ListParagraph"/>
        <w:numPr>
          <w:ilvl w:val="3"/>
          <w:numId w:val="21"/>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One or more school districts, and</w:t>
      </w:r>
    </w:p>
    <w:p w14:paraId="43DBE80C" w14:textId="77777777" w:rsidR="00AE0F45" w:rsidRPr="00414569" w:rsidRDefault="00AE0F45" w:rsidP="006A7507">
      <w:pPr>
        <w:pStyle w:val="ListParagraph"/>
        <w:numPr>
          <w:ilvl w:val="3"/>
          <w:numId w:val="21"/>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Either</w:t>
      </w:r>
    </w:p>
    <w:p w14:paraId="6661E9ED" w14:textId="77777777" w:rsidR="00AE0F45" w:rsidRPr="00414569" w:rsidRDefault="00AE0F45" w:rsidP="006A7507">
      <w:pPr>
        <w:pStyle w:val="ListParagraph"/>
        <w:numPr>
          <w:ilvl w:val="4"/>
          <w:numId w:val="21"/>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The County Office of Education, or</w:t>
      </w:r>
    </w:p>
    <w:p w14:paraId="55581392" w14:textId="77777777" w:rsidR="00AE0F45" w:rsidRDefault="00AE0F45" w:rsidP="00C46838">
      <w:pPr>
        <w:pStyle w:val="ListParagraph"/>
        <w:numPr>
          <w:ilvl w:val="4"/>
          <w:numId w:val="21"/>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A Charter School.</w:t>
      </w:r>
    </w:p>
    <w:p w14:paraId="64279256" w14:textId="77777777" w:rsidR="00E84F3B" w:rsidRDefault="00E84F3B" w:rsidP="00C46838">
      <w:pPr>
        <w:pStyle w:val="ListParagraph"/>
        <w:numPr>
          <w:ilvl w:val="1"/>
          <w:numId w:val="21"/>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5D25CF19" w14:textId="77777777" w:rsidR="00E84F3B" w:rsidRDefault="00E84F3B" w:rsidP="00C46838">
      <w:pPr>
        <w:pStyle w:val="ListParagraph"/>
        <w:numPr>
          <w:ilvl w:val="2"/>
          <w:numId w:val="21"/>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0E86D477" w14:textId="77777777" w:rsidR="00E84F3B" w:rsidRPr="00414569" w:rsidRDefault="00E84F3B" w:rsidP="00C46838">
      <w:pPr>
        <w:pStyle w:val="ListParagraph"/>
        <w:numPr>
          <w:ilvl w:val="2"/>
          <w:numId w:val="21"/>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44FCF44D" w14:textId="4895C7F4" w:rsidR="0089547F" w:rsidRPr="00414569" w:rsidRDefault="0089547F" w:rsidP="006A7507">
      <w:pPr>
        <w:pStyle w:val="ListParagraph"/>
        <w:numPr>
          <w:ilvl w:val="0"/>
          <w:numId w:val="21"/>
        </w:numPr>
        <w:spacing w:line="276" w:lineRule="auto"/>
        <w:jc w:val="both"/>
        <w:rPr>
          <w:rFonts w:ascii="Source Sans Pro" w:hAnsi="Source Sans Pro" w:cstheme="minorHAnsi"/>
          <w:b/>
          <w:bCs/>
          <w:color w:val="7030A0"/>
          <w:sz w:val="28"/>
          <w:szCs w:val="28"/>
        </w:rPr>
      </w:pPr>
      <w:bookmarkStart w:id="925" w:name="_Hlk161941696"/>
      <w:r w:rsidRPr="00414569">
        <w:rPr>
          <w:rFonts w:ascii="Source Sans Pro" w:hAnsi="Source Sans Pro" w:cstheme="minorHAnsi"/>
          <w:b/>
          <w:bCs/>
          <w:color w:val="7030A0"/>
          <w:sz w:val="28"/>
          <w:szCs w:val="28"/>
        </w:rPr>
        <w:t>ATTACHMENT 3-3 – Applicant Background</w:t>
      </w:r>
    </w:p>
    <w:bookmarkEnd w:id="925"/>
    <w:p w14:paraId="014D8028" w14:textId="46407158" w:rsidR="00F92960" w:rsidRPr="00414569" w:rsidRDefault="00F92960"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your experience in sustaining programs.</w:t>
      </w:r>
    </w:p>
    <w:p w14:paraId="72DA2BD7" w14:textId="2C6D27D6" w:rsidR="00F92960" w:rsidRPr="00414569" w:rsidRDefault="00F92960"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Explain your current sustainability efforts for the MHSSA program funded the MHSSA grant.</w:t>
      </w:r>
    </w:p>
    <w:p w14:paraId="12D6977E" w14:textId="64C515CF" w:rsidR="00E52649" w:rsidRPr="00414569" w:rsidRDefault="00E52649"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any non-monetary sustainability efforts that have been considered.</w:t>
      </w:r>
    </w:p>
    <w:p w14:paraId="2D9688AB" w14:textId="1294AACE" w:rsidR="00F92960" w:rsidRPr="00414569" w:rsidRDefault="00F92960"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Explain if the efforts have been successful or not.</w:t>
      </w:r>
    </w:p>
    <w:p w14:paraId="663A6017" w14:textId="0E9CEC79" w:rsidR="00F92960" w:rsidRPr="00414569" w:rsidRDefault="00F92960"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What are the lessons learned from that experience?</w:t>
      </w:r>
    </w:p>
    <w:p w14:paraId="719E382C" w14:textId="304F0386" w:rsidR="00F92960" w:rsidRPr="00414569" w:rsidRDefault="00F92960" w:rsidP="006A7507">
      <w:pPr>
        <w:pStyle w:val="ListParagraph"/>
        <w:numPr>
          <w:ilvl w:val="1"/>
          <w:numId w:val="21"/>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How will those lessons learned be addressed with this grant?</w:t>
      </w:r>
    </w:p>
    <w:p w14:paraId="3734FDEC" w14:textId="423EB944" w:rsidR="0089547F" w:rsidRPr="00414569" w:rsidRDefault="0089547F" w:rsidP="006A7507">
      <w:pPr>
        <w:pStyle w:val="ListParagraph"/>
        <w:numPr>
          <w:ilvl w:val="0"/>
          <w:numId w:val="21"/>
        </w:numPr>
        <w:spacing w:line="276" w:lineRule="auto"/>
        <w:jc w:val="both"/>
        <w:rPr>
          <w:rFonts w:ascii="Source Sans Pro" w:hAnsi="Source Sans Pro" w:cstheme="minorHAnsi"/>
          <w:b/>
          <w:bCs/>
          <w:color w:val="7030A0"/>
          <w:sz w:val="28"/>
          <w:szCs w:val="28"/>
        </w:rPr>
      </w:pPr>
      <w:bookmarkStart w:id="926" w:name="_Hlk161941702"/>
      <w:r w:rsidRPr="00414569">
        <w:rPr>
          <w:rFonts w:ascii="Source Sans Pro" w:hAnsi="Source Sans Pro" w:cstheme="minorHAnsi"/>
          <w:b/>
          <w:bCs/>
          <w:color w:val="7030A0"/>
          <w:sz w:val="28"/>
          <w:szCs w:val="28"/>
        </w:rPr>
        <w:t>ATTACHMENT 3-4 – Proposed Plan</w:t>
      </w:r>
    </w:p>
    <w:bookmarkEnd w:id="926"/>
    <w:p w14:paraId="3754412A" w14:textId="1ACCEDE4" w:rsidR="00FC1732" w:rsidRPr="00414569" w:rsidRDefault="00FC173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w:t>
      </w:r>
      <w:r w:rsidR="009742CE" w:rsidRPr="00414569">
        <w:rPr>
          <w:rFonts w:ascii="Source Sans Pro" w:hAnsi="Source Sans Pro" w:cstheme="minorHAnsi"/>
          <w:sz w:val="24"/>
          <w:szCs w:val="24"/>
        </w:rPr>
        <w:t>, in detail,</w:t>
      </w:r>
      <w:r w:rsidRPr="00414569">
        <w:rPr>
          <w:rFonts w:ascii="Source Sans Pro" w:hAnsi="Source Sans Pro" w:cstheme="minorHAnsi"/>
          <w:sz w:val="24"/>
          <w:szCs w:val="24"/>
        </w:rPr>
        <w:t xml:space="preserve"> your plan</w:t>
      </w:r>
      <w:r w:rsidR="005C02A2" w:rsidRPr="00414569">
        <w:rPr>
          <w:rFonts w:ascii="Source Sans Pro" w:hAnsi="Source Sans Pro" w:cstheme="minorHAnsi"/>
          <w:sz w:val="24"/>
          <w:szCs w:val="24"/>
        </w:rPr>
        <w:t>s</w:t>
      </w:r>
      <w:r w:rsidRPr="00414569">
        <w:rPr>
          <w:rFonts w:ascii="Source Sans Pro" w:hAnsi="Source Sans Pro" w:cstheme="minorHAnsi"/>
          <w:sz w:val="24"/>
          <w:szCs w:val="24"/>
        </w:rPr>
        <w:t xml:space="preserve"> and expectations for a QIS</w:t>
      </w:r>
      <w:r w:rsidR="009742CE" w:rsidRPr="00414569">
        <w:rPr>
          <w:rFonts w:ascii="Source Sans Pro" w:hAnsi="Source Sans Pro" w:cstheme="minorHAnsi"/>
          <w:sz w:val="24"/>
          <w:szCs w:val="24"/>
        </w:rPr>
        <w:t xml:space="preserve"> coordinator</w:t>
      </w:r>
      <w:r w:rsidRPr="00414569">
        <w:rPr>
          <w:rFonts w:ascii="Source Sans Pro" w:hAnsi="Source Sans Pro" w:cstheme="minorHAnsi"/>
          <w:sz w:val="24"/>
          <w:szCs w:val="24"/>
        </w:rPr>
        <w:t>.</w:t>
      </w:r>
    </w:p>
    <w:p w14:paraId="588162B6" w14:textId="18840A21" w:rsidR="005C02A2" w:rsidRPr="00414569" w:rsidRDefault="005C02A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staff</w:t>
      </w:r>
      <w:r w:rsidR="009742CE" w:rsidRPr="00414569">
        <w:rPr>
          <w:rFonts w:ascii="Source Sans Pro" w:hAnsi="Source Sans Pro" w:cstheme="minorHAnsi"/>
          <w:sz w:val="24"/>
          <w:szCs w:val="24"/>
        </w:rPr>
        <w:t xml:space="preserve"> for this position</w:t>
      </w:r>
      <w:r w:rsidRPr="00414569">
        <w:rPr>
          <w:rFonts w:ascii="Source Sans Pro" w:hAnsi="Source Sans Pro" w:cstheme="minorHAnsi"/>
          <w:sz w:val="24"/>
          <w:szCs w:val="24"/>
        </w:rPr>
        <w:t>, describe the plan and steps needed to hire staff.</w:t>
      </w:r>
    </w:p>
    <w:p w14:paraId="3CFD51D1" w14:textId="0D59A89E" w:rsidR="00E52649" w:rsidRPr="00414569" w:rsidRDefault="00E52649"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Include the Duty Statement for this position.</w:t>
      </w:r>
    </w:p>
    <w:p w14:paraId="76B4D5FA" w14:textId="77777777" w:rsidR="005C02A2" w:rsidRPr="00414569" w:rsidRDefault="005C02A2"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1281CD50" w14:textId="15EFB537" w:rsidR="005C02A2" w:rsidRPr="00414569" w:rsidRDefault="005C02A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a contractor</w:t>
      </w:r>
      <w:r w:rsidR="009742CE" w:rsidRPr="00414569">
        <w:rPr>
          <w:rFonts w:ascii="Source Sans Pro" w:hAnsi="Source Sans Pro" w:cstheme="minorHAnsi"/>
          <w:sz w:val="24"/>
          <w:szCs w:val="24"/>
        </w:rPr>
        <w:t xml:space="preserve"> for this position</w:t>
      </w:r>
      <w:r w:rsidRPr="00414569">
        <w:rPr>
          <w:rFonts w:ascii="Source Sans Pro" w:hAnsi="Source Sans Pro" w:cstheme="minorHAnsi"/>
          <w:sz w:val="24"/>
          <w:szCs w:val="24"/>
        </w:rPr>
        <w:t>, describe the plan and steps needed to hire a contractor.</w:t>
      </w:r>
    </w:p>
    <w:p w14:paraId="2E7116E6" w14:textId="554ABF32" w:rsidR="00E52649" w:rsidRPr="00414569" w:rsidRDefault="00E52649"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Include the SOW for the contractor including required contractor qualifications and experience.</w:t>
      </w:r>
    </w:p>
    <w:p w14:paraId="18AE2259" w14:textId="166B538D" w:rsidR="005C02A2" w:rsidRPr="00414569" w:rsidRDefault="005C02A2"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2EBD2B61" w14:textId="2A6EE1E9" w:rsidR="00FC1732" w:rsidRPr="00414569" w:rsidRDefault="00FC173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Identify the amount of funding that the Applicant is willing to commit</w:t>
      </w:r>
      <w:r w:rsidR="00E203B8" w:rsidRPr="00414569">
        <w:rPr>
          <w:rFonts w:ascii="Source Sans Pro" w:hAnsi="Source Sans Pro" w:cstheme="minorHAnsi"/>
          <w:sz w:val="24"/>
          <w:szCs w:val="24"/>
        </w:rPr>
        <w:t>, in addition to this grant amount,</w:t>
      </w:r>
      <w:r w:rsidRPr="00414569">
        <w:rPr>
          <w:rFonts w:ascii="Source Sans Pro" w:hAnsi="Source Sans Pro" w:cstheme="minorHAnsi"/>
          <w:sz w:val="24"/>
          <w:szCs w:val="24"/>
        </w:rPr>
        <w:t xml:space="preserve"> </w:t>
      </w:r>
      <w:r w:rsidR="005C02A2" w:rsidRPr="00414569">
        <w:rPr>
          <w:rFonts w:ascii="Source Sans Pro" w:hAnsi="Source Sans Pro" w:cstheme="minorHAnsi"/>
          <w:sz w:val="24"/>
          <w:szCs w:val="24"/>
        </w:rPr>
        <w:t>to</w:t>
      </w:r>
      <w:r w:rsidRPr="00414569">
        <w:rPr>
          <w:rFonts w:ascii="Source Sans Pro" w:hAnsi="Source Sans Pro" w:cstheme="minorHAnsi"/>
          <w:sz w:val="24"/>
          <w:szCs w:val="24"/>
        </w:rPr>
        <w:t xml:space="preserve"> sustain the efforts of </w:t>
      </w:r>
      <w:r w:rsidR="005C02A2" w:rsidRPr="00414569">
        <w:rPr>
          <w:rFonts w:ascii="Source Sans Pro" w:hAnsi="Source Sans Pro" w:cstheme="minorHAnsi"/>
          <w:sz w:val="24"/>
          <w:szCs w:val="24"/>
        </w:rPr>
        <w:t>this category</w:t>
      </w:r>
      <w:r w:rsidR="00E203B8" w:rsidRPr="00414569">
        <w:rPr>
          <w:rFonts w:ascii="Source Sans Pro" w:hAnsi="Source Sans Pro" w:cstheme="minorHAnsi"/>
          <w:sz w:val="24"/>
          <w:szCs w:val="24"/>
        </w:rPr>
        <w:t xml:space="preserve"> beyond the grant term</w:t>
      </w:r>
      <w:r w:rsidRPr="00414569">
        <w:rPr>
          <w:rFonts w:ascii="Source Sans Pro" w:hAnsi="Source Sans Pro" w:cstheme="minorHAnsi"/>
          <w:sz w:val="24"/>
          <w:szCs w:val="24"/>
        </w:rPr>
        <w:t>.</w:t>
      </w:r>
    </w:p>
    <w:p w14:paraId="1DC42692" w14:textId="44A87F6E" w:rsidR="00FC1732" w:rsidRPr="00414569" w:rsidRDefault="00FC173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Is this amount from an existing or recurring funding source that can be committed </w:t>
      </w:r>
      <w:r w:rsidR="005C02A2" w:rsidRPr="00414569">
        <w:rPr>
          <w:rFonts w:ascii="Source Sans Pro" w:hAnsi="Source Sans Pro" w:cstheme="minorHAnsi"/>
          <w:sz w:val="24"/>
          <w:szCs w:val="24"/>
        </w:rPr>
        <w:t>for</w:t>
      </w:r>
      <w:r w:rsidRPr="00414569">
        <w:rPr>
          <w:rFonts w:ascii="Source Sans Pro" w:hAnsi="Source Sans Pro" w:cstheme="minorHAnsi"/>
          <w:sz w:val="24"/>
          <w:szCs w:val="24"/>
        </w:rPr>
        <w:t xml:space="preserve"> this service?</w:t>
      </w:r>
    </w:p>
    <w:p w14:paraId="7AF0AEC3" w14:textId="42B27FBD" w:rsidR="005C02A2" w:rsidRPr="00414569" w:rsidRDefault="005C02A2"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Describe the source of funds.</w:t>
      </w:r>
    </w:p>
    <w:p w14:paraId="7456F20A" w14:textId="266B9086" w:rsidR="00FC1732" w:rsidRPr="00414569" w:rsidRDefault="005C02A2"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Identify the amount committed from these sources of funds.</w:t>
      </w:r>
    </w:p>
    <w:p w14:paraId="7711549F" w14:textId="33A1FC2C" w:rsidR="005C02A2" w:rsidRPr="00414569" w:rsidRDefault="005C02A2"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Is this amount from a new, future, or potentially future funding source in which cannot be fully committed to this service at this time?</w:t>
      </w:r>
    </w:p>
    <w:p w14:paraId="1DC1662F" w14:textId="1188B72A" w:rsidR="005C02A2" w:rsidRPr="00414569" w:rsidRDefault="005C02A2"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Describe the proposed source of funds.</w:t>
      </w:r>
    </w:p>
    <w:p w14:paraId="10FD73A1" w14:textId="143C317D" w:rsidR="005C02A2" w:rsidRPr="00414569" w:rsidRDefault="005C02A2" w:rsidP="006A7507">
      <w:pPr>
        <w:pStyle w:val="ListParagraph"/>
        <w:numPr>
          <w:ilvl w:val="2"/>
          <w:numId w:val="21"/>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 xml:space="preserve">Identify the amount proposed from </w:t>
      </w:r>
      <w:r w:rsidR="00E203B8" w:rsidRPr="00414569">
        <w:rPr>
          <w:rFonts w:ascii="Source Sans Pro" w:hAnsi="Source Sans Pro" w:cstheme="minorHAnsi"/>
          <w:sz w:val="24"/>
          <w:szCs w:val="24"/>
        </w:rPr>
        <w:t>these sources of funds</w:t>
      </w:r>
      <w:r w:rsidRPr="00414569">
        <w:rPr>
          <w:rFonts w:ascii="Source Sans Pro" w:hAnsi="Source Sans Pro" w:cstheme="minorHAnsi"/>
          <w:sz w:val="24"/>
          <w:szCs w:val="24"/>
        </w:rPr>
        <w:t>.</w:t>
      </w:r>
    </w:p>
    <w:p w14:paraId="06FE194F" w14:textId="4D23B8BB" w:rsidR="0089547F" w:rsidRPr="00414569" w:rsidRDefault="0089547F" w:rsidP="006A7507">
      <w:pPr>
        <w:pStyle w:val="ListParagraph"/>
        <w:numPr>
          <w:ilvl w:val="0"/>
          <w:numId w:val="21"/>
        </w:numPr>
        <w:spacing w:line="276" w:lineRule="auto"/>
        <w:jc w:val="both"/>
        <w:rPr>
          <w:rFonts w:ascii="Source Sans Pro" w:hAnsi="Source Sans Pro" w:cstheme="minorHAnsi"/>
          <w:b/>
          <w:bCs/>
          <w:color w:val="7030A0"/>
          <w:sz w:val="28"/>
          <w:szCs w:val="28"/>
        </w:rPr>
      </w:pPr>
      <w:bookmarkStart w:id="927" w:name="_Hlk161941709"/>
      <w:r w:rsidRPr="00414569">
        <w:rPr>
          <w:rFonts w:ascii="Source Sans Pro" w:hAnsi="Source Sans Pro" w:cstheme="minorHAnsi"/>
          <w:b/>
          <w:bCs/>
          <w:color w:val="7030A0"/>
          <w:sz w:val="28"/>
          <w:szCs w:val="28"/>
        </w:rPr>
        <w:t>ATTACHMENT 3-5 – Budget Worksheet</w:t>
      </w:r>
    </w:p>
    <w:bookmarkEnd w:id="927"/>
    <w:p w14:paraId="454CDFFE" w14:textId="77777777" w:rsidR="00315463" w:rsidRPr="00414569" w:rsidRDefault="00315463"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proposed budget and narrative description of proposed type of expenditures by year for spending these funds.</w:t>
      </w:r>
    </w:p>
    <w:p w14:paraId="3139FC66" w14:textId="77777777" w:rsidR="00315463" w:rsidRPr="00414569" w:rsidRDefault="00315463" w:rsidP="006A7507">
      <w:pPr>
        <w:pStyle w:val="ListParagraph"/>
        <w:numPr>
          <w:ilvl w:val="1"/>
          <w:numId w:val="21"/>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Budget should be separated into the following categories:</w:t>
      </w:r>
    </w:p>
    <w:p w14:paraId="1894A8D4" w14:textId="77777777" w:rsidR="00315463" w:rsidRPr="00414569" w:rsidRDefault="00315463"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Staff</w:t>
      </w:r>
    </w:p>
    <w:p w14:paraId="1A1D8357" w14:textId="77777777" w:rsidR="00315463" w:rsidRPr="00414569" w:rsidRDefault="00315463"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Personnel Services</w:t>
      </w:r>
    </w:p>
    <w:p w14:paraId="79446E87" w14:textId="77777777" w:rsidR="00315463" w:rsidRPr="00414569" w:rsidRDefault="00315463" w:rsidP="006A7507">
      <w:pPr>
        <w:pStyle w:val="ListParagraph"/>
        <w:numPr>
          <w:ilvl w:val="2"/>
          <w:numId w:val="21"/>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Contractors</w:t>
      </w:r>
    </w:p>
    <w:p w14:paraId="51512DA6" w14:textId="77777777" w:rsidR="00315463" w:rsidRPr="00414569" w:rsidRDefault="00315463" w:rsidP="006A7507">
      <w:pPr>
        <w:pStyle w:val="ListParagraph"/>
        <w:numPr>
          <w:ilvl w:val="2"/>
          <w:numId w:val="21"/>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Other Costs</w:t>
      </w:r>
    </w:p>
    <w:p w14:paraId="4A795AD6" w14:textId="2D445E81" w:rsidR="00766441" w:rsidRPr="00414569" w:rsidRDefault="00766441" w:rsidP="006A7507">
      <w:pPr>
        <w:pStyle w:val="ListParagraph"/>
        <w:numPr>
          <w:ilvl w:val="0"/>
          <w:numId w:val="21"/>
        </w:numPr>
        <w:spacing w:line="276" w:lineRule="auto"/>
        <w:jc w:val="both"/>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ATTACHMENT 3-6 – Payee Data Record (STD 204)</w:t>
      </w:r>
    </w:p>
    <w:p w14:paraId="2C9EAB85" w14:textId="77777777" w:rsidR="00766441" w:rsidRPr="00414569" w:rsidRDefault="00766441" w:rsidP="00766441">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The Payee Data Record is required to receive payment from the State of California and is completed in lieu of an IRS W-9 or W-7.  The information provided is used to populate the check (warrant) when payments are made.</w:t>
      </w:r>
    </w:p>
    <w:p w14:paraId="69B6A0AA" w14:textId="320D81F7" w:rsidR="00FA1CB1" w:rsidRPr="00C46838" w:rsidRDefault="00FA1CB1" w:rsidP="00C46838">
      <w:pPr>
        <w:pStyle w:val="ListParagraph"/>
        <w:numPr>
          <w:ilvl w:val="0"/>
          <w:numId w:val="21"/>
        </w:numPr>
        <w:spacing w:line="276" w:lineRule="auto"/>
        <w:jc w:val="both"/>
        <w:rPr>
          <w:rFonts w:ascii="Source Sans Pro" w:hAnsi="Source Sans Pro" w:cstheme="minorHAnsi"/>
          <w:b/>
          <w:bCs/>
          <w:color w:val="7030A0"/>
          <w:sz w:val="28"/>
          <w:szCs w:val="28"/>
        </w:rPr>
      </w:pPr>
      <w:r w:rsidRPr="00C46838">
        <w:rPr>
          <w:rFonts w:ascii="Source Sans Pro" w:hAnsi="Source Sans Pro" w:cstheme="minorHAnsi"/>
          <w:b/>
          <w:bCs/>
          <w:color w:val="7030A0"/>
          <w:sz w:val="28"/>
          <w:szCs w:val="28"/>
        </w:rPr>
        <w:t xml:space="preserve">ATTACHMENT </w:t>
      </w:r>
      <w:r>
        <w:rPr>
          <w:rFonts w:ascii="Source Sans Pro" w:hAnsi="Source Sans Pro" w:cstheme="minorHAnsi"/>
          <w:b/>
          <w:bCs/>
          <w:color w:val="7030A0"/>
          <w:sz w:val="28"/>
          <w:szCs w:val="28"/>
        </w:rPr>
        <w:t>3</w:t>
      </w:r>
      <w:r w:rsidRPr="00C46838">
        <w:rPr>
          <w:rFonts w:ascii="Source Sans Pro" w:hAnsi="Source Sans Pro" w:cstheme="minorHAnsi"/>
          <w:b/>
          <w:bCs/>
          <w:color w:val="7030A0"/>
          <w:sz w:val="28"/>
          <w:szCs w:val="28"/>
        </w:rPr>
        <w:t>-7 – GENERATIVE ARTIFICIAL INTELLIGENCE (GENAI)</w:t>
      </w:r>
    </w:p>
    <w:p w14:paraId="1E3E99D0"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The State of California seeks to realize the potential benefits of GenAI, through the development and deployment of GenAI tools, while balancing the risks of these new technologies.</w:t>
      </w:r>
    </w:p>
    <w:p w14:paraId="629F844C" w14:textId="77777777" w:rsidR="00FA1CB1" w:rsidRPr="00145BD4" w:rsidRDefault="00FA1CB1" w:rsidP="00FA1CB1">
      <w:pPr>
        <w:ind w:left="720"/>
        <w:rPr>
          <w:rFonts w:ascii="Source Sans Pro" w:hAnsi="Source Sans Pro"/>
          <w:b/>
          <w:bCs/>
          <w:sz w:val="24"/>
          <w:szCs w:val="24"/>
        </w:rPr>
      </w:pPr>
      <w:r w:rsidRPr="00145BD4">
        <w:rPr>
          <w:rFonts w:ascii="Source Sans Pro" w:hAnsi="Source Sans Pro"/>
          <w:b/>
          <w:bCs/>
          <w:sz w:val="24"/>
          <w:szCs w:val="24"/>
        </w:rPr>
        <w:t>Bidders/Offerors must notify the State in writing if their solution or service includes, or makes available, any GenAI technology, including GenAI from third parties or subcontractors.</w:t>
      </w:r>
    </w:p>
    <w:p w14:paraId="1CA3393E" w14:textId="72EACE1C"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The State has developed a GenAI Disclosure &amp; Factsheet to be completed by the Bidder/Offeror (ATTACHMENT </w:t>
      </w:r>
      <w:r>
        <w:rPr>
          <w:rFonts w:ascii="Source Sans Pro" w:hAnsi="Source Sans Pro"/>
          <w:sz w:val="24"/>
          <w:szCs w:val="24"/>
        </w:rPr>
        <w:t>3-7</w:t>
      </w:r>
      <w:r w:rsidRPr="00FA1CB1">
        <w:rPr>
          <w:rFonts w:ascii="Source Sans Pro" w:hAnsi="Source Sans Pro"/>
          <w:sz w:val="24"/>
          <w:szCs w:val="24"/>
        </w:rPr>
        <w:t>, Generative Artificial Intelligence).</w:t>
      </w:r>
    </w:p>
    <w:p w14:paraId="3CD7CD00"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FA1CB1">
        <w:rPr>
          <w:rFonts w:ascii="Source Sans Pro" w:hAnsi="Source Sans Pro"/>
          <w:sz w:val="24"/>
          <w:szCs w:val="24"/>
        </w:rPr>
        <w:t>any and all</w:t>
      </w:r>
      <w:proofErr w:type="gramEnd"/>
      <w:r w:rsidRPr="00FA1CB1">
        <w:rPr>
          <w:rFonts w:ascii="Source Sans Pro" w:hAnsi="Source Sans Pro"/>
          <w:sz w:val="24"/>
          <w:szCs w:val="24"/>
        </w:rPr>
        <w:t xml:space="preserve"> relief it may be entitled to as a result of such non-disclosure.</w:t>
      </w:r>
    </w:p>
    <w:p w14:paraId="3DE04BCC" w14:textId="77777777" w:rsidR="00FA1CB1" w:rsidRDefault="00FA1CB1" w:rsidP="00FA1CB1">
      <w:pPr>
        <w:ind w:left="720"/>
        <w:rPr>
          <w:rFonts w:ascii="Source Sans Pro" w:hAnsi="Source Sans Pro"/>
          <w:sz w:val="24"/>
          <w:szCs w:val="24"/>
        </w:rPr>
      </w:pPr>
      <w:r w:rsidRPr="00FA1CB1">
        <w:rPr>
          <w:rFonts w:ascii="Source Sans Pro" w:hAnsi="Source Sans Pro"/>
          <w:sz w:val="24"/>
          <w:szCs w:val="24"/>
        </w:rPr>
        <w:t>Upon receipt of a Bidder/Offeror GenAI Disclosure &amp; Factsheet, the state reserves the right to incorporate GenAI Special Provisions into the final contract or reject bids/offers that present an unacceptable level of risk to the state.</w:t>
      </w:r>
    </w:p>
    <w:p w14:paraId="5E26D6BF" w14:textId="32CEA55C" w:rsidR="00766441" w:rsidRPr="00414569" w:rsidRDefault="00766441" w:rsidP="006A7507">
      <w:pPr>
        <w:pStyle w:val="ListParagraph"/>
        <w:numPr>
          <w:ilvl w:val="0"/>
          <w:numId w:val="21"/>
        </w:numPr>
        <w:spacing w:line="276" w:lineRule="auto"/>
        <w:jc w:val="both"/>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ATTACHMENT 3-</w:t>
      </w:r>
      <w:r w:rsidR="00FA1CB1">
        <w:rPr>
          <w:rFonts w:ascii="Source Sans Pro" w:hAnsi="Source Sans Pro" w:cstheme="minorHAnsi"/>
          <w:b/>
          <w:bCs/>
          <w:color w:val="7030A0"/>
          <w:sz w:val="28"/>
          <w:szCs w:val="28"/>
        </w:rPr>
        <w:t>8</w:t>
      </w:r>
      <w:r w:rsidRPr="00414569">
        <w:rPr>
          <w:rFonts w:ascii="Source Sans Pro" w:hAnsi="Source Sans Pro" w:cstheme="minorHAnsi"/>
          <w:b/>
          <w:bCs/>
          <w:color w:val="7030A0"/>
          <w:sz w:val="28"/>
          <w:szCs w:val="28"/>
        </w:rPr>
        <w:t xml:space="preserve"> – Final Submission Checklist</w:t>
      </w:r>
    </w:p>
    <w:p w14:paraId="13093787" w14:textId="77777777" w:rsidR="00766441" w:rsidRPr="00414569" w:rsidRDefault="00766441" w:rsidP="00766441">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Submission of the Final Submission Checklist ensures that the Applicant includes all required attachments it the application.</w:t>
      </w:r>
    </w:p>
    <w:p w14:paraId="43980C53" w14:textId="77777777" w:rsidR="00766441" w:rsidRPr="00414569" w:rsidRDefault="00766441" w:rsidP="00766441">
      <w:pPr>
        <w:spacing w:line="276" w:lineRule="auto"/>
        <w:jc w:val="both"/>
        <w:rPr>
          <w:rFonts w:ascii="Source Sans Pro" w:hAnsi="Source Sans Pro" w:cstheme="minorHAnsi"/>
          <w:sz w:val="24"/>
          <w:szCs w:val="24"/>
        </w:rPr>
      </w:pPr>
    </w:p>
    <w:p w14:paraId="020F56BA" w14:textId="77777777" w:rsidR="00766441" w:rsidRPr="00414569" w:rsidRDefault="00766441" w:rsidP="007106E2">
      <w:pPr>
        <w:spacing w:line="276" w:lineRule="auto"/>
        <w:jc w:val="both"/>
        <w:rPr>
          <w:rFonts w:ascii="Source Sans Pro" w:hAnsi="Source Sans Pro" w:cstheme="minorHAnsi"/>
          <w:sz w:val="24"/>
          <w:szCs w:val="24"/>
        </w:rPr>
      </w:pPr>
    </w:p>
    <w:p w14:paraId="556787E6" w14:textId="77777777" w:rsidR="0089547F" w:rsidRPr="00414569" w:rsidRDefault="0089547F" w:rsidP="0089547F">
      <w:pPr>
        <w:spacing w:line="276" w:lineRule="auto"/>
        <w:rPr>
          <w:rFonts w:ascii="Source Sans Pro" w:hAnsi="Source Sans Pro" w:cstheme="minorHAnsi"/>
          <w:sz w:val="24"/>
          <w:szCs w:val="24"/>
        </w:rPr>
      </w:pPr>
    </w:p>
    <w:p w14:paraId="4B9C1C49" w14:textId="77777777" w:rsidR="00293EC6" w:rsidRPr="00414569" w:rsidRDefault="00293EC6" w:rsidP="0089547F">
      <w:pPr>
        <w:spacing w:line="276" w:lineRule="auto"/>
        <w:jc w:val="both"/>
        <w:rPr>
          <w:rFonts w:ascii="Source Sans Pro" w:hAnsi="Source Sans Pro" w:cstheme="minorHAnsi"/>
          <w:sz w:val="24"/>
          <w:szCs w:val="24"/>
        </w:rPr>
        <w:sectPr w:rsidR="00293EC6" w:rsidRPr="00414569" w:rsidSect="009E4ECF">
          <w:pgSz w:w="12240" w:h="15840" w:code="1"/>
          <w:pgMar w:top="720" w:right="1440" w:bottom="1008" w:left="1440" w:header="720" w:footer="576" w:gutter="0"/>
          <w:pgBorders w:offsetFrom="page">
            <w:top w:val="single" w:sz="18" w:space="24" w:color="7030A0"/>
            <w:left w:val="single" w:sz="18" w:space="24" w:color="7030A0"/>
            <w:bottom w:val="single" w:sz="18" w:space="24" w:color="7030A0"/>
            <w:right w:val="single" w:sz="18" w:space="24" w:color="7030A0"/>
          </w:pgBorders>
          <w:cols w:space="720"/>
          <w:docGrid w:linePitch="360"/>
        </w:sectPr>
      </w:pPr>
    </w:p>
    <w:p w14:paraId="04873242" w14:textId="4C167B53" w:rsidR="00383171" w:rsidRPr="00414569" w:rsidRDefault="00383171" w:rsidP="007106E2">
      <w:pPr>
        <w:pStyle w:val="Heading1"/>
        <w:jc w:val="center"/>
        <w:rPr>
          <w:rFonts w:ascii="Source Sans Pro" w:hAnsi="Source Sans Pro" w:cstheme="minorHAnsi"/>
          <w:caps/>
          <w:color w:val="BF8F00" w:themeColor="accent4" w:themeShade="BF"/>
          <w:sz w:val="36"/>
          <w:szCs w:val="36"/>
        </w:rPr>
      </w:pPr>
      <w:bookmarkStart w:id="928" w:name="_Toc167979548"/>
      <w:r w:rsidRPr="00414569">
        <w:rPr>
          <w:rFonts w:ascii="Source Sans Pro" w:hAnsi="Source Sans Pro" w:cstheme="minorHAnsi"/>
          <w:caps/>
          <w:color w:val="BF8F00" w:themeColor="accent4" w:themeShade="BF"/>
          <w:sz w:val="36"/>
          <w:szCs w:val="36"/>
        </w:rPr>
        <w:t>OTHER PRIORITIES</w:t>
      </w:r>
      <w:bookmarkEnd w:id="928"/>
    </w:p>
    <w:p w14:paraId="2624816E" w14:textId="6F82B5D9" w:rsidR="003E3A9A" w:rsidRPr="00414569" w:rsidRDefault="00C8364D" w:rsidP="006A7507">
      <w:pPr>
        <w:pStyle w:val="Heading1"/>
        <w:numPr>
          <w:ilvl w:val="0"/>
          <w:numId w:val="14"/>
        </w:numPr>
        <w:ind w:left="360"/>
        <w:rPr>
          <w:rFonts w:ascii="Source Sans Pro" w:hAnsi="Source Sans Pro" w:cstheme="minorHAnsi"/>
          <w:caps/>
          <w:color w:val="BF8F00" w:themeColor="accent4" w:themeShade="BF"/>
          <w:szCs w:val="24"/>
        </w:rPr>
      </w:pPr>
      <w:bookmarkStart w:id="929" w:name="_Toc167979549"/>
      <w:r w:rsidRPr="00414569">
        <w:rPr>
          <w:rFonts w:ascii="Source Sans Pro" w:hAnsi="Source Sans Pro" w:cstheme="minorHAnsi"/>
          <w:caps/>
          <w:color w:val="BF8F00" w:themeColor="accent4" w:themeShade="BF"/>
          <w:szCs w:val="24"/>
        </w:rPr>
        <w:t>CATEGORY 4 – OTHER PRIORITIES</w:t>
      </w:r>
      <w:bookmarkEnd w:id="929"/>
      <w:r w:rsidR="003E3A9A" w:rsidRPr="00414569">
        <w:rPr>
          <w:rFonts w:ascii="Source Sans Pro" w:hAnsi="Source Sans Pro" w:cstheme="minorHAnsi"/>
          <w:caps/>
          <w:color w:val="BF8F00" w:themeColor="accent4" w:themeShade="BF"/>
          <w:szCs w:val="24"/>
        </w:rPr>
        <w:t xml:space="preserve"> </w:t>
      </w:r>
    </w:p>
    <w:p w14:paraId="61862982" w14:textId="586D5BAC" w:rsidR="003E3A9A" w:rsidRPr="00414569" w:rsidRDefault="003E3A9A" w:rsidP="006A7507">
      <w:pPr>
        <w:pStyle w:val="ListParagraph"/>
        <w:numPr>
          <w:ilvl w:val="0"/>
          <w:numId w:val="16"/>
        </w:numPr>
        <w:spacing w:line="276" w:lineRule="auto"/>
        <w:jc w:val="both"/>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B</w:t>
      </w:r>
      <w:r w:rsidR="00694FAE" w:rsidRPr="00414569">
        <w:rPr>
          <w:rFonts w:ascii="Source Sans Pro" w:hAnsi="Source Sans Pro" w:cstheme="minorHAnsi"/>
          <w:b/>
          <w:bCs/>
          <w:color w:val="BF8F00" w:themeColor="accent4" w:themeShade="BF"/>
          <w:sz w:val="28"/>
          <w:szCs w:val="28"/>
        </w:rPr>
        <w:t>ackground</w:t>
      </w:r>
    </w:p>
    <w:p w14:paraId="72F3442E" w14:textId="6D39F3E6" w:rsidR="003E3A9A" w:rsidRPr="00414569" w:rsidRDefault="00A36CC4"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The Other Priorities category will </w:t>
      </w:r>
      <w:r w:rsidR="001733A6" w:rsidRPr="00414569">
        <w:rPr>
          <w:rFonts w:ascii="Source Sans Pro" w:hAnsi="Source Sans Pro" w:cstheme="minorHAnsi"/>
          <w:sz w:val="24"/>
          <w:szCs w:val="24"/>
        </w:rPr>
        <w:t>allow applicants to identify and address the unique needs of their partnership which may not be reflected in the other three categories. Applicants may</w:t>
      </w:r>
      <w:r w:rsidR="00F04FE6" w:rsidRPr="00414569">
        <w:rPr>
          <w:rFonts w:ascii="Source Sans Pro" w:hAnsi="Source Sans Pro" w:cstheme="minorHAnsi"/>
          <w:sz w:val="24"/>
          <w:szCs w:val="24"/>
        </w:rPr>
        <w:t xml:space="preserve"> propose to use the funds for any purpose that complies with and supports the goals of the MHSSA.  </w:t>
      </w:r>
      <w:r w:rsidR="007D7882" w:rsidRPr="00414569">
        <w:rPr>
          <w:rFonts w:ascii="Source Sans Pro" w:hAnsi="Source Sans Pro" w:cstheme="minorHAnsi"/>
          <w:sz w:val="24"/>
          <w:szCs w:val="24"/>
        </w:rPr>
        <w:t>Examples</w:t>
      </w:r>
      <w:r w:rsidR="00F04FE6" w:rsidRPr="00414569">
        <w:rPr>
          <w:rFonts w:ascii="Source Sans Pro" w:hAnsi="Source Sans Pro" w:cstheme="minorHAnsi"/>
          <w:sz w:val="24"/>
          <w:szCs w:val="24"/>
        </w:rPr>
        <w:t xml:space="preserve"> include but are not limited to</w:t>
      </w:r>
      <w:r w:rsidR="001733A6" w:rsidRPr="00414569">
        <w:rPr>
          <w:rFonts w:ascii="Source Sans Pro" w:hAnsi="Source Sans Pro" w:cstheme="minorHAnsi"/>
          <w:sz w:val="24"/>
          <w:szCs w:val="24"/>
        </w:rPr>
        <w:t xml:space="preserve"> wellness centers, mobile crisis support teams, substance use disorder prevention and education</w:t>
      </w:r>
      <w:r w:rsidR="00F04FE6" w:rsidRPr="00414569">
        <w:rPr>
          <w:rFonts w:ascii="Source Sans Pro" w:hAnsi="Source Sans Pro" w:cstheme="minorHAnsi"/>
          <w:sz w:val="24"/>
          <w:szCs w:val="24"/>
        </w:rPr>
        <w:t>.</w:t>
      </w:r>
    </w:p>
    <w:p w14:paraId="3E5937B1" w14:textId="702D1B6C" w:rsidR="00F04FE6" w:rsidRPr="00414569" w:rsidRDefault="00F04FE6" w:rsidP="006A7507">
      <w:pPr>
        <w:pStyle w:val="ListParagraph"/>
        <w:numPr>
          <w:ilvl w:val="1"/>
          <w:numId w:val="16"/>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Applicants must provide data to support the need for the proposed program or service.</w:t>
      </w:r>
    </w:p>
    <w:p w14:paraId="48DEE6CE" w14:textId="77777777" w:rsidR="00640B4B" w:rsidRPr="00414569" w:rsidRDefault="00640B4B" w:rsidP="006A7507">
      <w:pPr>
        <w:pStyle w:val="ListParagraph"/>
        <w:numPr>
          <w:ilvl w:val="0"/>
          <w:numId w:val="16"/>
        </w:numPr>
        <w:spacing w:line="276" w:lineRule="auto"/>
        <w:jc w:val="both"/>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Grant Allocations</w:t>
      </w:r>
    </w:p>
    <w:p w14:paraId="2A493F69" w14:textId="13A350AE" w:rsidR="00640B4B" w:rsidRPr="00414569" w:rsidRDefault="00640B4B"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Ten (10) grants of $300,000 each will be awarded.</w:t>
      </w:r>
    </w:p>
    <w:p w14:paraId="57125910" w14:textId="57FA4A2F" w:rsidR="00640B4B" w:rsidRPr="00414569" w:rsidRDefault="00640B4B"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the Commission does not receive ten (10) responsive applications, the Commission reserves the right to allocate unawarded amounts as follows:</w:t>
      </w:r>
    </w:p>
    <w:p w14:paraId="75EFA44F" w14:textId="77777777" w:rsidR="00640B4B" w:rsidRPr="00414569" w:rsidRDefault="00640B4B" w:rsidP="006A7507">
      <w:pPr>
        <w:pStyle w:val="ListParagraph"/>
        <w:numPr>
          <w:ilvl w:val="2"/>
          <w:numId w:val="16"/>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Add an additional amount to the awarded Other Priorities grants, or</w:t>
      </w:r>
    </w:p>
    <w:p w14:paraId="057F6151" w14:textId="1CACB548" w:rsidR="00640B4B" w:rsidRPr="00414569" w:rsidRDefault="00640B4B" w:rsidP="006A7507">
      <w:pPr>
        <w:pStyle w:val="ListParagraph"/>
        <w:numPr>
          <w:ilvl w:val="2"/>
          <w:numId w:val="16"/>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Allocate the funds to award additional grants to the other </w:t>
      </w:r>
      <w:r w:rsidR="0099180F">
        <w:rPr>
          <w:rFonts w:ascii="Source Sans Pro" w:hAnsi="Source Sans Pro" w:cstheme="minorHAnsi"/>
          <w:sz w:val="24"/>
          <w:szCs w:val="24"/>
        </w:rPr>
        <w:t>three (</w:t>
      </w:r>
      <w:r w:rsidRPr="00414569">
        <w:rPr>
          <w:rFonts w:ascii="Source Sans Pro" w:hAnsi="Source Sans Pro" w:cstheme="minorHAnsi"/>
          <w:sz w:val="24"/>
          <w:szCs w:val="24"/>
        </w:rPr>
        <w:t>3</w:t>
      </w:r>
      <w:r w:rsidR="0099180F">
        <w:rPr>
          <w:rFonts w:ascii="Source Sans Pro" w:hAnsi="Source Sans Pro" w:cstheme="minorHAnsi"/>
          <w:sz w:val="24"/>
          <w:szCs w:val="24"/>
        </w:rPr>
        <w:t>)</w:t>
      </w:r>
      <w:r w:rsidRPr="00414569">
        <w:rPr>
          <w:rFonts w:ascii="Source Sans Pro" w:hAnsi="Source Sans Pro" w:cstheme="minorHAnsi"/>
          <w:sz w:val="24"/>
          <w:szCs w:val="24"/>
        </w:rPr>
        <w:t xml:space="preserve"> categories.</w:t>
      </w:r>
    </w:p>
    <w:p w14:paraId="02C50239" w14:textId="3CAA905D" w:rsidR="00640B4B" w:rsidRPr="00414569" w:rsidRDefault="00640B4B" w:rsidP="006A7507">
      <w:pPr>
        <w:pStyle w:val="ListParagraph"/>
        <w:numPr>
          <w:ilvl w:val="1"/>
          <w:numId w:val="16"/>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If there are still unawarded funds, the Commission reserves the right to exp</w:t>
      </w:r>
      <w:r w:rsidR="008556BB">
        <w:rPr>
          <w:rFonts w:ascii="Source Sans Pro" w:hAnsi="Source Sans Pro" w:cstheme="minorHAnsi"/>
          <w:sz w:val="24"/>
          <w:szCs w:val="24"/>
        </w:rPr>
        <w:t>e</w:t>
      </w:r>
      <w:r w:rsidRPr="00414569">
        <w:rPr>
          <w:rFonts w:ascii="Source Sans Pro" w:hAnsi="Source Sans Pro" w:cstheme="minorHAnsi"/>
          <w:sz w:val="24"/>
          <w:szCs w:val="24"/>
        </w:rPr>
        <w:t>nd the funds based on existing needs that supports the goals of the MHSSA.</w:t>
      </w:r>
    </w:p>
    <w:p w14:paraId="522A0F68" w14:textId="77777777" w:rsidR="00BA39FF" w:rsidRPr="00414569" w:rsidRDefault="00BA39FF" w:rsidP="006A7507">
      <w:pPr>
        <w:pStyle w:val="ListParagraph"/>
        <w:numPr>
          <w:ilvl w:val="0"/>
          <w:numId w:val="16"/>
        </w:numPr>
        <w:spacing w:line="276" w:lineRule="auto"/>
        <w:jc w:val="both"/>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Grantee Responsibilities</w:t>
      </w:r>
    </w:p>
    <w:p w14:paraId="329DFC2C" w14:textId="77777777" w:rsidR="00BA39FF" w:rsidRPr="00414569" w:rsidRDefault="00BA39FF"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Implement the program/services as proposed in the Grantee’s Application.</w:t>
      </w:r>
    </w:p>
    <w:p w14:paraId="71DFF355" w14:textId="48231C02" w:rsidR="00BA39FF" w:rsidRPr="00414569" w:rsidRDefault="00BA39FF"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Participate in and support a learning cohort of MHSSA grant</w:t>
      </w:r>
      <w:r w:rsidR="00C61836" w:rsidRPr="00414569">
        <w:rPr>
          <w:rFonts w:ascii="Source Sans Pro" w:hAnsi="Source Sans Pro" w:cstheme="minorHAnsi"/>
          <w:sz w:val="24"/>
          <w:szCs w:val="24"/>
        </w:rPr>
        <w:t xml:space="preserve"> partners</w:t>
      </w:r>
      <w:r w:rsidRPr="00414569">
        <w:rPr>
          <w:rFonts w:ascii="Source Sans Pro" w:hAnsi="Source Sans Pro" w:cstheme="minorHAnsi"/>
          <w:sz w:val="24"/>
          <w:szCs w:val="24"/>
        </w:rPr>
        <w:t>.</w:t>
      </w:r>
    </w:p>
    <w:p w14:paraId="590CEC13" w14:textId="4E764F49" w:rsidR="00BA39FF" w:rsidRPr="00414569" w:rsidRDefault="00BA39FF"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Collaboratively work with and take direction from the Commission and the Commission’s TA contractor.</w:t>
      </w:r>
    </w:p>
    <w:p w14:paraId="5FC97914" w14:textId="77777777" w:rsidR="00BA39FF" w:rsidRPr="00414569" w:rsidRDefault="00BA39FF"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Attend and participate in monthly check-in meetings either in-person, by phone or some other agreed upon arrangement.  The intent is for the County to provide a status update including, but not limited to, reporting requirements, hiring, spending, schedule, and any other relevant issues. The Commission reserves the right to change the frequency of the meeting to best serve the program.</w:t>
      </w:r>
    </w:p>
    <w:p w14:paraId="4F36EED9" w14:textId="77777777" w:rsidR="00BA39FF" w:rsidRPr="00414569" w:rsidRDefault="00BA39FF" w:rsidP="006A7507">
      <w:pPr>
        <w:pStyle w:val="ListParagraph"/>
        <w:numPr>
          <w:ilvl w:val="1"/>
          <w:numId w:val="1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the following reports:</w:t>
      </w:r>
    </w:p>
    <w:p w14:paraId="0975DAF8" w14:textId="77777777" w:rsidR="00BA39FF" w:rsidRPr="00414569" w:rsidRDefault="00BA39FF" w:rsidP="006A7507">
      <w:pPr>
        <w:pStyle w:val="ListParagraph"/>
        <w:numPr>
          <w:ilvl w:val="2"/>
          <w:numId w:val="2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Quarterly Hiring Report</w:t>
      </w:r>
    </w:p>
    <w:p w14:paraId="095E114C" w14:textId="77777777" w:rsidR="00BA39FF" w:rsidRPr="00414569" w:rsidRDefault="00BA39FF"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List each type of personnel hired by the county and/or hired as a contractor (e.g., peers, social workers, nurses, clinicians, mental health workers, etc.). Identify which staff are county staff and which are contractors.</w:t>
      </w:r>
    </w:p>
    <w:p w14:paraId="78CA42BC" w14:textId="77777777" w:rsidR="00BA39FF" w:rsidRPr="00414569" w:rsidRDefault="00BA39FF"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List of personnel at service locations/points of access (e.g., school sites), if applicable.</w:t>
      </w:r>
    </w:p>
    <w:p w14:paraId="026F13FF" w14:textId="77777777" w:rsidR="00BA39FF" w:rsidRPr="00414569" w:rsidRDefault="00BA39FF"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Identify the access point location and addresses, if applicable. If an address is not possible, clearly identify the area in which the access point(s) will be (i.e., provide detailed description)</w:t>
      </w:r>
    </w:p>
    <w:p w14:paraId="7A5ECE1D" w14:textId="77777777" w:rsidR="00BA39FF" w:rsidRPr="00414569" w:rsidRDefault="00BA39FF"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The Hiring Report template that will be used during this grant term will be provided to the Grantee at the start of the contract.</w:t>
      </w:r>
    </w:p>
    <w:p w14:paraId="22161C62" w14:textId="50884374" w:rsidR="00BA39FF" w:rsidRPr="00414569" w:rsidRDefault="00472C4B" w:rsidP="006A7507">
      <w:pPr>
        <w:pStyle w:val="ListParagraph"/>
        <w:numPr>
          <w:ilvl w:val="2"/>
          <w:numId w:val="2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Bi-Annual </w:t>
      </w:r>
      <w:r w:rsidR="00BA39FF" w:rsidRPr="00414569">
        <w:rPr>
          <w:rFonts w:ascii="Source Sans Pro" w:hAnsi="Source Sans Pro" w:cstheme="minorHAnsi"/>
          <w:sz w:val="24"/>
          <w:szCs w:val="24"/>
        </w:rPr>
        <w:t>Program and Evaluation Data</w:t>
      </w:r>
    </w:p>
    <w:p w14:paraId="624F8EF1" w14:textId="7CF9C8DE" w:rsidR="004A54FC" w:rsidRPr="00414569" w:rsidRDefault="004A54FC" w:rsidP="006A7507">
      <w:pPr>
        <w:pStyle w:val="ListParagraph"/>
        <w:numPr>
          <w:ilvl w:val="3"/>
          <w:numId w:val="25"/>
        </w:numPr>
        <w:spacing w:line="276" w:lineRule="auto"/>
        <w:ind w:left="1800"/>
        <w:jc w:val="both"/>
        <w:rPr>
          <w:rFonts w:ascii="Source Sans Pro" w:hAnsi="Source Sans Pro" w:cstheme="minorHAnsi"/>
          <w:sz w:val="24"/>
          <w:szCs w:val="24"/>
        </w:rPr>
      </w:pPr>
      <w:proofErr w:type="gramStart"/>
      <w:r w:rsidRPr="00414569">
        <w:rPr>
          <w:rFonts w:ascii="Source Sans Pro" w:hAnsi="Source Sans Pro" w:cstheme="minorHAnsi"/>
          <w:sz w:val="24"/>
          <w:szCs w:val="24"/>
        </w:rPr>
        <w:t>Grantee</w:t>
      </w:r>
      <w:proofErr w:type="gramEnd"/>
      <w:r w:rsidRPr="00414569">
        <w:rPr>
          <w:rFonts w:ascii="Source Sans Pro" w:hAnsi="Source Sans Pro" w:cstheme="minorHAnsi"/>
          <w:sz w:val="24"/>
          <w:szCs w:val="24"/>
        </w:rPr>
        <w:t xml:space="preserve"> will be required to provide data based on the specifications and timelines defined by and agreed to with the Commission or their designee (e.g., Evaluation contractor).</w:t>
      </w:r>
    </w:p>
    <w:p w14:paraId="60D946BE" w14:textId="77777777" w:rsidR="00D417A8" w:rsidRPr="00414569" w:rsidRDefault="00D417A8" w:rsidP="006A7507">
      <w:pPr>
        <w:pStyle w:val="ListParagraph"/>
        <w:numPr>
          <w:ilvl w:val="3"/>
          <w:numId w:val="25"/>
        </w:numPr>
        <w:spacing w:line="276" w:lineRule="auto"/>
        <w:ind w:left="1800"/>
        <w:jc w:val="both"/>
        <w:rPr>
          <w:rFonts w:ascii="Source Sans Pro" w:hAnsi="Source Sans Pro" w:cstheme="minorHAnsi"/>
          <w:sz w:val="24"/>
          <w:szCs w:val="24"/>
        </w:rPr>
      </w:pPr>
      <w:proofErr w:type="gramStart"/>
      <w:r w:rsidRPr="00414569">
        <w:rPr>
          <w:rFonts w:ascii="Source Sans Pro" w:hAnsi="Source Sans Pro" w:cstheme="minorHAnsi"/>
          <w:color w:val="1A1A1A"/>
          <w:sz w:val="24"/>
          <w:szCs w:val="24"/>
          <w:u w:color="1A1A1A"/>
        </w:rPr>
        <w:t>Grantee</w:t>
      </w:r>
      <w:proofErr w:type="gramEnd"/>
      <w:r w:rsidRPr="00414569">
        <w:rPr>
          <w:rFonts w:ascii="Source Sans Pro" w:hAnsi="Source Sans Pro" w:cstheme="minorHAnsi"/>
          <w:color w:val="1A1A1A"/>
          <w:sz w:val="24"/>
          <w:szCs w:val="24"/>
          <w:u w:color="1A1A1A"/>
        </w:rPr>
        <w:t xml:space="preserve"> will be responsible for collecting the required information.</w:t>
      </w:r>
    </w:p>
    <w:p w14:paraId="3A03CF0D" w14:textId="542FF316" w:rsidR="00472C4B" w:rsidRPr="00414569" w:rsidRDefault="00472C4B"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Program and evaluation data will be provided bi-annually and include the following:</w:t>
      </w:r>
    </w:p>
    <w:p w14:paraId="3F2AF12D" w14:textId="77777777" w:rsidR="00472C4B" w:rsidRPr="00414569" w:rsidRDefault="00472C4B" w:rsidP="006A7507">
      <w:pPr>
        <w:pStyle w:val="ListParagraph"/>
        <w:numPr>
          <w:ilvl w:val="4"/>
          <w:numId w:val="25"/>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Listing major project goals and objectives and what was accomplished during the reporting period.</w:t>
      </w:r>
    </w:p>
    <w:p w14:paraId="6D7321D0" w14:textId="77777777" w:rsidR="00472C4B" w:rsidRPr="00414569" w:rsidRDefault="00472C4B" w:rsidP="006A7507">
      <w:pPr>
        <w:pStyle w:val="ListParagraph"/>
        <w:numPr>
          <w:ilvl w:val="4"/>
          <w:numId w:val="25"/>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 xml:space="preserve">Progress collecting data, </w:t>
      </w:r>
      <w:proofErr w:type="gramStart"/>
      <w:r w:rsidRPr="00414569">
        <w:rPr>
          <w:rFonts w:ascii="Source Sans Pro" w:hAnsi="Source Sans Pro" w:cstheme="minorHAnsi"/>
          <w:sz w:val="24"/>
          <w:szCs w:val="24"/>
        </w:rPr>
        <w:t>barriers</w:t>
      </w:r>
      <w:proofErr w:type="gramEnd"/>
      <w:r w:rsidRPr="00414569">
        <w:rPr>
          <w:rFonts w:ascii="Source Sans Pro" w:hAnsi="Source Sans Pro" w:cstheme="minorHAnsi"/>
          <w:sz w:val="24"/>
          <w:szCs w:val="24"/>
        </w:rPr>
        <w:t xml:space="preserve"> or challenges, and actions or plans to resolve them.</w:t>
      </w:r>
    </w:p>
    <w:p w14:paraId="74E519ED" w14:textId="77777777" w:rsidR="00472C4B" w:rsidRPr="00414569" w:rsidRDefault="00472C4B" w:rsidP="006A7507">
      <w:pPr>
        <w:pStyle w:val="ListParagraph"/>
        <w:numPr>
          <w:ilvl w:val="4"/>
          <w:numId w:val="25"/>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Barriers and challenges to project implementation including actual or anticipated problems or delays and actions or plans to resolve them.</w:t>
      </w:r>
    </w:p>
    <w:p w14:paraId="1420928F" w14:textId="77777777" w:rsidR="00472C4B" w:rsidRPr="00414569" w:rsidRDefault="00472C4B" w:rsidP="006A7507">
      <w:pPr>
        <w:pStyle w:val="ListParagraph"/>
        <w:numPr>
          <w:ilvl w:val="4"/>
          <w:numId w:val="25"/>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Lessons learned during project implementation.</w:t>
      </w:r>
    </w:p>
    <w:p w14:paraId="40A33C5C" w14:textId="77777777" w:rsidR="00472C4B" w:rsidRPr="00414569" w:rsidRDefault="00472C4B" w:rsidP="006A7507">
      <w:pPr>
        <w:pStyle w:val="ListParagraph"/>
        <w:numPr>
          <w:ilvl w:val="4"/>
          <w:numId w:val="25"/>
        </w:numPr>
        <w:spacing w:line="276" w:lineRule="auto"/>
        <w:ind w:left="2160"/>
        <w:jc w:val="both"/>
        <w:rPr>
          <w:rFonts w:ascii="Source Sans Pro" w:hAnsi="Source Sans Pro" w:cstheme="minorHAnsi"/>
          <w:sz w:val="24"/>
          <w:szCs w:val="24"/>
        </w:rPr>
      </w:pPr>
      <w:r w:rsidRPr="00414569">
        <w:rPr>
          <w:rFonts w:ascii="Source Sans Pro" w:hAnsi="Source Sans Pro" w:cstheme="minorHAnsi"/>
          <w:sz w:val="24"/>
          <w:szCs w:val="24"/>
        </w:rPr>
        <w:t>Progress in meeting the process and outcome objectives (i.e., measures of success).</w:t>
      </w:r>
    </w:p>
    <w:p w14:paraId="514F690B" w14:textId="77777777" w:rsidR="00472C4B" w:rsidRPr="00414569" w:rsidRDefault="00472C4B" w:rsidP="006A7507">
      <w:pPr>
        <w:pStyle w:val="ListParagraph"/>
        <w:numPr>
          <w:ilvl w:val="3"/>
          <w:numId w:val="25"/>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For projects that provide individual mental health services grantees shall include aggregate counts of the number of students served and their demographic characteristics.</w:t>
      </w:r>
    </w:p>
    <w:p w14:paraId="03D5C93A" w14:textId="77777777" w:rsidR="00BA39FF" w:rsidRPr="00414569" w:rsidRDefault="00BA39FF" w:rsidP="006A7507">
      <w:pPr>
        <w:pStyle w:val="ListParagraph"/>
        <w:numPr>
          <w:ilvl w:val="2"/>
          <w:numId w:val="25"/>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Annual Grant Expenditures</w:t>
      </w:r>
    </w:p>
    <w:p w14:paraId="3B9571F0" w14:textId="767126BC" w:rsidR="00BA39FF" w:rsidRPr="00414569" w:rsidRDefault="00BA39FF" w:rsidP="006A7507">
      <w:pPr>
        <w:pStyle w:val="ListParagraph"/>
        <w:numPr>
          <w:ilvl w:val="3"/>
          <w:numId w:val="25"/>
        </w:numPr>
        <w:spacing w:line="276" w:lineRule="auto"/>
        <w:ind w:left="1800"/>
        <w:jc w:val="both"/>
        <w:rPr>
          <w:rFonts w:ascii="Source Sans Pro" w:hAnsi="Source Sans Pro" w:cstheme="minorHAnsi"/>
          <w:sz w:val="24"/>
          <w:szCs w:val="24"/>
        </w:rPr>
      </w:pPr>
      <w:proofErr w:type="gramStart"/>
      <w:r w:rsidRPr="00414569">
        <w:rPr>
          <w:rFonts w:ascii="Source Sans Pro" w:hAnsi="Source Sans Pro" w:cstheme="minorHAnsi"/>
          <w:sz w:val="24"/>
          <w:szCs w:val="24"/>
        </w:rPr>
        <w:t>Grantee</w:t>
      </w:r>
      <w:proofErr w:type="gramEnd"/>
      <w:r w:rsidRPr="00414569">
        <w:rPr>
          <w:rFonts w:ascii="Source Sans Pro" w:hAnsi="Source Sans Pro" w:cstheme="minorHAnsi"/>
          <w:sz w:val="24"/>
          <w:szCs w:val="24"/>
        </w:rPr>
        <w:t xml:space="preserve"> will be required to report all </w:t>
      </w:r>
      <w:r w:rsidR="001E4D04">
        <w:rPr>
          <w:rFonts w:ascii="Source Sans Pro" w:hAnsi="Source Sans Pro" w:cstheme="minorHAnsi"/>
          <w:sz w:val="24"/>
          <w:szCs w:val="24"/>
        </w:rPr>
        <w:t>g</w:t>
      </w:r>
      <w:r w:rsidRPr="00414569">
        <w:rPr>
          <w:rFonts w:ascii="Source Sans Pro" w:hAnsi="Source Sans Pro" w:cstheme="minorHAnsi"/>
          <w:sz w:val="24"/>
          <w:szCs w:val="24"/>
        </w:rPr>
        <w:t>rant expenditure information in the Annual Fiscal Report within 30 days of the end of the grant year. Grantee</w:t>
      </w:r>
      <w:r w:rsidR="00C1314A">
        <w:rPr>
          <w:rFonts w:ascii="Source Sans Pro" w:hAnsi="Source Sans Pro" w:cstheme="minorHAnsi"/>
          <w:sz w:val="24"/>
          <w:szCs w:val="24"/>
        </w:rPr>
        <w:t>’</w:t>
      </w:r>
      <w:r w:rsidRPr="00414569">
        <w:rPr>
          <w:rFonts w:ascii="Source Sans Pro" w:hAnsi="Source Sans Pro" w:cstheme="minorHAnsi"/>
          <w:sz w:val="24"/>
          <w:szCs w:val="24"/>
        </w:rPr>
        <w:t xml:space="preserve">s showing unexpended grant funds at the end of the contract term will be required to remit those unexpended grants funds back to the </w:t>
      </w:r>
      <w:r w:rsidR="00C1314A">
        <w:rPr>
          <w:rFonts w:ascii="Source Sans Pro" w:hAnsi="Source Sans Pro" w:cstheme="minorHAnsi"/>
          <w:sz w:val="24"/>
          <w:szCs w:val="24"/>
        </w:rPr>
        <w:t>Commission</w:t>
      </w:r>
      <w:r w:rsidRPr="00414569">
        <w:rPr>
          <w:rFonts w:ascii="Source Sans Pro" w:hAnsi="Source Sans Pro" w:cstheme="minorHAnsi"/>
          <w:sz w:val="24"/>
          <w:szCs w:val="24"/>
        </w:rPr>
        <w:t>.</w:t>
      </w:r>
    </w:p>
    <w:p w14:paraId="6AB03AA7" w14:textId="0397126D" w:rsidR="0089547F" w:rsidRPr="00414569" w:rsidRDefault="0089547F" w:rsidP="006A7507">
      <w:pPr>
        <w:pStyle w:val="Heading1"/>
        <w:numPr>
          <w:ilvl w:val="0"/>
          <w:numId w:val="14"/>
        </w:numPr>
        <w:ind w:left="360"/>
        <w:rPr>
          <w:rFonts w:ascii="Source Sans Pro" w:hAnsi="Source Sans Pro" w:cstheme="minorHAnsi"/>
          <w:caps/>
          <w:color w:val="BF8F00" w:themeColor="accent4" w:themeShade="BF"/>
          <w:szCs w:val="24"/>
        </w:rPr>
      </w:pPr>
      <w:bookmarkStart w:id="930" w:name="_Toc167979550"/>
      <w:r w:rsidRPr="00414569">
        <w:rPr>
          <w:rFonts w:ascii="Source Sans Pro" w:hAnsi="Source Sans Pro" w:cstheme="minorHAnsi"/>
          <w:caps/>
          <w:color w:val="BF8F00" w:themeColor="accent4" w:themeShade="BF"/>
          <w:szCs w:val="24"/>
        </w:rPr>
        <w:t>CATEGORY 4 – OTHER PRIORITIES – ATTACHMENT</w:t>
      </w:r>
      <w:r w:rsidR="00293EC6" w:rsidRPr="00414569">
        <w:rPr>
          <w:rFonts w:ascii="Source Sans Pro" w:hAnsi="Source Sans Pro" w:cstheme="minorHAnsi"/>
          <w:caps/>
          <w:color w:val="BF8F00" w:themeColor="accent4" w:themeShade="BF"/>
          <w:szCs w:val="24"/>
        </w:rPr>
        <w:t>S</w:t>
      </w:r>
      <w:bookmarkEnd w:id="930"/>
    </w:p>
    <w:p w14:paraId="4B3CBE9F" w14:textId="1EA5AF62" w:rsidR="0089547F" w:rsidRPr="00414569" w:rsidRDefault="0089547F" w:rsidP="0089547F">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The following Attachments are required to be submitted if applying for Category 4 – Other Priorities.</w:t>
      </w:r>
    </w:p>
    <w:p w14:paraId="27A4A5B9" w14:textId="2AC7A205" w:rsidR="00E603F6" w:rsidRPr="00414569" w:rsidRDefault="00E603F6"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bookmarkStart w:id="931" w:name="_Hlk161941719"/>
      <w:r w:rsidRPr="00414569">
        <w:rPr>
          <w:rFonts w:ascii="Source Sans Pro" w:hAnsi="Source Sans Pro" w:cstheme="minorHAnsi"/>
          <w:b/>
          <w:bCs/>
          <w:color w:val="BF8F00" w:themeColor="accent4" w:themeShade="BF"/>
          <w:sz w:val="28"/>
          <w:szCs w:val="28"/>
        </w:rPr>
        <w:t xml:space="preserve">ATTACHMENT </w:t>
      </w:r>
      <w:r w:rsidR="004465DE" w:rsidRPr="00414569">
        <w:rPr>
          <w:rFonts w:ascii="Source Sans Pro" w:hAnsi="Source Sans Pro" w:cstheme="minorHAnsi"/>
          <w:b/>
          <w:bCs/>
          <w:color w:val="BF8F00" w:themeColor="accent4" w:themeShade="BF"/>
          <w:sz w:val="28"/>
          <w:szCs w:val="28"/>
        </w:rPr>
        <w:t>4</w:t>
      </w:r>
      <w:r w:rsidRPr="00414569">
        <w:rPr>
          <w:rFonts w:ascii="Source Sans Pro" w:hAnsi="Source Sans Pro" w:cstheme="minorHAnsi"/>
          <w:b/>
          <w:bCs/>
          <w:color w:val="BF8F00" w:themeColor="accent4" w:themeShade="BF"/>
          <w:sz w:val="28"/>
          <w:szCs w:val="28"/>
        </w:rPr>
        <w:t>-1 – Grant Application Cover Sheet / Minimum Requirements (Existing Grantees)</w:t>
      </w:r>
    </w:p>
    <w:bookmarkEnd w:id="931"/>
    <w:p w14:paraId="72767A01"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existing grantees whose partnership was created and/or being funded through a previous MHSSA grant.</w:t>
      </w:r>
    </w:p>
    <w:p w14:paraId="4633635C"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3C77A8F3"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559934AA"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7186350C"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44ADFEA7" w14:textId="77777777" w:rsidR="00E603F6" w:rsidRDefault="00E603F6" w:rsidP="00C46838">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List out all entities in the existing partnership.</w:t>
      </w:r>
    </w:p>
    <w:p w14:paraId="089E7136" w14:textId="77777777" w:rsidR="00E84F3B" w:rsidRDefault="00E84F3B" w:rsidP="00C46838">
      <w:pPr>
        <w:pStyle w:val="ListParagraph"/>
        <w:numPr>
          <w:ilvl w:val="1"/>
          <w:numId w:val="22"/>
        </w:numPr>
        <w:spacing w:line="276" w:lineRule="auto"/>
        <w:ind w:left="1080"/>
        <w:jc w:val="both"/>
        <w:rPr>
          <w:rFonts w:ascii="Source Sans Pro" w:hAnsi="Source Sans Pro" w:cstheme="minorHAnsi"/>
          <w:sz w:val="24"/>
          <w:szCs w:val="24"/>
        </w:rPr>
      </w:pPr>
      <w:r>
        <w:rPr>
          <w:rFonts w:ascii="Source Sans Pro" w:hAnsi="Source Sans Pro" w:cstheme="minorHAnsi"/>
          <w:sz w:val="24"/>
          <w:szCs w:val="24"/>
        </w:rPr>
        <w:t>Applying for multiple Grants</w:t>
      </w:r>
    </w:p>
    <w:p w14:paraId="4169D060" w14:textId="77777777" w:rsidR="00E84F3B" w:rsidRDefault="00E84F3B" w:rsidP="00C46838">
      <w:pPr>
        <w:pStyle w:val="ListParagraph"/>
        <w:numPr>
          <w:ilvl w:val="2"/>
          <w:numId w:val="22"/>
        </w:numPr>
        <w:spacing w:line="276" w:lineRule="auto"/>
        <w:ind w:left="1440"/>
        <w:jc w:val="both"/>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p w14:paraId="136BCFB7" w14:textId="77777777" w:rsidR="00E84F3B" w:rsidRPr="00414569" w:rsidRDefault="00E84F3B" w:rsidP="00C46838">
      <w:pPr>
        <w:pStyle w:val="ListParagraph"/>
        <w:numPr>
          <w:ilvl w:val="2"/>
          <w:numId w:val="22"/>
        </w:numPr>
        <w:spacing w:line="276" w:lineRule="auto"/>
        <w:ind w:left="1440"/>
        <w:contextualSpacing w:val="0"/>
        <w:jc w:val="both"/>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620F18B8" w14:textId="6DBD6120" w:rsidR="00E603F6" w:rsidRPr="00414569" w:rsidRDefault="00E603F6"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bookmarkStart w:id="932" w:name="_Hlk161941725"/>
      <w:r w:rsidRPr="00414569">
        <w:rPr>
          <w:rFonts w:ascii="Source Sans Pro" w:hAnsi="Source Sans Pro" w:cstheme="minorHAnsi"/>
          <w:b/>
          <w:bCs/>
          <w:color w:val="BF8F00" w:themeColor="accent4" w:themeShade="BF"/>
          <w:sz w:val="28"/>
          <w:szCs w:val="28"/>
        </w:rPr>
        <w:t xml:space="preserve">ATTACHMENT </w:t>
      </w:r>
      <w:r w:rsidR="004465DE" w:rsidRPr="00414569">
        <w:rPr>
          <w:rFonts w:ascii="Source Sans Pro" w:hAnsi="Source Sans Pro" w:cstheme="minorHAnsi"/>
          <w:b/>
          <w:bCs/>
          <w:color w:val="BF8F00" w:themeColor="accent4" w:themeShade="BF"/>
          <w:sz w:val="28"/>
          <w:szCs w:val="28"/>
        </w:rPr>
        <w:t>4</w:t>
      </w:r>
      <w:r w:rsidRPr="00414569">
        <w:rPr>
          <w:rFonts w:ascii="Source Sans Pro" w:hAnsi="Source Sans Pro" w:cstheme="minorHAnsi"/>
          <w:b/>
          <w:bCs/>
          <w:color w:val="BF8F00" w:themeColor="accent4" w:themeShade="BF"/>
          <w:sz w:val="28"/>
          <w:szCs w:val="28"/>
        </w:rPr>
        <w:t>-2 – Grant Application Cover Sheet / Minimum Requirements (New Applicants)</w:t>
      </w:r>
    </w:p>
    <w:bookmarkEnd w:id="932"/>
    <w:p w14:paraId="783432B1" w14:textId="36344A5C"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This attachment is only for new applicants who do not have a partnership that was created through and/or funded by an MHSSA grant.</w:t>
      </w:r>
      <w:r w:rsidR="00B47A1C" w:rsidRPr="00414569">
        <w:rPr>
          <w:rFonts w:ascii="Source Sans Pro" w:hAnsi="Source Sans Pro" w:cstheme="minorHAnsi"/>
          <w:sz w:val="24"/>
          <w:szCs w:val="24"/>
        </w:rPr>
        <w:t xml:space="preserve"> If you have a current MHSSA partnership grant you do not need to complete this attachment.</w:t>
      </w:r>
    </w:p>
    <w:p w14:paraId="0589A711"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Enter the name of a County and/or City Mental Health/Behavioral Health Department. </w:t>
      </w:r>
    </w:p>
    <w:p w14:paraId="0CDAE6E9"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the Director/Designee or Lead Agency Director/Designee Name and Title who is authorized to sign on behalf of the partnership.</w:t>
      </w:r>
    </w:p>
    <w:p w14:paraId="44D920CE"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Sign and date.</w:t>
      </w:r>
    </w:p>
    <w:p w14:paraId="58CC6676"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contact as an Applicant/Lead Grant Coordinator designated to receive all communications.</w:t>
      </w:r>
    </w:p>
    <w:p w14:paraId="34839EB9"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Enter the name of all organizations involved with the Partnership.</w:t>
      </w:r>
    </w:p>
    <w:p w14:paraId="386D0197" w14:textId="77777777" w:rsidR="00E603F6" w:rsidRPr="00414569" w:rsidRDefault="00E603F6" w:rsidP="006A7507">
      <w:pPr>
        <w:pStyle w:val="ListParagraph"/>
        <w:numPr>
          <w:ilvl w:val="2"/>
          <w:numId w:val="22"/>
        </w:numPr>
        <w:ind w:left="1440"/>
        <w:rPr>
          <w:rFonts w:ascii="Source Sans Pro" w:hAnsi="Source Sans Pro" w:cstheme="minorHAnsi"/>
          <w:sz w:val="24"/>
          <w:szCs w:val="24"/>
        </w:rPr>
      </w:pPr>
      <w:r w:rsidRPr="00414569">
        <w:rPr>
          <w:rFonts w:ascii="Source Sans Pro" w:hAnsi="Source Sans Pro" w:cstheme="minorHAnsi"/>
          <w:sz w:val="24"/>
          <w:szCs w:val="24"/>
        </w:rPr>
        <w:t>Provide signatures of all entities in the partnership.</w:t>
      </w:r>
    </w:p>
    <w:p w14:paraId="48E2C44A" w14:textId="77777777" w:rsidR="00E603F6" w:rsidRPr="00414569" w:rsidRDefault="00E603F6"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The Applicant must meet the following minimum requirements:</w:t>
      </w:r>
    </w:p>
    <w:p w14:paraId="3E911AD5" w14:textId="77777777" w:rsidR="00E603F6" w:rsidRPr="00414569" w:rsidRDefault="00E603F6"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Applicant is a partnership comprised of:</w:t>
      </w:r>
    </w:p>
    <w:p w14:paraId="5FBF2FF3" w14:textId="0C277CB3" w:rsidR="00E603F6" w:rsidRPr="00414569" w:rsidRDefault="00E603F6" w:rsidP="006A7507">
      <w:pPr>
        <w:pStyle w:val="ListParagraph"/>
        <w:numPr>
          <w:ilvl w:val="3"/>
          <w:numId w:val="29"/>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 xml:space="preserve">A </w:t>
      </w:r>
      <w:r w:rsidR="00247B34">
        <w:rPr>
          <w:rFonts w:ascii="Source Sans Pro" w:hAnsi="Source Sans Pro" w:cstheme="minorHAnsi"/>
          <w:sz w:val="24"/>
          <w:szCs w:val="24"/>
        </w:rPr>
        <w:t>c</w:t>
      </w:r>
      <w:r w:rsidRPr="00414569">
        <w:rPr>
          <w:rFonts w:ascii="Source Sans Pro" w:hAnsi="Source Sans Pro" w:cstheme="minorHAnsi"/>
          <w:sz w:val="24"/>
          <w:szCs w:val="24"/>
        </w:rPr>
        <w:t>ounty, city, or multicounty mental health or behavioral health departments, or a consortium of those entities, including multicounty partnerships and</w:t>
      </w:r>
    </w:p>
    <w:p w14:paraId="449F5D8F" w14:textId="77777777" w:rsidR="00E603F6" w:rsidRDefault="00E603F6" w:rsidP="006A7507">
      <w:pPr>
        <w:pStyle w:val="ListParagraph"/>
        <w:numPr>
          <w:ilvl w:val="3"/>
          <w:numId w:val="29"/>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One or more school districts, and</w:t>
      </w:r>
    </w:p>
    <w:p w14:paraId="30D52073" w14:textId="77777777" w:rsidR="00E603F6" w:rsidRDefault="00E603F6" w:rsidP="00E84F3B">
      <w:pPr>
        <w:pStyle w:val="ListParagraph"/>
        <w:numPr>
          <w:ilvl w:val="3"/>
          <w:numId w:val="29"/>
        </w:numPr>
        <w:spacing w:line="276" w:lineRule="auto"/>
        <w:ind w:left="1800"/>
        <w:jc w:val="both"/>
        <w:rPr>
          <w:rFonts w:ascii="Source Sans Pro" w:hAnsi="Source Sans Pro" w:cstheme="minorHAnsi"/>
          <w:sz w:val="24"/>
          <w:szCs w:val="24"/>
        </w:rPr>
      </w:pPr>
      <w:r w:rsidRPr="00C46838">
        <w:rPr>
          <w:rFonts w:ascii="Source Sans Pro" w:hAnsi="Source Sans Pro" w:cstheme="minorHAnsi"/>
          <w:sz w:val="24"/>
          <w:szCs w:val="24"/>
        </w:rPr>
        <w:t>Either</w:t>
      </w:r>
    </w:p>
    <w:p w14:paraId="7B4AAC06" w14:textId="77777777" w:rsidR="00E603F6" w:rsidRDefault="00E603F6" w:rsidP="00E84F3B">
      <w:pPr>
        <w:pStyle w:val="ListParagraph"/>
        <w:numPr>
          <w:ilvl w:val="4"/>
          <w:numId w:val="29"/>
        </w:numPr>
        <w:spacing w:line="276" w:lineRule="auto"/>
        <w:ind w:left="2160"/>
        <w:jc w:val="both"/>
        <w:rPr>
          <w:rFonts w:ascii="Source Sans Pro" w:hAnsi="Source Sans Pro" w:cstheme="minorHAnsi"/>
          <w:sz w:val="24"/>
          <w:szCs w:val="24"/>
        </w:rPr>
      </w:pPr>
      <w:r w:rsidRPr="00C46838">
        <w:rPr>
          <w:rFonts w:ascii="Source Sans Pro" w:hAnsi="Source Sans Pro" w:cstheme="minorHAnsi"/>
          <w:sz w:val="24"/>
          <w:szCs w:val="24"/>
        </w:rPr>
        <w:t>The County Office of Education, or</w:t>
      </w:r>
    </w:p>
    <w:p w14:paraId="7AB6509F" w14:textId="77777777" w:rsidR="00E603F6" w:rsidRDefault="00E603F6" w:rsidP="00E84F3B">
      <w:pPr>
        <w:pStyle w:val="ListParagraph"/>
        <w:numPr>
          <w:ilvl w:val="4"/>
          <w:numId w:val="29"/>
        </w:numPr>
        <w:spacing w:line="276" w:lineRule="auto"/>
        <w:ind w:left="2160"/>
        <w:jc w:val="both"/>
        <w:rPr>
          <w:rFonts w:ascii="Source Sans Pro" w:hAnsi="Source Sans Pro" w:cstheme="minorHAnsi"/>
          <w:sz w:val="24"/>
          <w:szCs w:val="24"/>
        </w:rPr>
      </w:pPr>
      <w:r w:rsidRPr="00C46838">
        <w:rPr>
          <w:rFonts w:ascii="Source Sans Pro" w:hAnsi="Source Sans Pro" w:cstheme="minorHAnsi"/>
          <w:sz w:val="24"/>
          <w:szCs w:val="24"/>
        </w:rPr>
        <w:t>A Charter School.</w:t>
      </w:r>
    </w:p>
    <w:p w14:paraId="65B88C17" w14:textId="77777777" w:rsidR="00E84F3B" w:rsidRDefault="00E84F3B" w:rsidP="00E84F3B">
      <w:pPr>
        <w:pStyle w:val="ListParagraph"/>
        <w:numPr>
          <w:ilvl w:val="1"/>
          <w:numId w:val="22"/>
        </w:numPr>
        <w:spacing w:line="276" w:lineRule="auto"/>
        <w:ind w:left="1080"/>
        <w:jc w:val="both"/>
        <w:rPr>
          <w:rFonts w:ascii="Source Sans Pro" w:hAnsi="Source Sans Pro" w:cstheme="minorHAnsi"/>
          <w:sz w:val="24"/>
          <w:szCs w:val="24"/>
        </w:rPr>
      </w:pPr>
      <w:r w:rsidRPr="00E84F3B">
        <w:rPr>
          <w:rFonts w:ascii="Source Sans Pro" w:hAnsi="Source Sans Pro" w:cstheme="minorHAnsi"/>
          <w:sz w:val="24"/>
          <w:szCs w:val="24"/>
        </w:rPr>
        <w:t>Applying for multiple Grants</w:t>
      </w:r>
    </w:p>
    <w:p w14:paraId="73E344AA" w14:textId="77777777" w:rsidR="00E84F3B" w:rsidRDefault="00E84F3B" w:rsidP="00E84F3B">
      <w:pPr>
        <w:pStyle w:val="ListParagraph"/>
        <w:numPr>
          <w:ilvl w:val="2"/>
          <w:numId w:val="22"/>
        </w:numPr>
        <w:spacing w:line="276" w:lineRule="auto"/>
        <w:ind w:left="1440"/>
        <w:jc w:val="both"/>
        <w:rPr>
          <w:rFonts w:ascii="Source Sans Pro" w:hAnsi="Source Sans Pro" w:cstheme="minorHAnsi"/>
          <w:sz w:val="24"/>
          <w:szCs w:val="24"/>
        </w:rPr>
      </w:pPr>
      <w:r w:rsidRPr="00C46838">
        <w:rPr>
          <w:rFonts w:ascii="Source Sans Pro" w:hAnsi="Source Sans Pro" w:cstheme="minorHAnsi"/>
          <w:sz w:val="24"/>
          <w:szCs w:val="24"/>
        </w:rPr>
        <w:t>Are you applying for a grant in another category? (Yes / No)</w:t>
      </w:r>
    </w:p>
    <w:p w14:paraId="70CE26B0" w14:textId="77777777" w:rsidR="00E84F3B" w:rsidRPr="00C46838" w:rsidRDefault="00E84F3B" w:rsidP="00C46838">
      <w:pPr>
        <w:pStyle w:val="ListParagraph"/>
        <w:numPr>
          <w:ilvl w:val="2"/>
          <w:numId w:val="22"/>
        </w:numPr>
        <w:spacing w:line="276" w:lineRule="auto"/>
        <w:ind w:left="1440"/>
        <w:contextualSpacing w:val="0"/>
        <w:jc w:val="both"/>
        <w:rPr>
          <w:rFonts w:ascii="Source Sans Pro" w:hAnsi="Source Sans Pro" w:cstheme="minorHAnsi"/>
          <w:sz w:val="24"/>
          <w:szCs w:val="24"/>
        </w:rPr>
      </w:pPr>
      <w:r w:rsidRPr="00C46838">
        <w:rPr>
          <w:rFonts w:ascii="Source Sans Pro" w:hAnsi="Source Sans Pro" w:cstheme="minorHAnsi"/>
          <w:sz w:val="24"/>
          <w:szCs w:val="24"/>
        </w:rPr>
        <w:t>If yes, describe your capacity for managing and completing the Contractor’s Responsibility for each grant.</w:t>
      </w:r>
    </w:p>
    <w:p w14:paraId="7B1AACB2" w14:textId="0EF160A3" w:rsidR="0089547F" w:rsidRPr="00414569" w:rsidRDefault="0089547F"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bookmarkStart w:id="933" w:name="_Hlk161941733"/>
      <w:r w:rsidRPr="00414569">
        <w:rPr>
          <w:rFonts w:ascii="Source Sans Pro" w:hAnsi="Source Sans Pro" w:cstheme="minorHAnsi"/>
          <w:b/>
          <w:bCs/>
          <w:color w:val="BF8F00" w:themeColor="accent4" w:themeShade="BF"/>
          <w:sz w:val="28"/>
          <w:szCs w:val="28"/>
        </w:rPr>
        <w:t xml:space="preserve">ATTACHMENT 4-3 – </w:t>
      </w:r>
      <w:r w:rsidR="00B41A8E" w:rsidRPr="00414569">
        <w:rPr>
          <w:rFonts w:ascii="Source Sans Pro" w:hAnsi="Source Sans Pro" w:cstheme="minorHAnsi"/>
          <w:b/>
          <w:bCs/>
          <w:color w:val="BF8F00" w:themeColor="accent4" w:themeShade="BF"/>
          <w:sz w:val="28"/>
          <w:szCs w:val="28"/>
        </w:rPr>
        <w:t>Proposed Program</w:t>
      </w:r>
    </w:p>
    <w:bookmarkEnd w:id="933"/>
    <w:p w14:paraId="008B602D" w14:textId="77777777" w:rsidR="00B41A8E" w:rsidRPr="00414569" w:rsidRDefault="00B41A8E"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the program/service being proposed.</w:t>
      </w:r>
    </w:p>
    <w:p w14:paraId="28199ECB" w14:textId="55C5F961" w:rsidR="000F305D" w:rsidRPr="00414569" w:rsidRDefault="000F305D"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your experience related to the proposed MHSSA program/service being submitted with this grant application.</w:t>
      </w:r>
    </w:p>
    <w:p w14:paraId="4FF821D3" w14:textId="30765D8E" w:rsidR="00321607" w:rsidRPr="00414569" w:rsidRDefault="00321607"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Describe the need(s) being addressed.</w:t>
      </w:r>
    </w:p>
    <w:p w14:paraId="65C52138" w14:textId="4EA2D8F2" w:rsidR="00321607" w:rsidRPr="00414569" w:rsidRDefault="00321607"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How were the needs identified?</w:t>
      </w:r>
    </w:p>
    <w:p w14:paraId="450E82AB" w14:textId="0FA9F09D" w:rsidR="00321607" w:rsidRPr="00414569" w:rsidRDefault="00321607" w:rsidP="006A7507">
      <w:pPr>
        <w:pStyle w:val="ListParagraph"/>
        <w:numPr>
          <w:ilvl w:val="2"/>
          <w:numId w:val="22"/>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Provide support in the form data to support the needs.</w:t>
      </w:r>
    </w:p>
    <w:p w14:paraId="49602A4A" w14:textId="16ADD6EC" w:rsidR="0089547F" w:rsidRPr="00414569" w:rsidRDefault="0089547F"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bookmarkStart w:id="934" w:name="_Hlk161941739"/>
      <w:bookmarkStart w:id="935" w:name="_Hlk165926682"/>
      <w:r w:rsidRPr="00414569">
        <w:rPr>
          <w:rFonts w:ascii="Source Sans Pro" w:hAnsi="Source Sans Pro" w:cstheme="minorHAnsi"/>
          <w:b/>
          <w:bCs/>
          <w:color w:val="BF8F00" w:themeColor="accent4" w:themeShade="BF"/>
          <w:sz w:val="28"/>
          <w:szCs w:val="28"/>
        </w:rPr>
        <w:t>ATTACHMENT 4-4 – Proposed Plan</w:t>
      </w:r>
    </w:p>
    <w:bookmarkEnd w:id="934"/>
    <w:p w14:paraId="5BFF6455" w14:textId="1ADD4759" w:rsidR="00321607" w:rsidRPr="00414569" w:rsidRDefault="002406EC"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Does this program/service currently exist?</w:t>
      </w:r>
      <w:r w:rsidR="00321607" w:rsidRPr="00414569">
        <w:rPr>
          <w:rFonts w:ascii="Source Sans Pro" w:hAnsi="Source Sans Pro" w:cstheme="minorHAnsi"/>
          <w:sz w:val="24"/>
          <w:szCs w:val="24"/>
        </w:rPr>
        <w:t xml:space="preserve"> </w:t>
      </w:r>
    </w:p>
    <w:p w14:paraId="3DC27BD2" w14:textId="33F0EE75" w:rsidR="000F0B97" w:rsidRPr="00414569" w:rsidRDefault="000F0B97"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If yes, how long has it been in existence?</w:t>
      </w:r>
    </w:p>
    <w:p w14:paraId="77BA9A5E" w14:textId="00605DC9" w:rsidR="000F0B97" w:rsidRPr="00414569" w:rsidRDefault="000F0B97" w:rsidP="006A7507">
      <w:pPr>
        <w:pStyle w:val="ListParagraph"/>
        <w:numPr>
          <w:ilvl w:val="3"/>
          <w:numId w:val="2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What are the current funding sources and annual amounts being provided?</w:t>
      </w:r>
    </w:p>
    <w:p w14:paraId="3CCAC349" w14:textId="4290E923" w:rsidR="000F0B97" w:rsidRPr="00414569" w:rsidRDefault="000F0B97" w:rsidP="006A7507">
      <w:pPr>
        <w:pStyle w:val="ListParagraph"/>
        <w:numPr>
          <w:ilvl w:val="3"/>
          <w:numId w:val="2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Will these funding sources and amounts continue if you are awarded a grant?</w:t>
      </w:r>
    </w:p>
    <w:p w14:paraId="35C780E2" w14:textId="51CAB762" w:rsidR="000F0B97" w:rsidRPr="00414569" w:rsidRDefault="000F0B97" w:rsidP="000F0CAF">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 xml:space="preserve">If </w:t>
      </w:r>
      <w:proofErr w:type="gramStart"/>
      <w:r w:rsidRPr="00414569">
        <w:rPr>
          <w:rFonts w:ascii="Source Sans Pro" w:hAnsi="Source Sans Pro" w:cstheme="minorHAnsi"/>
          <w:sz w:val="24"/>
          <w:szCs w:val="24"/>
        </w:rPr>
        <w:t>no</w:t>
      </w:r>
      <w:proofErr w:type="gramEnd"/>
      <w:r w:rsidRPr="00414569">
        <w:rPr>
          <w:rFonts w:ascii="Source Sans Pro" w:hAnsi="Source Sans Pro" w:cstheme="minorHAnsi"/>
          <w:sz w:val="24"/>
          <w:szCs w:val="24"/>
        </w:rPr>
        <w:t xml:space="preserve">, </w:t>
      </w:r>
      <w:r w:rsidR="000F0CAF" w:rsidRPr="00414569">
        <w:rPr>
          <w:rFonts w:ascii="Source Sans Pro" w:hAnsi="Source Sans Pro" w:cstheme="minorHAnsi"/>
          <w:sz w:val="24"/>
          <w:szCs w:val="24"/>
        </w:rPr>
        <w:t>s</w:t>
      </w:r>
      <w:r w:rsidR="00F12840" w:rsidRPr="00414569">
        <w:rPr>
          <w:rFonts w:ascii="Source Sans Pro" w:hAnsi="Source Sans Pro" w:cstheme="minorHAnsi"/>
          <w:sz w:val="24"/>
          <w:szCs w:val="24"/>
        </w:rPr>
        <w:t>tate when the program/services will be ready to provide services?</w:t>
      </w:r>
    </w:p>
    <w:p w14:paraId="18CC296C" w14:textId="5205CF29" w:rsidR="00F12840" w:rsidRPr="00414569" w:rsidRDefault="00F12840" w:rsidP="006A7507">
      <w:pPr>
        <w:pStyle w:val="ListParagraph"/>
        <w:numPr>
          <w:ilvl w:val="3"/>
          <w:numId w:val="22"/>
        </w:numPr>
        <w:spacing w:line="276" w:lineRule="auto"/>
        <w:ind w:left="1800"/>
        <w:jc w:val="both"/>
        <w:rPr>
          <w:rFonts w:ascii="Source Sans Pro" w:hAnsi="Source Sans Pro" w:cstheme="minorHAnsi"/>
          <w:sz w:val="24"/>
          <w:szCs w:val="24"/>
        </w:rPr>
      </w:pPr>
      <w:r w:rsidRPr="00414569">
        <w:rPr>
          <w:rFonts w:ascii="Source Sans Pro" w:hAnsi="Source Sans Pro" w:cstheme="minorHAnsi"/>
          <w:sz w:val="24"/>
          <w:szCs w:val="24"/>
        </w:rPr>
        <w:t>Iden</w:t>
      </w:r>
      <w:r w:rsidR="00B41A8E" w:rsidRPr="00414569">
        <w:rPr>
          <w:rFonts w:ascii="Source Sans Pro" w:hAnsi="Source Sans Pro" w:cstheme="minorHAnsi"/>
          <w:sz w:val="24"/>
          <w:szCs w:val="24"/>
        </w:rPr>
        <w:t>tify</w:t>
      </w:r>
      <w:r w:rsidRPr="00414569">
        <w:rPr>
          <w:rFonts w:ascii="Source Sans Pro" w:hAnsi="Source Sans Pro" w:cstheme="minorHAnsi"/>
          <w:sz w:val="24"/>
          <w:szCs w:val="24"/>
        </w:rPr>
        <w:t xml:space="preserve"> the steps needed to get to the point of providing services.</w:t>
      </w:r>
    </w:p>
    <w:p w14:paraId="73A5C254" w14:textId="1721A9F8" w:rsidR="00F12840" w:rsidRPr="00414569" w:rsidRDefault="00F12840" w:rsidP="00962610">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Will you commit other funds outside of this grant to support the program/service?</w:t>
      </w:r>
    </w:p>
    <w:p w14:paraId="594B70DD" w14:textId="199FEA6D" w:rsidR="000F0B97" w:rsidRPr="00414569" w:rsidRDefault="00F12840" w:rsidP="00962610">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If yes, i</w:t>
      </w:r>
      <w:r w:rsidR="000F0B97" w:rsidRPr="00414569">
        <w:rPr>
          <w:rFonts w:ascii="Source Sans Pro" w:hAnsi="Source Sans Pro" w:cstheme="minorHAnsi"/>
          <w:sz w:val="24"/>
          <w:szCs w:val="24"/>
        </w:rPr>
        <w:t>dentify the funding source</w:t>
      </w:r>
      <w:r w:rsidRPr="00414569">
        <w:rPr>
          <w:rFonts w:ascii="Source Sans Pro" w:hAnsi="Source Sans Pro" w:cstheme="minorHAnsi"/>
          <w:sz w:val="24"/>
          <w:szCs w:val="24"/>
        </w:rPr>
        <w:t>(s)</w:t>
      </w:r>
      <w:r w:rsidR="000F0B97" w:rsidRPr="00414569">
        <w:rPr>
          <w:rFonts w:ascii="Source Sans Pro" w:hAnsi="Source Sans Pro" w:cstheme="minorHAnsi"/>
          <w:sz w:val="24"/>
          <w:szCs w:val="24"/>
        </w:rPr>
        <w:t xml:space="preserve"> and the annual amounts that will be committed to support this program/service.</w:t>
      </w:r>
    </w:p>
    <w:p w14:paraId="64D62DE5" w14:textId="0A8F27F9" w:rsidR="00321607" w:rsidRPr="00414569" w:rsidRDefault="00F12840"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Identify </w:t>
      </w:r>
      <w:r w:rsidR="00321607" w:rsidRPr="00414569">
        <w:rPr>
          <w:rFonts w:ascii="Source Sans Pro" w:hAnsi="Source Sans Pro" w:cstheme="minorHAnsi"/>
          <w:sz w:val="24"/>
          <w:szCs w:val="24"/>
        </w:rPr>
        <w:t>the expected outcomes from your program/service</w:t>
      </w:r>
      <w:r w:rsidR="00D0014B" w:rsidRPr="00414569">
        <w:rPr>
          <w:rFonts w:ascii="Source Sans Pro" w:hAnsi="Source Sans Pro" w:cstheme="minorHAnsi"/>
          <w:sz w:val="24"/>
          <w:szCs w:val="24"/>
        </w:rPr>
        <w:t>.</w:t>
      </w:r>
    </w:p>
    <w:p w14:paraId="67A20E25" w14:textId="60F46294" w:rsidR="00321607" w:rsidRPr="00414569" w:rsidRDefault="00F12840"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Explain ho</w:t>
      </w:r>
      <w:r w:rsidR="00321607" w:rsidRPr="00414569">
        <w:rPr>
          <w:rFonts w:ascii="Source Sans Pro" w:hAnsi="Source Sans Pro" w:cstheme="minorHAnsi"/>
          <w:sz w:val="24"/>
          <w:szCs w:val="24"/>
        </w:rPr>
        <w:t xml:space="preserve">w the success of this program </w:t>
      </w:r>
      <w:r w:rsidRPr="00414569">
        <w:rPr>
          <w:rFonts w:ascii="Source Sans Pro" w:hAnsi="Source Sans Pro" w:cstheme="minorHAnsi"/>
          <w:sz w:val="24"/>
          <w:szCs w:val="24"/>
        </w:rPr>
        <w:t xml:space="preserve">will </w:t>
      </w:r>
      <w:r w:rsidR="00321607" w:rsidRPr="00414569">
        <w:rPr>
          <w:rFonts w:ascii="Source Sans Pro" w:hAnsi="Source Sans Pro" w:cstheme="minorHAnsi"/>
          <w:sz w:val="24"/>
          <w:szCs w:val="24"/>
        </w:rPr>
        <w:t>be measured</w:t>
      </w:r>
      <w:r w:rsidR="00D0014B" w:rsidRPr="00414569">
        <w:rPr>
          <w:rFonts w:ascii="Source Sans Pro" w:hAnsi="Source Sans Pro" w:cstheme="minorHAnsi"/>
          <w:sz w:val="24"/>
          <w:szCs w:val="24"/>
        </w:rPr>
        <w:t>.</w:t>
      </w:r>
    </w:p>
    <w:p w14:paraId="78C45A5F" w14:textId="471D4A68" w:rsidR="0026607B" w:rsidRPr="00414569" w:rsidRDefault="00F12840"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 xml:space="preserve">Describe the types of </w:t>
      </w:r>
      <w:r w:rsidR="0026607B" w:rsidRPr="00414569">
        <w:rPr>
          <w:rFonts w:ascii="Source Sans Pro" w:hAnsi="Source Sans Pro" w:cstheme="minorHAnsi"/>
          <w:sz w:val="24"/>
          <w:szCs w:val="24"/>
        </w:rPr>
        <w:t xml:space="preserve">data </w:t>
      </w:r>
      <w:r w:rsidR="00C1314A">
        <w:rPr>
          <w:rFonts w:ascii="Source Sans Pro" w:hAnsi="Source Sans Pro" w:cstheme="minorHAnsi"/>
          <w:sz w:val="24"/>
          <w:szCs w:val="24"/>
        </w:rPr>
        <w:t xml:space="preserve">that </w:t>
      </w:r>
      <w:r w:rsidR="0026607B" w:rsidRPr="00414569">
        <w:rPr>
          <w:rFonts w:ascii="Source Sans Pro" w:hAnsi="Source Sans Pro" w:cstheme="minorHAnsi"/>
          <w:sz w:val="24"/>
          <w:szCs w:val="24"/>
        </w:rPr>
        <w:t xml:space="preserve">will </w:t>
      </w:r>
      <w:r w:rsidRPr="00414569">
        <w:rPr>
          <w:rFonts w:ascii="Source Sans Pro" w:hAnsi="Source Sans Pro" w:cstheme="minorHAnsi"/>
          <w:sz w:val="24"/>
          <w:szCs w:val="24"/>
        </w:rPr>
        <w:t>be collected</w:t>
      </w:r>
      <w:r w:rsidR="0026607B" w:rsidRPr="00414569">
        <w:rPr>
          <w:rFonts w:ascii="Source Sans Pro" w:hAnsi="Source Sans Pro" w:cstheme="minorHAnsi"/>
          <w:sz w:val="24"/>
          <w:szCs w:val="24"/>
        </w:rPr>
        <w:t xml:space="preserve"> to monitor and measure the program’s success</w:t>
      </w:r>
      <w:r w:rsidR="00D0014B" w:rsidRPr="00414569">
        <w:rPr>
          <w:rFonts w:ascii="Source Sans Pro" w:hAnsi="Source Sans Pro" w:cstheme="minorHAnsi"/>
          <w:sz w:val="24"/>
          <w:szCs w:val="24"/>
        </w:rPr>
        <w:t>.</w:t>
      </w:r>
    </w:p>
    <w:p w14:paraId="1C1164AC" w14:textId="61AF2BF8" w:rsidR="0026607B" w:rsidRPr="00414569" w:rsidRDefault="0026607B"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Do you agree to provide this data to the Commission, upon request?</w:t>
      </w:r>
    </w:p>
    <w:p w14:paraId="653BF0AC" w14:textId="76CC60B4" w:rsidR="000F0B97" w:rsidRPr="00414569" w:rsidRDefault="000F0B97"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staff, describe the plan and steps needed to hire staff.</w:t>
      </w:r>
    </w:p>
    <w:p w14:paraId="478CD352" w14:textId="77777777" w:rsidR="000F0B97" w:rsidRPr="00414569" w:rsidRDefault="000F0B97"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0093CCA8" w14:textId="348269E1" w:rsidR="000F0B97" w:rsidRPr="00414569" w:rsidRDefault="000F0B97"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If hiring a contractor, describe the plan and steps needed to hire a contractor.</w:t>
      </w:r>
    </w:p>
    <w:p w14:paraId="411EF0AB" w14:textId="77777777" w:rsidR="000F0B97" w:rsidRPr="00414569" w:rsidRDefault="000F0B97" w:rsidP="006A7507">
      <w:pPr>
        <w:pStyle w:val="ListParagraph"/>
        <w:numPr>
          <w:ilvl w:val="2"/>
          <w:numId w:val="22"/>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p w14:paraId="09433C04" w14:textId="3AA65467" w:rsidR="0089547F" w:rsidRPr="00414569" w:rsidRDefault="0089547F"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bookmarkStart w:id="936" w:name="_Hlk161941745"/>
      <w:bookmarkEnd w:id="935"/>
      <w:r w:rsidRPr="00414569">
        <w:rPr>
          <w:rFonts w:ascii="Source Sans Pro" w:hAnsi="Source Sans Pro" w:cstheme="minorHAnsi"/>
          <w:b/>
          <w:bCs/>
          <w:color w:val="BF8F00" w:themeColor="accent4" w:themeShade="BF"/>
          <w:sz w:val="28"/>
          <w:szCs w:val="28"/>
        </w:rPr>
        <w:t>ATTACHMENT 4-5 – Budget Worksheet</w:t>
      </w:r>
    </w:p>
    <w:bookmarkEnd w:id="936"/>
    <w:p w14:paraId="6476FD61" w14:textId="77777777" w:rsidR="00315463" w:rsidRPr="00414569" w:rsidRDefault="00315463"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Provide a proposed budget and narrative description of proposed type of expenditures by year for spending these funds.</w:t>
      </w:r>
    </w:p>
    <w:p w14:paraId="43E359F0" w14:textId="77777777" w:rsidR="00315463" w:rsidRPr="00414569" w:rsidRDefault="00315463" w:rsidP="006A7507">
      <w:pPr>
        <w:pStyle w:val="ListParagraph"/>
        <w:numPr>
          <w:ilvl w:val="1"/>
          <w:numId w:val="22"/>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Budget should be separated into the following categories:</w:t>
      </w:r>
    </w:p>
    <w:p w14:paraId="03FE3504" w14:textId="77777777" w:rsidR="00315463" w:rsidRPr="00414569" w:rsidRDefault="00315463"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Staff</w:t>
      </w:r>
    </w:p>
    <w:p w14:paraId="4A449259" w14:textId="77777777" w:rsidR="00315463" w:rsidRPr="00414569" w:rsidRDefault="00315463"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Personnel Services</w:t>
      </w:r>
    </w:p>
    <w:p w14:paraId="43AF4D81" w14:textId="77777777" w:rsidR="00315463" w:rsidRPr="00414569" w:rsidRDefault="00315463" w:rsidP="006A7507">
      <w:pPr>
        <w:pStyle w:val="ListParagraph"/>
        <w:numPr>
          <w:ilvl w:val="2"/>
          <w:numId w:val="22"/>
        </w:numPr>
        <w:spacing w:line="276" w:lineRule="auto"/>
        <w:ind w:left="1440"/>
        <w:jc w:val="both"/>
        <w:rPr>
          <w:rFonts w:ascii="Source Sans Pro" w:hAnsi="Source Sans Pro" w:cstheme="minorHAnsi"/>
          <w:sz w:val="24"/>
          <w:szCs w:val="24"/>
        </w:rPr>
      </w:pPr>
      <w:r w:rsidRPr="00414569">
        <w:rPr>
          <w:rFonts w:ascii="Source Sans Pro" w:hAnsi="Source Sans Pro" w:cstheme="minorHAnsi"/>
          <w:sz w:val="24"/>
          <w:szCs w:val="24"/>
        </w:rPr>
        <w:t>Hire Contractors</w:t>
      </w:r>
    </w:p>
    <w:p w14:paraId="373D1A4A" w14:textId="77777777" w:rsidR="00315463" w:rsidRPr="00414569" w:rsidRDefault="00315463" w:rsidP="006A7507">
      <w:pPr>
        <w:pStyle w:val="ListParagraph"/>
        <w:numPr>
          <w:ilvl w:val="2"/>
          <w:numId w:val="22"/>
        </w:numPr>
        <w:spacing w:line="276" w:lineRule="auto"/>
        <w:ind w:left="1440"/>
        <w:contextualSpacing w:val="0"/>
        <w:jc w:val="both"/>
        <w:rPr>
          <w:rFonts w:ascii="Source Sans Pro" w:hAnsi="Source Sans Pro" w:cstheme="minorHAnsi"/>
          <w:sz w:val="24"/>
          <w:szCs w:val="24"/>
        </w:rPr>
      </w:pPr>
      <w:r w:rsidRPr="00414569">
        <w:rPr>
          <w:rFonts w:ascii="Source Sans Pro" w:hAnsi="Source Sans Pro" w:cstheme="minorHAnsi"/>
          <w:sz w:val="24"/>
          <w:szCs w:val="24"/>
        </w:rPr>
        <w:t>Other Costs</w:t>
      </w:r>
    </w:p>
    <w:p w14:paraId="14BC64E1" w14:textId="1AABCB74" w:rsidR="00766441" w:rsidRPr="00414569" w:rsidRDefault="00766441"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ATTACHMENT 4-6 – Payee Data Record (STD 204)</w:t>
      </w:r>
    </w:p>
    <w:p w14:paraId="1A76C390" w14:textId="77777777" w:rsidR="00766441" w:rsidRPr="00414569" w:rsidRDefault="00766441" w:rsidP="00766441">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The Payee Data Record is required to receive payment from the State of California and is completed in lieu of an IRS W-9 or W-7.  The information provided is used to populate the check (warrant) when payments are made.</w:t>
      </w:r>
    </w:p>
    <w:p w14:paraId="68DEAF1D" w14:textId="6A3ABF7E" w:rsidR="00FA1CB1" w:rsidRPr="00C46838" w:rsidRDefault="00FA1CB1" w:rsidP="00C46838">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r w:rsidRPr="00C46838">
        <w:rPr>
          <w:rFonts w:ascii="Source Sans Pro" w:hAnsi="Source Sans Pro" w:cstheme="minorHAnsi"/>
          <w:b/>
          <w:bCs/>
          <w:color w:val="BF8F00" w:themeColor="accent4" w:themeShade="BF"/>
          <w:sz w:val="28"/>
          <w:szCs w:val="28"/>
        </w:rPr>
        <w:t xml:space="preserve">ATTACHMENT </w:t>
      </w:r>
      <w:r>
        <w:rPr>
          <w:rFonts w:ascii="Source Sans Pro" w:hAnsi="Source Sans Pro" w:cstheme="minorHAnsi"/>
          <w:b/>
          <w:bCs/>
          <w:color w:val="BF8F00" w:themeColor="accent4" w:themeShade="BF"/>
          <w:sz w:val="28"/>
          <w:szCs w:val="28"/>
        </w:rPr>
        <w:t>4</w:t>
      </w:r>
      <w:r w:rsidRPr="00C46838">
        <w:rPr>
          <w:rFonts w:ascii="Source Sans Pro" w:hAnsi="Source Sans Pro" w:cstheme="minorHAnsi"/>
          <w:b/>
          <w:bCs/>
          <w:color w:val="BF8F00" w:themeColor="accent4" w:themeShade="BF"/>
          <w:sz w:val="28"/>
          <w:szCs w:val="28"/>
        </w:rPr>
        <w:t>-7 – GENERATIVE ARTIFICIAL INTELLIGENCE (GENAI)</w:t>
      </w:r>
    </w:p>
    <w:p w14:paraId="41F0D4E2"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The State of California seeks to realize the potential benefits of GenAI, through the development and deployment of GenAI tools, while balancing the risks of these new technologies.</w:t>
      </w:r>
    </w:p>
    <w:p w14:paraId="4F23CAC7" w14:textId="77777777" w:rsidR="00FA1CB1" w:rsidRPr="00145BD4" w:rsidRDefault="00FA1CB1" w:rsidP="00FA1CB1">
      <w:pPr>
        <w:ind w:left="720"/>
        <w:rPr>
          <w:rFonts w:ascii="Source Sans Pro" w:hAnsi="Source Sans Pro"/>
          <w:b/>
          <w:bCs/>
          <w:sz w:val="24"/>
          <w:szCs w:val="24"/>
        </w:rPr>
      </w:pPr>
      <w:r w:rsidRPr="00145BD4">
        <w:rPr>
          <w:rFonts w:ascii="Source Sans Pro" w:hAnsi="Source Sans Pro"/>
          <w:b/>
          <w:bCs/>
          <w:sz w:val="24"/>
          <w:szCs w:val="24"/>
        </w:rPr>
        <w:t>Bidders/Offerors must notify the State in writing if their solution or service includes, or makes available, any GenAI technology, including GenAI from third parties or subcontractors.</w:t>
      </w:r>
    </w:p>
    <w:p w14:paraId="2B27049E" w14:textId="42B18D73"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The State has developed a GenAI Disclosure &amp; Factsheet to be completed by the Bidder/Offeror (ATTACHMENT </w:t>
      </w:r>
      <w:r>
        <w:rPr>
          <w:rFonts w:ascii="Source Sans Pro" w:hAnsi="Source Sans Pro"/>
          <w:sz w:val="24"/>
          <w:szCs w:val="24"/>
        </w:rPr>
        <w:t>4-7</w:t>
      </w:r>
      <w:r w:rsidRPr="00FA1CB1">
        <w:rPr>
          <w:rFonts w:ascii="Source Sans Pro" w:hAnsi="Source Sans Pro"/>
          <w:sz w:val="24"/>
          <w:szCs w:val="24"/>
        </w:rPr>
        <w:t>, Generative Artificial Intelligence).</w:t>
      </w:r>
    </w:p>
    <w:p w14:paraId="12E8F073" w14:textId="77777777" w:rsidR="00FA1CB1" w:rsidRPr="00FA1CB1" w:rsidRDefault="00FA1CB1" w:rsidP="00FA1CB1">
      <w:pPr>
        <w:ind w:left="720"/>
        <w:rPr>
          <w:rFonts w:ascii="Source Sans Pro" w:hAnsi="Source Sans Pro"/>
          <w:sz w:val="24"/>
          <w:szCs w:val="24"/>
        </w:rPr>
      </w:pPr>
      <w:r w:rsidRPr="00FA1CB1">
        <w:rPr>
          <w:rFonts w:ascii="Source Sans Pro" w:hAnsi="Source Sans Pro"/>
          <w:sz w:val="24"/>
          <w:szCs w:val="24"/>
        </w:rPr>
        <w:t xml:space="preserve">Failure to disclose GenAI to the State and submit the GenAI Disclosure &amp; Factsheet will result in disqualification of the Bidder/Offeror and may void any resulting contract. The State reserves its right to seek </w:t>
      </w:r>
      <w:proofErr w:type="gramStart"/>
      <w:r w:rsidRPr="00FA1CB1">
        <w:rPr>
          <w:rFonts w:ascii="Source Sans Pro" w:hAnsi="Source Sans Pro"/>
          <w:sz w:val="24"/>
          <w:szCs w:val="24"/>
        </w:rPr>
        <w:t>any and all</w:t>
      </w:r>
      <w:proofErr w:type="gramEnd"/>
      <w:r w:rsidRPr="00FA1CB1">
        <w:rPr>
          <w:rFonts w:ascii="Source Sans Pro" w:hAnsi="Source Sans Pro"/>
          <w:sz w:val="24"/>
          <w:szCs w:val="24"/>
        </w:rPr>
        <w:t xml:space="preserve"> relief it may be entitled to as a result of such non-disclosure.</w:t>
      </w:r>
    </w:p>
    <w:p w14:paraId="0D5D3775" w14:textId="77777777" w:rsidR="00FA1CB1" w:rsidRDefault="00FA1CB1" w:rsidP="00FA1CB1">
      <w:pPr>
        <w:ind w:left="720"/>
        <w:rPr>
          <w:rFonts w:ascii="Source Sans Pro" w:hAnsi="Source Sans Pro"/>
          <w:sz w:val="24"/>
          <w:szCs w:val="24"/>
        </w:rPr>
      </w:pPr>
      <w:r w:rsidRPr="00FA1CB1">
        <w:rPr>
          <w:rFonts w:ascii="Source Sans Pro" w:hAnsi="Source Sans Pro"/>
          <w:sz w:val="24"/>
          <w:szCs w:val="24"/>
        </w:rPr>
        <w:t>Upon receipt of a Bidder/Offeror GenAI Disclosure &amp; Factsheet, the state reserves the right to incorporate GenAI Special Provisions into the final contract or reject bids/offers that present an unacceptable level of risk to the state.</w:t>
      </w:r>
    </w:p>
    <w:p w14:paraId="59392B26" w14:textId="15638B8A" w:rsidR="00766441" w:rsidRPr="00414569" w:rsidRDefault="00766441" w:rsidP="006A7507">
      <w:pPr>
        <w:pStyle w:val="ListParagraph"/>
        <w:numPr>
          <w:ilvl w:val="0"/>
          <w:numId w:val="22"/>
        </w:numPr>
        <w:spacing w:line="276" w:lineRule="auto"/>
        <w:jc w:val="both"/>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ATTACHMENT 4-</w:t>
      </w:r>
      <w:r w:rsidR="00FA1CB1">
        <w:rPr>
          <w:rFonts w:ascii="Source Sans Pro" w:hAnsi="Source Sans Pro" w:cstheme="minorHAnsi"/>
          <w:b/>
          <w:bCs/>
          <w:color w:val="BF8F00" w:themeColor="accent4" w:themeShade="BF"/>
          <w:sz w:val="28"/>
          <w:szCs w:val="28"/>
        </w:rPr>
        <w:t>8</w:t>
      </w:r>
      <w:r w:rsidRPr="00414569">
        <w:rPr>
          <w:rFonts w:ascii="Source Sans Pro" w:hAnsi="Source Sans Pro" w:cstheme="minorHAnsi"/>
          <w:b/>
          <w:bCs/>
          <w:color w:val="BF8F00" w:themeColor="accent4" w:themeShade="BF"/>
          <w:sz w:val="28"/>
          <w:szCs w:val="28"/>
        </w:rPr>
        <w:t xml:space="preserve"> – Final Submission Checklist</w:t>
      </w:r>
    </w:p>
    <w:p w14:paraId="013947B8" w14:textId="77777777" w:rsidR="00766441" w:rsidRPr="00414569" w:rsidRDefault="00766441" w:rsidP="00766441">
      <w:pPr>
        <w:spacing w:line="276" w:lineRule="auto"/>
        <w:ind w:left="720"/>
        <w:contextualSpacing/>
        <w:jc w:val="both"/>
        <w:rPr>
          <w:rFonts w:ascii="Source Sans Pro" w:hAnsi="Source Sans Pro" w:cstheme="minorHAnsi"/>
          <w:sz w:val="24"/>
          <w:szCs w:val="24"/>
        </w:rPr>
      </w:pPr>
      <w:r w:rsidRPr="00414569">
        <w:rPr>
          <w:rFonts w:ascii="Source Sans Pro" w:hAnsi="Source Sans Pro" w:cstheme="minorHAnsi"/>
          <w:sz w:val="24"/>
          <w:szCs w:val="24"/>
        </w:rPr>
        <w:t>Submission of the Final Submission Checklist ensures that the Applicant includes all required attachments it the application.</w:t>
      </w:r>
    </w:p>
    <w:p w14:paraId="169A1E99" w14:textId="77777777" w:rsidR="00293EC6" w:rsidRPr="00414569" w:rsidRDefault="00293EC6" w:rsidP="0089547F">
      <w:pPr>
        <w:rPr>
          <w:rFonts w:ascii="Source Sans Pro" w:hAnsi="Source Sans Pro"/>
        </w:rPr>
      </w:pPr>
    </w:p>
    <w:p w14:paraId="4392B754" w14:textId="77777777" w:rsidR="00766441" w:rsidRPr="00414569" w:rsidRDefault="00766441" w:rsidP="0089547F">
      <w:pPr>
        <w:rPr>
          <w:rFonts w:ascii="Source Sans Pro" w:hAnsi="Source Sans Pro"/>
        </w:rPr>
      </w:pPr>
    </w:p>
    <w:p w14:paraId="369C0AD7" w14:textId="77777777" w:rsidR="00766441" w:rsidRPr="00414569" w:rsidRDefault="00766441" w:rsidP="0089547F">
      <w:pPr>
        <w:rPr>
          <w:rFonts w:ascii="Source Sans Pro" w:hAnsi="Source Sans Pro"/>
        </w:rPr>
        <w:sectPr w:rsidR="00766441" w:rsidRPr="00414569" w:rsidSect="009E4ECF">
          <w:pgSz w:w="12240" w:h="15840" w:code="1"/>
          <w:pgMar w:top="720" w:right="1440" w:bottom="1008" w:left="1440" w:header="720" w:footer="576" w:gutter="0"/>
          <w:pgBorders w:offsetFrom="page">
            <w:top w:val="single" w:sz="18" w:space="24" w:color="BF8F00" w:themeColor="accent4" w:themeShade="BF"/>
            <w:left w:val="single" w:sz="18" w:space="24" w:color="BF8F00" w:themeColor="accent4" w:themeShade="BF"/>
            <w:bottom w:val="single" w:sz="18" w:space="24" w:color="BF8F00" w:themeColor="accent4" w:themeShade="BF"/>
            <w:right w:val="single" w:sz="18" w:space="24" w:color="BF8F00" w:themeColor="accent4" w:themeShade="BF"/>
          </w:pgBorders>
          <w:cols w:space="720"/>
          <w:docGrid w:linePitch="360"/>
        </w:sectPr>
      </w:pPr>
    </w:p>
    <w:p w14:paraId="17BD96FC" w14:textId="54DA59CA" w:rsidR="00FD3D81" w:rsidRPr="00414569" w:rsidRDefault="00FD3D81" w:rsidP="00414569">
      <w:pPr>
        <w:pStyle w:val="Heading1"/>
        <w:numPr>
          <w:ilvl w:val="0"/>
          <w:numId w:val="14"/>
        </w:numPr>
        <w:spacing w:line="276" w:lineRule="auto"/>
        <w:ind w:left="360"/>
        <w:rPr>
          <w:rFonts w:ascii="Source Sans Pro" w:hAnsi="Source Sans Pro" w:cstheme="minorHAnsi"/>
          <w:caps/>
          <w:szCs w:val="24"/>
        </w:rPr>
      </w:pPr>
      <w:bookmarkStart w:id="937" w:name="_Toc161949340"/>
      <w:bookmarkStart w:id="938" w:name="_Toc161951700"/>
      <w:bookmarkStart w:id="939" w:name="_Toc162177282"/>
      <w:bookmarkStart w:id="940" w:name="_Toc162177825"/>
      <w:bookmarkStart w:id="941" w:name="_Toc162178351"/>
      <w:bookmarkStart w:id="942" w:name="_Toc161949341"/>
      <w:bookmarkStart w:id="943" w:name="_Toc161951701"/>
      <w:bookmarkStart w:id="944" w:name="_Toc162177283"/>
      <w:bookmarkStart w:id="945" w:name="_Toc162177826"/>
      <w:bookmarkStart w:id="946" w:name="_Toc162178352"/>
      <w:bookmarkStart w:id="947" w:name="_Toc161949342"/>
      <w:bookmarkStart w:id="948" w:name="_Toc161951702"/>
      <w:bookmarkStart w:id="949" w:name="_Toc162177284"/>
      <w:bookmarkStart w:id="950" w:name="_Toc162177827"/>
      <w:bookmarkStart w:id="951" w:name="_Toc162178353"/>
      <w:bookmarkStart w:id="952" w:name="_Toc161949343"/>
      <w:bookmarkStart w:id="953" w:name="_Toc161951703"/>
      <w:bookmarkStart w:id="954" w:name="_Toc162177285"/>
      <w:bookmarkStart w:id="955" w:name="_Toc162177828"/>
      <w:bookmarkStart w:id="956" w:name="_Toc162178354"/>
      <w:bookmarkStart w:id="957" w:name="_Toc161949344"/>
      <w:bookmarkStart w:id="958" w:name="_Toc161951704"/>
      <w:bookmarkStart w:id="959" w:name="_Toc162177286"/>
      <w:bookmarkStart w:id="960" w:name="_Toc162177829"/>
      <w:bookmarkStart w:id="961" w:name="_Toc162178355"/>
      <w:bookmarkStart w:id="962" w:name="_Toc161949345"/>
      <w:bookmarkStart w:id="963" w:name="_Toc161951705"/>
      <w:bookmarkStart w:id="964" w:name="_Toc162177287"/>
      <w:bookmarkStart w:id="965" w:name="_Toc162177830"/>
      <w:bookmarkStart w:id="966" w:name="_Toc162178356"/>
      <w:bookmarkStart w:id="967" w:name="_Toc161949346"/>
      <w:bookmarkStart w:id="968" w:name="_Toc161951706"/>
      <w:bookmarkStart w:id="969" w:name="_Toc162177288"/>
      <w:bookmarkStart w:id="970" w:name="_Toc162177831"/>
      <w:bookmarkStart w:id="971" w:name="_Toc162178357"/>
      <w:bookmarkStart w:id="972" w:name="_Toc161949347"/>
      <w:bookmarkStart w:id="973" w:name="_Toc161951707"/>
      <w:bookmarkStart w:id="974" w:name="_Toc162177289"/>
      <w:bookmarkStart w:id="975" w:name="_Toc162177832"/>
      <w:bookmarkStart w:id="976" w:name="_Toc162178358"/>
      <w:bookmarkStart w:id="977" w:name="_Toc161949348"/>
      <w:bookmarkStart w:id="978" w:name="_Toc161951708"/>
      <w:bookmarkStart w:id="979" w:name="_Toc162177290"/>
      <w:bookmarkStart w:id="980" w:name="_Toc162177833"/>
      <w:bookmarkStart w:id="981" w:name="_Toc162178359"/>
      <w:bookmarkStart w:id="982" w:name="_Toc161949349"/>
      <w:bookmarkStart w:id="983" w:name="_Toc161951709"/>
      <w:bookmarkStart w:id="984" w:name="_Toc162177291"/>
      <w:bookmarkStart w:id="985" w:name="_Toc162177834"/>
      <w:bookmarkStart w:id="986" w:name="_Toc162178360"/>
      <w:bookmarkStart w:id="987" w:name="_Toc161949350"/>
      <w:bookmarkStart w:id="988" w:name="_Toc161951710"/>
      <w:bookmarkStart w:id="989" w:name="_Toc162177292"/>
      <w:bookmarkStart w:id="990" w:name="_Toc162177835"/>
      <w:bookmarkStart w:id="991" w:name="_Toc162178361"/>
      <w:bookmarkStart w:id="992" w:name="_Toc161949351"/>
      <w:bookmarkStart w:id="993" w:name="_Toc161951711"/>
      <w:bookmarkStart w:id="994" w:name="_Toc162177293"/>
      <w:bookmarkStart w:id="995" w:name="_Toc162177836"/>
      <w:bookmarkStart w:id="996" w:name="_Toc162178362"/>
      <w:bookmarkStart w:id="997" w:name="_Toc161949352"/>
      <w:bookmarkStart w:id="998" w:name="_Toc161951712"/>
      <w:bookmarkStart w:id="999" w:name="_Toc162177294"/>
      <w:bookmarkStart w:id="1000" w:name="_Toc162177837"/>
      <w:bookmarkStart w:id="1001" w:name="_Toc162178363"/>
      <w:bookmarkStart w:id="1002" w:name="_Toc161949353"/>
      <w:bookmarkStart w:id="1003" w:name="_Toc161951713"/>
      <w:bookmarkStart w:id="1004" w:name="_Toc162177295"/>
      <w:bookmarkStart w:id="1005" w:name="_Toc162177838"/>
      <w:bookmarkStart w:id="1006" w:name="_Toc162178364"/>
      <w:bookmarkStart w:id="1007" w:name="_Toc161949354"/>
      <w:bookmarkStart w:id="1008" w:name="_Toc161951714"/>
      <w:bookmarkStart w:id="1009" w:name="_Toc162177296"/>
      <w:bookmarkStart w:id="1010" w:name="_Toc162177839"/>
      <w:bookmarkStart w:id="1011" w:name="_Toc162178365"/>
      <w:bookmarkStart w:id="1012" w:name="_Toc161949355"/>
      <w:bookmarkStart w:id="1013" w:name="_Toc161951715"/>
      <w:bookmarkStart w:id="1014" w:name="_Toc162177297"/>
      <w:bookmarkStart w:id="1015" w:name="_Toc162177840"/>
      <w:bookmarkStart w:id="1016" w:name="_Toc162178366"/>
      <w:bookmarkStart w:id="1017" w:name="_Toc161949356"/>
      <w:bookmarkStart w:id="1018" w:name="_Toc161951716"/>
      <w:bookmarkStart w:id="1019" w:name="_Toc162177298"/>
      <w:bookmarkStart w:id="1020" w:name="_Toc162177841"/>
      <w:bookmarkStart w:id="1021" w:name="_Toc162178367"/>
      <w:bookmarkStart w:id="1022" w:name="_Toc161949357"/>
      <w:bookmarkStart w:id="1023" w:name="_Toc161951717"/>
      <w:bookmarkStart w:id="1024" w:name="_Toc162177299"/>
      <w:bookmarkStart w:id="1025" w:name="_Toc162177842"/>
      <w:bookmarkStart w:id="1026" w:name="_Toc162178368"/>
      <w:bookmarkStart w:id="1027" w:name="_Toc161949358"/>
      <w:bookmarkStart w:id="1028" w:name="_Toc161951718"/>
      <w:bookmarkStart w:id="1029" w:name="_Toc162177300"/>
      <w:bookmarkStart w:id="1030" w:name="_Toc162177843"/>
      <w:bookmarkStart w:id="1031" w:name="_Toc162178369"/>
      <w:bookmarkStart w:id="1032" w:name="_Toc161949359"/>
      <w:bookmarkStart w:id="1033" w:name="_Toc161951719"/>
      <w:bookmarkStart w:id="1034" w:name="_Toc162177301"/>
      <w:bookmarkStart w:id="1035" w:name="_Toc162177844"/>
      <w:bookmarkStart w:id="1036" w:name="_Toc162178370"/>
      <w:bookmarkStart w:id="1037" w:name="_Toc161949360"/>
      <w:bookmarkStart w:id="1038" w:name="_Toc161951720"/>
      <w:bookmarkStart w:id="1039" w:name="_Toc162177302"/>
      <w:bookmarkStart w:id="1040" w:name="_Toc162177845"/>
      <w:bookmarkStart w:id="1041" w:name="_Toc162178371"/>
      <w:bookmarkStart w:id="1042" w:name="_Toc161949361"/>
      <w:bookmarkStart w:id="1043" w:name="_Toc161951721"/>
      <w:bookmarkStart w:id="1044" w:name="_Toc162177303"/>
      <w:bookmarkStart w:id="1045" w:name="_Toc162177846"/>
      <w:bookmarkStart w:id="1046" w:name="_Toc162178372"/>
      <w:bookmarkStart w:id="1047" w:name="_Toc161949362"/>
      <w:bookmarkStart w:id="1048" w:name="_Toc161951722"/>
      <w:bookmarkStart w:id="1049" w:name="_Toc162177304"/>
      <w:bookmarkStart w:id="1050" w:name="_Toc162177847"/>
      <w:bookmarkStart w:id="1051" w:name="_Toc162178373"/>
      <w:bookmarkStart w:id="1052" w:name="_Toc161949363"/>
      <w:bookmarkStart w:id="1053" w:name="_Toc161951723"/>
      <w:bookmarkStart w:id="1054" w:name="_Toc162177305"/>
      <w:bookmarkStart w:id="1055" w:name="_Toc162177848"/>
      <w:bookmarkStart w:id="1056" w:name="_Toc162178374"/>
      <w:bookmarkStart w:id="1057" w:name="_Toc161949364"/>
      <w:bookmarkStart w:id="1058" w:name="_Toc161951724"/>
      <w:bookmarkStart w:id="1059" w:name="_Toc162177306"/>
      <w:bookmarkStart w:id="1060" w:name="_Toc162177849"/>
      <w:bookmarkStart w:id="1061" w:name="_Toc162178375"/>
      <w:bookmarkStart w:id="1062" w:name="_Toc161949365"/>
      <w:bookmarkStart w:id="1063" w:name="_Toc161951725"/>
      <w:bookmarkStart w:id="1064" w:name="_Toc162177307"/>
      <w:bookmarkStart w:id="1065" w:name="_Toc162177850"/>
      <w:bookmarkStart w:id="1066" w:name="_Toc162178376"/>
      <w:bookmarkStart w:id="1067" w:name="_Toc161949366"/>
      <w:bookmarkStart w:id="1068" w:name="_Toc161951726"/>
      <w:bookmarkStart w:id="1069" w:name="_Toc162177308"/>
      <w:bookmarkStart w:id="1070" w:name="_Toc162177851"/>
      <w:bookmarkStart w:id="1071" w:name="_Toc162178377"/>
      <w:bookmarkStart w:id="1072" w:name="_Toc161949367"/>
      <w:bookmarkStart w:id="1073" w:name="_Toc161951727"/>
      <w:bookmarkStart w:id="1074" w:name="_Toc162177309"/>
      <w:bookmarkStart w:id="1075" w:name="_Toc162177852"/>
      <w:bookmarkStart w:id="1076" w:name="_Toc162178378"/>
      <w:bookmarkStart w:id="1077" w:name="_Toc161949368"/>
      <w:bookmarkStart w:id="1078" w:name="_Toc161951728"/>
      <w:bookmarkStart w:id="1079" w:name="_Toc162177310"/>
      <w:bookmarkStart w:id="1080" w:name="_Toc162177853"/>
      <w:bookmarkStart w:id="1081" w:name="_Toc162178379"/>
      <w:bookmarkStart w:id="1082" w:name="_Toc161949369"/>
      <w:bookmarkStart w:id="1083" w:name="_Toc161951729"/>
      <w:bookmarkStart w:id="1084" w:name="_Toc162177311"/>
      <w:bookmarkStart w:id="1085" w:name="_Toc162177854"/>
      <w:bookmarkStart w:id="1086" w:name="_Toc162178380"/>
      <w:bookmarkStart w:id="1087" w:name="_Toc161949370"/>
      <w:bookmarkStart w:id="1088" w:name="_Toc161951730"/>
      <w:bookmarkStart w:id="1089" w:name="_Toc162177312"/>
      <w:bookmarkStart w:id="1090" w:name="_Toc162177855"/>
      <w:bookmarkStart w:id="1091" w:name="_Toc162178381"/>
      <w:bookmarkStart w:id="1092" w:name="_Toc161949371"/>
      <w:bookmarkStart w:id="1093" w:name="_Toc161951731"/>
      <w:bookmarkStart w:id="1094" w:name="_Toc162177313"/>
      <w:bookmarkStart w:id="1095" w:name="_Toc162177856"/>
      <w:bookmarkStart w:id="1096" w:name="_Toc162178382"/>
      <w:bookmarkStart w:id="1097" w:name="_Toc161949372"/>
      <w:bookmarkStart w:id="1098" w:name="_Toc161951732"/>
      <w:bookmarkStart w:id="1099" w:name="_Toc162177314"/>
      <w:bookmarkStart w:id="1100" w:name="_Toc162177857"/>
      <w:bookmarkStart w:id="1101" w:name="_Toc162178383"/>
      <w:bookmarkStart w:id="1102" w:name="_Toc161949373"/>
      <w:bookmarkStart w:id="1103" w:name="_Toc161951733"/>
      <w:bookmarkStart w:id="1104" w:name="_Toc162177315"/>
      <w:bookmarkStart w:id="1105" w:name="_Toc162177858"/>
      <w:bookmarkStart w:id="1106" w:name="_Toc162178384"/>
      <w:bookmarkStart w:id="1107" w:name="_Toc161949374"/>
      <w:bookmarkStart w:id="1108" w:name="_Toc161951734"/>
      <w:bookmarkStart w:id="1109" w:name="_Toc162177316"/>
      <w:bookmarkStart w:id="1110" w:name="_Toc162177859"/>
      <w:bookmarkStart w:id="1111" w:name="_Toc162178385"/>
      <w:bookmarkStart w:id="1112" w:name="_Toc161949375"/>
      <w:bookmarkStart w:id="1113" w:name="_Toc161951735"/>
      <w:bookmarkStart w:id="1114" w:name="_Toc162177317"/>
      <w:bookmarkStart w:id="1115" w:name="_Toc162177860"/>
      <w:bookmarkStart w:id="1116" w:name="_Toc162178386"/>
      <w:bookmarkStart w:id="1117" w:name="_Toc161949376"/>
      <w:bookmarkStart w:id="1118" w:name="_Toc161951736"/>
      <w:bookmarkStart w:id="1119" w:name="_Toc162177318"/>
      <w:bookmarkStart w:id="1120" w:name="_Toc162177861"/>
      <w:bookmarkStart w:id="1121" w:name="_Toc162178387"/>
      <w:bookmarkStart w:id="1122" w:name="_Toc161949377"/>
      <w:bookmarkStart w:id="1123" w:name="_Toc161951737"/>
      <w:bookmarkStart w:id="1124" w:name="_Toc162177319"/>
      <w:bookmarkStart w:id="1125" w:name="_Toc162177862"/>
      <w:bookmarkStart w:id="1126" w:name="_Toc162178388"/>
      <w:bookmarkStart w:id="1127" w:name="_Toc161949378"/>
      <w:bookmarkStart w:id="1128" w:name="_Toc161951738"/>
      <w:bookmarkStart w:id="1129" w:name="_Toc162177320"/>
      <w:bookmarkStart w:id="1130" w:name="_Toc162177863"/>
      <w:bookmarkStart w:id="1131" w:name="_Toc162178389"/>
      <w:bookmarkStart w:id="1132" w:name="_Toc161949379"/>
      <w:bookmarkStart w:id="1133" w:name="_Toc161951739"/>
      <w:bookmarkStart w:id="1134" w:name="_Toc162177321"/>
      <w:bookmarkStart w:id="1135" w:name="_Toc162177864"/>
      <w:bookmarkStart w:id="1136" w:name="_Toc162178390"/>
      <w:bookmarkStart w:id="1137" w:name="_Toc161949380"/>
      <w:bookmarkStart w:id="1138" w:name="_Toc161951740"/>
      <w:bookmarkStart w:id="1139" w:name="_Toc162177322"/>
      <w:bookmarkStart w:id="1140" w:name="_Toc162177865"/>
      <w:bookmarkStart w:id="1141" w:name="_Toc162178391"/>
      <w:bookmarkStart w:id="1142" w:name="_Toc161949381"/>
      <w:bookmarkStart w:id="1143" w:name="_Toc161951741"/>
      <w:bookmarkStart w:id="1144" w:name="_Toc162177323"/>
      <w:bookmarkStart w:id="1145" w:name="_Toc162177866"/>
      <w:bookmarkStart w:id="1146" w:name="_Toc162178392"/>
      <w:bookmarkStart w:id="1147" w:name="_Toc161949382"/>
      <w:bookmarkStart w:id="1148" w:name="_Toc161951742"/>
      <w:bookmarkStart w:id="1149" w:name="_Toc162177324"/>
      <w:bookmarkStart w:id="1150" w:name="_Toc162177867"/>
      <w:bookmarkStart w:id="1151" w:name="_Toc162178393"/>
      <w:bookmarkStart w:id="1152" w:name="_Toc161949383"/>
      <w:bookmarkStart w:id="1153" w:name="_Toc161951743"/>
      <w:bookmarkStart w:id="1154" w:name="_Toc162177325"/>
      <w:bookmarkStart w:id="1155" w:name="_Toc162177868"/>
      <w:bookmarkStart w:id="1156" w:name="_Toc162178394"/>
      <w:bookmarkStart w:id="1157" w:name="_Toc161949384"/>
      <w:bookmarkStart w:id="1158" w:name="_Toc161951744"/>
      <w:bookmarkStart w:id="1159" w:name="_Toc162177326"/>
      <w:bookmarkStart w:id="1160" w:name="_Toc162177869"/>
      <w:bookmarkStart w:id="1161" w:name="_Toc162178395"/>
      <w:bookmarkStart w:id="1162" w:name="_Toc161949385"/>
      <w:bookmarkStart w:id="1163" w:name="_Toc161951745"/>
      <w:bookmarkStart w:id="1164" w:name="_Toc162177327"/>
      <w:bookmarkStart w:id="1165" w:name="_Toc162177870"/>
      <w:bookmarkStart w:id="1166" w:name="_Toc162178396"/>
      <w:bookmarkStart w:id="1167" w:name="_Toc161949386"/>
      <w:bookmarkStart w:id="1168" w:name="_Toc161951746"/>
      <w:bookmarkStart w:id="1169" w:name="_Toc162177328"/>
      <w:bookmarkStart w:id="1170" w:name="_Toc162177871"/>
      <w:bookmarkStart w:id="1171" w:name="_Toc162178397"/>
      <w:bookmarkStart w:id="1172" w:name="_Toc161949387"/>
      <w:bookmarkStart w:id="1173" w:name="_Toc161951747"/>
      <w:bookmarkStart w:id="1174" w:name="_Toc162177329"/>
      <w:bookmarkStart w:id="1175" w:name="_Toc162177872"/>
      <w:bookmarkStart w:id="1176" w:name="_Toc162178398"/>
      <w:bookmarkStart w:id="1177" w:name="_Toc161949388"/>
      <w:bookmarkStart w:id="1178" w:name="_Toc161951748"/>
      <w:bookmarkStart w:id="1179" w:name="_Toc162177330"/>
      <w:bookmarkStart w:id="1180" w:name="_Toc162177873"/>
      <w:bookmarkStart w:id="1181" w:name="_Toc162178399"/>
      <w:bookmarkStart w:id="1182" w:name="_Toc161949389"/>
      <w:bookmarkStart w:id="1183" w:name="_Toc161951749"/>
      <w:bookmarkStart w:id="1184" w:name="_Toc162177331"/>
      <w:bookmarkStart w:id="1185" w:name="_Toc162177874"/>
      <w:bookmarkStart w:id="1186" w:name="_Toc162178400"/>
      <w:bookmarkStart w:id="1187" w:name="_Toc161949390"/>
      <w:bookmarkStart w:id="1188" w:name="_Toc161951750"/>
      <w:bookmarkStart w:id="1189" w:name="_Toc162177332"/>
      <w:bookmarkStart w:id="1190" w:name="_Toc162177875"/>
      <w:bookmarkStart w:id="1191" w:name="_Toc162178401"/>
      <w:bookmarkStart w:id="1192" w:name="_Toc161949391"/>
      <w:bookmarkStart w:id="1193" w:name="_Toc161951751"/>
      <w:bookmarkStart w:id="1194" w:name="_Toc162177333"/>
      <w:bookmarkStart w:id="1195" w:name="_Toc162177876"/>
      <w:bookmarkStart w:id="1196" w:name="_Toc162178402"/>
      <w:bookmarkStart w:id="1197" w:name="_Toc161949392"/>
      <w:bookmarkStart w:id="1198" w:name="_Toc161951752"/>
      <w:bookmarkStart w:id="1199" w:name="_Toc162177334"/>
      <w:bookmarkStart w:id="1200" w:name="_Toc162177877"/>
      <w:bookmarkStart w:id="1201" w:name="_Toc162178403"/>
      <w:bookmarkStart w:id="1202" w:name="_Toc161949393"/>
      <w:bookmarkStart w:id="1203" w:name="_Toc161951753"/>
      <w:bookmarkStart w:id="1204" w:name="_Toc162177335"/>
      <w:bookmarkStart w:id="1205" w:name="_Toc162177878"/>
      <w:bookmarkStart w:id="1206" w:name="_Toc162178404"/>
      <w:bookmarkStart w:id="1207" w:name="_Toc161949394"/>
      <w:bookmarkStart w:id="1208" w:name="_Toc161951754"/>
      <w:bookmarkStart w:id="1209" w:name="_Toc162177336"/>
      <w:bookmarkStart w:id="1210" w:name="_Toc162177879"/>
      <w:bookmarkStart w:id="1211" w:name="_Toc162178405"/>
      <w:bookmarkStart w:id="1212" w:name="_Toc161949395"/>
      <w:bookmarkStart w:id="1213" w:name="_Toc161951755"/>
      <w:bookmarkStart w:id="1214" w:name="_Toc162177337"/>
      <w:bookmarkStart w:id="1215" w:name="_Toc162177880"/>
      <w:bookmarkStart w:id="1216" w:name="_Toc162178406"/>
      <w:bookmarkStart w:id="1217" w:name="_Toc161949396"/>
      <w:bookmarkStart w:id="1218" w:name="_Toc161951756"/>
      <w:bookmarkStart w:id="1219" w:name="_Toc162177338"/>
      <w:bookmarkStart w:id="1220" w:name="_Toc162177881"/>
      <w:bookmarkStart w:id="1221" w:name="_Toc162178407"/>
      <w:bookmarkStart w:id="1222" w:name="_Toc161949397"/>
      <w:bookmarkStart w:id="1223" w:name="_Toc161951757"/>
      <w:bookmarkStart w:id="1224" w:name="_Toc162177339"/>
      <w:bookmarkStart w:id="1225" w:name="_Toc162177882"/>
      <w:bookmarkStart w:id="1226" w:name="_Toc162178408"/>
      <w:bookmarkStart w:id="1227" w:name="_Toc161949398"/>
      <w:bookmarkStart w:id="1228" w:name="_Toc161951758"/>
      <w:bookmarkStart w:id="1229" w:name="_Toc162177340"/>
      <w:bookmarkStart w:id="1230" w:name="_Toc162177883"/>
      <w:bookmarkStart w:id="1231" w:name="_Toc162178409"/>
      <w:bookmarkStart w:id="1232" w:name="_Toc161949399"/>
      <w:bookmarkStart w:id="1233" w:name="_Toc161951759"/>
      <w:bookmarkStart w:id="1234" w:name="_Toc162177341"/>
      <w:bookmarkStart w:id="1235" w:name="_Toc162177884"/>
      <w:bookmarkStart w:id="1236" w:name="_Toc162178410"/>
      <w:bookmarkStart w:id="1237" w:name="_Toc161949400"/>
      <w:bookmarkStart w:id="1238" w:name="_Toc161951760"/>
      <w:bookmarkStart w:id="1239" w:name="_Toc162177342"/>
      <w:bookmarkStart w:id="1240" w:name="_Toc162177885"/>
      <w:bookmarkStart w:id="1241" w:name="_Toc162178411"/>
      <w:bookmarkStart w:id="1242" w:name="_Toc161949401"/>
      <w:bookmarkStart w:id="1243" w:name="_Toc161951761"/>
      <w:bookmarkStart w:id="1244" w:name="_Toc162177343"/>
      <w:bookmarkStart w:id="1245" w:name="_Toc162177886"/>
      <w:bookmarkStart w:id="1246" w:name="_Toc162178412"/>
      <w:bookmarkStart w:id="1247" w:name="_Toc161949402"/>
      <w:bookmarkStart w:id="1248" w:name="_Toc161951762"/>
      <w:bookmarkStart w:id="1249" w:name="_Toc162177344"/>
      <w:bookmarkStart w:id="1250" w:name="_Toc162177887"/>
      <w:bookmarkStart w:id="1251" w:name="_Toc162178413"/>
      <w:bookmarkStart w:id="1252" w:name="_Toc161949403"/>
      <w:bookmarkStart w:id="1253" w:name="_Toc161951763"/>
      <w:bookmarkStart w:id="1254" w:name="_Toc162177345"/>
      <w:bookmarkStart w:id="1255" w:name="_Toc162177888"/>
      <w:bookmarkStart w:id="1256" w:name="_Toc162178414"/>
      <w:bookmarkStart w:id="1257" w:name="_Toc161949404"/>
      <w:bookmarkStart w:id="1258" w:name="_Toc161951764"/>
      <w:bookmarkStart w:id="1259" w:name="_Toc162177346"/>
      <w:bookmarkStart w:id="1260" w:name="_Toc162177889"/>
      <w:bookmarkStart w:id="1261" w:name="_Toc162178415"/>
      <w:bookmarkStart w:id="1262" w:name="_Toc161949405"/>
      <w:bookmarkStart w:id="1263" w:name="_Toc161951765"/>
      <w:bookmarkStart w:id="1264" w:name="_Toc162177347"/>
      <w:bookmarkStart w:id="1265" w:name="_Toc162177890"/>
      <w:bookmarkStart w:id="1266" w:name="_Toc162178416"/>
      <w:bookmarkStart w:id="1267" w:name="_Toc161949406"/>
      <w:bookmarkStart w:id="1268" w:name="_Toc161951766"/>
      <w:bookmarkStart w:id="1269" w:name="_Toc162177348"/>
      <w:bookmarkStart w:id="1270" w:name="_Toc162177891"/>
      <w:bookmarkStart w:id="1271" w:name="_Toc162178417"/>
      <w:bookmarkStart w:id="1272" w:name="_Toc161949407"/>
      <w:bookmarkStart w:id="1273" w:name="_Toc161951767"/>
      <w:bookmarkStart w:id="1274" w:name="_Toc162177349"/>
      <w:bookmarkStart w:id="1275" w:name="_Toc162177892"/>
      <w:bookmarkStart w:id="1276" w:name="_Toc162178418"/>
      <w:bookmarkStart w:id="1277" w:name="_Toc161949408"/>
      <w:bookmarkStart w:id="1278" w:name="_Toc161951768"/>
      <w:bookmarkStart w:id="1279" w:name="_Toc162177350"/>
      <w:bookmarkStart w:id="1280" w:name="_Toc162177893"/>
      <w:bookmarkStart w:id="1281" w:name="_Toc162178419"/>
      <w:bookmarkStart w:id="1282" w:name="_Toc161949409"/>
      <w:bookmarkStart w:id="1283" w:name="_Toc161951769"/>
      <w:bookmarkStart w:id="1284" w:name="_Toc162177351"/>
      <w:bookmarkStart w:id="1285" w:name="_Toc162177894"/>
      <w:bookmarkStart w:id="1286" w:name="_Toc162178420"/>
      <w:bookmarkStart w:id="1287" w:name="_Toc161949410"/>
      <w:bookmarkStart w:id="1288" w:name="_Toc161951770"/>
      <w:bookmarkStart w:id="1289" w:name="_Toc162177352"/>
      <w:bookmarkStart w:id="1290" w:name="_Toc162177895"/>
      <w:bookmarkStart w:id="1291" w:name="_Toc162178421"/>
      <w:bookmarkStart w:id="1292" w:name="_Toc161949411"/>
      <w:bookmarkStart w:id="1293" w:name="_Toc161951771"/>
      <w:bookmarkStart w:id="1294" w:name="_Toc162177353"/>
      <w:bookmarkStart w:id="1295" w:name="_Toc162177896"/>
      <w:bookmarkStart w:id="1296" w:name="_Toc162178422"/>
      <w:bookmarkStart w:id="1297" w:name="_Toc161949412"/>
      <w:bookmarkStart w:id="1298" w:name="_Toc161951772"/>
      <w:bookmarkStart w:id="1299" w:name="_Toc162177354"/>
      <w:bookmarkStart w:id="1300" w:name="_Toc162177897"/>
      <w:bookmarkStart w:id="1301" w:name="_Toc162178423"/>
      <w:bookmarkStart w:id="1302" w:name="_Toc161949413"/>
      <w:bookmarkStart w:id="1303" w:name="_Toc161951773"/>
      <w:bookmarkStart w:id="1304" w:name="_Toc162177355"/>
      <w:bookmarkStart w:id="1305" w:name="_Toc162177898"/>
      <w:bookmarkStart w:id="1306" w:name="_Toc162178424"/>
      <w:bookmarkStart w:id="1307" w:name="_Toc161949414"/>
      <w:bookmarkStart w:id="1308" w:name="_Toc161951774"/>
      <w:bookmarkStart w:id="1309" w:name="_Toc162177356"/>
      <w:bookmarkStart w:id="1310" w:name="_Toc162177899"/>
      <w:bookmarkStart w:id="1311" w:name="_Toc162178425"/>
      <w:bookmarkStart w:id="1312" w:name="_Toc161949415"/>
      <w:bookmarkStart w:id="1313" w:name="_Toc161951775"/>
      <w:bookmarkStart w:id="1314" w:name="_Toc162177357"/>
      <w:bookmarkStart w:id="1315" w:name="_Toc162177900"/>
      <w:bookmarkStart w:id="1316" w:name="_Toc162178426"/>
      <w:bookmarkStart w:id="1317" w:name="_Toc161949416"/>
      <w:bookmarkStart w:id="1318" w:name="_Toc161951776"/>
      <w:bookmarkStart w:id="1319" w:name="_Toc162177358"/>
      <w:bookmarkStart w:id="1320" w:name="_Toc162177901"/>
      <w:bookmarkStart w:id="1321" w:name="_Toc162178427"/>
      <w:bookmarkStart w:id="1322" w:name="_Toc161949417"/>
      <w:bookmarkStart w:id="1323" w:name="_Toc161951777"/>
      <w:bookmarkStart w:id="1324" w:name="_Toc162177359"/>
      <w:bookmarkStart w:id="1325" w:name="_Toc162177902"/>
      <w:bookmarkStart w:id="1326" w:name="_Toc162178428"/>
      <w:bookmarkStart w:id="1327" w:name="_Toc161949418"/>
      <w:bookmarkStart w:id="1328" w:name="_Toc161951778"/>
      <w:bookmarkStart w:id="1329" w:name="_Toc162177360"/>
      <w:bookmarkStart w:id="1330" w:name="_Toc162177903"/>
      <w:bookmarkStart w:id="1331" w:name="_Toc162178429"/>
      <w:bookmarkStart w:id="1332" w:name="_Toc161949419"/>
      <w:bookmarkStart w:id="1333" w:name="_Toc161951779"/>
      <w:bookmarkStart w:id="1334" w:name="_Toc162177361"/>
      <w:bookmarkStart w:id="1335" w:name="_Toc162177904"/>
      <w:bookmarkStart w:id="1336" w:name="_Toc162178430"/>
      <w:bookmarkStart w:id="1337" w:name="_Toc161949420"/>
      <w:bookmarkStart w:id="1338" w:name="_Toc161951780"/>
      <w:bookmarkStart w:id="1339" w:name="_Toc162177362"/>
      <w:bookmarkStart w:id="1340" w:name="_Toc162177905"/>
      <w:bookmarkStart w:id="1341" w:name="_Toc162178431"/>
      <w:bookmarkStart w:id="1342" w:name="_Toc161949421"/>
      <w:bookmarkStart w:id="1343" w:name="_Toc161951781"/>
      <w:bookmarkStart w:id="1344" w:name="_Toc162177363"/>
      <w:bookmarkStart w:id="1345" w:name="_Toc162177906"/>
      <w:bookmarkStart w:id="1346" w:name="_Toc162178432"/>
      <w:bookmarkStart w:id="1347" w:name="_Toc161949422"/>
      <w:bookmarkStart w:id="1348" w:name="_Toc161951782"/>
      <w:bookmarkStart w:id="1349" w:name="_Toc162177364"/>
      <w:bookmarkStart w:id="1350" w:name="_Toc162177907"/>
      <w:bookmarkStart w:id="1351" w:name="_Toc162178433"/>
      <w:bookmarkStart w:id="1352" w:name="_Toc161949423"/>
      <w:bookmarkStart w:id="1353" w:name="_Toc161951783"/>
      <w:bookmarkStart w:id="1354" w:name="_Toc162177365"/>
      <w:bookmarkStart w:id="1355" w:name="_Toc162177908"/>
      <w:bookmarkStart w:id="1356" w:name="_Toc162178434"/>
      <w:bookmarkStart w:id="1357" w:name="_Toc161949424"/>
      <w:bookmarkStart w:id="1358" w:name="_Toc161951784"/>
      <w:bookmarkStart w:id="1359" w:name="_Toc162177366"/>
      <w:bookmarkStart w:id="1360" w:name="_Toc162177909"/>
      <w:bookmarkStart w:id="1361" w:name="_Toc162178435"/>
      <w:bookmarkStart w:id="1362" w:name="_Toc161949425"/>
      <w:bookmarkStart w:id="1363" w:name="_Toc161951785"/>
      <w:bookmarkStart w:id="1364" w:name="_Toc162177367"/>
      <w:bookmarkStart w:id="1365" w:name="_Toc162177910"/>
      <w:bookmarkStart w:id="1366" w:name="_Toc162178436"/>
      <w:bookmarkStart w:id="1367" w:name="_Toc161949426"/>
      <w:bookmarkStart w:id="1368" w:name="_Toc161951786"/>
      <w:bookmarkStart w:id="1369" w:name="_Toc162177368"/>
      <w:bookmarkStart w:id="1370" w:name="_Toc162177911"/>
      <w:bookmarkStart w:id="1371" w:name="_Toc162178437"/>
      <w:bookmarkStart w:id="1372" w:name="_Toc25617505"/>
      <w:bookmarkStart w:id="1373" w:name="_Toc25617540"/>
      <w:bookmarkStart w:id="1374" w:name="_Toc25617841"/>
      <w:bookmarkStart w:id="1375" w:name="_Toc25648030"/>
      <w:bookmarkStart w:id="1376" w:name="_Toc25661056"/>
      <w:bookmarkStart w:id="1377" w:name="_Toc161949427"/>
      <w:bookmarkStart w:id="1378" w:name="_Toc161951787"/>
      <w:bookmarkStart w:id="1379" w:name="_Toc162177369"/>
      <w:bookmarkStart w:id="1380" w:name="_Toc162177912"/>
      <w:bookmarkStart w:id="1381" w:name="_Toc162178438"/>
      <w:bookmarkStart w:id="1382" w:name="_Toc161949428"/>
      <w:bookmarkStart w:id="1383" w:name="_Toc161951788"/>
      <w:bookmarkStart w:id="1384" w:name="_Toc162177370"/>
      <w:bookmarkStart w:id="1385" w:name="_Toc162177913"/>
      <w:bookmarkStart w:id="1386" w:name="_Toc162178439"/>
      <w:bookmarkStart w:id="1387" w:name="_Toc161949429"/>
      <w:bookmarkStart w:id="1388" w:name="_Toc161951789"/>
      <w:bookmarkStart w:id="1389" w:name="_Toc162177371"/>
      <w:bookmarkStart w:id="1390" w:name="_Toc162177914"/>
      <w:bookmarkStart w:id="1391" w:name="_Toc162178440"/>
      <w:bookmarkStart w:id="1392" w:name="_Toc161949430"/>
      <w:bookmarkStart w:id="1393" w:name="_Toc161951790"/>
      <w:bookmarkStart w:id="1394" w:name="_Toc162177372"/>
      <w:bookmarkStart w:id="1395" w:name="_Toc162177915"/>
      <w:bookmarkStart w:id="1396" w:name="_Toc162178441"/>
      <w:bookmarkStart w:id="1397" w:name="_Toc161949431"/>
      <w:bookmarkStart w:id="1398" w:name="_Toc161951791"/>
      <w:bookmarkStart w:id="1399" w:name="_Toc162177373"/>
      <w:bookmarkStart w:id="1400" w:name="_Toc162177916"/>
      <w:bookmarkStart w:id="1401" w:name="_Toc162178442"/>
      <w:bookmarkStart w:id="1402" w:name="_Toc161949432"/>
      <w:bookmarkStart w:id="1403" w:name="_Toc161951792"/>
      <w:bookmarkStart w:id="1404" w:name="_Toc162177374"/>
      <w:bookmarkStart w:id="1405" w:name="_Toc162177917"/>
      <w:bookmarkStart w:id="1406" w:name="_Toc162178443"/>
      <w:bookmarkStart w:id="1407" w:name="_Toc161949433"/>
      <w:bookmarkStart w:id="1408" w:name="_Toc161951793"/>
      <w:bookmarkStart w:id="1409" w:name="_Toc162177375"/>
      <w:bookmarkStart w:id="1410" w:name="_Toc162177918"/>
      <w:bookmarkStart w:id="1411" w:name="_Toc162178444"/>
      <w:bookmarkStart w:id="1412" w:name="_Toc161949434"/>
      <w:bookmarkStart w:id="1413" w:name="_Toc161951794"/>
      <w:bookmarkStart w:id="1414" w:name="_Toc162177376"/>
      <w:bookmarkStart w:id="1415" w:name="_Toc162177919"/>
      <w:bookmarkStart w:id="1416" w:name="_Toc162178445"/>
      <w:bookmarkStart w:id="1417" w:name="_Toc161949435"/>
      <w:bookmarkStart w:id="1418" w:name="_Toc161951795"/>
      <w:bookmarkStart w:id="1419" w:name="_Toc162177377"/>
      <w:bookmarkStart w:id="1420" w:name="_Toc162177920"/>
      <w:bookmarkStart w:id="1421" w:name="_Toc162178446"/>
      <w:bookmarkStart w:id="1422" w:name="_Toc161949436"/>
      <w:bookmarkStart w:id="1423" w:name="_Toc161951796"/>
      <w:bookmarkStart w:id="1424" w:name="_Toc162177378"/>
      <w:bookmarkStart w:id="1425" w:name="_Toc162177921"/>
      <w:bookmarkStart w:id="1426" w:name="_Toc162178447"/>
      <w:bookmarkStart w:id="1427" w:name="_Toc25505184"/>
      <w:bookmarkStart w:id="1428" w:name="_Toc25505972"/>
      <w:bookmarkStart w:id="1429" w:name="_Toc25532798"/>
      <w:bookmarkStart w:id="1430" w:name="_Toc25536233"/>
      <w:bookmarkStart w:id="1431" w:name="_Toc25538368"/>
      <w:bookmarkStart w:id="1432" w:name="_Toc25539837"/>
      <w:bookmarkStart w:id="1433" w:name="_Toc25540030"/>
      <w:bookmarkStart w:id="1434" w:name="_Toc161949437"/>
      <w:bookmarkStart w:id="1435" w:name="_Toc161951797"/>
      <w:bookmarkStart w:id="1436" w:name="_Toc162177379"/>
      <w:bookmarkStart w:id="1437" w:name="_Toc162177922"/>
      <w:bookmarkStart w:id="1438" w:name="_Toc162178448"/>
      <w:bookmarkStart w:id="1439" w:name="_Toc161949438"/>
      <w:bookmarkStart w:id="1440" w:name="_Toc161951798"/>
      <w:bookmarkStart w:id="1441" w:name="_Toc162177380"/>
      <w:bookmarkStart w:id="1442" w:name="_Toc162177923"/>
      <w:bookmarkStart w:id="1443" w:name="_Toc162178449"/>
      <w:bookmarkStart w:id="1444" w:name="_Toc161949439"/>
      <w:bookmarkStart w:id="1445" w:name="_Toc161951799"/>
      <w:bookmarkStart w:id="1446" w:name="_Toc162177381"/>
      <w:bookmarkStart w:id="1447" w:name="_Toc162177924"/>
      <w:bookmarkStart w:id="1448" w:name="_Toc162178450"/>
      <w:bookmarkStart w:id="1449" w:name="_Toc161949440"/>
      <w:bookmarkStart w:id="1450" w:name="_Toc161951800"/>
      <w:bookmarkStart w:id="1451" w:name="_Toc162177382"/>
      <w:bookmarkStart w:id="1452" w:name="_Toc162177925"/>
      <w:bookmarkStart w:id="1453" w:name="_Toc162178451"/>
      <w:bookmarkStart w:id="1454" w:name="_Toc161949441"/>
      <w:bookmarkStart w:id="1455" w:name="_Toc161951801"/>
      <w:bookmarkStart w:id="1456" w:name="_Toc162177383"/>
      <w:bookmarkStart w:id="1457" w:name="_Toc162177926"/>
      <w:bookmarkStart w:id="1458" w:name="_Toc162178452"/>
      <w:bookmarkStart w:id="1459" w:name="_Toc161949442"/>
      <w:bookmarkStart w:id="1460" w:name="_Toc161951802"/>
      <w:bookmarkStart w:id="1461" w:name="_Toc162177384"/>
      <w:bookmarkStart w:id="1462" w:name="_Toc162177927"/>
      <w:bookmarkStart w:id="1463" w:name="_Toc162178453"/>
      <w:bookmarkStart w:id="1464" w:name="_Toc161949443"/>
      <w:bookmarkStart w:id="1465" w:name="_Toc161951803"/>
      <w:bookmarkStart w:id="1466" w:name="_Toc162177385"/>
      <w:bookmarkStart w:id="1467" w:name="_Toc162177928"/>
      <w:bookmarkStart w:id="1468" w:name="_Toc162178454"/>
      <w:bookmarkStart w:id="1469" w:name="_Toc161949444"/>
      <w:bookmarkStart w:id="1470" w:name="_Toc161951804"/>
      <w:bookmarkStart w:id="1471" w:name="_Toc162177386"/>
      <w:bookmarkStart w:id="1472" w:name="_Toc162177929"/>
      <w:bookmarkStart w:id="1473" w:name="_Toc162178455"/>
      <w:bookmarkStart w:id="1474" w:name="_Toc161949445"/>
      <w:bookmarkStart w:id="1475" w:name="_Toc161951805"/>
      <w:bookmarkStart w:id="1476" w:name="_Toc162177387"/>
      <w:bookmarkStart w:id="1477" w:name="_Toc162177930"/>
      <w:bookmarkStart w:id="1478" w:name="_Toc162178456"/>
      <w:bookmarkStart w:id="1479" w:name="_Toc161949446"/>
      <w:bookmarkStart w:id="1480" w:name="_Toc161951806"/>
      <w:bookmarkStart w:id="1481" w:name="_Toc162177388"/>
      <w:bookmarkStart w:id="1482" w:name="_Toc162177931"/>
      <w:bookmarkStart w:id="1483" w:name="_Toc162178457"/>
      <w:bookmarkStart w:id="1484" w:name="_Toc161949447"/>
      <w:bookmarkStart w:id="1485" w:name="_Toc161951807"/>
      <w:bookmarkStart w:id="1486" w:name="_Toc162177389"/>
      <w:bookmarkStart w:id="1487" w:name="_Toc162177932"/>
      <w:bookmarkStart w:id="1488" w:name="_Toc162178458"/>
      <w:bookmarkStart w:id="1489" w:name="_Toc161949448"/>
      <w:bookmarkStart w:id="1490" w:name="_Toc161951808"/>
      <w:bookmarkStart w:id="1491" w:name="_Toc162177390"/>
      <w:bookmarkStart w:id="1492" w:name="_Toc162177933"/>
      <w:bookmarkStart w:id="1493" w:name="_Toc162178459"/>
      <w:bookmarkStart w:id="1494" w:name="_Toc161949449"/>
      <w:bookmarkStart w:id="1495" w:name="_Toc161951809"/>
      <w:bookmarkStart w:id="1496" w:name="_Toc162177391"/>
      <w:bookmarkStart w:id="1497" w:name="_Toc162177934"/>
      <w:bookmarkStart w:id="1498" w:name="_Toc162178460"/>
      <w:bookmarkStart w:id="1499" w:name="_Toc25485545"/>
      <w:bookmarkStart w:id="1500" w:name="_Toc25485677"/>
      <w:bookmarkStart w:id="1501" w:name="_Toc25485724"/>
      <w:bookmarkStart w:id="1502" w:name="_Toc25490728"/>
      <w:bookmarkStart w:id="1503" w:name="_Toc25490771"/>
      <w:bookmarkStart w:id="1504" w:name="_Toc25490971"/>
      <w:bookmarkStart w:id="1505" w:name="_Toc25491017"/>
      <w:bookmarkStart w:id="1506" w:name="_Toc25491165"/>
      <w:bookmarkStart w:id="1507" w:name="_Toc25505186"/>
      <w:bookmarkStart w:id="1508" w:name="_Toc25505974"/>
      <w:bookmarkStart w:id="1509" w:name="_Toc25532800"/>
      <w:bookmarkStart w:id="1510" w:name="_Toc25536235"/>
      <w:bookmarkStart w:id="1511" w:name="_Toc25538370"/>
      <w:bookmarkStart w:id="1512" w:name="_Toc25539839"/>
      <w:bookmarkStart w:id="1513" w:name="_Toc25540032"/>
      <w:bookmarkStart w:id="1514" w:name="_Toc25485546"/>
      <w:bookmarkStart w:id="1515" w:name="_Toc25485678"/>
      <w:bookmarkStart w:id="1516" w:name="_Toc25485725"/>
      <w:bookmarkStart w:id="1517" w:name="_Toc25490729"/>
      <w:bookmarkStart w:id="1518" w:name="_Toc25490772"/>
      <w:bookmarkStart w:id="1519" w:name="_Toc25490972"/>
      <w:bookmarkStart w:id="1520" w:name="_Toc25491018"/>
      <w:bookmarkStart w:id="1521" w:name="_Toc25491166"/>
      <w:bookmarkStart w:id="1522" w:name="_Toc25505187"/>
      <w:bookmarkStart w:id="1523" w:name="_Toc25505975"/>
      <w:bookmarkStart w:id="1524" w:name="_Toc25532801"/>
      <w:bookmarkStart w:id="1525" w:name="_Toc25536236"/>
      <w:bookmarkStart w:id="1526" w:name="_Toc25538371"/>
      <w:bookmarkStart w:id="1527" w:name="_Toc25539840"/>
      <w:bookmarkStart w:id="1528" w:name="_Toc25540033"/>
      <w:bookmarkStart w:id="1529" w:name="_Toc25485547"/>
      <w:bookmarkStart w:id="1530" w:name="_Toc25485679"/>
      <w:bookmarkStart w:id="1531" w:name="_Toc25485726"/>
      <w:bookmarkStart w:id="1532" w:name="_Toc25490730"/>
      <w:bookmarkStart w:id="1533" w:name="_Toc25490773"/>
      <w:bookmarkStart w:id="1534" w:name="_Toc25490973"/>
      <w:bookmarkStart w:id="1535" w:name="_Toc25491019"/>
      <w:bookmarkStart w:id="1536" w:name="_Toc25491167"/>
      <w:bookmarkStart w:id="1537" w:name="_Toc25505188"/>
      <w:bookmarkStart w:id="1538" w:name="_Toc25505976"/>
      <w:bookmarkStart w:id="1539" w:name="_Toc25532802"/>
      <w:bookmarkStart w:id="1540" w:name="_Toc25536237"/>
      <w:bookmarkStart w:id="1541" w:name="_Toc25538372"/>
      <w:bookmarkStart w:id="1542" w:name="_Toc25539841"/>
      <w:bookmarkStart w:id="1543" w:name="_Toc25540034"/>
      <w:bookmarkStart w:id="1544" w:name="_Toc25485548"/>
      <w:bookmarkStart w:id="1545" w:name="_Toc25485680"/>
      <w:bookmarkStart w:id="1546" w:name="_Toc25485727"/>
      <w:bookmarkStart w:id="1547" w:name="_Toc25490731"/>
      <w:bookmarkStart w:id="1548" w:name="_Toc25490774"/>
      <w:bookmarkStart w:id="1549" w:name="_Toc25490974"/>
      <w:bookmarkStart w:id="1550" w:name="_Toc25491020"/>
      <w:bookmarkStart w:id="1551" w:name="_Toc25491168"/>
      <w:bookmarkStart w:id="1552" w:name="_Toc25505189"/>
      <w:bookmarkStart w:id="1553" w:name="_Toc25505977"/>
      <w:bookmarkStart w:id="1554" w:name="_Toc25532803"/>
      <w:bookmarkStart w:id="1555" w:name="_Toc25536238"/>
      <w:bookmarkStart w:id="1556" w:name="_Toc25538373"/>
      <w:bookmarkStart w:id="1557" w:name="_Toc25539842"/>
      <w:bookmarkStart w:id="1558" w:name="_Toc25540035"/>
      <w:bookmarkStart w:id="1559" w:name="_Toc25485549"/>
      <w:bookmarkStart w:id="1560" w:name="_Toc25485681"/>
      <w:bookmarkStart w:id="1561" w:name="_Toc25485728"/>
      <w:bookmarkStart w:id="1562" w:name="_Toc25490732"/>
      <w:bookmarkStart w:id="1563" w:name="_Toc25490775"/>
      <w:bookmarkStart w:id="1564" w:name="_Toc25490975"/>
      <w:bookmarkStart w:id="1565" w:name="_Toc25491021"/>
      <w:bookmarkStart w:id="1566" w:name="_Toc25491169"/>
      <w:bookmarkStart w:id="1567" w:name="_Toc25505190"/>
      <w:bookmarkStart w:id="1568" w:name="_Toc25505978"/>
      <w:bookmarkStart w:id="1569" w:name="_Toc25532804"/>
      <w:bookmarkStart w:id="1570" w:name="_Toc25536239"/>
      <w:bookmarkStart w:id="1571" w:name="_Toc25538374"/>
      <w:bookmarkStart w:id="1572" w:name="_Toc25539843"/>
      <w:bookmarkStart w:id="1573" w:name="_Toc25540036"/>
      <w:bookmarkStart w:id="1574" w:name="_Toc25485550"/>
      <w:bookmarkStart w:id="1575" w:name="_Toc25485682"/>
      <w:bookmarkStart w:id="1576" w:name="_Toc25485729"/>
      <w:bookmarkStart w:id="1577" w:name="_Toc25490733"/>
      <w:bookmarkStart w:id="1578" w:name="_Toc25490776"/>
      <w:bookmarkStart w:id="1579" w:name="_Toc25490976"/>
      <w:bookmarkStart w:id="1580" w:name="_Toc25491022"/>
      <w:bookmarkStart w:id="1581" w:name="_Toc25491170"/>
      <w:bookmarkStart w:id="1582" w:name="_Toc25505191"/>
      <w:bookmarkStart w:id="1583" w:name="_Toc25505979"/>
      <w:bookmarkStart w:id="1584" w:name="_Toc25532805"/>
      <w:bookmarkStart w:id="1585" w:name="_Toc25536240"/>
      <w:bookmarkStart w:id="1586" w:name="_Toc25538375"/>
      <w:bookmarkStart w:id="1587" w:name="_Toc25539844"/>
      <w:bookmarkStart w:id="1588" w:name="_Toc25540037"/>
      <w:bookmarkStart w:id="1589" w:name="_Toc25485551"/>
      <w:bookmarkStart w:id="1590" w:name="_Toc25485683"/>
      <w:bookmarkStart w:id="1591" w:name="_Toc25485730"/>
      <w:bookmarkStart w:id="1592" w:name="_Toc25490734"/>
      <w:bookmarkStart w:id="1593" w:name="_Toc25490777"/>
      <w:bookmarkStart w:id="1594" w:name="_Toc25490977"/>
      <w:bookmarkStart w:id="1595" w:name="_Toc25491023"/>
      <w:bookmarkStart w:id="1596" w:name="_Toc25491171"/>
      <w:bookmarkStart w:id="1597" w:name="_Toc25505192"/>
      <w:bookmarkStart w:id="1598" w:name="_Toc25505980"/>
      <w:bookmarkStart w:id="1599" w:name="_Toc25532806"/>
      <w:bookmarkStart w:id="1600" w:name="_Toc25536241"/>
      <w:bookmarkStart w:id="1601" w:name="_Toc25538376"/>
      <w:bookmarkStart w:id="1602" w:name="_Toc25539845"/>
      <w:bookmarkStart w:id="1603" w:name="_Toc25540038"/>
      <w:bookmarkStart w:id="1604" w:name="_Toc25485552"/>
      <w:bookmarkStart w:id="1605" w:name="_Toc25485684"/>
      <w:bookmarkStart w:id="1606" w:name="_Toc25485731"/>
      <w:bookmarkStart w:id="1607" w:name="_Toc25490735"/>
      <w:bookmarkStart w:id="1608" w:name="_Toc25490778"/>
      <w:bookmarkStart w:id="1609" w:name="_Toc25490978"/>
      <w:bookmarkStart w:id="1610" w:name="_Toc25491024"/>
      <w:bookmarkStart w:id="1611" w:name="_Toc25491172"/>
      <w:bookmarkStart w:id="1612" w:name="_Toc25505193"/>
      <w:bookmarkStart w:id="1613" w:name="_Toc25505981"/>
      <w:bookmarkStart w:id="1614" w:name="_Toc25532807"/>
      <w:bookmarkStart w:id="1615" w:name="_Toc25536242"/>
      <w:bookmarkStart w:id="1616" w:name="_Toc25538377"/>
      <w:bookmarkStart w:id="1617" w:name="_Toc25539846"/>
      <w:bookmarkStart w:id="1618" w:name="_Toc25540039"/>
      <w:bookmarkStart w:id="1619" w:name="_Toc1679795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sidRPr="00414569">
        <w:rPr>
          <w:rFonts w:ascii="Source Sans Pro" w:hAnsi="Source Sans Pro" w:cstheme="minorHAnsi"/>
          <w:caps/>
          <w:szCs w:val="24"/>
        </w:rPr>
        <w:t>APPLICATION INSTRUCTIONS</w:t>
      </w:r>
      <w:bookmarkEnd w:id="1619"/>
    </w:p>
    <w:p w14:paraId="0A016589" w14:textId="18C858D5" w:rsidR="009F75AC" w:rsidRPr="00414569" w:rsidRDefault="009F75AC"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A</w:t>
      </w:r>
      <w:r w:rsidR="00DE1A0C" w:rsidRPr="00414569">
        <w:rPr>
          <w:rFonts w:ascii="Source Sans Pro" w:hAnsi="Source Sans Pro" w:cstheme="minorHAnsi"/>
          <w:b/>
          <w:bCs/>
          <w:sz w:val="28"/>
          <w:szCs w:val="28"/>
        </w:rPr>
        <w:t>pplicant Admonishment</w:t>
      </w:r>
    </w:p>
    <w:p w14:paraId="12DD119C" w14:textId="43E92C90" w:rsidR="0020509E" w:rsidRPr="00414569" w:rsidRDefault="0020509E"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This procurement will follow an approach designed to increase the likelihood that Applicants have a full understanding of the requirements before develop</w:t>
      </w:r>
      <w:r w:rsidR="006B2409" w:rsidRPr="00414569">
        <w:rPr>
          <w:rFonts w:ascii="Source Sans Pro" w:hAnsi="Source Sans Pro" w:cstheme="minorHAnsi"/>
          <w:sz w:val="24"/>
          <w:szCs w:val="24"/>
        </w:rPr>
        <w:t>ing</w:t>
      </w:r>
      <w:r w:rsidRPr="00414569">
        <w:rPr>
          <w:rFonts w:ascii="Source Sans Pro" w:hAnsi="Source Sans Pro" w:cstheme="minorHAnsi"/>
          <w:sz w:val="24"/>
          <w:szCs w:val="24"/>
        </w:rPr>
        <w:t xml:space="preserve"> their </w:t>
      </w:r>
      <w:r w:rsidR="00DE1A0C" w:rsidRPr="00414569">
        <w:rPr>
          <w:rFonts w:ascii="Source Sans Pro" w:hAnsi="Source Sans Pro" w:cstheme="minorHAnsi"/>
          <w:sz w:val="24"/>
          <w:szCs w:val="24"/>
        </w:rPr>
        <w:t>application</w:t>
      </w:r>
      <w:r w:rsidRPr="00414569">
        <w:rPr>
          <w:rFonts w:ascii="Source Sans Pro" w:hAnsi="Source Sans Pro" w:cstheme="minorHAnsi"/>
          <w:sz w:val="24"/>
          <w:szCs w:val="24"/>
        </w:rPr>
        <w:t xml:space="preserve">. </w:t>
      </w:r>
    </w:p>
    <w:p w14:paraId="45F9584D" w14:textId="3DD4EEC1" w:rsidR="0020509E" w:rsidRPr="00414569" w:rsidRDefault="0020509E"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It is the Applicant’s responsibility to:</w:t>
      </w:r>
    </w:p>
    <w:p w14:paraId="09BD5885" w14:textId="419D1B34" w:rsidR="0020509E" w:rsidRPr="00414569" w:rsidRDefault="0020509E" w:rsidP="00414569">
      <w:pPr>
        <w:pStyle w:val="ListParagraph"/>
        <w:numPr>
          <w:ilvl w:val="0"/>
          <w:numId w:val="2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Carefully read the entire solicitation.</w:t>
      </w:r>
    </w:p>
    <w:p w14:paraId="3FF991ED" w14:textId="555CA11E" w:rsidR="0020509E" w:rsidRPr="00414569" w:rsidRDefault="0020509E" w:rsidP="00414569">
      <w:pPr>
        <w:pStyle w:val="ListParagraph"/>
        <w:numPr>
          <w:ilvl w:val="0"/>
          <w:numId w:val="2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Ask appropriate questions in a timely manner, if clarification is necessary.</w:t>
      </w:r>
    </w:p>
    <w:p w14:paraId="645FFFFF" w14:textId="01ACACB1" w:rsidR="0020509E" w:rsidRPr="00414569" w:rsidRDefault="0020509E" w:rsidP="00414569">
      <w:pPr>
        <w:pStyle w:val="ListParagraph"/>
        <w:numPr>
          <w:ilvl w:val="0"/>
          <w:numId w:val="2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Submit all required responses by the required dates and times.</w:t>
      </w:r>
    </w:p>
    <w:p w14:paraId="51ECBDBD" w14:textId="4AC235F9" w:rsidR="0020509E" w:rsidRPr="00414569" w:rsidRDefault="0020509E" w:rsidP="00414569">
      <w:pPr>
        <w:pStyle w:val="ListParagraph"/>
        <w:numPr>
          <w:ilvl w:val="0"/>
          <w:numId w:val="2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Make sure that all procedures and requirements of the solicitation are accurately followed and appropriately addressed.</w:t>
      </w:r>
    </w:p>
    <w:p w14:paraId="6DCEB87E" w14:textId="635F73E4" w:rsidR="0020509E" w:rsidRPr="00414569" w:rsidRDefault="0020509E" w:rsidP="00414569">
      <w:pPr>
        <w:pStyle w:val="ListParagraph"/>
        <w:numPr>
          <w:ilvl w:val="0"/>
          <w:numId w:val="26"/>
        </w:numPr>
        <w:spacing w:line="276" w:lineRule="auto"/>
        <w:ind w:left="1080"/>
        <w:contextualSpacing w:val="0"/>
        <w:jc w:val="both"/>
        <w:rPr>
          <w:rFonts w:ascii="Source Sans Pro" w:hAnsi="Source Sans Pro" w:cstheme="minorHAnsi"/>
          <w:sz w:val="24"/>
          <w:szCs w:val="24"/>
        </w:rPr>
      </w:pPr>
      <w:r w:rsidRPr="00414569">
        <w:rPr>
          <w:rFonts w:ascii="Source Sans Pro" w:hAnsi="Source Sans Pro" w:cstheme="minorHAnsi"/>
          <w:sz w:val="24"/>
          <w:szCs w:val="24"/>
        </w:rPr>
        <w:t xml:space="preserve">Carefully re-read the entire solicitation before </w:t>
      </w:r>
      <w:proofErr w:type="gramStart"/>
      <w:r w:rsidRPr="00414569">
        <w:rPr>
          <w:rFonts w:ascii="Source Sans Pro" w:hAnsi="Source Sans Pro" w:cstheme="minorHAnsi"/>
          <w:sz w:val="24"/>
          <w:szCs w:val="24"/>
        </w:rPr>
        <w:t xml:space="preserve">submitting an </w:t>
      </w:r>
      <w:r w:rsidR="006B2409" w:rsidRPr="00414569">
        <w:rPr>
          <w:rFonts w:ascii="Source Sans Pro" w:hAnsi="Source Sans Pro" w:cstheme="minorHAnsi"/>
          <w:sz w:val="24"/>
          <w:szCs w:val="24"/>
        </w:rPr>
        <w:t>a</w:t>
      </w:r>
      <w:r w:rsidRPr="00414569">
        <w:rPr>
          <w:rFonts w:ascii="Source Sans Pro" w:hAnsi="Source Sans Pro" w:cstheme="minorHAnsi"/>
          <w:sz w:val="24"/>
          <w:szCs w:val="24"/>
        </w:rPr>
        <w:t>pplication</w:t>
      </w:r>
      <w:proofErr w:type="gramEnd"/>
      <w:r w:rsidRPr="00414569">
        <w:rPr>
          <w:rFonts w:ascii="Source Sans Pro" w:hAnsi="Source Sans Pro" w:cstheme="minorHAnsi"/>
          <w:sz w:val="24"/>
          <w:szCs w:val="24"/>
        </w:rPr>
        <w:t>.</w:t>
      </w:r>
    </w:p>
    <w:p w14:paraId="6C6E1D65" w14:textId="1C7E774F"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S</w:t>
      </w:r>
      <w:r w:rsidR="00DE1A0C" w:rsidRPr="00414569">
        <w:rPr>
          <w:rFonts w:ascii="Source Sans Pro" w:hAnsi="Source Sans Pro" w:cstheme="minorHAnsi"/>
          <w:b/>
          <w:bCs/>
          <w:sz w:val="28"/>
          <w:szCs w:val="28"/>
        </w:rPr>
        <w:t>olicitation Document</w:t>
      </w:r>
    </w:p>
    <w:p w14:paraId="1DFACA4E" w14:textId="4015D8F3" w:rsidR="00273098" w:rsidRPr="00414569" w:rsidRDefault="001715D0"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I</w:t>
      </w:r>
      <w:r w:rsidR="00273098" w:rsidRPr="00414569">
        <w:rPr>
          <w:rFonts w:ascii="Source Sans Pro" w:hAnsi="Source Sans Pro" w:cstheme="minorHAnsi"/>
          <w:sz w:val="24"/>
          <w:szCs w:val="24"/>
        </w:rPr>
        <w:t xml:space="preserve">n addition to an explanation of the </w:t>
      </w:r>
      <w:r w:rsidR="004A54FC" w:rsidRPr="00414569">
        <w:rPr>
          <w:rFonts w:ascii="Source Sans Pro" w:hAnsi="Source Sans Pro" w:cstheme="minorHAnsi"/>
          <w:sz w:val="24"/>
          <w:szCs w:val="24"/>
        </w:rPr>
        <w:t>Commission’s</w:t>
      </w:r>
      <w:r w:rsidR="00273098" w:rsidRPr="00414569">
        <w:rPr>
          <w:rFonts w:ascii="Source Sans Pro" w:hAnsi="Source Sans Pro" w:cstheme="minorHAnsi"/>
          <w:sz w:val="24"/>
          <w:szCs w:val="24"/>
        </w:rPr>
        <w:t xml:space="preserve"> requirements which must be met, </w:t>
      </w:r>
      <w:r w:rsidRPr="00414569">
        <w:rPr>
          <w:rFonts w:ascii="Source Sans Pro" w:hAnsi="Source Sans Pro" w:cstheme="minorHAnsi"/>
          <w:sz w:val="24"/>
          <w:szCs w:val="24"/>
        </w:rPr>
        <w:t xml:space="preserve">this solicitation document includes </w:t>
      </w:r>
      <w:r w:rsidR="00273098" w:rsidRPr="00414569">
        <w:rPr>
          <w:rFonts w:ascii="Source Sans Pro" w:hAnsi="Source Sans Pro" w:cstheme="minorHAnsi"/>
          <w:sz w:val="24"/>
          <w:szCs w:val="24"/>
        </w:rPr>
        <w:t xml:space="preserve">instructions which prescribe the format and content of bids to be submitted and the model of the </w:t>
      </w:r>
      <w:r w:rsidR="006B2090" w:rsidRPr="00414569">
        <w:rPr>
          <w:rFonts w:ascii="Source Sans Pro" w:hAnsi="Source Sans Pro" w:cstheme="minorHAnsi"/>
          <w:sz w:val="24"/>
          <w:szCs w:val="24"/>
        </w:rPr>
        <w:t>C</w:t>
      </w:r>
      <w:r w:rsidR="00273098" w:rsidRPr="00414569">
        <w:rPr>
          <w:rFonts w:ascii="Source Sans Pro" w:hAnsi="Source Sans Pro" w:cstheme="minorHAnsi"/>
          <w:sz w:val="24"/>
          <w:szCs w:val="24"/>
        </w:rPr>
        <w:t xml:space="preserve">ontract to be executed between the </w:t>
      </w:r>
      <w:r w:rsidR="004A54FC" w:rsidRPr="00414569">
        <w:rPr>
          <w:rFonts w:ascii="Source Sans Pro" w:hAnsi="Source Sans Pro" w:cstheme="minorHAnsi"/>
          <w:sz w:val="24"/>
          <w:szCs w:val="24"/>
        </w:rPr>
        <w:t>Commission</w:t>
      </w:r>
      <w:r w:rsidR="00273098" w:rsidRPr="00414569">
        <w:rPr>
          <w:rFonts w:ascii="Source Sans Pro" w:hAnsi="Source Sans Pro" w:cstheme="minorHAnsi"/>
          <w:sz w:val="24"/>
          <w:szCs w:val="24"/>
        </w:rPr>
        <w:t xml:space="preserve"> and the successful Applicant.</w:t>
      </w:r>
    </w:p>
    <w:p w14:paraId="392FDD1E" w14:textId="6B5A859C"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of such error in writing and request clarification or modification of the document. </w:t>
      </w:r>
    </w:p>
    <w:p w14:paraId="7ED3C0C5" w14:textId="0AC49BA0" w:rsidR="00773AAD"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If the solicitation document contains an error known to the Applicant, or an error that reasonably should have been known, the Applicant shall bid at its own risk. If the Applicant fails to notify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of the error prior to the date fixed for submission of bids, and is awarded the Contract, the Applicant shall not be entitled to additional compensation or time by reason of the error or its later correction.</w:t>
      </w:r>
    </w:p>
    <w:p w14:paraId="576AAAD8" w14:textId="280B7BF7" w:rsidR="009F75AC" w:rsidRPr="00414569" w:rsidRDefault="00DE1A0C"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Confidentiality</w:t>
      </w:r>
    </w:p>
    <w:p w14:paraId="585846CC" w14:textId="2130AA23"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Applicant material becomes public only after the </w:t>
      </w:r>
      <w:r w:rsidR="002C413B" w:rsidRPr="00414569">
        <w:rPr>
          <w:rFonts w:ascii="Source Sans Pro" w:hAnsi="Source Sans Pro" w:cstheme="minorHAnsi"/>
          <w:sz w:val="24"/>
          <w:szCs w:val="24"/>
        </w:rPr>
        <w:t>N</w:t>
      </w:r>
      <w:r w:rsidRPr="00414569">
        <w:rPr>
          <w:rFonts w:ascii="Source Sans Pro" w:hAnsi="Source Sans Pro" w:cstheme="minorHAnsi"/>
          <w:sz w:val="24"/>
          <w:szCs w:val="24"/>
        </w:rPr>
        <w:t xml:space="preserve">otice of Intent to Award is released. If material marked “confidential,” “proprietary,” or “trade secret” is requested pursuant to the California Public Records Act, Government Code Section 6250 et seq.,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will make an independent assessment</w:t>
      </w:r>
      <w:r w:rsidR="00A22BAD" w:rsidRPr="00414569">
        <w:rPr>
          <w:rFonts w:ascii="Source Sans Pro" w:hAnsi="Source Sans Pro" w:cstheme="minorHAnsi"/>
          <w:sz w:val="24"/>
          <w:szCs w:val="24"/>
        </w:rPr>
        <w:t xml:space="preserve"> of</w:t>
      </w:r>
      <w:r w:rsidRPr="00414569">
        <w:rPr>
          <w:rFonts w:ascii="Source Sans Pro" w:hAnsi="Source Sans Pro" w:cstheme="minorHAnsi"/>
          <w:sz w:val="24"/>
          <w:szCs w:val="24"/>
        </w:rPr>
        <w:t xml:space="preserve"> whether it is exempt from disclosure. If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disagrees with the Applicant,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will notify the Applicant and give them a reasonable opportunity to justify their position or obtain a court order protecting the material from disclosure.</w:t>
      </w:r>
    </w:p>
    <w:p w14:paraId="4DA0F84B" w14:textId="62FBD29C"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The Applicant should be aware that marking a document “confidential” or “proprietary” in a </w:t>
      </w:r>
      <w:r w:rsidR="00A22BAD" w:rsidRPr="00414569">
        <w:rPr>
          <w:rFonts w:ascii="Source Sans Pro" w:hAnsi="Source Sans Pro" w:cstheme="minorHAnsi"/>
          <w:sz w:val="24"/>
          <w:szCs w:val="24"/>
        </w:rPr>
        <w:t>b</w:t>
      </w:r>
      <w:r w:rsidRPr="00414569">
        <w:rPr>
          <w:rFonts w:ascii="Source Sans Pro" w:hAnsi="Source Sans Pro" w:cstheme="minorHAnsi"/>
          <w:sz w:val="24"/>
          <w:szCs w:val="24"/>
        </w:rPr>
        <w:t xml:space="preserve">id may exclude it from consideration for award and will not keep that document from being released after notice of award as part of the public </w:t>
      </w:r>
      <w:proofErr w:type="gramStart"/>
      <w:r w:rsidRPr="00414569">
        <w:rPr>
          <w:rFonts w:ascii="Source Sans Pro" w:hAnsi="Source Sans Pro" w:cstheme="minorHAnsi"/>
          <w:sz w:val="24"/>
          <w:szCs w:val="24"/>
        </w:rPr>
        <w:t>record, unless</w:t>
      </w:r>
      <w:proofErr w:type="gramEnd"/>
      <w:r w:rsidRPr="00414569">
        <w:rPr>
          <w:rFonts w:ascii="Source Sans Pro" w:hAnsi="Source Sans Pro" w:cstheme="minorHAnsi"/>
          <w:sz w:val="24"/>
          <w:szCs w:val="24"/>
        </w:rPr>
        <w:t xml:space="preserve"> a court has ordered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not to release the document.</w:t>
      </w:r>
    </w:p>
    <w:p w14:paraId="0B310089" w14:textId="1FF0C6EE" w:rsidR="00273098"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Any disclosure of confidential information by the Applicant is a basis for rejecting the Applicant’s bid and ruling the Applicant ineligible to further participate. Any disclosure of confidential information by a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employee is a basis for disciplinary action, including dismissal from State employment, as provided by Government Code Section 19570 et seq.</w:t>
      </w:r>
    </w:p>
    <w:p w14:paraId="322903C0" w14:textId="19DBE690"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ADDENDA</w:t>
      </w:r>
    </w:p>
    <w:p w14:paraId="3E5F8F95" w14:textId="3D1FC173"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may modify the solicitation prior to </w:t>
      </w:r>
      <w:r w:rsidR="004A54FC" w:rsidRPr="00414569">
        <w:rPr>
          <w:rFonts w:ascii="Source Sans Pro" w:hAnsi="Source Sans Pro" w:cstheme="minorHAnsi"/>
          <w:sz w:val="24"/>
          <w:szCs w:val="24"/>
        </w:rPr>
        <w:t>the application due date</w:t>
      </w:r>
      <w:r w:rsidRPr="00414569">
        <w:rPr>
          <w:rFonts w:ascii="Source Sans Pro" w:hAnsi="Source Sans Pro" w:cstheme="minorHAnsi"/>
          <w:sz w:val="24"/>
          <w:szCs w:val="24"/>
        </w:rPr>
        <w:t xml:space="preserve"> by issuance of an addendum to all Applicants who are participating in the bidding process at the time the addendum is issued. Addenda will be numbered consecutively.</w:t>
      </w:r>
    </w:p>
    <w:p w14:paraId="6158F67F" w14:textId="73141520"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Applicants are allowed five (5) business days to submit written questions related solely to the changes made in the addendum.</w:t>
      </w:r>
    </w:p>
    <w:p w14:paraId="6A81AA13" w14:textId="2428E4A0"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APPLICANT’S COST</w:t>
      </w:r>
    </w:p>
    <w:p w14:paraId="15B87CEB" w14:textId="064D35EB" w:rsidR="00331716"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Costs for developing the Application are the responsibility entirely of the Applicant and shall not be chargeable to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w:t>
      </w:r>
    </w:p>
    <w:p w14:paraId="0B668621" w14:textId="1DE670D4"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SIGNATURE OF BID (APPLICATION)</w:t>
      </w:r>
    </w:p>
    <w:p w14:paraId="0FC98A78" w14:textId="2AB823F5" w:rsidR="00273098" w:rsidRPr="00414569" w:rsidRDefault="00267999"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A</w:t>
      </w:r>
      <w:r w:rsidR="00273098" w:rsidRPr="00414569">
        <w:rPr>
          <w:rFonts w:ascii="Source Sans Pro" w:hAnsi="Source Sans Pro" w:cstheme="minorHAnsi"/>
          <w:sz w:val="24"/>
          <w:szCs w:val="24"/>
        </w:rPr>
        <w:t>ny bid form requiring signature</w:t>
      </w:r>
      <w:r w:rsidRPr="00414569">
        <w:rPr>
          <w:rFonts w:ascii="Source Sans Pro" w:hAnsi="Source Sans Pro" w:cstheme="minorHAnsi"/>
          <w:sz w:val="24"/>
          <w:szCs w:val="24"/>
        </w:rPr>
        <w:t>(s)</w:t>
      </w:r>
      <w:r w:rsidR="00273098" w:rsidRPr="00414569">
        <w:rPr>
          <w:rFonts w:ascii="Source Sans Pro" w:hAnsi="Source Sans Pro" w:cstheme="minorHAnsi"/>
          <w:sz w:val="24"/>
          <w:szCs w:val="24"/>
        </w:rPr>
        <w:t xml:space="preserve">, must be signed by an individual who is authorized to bind the bidding </w:t>
      </w:r>
      <w:r w:rsidR="000B1EB2" w:rsidRPr="00414569">
        <w:rPr>
          <w:rFonts w:ascii="Source Sans Pro" w:hAnsi="Source Sans Pro" w:cstheme="minorHAnsi"/>
          <w:sz w:val="24"/>
          <w:szCs w:val="24"/>
        </w:rPr>
        <w:t>Partnership</w:t>
      </w:r>
      <w:r w:rsidR="00273098" w:rsidRPr="00414569">
        <w:rPr>
          <w:rFonts w:ascii="Source Sans Pro" w:hAnsi="Source Sans Pro" w:cstheme="minorHAnsi"/>
          <w:sz w:val="24"/>
          <w:szCs w:val="24"/>
        </w:rPr>
        <w:t xml:space="preserve"> contractually. The signature block must indicate the title or position that the individual holds in the </w:t>
      </w:r>
      <w:r w:rsidR="000B1EB2" w:rsidRPr="00414569">
        <w:rPr>
          <w:rFonts w:ascii="Source Sans Pro" w:hAnsi="Source Sans Pro" w:cstheme="minorHAnsi"/>
          <w:sz w:val="24"/>
          <w:szCs w:val="24"/>
        </w:rPr>
        <w:t>Partnership</w:t>
      </w:r>
      <w:r w:rsidR="00273098" w:rsidRPr="00414569">
        <w:rPr>
          <w:rFonts w:ascii="Source Sans Pro" w:hAnsi="Source Sans Pro" w:cstheme="minorHAnsi"/>
          <w:sz w:val="24"/>
          <w:szCs w:val="24"/>
        </w:rPr>
        <w:t xml:space="preserve">. An unsigned </w:t>
      </w:r>
      <w:r w:rsidRPr="00414569">
        <w:rPr>
          <w:rFonts w:ascii="Source Sans Pro" w:hAnsi="Source Sans Pro" w:cstheme="minorHAnsi"/>
          <w:sz w:val="24"/>
          <w:szCs w:val="24"/>
        </w:rPr>
        <w:t>a</w:t>
      </w:r>
      <w:r w:rsidR="00273098" w:rsidRPr="00414569">
        <w:rPr>
          <w:rFonts w:ascii="Source Sans Pro" w:hAnsi="Source Sans Pro" w:cstheme="minorHAnsi"/>
          <w:sz w:val="24"/>
          <w:szCs w:val="24"/>
        </w:rPr>
        <w:t>pplication may be rejected.</w:t>
      </w:r>
    </w:p>
    <w:p w14:paraId="773450B0" w14:textId="4255B1AC"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FALSE OF MISLEADING STATEMENTS</w:t>
      </w:r>
    </w:p>
    <w:p w14:paraId="5A661216" w14:textId="14CC241F" w:rsidR="00EC63E6"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Applications which contain false or misleading statements may be rejected. If, in the opinion of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such information was intended to mislead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in its evaluation of the bid, and the attribute, condition, or capability is a requirement of this solicitation document, it will be the basis for rejection of the Application.</w:t>
      </w:r>
    </w:p>
    <w:p w14:paraId="17575FCA" w14:textId="77777777" w:rsidR="000739D7" w:rsidRPr="00414569" w:rsidRDefault="000739D7" w:rsidP="00414569">
      <w:pPr>
        <w:spacing w:line="276" w:lineRule="auto"/>
        <w:ind w:left="360"/>
        <w:jc w:val="both"/>
        <w:rPr>
          <w:rFonts w:ascii="Source Sans Pro" w:hAnsi="Source Sans Pro" w:cstheme="minorHAnsi"/>
          <w:sz w:val="24"/>
          <w:szCs w:val="24"/>
        </w:rPr>
      </w:pPr>
    </w:p>
    <w:p w14:paraId="2D0872B0" w14:textId="6C8DF87C"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DISPOSITION OF APPLICATIONS</w:t>
      </w:r>
    </w:p>
    <w:p w14:paraId="4AD83E52" w14:textId="75483AF4" w:rsidR="00273098" w:rsidRPr="00414569" w:rsidRDefault="0027309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All materials submitted in response to this solicitation will become the property of the State of California and will be returned only at the </w:t>
      </w:r>
      <w:r w:rsidR="004A54FC" w:rsidRPr="00414569">
        <w:rPr>
          <w:rFonts w:ascii="Source Sans Pro" w:hAnsi="Source Sans Pro" w:cstheme="minorHAnsi"/>
          <w:sz w:val="24"/>
          <w:szCs w:val="24"/>
        </w:rPr>
        <w:t>Commission</w:t>
      </w:r>
      <w:r w:rsidR="000B1EB2" w:rsidRPr="00414569">
        <w:rPr>
          <w:rFonts w:ascii="Source Sans Pro" w:hAnsi="Source Sans Pro" w:cstheme="minorHAnsi"/>
          <w:sz w:val="24"/>
          <w:szCs w:val="24"/>
        </w:rPr>
        <w:t>’</w:t>
      </w:r>
      <w:r w:rsidRPr="00414569">
        <w:rPr>
          <w:rFonts w:ascii="Source Sans Pro" w:hAnsi="Source Sans Pro" w:cstheme="minorHAnsi"/>
          <w:sz w:val="24"/>
          <w:szCs w:val="24"/>
        </w:rPr>
        <w:t xml:space="preserve">s option and at the Applicant’s expense. At a minimum, the master copy of the </w:t>
      </w:r>
      <w:r w:rsidR="002C413B" w:rsidRPr="00414569">
        <w:rPr>
          <w:rFonts w:ascii="Source Sans Pro" w:hAnsi="Source Sans Pro" w:cstheme="minorHAnsi"/>
          <w:sz w:val="24"/>
          <w:szCs w:val="24"/>
        </w:rPr>
        <w:t>a</w:t>
      </w:r>
      <w:r w:rsidRPr="00414569">
        <w:rPr>
          <w:rFonts w:ascii="Source Sans Pro" w:hAnsi="Source Sans Pro" w:cstheme="minorHAnsi"/>
          <w:sz w:val="24"/>
          <w:szCs w:val="24"/>
        </w:rPr>
        <w:t xml:space="preserve">pplication shall be retained for official files and will become a public record after the Notification of Intent to Award is posted. However, materials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t>
      </w:r>
      <w:proofErr w:type="gramStart"/>
      <w:r w:rsidRPr="00414569">
        <w:rPr>
          <w:rFonts w:ascii="Source Sans Pro" w:hAnsi="Source Sans Pro" w:cstheme="minorHAnsi"/>
          <w:sz w:val="24"/>
          <w:szCs w:val="24"/>
        </w:rPr>
        <w:t>considers as</w:t>
      </w:r>
      <w:proofErr w:type="gramEnd"/>
      <w:r w:rsidRPr="00414569">
        <w:rPr>
          <w:rFonts w:ascii="Source Sans Pro" w:hAnsi="Source Sans Pro" w:cstheme="minorHAnsi"/>
          <w:sz w:val="24"/>
          <w:szCs w:val="24"/>
        </w:rPr>
        <w:t xml:space="preserve"> confidential information will be returned upon request of the Applicant.</w:t>
      </w:r>
    </w:p>
    <w:p w14:paraId="08BA6721" w14:textId="1D82A78F" w:rsidR="009F75AC" w:rsidRPr="00414569" w:rsidRDefault="00AE2F57" w:rsidP="00414569">
      <w:pPr>
        <w:pStyle w:val="ListParagraph"/>
        <w:numPr>
          <w:ilvl w:val="0"/>
          <w:numId w:val="3"/>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APPEALS</w:t>
      </w:r>
    </w:p>
    <w:p w14:paraId="396AA64C" w14:textId="5AF7593C" w:rsidR="00EE6816" w:rsidRPr="00414569" w:rsidRDefault="00EE6816" w:rsidP="00414569">
      <w:pPr>
        <w:spacing w:line="276" w:lineRule="auto"/>
        <w:ind w:left="360"/>
        <w:contextualSpacing/>
        <w:jc w:val="both"/>
        <w:rPr>
          <w:rFonts w:ascii="Source Sans Pro" w:hAnsi="Source Sans Pro" w:cstheme="minorHAnsi"/>
          <w:sz w:val="24"/>
          <w:szCs w:val="24"/>
        </w:rPr>
      </w:pPr>
      <w:r w:rsidRPr="00414569">
        <w:rPr>
          <w:rFonts w:ascii="Source Sans Pro" w:hAnsi="Source Sans Pro" w:cstheme="minorHAnsi"/>
          <w:sz w:val="24"/>
          <w:szCs w:val="24"/>
        </w:rPr>
        <w:t xml:space="preserve">Although not required by law,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will have an appeals process for the awarding of the grants under this RFA. The provisions for the process are as follows:</w:t>
      </w:r>
    </w:p>
    <w:p w14:paraId="6DC9E499" w14:textId="0B33756A" w:rsidR="00F4784F" w:rsidRPr="00414569" w:rsidRDefault="00F4784F" w:rsidP="00414569">
      <w:pPr>
        <w:pStyle w:val="ListParagraph"/>
        <w:numPr>
          <w:ilvl w:val="0"/>
          <w:numId w:val="31"/>
        </w:numPr>
        <w:pBdr>
          <w:top w:val="nil"/>
          <w:left w:val="nil"/>
          <w:bottom w:val="nil"/>
          <w:right w:val="nil"/>
          <w:between w:val="nil"/>
          <w:bar w:val="nil"/>
        </w:pBdr>
        <w:spacing w:line="276" w:lineRule="auto"/>
        <w:ind w:left="1080"/>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 xml:space="preserve">The Appeal process is limited to only those applicants who </w:t>
      </w:r>
      <w:proofErr w:type="gramStart"/>
      <w:r w:rsidRPr="00414569">
        <w:rPr>
          <w:rFonts w:ascii="Source Sans Pro" w:eastAsia="Arial" w:hAnsi="Source Sans Pro" w:cstheme="minorHAnsi"/>
          <w:color w:val="131313"/>
          <w:sz w:val="24"/>
          <w:szCs w:val="24"/>
          <w:u w:color="131313"/>
        </w:rPr>
        <w:t>submitted an application</w:t>
      </w:r>
      <w:proofErr w:type="gramEnd"/>
      <w:r w:rsidRPr="00414569">
        <w:rPr>
          <w:rFonts w:ascii="Source Sans Pro" w:eastAsia="Arial" w:hAnsi="Source Sans Pro" w:cstheme="minorHAnsi"/>
          <w:color w:val="131313"/>
          <w:sz w:val="24"/>
          <w:szCs w:val="24"/>
          <w:u w:color="131313"/>
        </w:rPr>
        <w:t>.</w:t>
      </w:r>
    </w:p>
    <w:p w14:paraId="5695E34F" w14:textId="5E3D393E" w:rsidR="00D8179D" w:rsidRPr="00414569" w:rsidRDefault="00D8179D" w:rsidP="00414569">
      <w:pPr>
        <w:pStyle w:val="ListParagraph"/>
        <w:numPr>
          <w:ilvl w:val="0"/>
          <w:numId w:val="31"/>
        </w:numPr>
        <w:pBdr>
          <w:top w:val="nil"/>
          <w:left w:val="nil"/>
          <w:bottom w:val="nil"/>
          <w:right w:val="nil"/>
          <w:between w:val="nil"/>
          <w:bar w:val="nil"/>
        </w:pBdr>
        <w:spacing w:line="276" w:lineRule="auto"/>
        <w:ind w:left="1080"/>
        <w:jc w:val="both"/>
        <w:rPr>
          <w:rFonts w:ascii="Source Sans Pro" w:eastAsia="Arial" w:hAnsi="Source Sans Pro" w:cstheme="minorHAnsi"/>
          <w:color w:val="131313"/>
          <w:sz w:val="24"/>
          <w:szCs w:val="24"/>
          <w:u w:color="131313"/>
        </w:rPr>
      </w:pPr>
      <w:r w:rsidRPr="00414569">
        <w:rPr>
          <w:rFonts w:ascii="Source Sans Pro" w:hAnsi="Source Sans Pro" w:cstheme="minorHAnsi"/>
          <w:color w:val="131313"/>
          <w:sz w:val="24"/>
          <w:szCs w:val="24"/>
          <w:u w:color="131313"/>
        </w:rPr>
        <w:t>An Intent to Appeal letter from a</w:t>
      </w:r>
      <w:r w:rsidR="00E20B88" w:rsidRPr="00414569">
        <w:rPr>
          <w:rFonts w:ascii="Source Sans Pro" w:hAnsi="Source Sans Pro" w:cstheme="minorHAnsi"/>
          <w:color w:val="131313"/>
          <w:sz w:val="24"/>
          <w:szCs w:val="24"/>
          <w:u w:color="131313"/>
        </w:rPr>
        <w:t>n</w:t>
      </w:r>
      <w:r w:rsidRPr="00414569">
        <w:rPr>
          <w:rFonts w:ascii="Source Sans Pro" w:hAnsi="Source Sans Pro" w:cstheme="minorHAnsi"/>
          <w:color w:val="131313"/>
          <w:sz w:val="24"/>
          <w:szCs w:val="24"/>
          <w:u w:color="131313"/>
        </w:rPr>
        <w:t xml:space="preserve"> </w:t>
      </w:r>
      <w:r w:rsidR="00E20B88" w:rsidRPr="00414569">
        <w:rPr>
          <w:rFonts w:ascii="Source Sans Pro" w:hAnsi="Source Sans Pro" w:cstheme="minorHAnsi"/>
          <w:color w:val="131313"/>
          <w:sz w:val="24"/>
          <w:szCs w:val="24"/>
          <w:u w:color="131313"/>
        </w:rPr>
        <w:t>Applicant</w:t>
      </w:r>
      <w:r w:rsidRPr="00414569">
        <w:rPr>
          <w:rFonts w:ascii="Source Sans Pro" w:hAnsi="Source Sans Pro" w:cstheme="minorHAnsi"/>
          <w:color w:val="131313"/>
          <w:sz w:val="24"/>
          <w:szCs w:val="24"/>
          <w:u w:color="131313"/>
        </w:rPr>
        <w:t xml:space="preserve"> must be received at the following address no later than 5:00pm (Pacific Time) five (5) working days from the date of the posting of Notice of Intent to Award. </w:t>
      </w:r>
    </w:p>
    <w:p w14:paraId="4F3E207F" w14:textId="0378486D" w:rsidR="00D8179D" w:rsidRPr="00414569" w:rsidRDefault="00D8179D" w:rsidP="00414569">
      <w:pPr>
        <w:pStyle w:val="ListParagraph"/>
        <w:numPr>
          <w:ilvl w:val="0"/>
          <w:numId w:val="31"/>
        </w:numPr>
        <w:pBdr>
          <w:top w:val="nil"/>
          <w:left w:val="nil"/>
          <w:bottom w:val="nil"/>
          <w:right w:val="nil"/>
          <w:between w:val="nil"/>
          <w:bar w:val="nil"/>
        </w:pBdr>
        <w:spacing w:line="276" w:lineRule="auto"/>
        <w:ind w:left="1080"/>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 xml:space="preserve">The only acceptable delivery method for </w:t>
      </w:r>
      <w:r w:rsidR="002C413B" w:rsidRPr="00414569">
        <w:rPr>
          <w:rFonts w:ascii="Source Sans Pro" w:eastAsia="Arial" w:hAnsi="Source Sans Pro" w:cstheme="minorHAnsi"/>
          <w:color w:val="131313"/>
          <w:sz w:val="24"/>
          <w:szCs w:val="24"/>
          <w:u w:color="131313"/>
        </w:rPr>
        <w:t xml:space="preserve">the </w:t>
      </w:r>
      <w:r w:rsidRPr="00414569">
        <w:rPr>
          <w:rFonts w:ascii="Source Sans Pro" w:eastAsia="Arial" w:hAnsi="Source Sans Pro" w:cstheme="minorHAnsi"/>
          <w:color w:val="131313"/>
          <w:sz w:val="24"/>
          <w:szCs w:val="24"/>
          <w:u w:color="131313"/>
        </w:rPr>
        <w:t>Intent to Appeal letter is by a postal service (United States Post Office, Federal Express, etc.). The Intent to Appeal letter cannot be hand delivered, faxed, or sent by electronic mail. Any Intent to Appeal letter received without an original signature and/or by a delivery method other than a postal service will not be considered</w:t>
      </w:r>
      <w:r w:rsidR="000B1EB2" w:rsidRPr="00414569">
        <w:rPr>
          <w:rFonts w:ascii="Source Sans Pro" w:eastAsia="Arial" w:hAnsi="Source Sans Pro" w:cstheme="minorHAnsi"/>
          <w:color w:val="131313"/>
          <w:sz w:val="24"/>
          <w:szCs w:val="24"/>
          <w:u w:color="131313"/>
        </w:rPr>
        <w:t>.</w:t>
      </w:r>
    </w:p>
    <w:p w14:paraId="03834E59" w14:textId="6521770C" w:rsidR="00F4784F" w:rsidRPr="00414569" w:rsidRDefault="00F4784F" w:rsidP="006A7507">
      <w:pPr>
        <w:pStyle w:val="ListParagraph"/>
        <w:numPr>
          <w:ilvl w:val="0"/>
          <w:numId w:val="31"/>
        </w:numPr>
        <w:pBdr>
          <w:top w:val="nil"/>
          <w:left w:val="nil"/>
          <w:bottom w:val="nil"/>
          <w:right w:val="nil"/>
          <w:between w:val="nil"/>
          <w:bar w:val="nil"/>
        </w:pBdr>
        <w:spacing w:line="276" w:lineRule="auto"/>
        <w:ind w:left="1080"/>
        <w:jc w:val="both"/>
        <w:rPr>
          <w:rFonts w:ascii="Source Sans Pro" w:hAnsi="Source Sans Pro" w:cstheme="minorHAnsi"/>
          <w:sz w:val="24"/>
          <w:szCs w:val="24"/>
        </w:rPr>
      </w:pPr>
      <w:r w:rsidRPr="00414569">
        <w:rPr>
          <w:rFonts w:ascii="Source Sans Pro" w:eastAsia="Arial" w:hAnsi="Source Sans Pro" w:cstheme="minorHAnsi"/>
          <w:noProof/>
          <w:color w:val="131313"/>
          <w:sz w:val="24"/>
          <w:szCs w:val="24"/>
          <w:u w:color="131313"/>
        </w:rPr>
        <mc:AlternateContent>
          <mc:Choice Requires="wps">
            <w:drawing>
              <wp:anchor distT="0" distB="0" distL="114300" distR="114300" simplePos="0" relativeHeight="251666432" behindDoc="0" locked="0" layoutInCell="1" allowOverlap="1" wp14:anchorId="71990D7D" wp14:editId="3183C7F3">
                <wp:simplePos x="0" y="0"/>
                <wp:positionH relativeFrom="column">
                  <wp:posOffset>243840</wp:posOffset>
                </wp:positionH>
                <wp:positionV relativeFrom="paragraph">
                  <wp:posOffset>467360</wp:posOffset>
                </wp:positionV>
                <wp:extent cx="5943600" cy="1899285"/>
                <wp:effectExtent l="0" t="0" r="19050" b="24765"/>
                <wp:wrapTopAndBottom/>
                <wp:docPr id="1655896475" name="officeArt object" descr="Text Box 4"/>
                <wp:cNvGraphicFramePr/>
                <a:graphic xmlns:a="http://schemas.openxmlformats.org/drawingml/2006/main">
                  <a:graphicData uri="http://schemas.microsoft.com/office/word/2010/wordprocessingShape">
                    <wps:wsp>
                      <wps:cNvSpPr txBox="1"/>
                      <wps:spPr>
                        <a:xfrm>
                          <a:off x="0" y="0"/>
                          <a:ext cx="5943600" cy="1899285"/>
                        </a:xfrm>
                        <a:prstGeom prst="rect">
                          <a:avLst/>
                        </a:prstGeom>
                        <a:solidFill>
                          <a:srgbClr val="FFFFFF"/>
                        </a:solidFill>
                        <a:ln w="9525" cap="flat">
                          <a:solidFill>
                            <a:srgbClr val="000000"/>
                          </a:solidFill>
                          <a:prstDash val="solid"/>
                          <a:miter lim="800000"/>
                        </a:ln>
                        <a:effectLst/>
                      </wps:spPr>
                      <wps:txbx>
                        <w:txbxContent>
                          <w:p w14:paraId="6F81016D" w14:textId="77777777" w:rsidR="00F4784F" w:rsidRPr="00EE6816" w:rsidRDefault="00F4784F" w:rsidP="00F4784F">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320B353" w14:textId="77777777" w:rsidR="00F4784F" w:rsidRPr="00EE6816" w:rsidRDefault="00F4784F" w:rsidP="00F4784F">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88C5363" w14:textId="77777777" w:rsidR="00F4784F" w:rsidRDefault="00F4784F" w:rsidP="00F4784F">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1A67EDCF" w14:textId="77777777" w:rsidR="00F4784F" w:rsidRDefault="00F4784F" w:rsidP="00F4784F">
                            <w:pPr>
                              <w:pStyle w:val="Body"/>
                              <w:spacing w:after="0" w:line="240" w:lineRule="auto"/>
                              <w:rPr>
                                <w:rFonts w:asciiTheme="minorHAnsi" w:hAnsiTheme="minorHAnsi" w:cstheme="minorHAnsi"/>
                                <w:sz w:val="24"/>
                                <w:szCs w:val="24"/>
                                <w:lang w:val="en-US"/>
                              </w:rPr>
                            </w:pPr>
                          </w:p>
                          <w:p w14:paraId="4315470D" w14:textId="77777777" w:rsidR="00F4784F" w:rsidRDefault="00F4784F" w:rsidP="00F4784F">
                            <w:pPr>
                              <w:pStyle w:val="Body"/>
                              <w:spacing w:after="0" w:line="240" w:lineRule="auto"/>
                              <w:ind w:left="2160" w:firstLine="720"/>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APPEAL LETTER</w:t>
                            </w:r>
                          </w:p>
                          <w:p w14:paraId="22538BE0" w14:textId="77777777" w:rsidR="00F4784F" w:rsidRDefault="00F4784F" w:rsidP="00F4784F">
                            <w:pPr>
                              <w:spacing w:after="0"/>
                              <w:ind w:left="2880"/>
                              <w:rPr>
                                <w:rFonts w:cstheme="minorHAnsi"/>
                                <w:sz w:val="24"/>
                                <w:szCs w:val="24"/>
                              </w:rPr>
                            </w:pPr>
                            <w:r w:rsidRPr="00522B87">
                              <w:rPr>
                                <w:rFonts w:cstheme="minorHAnsi"/>
                                <w:sz w:val="24"/>
                                <w:szCs w:val="24"/>
                              </w:rPr>
                              <w:t>Mental Health Services Oversight and Accountability Commission</w:t>
                            </w:r>
                          </w:p>
                          <w:p w14:paraId="7A29D528" w14:textId="02CF4EC8" w:rsidR="00F4784F" w:rsidRDefault="00F4784F" w:rsidP="00F4784F">
                            <w:pPr>
                              <w:spacing w:after="0"/>
                              <w:ind w:left="2160" w:firstLine="720"/>
                              <w:rPr>
                                <w:rFonts w:cstheme="minorHAnsi"/>
                                <w:sz w:val="24"/>
                                <w:szCs w:val="24"/>
                              </w:rPr>
                            </w:pPr>
                            <w:r>
                              <w:rPr>
                                <w:rFonts w:cstheme="minorHAnsi"/>
                                <w:sz w:val="24"/>
                                <w:szCs w:val="24"/>
                              </w:rPr>
                              <w:t>Attention: RFA</w:t>
                            </w:r>
                            <w:r w:rsidR="000739D7">
                              <w:rPr>
                                <w:rFonts w:cstheme="minorHAnsi"/>
                                <w:sz w:val="24"/>
                                <w:szCs w:val="24"/>
                              </w:rPr>
                              <w:t>-</w:t>
                            </w:r>
                            <w:r>
                              <w:rPr>
                                <w:rFonts w:cstheme="minorHAnsi"/>
                                <w:sz w:val="24"/>
                                <w:szCs w:val="24"/>
                              </w:rPr>
                              <w:t>MHSSA-004</w:t>
                            </w:r>
                          </w:p>
                          <w:p w14:paraId="31E355FE" w14:textId="77777777" w:rsidR="00F4784F" w:rsidRDefault="00F4784F" w:rsidP="00F4784F">
                            <w:pPr>
                              <w:ind w:left="2160" w:firstLine="720"/>
                            </w:pPr>
                            <w:r w:rsidRPr="00B33009">
                              <w:rPr>
                                <w:rFonts w:cstheme="minorHAnsi"/>
                                <w:sz w:val="24"/>
                                <w:szCs w:val="24"/>
                              </w:rPr>
                              <w:t>1812 9th Street, Sacramento, CA 95811</w:t>
                            </w:r>
                          </w:p>
                          <w:p w14:paraId="7966D1DA" w14:textId="77777777" w:rsidR="00F4784F" w:rsidRPr="00EE6816" w:rsidRDefault="00F4784F" w:rsidP="00F4784F">
                            <w:pPr>
                              <w:pStyle w:val="Body"/>
                              <w:spacing w:after="0" w:line="240" w:lineRule="auto"/>
                              <w:ind w:left="1440"/>
                              <w:rPr>
                                <w:rFonts w:asciiTheme="minorHAnsi" w:eastAsia="Arial" w:hAnsiTheme="minorHAnsi" w:cstheme="minorHAnsi"/>
                                <w:sz w:val="24"/>
                                <w:szCs w:val="24"/>
                              </w:rPr>
                            </w:pP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shapetype w14:anchorId="71990D7D" id="_x0000_t202" coordsize="21600,21600" o:spt="202" path="m,l,21600r21600,l21600,xe">
                <v:stroke joinstyle="miter"/>
                <v:path gradientshapeok="t" o:connecttype="rect"/>
              </v:shapetype>
              <v:shape id="officeArt object" o:spid="_x0000_s1026" type="#_x0000_t202" alt="Text Box 4" style="position:absolute;left:0;text-align:left;margin-left:19.2pt;margin-top:36.8pt;width:468pt;height:14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">
                <v:textbox inset="1.27mm,1.27mm,1.27mm,1.27mm">
                  <w:txbxContent>
                    <w:p w14:paraId="6F81016D" w14:textId="77777777" w:rsidR="00F4784F" w:rsidRPr="00EE6816" w:rsidRDefault="00F4784F" w:rsidP="00F4784F">
                      <w:pPr>
                        <w:pStyle w:val="Body"/>
                        <w:spacing w:after="0" w:line="240" w:lineRule="auto"/>
                        <w:rPr>
                          <w:rFonts w:asciiTheme="minorHAnsi" w:eastAsia="Arial" w:hAnsiTheme="minorHAnsi" w:cstheme="minorHAnsi"/>
                          <w:sz w:val="24"/>
                          <w:szCs w:val="24"/>
                        </w:rPr>
                      </w:pPr>
                      <w:r>
                        <w:rPr>
                          <w:rFonts w:asciiTheme="minorHAnsi" w:hAnsiTheme="minorHAnsi" w:cstheme="minorHAnsi"/>
                          <w:sz w:val="24"/>
                          <w:szCs w:val="24"/>
                          <w:lang w:val="en-US"/>
                        </w:rPr>
                        <w:t>Applicant</w:t>
                      </w:r>
                      <w:r w:rsidRPr="00EE6816">
                        <w:rPr>
                          <w:rFonts w:asciiTheme="minorHAnsi" w:hAnsiTheme="minorHAnsi" w:cstheme="minorHAnsi"/>
                          <w:sz w:val="24"/>
                          <w:szCs w:val="24"/>
                          <w:lang w:val="en-US"/>
                        </w:rPr>
                        <w:t xml:space="preserve"> Name</w:t>
                      </w:r>
                    </w:p>
                    <w:p w14:paraId="4320B353" w14:textId="77777777" w:rsidR="00F4784F" w:rsidRPr="00EE6816" w:rsidRDefault="00F4784F" w:rsidP="00F4784F">
                      <w:pPr>
                        <w:pStyle w:val="Body"/>
                        <w:spacing w:after="0" w:line="240" w:lineRule="auto"/>
                        <w:rPr>
                          <w:rFonts w:asciiTheme="minorHAnsi" w:eastAsia="Arial" w:hAnsiTheme="minorHAnsi" w:cstheme="minorHAnsi"/>
                          <w:sz w:val="24"/>
                          <w:szCs w:val="24"/>
                        </w:rPr>
                      </w:pPr>
                      <w:r w:rsidRPr="00EE6816">
                        <w:rPr>
                          <w:rFonts w:asciiTheme="minorHAnsi" w:hAnsiTheme="minorHAnsi" w:cstheme="minorHAnsi"/>
                          <w:sz w:val="24"/>
                          <w:szCs w:val="24"/>
                          <w:lang w:val="en-US"/>
                        </w:rPr>
                        <w:t>Street Address</w:t>
                      </w:r>
                    </w:p>
                    <w:p w14:paraId="588C5363" w14:textId="77777777" w:rsidR="00F4784F" w:rsidRDefault="00F4784F" w:rsidP="00F4784F">
                      <w:pPr>
                        <w:pStyle w:val="Body"/>
                        <w:spacing w:after="0" w:line="240" w:lineRule="auto"/>
                        <w:rPr>
                          <w:rFonts w:asciiTheme="minorHAnsi" w:hAnsiTheme="minorHAnsi" w:cstheme="minorHAnsi"/>
                          <w:sz w:val="24"/>
                          <w:szCs w:val="24"/>
                          <w:lang w:val="en-US"/>
                        </w:rPr>
                      </w:pPr>
                      <w:r w:rsidRPr="00EE6816">
                        <w:rPr>
                          <w:rFonts w:asciiTheme="minorHAnsi" w:hAnsiTheme="minorHAnsi" w:cstheme="minorHAnsi"/>
                          <w:sz w:val="24"/>
                          <w:szCs w:val="24"/>
                          <w:lang w:val="en-US"/>
                        </w:rPr>
                        <w:t>City, State, Zip Code</w:t>
                      </w:r>
                    </w:p>
                    <w:p w14:paraId="1A67EDCF" w14:textId="77777777" w:rsidR="00F4784F" w:rsidRDefault="00F4784F" w:rsidP="00F4784F">
                      <w:pPr>
                        <w:pStyle w:val="Body"/>
                        <w:spacing w:after="0" w:line="240" w:lineRule="auto"/>
                        <w:rPr>
                          <w:rFonts w:asciiTheme="minorHAnsi" w:hAnsiTheme="minorHAnsi" w:cstheme="minorHAnsi"/>
                          <w:sz w:val="24"/>
                          <w:szCs w:val="24"/>
                          <w:lang w:val="en-US"/>
                        </w:rPr>
                      </w:pPr>
                    </w:p>
                    <w:p w14:paraId="4315470D" w14:textId="77777777" w:rsidR="00F4784F" w:rsidRDefault="00F4784F" w:rsidP="00F4784F">
                      <w:pPr>
                        <w:pStyle w:val="Body"/>
                        <w:spacing w:after="0" w:line="240" w:lineRule="auto"/>
                        <w:ind w:left="2160" w:firstLine="720"/>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APPEAL LETTER</w:t>
                      </w:r>
                    </w:p>
                    <w:p w14:paraId="22538BE0" w14:textId="77777777" w:rsidR="00F4784F" w:rsidRDefault="00F4784F" w:rsidP="00F4784F">
                      <w:pPr>
                        <w:spacing w:after="0"/>
                        <w:ind w:left="2880"/>
                        <w:rPr>
                          <w:rFonts w:cstheme="minorHAnsi"/>
                          <w:sz w:val="24"/>
                          <w:szCs w:val="24"/>
                        </w:rPr>
                      </w:pPr>
                      <w:r w:rsidRPr="00522B87">
                        <w:rPr>
                          <w:rFonts w:cstheme="minorHAnsi"/>
                          <w:sz w:val="24"/>
                          <w:szCs w:val="24"/>
                        </w:rPr>
                        <w:t>Mental Health Services Oversight and Accountability Commission</w:t>
                      </w:r>
                    </w:p>
                    <w:p w14:paraId="7A29D528" w14:textId="02CF4EC8" w:rsidR="00F4784F" w:rsidRDefault="00F4784F" w:rsidP="00F4784F">
                      <w:pPr>
                        <w:spacing w:after="0"/>
                        <w:ind w:left="2160" w:firstLine="720"/>
                        <w:rPr>
                          <w:rFonts w:cstheme="minorHAnsi"/>
                          <w:sz w:val="24"/>
                          <w:szCs w:val="24"/>
                        </w:rPr>
                      </w:pPr>
                      <w:r>
                        <w:rPr>
                          <w:rFonts w:cstheme="minorHAnsi"/>
                          <w:sz w:val="24"/>
                          <w:szCs w:val="24"/>
                        </w:rPr>
                        <w:t>Attention: RFA</w:t>
                      </w:r>
                      <w:r w:rsidR="000739D7">
                        <w:rPr>
                          <w:rFonts w:cstheme="minorHAnsi"/>
                          <w:sz w:val="24"/>
                          <w:szCs w:val="24"/>
                        </w:rPr>
                        <w:t>-</w:t>
                      </w:r>
                      <w:r>
                        <w:rPr>
                          <w:rFonts w:cstheme="minorHAnsi"/>
                          <w:sz w:val="24"/>
                          <w:szCs w:val="24"/>
                        </w:rPr>
                        <w:t>MHSSA-004</w:t>
                      </w:r>
                    </w:p>
                    <w:p w14:paraId="31E355FE" w14:textId="77777777" w:rsidR="00F4784F" w:rsidRDefault="00F4784F" w:rsidP="00F4784F">
                      <w:pPr>
                        <w:ind w:left="2160" w:firstLine="720"/>
                      </w:pPr>
                      <w:r w:rsidRPr="00B33009">
                        <w:rPr>
                          <w:rFonts w:cstheme="minorHAnsi"/>
                          <w:sz w:val="24"/>
                          <w:szCs w:val="24"/>
                        </w:rPr>
                        <w:t>1812 9th Street, Sacramento, CA 95811</w:t>
                      </w:r>
                    </w:p>
                    <w:p w14:paraId="7966D1DA" w14:textId="77777777" w:rsidR="00F4784F" w:rsidRPr="00EE6816" w:rsidRDefault="00F4784F" w:rsidP="00F4784F">
                      <w:pPr>
                        <w:pStyle w:val="Body"/>
                        <w:spacing w:after="0" w:line="240" w:lineRule="auto"/>
                        <w:ind w:left="1440"/>
                        <w:rPr>
                          <w:rFonts w:asciiTheme="minorHAnsi" w:eastAsia="Arial" w:hAnsiTheme="minorHAnsi" w:cstheme="minorHAnsi"/>
                          <w:sz w:val="24"/>
                          <w:szCs w:val="24"/>
                        </w:rPr>
                      </w:pPr>
                    </w:p>
                  </w:txbxContent>
                </v:textbox>
                <w10:wrap type="topAndBottom"/>
              </v:shape>
            </w:pict>
          </mc:Fallback>
        </mc:AlternateContent>
      </w:r>
      <w:r w:rsidR="00EE6816" w:rsidRPr="00414569">
        <w:rPr>
          <w:rFonts w:ascii="Source Sans Pro" w:hAnsi="Source Sans Pro" w:cstheme="minorHAnsi"/>
          <w:sz w:val="24"/>
          <w:szCs w:val="24"/>
        </w:rPr>
        <w:t>Include the following label information and deliver your appeal letter, in a sealed envelope</w:t>
      </w:r>
      <w:r w:rsidR="002C413B" w:rsidRPr="00414569">
        <w:rPr>
          <w:rFonts w:ascii="Source Sans Pro" w:hAnsi="Source Sans Pro" w:cstheme="minorHAnsi"/>
          <w:sz w:val="24"/>
          <w:szCs w:val="24"/>
        </w:rPr>
        <w:t xml:space="preserve"> to</w:t>
      </w:r>
      <w:r w:rsidR="00EE6816" w:rsidRPr="00414569">
        <w:rPr>
          <w:rFonts w:ascii="Source Sans Pro" w:hAnsi="Source Sans Pro" w:cstheme="minorHAnsi"/>
          <w:sz w:val="24"/>
          <w:szCs w:val="24"/>
        </w:rPr>
        <w:t>:</w:t>
      </w:r>
      <w:r w:rsidRPr="00414569">
        <w:rPr>
          <w:rFonts w:ascii="Source Sans Pro" w:eastAsia="Arial" w:hAnsi="Source Sans Pro" w:cstheme="minorHAnsi"/>
          <w:noProof/>
          <w:color w:val="131313"/>
          <w:sz w:val="24"/>
          <w:szCs w:val="24"/>
          <w:u w:color="131313"/>
        </w:rPr>
        <w:t xml:space="preserve"> </w:t>
      </w:r>
    </w:p>
    <w:p w14:paraId="74189CD8" w14:textId="77777777" w:rsidR="00F4784F" w:rsidRPr="00414569" w:rsidRDefault="00F4784F" w:rsidP="007106E2">
      <w:pPr>
        <w:pStyle w:val="ListParagraph"/>
        <w:pBdr>
          <w:top w:val="nil"/>
          <w:left w:val="nil"/>
          <w:bottom w:val="nil"/>
          <w:right w:val="nil"/>
          <w:between w:val="nil"/>
          <w:bar w:val="nil"/>
        </w:pBdr>
        <w:spacing w:line="276" w:lineRule="auto"/>
        <w:ind w:left="1080"/>
        <w:contextualSpacing w:val="0"/>
        <w:jc w:val="both"/>
        <w:rPr>
          <w:rFonts w:ascii="Source Sans Pro" w:hAnsi="Source Sans Pro" w:cstheme="minorHAnsi"/>
          <w:sz w:val="24"/>
          <w:szCs w:val="24"/>
        </w:rPr>
      </w:pPr>
    </w:p>
    <w:p w14:paraId="42A0EAE6" w14:textId="04BDDE3B" w:rsidR="00D8179D" w:rsidRPr="00414569" w:rsidRDefault="00D8179D" w:rsidP="006A7507">
      <w:pPr>
        <w:pStyle w:val="ListParagraph"/>
        <w:numPr>
          <w:ilvl w:val="0"/>
          <w:numId w:val="31"/>
        </w:numPr>
        <w:pBdr>
          <w:top w:val="nil"/>
          <w:left w:val="nil"/>
          <w:bottom w:val="nil"/>
          <w:right w:val="nil"/>
          <w:between w:val="nil"/>
          <w:bar w:val="nil"/>
        </w:pBdr>
        <w:spacing w:line="276" w:lineRule="auto"/>
        <w:ind w:left="1080"/>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 xml:space="preserve">Within five (5) working days from the date the </w:t>
      </w:r>
      <w:r w:rsidR="004A54FC" w:rsidRPr="00414569">
        <w:rPr>
          <w:rFonts w:ascii="Source Sans Pro" w:eastAsia="Arial" w:hAnsi="Source Sans Pro" w:cstheme="minorHAnsi"/>
          <w:color w:val="131313"/>
          <w:sz w:val="24"/>
          <w:szCs w:val="24"/>
          <w:u w:color="131313"/>
        </w:rPr>
        <w:t>Commission</w:t>
      </w:r>
      <w:r w:rsidRPr="00414569">
        <w:rPr>
          <w:rFonts w:ascii="Source Sans Pro" w:eastAsia="Arial" w:hAnsi="Source Sans Pro" w:cstheme="minorHAnsi"/>
          <w:color w:val="131313"/>
          <w:sz w:val="24"/>
          <w:szCs w:val="24"/>
          <w:u w:color="131313"/>
        </w:rPr>
        <w:t xml:space="preserve"> receives the Intent to Appeal letter, the protesting Applicant must file with the </w:t>
      </w:r>
      <w:r w:rsidR="004A54FC" w:rsidRPr="00414569">
        <w:rPr>
          <w:rFonts w:ascii="Source Sans Pro" w:eastAsia="Arial" w:hAnsi="Source Sans Pro" w:cstheme="minorHAnsi"/>
          <w:color w:val="131313"/>
          <w:sz w:val="24"/>
          <w:szCs w:val="24"/>
          <w:u w:color="131313"/>
        </w:rPr>
        <w:t>Commission</w:t>
      </w:r>
      <w:r w:rsidRPr="00414569">
        <w:rPr>
          <w:rFonts w:ascii="Source Sans Pro" w:eastAsia="Arial" w:hAnsi="Source Sans Pro" w:cstheme="minorHAnsi"/>
          <w:color w:val="131313"/>
          <w:sz w:val="24"/>
          <w:szCs w:val="24"/>
          <w:u w:color="131313"/>
        </w:rPr>
        <w:t xml:space="preserve"> at the above address a Letter of Appeal detailing the grounds for the appeal. The only acceptable delivery method for the Letter of Appeal is by a postal service (United States Post Office, Federal Express, etc.). The Letter of Appeal cannot be hand delivered, </w:t>
      </w:r>
      <w:proofErr w:type="gramStart"/>
      <w:r w:rsidRPr="00414569">
        <w:rPr>
          <w:rFonts w:ascii="Source Sans Pro" w:eastAsia="Arial" w:hAnsi="Source Sans Pro" w:cstheme="minorHAnsi"/>
          <w:color w:val="131313"/>
          <w:sz w:val="24"/>
          <w:szCs w:val="24"/>
          <w:u w:color="131313"/>
        </w:rPr>
        <w:t>faxed</w:t>
      </w:r>
      <w:proofErr w:type="gramEnd"/>
      <w:r w:rsidRPr="00414569">
        <w:rPr>
          <w:rFonts w:ascii="Source Sans Pro" w:eastAsia="Arial" w:hAnsi="Source Sans Pro" w:cstheme="minorHAnsi"/>
          <w:color w:val="131313"/>
          <w:sz w:val="24"/>
          <w:szCs w:val="24"/>
          <w:u w:color="131313"/>
        </w:rPr>
        <w:t xml:space="preserve"> or sent by electronic mail. Any Letter of Appeal received without an original signature and/or by a delivery method other than a postal service will not be considered. </w:t>
      </w:r>
    </w:p>
    <w:p w14:paraId="326044C9" w14:textId="03032E5E" w:rsidR="00D8179D" w:rsidRPr="00414569" w:rsidRDefault="00D8179D" w:rsidP="006A7507">
      <w:pPr>
        <w:pStyle w:val="ListParagraph"/>
        <w:numPr>
          <w:ilvl w:val="1"/>
          <w:numId w:val="31"/>
        </w:numPr>
        <w:pBdr>
          <w:top w:val="nil"/>
          <w:left w:val="nil"/>
          <w:bottom w:val="nil"/>
          <w:right w:val="nil"/>
          <w:between w:val="nil"/>
          <w:bar w:val="nil"/>
        </w:pBdr>
        <w:spacing w:line="276" w:lineRule="auto"/>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 xml:space="preserve">The Letter of Appeal must describe the factors that support the Applicant’s claim that the </w:t>
      </w:r>
      <w:r w:rsidR="0038257D" w:rsidRPr="00414569">
        <w:rPr>
          <w:rFonts w:ascii="Source Sans Pro" w:eastAsia="Arial" w:hAnsi="Source Sans Pro" w:cstheme="minorHAnsi"/>
          <w:color w:val="131313"/>
          <w:sz w:val="24"/>
          <w:szCs w:val="24"/>
          <w:u w:color="131313"/>
        </w:rPr>
        <w:t>appealing Applicant</w:t>
      </w:r>
      <w:r w:rsidRPr="00414569">
        <w:rPr>
          <w:rFonts w:ascii="Source Sans Pro" w:eastAsia="Arial" w:hAnsi="Source Sans Pro" w:cstheme="minorHAnsi"/>
          <w:color w:val="131313"/>
          <w:sz w:val="24"/>
          <w:szCs w:val="24"/>
          <w:u w:color="131313"/>
        </w:rPr>
        <w:t xml:space="preserve"> would have been awarded the contract had the </w:t>
      </w:r>
      <w:r w:rsidR="004A54FC" w:rsidRPr="00414569">
        <w:rPr>
          <w:rFonts w:ascii="Source Sans Pro" w:eastAsia="Arial" w:hAnsi="Source Sans Pro" w:cstheme="minorHAnsi"/>
          <w:color w:val="131313"/>
          <w:sz w:val="24"/>
          <w:szCs w:val="24"/>
          <w:u w:color="131313"/>
        </w:rPr>
        <w:t>Commission</w:t>
      </w:r>
      <w:r w:rsidRPr="00414569">
        <w:rPr>
          <w:rFonts w:ascii="Source Sans Pro" w:eastAsia="Arial" w:hAnsi="Source Sans Pro" w:cstheme="minorHAnsi"/>
          <w:color w:val="131313"/>
          <w:sz w:val="24"/>
          <w:szCs w:val="24"/>
          <w:u w:color="131313"/>
        </w:rPr>
        <w:t xml:space="preserve"> believes was overlooked or misinterpreted. The Letter of </w:t>
      </w:r>
      <w:r w:rsidR="0038257D" w:rsidRPr="00414569">
        <w:rPr>
          <w:rFonts w:ascii="Source Sans Pro" w:eastAsia="Arial" w:hAnsi="Source Sans Pro" w:cstheme="minorHAnsi"/>
          <w:color w:val="131313"/>
          <w:sz w:val="24"/>
          <w:szCs w:val="24"/>
          <w:u w:color="131313"/>
        </w:rPr>
        <w:t xml:space="preserve">Appeal </w:t>
      </w:r>
      <w:r w:rsidRPr="00414569">
        <w:rPr>
          <w:rFonts w:ascii="Source Sans Pro" w:eastAsia="Arial" w:hAnsi="Source Sans Pro" w:cstheme="minorHAnsi"/>
          <w:color w:val="131313"/>
          <w:sz w:val="24"/>
          <w:szCs w:val="24"/>
          <w:u w:color="131313"/>
        </w:rPr>
        <w:t xml:space="preserve">may not provide any additional information that was not included in the original </w:t>
      </w:r>
      <w:r w:rsidR="00E4430F" w:rsidRPr="00414569">
        <w:rPr>
          <w:rFonts w:ascii="Source Sans Pro" w:eastAsia="Arial" w:hAnsi="Source Sans Pro" w:cstheme="minorHAnsi"/>
          <w:color w:val="131313"/>
          <w:sz w:val="24"/>
          <w:szCs w:val="24"/>
          <w:u w:color="131313"/>
        </w:rPr>
        <w:t>a</w:t>
      </w:r>
      <w:r w:rsidR="0038257D" w:rsidRPr="00414569">
        <w:rPr>
          <w:rFonts w:ascii="Source Sans Pro" w:eastAsia="Arial" w:hAnsi="Source Sans Pro" w:cstheme="minorHAnsi"/>
          <w:color w:val="131313"/>
          <w:sz w:val="24"/>
          <w:szCs w:val="24"/>
          <w:u w:color="131313"/>
        </w:rPr>
        <w:t>pplication</w:t>
      </w:r>
      <w:r w:rsidRPr="00414569">
        <w:rPr>
          <w:rFonts w:ascii="Source Sans Pro" w:eastAsia="Arial" w:hAnsi="Source Sans Pro" w:cstheme="minorHAnsi"/>
          <w:color w:val="131313"/>
          <w:sz w:val="24"/>
          <w:szCs w:val="24"/>
          <w:u w:color="131313"/>
        </w:rPr>
        <w:t xml:space="preserve">. </w:t>
      </w:r>
    </w:p>
    <w:p w14:paraId="6E359280" w14:textId="03A7C371" w:rsidR="004A54FC" w:rsidRPr="00414569" w:rsidRDefault="004A54FC" w:rsidP="006A7507">
      <w:pPr>
        <w:pStyle w:val="ListParagraph"/>
        <w:numPr>
          <w:ilvl w:val="1"/>
          <w:numId w:val="31"/>
        </w:numPr>
        <w:pBdr>
          <w:top w:val="nil"/>
          <w:left w:val="nil"/>
          <w:bottom w:val="nil"/>
          <w:right w:val="nil"/>
          <w:between w:val="nil"/>
          <w:bar w:val="nil"/>
        </w:pBdr>
        <w:spacing w:line="276" w:lineRule="auto"/>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The Letter of Appeal may not appeal the scoring of another Applicant’s submission.</w:t>
      </w:r>
    </w:p>
    <w:p w14:paraId="726F524C" w14:textId="2C1670B7" w:rsidR="00D8179D" w:rsidRPr="00414569" w:rsidRDefault="00D8179D" w:rsidP="00414569">
      <w:pPr>
        <w:pStyle w:val="ListParagraph"/>
        <w:numPr>
          <w:ilvl w:val="1"/>
          <w:numId w:val="31"/>
        </w:numPr>
        <w:pBdr>
          <w:top w:val="nil"/>
          <w:left w:val="nil"/>
          <w:bottom w:val="nil"/>
          <w:right w:val="nil"/>
          <w:between w:val="nil"/>
          <w:bar w:val="nil"/>
        </w:pBdr>
        <w:spacing w:line="276" w:lineRule="auto"/>
        <w:jc w:val="both"/>
        <w:rPr>
          <w:rFonts w:ascii="Source Sans Pro" w:eastAsia="Arial" w:hAnsi="Source Sans Pro" w:cstheme="minorHAnsi"/>
          <w:color w:val="131313"/>
          <w:sz w:val="24"/>
          <w:szCs w:val="24"/>
          <w:u w:color="131313"/>
        </w:rPr>
      </w:pPr>
      <w:r w:rsidRPr="00414569">
        <w:rPr>
          <w:rFonts w:ascii="Source Sans Pro" w:eastAsia="Arial" w:hAnsi="Source Sans Pro" w:cstheme="minorHAnsi"/>
          <w:color w:val="131313"/>
          <w:sz w:val="24"/>
          <w:szCs w:val="24"/>
          <w:u w:color="131313"/>
        </w:rPr>
        <w:t xml:space="preserve">If a Letter of </w:t>
      </w:r>
      <w:r w:rsidR="0038257D" w:rsidRPr="00414569">
        <w:rPr>
          <w:rFonts w:ascii="Source Sans Pro" w:eastAsia="Arial" w:hAnsi="Source Sans Pro" w:cstheme="minorHAnsi"/>
          <w:color w:val="131313"/>
          <w:sz w:val="24"/>
          <w:szCs w:val="24"/>
          <w:u w:color="131313"/>
        </w:rPr>
        <w:t>Appeal</w:t>
      </w:r>
      <w:r w:rsidRPr="00414569">
        <w:rPr>
          <w:rFonts w:ascii="Source Sans Pro" w:eastAsia="Arial" w:hAnsi="Source Sans Pro" w:cstheme="minorHAnsi"/>
          <w:color w:val="131313"/>
          <w:sz w:val="24"/>
          <w:szCs w:val="24"/>
          <w:u w:color="131313"/>
        </w:rPr>
        <w:t xml:space="preserve"> is filed, the contract shall not be awarded until the </w:t>
      </w:r>
      <w:r w:rsidR="00E4430F" w:rsidRPr="00414569">
        <w:rPr>
          <w:rFonts w:ascii="Source Sans Pro" w:eastAsia="Arial" w:hAnsi="Source Sans Pro" w:cstheme="minorHAnsi"/>
          <w:color w:val="131313"/>
          <w:sz w:val="24"/>
          <w:szCs w:val="24"/>
          <w:u w:color="131313"/>
        </w:rPr>
        <w:t xml:space="preserve">Commission </w:t>
      </w:r>
      <w:r w:rsidRPr="00414569">
        <w:rPr>
          <w:rFonts w:ascii="Source Sans Pro" w:eastAsia="Arial" w:hAnsi="Source Sans Pro" w:cstheme="minorHAnsi"/>
          <w:color w:val="131313"/>
          <w:sz w:val="24"/>
          <w:szCs w:val="24"/>
          <w:u w:color="131313"/>
        </w:rPr>
        <w:t xml:space="preserve">has reviewed and resolved the </w:t>
      </w:r>
      <w:r w:rsidR="0038257D" w:rsidRPr="00414569">
        <w:rPr>
          <w:rFonts w:ascii="Source Sans Pro" w:eastAsia="Arial" w:hAnsi="Source Sans Pro" w:cstheme="minorHAnsi"/>
          <w:color w:val="131313"/>
          <w:sz w:val="24"/>
          <w:szCs w:val="24"/>
          <w:u w:color="131313"/>
        </w:rPr>
        <w:t>appeal</w:t>
      </w:r>
      <w:r w:rsidRPr="00414569">
        <w:rPr>
          <w:rFonts w:ascii="Source Sans Pro" w:eastAsia="Arial" w:hAnsi="Source Sans Pro" w:cstheme="minorHAnsi"/>
          <w:color w:val="131313"/>
          <w:sz w:val="24"/>
          <w:szCs w:val="24"/>
          <w:u w:color="131313"/>
        </w:rPr>
        <w:t>.</w:t>
      </w:r>
    </w:p>
    <w:p w14:paraId="723B7231" w14:textId="74DD2938" w:rsidR="00EE6816" w:rsidRPr="00414569" w:rsidRDefault="00EE6816" w:rsidP="00414569">
      <w:pPr>
        <w:pStyle w:val="ListParagraph"/>
        <w:numPr>
          <w:ilvl w:val="1"/>
          <w:numId w:val="31"/>
        </w:numPr>
        <w:pBdr>
          <w:top w:val="nil"/>
          <w:left w:val="nil"/>
          <w:bottom w:val="nil"/>
          <w:right w:val="nil"/>
          <w:between w:val="nil"/>
          <w:bar w:val="nil"/>
        </w:pBd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The Executive Director of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will render a decision in writing to the appeal and the decision will be considered final. The written decision will be sent to the appealing Applicant via a postal service.</w:t>
      </w:r>
    </w:p>
    <w:p w14:paraId="7DC5A612" w14:textId="27E77C89" w:rsidR="00FD3D81" w:rsidRPr="00414569" w:rsidRDefault="0037269E" w:rsidP="00414569">
      <w:pPr>
        <w:pStyle w:val="Heading1"/>
        <w:numPr>
          <w:ilvl w:val="0"/>
          <w:numId w:val="14"/>
        </w:numPr>
        <w:spacing w:line="276" w:lineRule="auto"/>
        <w:ind w:left="360"/>
        <w:rPr>
          <w:rFonts w:ascii="Source Sans Pro" w:hAnsi="Source Sans Pro" w:cstheme="minorHAnsi"/>
          <w:caps/>
          <w:szCs w:val="24"/>
        </w:rPr>
      </w:pPr>
      <w:bookmarkStart w:id="1620" w:name="_Toc25485554"/>
      <w:bookmarkStart w:id="1621" w:name="_Toc25485686"/>
      <w:bookmarkStart w:id="1622" w:name="_Toc25485733"/>
      <w:bookmarkStart w:id="1623" w:name="_Toc25490737"/>
      <w:bookmarkStart w:id="1624" w:name="_Toc25490780"/>
      <w:bookmarkStart w:id="1625" w:name="_Toc25490980"/>
      <w:bookmarkStart w:id="1626" w:name="_Toc25491026"/>
      <w:bookmarkStart w:id="1627" w:name="_Toc25491174"/>
      <w:bookmarkStart w:id="1628" w:name="_Toc25505195"/>
      <w:bookmarkStart w:id="1629" w:name="_Toc25505983"/>
      <w:bookmarkStart w:id="1630" w:name="_Toc25532809"/>
      <w:bookmarkStart w:id="1631" w:name="_Toc25536244"/>
      <w:bookmarkStart w:id="1632" w:name="_Toc25538379"/>
      <w:bookmarkStart w:id="1633" w:name="_Toc25539848"/>
      <w:bookmarkStart w:id="1634" w:name="_Toc25540041"/>
      <w:bookmarkStart w:id="1635" w:name="_Toc25485555"/>
      <w:bookmarkStart w:id="1636" w:name="_Toc25485687"/>
      <w:bookmarkStart w:id="1637" w:name="_Toc25485734"/>
      <w:bookmarkStart w:id="1638" w:name="_Toc25490738"/>
      <w:bookmarkStart w:id="1639" w:name="_Toc25490781"/>
      <w:bookmarkStart w:id="1640" w:name="_Toc25490981"/>
      <w:bookmarkStart w:id="1641" w:name="_Toc25491027"/>
      <w:bookmarkStart w:id="1642" w:name="_Toc25491175"/>
      <w:bookmarkStart w:id="1643" w:name="_Toc25505196"/>
      <w:bookmarkStart w:id="1644" w:name="_Toc25505984"/>
      <w:bookmarkStart w:id="1645" w:name="_Toc25532810"/>
      <w:bookmarkStart w:id="1646" w:name="_Toc25536245"/>
      <w:bookmarkStart w:id="1647" w:name="_Toc25538380"/>
      <w:bookmarkStart w:id="1648" w:name="_Toc25539849"/>
      <w:bookmarkStart w:id="1649" w:name="_Toc25540042"/>
      <w:bookmarkStart w:id="1650" w:name="_Toc25485556"/>
      <w:bookmarkStart w:id="1651" w:name="_Toc25485688"/>
      <w:bookmarkStart w:id="1652" w:name="_Toc25485735"/>
      <w:bookmarkStart w:id="1653" w:name="_Toc25490739"/>
      <w:bookmarkStart w:id="1654" w:name="_Toc25490782"/>
      <w:bookmarkStart w:id="1655" w:name="_Toc25490982"/>
      <w:bookmarkStart w:id="1656" w:name="_Toc25491028"/>
      <w:bookmarkStart w:id="1657" w:name="_Toc25491176"/>
      <w:bookmarkStart w:id="1658" w:name="_Toc25505197"/>
      <w:bookmarkStart w:id="1659" w:name="_Toc25505985"/>
      <w:bookmarkStart w:id="1660" w:name="_Toc25532811"/>
      <w:bookmarkStart w:id="1661" w:name="_Toc25536246"/>
      <w:bookmarkStart w:id="1662" w:name="_Toc25538381"/>
      <w:bookmarkStart w:id="1663" w:name="_Toc25539850"/>
      <w:bookmarkStart w:id="1664" w:name="_Toc25540043"/>
      <w:bookmarkStart w:id="1665" w:name="_Toc25485557"/>
      <w:bookmarkStart w:id="1666" w:name="_Toc25485689"/>
      <w:bookmarkStart w:id="1667" w:name="_Toc25485736"/>
      <w:bookmarkStart w:id="1668" w:name="_Toc25490740"/>
      <w:bookmarkStart w:id="1669" w:name="_Toc25490783"/>
      <w:bookmarkStart w:id="1670" w:name="_Toc25490983"/>
      <w:bookmarkStart w:id="1671" w:name="_Toc25491029"/>
      <w:bookmarkStart w:id="1672" w:name="_Toc25491177"/>
      <w:bookmarkStart w:id="1673" w:name="_Toc25505198"/>
      <w:bookmarkStart w:id="1674" w:name="_Toc25505986"/>
      <w:bookmarkStart w:id="1675" w:name="_Toc25532812"/>
      <w:bookmarkStart w:id="1676" w:name="_Toc25536247"/>
      <w:bookmarkStart w:id="1677" w:name="_Toc25538382"/>
      <w:bookmarkStart w:id="1678" w:name="_Toc25539851"/>
      <w:bookmarkStart w:id="1679" w:name="_Toc25540044"/>
      <w:bookmarkStart w:id="1680" w:name="_Toc167979552"/>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414569">
        <w:rPr>
          <w:rFonts w:ascii="Source Sans Pro" w:hAnsi="Source Sans Pro" w:cstheme="minorHAnsi"/>
          <w:caps/>
          <w:szCs w:val="24"/>
        </w:rPr>
        <w:t>APPLICATION SUBMISSION INSTRUCTIONS</w:t>
      </w:r>
      <w:bookmarkEnd w:id="1680"/>
    </w:p>
    <w:p w14:paraId="35FE9290" w14:textId="29BD4DEF" w:rsidR="0037269E" w:rsidRPr="00414569" w:rsidRDefault="00115D9B"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This section contains the format requirements and instructions on how to </w:t>
      </w:r>
      <w:proofErr w:type="gramStart"/>
      <w:r w:rsidRPr="00414569">
        <w:rPr>
          <w:rFonts w:ascii="Source Sans Pro" w:hAnsi="Source Sans Pro" w:cstheme="minorHAnsi"/>
          <w:sz w:val="24"/>
          <w:szCs w:val="24"/>
        </w:rPr>
        <w:t xml:space="preserve">submit an </w:t>
      </w:r>
      <w:r w:rsidR="00351362" w:rsidRPr="00414569">
        <w:rPr>
          <w:rFonts w:ascii="Source Sans Pro" w:hAnsi="Source Sans Pro" w:cstheme="minorHAnsi"/>
          <w:sz w:val="24"/>
          <w:szCs w:val="24"/>
        </w:rPr>
        <w:t>a</w:t>
      </w:r>
      <w:r w:rsidRPr="00414569">
        <w:rPr>
          <w:rFonts w:ascii="Source Sans Pro" w:hAnsi="Source Sans Pro" w:cstheme="minorHAnsi"/>
          <w:sz w:val="24"/>
          <w:szCs w:val="24"/>
        </w:rPr>
        <w:t>pplication</w:t>
      </w:r>
      <w:proofErr w:type="gramEnd"/>
      <w:r w:rsidRPr="00414569">
        <w:rPr>
          <w:rFonts w:ascii="Source Sans Pro" w:hAnsi="Source Sans Pro" w:cstheme="minorHAnsi"/>
          <w:sz w:val="24"/>
          <w:szCs w:val="24"/>
        </w:rPr>
        <w:t xml:space="preserve">. The format is prescribed to assist the Applicant in meeting State bidding requirements and to enable the </w:t>
      </w:r>
      <w:r w:rsidR="004A54FC" w:rsidRPr="00414569">
        <w:rPr>
          <w:rFonts w:ascii="Source Sans Pro" w:hAnsi="Source Sans Pro" w:cstheme="minorHAnsi"/>
          <w:sz w:val="24"/>
          <w:szCs w:val="24"/>
        </w:rPr>
        <w:t>Commission</w:t>
      </w:r>
      <w:r w:rsidRPr="00414569">
        <w:rPr>
          <w:rFonts w:ascii="Source Sans Pro" w:hAnsi="Source Sans Pro" w:cstheme="minorHAnsi"/>
          <w:sz w:val="24"/>
          <w:szCs w:val="24"/>
        </w:rPr>
        <w:t xml:space="preserve"> to evaluate each </w:t>
      </w:r>
      <w:r w:rsidR="004A54FC" w:rsidRPr="00414569">
        <w:rPr>
          <w:rFonts w:ascii="Source Sans Pro" w:hAnsi="Source Sans Pro" w:cstheme="minorHAnsi"/>
          <w:sz w:val="24"/>
          <w:szCs w:val="24"/>
        </w:rPr>
        <w:t>a</w:t>
      </w:r>
      <w:r w:rsidRPr="00414569">
        <w:rPr>
          <w:rFonts w:ascii="Source Sans Pro" w:hAnsi="Source Sans Pro" w:cstheme="minorHAnsi"/>
          <w:sz w:val="24"/>
          <w:szCs w:val="24"/>
        </w:rPr>
        <w:t>pplication uniformly and fairly. Applicants must follow all Application format instructions, answer all questions, and supply all required documents.</w:t>
      </w:r>
    </w:p>
    <w:p w14:paraId="06171354" w14:textId="003477CA" w:rsidR="00EA691B" w:rsidRDefault="0037269E" w:rsidP="00414569">
      <w:pPr>
        <w:spacing w:line="276" w:lineRule="auto"/>
        <w:jc w:val="both"/>
        <w:rPr>
          <w:rFonts w:ascii="Source Sans Pro" w:hAnsi="Source Sans Pro" w:cstheme="minorHAnsi"/>
          <w:b/>
          <w:bCs/>
          <w:sz w:val="24"/>
          <w:szCs w:val="24"/>
        </w:rPr>
      </w:pPr>
      <w:r w:rsidRPr="00414569">
        <w:rPr>
          <w:rFonts w:ascii="Source Sans Pro" w:hAnsi="Source Sans Pro" w:cstheme="minorHAnsi"/>
          <w:b/>
          <w:bCs/>
          <w:i/>
          <w:iCs/>
          <w:sz w:val="24"/>
          <w:szCs w:val="24"/>
        </w:rPr>
        <w:t xml:space="preserve">Reminder </w:t>
      </w:r>
      <w:r w:rsidR="002968C6">
        <w:rPr>
          <w:rFonts w:ascii="Source Sans Pro" w:hAnsi="Source Sans Pro" w:cstheme="minorHAnsi"/>
          <w:b/>
          <w:bCs/>
          <w:i/>
          <w:iCs/>
          <w:sz w:val="24"/>
          <w:szCs w:val="24"/>
        </w:rPr>
        <w:t>–</w:t>
      </w:r>
      <w:r w:rsidR="00271298" w:rsidRPr="00414569">
        <w:rPr>
          <w:rFonts w:ascii="Source Sans Pro" w:hAnsi="Source Sans Pro" w:cstheme="minorHAnsi"/>
          <w:b/>
          <w:bCs/>
          <w:i/>
          <w:iCs/>
          <w:sz w:val="24"/>
          <w:szCs w:val="24"/>
        </w:rPr>
        <w:t xml:space="preserve"> </w:t>
      </w:r>
      <w:r w:rsidR="00185BCD" w:rsidRPr="00414569">
        <w:rPr>
          <w:rFonts w:ascii="Source Sans Pro" w:hAnsi="Source Sans Pro" w:cstheme="minorHAnsi"/>
          <w:b/>
          <w:bCs/>
          <w:i/>
          <w:iCs/>
          <w:sz w:val="24"/>
          <w:szCs w:val="24"/>
        </w:rPr>
        <w:t>Applicants may apply for a single category or multiple categories. If applying for more than one category, a separate application must be submitted for each category. Applicants may only submit one (1) application per category. Failure to follow these instructions may result in disqualification</w:t>
      </w:r>
      <w:r w:rsidR="00185BCD" w:rsidRPr="00414569">
        <w:rPr>
          <w:rFonts w:ascii="Source Sans Pro" w:hAnsi="Source Sans Pro" w:cstheme="minorHAnsi"/>
          <w:b/>
          <w:bCs/>
          <w:sz w:val="24"/>
          <w:szCs w:val="24"/>
        </w:rPr>
        <w:t>.</w:t>
      </w:r>
      <w:r w:rsidR="00185BCD" w:rsidRPr="00414569" w:rsidDel="00185BCD">
        <w:rPr>
          <w:rFonts w:ascii="Source Sans Pro" w:hAnsi="Source Sans Pro" w:cstheme="minorHAnsi"/>
          <w:b/>
          <w:bCs/>
          <w:sz w:val="24"/>
          <w:szCs w:val="24"/>
        </w:rPr>
        <w:t xml:space="preserve"> </w:t>
      </w:r>
      <w:r w:rsidR="00EA691B">
        <w:rPr>
          <w:rFonts w:ascii="Source Sans Pro" w:hAnsi="Source Sans Pro" w:cstheme="minorHAnsi"/>
          <w:b/>
          <w:bCs/>
          <w:sz w:val="24"/>
          <w:szCs w:val="24"/>
        </w:rPr>
        <w:br w:type="page"/>
      </w:r>
    </w:p>
    <w:p w14:paraId="00BDF65A" w14:textId="2523A06E" w:rsidR="00185BCD" w:rsidRPr="00414569" w:rsidRDefault="00185BCD" w:rsidP="00414569">
      <w:pPr>
        <w:pStyle w:val="ListParagraph"/>
        <w:numPr>
          <w:ilvl w:val="0"/>
          <w:numId w:val="32"/>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Required Documents</w:t>
      </w:r>
    </w:p>
    <w:p w14:paraId="443FFCC2" w14:textId="7EED3EB6" w:rsidR="00185BCD" w:rsidRPr="00414569" w:rsidRDefault="00185BCD"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Applications must include all required attachments organized in the following order:</w:t>
      </w:r>
    </w:p>
    <w:p w14:paraId="56EE1EBF" w14:textId="22D38082" w:rsidR="00185BCD" w:rsidRPr="00414569" w:rsidRDefault="00B8616A" w:rsidP="007106E2">
      <w:pPr>
        <w:jc w:val="center"/>
        <w:rPr>
          <w:rFonts w:ascii="Source Sans Pro" w:hAnsi="Source Sans Pro" w:cstheme="minorHAnsi"/>
          <w:b/>
          <w:bCs/>
          <w:sz w:val="24"/>
          <w:szCs w:val="24"/>
        </w:rPr>
      </w:pPr>
      <w:r w:rsidRPr="00414569">
        <w:rPr>
          <w:rFonts w:ascii="Source Sans Pro" w:hAnsi="Source Sans Pro" w:cstheme="minorHAnsi"/>
          <w:b/>
          <w:bCs/>
          <w:sz w:val="24"/>
          <w:szCs w:val="24"/>
        </w:rPr>
        <w:t>CATEGORY 1 – MARGINALIZED AND VULNERABLE YOUTH</w:t>
      </w:r>
    </w:p>
    <w:tbl>
      <w:tblPr>
        <w:tblStyle w:val="TableGrid"/>
        <w:tblW w:w="0" w:type="auto"/>
        <w:tblInd w:w="990" w:type="dxa"/>
        <w:tblLook w:val="04A0" w:firstRow="1" w:lastRow="0" w:firstColumn="1" w:lastColumn="0" w:noHBand="0" w:noVBand="1"/>
      </w:tblPr>
      <w:tblGrid>
        <w:gridCol w:w="2160"/>
        <w:gridCol w:w="5040"/>
      </w:tblGrid>
      <w:tr w:rsidR="00B8616A" w:rsidRPr="00414569" w14:paraId="1BFCDABD" w14:textId="77777777" w:rsidTr="00C46838">
        <w:trPr>
          <w:trHeight w:val="576"/>
        </w:trPr>
        <w:tc>
          <w:tcPr>
            <w:tcW w:w="2160" w:type="dxa"/>
            <w:vAlign w:val="center"/>
          </w:tcPr>
          <w:p w14:paraId="338E3417" w14:textId="70319E6E"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ATTACHMENT 1-1</w:t>
            </w:r>
          </w:p>
        </w:tc>
        <w:tc>
          <w:tcPr>
            <w:tcW w:w="5040" w:type="dxa"/>
            <w:vAlign w:val="center"/>
          </w:tcPr>
          <w:p w14:paraId="7171209B" w14:textId="2D37A1D8"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(Existing Grantees)</w:t>
            </w:r>
          </w:p>
        </w:tc>
      </w:tr>
      <w:tr w:rsidR="00024F79" w:rsidRPr="00414569" w14:paraId="73EEDB30" w14:textId="77777777" w:rsidTr="00C46838">
        <w:trPr>
          <w:trHeight w:val="576"/>
        </w:trPr>
        <w:tc>
          <w:tcPr>
            <w:tcW w:w="2160" w:type="dxa"/>
            <w:vAlign w:val="center"/>
          </w:tcPr>
          <w:p w14:paraId="60F7AE7C" w14:textId="54F0B972"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ATTACHMENT 1-2</w:t>
            </w:r>
          </w:p>
        </w:tc>
        <w:tc>
          <w:tcPr>
            <w:tcW w:w="5040" w:type="dxa"/>
            <w:vAlign w:val="center"/>
          </w:tcPr>
          <w:p w14:paraId="18EDC016" w14:textId="275B512A"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00B8616A" w:rsidRPr="00414569">
              <w:rPr>
                <w:rFonts w:ascii="Source Sans Pro" w:hAnsi="Source Sans Pro" w:cstheme="minorHAnsi"/>
                <w:sz w:val="24"/>
                <w:szCs w:val="24"/>
              </w:rPr>
              <w:br/>
            </w:r>
            <w:r w:rsidRPr="00414569">
              <w:rPr>
                <w:rFonts w:ascii="Source Sans Pro" w:hAnsi="Source Sans Pro" w:cstheme="minorHAnsi"/>
                <w:sz w:val="24"/>
                <w:szCs w:val="24"/>
              </w:rPr>
              <w:t>Minimum Requirements (New Applicants)</w:t>
            </w:r>
          </w:p>
        </w:tc>
      </w:tr>
      <w:tr w:rsidR="00024F79" w:rsidRPr="00414569" w14:paraId="53A0A3F7" w14:textId="77777777" w:rsidTr="00C46838">
        <w:trPr>
          <w:trHeight w:val="576"/>
        </w:trPr>
        <w:tc>
          <w:tcPr>
            <w:tcW w:w="2160" w:type="dxa"/>
            <w:vAlign w:val="center"/>
          </w:tcPr>
          <w:p w14:paraId="2D5BC06B" w14:textId="5D436F10"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ATTACHMENT 1-3</w:t>
            </w:r>
          </w:p>
        </w:tc>
        <w:tc>
          <w:tcPr>
            <w:tcW w:w="5040" w:type="dxa"/>
            <w:vAlign w:val="center"/>
          </w:tcPr>
          <w:p w14:paraId="33F185A4" w14:textId="192638E5"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Program</w:t>
            </w:r>
          </w:p>
        </w:tc>
      </w:tr>
      <w:tr w:rsidR="00024F79" w:rsidRPr="00414569" w14:paraId="770AF41C" w14:textId="77777777" w:rsidTr="00C46838">
        <w:trPr>
          <w:trHeight w:val="576"/>
        </w:trPr>
        <w:tc>
          <w:tcPr>
            <w:tcW w:w="2160" w:type="dxa"/>
            <w:vAlign w:val="center"/>
          </w:tcPr>
          <w:p w14:paraId="54BF2E32" w14:textId="3E0B9DD0"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ATTACHMENT 1-4</w:t>
            </w:r>
          </w:p>
        </w:tc>
        <w:tc>
          <w:tcPr>
            <w:tcW w:w="5040" w:type="dxa"/>
            <w:vAlign w:val="center"/>
          </w:tcPr>
          <w:p w14:paraId="455C0A7B" w14:textId="43498936" w:rsidR="00024F79"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024F79" w:rsidRPr="00414569" w14:paraId="6B3C59FC" w14:textId="77777777" w:rsidTr="00C46838">
        <w:trPr>
          <w:trHeight w:val="576"/>
        </w:trPr>
        <w:tc>
          <w:tcPr>
            <w:tcW w:w="2160" w:type="dxa"/>
            <w:vAlign w:val="center"/>
          </w:tcPr>
          <w:p w14:paraId="7A43D7CB" w14:textId="14ABD771"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ATTACHMENT 1-5</w:t>
            </w:r>
          </w:p>
        </w:tc>
        <w:tc>
          <w:tcPr>
            <w:tcW w:w="5040" w:type="dxa"/>
            <w:vAlign w:val="center"/>
          </w:tcPr>
          <w:p w14:paraId="17BA903E" w14:textId="43B18B3F"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024F79" w:rsidRPr="00414569" w14:paraId="6502A1C8" w14:textId="77777777" w:rsidTr="00C46838">
        <w:trPr>
          <w:trHeight w:val="576"/>
        </w:trPr>
        <w:tc>
          <w:tcPr>
            <w:tcW w:w="2160" w:type="dxa"/>
            <w:vAlign w:val="center"/>
          </w:tcPr>
          <w:p w14:paraId="055512FC" w14:textId="77E42133"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1-6</w:t>
            </w:r>
          </w:p>
        </w:tc>
        <w:tc>
          <w:tcPr>
            <w:tcW w:w="5040" w:type="dxa"/>
            <w:vAlign w:val="center"/>
          </w:tcPr>
          <w:p w14:paraId="2BC5F988" w14:textId="12045CB6"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494CDC" w:rsidRPr="00414569" w14:paraId="47800413" w14:textId="77777777" w:rsidTr="00C46838">
        <w:trPr>
          <w:trHeight w:val="576"/>
        </w:trPr>
        <w:tc>
          <w:tcPr>
            <w:tcW w:w="2160" w:type="dxa"/>
            <w:vAlign w:val="center"/>
          </w:tcPr>
          <w:p w14:paraId="71D4ECBE" w14:textId="69ED3709" w:rsidR="00494CDC" w:rsidRPr="00414569" w:rsidRDefault="00494CDC" w:rsidP="00494CDC">
            <w:pPr>
              <w:spacing w:line="276" w:lineRule="auto"/>
              <w:rPr>
                <w:rFonts w:ascii="Source Sans Pro" w:hAnsi="Source Sans Pro" w:cstheme="minorHAnsi"/>
                <w:sz w:val="24"/>
                <w:szCs w:val="24"/>
              </w:rPr>
            </w:pPr>
            <w:r>
              <w:rPr>
                <w:rFonts w:ascii="Source Sans Pro" w:hAnsi="Source Sans Pro" w:cstheme="minorHAnsi"/>
                <w:sz w:val="24"/>
                <w:szCs w:val="24"/>
              </w:rPr>
              <w:t>ATTACHMENT 1-7</w:t>
            </w:r>
          </w:p>
        </w:tc>
        <w:tc>
          <w:tcPr>
            <w:tcW w:w="5040" w:type="dxa"/>
            <w:vAlign w:val="center"/>
          </w:tcPr>
          <w:p w14:paraId="108B3514" w14:textId="09829BBE" w:rsidR="00494CDC" w:rsidRPr="00414569" w:rsidRDefault="00494CDC" w:rsidP="00494CDC">
            <w:pPr>
              <w:spacing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024F79" w:rsidRPr="00414569" w14:paraId="24506DB3" w14:textId="77777777" w:rsidTr="00C46838">
        <w:trPr>
          <w:trHeight w:val="576"/>
        </w:trPr>
        <w:tc>
          <w:tcPr>
            <w:tcW w:w="2160" w:type="dxa"/>
            <w:vAlign w:val="center"/>
          </w:tcPr>
          <w:p w14:paraId="31056B85" w14:textId="05DA90CD"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1-8</w:t>
            </w:r>
          </w:p>
        </w:tc>
        <w:tc>
          <w:tcPr>
            <w:tcW w:w="5040" w:type="dxa"/>
            <w:vAlign w:val="center"/>
          </w:tcPr>
          <w:p w14:paraId="37FA9C71" w14:textId="13CDA73C" w:rsidR="00024F79" w:rsidRPr="00414569" w:rsidRDefault="00024F79"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394EA078" w14:textId="2CF1C04C" w:rsidR="00EA691B" w:rsidRDefault="00EA691B" w:rsidP="00414569">
      <w:pPr>
        <w:spacing w:line="276" w:lineRule="auto"/>
        <w:jc w:val="center"/>
        <w:rPr>
          <w:rFonts w:ascii="Source Sans Pro" w:hAnsi="Source Sans Pro" w:cstheme="minorHAnsi"/>
          <w:sz w:val="24"/>
          <w:szCs w:val="24"/>
        </w:rPr>
      </w:pPr>
    </w:p>
    <w:p w14:paraId="39EE4453" w14:textId="5F68248A" w:rsidR="00B8616A" w:rsidRPr="00414569" w:rsidRDefault="00B8616A" w:rsidP="00414569">
      <w:pPr>
        <w:spacing w:line="276" w:lineRule="auto"/>
        <w:jc w:val="center"/>
        <w:rPr>
          <w:rFonts w:ascii="Source Sans Pro" w:hAnsi="Source Sans Pro" w:cstheme="minorHAnsi"/>
          <w:b/>
          <w:bCs/>
          <w:sz w:val="24"/>
          <w:szCs w:val="24"/>
        </w:rPr>
      </w:pPr>
      <w:r w:rsidRPr="00414569">
        <w:rPr>
          <w:rFonts w:ascii="Source Sans Pro" w:hAnsi="Source Sans Pro" w:cstheme="minorHAnsi"/>
          <w:b/>
          <w:bCs/>
          <w:sz w:val="24"/>
          <w:szCs w:val="24"/>
        </w:rPr>
        <w:t>CATEGORY 2 – UNIVERSAL SCREENING</w:t>
      </w:r>
    </w:p>
    <w:tbl>
      <w:tblPr>
        <w:tblStyle w:val="TableGrid"/>
        <w:tblW w:w="0" w:type="auto"/>
        <w:tblInd w:w="990" w:type="dxa"/>
        <w:tblLook w:val="04A0" w:firstRow="1" w:lastRow="0" w:firstColumn="1" w:lastColumn="0" w:noHBand="0" w:noVBand="1"/>
      </w:tblPr>
      <w:tblGrid>
        <w:gridCol w:w="2160"/>
        <w:gridCol w:w="5040"/>
      </w:tblGrid>
      <w:tr w:rsidR="00B8616A" w:rsidRPr="00414569" w14:paraId="066FC69E" w14:textId="77777777" w:rsidTr="00C46838">
        <w:trPr>
          <w:trHeight w:val="576"/>
        </w:trPr>
        <w:tc>
          <w:tcPr>
            <w:tcW w:w="2160" w:type="dxa"/>
            <w:vAlign w:val="center"/>
          </w:tcPr>
          <w:p w14:paraId="6FF55D4D" w14:textId="73EEE888"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2</w:t>
            </w:r>
            <w:r w:rsidRPr="00414569">
              <w:rPr>
                <w:rFonts w:ascii="Source Sans Pro" w:hAnsi="Source Sans Pro" w:cstheme="minorHAnsi"/>
                <w:sz w:val="24"/>
                <w:szCs w:val="24"/>
              </w:rPr>
              <w:t>-1</w:t>
            </w:r>
          </w:p>
        </w:tc>
        <w:tc>
          <w:tcPr>
            <w:tcW w:w="5040" w:type="dxa"/>
            <w:vAlign w:val="center"/>
          </w:tcPr>
          <w:p w14:paraId="33094A2F"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(Existing Grantees)</w:t>
            </w:r>
          </w:p>
        </w:tc>
      </w:tr>
      <w:tr w:rsidR="00B8616A" w:rsidRPr="00414569" w14:paraId="276FAD5C" w14:textId="77777777" w:rsidTr="00C46838">
        <w:trPr>
          <w:trHeight w:val="576"/>
        </w:trPr>
        <w:tc>
          <w:tcPr>
            <w:tcW w:w="2160" w:type="dxa"/>
            <w:vAlign w:val="center"/>
          </w:tcPr>
          <w:p w14:paraId="09235133" w14:textId="2F5BA843"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2</w:t>
            </w:r>
            <w:r w:rsidRPr="00414569">
              <w:rPr>
                <w:rFonts w:ascii="Source Sans Pro" w:hAnsi="Source Sans Pro" w:cstheme="minorHAnsi"/>
                <w:sz w:val="24"/>
                <w:szCs w:val="24"/>
              </w:rPr>
              <w:t>-2</w:t>
            </w:r>
          </w:p>
        </w:tc>
        <w:tc>
          <w:tcPr>
            <w:tcW w:w="5040" w:type="dxa"/>
            <w:vAlign w:val="center"/>
          </w:tcPr>
          <w:p w14:paraId="2AEED50A"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(New Applicants)</w:t>
            </w:r>
          </w:p>
        </w:tc>
      </w:tr>
      <w:tr w:rsidR="00B8616A" w:rsidRPr="00414569" w14:paraId="019A947C" w14:textId="77777777" w:rsidTr="00C46838">
        <w:trPr>
          <w:trHeight w:val="576"/>
        </w:trPr>
        <w:tc>
          <w:tcPr>
            <w:tcW w:w="2160" w:type="dxa"/>
            <w:vAlign w:val="center"/>
          </w:tcPr>
          <w:p w14:paraId="025A7C44" w14:textId="6A52D9BF"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2</w:t>
            </w:r>
            <w:r w:rsidRPr="00414569">
              <w:rPr>
                <w:rFonts w:ascii="Source Sans Pro" w:hAnsi="Source Sans Pro" w:cstheme="minorHAnsi"/>
                <w:sz w:val="24"/>
                <w:szCs w:val="24"/>
              </w:rPr>
              <w:t>-3</w:t>
            </w:r>
          </w:p>
        </w:tc>
        <w:tc>
          <w:tcPr>
            <w:tcW w:w="5040" w:type="dxa"/>
            <w:vAlign w:val="center"/>
          </w:tcPr>
          <w:p w14:paraId="645DE803" w14:textId="2D96B874"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Applicant Background</w:t>
            </w:r>
          </w:p>
        </w:tc>
      </w:tr>
      <w:tr w:rsidR="00B8616A" w:rsidRPr="00414569" w14:paraId="355D3AF8" w14:textId="77777777" w:rsidTr="00C46838">
        <w:trPr>
          <w:trHeight w:val="576"/>
        </w:trPr>
        <w:tc>
          <w:tcPr>
            <w:tcW w:w="2160" w:type="dxa"/>
            <w:vAlign w:val="center"/>
          </w:tcPr>
          <w:p w14:paraId="223F17EA" w14:textId="07785233"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2</w:t>
            </w:r>
            <w:r w:rsidRPr="00414569">
              <w:rPr>
                <w:rFonts w:ascii="Source Sans Pro" w:hAnsi="Source Sans Pro" w:cstheme="minorHAnsi"/>
                <w:sz w:val="24"/>
                <w:szCs w:val="24"/>
              </w:rPr>
              <w:t>-4</w:t>
            </w:r>
          </w:p>
        </w:tc>
        <w:tc>
          <w:tcPr>
            <w:tcW w:w="5040" w:type="dxa"/>
            <w:vAlign w:val="center"/>
          </w:tcPr>
          <w:p w14:paraId="69852EB1"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B8616A" w:rsidRPr="00414569" w14:paraId="561DFAE8" w14:textId="77777777" w:rsidTr="00C46838">
        <w:trPr>
          <w:trHeight w:val="576"/>
        </w:trPr>
        <w:tc>
          <w:tcPr>
            <w:tcW w:w="2160" w:type="dxa"/>
            <w:vAlign w:val="center"/>
          </w:tcPr>
          <w:p w14:paraId="54AC0539" w14:textId="2DF631E4"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2</w:t>
            </w:r>
            <w:r w:rsidRPr="00414569">
              <w:rPr>
                <w:rFonts w:ascii="Source Sans Pro" w:hAnsi="Source Sans Pro" w:cstheme="minorHAnsi"/>
                <w:sz w:val="24"/>
                <w:szCs w:val="24"/>
              </w:rPr>
              <w:t>-5</w:t>
            </w:r>
          </w:p>
        </w:tc>
        <w:tc>
          <w:tcPr>
            <w:tcW w:w="5040" w:type="dxa"/>
            <w:vAlign w:val="center"/>
          </w:tcPr>
          <w:p w14:paraId="66514055"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B8616A" w:rsidRPr="00414569" w14:paraId="27257F22" w14:textId="77777777" w:rsidTr="00C46838">
        <w:trPr>
          <w:trHeight w:val="576"/>
        </w:trPr>
        <w:tc>
          <w:tcPr>
            <w:tcW w:w="2160" w:type="dxa"/>
            <w:vAlign w:val="center"/>
          </w:tcPr>
          <w:p w14:paraId="572F840D" w14:textId="516AE373"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2-6</w:t>
            </w:r>
          </w:p>
        </w:tc>
        <w:tc>
          <w:tcPr>
            <w:tcW w:w="5040" w:type="dxa"/>
            <w:vAlign w:val="center"/>
          </w:tcPr>
          <w:p w14:paraId="54E9C488"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494CDC" w:rsidRPr="00414569" w14:paraId="754F8ACE" w14:textId="77777777" w:rsidTr="00C46838">
        <w:trPr>
          <w:trHeight w:val="576"/>
        </w:trPr>
        <w:tc>
          <w:tcPr>
            <w:tcW w:w="2160" w:type="dxa"/>
            <w:vAlign w:val="center"/>
          </w:tcPr>
          <w:p w14:paraId="3200531F" w14:textId="54B5D4B4" w:rsidR="00494CDC" w:rsidRPr="00414569" w:rsidRDefault="00494CDC" w:rsidP="00494CDC">
            <w:pPr>
              <w:spacing w:line="276" w:lineRule="auto"/>
              <w:rPr>
                <w:rFonts w:ascii="Source Sans Pro" w:hAnsi="Source Sans Pro" w:cstheme="minorHAnsi"/>
                <w:sz w:val="24"/>
                <w:szCs w:val="24"/>
              </w:rPr>
            </w:pPr>
            <w:r>
              <w:rPr>
                <w:rFonts w:ascii="Source Sans Pro" w:hAnsi="Source Sans Pro" w:cstheme="minorHAnsi"/>
                <w:sz w:val="24"/>
                <w:szCs w:val="24"/>
              </w:rPr>
              <w:t>ATTACHMENT 2-7</w:t>
            </w:r>
          </w:p>
        </w:tc>
        <w:tc>
          <w:tcPr>
            <w:tcW w:w="5040" w:type="dxa"/>
            <w:vAlign w:val="center"/>
          </w:tcPr>
          <w:p w14:paraId="5181A2CE" w14:textId="1FC55C18" w:rsidR="00494CDC" w:rsidRPr="00414569" w:rsidRDefault="00494CDC" w:rsidP="00494CDC">
            <w:pPr>
              <w:spacing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B8616A" w:rsidRPr="00414569" w14:paraId="38F10AD1" w14:textId="77777777" w:rsidTr="00C46838">
        <w:trPr>
          <w:trHeight w:val="576"/>
        </w:trPr>
        <w:tc>
          <w:tcPr>
            <w:tcW w:w="2160" w:type="dxa"/>
            <w:vAlign w:val="center"/>
          </w:tcPr>
          <w:p w14:paraId="648AFA24" w14:textId="0CA48354"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2-8</w:t>
            </w:r>
          </w:p>
        </w:tc>
        <w:tc>
          <w:tcPr>
            <w:tcW w:w="5040" w:type="dxa"/>
            <w:vAlign w:val="center"/>
          </w:tcPr>
          <w:p w14:paraId="42AB1929"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4E37704E" w14:textId="77777777" w:rsidR="00B8616A" w:rsidRPr="00414569" w:rsidRDefault="00B8616A" w:rsidP="00414569">
      <w:pPr>
        <w:spacing w:line="276" w:lineRule="auto"/>
        <w:jc w:val="both"/>
        <w:rPr>
          <w:rFonts w:ascii="Source Sans Pro" w:hAnsi="Source Sans Pro" w:cstheme="minorHAnsi"/>
          <w:b/>
          <w:bCs/>
          <w:sz w:val="24"/>
          <w:szCs w:val="24"/>
        </w:rPr>
      </w:pPr>
    </w:p>
    <w:p w14:paraId="36A6DCA8" w14:textId="050D6F11" w:rsidR="00B8616A" w:rsidRPr="00414569" w:rsidRDefault="00B8616A" w:rsidP="00414569">
      <w:pPr>
        <w:spacing w:line="276" w:lineRule="auto"/>
        <w:jc w:val="center"/>
        <w:rPr>
          <w:rFonts w:ascii="Source Sans Pro" w:hAnsi="Source Sans Pro" w:cstheme="minorHAnsi"/>
          <w:b/>
          <w:bCs/>
          <w:sz w:val="24"/>
          <w:szCs w:val="24"/>
        </w:rPr>
      </w:pPr>
      <w:r w:rsidRPr="00414569">
        <w:rPr>
          <w:rFonts w:ascii="Source Sans Pro" w:hAnsi="Source Sans Pro" w:cstheme="minorHAnsi"/>
          <w:b/>
          <w:bCs/>
          <w:sz w:val="24"/>
          <w:szCs w:val="24"/>
        </w:rPr>
        <w:t>CATEGORY 3 – SUSTAINABILITY</w:t>
      </w:r>
    </w:p>
    <w:tbl>
      <w:tblPr>
        <w:tblStyle w:val="TableGrid"/>
        <w:tblW w:w="0" w:type="auto"/>
        <w:tblInd w:w="990" w:type="dxa"/>
        <w:tblLook w:val="04A0" w:firstRow="1" w:lastRow="0" w:firstColumn="1" w:lastColumn="0" w:noHBand="0" w:noVBand="1"/>
      </w:tblPr>
      <w:tblGrid>
        <w:gridCol w:w="2160"/>
        <w:gridCol w:w="5040"/>
      </w:tblGrid>
      <w:tr w:rsidR="00B8616A" w:rsidRPr="00414569" w14:paraId="675D5C95" w14:textId="77777777" w:rsidTr="00C46838">
        <w:trPr>
          <w:trHeight w:val="576"/>
        </w:trPr>
        <w:tc>
          <w:tcPr>
            <w:tcW w:w="2160" w:type="dxa"/>
            <w:vAlign w:val="center"/>
          </w:tcPr>
          <w:p w14:paraId="45770834" w14:textId="58E4B69E"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3</w:t>
            </w:r>
            <w:r w:rsidRPr="00414569">
              <w:rPr>
                <w:rFonts w:ascii="Source Sans Pro" w:hAnsi="Source Sans Pro" w:cstheme="minorHAnsi"/>
                <w:sz w:val="24"/>
                <w:szCs w:val="24"/>
              </w:rPr>
              <w:t>-1</w:t>
            </w:r>
          </w:p>
        </w:tc>
        <w:tc>
          <w:tcPr>
            <w:tcW w:w="5040" w:type="dxa"/>
            <w:vAlign w:val="center"/>
          </w:tcPr>
          <w:p w14:paraId="02829A12"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(Existing Grantees)</w:t>
            </w:r>
          </w:p>
        </w:tc>
      </w:tr>
      <w:tr w:rsidR="00B8616A" w:rsidRPr="00414569" w14:paraId="4FB0A858" w14:textId="77777777" w:rsidTr="00C46838">
        <w:trPr>
          <w:trHeight w:val="576"/>
        </w:trPr>
        <w:tc>
          <w:tcPr>
            <w:tcW w:w="2160" w:type="dxa"/>
            <w:vAlign w:val="center"/>
          </w:tcPr>
          <w:p w14:paraId="03B5BB3E" w14:textId="593EAD7A"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3</w:t>
            </w:r>
            <w:r w:rsidRPr="00414569">
              <w:rPr>
                <w:rFonts w:ascii="Source Sans Pro" w:hAnsi="Source Sans Pro" w:cstheme="minorHAnsi"/>
                <w:sz w:val="24"/>
                <w:szCs w:val="24"/>
              </w:rPr>
              <w:t>-2</w:t>
            </w:r>
          </w:p>
        </w:tc>
        <w:tc>
          <w:tcPr>
            <w:tcW w:w="5040" w:type="dxa"/>
            <w:vAlign w:val="center"/>
          </w:tcPr>
          <w:p w14:paraId="6DDCEE58"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(New Applicants)</w:t>
            </w:r>
          </w:p>
        </w:tc>
      </w:tr>
      <w:tr w:rsidR="00B8616A" w:rsidRPr="00414569" w14:paraId="4C5BF057" w14:textId="77777777" w:rsidTr="00C46838">
        <w:trPr>
          <w:trHeight w:val="576"/>
        </w:trPr>
        <w:tc>
          <w:tcPr>
            <w:tcW w:w="2160" w:type="dxa"/>
            <w:vAlign w:val="center"/>
          </w:tcPr>
          <w:p w14:paraId="473713E8" w14:textId="5492189B"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3</w:t>
            </w:r>
            <w:r w:rsidRPr="00414569">
              <w:rPr>
                <w:rFonts w:ascii="Source Sans Pro" w:hAnsi="Source Sans Pro" w:cstheme="minorHAnsi"/>
                <w:sz w:val="24"/>
                <w:szCs w:val="24"/>
              </w:rPr>
              <w:t>-3</w:t>
            </w:r>
          </w:p>
        </w:tc>
        <w:tc>
          <w:tcPr>
            <w:tcW w:w="5040" w:type="dxa"/>
            <w:vAlign w:val="center"/>
          </w:tcPr>
          <w:p w14:paraId="27038040" w14:textId="37CDAA8D"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Applicant Background</w:t>
            </w:r>
          </w:p>
        </w:tc>
      </w:tr>
      <w:tr w:rsidR="00B8616A" w:rsidRPr="00414569" w14:paraId="514CC719" w14:textId="77777777" w:rsidTr="00C46838">
        <w:trPr>
          <w:trHeight w:val="576"/>
        </w:trPr>
        <w:tc>
          <w:tcPr>
            <w:tcW w:w="2160" w:type="dxa"/>
            <w:vAlign w:val="center"/>
          </w:tcPr>
          <w:p w14:paraId="7E201251" w14:textId="03C6D2BF"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3</w:t>
            </w:r>
            <w:r w:rsidRPr="00414569">
              <w:rPr>
                <w:rFonts w:ascii="Source Sans Pro" w:hAnsi="Source Sans Pro" w:cstheme="minorHAnsi"/>
                <w:sz w:val="24"/>
                <w:szCs w:val="24"/>
              </w:rPr>
              <w:t>-4</w:t>
            </w:r>
          </w:p>
        </w:tc>
        <w:tc>
          <w:tcPr>
            <w:tcW w:w="5040" w:type="dxa"/>
            <w:vAlign w:val="center"/>
          </w:tcPr>
          <w:p w14:paraId="2F6BB007"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B8616A" w:rsidRPr="00414569" w14:paraId="1E201227" w14:textId="77777777" w:rsidTr="00C46838">
        <w:trPr>
          <w:trHeight w:val="576"/>
        </w:trPr>
        <w:tc>
          <w:tcPr>
            <w:tcW w:w="2160" w:type="dxa"/>
            <w:vAlign w:val="center"/>
          </w:tcPr>
          <w:p w14:paraId="097ED9A9" w14:textId="7D8F9418"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3</w:t>
            </w:r>
            <w:r w:rsidRPr="00414569">
              <w:rPr>
                <w:rFonts w:ascii="Source Sans Pro" w:hAnsi="Source Sans Pro" w:cstheme="minorHAnsi"/>
                <w:sz w:val="24"/>
                <w:szCs w:val="24"/>
              </w:rPr>
              <w:t>-5</w:t>
            </w:r>
          </w:p>
        </w:tc>
        <w:tc>
          <w:tcPr>
            <w:tcW w:w="5040" w:type="dxa"/>
            <w:vAlign w:val="center"/>
          </w:tcPr>
          <w:p w14:paraId="6270D81F"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B8616A" w:rsidRPr="00414569" w14:paraId="6EE4784E" w14:textId="77777777" w:rsidTr="00C46838">
        <w:trPr>
          <w:trHeight w:val="576"/>
        </w:trPr>
        <w:tc>
          <w:tcPr>
            <w:tcW w:w="2160" w:type="dxa"/>
            <w:vAlign w:val="center"/>
          </w:tcPr>
          <w:p w14:paraId="4F65236E" w14:textId="1E4EEB1C"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3-6</w:t>
            </w:r>
          </w:p>
        </w:tc>
        <w:tc>
          <w:tcPr>
            <w:tcW w:w="5040" w:type="dxa"/>
            <w:vAlign w:val="center"/>
          </w:tcPr>
          <w:p w14:paraId="760D14D0"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494CDC" w:rsidRPr="00414569" w14:paraId="60E6EF27" w14:textId="77777777" w:rsidTr="00C46838">
        <w:trPr>
          <w:trHeight w:val="576"/>
        </w:trPr>
        <w:tc>
          <w:tcPr>
            <w:tcW w:w="2160" w:type="dxa"/>
            <w:vAlign w:val="center"/>
          </w:tcPr>
          <w:p w14:paraId="5745F0C0" w14:textId="3DA62DE0" w:rsidR="00494CDC" w:rsidRPr="00414569" w:rsidRDefault="00494CDC" w:rsidP="00494CDC">
            <w:pPr>
              <w:spacing w:line="276" w:lineRule="auto"/>
              <w:rPr>
                <w:rFonts w:ascii="Source Sans Pro" w:hAnsi="Source Sans Pro" w:cstheme="minorHAnsi"/>
                <w:sz w:val="24"/>
                <w:szCs w:val="24"/>
              </w:rPr>
            </w:pPr>
            <w:r>
              <w:rPr>
                <w:rFonts w:ascii="Source Sans Pro" w:hAnsi="Source Sans Pro" w:cstheme="minorHAnsi"/>
                <w:sz w:val="24"/>
                <w:szCs w:val="24"/>
              </w:rPr>
              <w:t>ATTACHMENT 3-7</w:t>
            </w:r>
          </w:p>
        </w:tc>
        <w:tc>
          <w:tcPr>
            <w:tcW w:w="5040" w:type="dxa"/>
            <w:vAlign w:val="center"/>
          </w:tcPr>
          <w:p w14:paraId="3131DC8E" w14:textId="3F3D706D" w:rsidR="00494CDC" w:rsidRPr="00414569" w:rsidRDefault="00494CDC" w:rsidP="00494CDC">
            <w:pPr>
              <w:spacing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B8616A" w:rsidRPr="00414569" w14:paraId="2CC58B4E" w14:textId="77777777" w:rsidTr="00C46838">
        <w:trPr>
          <w:trHeight w:val="576"/>
        </w:trPr>
        <w:tc>
          <w:tcPr>
            <w:tcW w:w="2160" w:type="dxa"/>
            <w:vAlign w:val="center"/>
          </w:tcPr>
          <w:p w14:paraId="4DE83535" w14:textId="549E507C"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3-8</w:t>
            </w:r>
          </w:p>
        </w:tc>
        <w:tc>
          <w:tcPr>
            <w:tcW w:w="5040" w:type="dxa"/>
            <w:vAlign w:val="center"/>
          </w:tcPr>
          <w:p w14:paraId="604E093E"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23BCF858" w14:textId="77777777" w:rsidR="00B8616A" w:rsidRPr="00414569" w:rsidRDefault="00B8616A" w:rsidP="00414569">
      <w:pPr>
        <w:spacing w:line="276" w:lineRule="auto"/>
        <w:jc w:val="both"/>
        <w:rPr>
          <w:rFonts w:ascii="Source Sans Pro" w:hAnsi="Source Sans Pro" w:cstheme="minorHAnsi"/>
          <w:b/>
          <w:bCs/>
          <w:sz w:val="24"/>
          <w:szCs w:val="24"/>
        </w:rPr>
      </w:pPr>
    </w:p>
    <w:p w14:paraId="3560C869" w14:textId="4EDD263E" w:rsidR="00B8616A" w:rsidRPr="00414569" w:rsidRDefault="00B8616A" w:rsidP="00414569">
      <w:pPr>
        <w:spacing w:line="276" w:lineRule="auto"/>
        <w:jc w:val="center"/>
        <w:rPr>
          <w:rFonts w:ascii="Source Sans Pro" w:hAnsi="Source Sans Pro" w:cstheme="minorHAnsi"/>
          <w:b/>
          <w:bCs/>
          <w:sz w:val="24"/>
          <w:szCs w:val="24"/>
        </w:rPr>
      </w:pPr>
      <w:r w:rsidRPr="00414569">
        <w:rPr>
          <w:rFonts w:ascii="Source Sans Pro" w:hAnsi="Source Sans Pro" w:cstheme="minorHAnsi"/>
          <w:b/>
          <w:bCs/>
          <w:sz w:val="24"/>
          <w:szCs w:val="24"/>
        </w:rPr>
        <w:t>CATEGORY 4 – OTHER PRIORITIES</w:t>
      </w:r>
    </w:p>
    <w:tbl>
      <w:tblPr>
        <w:tblStyle w:val="TableGrid"/>
        <w:tblW w:w="0" w:type="auto"/>
        <w:tblInd w:w="990" w:type="dxa"/>
        <w:tblLook w:val="04A0" w:firstRow="1" w:lastRow="0" w:firstColumn="1" w:lastColumn="0" w:noHBand="0" w:noVBand="1"/>
      </w:tblPr>
      <w:tblGrid>
        <w:gridCol w:w="2160"/>
        <w:gridCol w:w="5040"/>
      </w:tblGrid>
      <w:tr w:rsidR="00B8616A" w:rsidRPr="00414569" w14:paraId="2159EE63" w14:textId="77777777" w:rsidTr="00C46838">
        <w:trPr>
          <w:trHeight w:val="576"/>
        </w:trPr>
        <w:tc>
          <w:tcPr>
            <w:tcW w:w="2160" w:type="dxa"/>
            <w:vAlign w:val="center"/>
          </w:tcPr>
          <w:p w14:paraId="42F7CAE1" w14:textId="08314B18"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4</w:t>
            </w:r>
            <w:r w:rsidRPr="00414569">
              <w:rPr>
                <w:rFonts w:ascii="Source Sans Pro" w:hAnsi="Source Sans Pro" w:cstheme="minorHAnsi"/>
                <w:sz w:val="24"/>
                <w:szCs w:val="24"/>
              </w:rPr>
              <w:t>-1</w:t>
            </w:r>
          </w:p>
        </w:tc>
        <w:tc>
          <w:tcPr>
            <w:tcW w:w="5040" w:type="dxa"/>
            <w:vAlign w:val="center"/>
          </w:tcPr>
          <w:p w14:paraId="372F0184"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(Existing Grantees)</w:t>
            </w:r>
          </w:p>
        </w:tc>
      </w:tr>
      <w:tr w:rsidR="00B8616A" w:rsidRPr="00414569" w14:paraId="7F063128" w14:textId="77777777" w:rsidTr="00C46838">
        <w:trPr>
          <w:trHeight w:val="576"/>
        </w:trPr>
        <w:tc>
          <w:tcPr>
            <w:tcW w:w="2160" w:type="dxa"/>
            <w:vAlign w:val="center"/>
          </w:tcPr>
          <w:p w14:paraId="121AFFBE" w14:textId="661A7A42"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4</w:t>
            </w:r>
            <w:r w:rsidRPr="00414569">
              <w:rPr>
                <w:rFonts w:ascii="Source Sans Pro" w:hAnsi="Source Sans Pro" w:cstheme="minorHAnsi"/>
                <w:sz w:val="24"/>
                <w:szCs w:val="24"/>
              </w:rPr>
              <w:t>-2</w:t>
            </w:r>
          </w:p>
        </w:tc>
        <w:tc>
          <w:tcPr>
            <w:tcW w:w="5040" w:type="dxa"/>
            <w:vAlign w:val="center"/>
          </w:tcPr>
          <w:p w14:paraId="30D1E335"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r w:rsidRPr="00414569">
              <w:rPr>
                <w:rFonts w:ascii="Source Sans Pro" w:hAnsi="Source Sans Pro" w:cstheme="minorHAnsi"/>
                <w:sz w:val="24"/>
                <w:szCs w:val="24"/>
              </w:rPr>
              <w:br/>
              <w:t>Minimum Requirements (New Applicants)</w:t>
            </w:r>
          </w:p>
        </w:tc>
      </w:tr>
      <w:tr w:rsidR="00B8616A" w:rsidRPr="00414569" w14:paraId="6558783E" w14:textId="77777777" w:rsidTr="00C46838">
        <w:trPr>
          <w:trHeight w:val="576"/>
        </w:trPr>
        <w:tc>
          <w:tcPr>
            <w:tcW w:w="2160" w:type="dxa"/>
            <w:vAlign w:val="center"/>
          </w:tcPr>
          <w:p w14:paraId="2B98C19F" w14:textId="20D12C11"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4</w:t>
            </w:r>
            <w:r w:rsidRPr="00414569">
              <w:rPr>
                <w:rFonts w:ascii="Source Sans Pro" w:hAnsi="Source Sans Pro" w:cstheme="minorHAnsi"/>
                <w:sz w:val="24"/>
                <w:szCs w:val="24"/>
              </w:rPr>
              <w:t>-3</w:t>
            </w:r>
          </w:p>
        </w:tc>
        <w:tc>
          <w:tcPr>
            <w:tcW w:w="5040" w:type="dxa"/>
            <w:vAlign w:val="center"/>
          </w:tcPr>
          <w:p w14:paraId="1E48AE6E"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Program</w:t>
            </w:r>
          </w:p>
        </w:tc>
      </w:tr>
      <w:tr w:rsidR="00B8616A" w:rsidRPr="00414569" w14:paraId="774959AE" w14:textId="77777777" w:rsidTr="00C46838">
        <w:trPr>
          <w:trHeight w:val="576"/>
        </w:trPr>
        <w:tc>
          <w:tcPr>
            <w:tcW w:w="2160" w:type="dxa"/>
            <w:vAlign w:val="center"/>
          </w:tcPr>
          <w:p w14:paraId="0E09CAE7" w14:textId="139445D8"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4</w:t>
            </w:r>
            <w:r w:rsidRPr="00414569">
              <w:rPr>
                <w:rFonts w:ascii="Source Sans Pro" w:hAnsi="Source Sans Pro" w:cstheme="minorHAnsi"/>
                <w:sz w:val="24"/>
                <w:szCs w:val="24"/>
              </w:rPr>
              <w:t>-4</w:t>
            </w:r>
          </w:p>
        </w:tc>
        <w:tc>
          <w:tcPr>
            <w:tcW w:w="5040" w:type="dxa"/>
            <w:vAlign w:val="center"/>
          </w:tcPr>
          <w:p w14:paraId="28B9B45F"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B8616A" w:rsidRPr="00414569" w14:paraId="046E16B2" w14:textId="77777777" w:rsidTr="00C46838">
        <w:trPr>
          <w:trHeight w:val="576"/>
        </w:trPr>
        <w:tc>
          <w:tcPr>
            <w:tcW w:w="2160" w:type="dxa"/>
            <w:vAlign w:val="center"/>
          </w:tcPr>
          <w:p w14:paraId="540258C1" w14:textId="3A4835C1"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2F6959" w:rsidRPr="00414569">
              <w:rPr>
                <w:rFonts w:ascii="Source Sans Pro" w:hAnsi="Source Sans Pro" w:cstheme="minorHAnsi"/>
                <w:sz w:val="24"/>
                <w:szCs w:val="24"/>
              </w:rPr>
              <w:t>4</w:t>
            </w:r>
            <w:r w:rsidRPr="00414569">
              <w:rPr>
                <w:rFonts w:ascii="Source Sans Pro" w:hAnsi="Source Sans Pro" w:cstheme="minorHAnsi"/>
                <w:sz w:val="24"/>
                <w:szCs w:val="24"/>
              </w:rPr>
              <w:t>-5</w:t>
            </w:r>
          </w:p>
        </w:tc>
        <w:tc>
          <w:tcPr>
            <w:tcW w:w="5040" w:type="dxa"/>
            <w:vAlign w:val="center"/>
          </w:tcPr>
          <w:p w14:paraId="7913B75B"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B8616A" w:rsidRPr="00414569" w14:paraId="18A25A37" w14:textId="77777777" w:rsidTr="00C46838">
        <w:trPr>
          <w:trHeight w:val="576"/>
        </w:trPr>
        <w:tc>
          <w:tcPr>
            <w:tcW w:w="2160" w:type="dxa"/>
            <w:vAlign w:val="center"/>
          </w:tcPr>
          <w:p w14:paraId="0E696F3A" w14:textId="24165BF0"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4-6</w:t>
            </w:r>
          </w:p>
        </w:tc>
        <w:tc>
          <w:tcPr>
            <w:tcW w:w="5040" w:type="dxa"/>
            <w:vAlign w:val="center"/>
          </w:tcPr>
          <w:p w14:paraId="7DDCBF43"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494CDC" w:rsidRPr="00414569" w14:paraId="3F4585D4" w14:textId="77777777" w:rsidTr="00C46838">
        <w:trPr>
          <w:trHeight w:val="576"/>
        </w:trPr>
        <w:tc>
          <w:tcPr>
            <w:tcW w:w="2160" w:type="dxa"/>
            <w:vAlign w:val="center"/>
          </w:tcPr>
          <w:p w14:paraId="1DC79C92" w14:textId="7ACB6740" w:rsidR="00494CDC" w:rsidRPr="00414569" w:rsidRDefault="00494CDC" w:rsidP="00494CDC">
            <w:pPr>
              <w:spacing w:line="276" w:lineRule="auto"/>
              <w:rPr>
                <w:rFonts w:ascii="Source Sans Pro" w:hAnsi="Source Sans Pro" w:cstheme="minorHAnsi"/>
                <w:sz w:val="24"/>
                <w:szCs w:val="24"/>
              </w:rPr>
            </w:pPr>
            <w:r>
              <w:rPr>
                <w:rFonts w:ascii="Source Sans Pro" w:hAnsi="Source Sans Pro" w:cstheme="minorHAnsi"/>
                <w:sz w:val="24"/>
                <w:szCs w:val="24"/>
              </w:rPr>
              <w:t>ATTACHMENT 4-7</w:t>
            </w:r>
          </w:p>
        </w:tc>
        <w:tc>
          <w:tcPr>
            <w:tcW w:w="5040" w:type="dxa"/>
            <w:vAlign w:val="center"/>
          </w:tcPr>
          <w:p w14:paraId="0DCE52A7" w14:textId="25898806" w:rsidR="00494CDC" w:rsidRPr="00414569" w:rsidRDefault="00494CDC" w:rsidP="00494CDC">
            <w:pPr>
              <w:spacing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B8616A" w:rsidRPr="00414569" w14:paraId="1FDC8CE5" w14:textId="77777777" w:rsidTr="00C46838">
        <w:trPr>
          <w:trHeight w:val="576"/>
        </w:trPr>
        <w:tc>
          <w:tcPr>
            <w:tcW w:w="2160" w:type="dxa"/>
            <w:vAlign w:val="center"/>
          </w:tcPr>
          <w:p w14:paraId="276BA09C" w14:textId="08D1C2E2"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94CDC">
              <w:rPr>
                <w:rFonts w:ascii="Source Sans Pro" w:hAnsi="Source Sans Pro" w:cstheme="minorHAnsi"/>
                <w:sz w:val="24"/>
                <w:szCs w:val="24"/>
              </w:rPr>
              <w:t>4-8</w:t>
            </w:r>
          </w:p>
        </w:tc>
        <w:tc>
          <w:tcPr>
            <w:tcW w:w="5040" w:type="dxa"/>
            <w:vAlign w:val="center"/>
          </w:tcPr>
          <w:p w14:paraId="66FD5617" w14:textId="77777777" w:rsidR="00B8616A" w:rsidRPr="00414569" w:rsidRDefault="00B8616A" w:rsidP="00494CDC">
            <w:pPr>
              <w:spacing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316D5F58" w14:textId="77777777" w:rsidR="00B8616A" w:rsidRPr="00414569" w:rsidRDefault="00B8616A" w:rsidP="00414569">
      <w:pPr>
        <w:spacing w:line="276" w:lineRule="auto"/>
        <w:jc w:val="both"/>
        <w:rPr>
          <w:rFonts w:ascii="Source Sans Pro" w:hAnsi="Source Sans Pro" w:cstheme="minorHAnsi"/>
          <w:b/>
          <w:bCs/>
          <w:sz w:val="24"/>
          <w:szCs w:val="24"/>
        </w:rPr>
      </w:pPr>
    </w:p>
    <w:p w14:paraId="77253F67" w14:textId="4A6B2860" w:rsidR="00EA691B" w:rsidRDefault="00E20B88"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Applications</w:t>
      </w:r>
      <w:r w:rsidR="00ED0E16" w:rsidRPr="00414569">
        <w:rPr>
          <w:rFonts w:ascii="Source Sans Pro" w:hAnsi="Source Sans Pro" w:cstheme="minorHAnsi"/>
          <w:sz w:val="24"/>
          <w:szCs w:val="24"/>
        </w:rPr>
        <w:t xml:space="preserve"> </w:t>
      </w:r>
      <w:r w:rsidR="00B41A8E" w:rsidRPr="00414569">
        <w:rPr>
          <w:rFonts w:ascii="Source Sans Pro" w:hAnsi="Source Sans Pro" w:cstheme="minorHAnsi"/>
          <w:sz w:val="24"/>
          <w:szCs w:val="24"/>
        </w:rPr>
        <w:t>that do not</w:t>
      </w:r>
      <w:r w:rsidR="00ED0E16" w:rsidRPr="00414569">
        <w:rPr>
          <w:rFonts w:ascii="Source Sans Pro" w:hAnsi="Source Sans Pro" w:cstheme="minorHAnsi"/>
          <w:sz w:val="24"/>
          <w:szCs w:val="24"/>
        </w:rPr>
        <w:t xml:space="preserve"> includ</w:t>
      </w:r>
      <w:r w:rsidR="00B41A8E" w:rsidRPr="00414569">
        <w:rPr>
          <w:rFonts w:ascii="Source Sans Pro" w:hAnsi="Source Sans Pro" w:cstheme="minorHAnsi"/>
          <w:sz w:val="24"/>
          <w:szCs w:val="24"/>
        </w:rPr>
        <w:t>e</w:t>
      </w:r>
      <w:r w:rsidR="00ED0E16" w:rsidRPr="00414569">
        <w:rPr>
          <w:rFonts w:ascii="Source Sans Pro" w:hAnsi="Source Sans Pro" w:cstheme="minorHAnsi"/>
          <w:sz w:val="24"/>
          <w:szCs w:val="24"/>
        </w:rPr>
        <w:t xml:space="preserve"> </w:t>
      </w:r>
      <w:r w:rsidR="00C705AE" w:rsidRPr="00414569">
        <w:rPr>
          <w:rFonts w:ascii="Source Sans Pro" w:hAnsi="Source Sans Pro" w:cstheme="minorHAnsi"/>
          <w:sz w:val="24"/>
          <w:szCs w:val="24"/>
        </w:rPr>
        <w:t>all</w:t>
      </w:r>
      <w:r w:rsidR="00ED0E16" w:rsidRPr="00414569">
        <w:rPr>
          <w:rFonts w:ascii="Source Sans Pro" w:hAnsi="Source Sans Pro" w:cstheme="minorHAnsi"/>
          <w:sz w:val="24"/>
          <w:szCs w:val="24"/>
        </w:rPr>
        <w:t xml:space="preserve"> the </w:t>
      </w:r>
      <w:proofErr w:type="gramStart"/>
      <w:r w:rsidR="004E7469" w:rsidRPr="00414569">
        <w:rPr>
          <w:rFonts w:ascii="Source Sans Pro" w:hAnsi="Source Sans Pro" w:cstheme="minorHAnsi"/>
          <w:sz w:val="24"/>
          <w:szCs w:val="24"/>
        </w:rPr>
        <w:t>above</w:t>
      </w:r>
      <w:r w:rsidR="0038697D" w:rsidRPr="00414569">
        <w:rPr>
          <w:rFonts w:ascii="Source Sans Pro" w:hAnsi="Source Sans Pro" w:cstheme="minorHAnsi"/>
          <w:sz w:val="24"/>
          <w:szCs w:val="24"/>
        </w:rPr>
        <w:t xml:space="preserve"> </w:t>
      </w:r>
      <w:r w:rsidR="004E7469" w:rsidRPr="00414569">
        <w:rPr>
          <w:rFonts w:ascii="Source Sans Pro" w:hAnsi="Source Sans Pro" w:cstheme="minorHAnsi"/>
          <w:sz w:val="24"/>
          <w:szCs w:val="24"/>
        </w:rPr>
        <w:t>listed</w:t>
      </w:r>
      <w:proofErr w:type="gramEnd"/>
      <w:r w:rsidR="00ED0E16" w:rsidRPr="00414569">
        <w:rPr>
          <w:rFonts w:ascii="Source Sans Pro" w:hAnsi="Source Sans Pro" w:cstheme="minorHAnsi"/>
          <w:sz w:val="24"/>
          <w:szCs w:val="24"/>
        </w:rPr>
        <w:t xml:space="preserve"> items</w:t>
      </w:r>
      <w:r w:rsidR="00BB6A95" w:rsidRPr="00414569">
        <w:rPr>
          <w:rFonts w:ascii="Source Sans Pro" w:hAnsi="Source Sans Pro" w:cstheme="minorHAnsi"/>
          <w:sz w:val="24"/>
          <w:szCs w:val="24"/>
        </w:rPr>
        <w:t xml:space="preserve"> and </w:t>
      </w:r>
      <w:r w:rsidR="00ED0E16" w:rsidRPr="00414569">
        <w:rPr>
          <w:rFonts w:ascii="Source Sans Pro" w:hAnsi="Source Sans Pro" w:cstheme="minorHAnsi"/>
          <w:sz w:val="24"/>
          <w:szCs w:val="24"/>
        </w:rPr>
        <w:t xml:space="preserve">with proper signatures when required, shall be deemed non-compliant. </w:t>
      </w:r>
      <w:r w:rsidR="00ED0E16" w:rsidRPr="00414569">
        <w:rPr>
          <w:rFonts w:ascii="Source Sans Pro" w:hAnsi="Source Sans Pro" w:cstheme="minorHAnsi"/>
          <w:b/>
          <w:bCs/>
          <w:i/>
          <w:iCs/>
          <w:sz w:val="24"/>
          <w:szCs w:val="24"/>
        </w:rPr>
        <w:t xml:space="preserve">A non-compliant </w:t>
      </w:r>
      <w:r w:rsidR="00351362" w:rsidRPr="00414569">
        <w:rPr>
          <w:rFonts w:ascii="Source Sans Pro" w:hAnsi="Source Sans Pro" w:cstheme="minorHAnsi"/>
          <w:b/>
          <w:bCs/>
          <w:i/>
          <w:iCs/>
          <w:sz w:val="24"/>
          <w:szCs w:val="24"/>
        </w:rPr>
        <w:t>a</w:t>
      </w:r>
      <w:r w:rsidRPr="00414569">
        <w:rPr>
          <w:rFonts w:ascii="Source Sans Pro" w:hAnsi="Source Sans Pro" w:cstheme="minorHAnsi"/>
          <w:b/>
          <w:bCs/>
          <w:i/>
          <w:iCs/>
          <w:sz w:val="24"/>
          <w:szCs w:val="24"/>
        </w:rPr>
        <w:t>pplication</w:t>
      </w:r>
      <w:r w:rsidR="00ED0E16" w:rsidRPr="00414569">
        <w:rPr>
          <w:rFonts w:ascii="Source Sans Pro" w:hAnsi="Source Sans Pro" w:cstheme="minorHAnsi"/>
          <w:b/>
          <w:bCs/>
          <w:i/>
          <w:iCs/>
          <w:sz w:val="24"/>
          <w:szCs w:val="24"/>
        </w:rPr>
        <w:t xml:space="preserve"> is one that does not meet the basic </w:t>
      </w:r>
      <w:r w:rsidR="00351362" w:rsidRPr="00414569">
        <w:rPr>
          <w:rFonts w:ascii="Source Sans Pro" w:hAnsi="Source Sans Pro" w:cstheme="minorHAnsi"/>
          <w:b/>
          <w:bCs/>
          <w:i/>
          <w:iCs/>
          <w:sz w:val="24"/>
          <w:szCs w:val="24"/>
        </w:rPr>
        <w:t>a</w:t>
      </w:r>
      <w:r w:rsidRPr="00414569">
        <w:rPr>
          <w:rFonts w:ascii="Source Sans Pro" w:hAnsi="Source Sans Pro" w:cstheme="minorHAnsi"/>
          <w:b/>
          <w:bCs/>
          <w:i/>
          <w:iCs/>
          <w:sz w:val="24"/>
          <w:szCs w:val="24"/>
        </w:rPr>
        <w:t>pplication</w:t>
      </w:r>
      <w:r w:rsidR="00ED0E16" w:rsidRPr="00414569">
        <w:rPr>
          <w:rFonts w:ascii="Source Sans Pro" w:hAnsi="Source Sans Pro" w:cstheme="minorHAnsi"/>
          <w:b/>
          <w:bCs/>
          <w:i/>
          <w:iCs/>
          <w:sz w:val="24"/>
          <w:szCs w:val="24"/>
        </w:rPr>
        <w:t xml:space="preserve"> requirements and may be rejected</w:t>
      </w:r>
      <w:r w:rsidR="00ED0E16" w:rsidRPr="00414569">
        <w:rPr>
          <w:rFonts w:ascii="Source Sans Pro" w:hAnsi="Source Sans Pro" w:cstheme="minorHAnsi"/>
          <w:sz w:val="24"/>
          <w:szCs w:val="24"/>
        </w:rPr>
        <w:t>.</w:t>
      </w:r>
      <w:r w:rsidR="00EA691B">
        <w:rPr>
          <w:rFonts w:ascii="Source Sans Pro" w:hAnsi="Source Sans Pro" w:cstheme="minorHAnsi"/>
          <w:sz w:val="24"/>
          <w:szCs w:val="24"/>
        </w:rPr>
        <w:br w:type="page"/>
      </w:r>
    </w:p>
    <w:p w14:paraId="1BBC9894" w14:textId="2B6ADDF9" w:rsidR="00B41A8E" w:rsidRPr="00414569" w:rsidRDefault="0024243C" w:rsidP="00414569">
      <w:pPr>
        <w:pStyle w:val="ListParagraph"/>
        <w:numPr>
          <w:ilvl w:val="0"/>
          <w:numId w:val="32"/>
        </w:numPr>
        <w:spacing w:line="276" w:lineRule="auto"/>
        <w:jc w:val="both"/>
        <w:rPr>
          <w:rFonts w:ascii="Source Sans Pro" w:hAnsi="Source Sans Pro" w:cstheme="minorHAnsi"/>
          <w:b/>
          <w:bCs/>
          <w:sz w:val="28"/>
          <w:szCs w:val="28"/>
        </w:rPr>
      </w:pPr>
      <w:r w:rsidRPr="00414569">
        <w:rPr>
          <w:rFonts w:ascii="Source Sans Pro" w:hAnsi="Source Sans Pro" w:cstheme="minorHAnsi"/>
          <w:b/>
          <w:bCs/>
          <w:sz w:val="28"/>
          <w:szCs w:val="28"/>
        </w:rPr>
        <w:t>Application Submission</w:t>
      </w:r>
    </w:p>
    <w:p w14:paraId="0CF64A5A" w14:textId="77777777" w:rsidR="00766441" w:rsidRPr="00414569" w:rsidRDefault="00766441"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Applications must be submitted electronically to the email below:</w:t>
      </w:r>
    </w:p>
    <w:p w14:paraId="14ACE275" w14:textId="77777777" w:rsidR="00766441" w:rsidRPr="00414569" w:rsidRDefault="00766441" w:rsidP="00414569">
      <w:pPr>
        <w:spacing w:line="276" w:lineRule="auto"/>
        <w:contextualSpacing/>
        <w:jc w:val="center"/>
        <w:rPr>
          <w:rFonts w:ascii="Source Sans Pro" w:hAnsi="Source Sans Pro" w:cstheme="minorHAnsi"/>
          <w:sz w:val="24"/>
          <w:szCs w:val="24"/>
        </w:rPr>
      </w:pPr>
      <w:r w:rsidRPr="00414569">
        <w:rPr>
          <w:rFonts w:ascii="Source Sans Pro" w:hAnsi="Source Sans Pro" w:cstheme="minorHAnsi"/>
          <w:sz w:val="24"/>
          <w:szCs w:val="24"/>
        </w:rPr>
        <w:t>Mental Health Services Oversight and Accountability Commission</w:t>
      </w:r>
      <w:r w:rsidRPr="00414569">
        <w:rPr>
          <w:rFonts w:ascii="Source Sans Pro" w:hAnsi="Source Sans Pro" w:cstheme="minorHAnsi"/>
          <w:sz w:val="24"/>
          <w:szCs w:val="24"/>
        </w:rPr>
        <w:br/>
        <w:t xml:space="preserve">E-mail: </w:t>
      </w:r>
      <w:hyperlink r:id="rId16" w:history="1">
        <w:r w:rsidRPr="00414569">
          <w:rPr>
            <w:rStyle w:val="Hyperlink"/>
            <w:rFonts w:ascii="Source Sans Pro" w:hAnsi="Source Sans Pro" w:cstheme="minorHAnsi"/>
            <w:sz w:val="24"/>
            <w:szCs w:val="24"/>
          </w:rPr>
          <w:t>procurements@mhsoac.ca.gov</w:t>
        </w:r>
      </w:hyperlink>
    </w:p>
    <w:p w14:paraId="47785814" w14:textId="722E1085" w:rsidR="00766441" w:rsidRPr="00414569" w:rsidRDefault="00766441"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Subject Line: RFA</w:t>
      </w:r>
      <w:r w:rsidR="000739D7">
        <w:rPr>
          <w:rFonts w:ascii="Source Sans Pro" w:hAnsi="Source Sans Pro" w:cstheme="minorHAnsi"/>
          <w:sz w:val="24"/>
          <w:szCs w:val="24"/>
        </w:rPr>
        <w:t>-</w:t>
      </w:r>
      <w:r w:rsidRPr="00414569">
        <w:rPr>
          <w:rFonts w:ascii="Source Sans Pro" w:hAnsi="Source Sans Pro" w:cstheme="minorHAnsi"/>
          <w:sz w:val="24"/>
          <w:szCs w:val="24"/>
        </w:rPr>
        <w:t>MHSSA-004</w:t>
      </w:r>
    </w:p>
    <w:p w14:paraId="3E59F7B9" w14:textId="4464ACAD" w:rsidR="00766441" w:rsidRPr="00414569" w:rsidRDefault="00766441"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Applications may be submitted in either Word or PDF format. If submitting in PDF format, please ensure the document is in a readable PDF format. Applications should have a Table of Contents and page numbers on each page. Applications must comply with all RFA requirements. Before submitting a response to this RFA, Applicants should review the application, correct all errors, and confirm compliance with the RFA requirements. Not complying with </w:t>
      </w:r>
      <w:proofErr w:type="gramStart"/>
      <w:r w:rsidRPr="00414569">
        <w:rPr>
          <w:rFonts w:ascii="Source Sans Pro" w:hAnsi="Source Sans Pro" w:cstheme="minorHAnsi"/>
          <w:sz w:val="24"/>
          <w:szCs w:val="24"/>
        </w:rPr>
        <w:t>all of</w:t>
      </w:r>
      <w:proofErr w:type="gramEnd"/>
      <w:r w:rsidRPr="00414569">
        <w:rPr>
          <w:rFonts w:ascii="Source Sans Pro" w:hAnsi="Source Sans Pro" w:cstheme="minorHAnsi"/>
          <w:sz w:val="24"/>
          <w:szCs w:val="24"/>
        </w:rPr>
        <w:t xml:space="preserve"> the RFA requirements is cause for an application to be rejected.</w:t>
      </w:r>
    </w:p>
    <w:p w14:paraId="311F91EC" w14:textId="701B34DC" w:rsidR="00964DF1" w:rsidRPr="00414569" w:rsidRDefault="00766441" w:rsidP="00414569">
      <w:pPr>
        <w:spacing w:line="276" w:lineRule="auto"/>
        <w:ind w:left="360"/>
        <w:jc w:val="both"/>
        <w:rPr>
          <w:rFonts w:ascii="Source Sans Pro" w:hAnsi="Source Sans Pro" w:cstheme="minorHAnsi"/>
          <w:sz w:val="24"/>
          <w:szCs w:val="24"/>
        </w:rPr>
      </w:pPr>
      <w:r w:rsidRPr="00414569">
        <w:rPr>
          <w:rFonts w:ascii="Source Sans Pro" w:hAnsi="Source Sans Pro" w:cstheme="minorHAnsi"/>
          <w:sz w:val="24"/>
          <w:szCs w:val="24"/>
        </w:rPr>
        <w:t xml:space="preserve">Applications must be submitted by the due date and time listed </w:t>
      </w:r>
      <w:r w:rsidR="00BB6A95" w:rsidRPr="00414569">
        <w:rPr>
          <w:rFonts w:ascii="Source Sans Pro" w:hAnsi="Source Sans Pro" w:cstheme="minorHAnsi"/>
          <w:sz w:val="24"/>
          <w:szCs w:val="24"/>
        </w:rPr>
        <w:t>i</w:t>
      </w:r>
      <w:r w:rsidRPr="00414569">
        <w:rPr>
          <w:rFonts w:ascii="Source Sans Pro" w:hAnsi="Source Sans Pro" w:cstheme="minorHAnsi"/>
          <w:sz w:val="24"/>
          <w:szCs w:val="24"/>
        </w:rPr>
        <w:t xml:space="preserve">n Table 4. </w:t>
      </w:r>
    </w:p>
    <w:p w14:paraId="592D884D" w14:textId="2E1DFB83" w:rsidR="00FD3D81" w:rsidRPr="00D1647C" w:rsidRDefault="00FD3D81" w:rsidP="00414569">
      <w:pPr>
        <w:pStyle w:val="Heading1"/>
        <w:numPr>
          <w:ilvl w:val="0"/>
          <w:numId w:val="14"/>
        </w:numPr>
        <w:spacing w:line="276" w:lineRule="auto"/>
        <w:ind w:left="360"/>
        <w:rPr>
          <w:rFonts w:ascii="Source Sans Pro" w:hAnsi="Source Sans Pro" w:cstheme="minorHAnsi"/>
          <w:caps/>
          <w:szCs w:val="24"/>
        </w:rPr>
      </w:pPr>
      <w:bookmarkStart w:id="1681" w:name="_Toc161949452"/>
      <w:bookmarkStart w:id="1682" w:name="_Toc161951812"/>
      <w:bookmarkStart w:id="1683" w:name="_Toc162177394"/>
      <w:bookmarkStart w:id="1684" w:name="_Toc162177937"/>
      <w:bookmarkStart w:id="1685" w:name="_Toc162178463"/>
      <w:bookmarkStart w:id="1686" w:name="_Toc161949453"/>
      <w:bookmarkStart w:id="1687" w:name="_Toc161951813"/>
      <w:bookmarkStart w:id="1688" w:name="_Toc162177395"/>
      <w:bookmarkStart w:id="1689" w:name="_Toc162177938"/>
      <w:bookmarkStart w:id="1690" w:name="_Toc162178464"/>
      <w:bookmarkStart w:id="1691" w:name="_Toc161949454"/>
      <w:bookmarkStart w:id="1692" w:name="_Toc161951814"/>
      <w:bookmarkStart w:id="1693" w:name="_Toc162177396"/>
      <w:bookmarkStart w:id="1694" w:name="_Toc162177939"/>
      <w:bookmarkStart w:id="1695" w:name="_Toc162178465"/>
      <w:bookmarkStart w:id="1696" w:name="_Toc161949455"/>
      <w:bookmarkStart w:id="1697" w:name="_Toc161951815"/>
      <w:bookmarkStart w:id="1698" w:name="_Toc162177397"/>
      <w:bookmarkStart w:id="1699" w:name="_Toc162177940"/>
      <w:bookmarkStart w:id="1700" w:name="_Toc162178466"/>
      <w:bookmarkStart w:id="1701" w:name="_Toc161949456"/>
      <w:bookmarkStart w:id="1702" w:name="_Toc161951816"/>
      <w:bookmarkStart w:id="1703" w:name="_Toc162177398"/>
      <w:bookmarkStart w:id="1704" w:name="_Toc162177941"/>
      <w:bookmarkStart w:id="1705" w:name="_Toc162178467"/>
      <w:bookmarkStart w:id="1706" w:name="_Toc161949457"/>
      <w:bookmarkStart w:id="1707" w:name="_Toc161951817"/>
      <w:bookmarkStart w:id="1708" w:name="_Toc162177399"/>
      <w:bookmarkStart w:id="1709" w:name="_Toc162177942"/>
      <w:bookmarkStart w:id="1710" w:name="_Toc162178468"/>
      <w:bookmarkStart w:id="1711" w:name="_Toc161949458"/>
      <w:bookmarkStart w:id="1712" w:name="_Toc161951818"/>
      <w:bookmarkStart w:id="1713" w:name="_Toc162177400"/>
      <w:bookmarkStart w:id="1714" w:name="_Toc162177943"/>
      <w:bookmarkStart w:id="1715" w:name="_Toc162178469"/>
      <w:bookmarkStart w:id="1716" w:name="_Toc167979553"/>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sidRPr="00D1647C">
        <w:rPr>
          <w:rFonts w:ascii="Source Sans Pro" w:hAnsi="Source Sans Pro" w:cstheme="minorHAnsi"/>
          <w:caps/>
          <w:szCs w:val="24"/>
        </w:rPr>
        <w:t>APPLICATION SCORING</w:t>
      </w:r>
      <w:bookmarkEnd w:id="1716"/>
    </w:p>
    <w:p w14:paraId="1AA7021E" w14:textId="10049208" w:rsidR="000D07A4" w:rsidRPr="00414569" w:rsidRDefault="000D07A4"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This section explains how the Applications will be scored.</w:t>
      </w:r>
    </w:p>
    <w:p w14:paraId="1A62FC99" w14:textId="7FA5F2EF" w:rsidR="000D07A4" w:rsidRPr="00414569" w:rsidRDefault="00556065" w:rsidP="00414569">
      <w:pPr>
        <w:pStyle w:val="ListParagraph"/>
        <w:numPr>
          <w:ilvl w:val="0"/>
          <w:numId w:val="5"/>
        </w:numPr>
        <w:spacing w:line="276" w:lineRule="auto"/>
        <w:jc w:val="both"/>
        <w:rPr>
          <w:rFonts w:ascii="Source Sans Pro" w:hAnsi="Source Sans Pro" w:cstheme="minorHAnsi"/>
          <w:sz w:val="28"/>
          <w:szCs w:val="28"/>
        </w:rPr>
      </w:pPr>
      <w:r w:rsidRPr="00414569">
        <w:rPr>
          <w:rFonts w:ascii="Source Sans Pro" w:hAnsi="Source Sans Pro" w:cstheme="minorHAnsi"/>
          <w:sz w:val="28"/>
          <w:szCs w:val="28"/>
        </w:rPr>
        <w:t>APPLICATION SCORING</w:t>
      </w:r>
    </w:p>
    <w:p w14:paraId="1E82046D" w14:textId="6B798864" w:rsidR="00ED29F6" w:rsidRPr="00414569" w:rsidRDefault="00ED29F6" w:rsidP="00414569">
      <w:pPr>
        <w:spacing w:line="276" w:lineRule="auto"/>
        <w:ind w:left="360"/>
        <w:rPr>
          <w:rFonts w:ascii="Source Sans Pro" w:hAnsi="Source Sans Pro" w:cstheme="minorHAnsi"/>
          <w:sz w:val="24"/>
          <w:szCs w:val="24"/>
        </w:rPr>
      </w:pPr>
      <w:r w:rsidRPr="00414569">
        <w:rPr>
          <w:rFonts w:ascii="Source Sans Pro" w:hAnsi="Source Sans Pro" w:cstheme="minorHAnsi"/>
          <w:sz w:val="24"/>
          <w:szCs w:val="24"/>
        </w:rPr>
        <w:t xml:space="preserve">Applications will be separated </w:t>
      </w:r>
      <w:r w:rsidR="00550E29" w:rsidRPr="00414569">
        <w:rPr>
          <w:rFonts w:ascii="Source Sans Pro" w:hAnsi="Source Sans Pro" w:cstheme="minorHAnsi"/>
          <w:sz w:val="24"/>
          <w:szCs w:val="24"/>
        </w:rPr>
        <w:t xml:space="preserve">by </w:t>
      </w:r>
      <w:r w:rsidR="00BB6A95" w:rsidRPr="00414569">
        <w:rPr>
          <w:rFonts w:ascii="Source Sans Pro" w:hAnsi="Source Sans Pro" w:cstheme="minorHAnsi"/>
          <w:sz w:val="24"/>
          <w:szCs w:val="24"/>
        </w:rPr>
        <w:t>c</w:t>
      </w:r>
      <w:r w:rsidR="00550E29" w:rsidRPr="00414569">
        <w:rPr>
          <w:rFonts w:ascii="Source Sans Pro" w:hAnsi="Source Sans Pro" w:cstheme="minorHAnsi"/>
          <w:sz w:val="24"/>
          <w:szCs w:val="24"/>
        </w:rPr>
        <w:t>ategory and each category will be scored separately.</w:t>
      </w:r>
      <w:r w:rsidR="009C44F3">
        <w:rPr>
          <w:rFonts w:ascii="Source Sans Pro" w:hAnsi="Source Sans Pro" w:cstheme="minorHAnsi"/>
          <w:sz w:val="24"/>
          <w:szCs w:val="24"/>
        </w:rPr>
        <w:t xml:space="preserve"> For Category 2, Universal Screening, the applications will be further separate and scored based on population size (Very Small, Small, Medium, and </w:t>
      </w:r>
      <w:proofErr w:type="gramStart"/>
      <w:r w:rsidR="009C44F3">
        <w:rPr>
          <w:rFonts w:ascii="Source Sans Pro" w:hAnsi="Source Sans Pro" w:cstheme="minorHAnsi"/>
          <w:sz w:val="24"/>
          <w:szCs w:val="24"/>
        </w:rPr>
        <w:t>Large</w:t>
      </w:r>
      <w:proofErr w:type="gramEnd"/>
      <w:r w:rsidR="009C44F3">
        <w:rPr>
          <w:rFonts w:ascii="Source Sans Pro" w:hAnsi="Source Sans Pro" w:cstheme="minorHAnsi"/>
          <w:sz w:val="24"/>
          <w:szCs w:val="24"/>
        </w:rPr>
        <w:t xml:space="preserve"> counties)</w:t>
      </w:r>
      <w:r w:rsidR="00220FF5">
        <w:rPr>
          <w:rFonts w:ascii="Source Sans Pro" w:hAnsi="Source Sans Pro" w:cstheme="minorHAnsi"/>
          <w:sz w:val="24"/>
          <w:szCs w:val="24"/>
        </w:rPr>
        <w:t>.</w:t>
      </w:r>
      <w:r w:rsidR="009C44F3">
        <w:rPr>
          <w:rFonts w:ascii="Source Sans Pro" w:hAnsi="Source Sans Pro" w:cstheme="minorHAnsi"/>
          <w:sz w:val="24"/>
          <w:szCs w:val="24"/>
        </w:rPr>
        <w:t xml:space="preserve"> </w:t>
      </w:r>
    </w:p>
    <w:p w14:paraId="7CF08BD5" w14:textId="7EBBDB0C" w:rsidR="00ED29F6" w:rsidRPr="00414569" w:rsidRDefault="00ED29F6" w:rsidP="00414569">
      <w:pPr>
        <w:spacing w:line="276" w:lineRule="auto"/>
        <w:ind w:left="360"/>
        <w:rPr>
          <w:rFonts w:ascii="Source Sans Pro" w:hAnsi="Source Sans Pro" w:cstheme="minorHAnsi"/>
          <w:sz w:val="24"/>
          <w:szCs w:val="24"/>
        </w:rPr>
      </w:pPr>
      <w:r w:rsidRPr="00414569">
        <w:rPr>
          <w:rFonts w:ascii="Source Sans Pro" w:hAnsi="Source Sans Pro" w:cstheme="minorHAnsi"/>
          <w:sz w:val="24"/>
          <w:szCs w:val="24"/>
        </w:rPr>
        <w:t xml:space="preserve">Applications will be reviewed and scored based on the Applicant’s response to each requirement. Points will be awarded to responses meeting the requirement.  </w:t>
      </w:r>
    </w:p>
    <w:p w14:paraId="33315A19" w14:textId="77777777" w:rsidR="00ED29F6" w:rsidRPr="00414569" w:rsidRDefault="00ED29F6" w:rsidP="00414569">
      <w:pPr>
        <w:spacing w:line="276" w:lineRule="auto"/>
        <w:ind w:left="360"/>
        <w:rPr>
          <w:rFonts w:ascii="Source Sans Pro" w:hAnsi="Source Sans Pro" w:cstheme="minorHAnsi"/>
          <w:sz w:val="24"/>
          <w:szCs w:val="24"/>
        </w:rPr>
      </w:pPr>
      <w:r w:rsidRPr="00414569">
        <w:rPr>
          <w:rFonts w:ascii="Source Sans Pro" w:hAnsi="Source Sans Pro" w:cstheme="minorHAnsi"/>
          <w:sz w:val="24"/>
          <w:szCs w:val="24"/>
        </w:rPr>
        <w:t>Evaluation will be conducted in the following areas:</w:t>
      </w:r>
    </w:p>
    <w:p w14:paraId="075A4455" w14:textId="77777777" w:rsidR="00ED29F6" w:rsidRPr="00414569" w:rsidRDefault="00ED29F6" w:rsidP="006A7507">
      <w:pPr>
        <w:pStyle w:val="ListParagraph"/>
        <w:numPr>
          <w:ilvl w:val="0"/>
          <w:numId w:val="9"/>
        </w:numPr>
        <w:spacing w:after="200" w:line="276" w:lineRule="auto"/>
        <w:rPr>
          <w:rFonts w:ascii="Source Sans Pro" w:hAnsi="Source Sans Pro" w:cstheme="minorHAnsi"/>
          <w:sz w:val="24"/>
          <w:szCs w:val="24"/>
        </w:rPr>
      </w:pPr>
      <w:r w:rsidRPr="00414569">
        <w:rPr>
          <w:rFonts w:ascii="Source Sans Pro" w:hAnsi="Source Sans Pro" w:cstheme="minorHAnsi"/>
          <w:sz w:val="24"/>
          <w:szCs w:val="24"/>
        </w:rPr>
        <w:t>Mandatory Requirements</w:t>
      </w:r>
    </w:p>
    <w:p w14:paraId="2CFC1CCA" w14:textId="77777777" w:rsidR="00ED29F6" w:rsidRPr="00414569" w:rsidRDefault="00ED29F6" w:rsidP="006A7507">
      <w:pPr>
        <w:pStyle w:val="ListParagraph"/>
        <w:numPr>
          <w:ilvl w:val="0"/>
          <w:numId w:val="9"/>
        </w:numPr>
        <w:spacing w:after="200" w:line="276" w:lineRule="auto"/>
        <w:rPr>
          <w:rFonts w:ascii="Source Sans Pro" w:hAnsi="Source Sans Pro" w:cstheme="minorHAnsi"/>
          <w:sz w:val="24"/>
          <w:szCs w:val="24"/>
        </w:rPr>
      </w:pPr>
      <w:r w:rsidRPr="00414569">
        <w:rPr>
          <w:rFonts w:ascii="Source Sans Pro" w:hAnsi="Source Sans Pro" w:cstheme="minorHAnsi"/>
          <w:sz w:val="24"/>
          <w:szCs w:val="24"/>
        </w:rPr>
        <w:t>Scored Requirements</w:t>
      </w:r>
    </w:p>
    <w:p w14:paraId="5EE935CA" w14:textId="4ED1C649" w:rsidR="00ED29F6" w:rsidRPr="00414569" w:rsidRDefault="00ED29F6" w:rsidP="006A7507">
      <w:pPr>
        <w:pStyle w:val="ListParagraph"/>
        <w:numPr>
          <w:ilvl w:val="0"/>
          <w:numId w:val="9"/>
        </w:numPr>
        <w:spacing w:after="200" w:line="276" w:lineRule="auto"/>
        <w:contextualSpacing w:val="0"/>
        <w:rPr>
          <w:rFonts w:ascii="Source Sans Pro" w:hAnsi="Source Sans Pro" w:cstheme="minorHAnsi"/>
          <w:sz w:val="24"/>
          <w:szCs w:val="24"/>
        </w:rPr>
      </w:pPr>
      <w:r w:rsidRPr="00414569">
        <w:rPr>
          <w:rFonts w:ascii="Source Sans Pro" w:hAnsi="Source Sans Pro" w:cstheme="minorHAnsi"/>
          <w:sz w:val="24"/>
          <w:szCs w:val="24"/>
        </w:rPr>
        <w:t>Budget Worksheet</w:t>
      </w:r>
    </w:p>
    <w:p w14:paraId="33C1805E" w14:textId="77777777" w:rsidR="00ED29F6" w:rsidRPr="00414569" w:rsidRDefault="00ED29F6" w:rsidP="007106E2">
      <w:pPr>
        <w:spacing w:after="200" w:line="276" w:lineRule="auto"/>
        <w:ind w:left="360"/>
        <w:rPr>
          <w:rFonts w:ascii="Source Sans Pro" w:hAnsi="Source Sans Pro" w:cstheme="minorHAnsi"/>
          <w:sz w:val="24"/>
          <w:szCs w:val="24"/>
        </w:rPr>
      </w:pPr>
      <w:r w:rsidRPr="00414569">
        <w:rPr>
          <w:rFonts w:ascii="Source Sans Pro" w:hAnsi="Source Sans Pro" w:cstheme="minorHAnsi"/>
          <w:sz w:val="24"/>
          <w:szCs w:val="24"/>
        </w:rPr>
        <w:t>Each of these areas are described below.</w:t>
      </w:r>
    </w:p>
    <w:p w14:paraId="216664E6" w14:textId="5FFAA299" w:rsidR="00ED29F6" w:rsidRPr="00414569" w:rsidRDefault="00ED29F6" w:rsidP="006A7507">
      <w:pPr>
        <w:pStyle w:val="ListParagraph"/>
        <w:numPr>
          <w:ilvl w:val="0"/>
          <w:numId w:val="5"/>
        </w:numPr>
        <w:rPr>
          <w:rFonts w:ascii="Source Sans Pro" w:hAnsi="Source Sans Pro" w:cstheme="minorHAnsi"/>
          <w:sz w:val="28"/>
          <w:szCs w:val="28"/>
        </w:rPr>
      </w:pPr>
      <w:r w:rsidRPr="00414569">
        <w:rPr>
          <w:rFonts w:ascii="Source Sans Pro" w:hAnsi="Source Sans Pro" w:cstheme="minorHAnsi"/>
          <w:sz w:val="28"/>
          <w:szCs w:val="28"/>
        </w:rPr>
        <w:t>MANDATORY REQUIREMENTS</w:t>
      </w:r>
    </w:p>
    <w:p w14:paraId="7039A1B8" w14:textId="101FA2B2" w:rsidR="00ED29F6" w:rsidRPr="00414569" w:rsidRDefault="00ED29F6" w:rsidP="007106E2">
      <w:pPr>
        <w:ind w:left="360"/>
        <w:rPr>
          <w:rFonts w:ascii="Source Sans Pro" w:hAnsi="Source Sans Pro" w:cstheme="minorHAnsi"/>
          <w:sz w:val="24"/>
          <w:szCs w:val="24"/>
        </w:rPr>
      </w:pPr>
      <w:r w:rsidRPr="00414569">
        <w:rPr>
          <w:rFonts w:ascii="Source Sans Pro" w:hAnsi="Source Sans Pro" w:cstheme="minorHAnsi"/>
          <w:sz w:val="24"/>
          <w:szCs w:val="24"/>
        </w:rPr>
        <w:t xml:space="preserve">All requirements are considered mandatory, in that they all require a response.  Responding “Not Applicable” (N/A) is appropriate if true.  Not responding to </w:t>
      </w:r>
      <w:r w:rsidR="00B772F0" w:rsidRPr="00414569">
        <w:rPr>
          <w:rFonts w:ascii="Source Sans Pro" w:hAnsi="Source Sans Pro" w:cstheme="minorHAnsi"/>
          <w:sz w:val="24"/>
          <w:szCs w:val="24"/>
        </w:rPr>
        <w:t>all</w:t>
      </w:r>
      <w:r w:rsidRPr="00414569">
        <w:rPr>
          <w:rFonts w:ascii="Source Sans Pro" w:hAnsi="Source Sans Pro" w:cstheme="minorHAnsi"/>
          <w:sz w:val="24"/>
          <w:szCs w:val="24"/>
        </w:rPr>
        <w:t xml:space="preserve"> the requirements, or providing false information are grounds for disqualification.</w:t>
      </w:r>
    </w:p>
    <w:p w14:paraId="440894DF" w14:textId="3F6F3373" w:rsidR="00550E29" w:rsidRPr="00414569" w:rsidRDefault="00550E29" w:rsidP="007106E2">
      <w:pPr>
        <w:ind w:left="360"/>
        <w:rPr>
          <w:rFonts w:ascii="Source Sans Pro" w:hAnsi="Source Sans Pro" w:cstheme="minorHAnsi"/>
          <w:sz w:val="24"/>
          <w:szCs w:val="24"/>
        </w:rPr>
      </w:pPr>
      <w:r w:rsidRPr="00414569">
        <w:rPr>
          <w:rFonts w:ascii="Source Sans Pro" w:hAnsi="Source Sans Pro" w:cstheme="minorHAnsi"/>
          <w:sz w:val="24"/>
          <w:szCs w:val="24"/>
        </w:rPr>
        <w:t>Minimum Requirements are mandatory and will be scored Pass or Fail.</w:t>
      </w:r>
    </w:p>
    <w:p w14:paraId="7D2AE494" w14:textId="66CFDCA1" w:rsidR="00ED29F6" w:rsidRPr="00414569" w:rsidRDefault="00BE3467" w:rsidP="006A7507">
      <w:pPr>
        <w:pStyle w:val="ListParagraph"/>
        <w:numPr>
          <w:ilvl w:val="0"/>
          <w:numId w:val="5"/>
        </w:numPr>
        <w:rPr>
          <w:rFonts w:ascii="Source Sans Pro" w:hAnsi="Source Sans Pro" w:cstheme="minorHAnsi"/>
          <w:sz w:val="28"/>
          <w:szCs w:val="28"/>
        </w:rPr>
      </w:pPr>
      <w:r w:rsidRPr="00414569">
        <w:rPr>
          <w:rFonts w:ascii="Source Sans Pro" w:hAnsi="Source Sans Pro" w:cstheme="minorHAnsi"/>
          <w:sz w:val="28"/>
          <w:szCs w:val="28"/>
        </w:rPr>
        <w:t>SCORED REQUIREMENTS</w:t>
      </w:r>
    </w:p>
    <w:p w14:paraId="6B3245CE" w14:textId="034DF303" w:rsidR="007D5C45" w:rsidRPr="00414569" w:rsidRDefault="007D5C45" w:rsidP="00C46838">
      <w:pPr>
        <w:pStyle w:val="ListParagraph"/>
        <w:spacing w:line="276" w:lineRule="auto"/>
        <w:ind w:left="360"/>
        <w:rPr>
          <w:rFonts w:ascii="Source Sans Pro" w:hAnsi="Source Sans Pro" w:cstheme="minorHAnsi"/>
          <w:sz w:val="24"/>
          <w:szCs w:val="24"/>
        </w:rPr>
      </w:pPr>
      <w:r w:rsidRPr="00414569">
        <w:rPr>
          <w:rFonts w:ascii="Source Sans Pro" w:hAnsi="Source Sans Pro" w:cstheme="minorHAnsi"/>
          <w:sz w:val="24"/>
          <w:szCs w:val="24"/>
        </w:rPr>
        <w:t>The following attachments will be scored:</w:t>
      </w:r>
    </w:p>
    <w:p w14:paraId="7451F932" w14:textId="3361058A" w:rsidR="007D5C45" w:rsidRPr="00414569" w:rsidRDefault="007D5C45" w:rsidP="0020580C">
      <w:pPr>
        <w:pStyle w:val="ListParagraph"/>
        <w:spacing w:line="276" w:lineRule="auto"/>
        <w:ind w:left="360"/>
        <w:contextualSpacing w:val="0"/>
        <w:rPr>
          <w:rFonts w:ascii="Source Sans Pro" w:hAnsi="Source Sans Pro" w:cstheme="minorHAnsi"/>
          <w:b/>
          <w:bCs/>
          <w:color w:val="538135" w:themeColor="accent6" w:themeShade="BF"/>
          <w:sz w:val="24"/>
          <w:szCs w:val="24"/>
        </w:rPr>
      </w:pPr>
      <w:r w:rsidRPr="00414569">
        <w:rPr>
          <w:rFonts w:ascii="Source Sans Pro" w:hAnsi="Source Sans Pro" w:cstheme="minorHAnsi"/>
          <w:b/>
          <w:bCs/>
          <w:color w:val="538135" w:themeColor="accent6" w:themeShade="BF"/>
          <w:sz w:val="24"/>
          <w:szCs w:val="24"/>
        </w:rPr>
        <w:t>Marginalized and Vulnerable Youth</w:t>
      </w:r>
    </w:p>
    <w:p w14:paraId="4C36A53F" w14:textId="7CF062EB" w:rsidR="007D5C45" w:rsidRPr="00414569" w:rsidRDefault="007D5C45" w:rsidP="0020580C">
      <w:pPr>
        <w:pStyle w:val="ListParagraph"/>
        <w:numPr>
          <w:ilvl w:val="0"/>
          <w:numId w:val="54"/>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1-1</w:t>
      </w:r>
      <w:r w:rsidRPr="00414569">
        <w:rPr>
          <w:rFonts w:ascii="Source Sans Pro" w:hAnsi="Source Sans Pro" w:cstheme="minorHAnsi"/>
          <w:sz w:val="24"/>
          <w:szCs w:val="24"/>
        </w:rPr>
        <w:tab/>
        <w:t>- Grant Application Cover Sheet / Minimum Requirements (Existing Grantees)</w:t>
      </w:r>
    </w:p>
    <w:p w14:paraId="0918F5B7" w14:textId="64346753" w:rsidR="007D5C45" w:rsidRPr="00414569" w:rsidRDefault="007D5C45" w:rsidP="0020580C">
      <w:pPr>
        <w:pStyle w:val="ListParagraph"/>
        <w:numPr>
          <w:ilvl w:val="0"/>
          <w:numId w:val="54"/>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1-2</w:t>
      </w:r>
      <w:r w:rsidRPr="00414569">
        <w:rPr>
          <w:rFonts w:ascii="Source Sans Pro" w:hAnsi="Source Sans Pro" w:cstheme="minorHAnsi"/>
          <w:sz w:val="24"/>
          <w:szCs w:val="24"/>
        </w:rPr>
        <w:tab/>
        <w:t>- Grant Application Cover Sheet / Minimum Requirements (New Applicants)</w:t>
      </w:r>
    </w:p>
    <w:p w14:paraId="1D971A11" w14:textId="797E3733" w:rsidR="007D5C45" w:rsidRPr="00414569" w:rsidRDefault="007D5C45" w:rsidP="0020580C">
      <w:pPr>
        <w:pStyle w:val="ListParagraph"/>
        <w:numPr>
          <w:ilvl w:val="0"/>
          <w:numId w:val="54"/>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1-3</w:t>
      </w:r>
      <w:r w:rsidRPr="00414569">
        <w:rPr>
          <w:rFonts w:ascii="Source Sans Pro" w:hAnsi="Source Sans Pro" w:cstheme="minorHAnsi"/>
          <w:sz w:val="24"/>
          <w:szCs w:val="24"/>
        </w:rPr>
        <w:tab/>
        <w:t>- Proposed Program</w:t>
      </w:r>
    </w:p>
    <w:p w14:paraId="48CFB493" w14:textId="1AB7FD15" w:rsidR="007D5C45" w:rsidRPr="00414569" w:rsidRDefault="007D5C45" w:rsidP="0020580C">
      <w:pPr>
        <w:pStyle w:val="ListParagraph"/>
        <w:numPr>
          <w:ilvl w:val="0"/>
          <w:numId w:val="54"/>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1-4</w:t>
      </w:r>
      <w:r w:rsidRPr="00414569">
        <w:rPr>
          <w:rFonts w:ascii="Source Sans Pro" w:hAnsi="Source Sans Pro" w:cstheme="minorHAnsi"/>
          <w:sz w:val="24"/>
          <w:szCs w:val="24"/>
        </w:rPr>
        <w:tab/>
        <w:t>- Proposed Plan</w:t>
      </w:r>
    </w:p>
    <w:p w14:paraId="059ACD1E" w14:textId="61916614" w:rsidR="007D5C45" w:rsidRPr="00414569" w:rsidRDefault="007D5C45" w:rsidP="0020580C">
      <w:pPr>
        <w:pStyle w:val="ListParagraph"/>
        <w:numPr>
          <w:ilvl w:val="0"/>
          <w:numId w:val="54"/>
        </w:numPr>
        <w:spacing w:line="276" w:lineRule="auto"/>
        <w:ind w:left="1080"/>
        <w:contextualSpacing w:val="0"/>
        <w:rPr>
          <w:rFonts w:ascii="Source Sans Pro" w:hAnsi="Source Sans Pro" w:cstheme="minorHAnsi"/>
          <w:sz w:val="24"/>
          <w:szCs w:val="24"/>
        </w:rPr>
      </w:pPr>
      <w:r w:rsidRPr="00414569">
        <w:rPr>
          <w:rFonts w:ascii="Source Sans Pro" w:hAnsi="Source Sans Pro" w:cstheme="minorHAnsi"/>
          <w:sz w:val="24"/>
          <w:szCs w:val="24"/>
        </w:rPr>
        <w:t>ATTACHMENT 1-5</w:t>
      </w:r>
      <w:r w:rsidRPr="00414569">
        <w:rPr>
          <w:rFonts w:ascii="Source Sans Pro" w:hAnsi="Source Sans Pro" w:cstheme="minorHAnsi"/>
          <w:sz w:val="24"/>
          <w:szCs w:val="24"/>
        </w:rPr>
        <w:tab/>
        <w:t>- Budget Worksheet</w:t>
      </w:r>
    </w:p>
    <w:p w14:paraId="5957EF79" w14:textId="14CFEDFE" w:rsidR="007D5C45" w:rsidRPr="00414569" w:rsidRDefault="007D5C45" w:rsidP="0020580C">
      <w:pPr>
        <w:pStyle w:val="ListParagraph"/>
        <w:spacing w:line="276" w:lineRule="auto"/>
        <w:ind w:left="360"/>
        <w:rPr>
          <w:rFonts w:ascii="Source Sans Pro" w:hAnsi="Source Sans Pro" w:cstheme="minorHAnsi"/>
          <w:b/>
          <w:bCs/>
          <w:color w:val="C45911" w:themeColor="accent2" w:themeShade="BF"/>
          <w:sz w:val="24"/>
          <w:szCs w:val="24"/>
        </w:rPr>
      </w:pPr>
      <w:r w:rsidRPr="00414569">
        <w:rPr>
          <w:rFonts w:ascii="Source Sans Pro" w:hAnsi="Source Sans Pro" w:cstheme="minorHAnsi"/>
          <w:b/>
          <w:bCs/>
          <w:color w:val="C45911" w:themeColor="accent2" w:themeShade="BF"/>
          <w:sz w:val="24"/>
          <w:szCs w:val="24"/>
        </w:rPr>
        <w:t>Universal Services</w:t>
      </w:r>
    </w:p>
    <w:p w14:paraId="73E6BA5A" w14:textId="256D3681" w:rsidR="007D5C45" w:rsidRPr="00414569" w:rsidRDefault="007D5C45" w:rsidP="0020580C">
      <w:pPr>
        <w:pStyle w:val="ListParagraph"/>
        <w:numPr>
          <w:ilvl w:val="0"/>
          <w:numId w:val="5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2-1</w:t>
      </w:r>
      <w:r w:rsidRPr="00414569">
        <w:rPr>
          <w:rFonts w:ascii="Source Sans Pro" w:hAnsi="Source Sans Pro" w:cstheme="minorHAnsi"/>
          <w:sz w:val="24"/>
          <w:szCs w:val="24"/>
        </w:rPr>
        <w:tab/>
        <w:t>- Grant Application Cover Sheet / Minimum Requirements (Existing Grantees)</w:t>
      </w:r>
    </w:p>
    <w:p w14:paraId="75880A79" w14:textId="09BA2D88" w:rsidR="007D5C45" w:rsidRPr="00414569" w:rsidRDefault="007D5C45" w:rsidP="0020580C">
      <w:pPr>
        <w:pStyle w:val="ListParagraph"/>
        <w:numPr>
          <w:ilvl w:val="0"/>
          <w:numId w:val="5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2-2</w:t>
      </w:r>
      <w:r w:rsidRPr="00414569">
        <w:rPr>
          <w:rFonts w:ascii="Source Sans Pro" w:hAnsi="Source Sans Pro" w:cstheme="minorHAnsi"/>
          <w:sz w:val="24"/>
          <w:szCs w:val="24"/>
        </w:rPr>
        <w:tab/>
        <w:t>- Grant Application Cover Sheet / Minimum Requirements (New Applicants)</w:t>
      </w:r>
    </w:p>
    <w:p w14:paraId="7F06C6DA" w14:textId="0AA230FB" w:rsidR="007D5C45" w:rsidRPr="00414569" w:rsidRDefault="007D5C45" w:rsidP="0020580C">
      <w:pPr>
        <w:pStyle w:val="ListParagraph"/>
        <w:numPr>
          <w:ilvl w:val="0"/>
          <w:numId w:val="5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2-3</w:t>
      </w:r>
      <w:r w:rsidRPr="00414569">
        <w:rPr>
          <w:rFonts w:ascii="Source Sans Pro" w:hAnsi="Source Sans Pro" w:cstheme="minorHAnsi"/>
          <w:sz w:val="24"/>
          <w:szCs w:val="24"/>
        </w:rPr>
        <w:tab/>
        <w:t>- Applicant Background</w:t>
      </w:r>
    </w:p>
    <w:p w14:paraId="4207A5FC" w14:textId="5C5C9652" w:rsidR="007D5C45" w:rsidRPr="00414569" w:rsidRDefault="007D5C45" w:rsidP="0020580C">
      <w:pPr>
        <w:pStyle w:val="ListParagraph"/>
        <w:numPr>
          <w:ilvl w:val="0"/>
          <w:numId w:val="55"/>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2-4</w:t>
      </w:r>
      <w:r w:rsidRPr="00414569">
        <w:rPr>
          <w:rFonts w:ascii="Source Sans Pro" w:hAnsi="Source Sans Pro" w:cstheme="minorHAnsi"/>
          <w:sz w:val="24"/>
          <w:szCs w:val="24"/>
        </w:rPr>
        <w:tab/>
        <w:t>- Proposed Plan</w:t>
      </w:r>
    </w:p>
    <w:p w14:paraId="3A779A13" w14:textId="7C2CBE03" w:rsidR="007D5C45" w:rsidRPr="00414569" w:rsidRDefault="007D5C45" w:rsidP="0020580C">
      <w:pPr>
        <w:pStyle w:val="ListParagraph"/>
        <w:numPr>
          <w:ilvl w:val="0"/>
          <w:numId w:val="55"/>
        </w:numPr>
        <w:spacing w:line="276" w:lineRule="auto"/>
        <w:ind w:left="1080"/>
        <w:contextualSpacing w:val="0"/>
        <w:rPr>
          <w:rFonts w:ascii="Source Sans Pro" w:hAnsi="Source Sans Pro" w:cstheme="minorHAnsi"/>
          <w:sz w:val="24"/>
          <w:szCs w:val="24"/>
        </w:rPr>
      </w:pPr>
      <w:r w:rsidRPr="00414569">
        <w:rPr>
          <w:rFonts w:ascii="Source Sans Pro" w:hAnsi="Source Sans Pro" w:cstheme="minorHAnsi"/>
          <w:sz w:val="24"/>
          <w:szCs w:val="24"/>
        </w:rPr>
        <w:t>ATTACHMENT 2-5</w:t>
      </w:r>
      <w:r w:rsidRPr="00414569">
        <w:rPr>
          <w:rFonts w:ascii="Source Sans Pro" w:hAnsi="Source Sans Pro" w:cstheme="minorHAnsi"/>
          <w:sz w:val="24"/>
          <w:szCs w:val="24"/>
        </w:rPr>
        <w:tab/>
        <w:t>- Budget Worksheet</w:t>
      </w:r>
    </w:p>
    <w:p w14:paraId="2578E534" w14:textId="14477AA0" w:rsidR="007D5C45" w:rsidRPr="00414569" w:rsidRDefault="007D5C45" w:rsidP="0020580C">
      <w:pPr>
        <w:pStyle w:val="ListParagraph"/>
        <w:spacing w:line="276" w:lineRule="auto"/>
        <w:ind w:left="360"/>
        <w:rPr>
          <w:rFonts w:ascii="Source Sans Pro" w:hAnsi="Source Sans Pro" w:cstheme="minorHAnsi"/>
          <w:b/>
          <w:bCs/>
          <w:color w:val="7030A0"/>
          <w:sz w:val="24"/>
          <w:szCs w:val="24"/>
        </w:rPr>
      </w:pPr>
      <w:r w:rsidRPr="00414569">
        <w:rPr>
          <w:rFonts w:ascii="Source Sans Pro" w:hAnsi="Source Sans Pro" w:cstheme="minorHAnsi"/>
          <w:b/>
          <w:bCs/>
          <w:color w:val="7030A0"/>
          <w:sz w:val="24"/>
          <w:szCs w:val="24"/>
        </w:rPr>
        <w:t>Sustainability</w:t>
      </w:r>
    </w:p>
    <w:p w14:paraId="06AD3EC3" w14:textId="20724753" w:rsidR="007D5C45" w:rsidRPr="00414569" w:rsidRDefault="007D5C45" w:rsidP="0020580C">
      <w:pPr>
        <w:pStyle w:val="ListParagraph"/>
        <w:numPr>
          <w:ilvl w:val="0"/>
          <w:numId w:val="56"/>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3-1</w:t>
      </w:r>
      <w:r w:rsidRPr="00414569">
        <w:rPr>
          <w:rFonts w:ascii="Source Sans Pro" w:hAnsi="Source Sans Pro" w:cstheme="minorHAnsi"/>
          <w:sz w:val="24"/>
          <w:szCs w:val="24"/>
        </w:rPr>
        <w:tab/>
        <w:t>- Grant Application Cover Sheet / Minimum Requirements (Existing Grantees)</w:t>
      </w:r>
    </w:p>
    <w:p w14:paraId="3F4D65F4" w14:textId="04DEABA4" w:rsidR="007D5C45" w:rsidRPr="00414569" w:rsidRDefault="007D5C45" w:rsidP="0020580C">
      <w:pPr>
        <w:pStyle w:val="ListParagraph"/>
        <w:numPr>
          <w:ilvl w:val="0"/>
          <w:numId w:val="56"/>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3-2</w:t>
      </w:r>
      <w:r w:rsidRPr="00414569">
        <w:rPr>
          <w:rFonts w:ascii="Source Sans Pro" w:hAnsi="Source Sans Pro" w:cstheme="minorHAnsi"/>
          <w:sz w:val="24"/>
          <w:szCs w:val="24"/>
        </w:rPr>
        <w:tab/>
        <w:t>- Grant Application Cover Sheet / Minimum Requirements (New Applicants)</w:t>
      </w:r>
    </w:p>
    <w:p w14:paraId="174D1470" w14:textId="2120F616" w:rsidR="007D5C45" w:rsidRPr="00414569" w:rsidRDefault="007D5C45" w:rsidP="0020580C">
      <w:pPr>
        <w:pStyle w:val="ListParagraph"/>
        <w:numPr>
          <w:ilvl w:val="0"/>
          <w:numId w:val="56"/>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3-3</w:t>
      </w:r>
      <w:r w:rsidRPr="00414569">
        <w:rPr>
          <w:rFonts w:ascii="Source Sans Pro" w:hAnsi="Source Sans Pro" w:cstheme="minorHAnsi"/>
          <w:sz w:val="24"/>
          <w:szCs w:val="24"/>
        </w:rPr>
        <w:tab/>
        <w:t>- Applicant Background</w:t>
      </w:r>
    </w:p>
    <w:p w14:paraId="0315DB84" w14:textId="45056C45" w:rsidR="007D5C45" w:rsidRPr="00414569" w:rsidRDefault="007D5C45" w:rsidP="0020580C">
      <w:pPr>
        <w:pStyle w:val="ListParagraph"/>
        <w:numPr>
          <w:ilvl w:val="0"/>
          <w:numId w:val="56"/>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3-4</w:t>
      </w:r>
      <w:r w:rsidRPr="00414569">
        <w:rPr>
          <w:rFonts w:ascii="Source Sans Pro" w:hAnsi="Source Sans Pro" w:cstheme="minorHAnsi"/>
          <w:sz w:val="24"/>
          <w:szCs w:val="24"/>
        </w:rPr>
        <w:tab/>
        <w:t>- Proposed Plan</w:t>
      </w:r>
    </w:p>
    <w:p w14:paraId="78930DB9" w14:textId="29ED8FA0" w:rsidR="007D5C45" w:rsidRPr="00414569" w:rsidRDefault="007D5C45" w:rsidP="0020580C">
      <w:pPr>
        <w:pStyle w:val="ListParagraph"/>
        <w:numPr>
          <w:ilvl w:val="0"/>
          <w:numId w:val="56"/>
        </w:numPr>
        <w:spacing w:line="276" w:lineRule="auto"/>
        <w:ind w:left="1080"/>
        <w:contextualSpacing w:val="0"/>
        <w:rPr>
          <w:rFonts w:ascii="Source Sans Pro" w:hAnsi="Source Sans Pro" w:cstheme="minorHAnsi"/>
          <w:sz w:val="24"/>
          <w:szCs w:val="24"/>
        </w:rPr>
      </w:pPr>
      <w:r w:rsidRPr="00414569">
        <w:rPr>
          <w:rFonts w:ascii="Source Sans Pro" w:hAnsi="Source Sans Pro" w:cstheme="minorHAnsi"/>
          <w:sz w:val="24"/>
          <w:szCs w:val="24"/>
        </w:rPr>
        <w:t>ATTACHMENT 3-5</w:t>
      </w:r>
      <w:r w:rsidRPr="00414569">
        <w:rPr>
          <w:rFonts w:ascii="Source Sans Pro" w:hAnsi="Source Sans Pro" w:cstheme="minorHAnsi"/>
          <w:sz w:val="24"/>
          <w:szCs w:val="24"/>
        </w:rPr>
        <w:tab/>
        <w:t>- Budget Worksheet</w:t>
      </w:r>
    </w:p>
    <w:p w14:paraId="5DE19EE7" w14:textId="6B09195A" w:rsidR="007D5C45" w:rsidRPr="00414569" w:rsidRDefault="007D5C45" w:rsidP="0020580C">
      <w:pPr>
        <w:pStyle w:val="ListParagraph"/>
        <w:spacing w:line="276" w:lineRule="auto"/>
        <w:ind w:left="360"/>
        <w:rPr>
          <w:rFonts w:ascii="Source Sans Pro" w:hAnsi="Source Sans Pro" w:cstheme="minorHAnsi"/>
          <w:b/>
          <w:bCs/>
          <w:color w:val="BF8F00" w:themeColor="accent4" w:themeShade="BF"/>
          <w:sz w:val="24"/>
          <w:szCs w:val="24"/>
        </w:rPr>
      </w:pPr>
      <w:r w:rsidRPr="00414569">
        <w:rPr>
          <w:rFonts w:ascii="Source Sans Pro" w:hAnsi="Source Sans Pro" w:cstheme="minorHAnsi"/>
          <w:b/>
          <w:bCs/>
          <w:color w:val="BF8F00" w:themeColor="accent4" w:themeShade="BF"/>
          <w:sz w:val="24"/>
          <w:szCs w:val="24"/>
        </w:rPr>
        <w:t>Other Priorities</w:t>
      </w:r>
    </w:p>
    <w:p w14:paraId="33B74C4D" w14:textId="2B9E6721" w:rsidR="007D5C45" w:rsidRPr="00414569" w:rsidRDefault="007D5C45" w:rsidP="0020580C">
      <w:pPr>
        <w:pStyle w:val="ListParagraph"/>
        <w:numPr>
          <w:ilvl w:val="0"/>
          <w:numId w:val="57"/>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4-1</w:t>
      </w:r>
      <w:r w:rsidRPr="00414569">
        <w:rPr>
          <w:rFonts w:ascii="Source Sans Pro" w:hAnsi="Source Sans Pro" w:cstheme="minorHAnsi"/>
          <w:sz w:val="24"/>
          <w:szCs w:val="24"/>
        </w:rPr>
        <w:tab/>
        <w:t>- Grant Application Cover Sheet / Minimum Requirements (Existing Grantees)</w:t>
      </w:r>
    </w:p>
    <w:p w14:paraId="19F6F46D" w14:textId="1B0D6448" w:rsidR="007D5C45" w:rsidRPr="00414569" w:rsidRDefault="007D5C45" w:rsidP="0020580C">
      <w:pPr>
        <w:pStyle w:val="ListParagraph"/>
        <w:numPr>
          <w:ilvl w:val="0"/>
          <w:numId w:val="57"/>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4-2</w:t>
      </w:r>
      <w:r w:rsidRPr="00414569">
        <w:rPr>
          <w:rFonts w:ascii="Source Sans Pro" w:hAnsi="Source Sans Pro" w:cstheme="minorHAnsi"/>
          <w:sz w:val="24"/>
          <w:szCs w:val="24"/>
        </w:rPr>
        <w:tab/>
        <w:t>- Grant Application Cover Sheet / Minimum Requirements (New Applicants)</w:t>
      </w:r>
    </w:p>
    <w:p w14:paraId="320BB3E5" w14:textId="2E9562DE" w:rsidR="007D5C45" w:rsidRPr="00414569" w:rsidRDefault="007D5C45" w:rsidP="0020580C">
      <w:pPr>
        <w:pStyle w:val="ListParagraph"/>
        <w:numPr>
          <w:ilvl w:val="0"/>
          <w:numId w:val="57"/>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4-3</w:t>
      </w:r>
      <w:r w:rsidRPr="00414569">
        <w:rPr>
          <w:rFonts w:ascii="Source Sans Pro" w:hAnsi="Source Sans Pro" w:cstheme="minorHAnsi"/>
          <w:sz w:val="24"/>
          <w:szCs w:val="24"/>
        </w:rPr>
        <w:tab/>
        <w:t>- Proposed Program</w:t>
      </w:r>
    </w:p>
    <w:p w14:paraId="060117CF" w14:textId="496399D9" w:rsidR="007D5C45" w:rsidRPr="00414569" w:rsidRDefault="007D5C45" w:rsidP="0020580C">
      <w:pPr>
        <w:pStyle w:val="ListParagraph"/>
        <w:numPr>
          <w:ilvl w:val="0"/>
          <w:numId w:val="57"/>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4-4</w:t>
      </w:r>
      <w:r w:rsidRPr="00414569">
        <w:rPr>
          <w:rFonts w:ascii="Source Sans Pro" w:hAnsi="Source Sans Pro" w:cstheme="minorHAnsi"/>
          <w:sz w:val="24"/>
          <w:szCs w:val="24"/>
        </w:rPr>
        <w:tab/>
        <w:t>- Proposed Plan</w:t>
      </w:r>
    </w:p>
    <w:p w14:paraId="72FB1BD7" w14:textId="03AFAB51" w:rsidR="007D5C45" w:rsidRPr="00414569" w:rsidRDefault="007D5C45" w:rsidP="0020580C">
      <w:pPr>
        <w:pStyle w:val="ListParagraph"/>
        <w:numPr>
          <w:ilvl w:val="0"/>
          <w:numId w:val="57"/>
        </w:numPr>
        <w:spacing w:line="276" w:lineRule="auto"/>
        <w:ind w:left="1080"/>
        <w:rPr>
          <w:rFonts w:ascii="Source Sans Pro" w:hAnsi="Source Sans Pro" w:cstheme="minorHAnsi"/>
          <w:sz w:val="24"/>
          <w:szCs w:val="24"/>
        </w:rPr>
      </w:pPr>
      <w:r w:rsidRPr="00414569">
        <w:rPr>
          <w:rFonts w:ascii="Source Sans Pro" w:hAnsi="Source Sans Pro" w:cstheme="minorHAnsi"/>
          <w:sz w:val="24"/>
          <w:szCs w:val="24"/>
        </w:rPr>
        <w:t>ATTACHMENT 4-5</w:t>
      </w:r>
      <w:r w:rsidRPr="00414569">
        <w:rPr>
          <w:rFonts w:ascii="Source Sans Pro" w:hAnsi="Source Sans Pro" w:cstheme="minorHAnsi"/>
          <w:sz w:val="24"/>
          <w:szCs w:val="24"/>
        </w:rPr>
        <w:tab/>
        <w:t>- Budget Worksheet</w:t>
      </w:r>
    </w:p>
    <w:p w14:paraId="63480B2D" w14:textId="77777777" w:rsidR="007D5C45" w:rsidRPr="00414569" w:rsidRDefault="007D5C45" w:rsidP="007D5C45">
      <w:pPr>
        <w:rPr>
          <w:rFonts w:ascii="Source Sans Pro" w:hAnsi="Source Sans Pro" w:cstheme="minorHAnsi"/>
          <w:sz w:val="24"/>
          <w:szCs w:val="24"/>
        </w:rPr>
      </w:pPr>
    </w:p>
    <w:p w14:paraId="72D36432" w14:textId="77777777" w:rsidR="007D5C45" w:rsidRPr="00414569" w:rsidRDefault="007D5C45" w:rsidP="007D5C45">
      <w:pPr>
        <w:rPr>
          <w:rFonts w:ascii="Source Sans Pro" w:hAnsi="Source Sans Pro" w:cstheme="minorHAnsi"/>
          <w:sz w:val="24"/>
          <w:szCs w:val="24"/>
        </w:rPr>
      </w:pPr>
      <w:bookmarkStart w:id="1717" w:name="_Toc509924753"/>
      <w:r w:rsidRPr="00414569">
        <w:rPr>
          <w:rFonts w:ascii="Source Sans Pro" w:hAnsi="Source Sans Pro" w:cstheme="minorHAnsi"/>
          <w:sz w:val="24"/>
          <w:szCs w:val="24"/>
        </w:rPr>
        <w:t>Scoring criteria is listed below:</w:t>
      </w:r>
    </w:p>
    <w:tbl>
      <w:tblPr>
        <w:tblW w:w="985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0"/>
        <w:gridCol w:w="1970"/>
        <w:gridCol w:w="1970"/>
        <w:gridCol w:w="1970"/>
        <w:gridCol w:w="1970"/>
      </w:tblGrid>
      <w:tr w:rsidR="007D5C45" w:rsidRPr="00414569" w14:paraId="51926BF2" w14:textId="77777777" w:rsidTr="00A41E86">
        <w:trPr>
          <w:trHeight w:val="368"/>
        </w:trPr>
        <w:tc>
          <w:tcPr>
            <w:tcW w:w="9850" w:type="dxa"/>
            <w:gridSpan w:val="5"/>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B7D5D0" w14:textId="77777777" w:rsidR="007D5C45" w:rsidRPr="00414569" w:rsidRDefault="007D5C45" w:rsidP="00A41E86">
            <w:pPr>
              <w:pStyle w:val="Body"/>
              <w:spacing w:before="120"/>
              <w:jc w:val="center"/>
              <w:rPr>
                <w:rFonts w:ascii="Source Sans Pro" w:hAnsi="Source Sans Pro" w:cstheme="minorHAnsi"/>
                <w:color w:val="auto"/>
                <w:sz w:val="24"/>
                <w:szCs w:val="24"/>
              </w:rPr>
            </w:pPr>
            <w:r w:rsidRPr="00414569">
              <w:rPr>
                <w:rFonts w:ascii="Source Sans Pro" w:hAnsi="Source Sans Pro" w:cstheme="minorHAnsi"/>
                <w:b/>
                <w:bCs/>
                <w:color w:val="auto"/>
                <w:sz w:val="24"/>
                <w:szCs w:val="24"/>
                <w:lang w:val="en-US"/>
              </w:rPr>
              <w:t>SCORING CRITERIA APPLICATION</w:t>
            </w:r>
          </w:p>
        </w:tc>
      </w:tr>
      <w:tr w:rsidR="007D5C45" w:rsidRPr="00414569" w14:paraId="752753AD" w14:textId="77777777" w:rsidTr="00A41E86">
        <w:trPr>
          <w:trHeight w:val="759"/>
        </w:trPr>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79440584" w14:textId="77777777" w:rsidR="007D5C45" w:rsidRPr="00414569" w:rsidRDefault="007D5C45" w:rsidP="00A41E86">
            <w:pPr>
              <w:pStyle w:val="Body"/>
              <w:spacing w:after="0"/>
              <w:jc w:val="center"/>
              <w:rPr>
                <w:rFonts w:ascii="Source Sans Pro" w:hAnsi="Source Sans Pro" w:cstheme="minorHAnsi"/>
                <w:sz w:val="22"/>
                <w:szCs w:val="22"/>
              </w:rPr>
            </w:pPr>
            <w:r w:rsidRPr="00414569">
              <w:rPr>
                <w:rFonts w:ascii="Source Sans Pro" w:hAnsi="Source Sans Pro" w:cstheme="minorHAnsi"/>
                <w:sz w:val="22"/>
                <w:szCs w:val="22"/>
                <w:lang w:val="en-US"/>
              </w:rPr>
              <w:t>Response does not address the requirement</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41949AA7" w14:textId="2621B007" w:rsidR="007D5C45" w:rsidRPr="00414569" w:rsidRDefault="007D5C45" w:rsidP="00A41E86">
            <w:pPr>
              <w:pStyle w:val="Body"/>
              <w:spacing w:after="0"/>
              <w:jc w:val="center"/>
              <w:rPr>
                <w:rFonts w:ascii="Source Sans Pro" w:hAnsi="Source Sans Pro" w:cstheme="minorHAnsi"/>
                <w:sz w:val="22"/>
                <w:szCs w:val="22"/>
              </w:rPr>
            </w:pPr>
            <w:r w:rsidRPr="00414569">
              <w:rPr>
                <w:rFonts w:ascii="Source Sans Pro" w:hAnsi="Source Sans Pro" w:cstheme="minorHAnsi"/>
                <w:sz w:val="22"/>
                <w:szCs w:val="22"/>
                <w:lang w:val="en-US"/>
              </w:rPr>
              <w:t xml:space="preserve">Response is </w:t>
            </w:r>
            <w:r w:rsidR="00093FAE">
              <w:rPr>
                <w:rFonts w:ascii="Source Sans Pro" w:hAnsi="Source Sans Pro" w:cstheme="minorHAnsi"/>
                <w:sz w:val="22"/>
                <w:szCs w:val="22"/>
                <w:lang w:val="en-US"/>
              </w:rPr>
              <w:t xml:space="preserve">considered </w:t>
            </w:r>
            <w:r w:rsidRPr="00414569">
              <w:rPr>
                <w:rFonts w:ascii="Source Sans Pro" w:hAnsi="Source Sans Pro" w:cstheme="minorHAnsi"/>
                <w:sz w:val="22"/>
                <w:szCs w:val="22"/>
                <w:lang w:val="en-US"/>
              </w:rPr>
              <w:t xml:space="preserve">partially complete </w:t>
            </w:r>
            <w:r w:rsidR="00093FAE">
              <w:rPr>
                <w:rFonts w:ascii="Source Sans Pro" w:hAnsi="Source Sans Pro" w:cstheme="minorHAnsi"/>
                <w:sz w:val="22"/>
                <w:szCs w:val="22"/>
                <w:lang w:val="en-US"/>
              </w:rPr>
              <w:t>based on</w:t>
            </w:r>
            <w:r w:rsidRPr="00414569">
              <w:rPr>
                <w:rFonts w:ascii="Source Sans Pro" w:hAnsi="Source Sans Pro" w:cstheme="minorHAnsi"/>
                <w:sz w:val="22"/>
                <w:szCs w:val="22"/>
                <w:lang w:val="en-US"/>
              </w:rPr>
              <w:t xml:space="preserve"> </w:t>
            </w:r>
            <w:r w:rsidR="00093FAE">
              <w:rPr>
                <w:rFonts w:ascii="Source Sans Pro" w:hAnsi="Source Sans Pro" w:cstheme="minorHAnsi"/>
                <w:sz w:val="22"/>
                <w:szCs w:val="22"/>
                <w:lang w:val="en-US"/>
              </w:rPr>
              <w:t xml:space="preserve">clarity, </w:t>
            </w:r>
            <w:r w:rsidR="00093FAE" w:rsidRPr="00414569">
              <w:rPr>
                <w:rFonts w:ascii="Source Sans Pro" w:hAnsi="Source Sans Pro" w:cstheme="minorHAnsi"/>
                <w:sz w:val="22"/>
                <w:szCs w:val="22"/>
                <w:lang w:val="en-US"/>
              </w:rPr>
              <w:t>reasonableness</w:t>
            </w:r>
            <w:r w:rsidR="00093FAE">
              <w:rPr>
                <w:rFonts w:ascii="Source Sans Pro" w:hAnsi="Source Sans Pro" w:cstheme="minorHAnsi"/>
                <w:sz w:val="22"/>
                <w:szCs w:val="22"/>
                <w:lang w:val="en-US"/>
              </w:rPr>
              <w:t xml:space="preserve">, </w:t>
            </w:r>
            <w:r w:rsidR="00093FAE" w:rsidRPr="00414569">
              <w:rPr>
                <w:rFonts w:ascii="Source Sans Pro" w:hAnsi="Source Sans Pro" w:cstheme="minorHAnsi"/>
                <w:sz w:val="22"/>
                <w:szCs w:val="22"/>
                <w:lang w:val="en-US"/>
              </w:rPr>
              <w:t>and</w:t>
            </w:r>
            <w:r w:rsidR="00964DF1" w:rsidRPr="00414569">
              <w:rPr>
                <w:rFonts w:ascii="Source Sans Pro" w:hAnsi="Source Sans Pro" w:cstheme="minorHAnsi"/>
                <w:sz w:val="22"/>
                <w:szCs w:val="22"/>
                <w:lang w:val="en-US"/>
              </w:rPr>
              <w:t xml:space="preserve"> </w:t>
            </w:r>
            <w:r w:rsidR="00093FAE">
              <w:rPr>
                <w:rFonts w:ascii="Source Sans Pro" w:hAnsi="Source Sans Pro" w:cstheme="minorHAnsi"/>
                <w:sz w:val="22"/>
                <w:szCs w:val="22"/>
                <w:lang w:val="en-US"/>
              </w:rPr>
              <w:t>quality</w:t>
            </w:r>
            <w:r w:rsidR="00964DF1" w:rsidRPr="00414569">
              <w:rPr>
                <w:rFonts w:ascii="Source Sans Pro" w:hAnsi="Source Sans Pro" w:cstheme="minorHAnsi"/>
                <w:sz w:val="22"/>
                <w:szCs w:val="22"/>
                <w:lang w:val="en-US"/>
              </w:rPr>
              <w:t xml:space="preserve"> </w:t>
            </w:r>
            <w:r w:rsidRPr="00414569">
              <w:rPr>
                <w:rFonts w:ascii="Source Sans Pro" w:hAnsi="Source Sans Pro" w:cstheme="minorHAnsi"/>
                <w:sz w:val="22"/>
                <w:szCs w:val="22"/>
                <w:lang w:val="en-US"/>
              </w:rPr>
              <w:br/>
              <w:t>(less than 30%)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CFDE2B0" w14:textId="644B84F9" w:rsidR="007D5C45" w:rsidRPr="00414569" w:rsidRDefault="00093FAE" w:rsidP="00A41E86">
            <w:pPr>
              <w:pStyle w:val="Body"/>
              <w:spacing w:after="0"/>
              <w:jc w:val="center"/>
              <w:rPr>
                <w:rFonts w:ascii="Source Sans Pro" w:hAnsi="Source Sans Pro" w:cstheme="minorHAnsi"/>
                <w:sz w:val="22"/>
                <w:szCs w:val="22"/>
                <w:lang w:val="en-US"/>
              </w:rPr>
            </w:pPr>
            <w:r w:rsidRPr="00414569">
              <w:rPr>
                <w:rFonts w:ascii="Source Sans Pro" w:hAnsi="Source Sans Pro" w:cstheme="minorHAnsi"/>
                <w:sz w:val="22"/>
                <w:szCs w:val="22"/>
                <w:lang w:val="en-US"/>
              </w:rPr>
              <w:t xml:space="preserve">Response is </w:t>
            </w:r>
            <w:r>
              <w:rPr>
                <w:rFonts w:ascii="Source Sans Pro" w:hAnsi="Source Sans Pro" w:cstheme="minorHAnsi"/>
                <w:sz w:val="22"/>
                <w:szCs w:val="22"/>
                <w:lang w:val="en-US"/>
              </w:rPr>
              <w:t xml:space="preserve">considered </w:t>
            </w:r>
            <w:r w:rsidRPr="00414569">
              <w:rPr>
                <w:rFonts w:ascii="Source Sans Pro" w:hAnsi="Source Sans Pro" w:cstheme="minorHAnsi"/>
                <w:sz w:val="22"/>
                <w:szCs w:val="22"/>
                <w:lang w:val="en-US"/>
              </w:rPr>
              <w:t xml:space="preserve">partially complete </w:t>
            </w:r>
            <w:r>
              <w:rPr>
                <w:rFonts w:ascii="Source Sans Pro" w:hAnsi="Source Sans Pro" w:cstheme="minorHAnsi"/>
                <w:sz w:val="22"/>
                <w:szCs w:val="22"/>
                <w:lang w:val="en-US"/>
              </w:rPr>
              <w:t>based on</w:t>
            </w:r>
            <w:r w:rsidRPr="00414569">
              <w:rPr>
                <w:rFonts w:ascii="Source Sans Pro" w:hAnsi="Source Sans Pro" w:cstheme="minorHAnsi"/>
                <w:sz w:val="22"/>
                <w:szCs w:val="22"/>
                <w:lang w:val="en-US"/>
              </w:rPr>
              <w:t xml:space="preserve"> </w:t>
            </w:r>
            <w:r>
              <w:rPr>
                <w:rFonts w:ascii="Source Sans Pro" w:hAnsi="Source Sans Pro" w:cstheme="minorHAnsi"/>
                <w:sz w:val="22"/>
                <w:szCs w:val="22"/>
                <w:lang w:val="en-US"/>
              </w:rPr>
              <w:t xml:space="preserve">clarity, </w:t>
            </w:r>
            <w:r w:rsidRPr="00414569">
              <w:rPr>
                <w:rFonts w:ascii="Source Sans Pro" w:hAnsi="Source Sans Pro" w:cstheme="minorHAnsi"/>
                <w:sz w:val="22"/>
                <w:szCs w:val="22"/>
                <w:lang w:val="en-US"/>
              </w:rPr>
              <w:t>reasonableness</w:t>
            </w:r>
            <w:r>
              <w:rPr>
                <w:rFonts w:ascii="Source Sans Pro" w:hAnsi="Source Sans Pro" w:cstheme="minorHAnsi"/>
                <w:sz w:val="22"/>
                <w:szCs w:val="22"/>
                <w:lang w:val="en-US"/>
              </w:rPr>
              <w:t xml:space="preserve">, </w:t>
            </w:r>
            <w:r w:rsidRPr="00414569">
              <w:rPr>
                <w:rFonts w:ascii="Source Sans Pro" w:hAnsi="Source Sans Pro" w:cstheme="minorHAnsi"/>
                <w:sz w:val="22"/>
                <w:szCs w:val="22"/>
                <w:lang w:val="en-US"/>
              </w:rPr>
              <w:t xml:space="preserve">and </w:t>
            </w:r>
            <w:r>
              <w:rPr>
                <w:rFonts w:ascii="Source Sans Pro" w:hAnsi="Source Sans Pro" w:cstheme="minorHAnsi"/>
                <w:sz w:val="22"/>
                <w:szCs w:val="22"/>
                <w:lang w:val="en-US"/>
              </w:rPr>
              <w:t>quality</w:t>
            </w:r>
            <w:r w:rsidR="007D5C45" w:rsidRPr="00414569">
              <w:rPr>
                <w:rFonts w:ascii="Source Sans Pro" w:hAnsi="Source Sans Pro" w:cstheme="minorHAnsi"/>
                <w:sz w:val="22"/>
                <w:szCs w:val="22"/>
                <w:lang w:val="en-US"/>
              </w:rPr>
              <w:br/>
              <w:t>(30% - less than 50%)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32EE7AF7" w14:textId="2A1533DD" w:rsidR="007D5C45" w:rsidRPr="00414569" w:rsidRDefault="00093FAE" w:rsidP="00A41E86">
            <w:pPr>
              <w:pStyle w:val="Body"/>
              <w:spacing w:after="0"/>
              <w:jc w:val="center"/>
              <w:rPr>
                <w:rFonts w:ascii="Source Sans Pro" w:hAnsi="Source Sans Pro" w:cstheme="minorHAnsi"/>
                <w:sz w:val="22"/>
                <w:szCs w:val="22"/>
              </w:rPr>
            </w:pPr>
            <w:r w:rsidRPr="00414569">
              <w:rPr>
                <w:rFonts w:ascii="Source Sans Pro" w:hAnsi="Source Sans Pro" w:cstheme="minorHAnsi"/>
                <w:sz w:val="22"/>
                <w:szCs w:val="22"/>
                <w:lang w:val="en-US"/>
              </w:rPr>
              <w:t xml:space="preserve">Response is </w:t>
            </w:r>
            <w:r>
              <w:rPr>
                <w:rFonts w:ascii="Source Sans Pro" w:hAnsi="Source Sans Pro" w:cstheme="minorHAnsi"/>
                <w:sz w:val="22"/>
                <w:szCs w:val="22"/>
                <w:lang w:val="en-US"/>
              </w:rPr>
              <w:t xml:space="preserve">considered </w:t>
            </w:r>
            <w:r w:rsidRPr="00414569">
              <w:rPr>
                <w:rFonts w:ascii="Source Sans Pro" w:hAnsi="Source Sans Pro" w:cstheme="minorHAnsi"/>
                <w:sz w:val="22"/>
                <w:szCs w:val="22"/>
                <w:lang w:val="en-US"/>
              </w:rPr>
              <w:t xml:space="preserve">partially complete </w:t>
            </w:r>
            <w:r>
              <w:rPr>
                <w:rFonts w:ascii="Source Sans Pro" w:hAnsi="Source Sans Pro" w:cstheme="minorHAnsi"/>
                <w:sz w:val="22"/>
                <w:szCs w:val="22"/>
                <w:lang w:val="en-US"/>
              </w:rPr>
              <w:t>based on</w:t>
            </w:r>
            <w:r w:rsidRPr="00414569">
              <w:rPr>
                <w:rFonts w:ascii="Source Sans Pro" w:hAnsi="Source Sans Pro" w:cstheme="minorHAnsi"/>
                <w:sz w:val="22"/>
                <w:szCs w:val="22"/>
                <w:lang w:val="en-US"/>
              </w:rPr>
              <w:t xml:space="preserve"> </w:t>
            </w:r>
            <w:r>
              <w:rPr>
                <w:rFonts w:ascii="Source Sans Pro" w:hAnsi="Source Sans Pro" w:cstheme="minorHAnsi"/>
                <w:sz w:val="22"/>
                <w:szCs w:val="22"/>
                <w:lang w:val="en-US"/>
              </w:rPr>
              <w:t xml:space="preserve">clarity, </w:t>
            </w:r>
            <w:r w:rsidRPr="00414569">
              <w:rPr>
                <w:rFonts w:ascii="Source Sans Pro" w:hAnsi="Source Sans Pro" w:cstheme="minorHAnsi"/>
                <w:sz w:val="22"/>
                <w:szCs w:val="22"/>
                <w:lang w:val="en-US"/>
              </w:rPr>
              <w:t>reasonableness</w:t>
            </w:r>
            <w:r>
              <w:rPr>
                <w:rFonts w:ascii="Source Sans Pro" w:hAnsi="Source Sans Pro" w:cstheme="minorHAnsi"/>
                <w:sz w:val="22"/>
                <w:szCs w:val="22"/>
                <w:lang w:val="en-US"/>
              </w:rPr>
              <w:t xml:space="preserve">, </w:t>
            </w:r>
            <w:r w:rsidRPr="00414569">
              <w:rPr>
                <w:rFonts w:ascii="Source Sans Pro" w:hAnsi="Source Sans Pro" w:cstheme="minorHAnsi"/>
                <w:sz w:val="22"/>
                <w:szCs w:val="22"/>
                <w:lang w:val="en-US"/>
              </w:rPr>
              <w:t xml:space="preserve">and </w:t>
            </w:r>
            <w:r>
              <w:rPr>
                <w:rFonts w:ascii="Source Sans Pro" w:hAnsi="Source Sans Pro" w:cstheme="minorHAnsi"/>
                <w:sz w:val="22"/>
                <w:szCs w:val="22"/>
                <w:lang w:val="en-US"/>
              </w:rPr>
              <w:t>quality</w:t>
            </w:r>
            <w:r w:rsidR="007D5C45" w:rsidRPr="00414569">
              <w:rPr>
                <w:rFonts w:ascii="Source Sans Pro" w:hAnsi="Source Sans Pro" w:cstheme="minorHAnsi"/>
                <w:sz w:val="22"/>
                <w:szCs w:val="22"/>
                <w:lang w:val="en-US"/>
              </w:rPr>
              <w:br/>
              <w:t>(50% - 90%)</w:t>
            </w:r>
          </w:p>
        </w:tc>
        <w:tc>
          <w:tcPr>
            <w:tcW w:w="19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80" w:type="dxa"/>
              <w:left w:w="80" w:type="dxa"/>
              <w:bottom w:w="80" w:type="dxa"/>
              <w:right w:w="80" w:type="dxa"/>
            </w:tcMar>
          </w:tcPr>
          <w:p w14:paraId="01F0277B" w14:textId="039C449B" w:rsidR="007D5C45" w:rsidRPr="00414569" w:rsidRDefault="00093FAE" w:rsidP="00A41E86">
            <w:pPr>
              <w:pStyle w:val="Body"/>
              <w:spacing w:after="0"/>
              <w:jc w:val="center"/>
              <w:rPr>
                <w:rFonts w:ascii="Source Sans Pro" w:hAnsi="Source Sans Pro" w:cstheme="minorHAnsi"/>
                <w:sz w:val="22"/>
                <w:szCs w:val="22"/>
              </w:rPr>
            </w:pPr>
            <w:r w:rsidRPr="00414569">
              <w:rPr>
                <w:rFonts w:ascii="Source Sans Pro" w:hAnsi="Source Sans Pro" w:cstheme="minorHAnsi"/>
                <w:sz w:val="22"/>
                <w:szCs w:val="22"/>
                <w:lang w:val="en-US"/>
              </w:rPr>
              <w:t xml:space="preserve">Response is </w:t>
            </w:r>
            <w:r>
              <w:rPr>
                <w:rFonts w:ascii="Source Sans Pro" w:hAnsi="Source Sans Pro" w:cstheme="minorHAnsi"/>
                <w:sz w:val="22"/>
                <w:szCs w:val="22"/>
                <w:lang w:val="en-US"/>
              </w:rPr>
              <w:t>considered fully</w:t>
            </w:r>
            <w:r w:rsidRPr="00414569">
              <w:rPr>
                <w:rFonts w:ascii="Source Sans Pro" w:hAnsi="Source Sans Pro" w:cstheme="minorHAnsi"/>
                <w:sz w:val="22"/>
                <w:szCs w:val="22"/>
                <w:lang w:val="en-US"/>
              </w:rPr>
              <w:t xml:space="preserve"> complete </w:t>
            </w:r>
            <w:r>
              <w:rPr>
                <w:rFonts w:ascii="Source Sans Pro" w:hAnsi="Source Sans Pro" w:cstheme="minorHAnsi"/>
                <w:sz w:val="22"/>
                <w:szCs w:val="22"/>
                <w:lang w:val="en-US"/>
              </w:rPr>
              <w:t>based on</w:t>
            </w:r>
            <w:r w:rsidRPr="00414569">
              <w:rPr>
                <w:rFonts w:ascii="Source Sans Pro" w:hAnsi="Source Sans Pro" w:cstheme="minorHAnsi"/>
                <w:sz w:val="22"/>
                <w:szCs w:val="22"/>
                <w:lang w:val="en-US"/>
              </w:rPr>
              <w:t xml:space="preserve"> </w:t>
            </w:r>
            <w:r>
              <w:rPr>
                <w:rFonts w:ascii="Source Sans Pro" w:hAnsi="Source Sans Pro" w:cstheme="minorHAnsi"/>
                <w:sz w:val="22"/>
                <w:szCs w:val="22"/>
                <w:lang w:val="en-US"/>
              </w:rPr>
              <w:t xml:space="preserve">clarity, </w:t>
            </w:r>
            <w:r w:rsidRPr="00414569">
              <w:rPr>
                <w:rFonts w:ascii="Source Sans Pro" w:hAnsi="Source Sans Pro" w:cstheme="minorHAnsi"/>
                <w:sz w:val="22"/>
                <w:szCs w:val="22"/>
                <w:lang w:val="en-US"/>
              </w:rPr>
              <w:t>reasonableness</w:t>
            </w:r>
            <w:r>
              <w:rPr>
                <w:rFonts w:ascii="Source Sans Pro" w:hAnsi="Source Sans Pro" w:cstheme="minorHAnsi"/>
                <w:sz w:val="22"/>
                <w:szCs w:val="22"/>
                <w:lang w:val="en-US"/>
              </w:rPr>
              <w:t xml:space="preserve">, </w:t>
            </w:r>
            <w:r w:rsidRPr="00414569">
              <w:rPr>
                <w:rFonts w:ascii="Source Sans Pro" w:hAnsi="Source Sans Pro" w:cstheme="minorHAnsi"/>
                <w:sz w:val="22"/>
                <w:szCs w:val="22"/>
                <w:lang w:val="en-US"/>
              </w:rPr>
              <w:t xml:space="preserve">and </w:t>
            </w:r>
            <w:r>
              <w:rPr>
                <w:rFonts w:ascii="Source Sans Pro" w:hAnsi="Source Sans Pro" w:cstheme="minorHAnsi"/>
                <w:sz w:val="22"/>
                <w:szCs w:val="22"/>
                <w:lang w:val="en-US"/>
              </w:rPr>
              <w:t>quality</w:t>
            </w:r>
            <w:r w:rsidR="007D5C45" w:rsidRPr="00414569">
              <w:rPr>
                <w:rFonts w:ascii="Source Sans Pro" w:hAnsi="Source Sans Pro" w:cstheme="minorHAnsi"/>
                <w:sz w:val="22"/>
                <w:szCs w:val="22"/>
                <w:lang w:val="en-US"/>
              </w:rPr>
              <w:br/>
              <w:t>(90%+)</w:t>
            </w:r>
          </w:p>
        </w:tc>
      </w:tr>
      <w:tr w:rsidR="007D5C45" w:rsidRPr="00414569" w14:paraId="33D442FE" w14:textId="77777777" w:rsidTr="00A41E86">
        <w:trPr>
          <w:trHeight w:val="648"/>
        </w:trPr>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20452" w14:textId="77777777" w:rsidR="007D5C45" w:rsidRPr="00414569" w:rsidRDefault="007D5C45" w:rsidP="00A41E86">
            <w:pPr>
              <w:pStyle w:val="Body"/>
              <w:spacing w:after="0"/>
              <w:jc w:val="center"/>
              <w:rPr>
                <w:rFonts w:ascii="Source Sans Pro" w:hAnsi="Source Sans Pro" w:cstheme="minorHAnsi"/>
                <w:sz w:val="22"/>
                <w:szCs w:val="22"/>
                <w:lang w:val="en-US"/>
              </w:rPr>
            </w:pPr>
            <w:r w:rsidRPr="00414569">
              <w:rPr>
                <w:rFonts w:ascii="Source Sans Pro" w:hAnsi="Source Sans Pro" w:cstheme="minorHAnsi"/>
                <w:sz w:val="24"/>
                <w:szCs w:val="24"/>
                <w:lang w:val="en-US"/>
              </w:rPr>
              <w:t>0%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C7A8F" w14:textId="77777777" w:rsidR="007D5C45" w:rsidRPr="00414569" w:rsidRDefault="007D5C45" w:rsidP="00A41E86">
            <w:pPr>
              <w:pStyle w:val="Body"/>
              <w:spacing w:after="0"/>
              <w:jc w:val="center"/>
              <w:rPr>
                <w:rFonts w:ascii="Source Sans Pro" w:hAnsi="Source Sans Pro" w:cstheme="minorHAnsi"/>
                <w:sz w:val="22"/>
                <w:szCs w:val="22"/>
                <w:lang w:val="en-US"/>
              </w:rPr>
            </w:pPr>
            <w:r w:rsidRPr="00414569">
              <w:rPr>
                <w:rFonts w:ascii="Source Sans Pro" w:hAnsi="Source Sans Pro" w:cstheme="minorHAnsi"/>
                <w:sz w:val="24"/>
                <w:szCs w:val="24"/>
                <w:lang w:val="en-US"/>
              </w:rPr>
              <w:t>25%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14:paraId="7B667F56" w14:textId="77777777" w:rsidR="007D5C45" w:rsidRPr="00414569" w:rsidRDefault="007D5C45" w:rsidP="00A41E86">
            <w:pPr>
              <w:pStyle w:val="Body"/>
              <w:spacing w:after="0"/>
              <w:jc w:val="center"/>
              <w:rPr>
                <w:rFonts w:ascii="Source Sans Pro" w:hAnsi="Source Sans Pro" w:cstheme="minorHAnsi"/>
                <w:sz w:val="22"/>
                <w:szCs w:val="22"/>
                <w:lang w:val="en-US"/>
              </w:rPr>
            </w:pPr>
            <w:r w:rsidRPr="00414569">
              <w:rPr>
                <w:rFonts w:ascii="Source Sans Pro" w:hAnsi="Source Sans Pro" w:cstheme="minorHAnsi"/>
                <w:sz w:val="24"/>
                <w:szCs w:val="24"/>
                <w:lang w:val="en-US"/>
              </w:rPr>
              <w:t>50%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00536" w14:textId="77777777" w:rsidR="007D5C45" w:rsidRPr="00414569" w:rsidRDefault="007D5C45" w:rsidP="00A41E86">
            <w:pPr>
              <w:pStyle w:val="Body"/>
              <w:spacing w:after="0"/>
              <w:jc w:val="center"/>
              <w:rPr>
                <w:rFonts w:ascii="Source Sans Pro" w:hAnsi="Source Sans Pro" w:cstheme="minorHAnsi"/>
                <w:sz w:val="24"/>
                <w:szCs w:val="24"/>
                <w:lang w:val="en-US"/>
              </w:rPr>
            </w:pPr>
            <w:r w:rsidRPr="00414569">
              <w:rPr>
                <w:rFonts w:ascii="Source Sans Pro" w:hAnsi="Source Sans Pro" w:cstheme="minorHAnsi"/>
                <w:sz w:val="24"/>
                <w:szCs w:val="24"/>
                <w:lang w:val="en-US"/>
              </w:rPr>
              <w:t>75% of available points</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4A756" w14:textId="77777777" w:rsidR="007D5C45" w:rsidRPr="00414569" w:rsidRDefault="007D5C45" w:rsidP="00A41E86">
            <w:pPr>
              <w:pStyle w:val="Body"/>
              <w:spacing w:after="0"/>
              <w:jc w:val="center"/>
              <w:rPr>
                <w:rFonts w:ascii="Source Sans Pro" w:hAnsi="Source Sans Pro" w:cstheme="minorHAnsi"/>
                <w:sz w:val="24"/>
                <w:szCs w:val="24"/>
                <w:lang w:val="en-US"/>
              </w:rPr>
            </w:pPr>
            <w:r w:rsidRPr="00414569">
              <w:rPr>
                <w:rFonts w:ascii="Source Sans Pro" w:hAnsi="Source Sans Pro" w:cstheme="minorHAnsi"/>
                <w:sz w:val="24"/>
                <w:szCs w:val="24"/>
                <w:lang w:val="en-US"/>
              </w:rPr>
              <w:t>100% of available points</w:t>
            </w:r>
          </w:p>
        </w:tc>
      </w:tr>
    </w:tbl>
    <w:p w14:paraId="711ADF50" w14:textId="77777777" w:rsidR="007D5C45" w:rsidRPr="00414569" w:rsidRDefault="007D5C45" w:rsidP="007D5C45">
      <w:pPr>
        <w:rPr>
          <w:rFonts w:ascii="Source Sans Pro" w:hAnsi="Source Sans Pro" w:cstheme="minorHAnsi"/>
          <w:sz w:val="24"/>
          <w:szCs w:val="24"/>
        </w:rPr>
      </w:pPr>
    </w:p>
    <w:p w14:paraId="36C6FE1B" w14:textId="77777777" w:rsidR="002414F5" w:rsidRPr="00414569" w:rsidRDefault="002414F5" w:rsidP="007D5C45">
      <w:pPr>
        <w:rPr>
          <w:rFonts w:ascii="Source Sans Pro" w:hAnsi="Source Sans Pro" w:cstheme="minorHAnsi"/>
          <w:sz w:val="24"/>
          <w:szCs w:val="24"/>
        </w:rPr>
      </w:pPr>
    </w:p>
    <w:p w14:paraId="2EF6067C" w14:textId="77777777" w:rsidR="007D5C45" w:rsidRPr="00414569" w:rsidRDefault="007D5C4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Total points available:</w:t>
      </w:r>
    </w:p>
    <w:tbl>
      <w:tblPr>
        <w:tblStyle w:val="TableGrid"/>
        <w:tblW w:w="10615" w:type="dxa"/>
        <w:jc w:val="center"/>
        <w:tblLayout w:type="fixed"/>
        <w:tblCellMar>
          <w:left w:w="29" w:type="dxa"/>
          <w:right w:w="29" w:type="dxa"/>
        </w:tblCellMar>
        <w:tblLook w:val="04A0" w:firstRow="1" w:lastRow="0" w:firstColumn="1" w:lastColumn="0" w:noHBand="0" w:noVBand="1"/>
      </w:tblPr>
      <w:tblGrid>
        <w:gridCol w:w="443"/>
        <w:gridCol w:w="3962"/>
        <w:gridCol w:w="1552"/>
        <w:gridCol w:w="1553"/>
        <w:gridCol w:w="1552"/>
        <w:gridCol w:w="1553"/>
      </w:tblGrid>
      <w:tr w:rsidR="002414F5" w:rsidRPr="00414569" w14:paraId="6DEB2184" w14:textId="77777777" w:rsidTr="00AD57FD">
        <w:trPr>
          <w:trHeight w:val="432"/>
          <w:jc w:val="center"/>
        </w:trPr>
        <w:tc>
          <w:tcPr>
            <w:tcW w:w="4405" w:type="dxa"/>
            <w:gridSpan w:val="2"/>
            <w:shd w:val="clear" w:color="auto" w:fill="B4C6E7" w:themeFill="accent1" w:themeFillTint="66"/>
            <w:vAlign w:val="center"/>
          </w:tcPr>
          <w:p w14:paraId="1AC30AEF" w14:textId="77777777" w:rsidR="002414F5" w:rsidRPr="00414569" w:rsidRDefault="002414F5" w:rsidP="00414569">
            <w:pPr>
              <w:spacing w:line="276" w:lineRule="auto"/>
              <w:rPr>
                <w:rFonts w:ascii="Source Sans Pro" w:hAnsi="Source Sans Pro" w:cstheme="minorHAnsi"/>
                <w:b/>
                <w:sz w:val="24"/>
                <w:szCs w:val="24"/>
              </w:rPr>
            </w:pPr>
            <w:r w:rsidRPr="00414569">
              <w:rPr>
                <w:rFonts w:ascii="Source Sans Pro" w:hAnsi="Source Sans Pro" w:cstheme="minorHAnsi"/>
                <w:b/>
                <w:sz w:val="24"/>
                <w:szCs w:val="24"/>
              </w:rPr>
              <w:t>Requirement</w:t>
            </w:r>
          </w:p>
        </w:tc>
        <w:tc>
          <w:tcPr>
            <w:tcW w:w="1552" w:type="dxa"/>
            <w:shd w:val="clear" w:color="auto" w:fill="B4C6E7" w:themeFill="accent1" w:themeFillTint="66"/>
            <w:vAlign w:val="center"/>
          </w:tcPr>
          <w:p w14:paraId="4787318A" w14:textId="092615BF" w:rsidR="002414F5" w:rsidRPr="00414569" w:rsidRDefault="002414F5" w:rsidP="00414569">
            <w:pPr>
              <w:spacing w:line="276" w:lineRule="auto"/>
              <w:jc w:val="center"/>
              <w:rPr>
                <w:rFonts w:ascii="Source Sans Pro" w:hAnsi="Source Sans Pro" w:cstheme="minorHAnsi"/>
                <w:b/>
                <w:color w:val="538135" w:themeColor="accent6" w:themeShade="BF"/>
                <w:sz w:val="24"/>
                <w:szCs w:val="24"/>
              </w:rPr>
            </w:pPr>
            <w:r w:rsidRPr="00414569">
              <w:rPr>
                <w:rFonts w:ascii="Source Sans Pro" w:hAnsi="Source Sans Pro" w:cstheme="minorHAnsi"/>
                <w:b/>
                <w:color w:val="538135" w:themeColor="accent6" w:themeShade="BF"/>
                <w:sz w:val="24"/>
                <w:szCs w:val="24"/>
              </w:rPr>
              <w:t>Marginalized and Vulnerable Youth</w:t>
            </w:r>
          </w:p>
        </w:tc>
        <w:tc>
          <w:tcPr>
            <w:tcW w:w="1553" w:type="dxa"/>
            <w:shd w:val="clear" w:color="auto" w:fill="B4C6E7" w:themeFill="accent1" w:themeFillTint="66"/>
            <w:vAlign w:val="center"/>
          </w:tcPr>
          <w:p w14:paraId="2884563F" w14:textId="0FF54F6F" w:rsidR="002414F5" w:rsidRPr="00414569" w:rsidRDefault="002414F5" w:rsidP="00414569">
            <w:pPr>
              <w:spacing w:line="276" w:lineRule="auto"/>
              <w:jc w:val="center"/>
              <w:rPr>
                <w:rFonts w:ascii="Source Sans Pro" w:hAnsi="Source Sans Pro" w:cstheme="minorHAnsi"/>
                <w:b/>
                <w:color w:val="C45911" w:themeColor="accent2" w:themeShade="BF"/>
                <w:sz w:val="24"/>
                <w:szCs w:val="24"/>
              </w:rPr>
            </w:pPr>
            <w:r w:rsidRPr="00414569">
              <w:rPr>
                <w:rFonts w:ascii="Source Sans Pro" w:hAnsi="Source Sans Pro" w:cstheme="minorHAnsi"/>
                <w:b/>
                <w:color w:val="C45911" w:themeColor="accent2" w:themeShade="BF"/>
                <w:sz w:val="24"/>
                <w:szCs w:val="24"/>
              </w:rPr>
              <w:t>Universal Screening</w:t>
            </w:r>
          </w:p>
        </w:tc>
        <w:tc>
          <w:tcPr>
            <w:tcW w:w="1552" w:type="dxa"/>
            <w:shd w:val="clear" w:color="auto" w:fill="B4C6E7" w:themeFill="accent1" w:themeFillTint="66"/>
            <w:vAlign w:val="center"/>
          </w:tcPr>
          <w:p w14:paraId="5F529C32" w14:textId="128327E3" w:rsidR="002414F5" w:rsidRPr="00414569" w:rsidRDefault="002414F5" w:rsidP="00414569">
            <w:pPr>
              <w:spacing w:line="276" w:lineRule="auto"/>
              <w:jc w:val="center"/>
              <w:rPr>
                <w:rFonts w:ascii="Source Sans Pro" w:hAnsi="Source Sans Pro" w:cstheme="minorHAnsi"/>
                <w:b/>
                <w:color w:val="7030A0"/>
                <w:sz w:val="24"/>
                <w:szCs w:val="24"/>
              </w:rPr>
            </w:pPr>
            <w:r w:rsidRPr="00414569">
              <w:rPr>
                <w:rFonts w:ascii="Source Sans Pro" w:hAnsi="Source Sans Pro" w:cstheme="minorHAnsi"/>
                <w:b/>
                <w:color w:val="7030A0"/>
                <w:sz w:val="24"/>
                <w:szCs w:val="24"/>
              </w:rPr>
              <w:t>Sustainability</w:t>
            </w:r>
          </w:p>
        </w:tc>
        <w:tc>
          <w:tcPr>
            <w:tcW w:w="1553" w:type="dxa"/>
            <w:shd w:val="clear" w:color="auto" w:fill="B4C6E7" w:themeFill="accent1" w:themeFillTint="66"/>
            <w:vAlign w:val="center"/>
          </w:tcPr>
          <w:p w14:paraId="77ED83ED" w14:textId="376AE3DD" w:rsidR="002414F5" w:rsidRPr="00414569" w:rsidRDefault="002414F5" w:rsidP="00414569">
            <w:pPr>
              <w:spacing w:line="276" w:lineRule="auto"/>
              <w:jc w:val="center"/>
              <w:rPr>
                <w:rFonts w:ascii="Source Sans Pro" w:hAnsi="Source Sans Pro" w:cstheme="minorHAnsi"/>
                <w:b/>
                <w:color w:val="BF8F00" w:themeColor="accent4" w:themeShade="BF"/>
                <w:sz w:val="24"/>
                <w:szCs w:val="24"/>
              </w:rPr>
            </w:pPr>
            <w:r w:rsidRPr="00414569">
              <w:rPr>
                <w:rFonts w:ascii="Source Sans Pro" w:hAnsi="Source Sans Pro" w:cstheme="minorHAnsi"/>
                <w:b/>
                <w:color w:val="BF8F00" w:themeColor="accent4" w:themeShade="BF"/>
                <w:sz w:val="24"/>
                <w:szCs w:val="24"/>
              </w:rPr>
              <w:t>Other Priorities</w:t>
            </w:r>
          </w:p>
        </w:tc>
      </w:tr>
      <w:tr w:rsidR="002414F5" w:rsidRPr="00414569" w14:paraId="5B62E15B" w14:textId="77777777" w:rsidTr="00AD57FD">
        <w:trPr>
          <w:trHeight w:val="432"/>
          <w:jc w:val="center"/>
        </w:trPr>
        <w:tc>
          <w:tcPr>
            <w:tcW w:w="4405" w:type="dxa"/>
            <w:gridSpan w:val="2"/>
            <w:shd w:val="clear" w:color="auto" w:fill="B4C6E7" w:themeFill="accent1" w:themeFillTint="66"/>
          </w:tcPr>
          <w:p w14:paraId="7071C00F" w14:textId="77777777" w:rsidR="002414F5" w:rsidRPr="00414569" w:rsidRDefault="002414F5" w:rsidP="00414569">
            <w:pPr>
              <w:spacing w:line="276" w:lineRule="auto"/>
              <w:rPr>
                <w:rFonts w:ascii="Source Sans Pro" w:hAnsi="Source Sans Pro" w:cstheme="minorHAnsi"/>
                <w:b/>
                <w:sz w:val="24"/>
                <w:szCs w:val="24"/>
              </w:rPr>
            </w:pPr>
          </w:p>
        </w:tc>
        <w:tc>
          <w:tcPr>
            <w:tcW w:w="1552" w:type="dxa"/>
            <w:shd w:val="clear" w:color="auto" w:fill="B4C6E7" w:themeFill="accent1" w:themeFillTint="66"/>
          </w:tcPr>
          <w:p w14:paraId="56E1EA12" w14:textId="77777777" w:rsidR="002414F5" w:rsidRPr="00414569" w:rsidRDefault="002414F5" w:rsidP="00414569">
            <w:pPr>
              <w:spacing w:line="276" w:lineRule="auto"/>
              <w:jc w:val="center"/>
              <w:rPr>
                <w:rFonts w:ascii="Source Sans Pro" w:hAnsi="Source Sans Pro" w:cstheme="minorHAnsi"/>
                <w:bCs/>
                <w:color w:val="538135" w:themeColor="accent6" w:themeShade="BF"/>
                <w:sz w:val="24"/>
                <w:szCs w:val="24"/>
              </w:rPr>
            </w:pPr>
            <w:r w:rsidRPr="00414569">
              <w:rPr>
                <w:rFonts w:ascii="Source Sans Pro" w:hAnsi="Source Sans Pro" w:cstheme="minorHAnsi"/>
                <w:bCs/>
                <w:color w:val="538135" w:themeColor="accent6" w:themeShade="BF"/>
                <w:sz w:val="24"/>
                <w:szCs w:val="24"/>
              </w:rPr>
              <w:t>Points Available</w:t>
            </w:r>
          </w:p>
        </w:tc>
        <w:tc>
          <w:tcPr>
            <w:tcW w:w="1553" w:type="dxa"/>
            <w:shd w:val="clear" w:color="auto" w:fill="B4C6E7" w:themeFill="accent1" w:themeFillTint="66"/>
          </w:tcPr>
          <w:p w14:paraId="33DDA0A9" w14:textId="77777777" w:rsidR="002414F5" w:rsidRPr="00414569" w:rsidRDefault="002414F5" w:rsidP="00414569">
            <w:pPr>
              <w:spacing w:line="276" w:lineRule="auto"/>
              <w:jc w:val="center"/>
              <w:rPr>
                <w:rFonts w:ascii="Source Sans Pro" w:hAnsi="Source Sans Pro" w:cstheme="minorHAnsi"/>
                <w:bCs/>
                <w:color w:val="C45911" w:themeColor="accent2" w:themeShade="BF"/>
                <w:sz w:val="24"/>
                <w:szCs w:val="24"/>
              </w:rPr>
            </w:pPr>
            <w:r w:rsidRPr="00414569">
              <w:rPr>
                <w:rFonts w:ascii="Source Sans Pro" w:hAnsi="Source Sans Pro" w:cstheme="minorHAnsi"/>
                <w:bCs/>
                <w:color w:val="C45911" w:themeColor="accent2" w:themeShade="BF"/>
                <w:sz w:val="24"/>
                <w:szCs w:val="24"/>
              </w:rPr>
              <w:t>Points Available</w:t>
            </w:r>
          </w:p>
        </w:tc>
        <w:tc>
          <w:tcPr>
            <w:tcW w:w="1552" w:type="dxa"/>
            <w:shd w:val="clear" w:color="auto" w:fill="B4C6E7" w:themeFill="accent1" w:themeFillTint="66"/>
          </w:tcPr>
          <w:p w14:paraId="30894087" w14:textId="469897DB" w:rsidR="002414F5" w:rsidRPr="00414569" w:rsidRDefault="002414F5" w:rsidP="00414569">
            <w:pPr>
              <w:spacing w:line="276" w:lineRule="auto"/>
              <w:jc w:val="center"/>
              <w:rPr>
                <w:rFonts w:ascii="Source Sans Pro" w:hAnsi="Source Sans Pro" w:cstheme="minorHAnsi"/>
                <w:bCs/>
                <w:color w:val="7030A0"/>
                <w:sz w:val="24"/>
                <w:szCs w:val="24"/>
              </w:rPr>
            </w:pPr>
            <w:r w:rsidRPr="00414569">
              <w:rPr>
                <w:rFonts w:ascii="Source Sans Pro" w:hAnsi="Source Sans Pro" w:cstheme="minorHAnsi"/>
                <w:bCs/>
                <w:color w:val="7030A0"/>
                <w:sz w:val="24"/>
                <w:szCs w:val="24"/>
              </w:rPr>
              <w:t>Points Available</w:t>
            </w:r>
          </w:p>
        </w:tc>
        <w:tc>
          <w:tcPr>
            <w:tcW w:w="1553" w:type="dxa"/>
            <w:shd w:val="clear" w:color="auto" w:fill="B4C6E7" w:themeFill="accent1" w:themeFillTint="66"/>
          </w:tcPr>
          <w:p w14:paraId="5869515A" w14:textId="7F3F0AAB" w:rsidR="002414F5" w:rsidRPr="00414569" w:rsidRDefault="002414F5" w:rsidP="00414569">
            <w:pPr>
              <w:spacing w:line="276" w:lineRule="auto"/>
              <w:jc w:val="center"/>
              <w:rPr>
                <w:rFonts w:ascii="Source Sans Pro" w:hAnsi="Source Sans Pro" w:cstheme="minorHAnsi"/>
                <w:bCs/>
                <w:color w:val="BF8F00" w:themeColor="accent4" w:themeShade="BF"/>
                <w:sz w:val="24"/>
                <w:szCs w:val="24"/>
              </w:rPr>
            </w:pPr>
            <w:r w:rsidRPr="00414569">
              <w:rPr>
                <w:rFonts w:ascii="Source Sans Pro" w:hAnsi="Source Sans Pro" w:cstheme="minorHAnsi"/>
                <w:bCs/>
                <w:color w:val="BF8F00" w:themeColor="accent4" w:themeShade="BF"/>
                <w:sz w:val="24"/>
                <w:szCs w:val="24"/>
              </w:rPr>
              <w:t>Points Available</w:t>
            </w:r>
          </w:p>
        </w:tc>
      </w:tr>
      <w:tr w:rsidR="002414F5" w:rsidRPr="00414569" w14:paraId="7A88D677" w14:textId="77777777" w:rsidTr="00AD57FD">
        <w:trPr>
          <w:trHeight w:val="432"/>
          <w:jc w:val="center"/>
        </w:trPr>
        <w:tc>
          <w:tcPr>
            <w:tcW w:w="443" w:type="dxa"/>
            <w:shd w:val="clear" w:color="auto" w:fill="auto"/>
            <w:tcMar>
              <w:left w:w="29" w:type="dxa"/>
              <w:right w:w="29" w:type="dxa"/>
            </w:tcMar>
          </w:tcPr>
          <w:p w14:paraId="7B6C3CF7" w14:textId="77777777" w:rsidR="002414F5" w:rsidRPr="00414569" w:rsidRDefault="002414F5" w:rsidP="00414569">
            <w:pPr>
              <w:spacing w:line="276" w:lineRule="auto"/>
              <w:jc w:val="center"/>
              <w:rPr>
                <w:rFonts w:ascii="Source Sans Pro" w:hAnsi="Source Sans Pro" w:cstheme="minorHAnsi"/>
                <w:sz w:val="24"/>
                <w:szCs w:val="24"/>
              </w:rPr>
            </w:pPr>
          </w:p>
        </w:tc>
        <w:tc>
          <w:tcPr>
            <w:tcW w:w="3962" w:type="dxa"/>
            <w:tcBorders>
              <w:bottom w:val="single" w:sz="4" w:space="0" w:color="auto"/>
            </w:tcBorders>
            <w:shd w:val="clear" w:color="auto" w:fill="auto"/>
          </w:tcPr>
          <w:p w14:paraId="026BD8EE" w14:textId="77777777"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ADMINISTRATIVE REQUIREMENTS</w:t>
            </w:r>
          </w:p>
        </w:tc>
        <w:tc>
          <w:tcPr>
            <w:tcW w:w="1552" w:type="dxa"/>
            <w:shd w:val="clear" w:color="auto" w:fill="auto"/>
          </w:tcPr>
          <w:p w14:paraId="7E6DC60C" w14:textId="77777777" w:rsidR="002414F5" w:rsidRPr="00414569" w:rsidRDefault="002414F5" w:rsidP="00414569">
            <w:pPr>
              <w:spacing w:line="276" w:lineRule="auto"/>
              <w:jc w:val="center"/>
              <w:rPr>
                <w:rFonts w:ascii="Source Sans Pro" w:hAnsi="Source Sans Pro" w:cstheme="minorHAnsi"/>
                <w:color w:val="538135" w:themeColor="accent6" w:themeShade="BF"/>
                <w:sz w:val="24"/>
                <w:szCs w:val="24"/>
              </w:rPr>
            </w:pPr>
          </w:p>
        </w:tc>
        <w:tc>
          <w:tcPr>
            <w:tcW w:w="1553" w:type="dxa"/>
          </w:tcPr>
          <w:p w14:paraId="5453C547" w14:textId="77777777" w:rsidR="002414F5" w:rsidRPr="00414569" w:rsidRDefault="002414F5" w:rsidP="00414569">
            <w:pPr>
              <w:spacing w:line="276" w:lineRule="auto"/>
              <w:jc w:val="center"/>
              <w:rPr>
                <w:rFonts w:ascii="Source Sans Pro" w:hAnsi="Source Sans Pro" w:cstheme="minorHAnsi"/>
                <w:color w:val="C45911" w:themeColor="accent2" w:themeShade="BF"/>
                <w:sz w:val="24"/>
                <w:szCs w:val="24"/>
              </w:rPr>
            </w:pPr>
          </w:p>
        </w:tc>
        <w:tc>
          <w:tcPr>
            <w:tcW w:w="1552" w:type="dxa"/>
          </w:tcPr>
          <w:p w14:paraId="0BE6D98A" w14:textId="77777777" w:rsidR="002414F5" w:rsidRPr="00414569" w:rsidRDefault="002414F5" w:rsidP="00414569">
            <w:pPr>
              <w:spacing w:line="276" w:lineRule="auto"/>
              <w:jc w:val="center"/>
              <w:rPr>
                <w:rFonts w:ascii="Source Sans Pro" w:hAnsi="Source Sans Pro" w:cstheme="minorHAnsi"/>
                <w:color w:val="7030A0"/>
                <w:sz w:val="24"/>
                <w:szCs w:val="24"/>
              </w:rPr>
            </w:pPr>
          </w:p>
        </w:tc>
        <w:tc>
          <w:tcPr>
            <w:tcW w:w="1553" w:type="dxa"/>
          </w:tcPr>
          <w:p w14:paraId="2CC41C92" w14:textId="1C7D3F01" w:rsidR="002414F5" w:rsidRPr="00414569" w:rsidRDefault="002414F5" w:rsidP="00414569">
            <w:pPr>
              <w:spacing w:line="276" w:lineRule="auto"/>
              <w:jc w:val="center"/>
              <w:rPr>
                <w:rFonts w:ascii="Source Sans Pro" w:hAnsi="Source Sans Pro" w:cstheme="minorHAnsi"/>
                <w:color w:val="BF8F00" w:themeColor="accent4" w:themeShade="BF"/>
                <w:sz w:val="24"/>
                <w:szCs w:val="24"/>
              </w:rPr>
            </w:pPr>
          </w:p>
        </w:tc>
      </w:tr>
      <w:tr w:rsidR="002414F5" w:rsidRPr="00414569" w14:paraId="4B2093DB" w14:textId="77777777" w:rsidTr="00AD57FD">
        <w:trPr>
          <w:trHeight w:val="432"/>
          <w:jc w:val="center"/>
        </w:trPr>
        <w:tc>
          <w:tcPr>
            <w:tcW w:w="443" w:type="dxa"/>
            <w:shd w:val="clear" w:color="auto" w:fill="auto"/>
            <w:tcMar>
              <w:left w:w="29" w:type="dxa"/>
              <w:right w:w="29" w:type="dxa"/>
            </w:tcMar>
          </w:tcPr>
          <w:p w14:paraId="6E9893BB" w14:textId="77777777" w:rsidR="002414F5" w:rsidRPr="00414569" w:rsidRDefault="002414F5"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1</w:t>
            </w:r>
          </w:p>
        </w:tc>
        <w:tc>
          <w:tcPr>
            <w:tcW w:w="3962" w:type="dxa"/>
            <w:tcBorders>
              <w:bottom w:val="single" w:sz="4" w:space="0" w:color="auto"/>
            </w:tcBorders>
            <w:shd w:val="clear" w:color="auto" w:fill="auto"/>
          </w:tcPr>
          <w:p w14:paraId="6E685A8D" w14:textId="77777777"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GRANT APPLICATION COVER SHEET/MINIMUM REQUIREMENTS</w:t>
            </w:r>
          </w:p>
        </w:tc>
        <w:tc>
          <w:tcPr>
            <w:tcW w:w="1552" w:type="dxa"/>
            <w:shd w:val="clear" w:color="auto" w:fill="auto"/>
          </w:tcPr>
          <w:p w14:paraId="3466C989" w14:textId="77777777" w:rsidR="002414F5" w:rsidRPr="00414569" w:rsidRDefault="002414F5" w:rsidP="00414569">
            <w:pPr>
              <w:spacing w:line="276" w:lineRule="auto"/>
              <w:jc w:val="center"/>
              <w:rPr>
                <w:rFonts w:ascii="Source Sans Pro" w:hAnsi="Source Sans Pro" w:cstheme="minorHAnsi"/>
                <w:color w:val="538135" w:themeColor="accent6" w:themeShade="BF"/>
                <w:sz w:val="24"/>
                <w:szCs w:val="24"/>
              </w:rPr>
            </w:pPr>
            <w:r w:rsidRPr="00414569">
              <w:rPr>
                <w:rFonts w:ascii="Source Sans Pro" w:hAnsi="Source Sans Pro" w:cstheme="minorHAnsi"/>
                <w:color w:val="538135" w:themeColor="accent6" w:themeShade="BF"/>
                <w:sz w:val="24"/>
                <w:szCs w:val="24"/>
              </w:rPr>
              <w:t>Pass/Fail</w:t>
            </w:r>
          </w:p>
        </w:tc>
        <w:tc>
          <w:tcPr>
            <w:tcW w:w="1553" w:type="dxa"/>
          </w:tcPr>
          <w:p w14:paraId="664E5F6A" w14:textId="77777777" w:rsidR="002414F5" w:rsidRPr="00414569" w:rsidRDefault="002414F5" w:rsidP="00414569">
            <w:pPr>
              <w:spacing w:line="276" w:lineRule="auto"/>
              <w:jc w:val="center"/>
              <w:rPr>
                <w:rFonts w:ascii="Source Sans Pro" w:hAnsi="Source Sans Pro" w:cstheme="minorHAnsi"/>
                <w:color w:val="C45911" w:themeColor="accent2" w:themeShade="BF"/>
                <w:sz w:val="24"/>
                <w:szCs w:val="24"/>
              </w:rPr>
            </w:pPr>
            <w:r w:rsidRPr="00414569">
              <w:rPr>
                <w:rFonts w:ascii="Source Sans Pro" w:hAnsi="Source Sans Pro" w:cstheme="minorHAnsi"/>
                <w:color w:val="C45911" w:themeColor="accent2" w:themeShade="BF"/>
                <w:sz w:val="24"/>
                <w:szCs w:val="24"/>
              </w:rPr>
              <w:t>Pass/Fail</w:t>
            </w:r>
          </w:p>
        </w:tc>
        <w:tc>
          <w:tcPr>
            <w:tcW w:w="1552" w:type="dxa"/>
          </w:tcPr>
          <w:p w14:paraId="1A2AF8CF" w14:textId="703A2D93" w:rsidR="002414F5" w:rsidRPr="00414569" w:rsidRDefault="002414F5" w:rsidP="00414569">
            <w:pPr>
              <w:spacing w:line="276" w:lineRule="auto"/>
              <w:jc w:val="center"/>
              <w:rPr>
                <w:rFonts w:ascii="Source Sans Pro" w:hAnsi="Source Sans Pro" w:cstheme="minorHAnsi"/>
                <w:color w:val="7030A0"/>
                <w:sz w:val="24"/>
                <w:szCs w:val="24"/>
              </w:rPr>
            </w:pPr>
            <w:r w:rsidRPr="00414569">
              <w:rPr>
                <w:rFonts w:ascii="Source Sans Pro" w:hAnsi="Source Sans Pro" w:cstheme="minorHAnsi"/>
                <w:color w:val="7030A0"/>
                <w:sz w:val="24"/>
                <w:szCs w:val="24"/>
              </w:rPr>
              <w:t>Pass/Fail</w:t>
            </w:r>
          </w:p>
        </w:tc>
        <w:tc>
          <w:tcPr>
            <w:tcW w:w="1553" w:type="dxa"/>
          </w:tcPr>
          <w:p w14:paraId="67AF4CC2" w14:textId="3234443F" w:rsidR="002414F5" w:rsidRPr="00414569" w:rsidRDefault="002414F5" w:rsidP="00414569">
            <w:pPr>
              <w:spacing w:line="276" w:lineRule="auto"/>
              <w:jc w:val="center"/>
              <w:rPr>
                <w:rFonts w:ascii="Source Sans Pro" w:hAnsi="Source Sans Pro" w:cstheme="minorHAnsi"/>
                <w:color w:val="BF8F00" w:themeColor="accent4" w:themeShade="BF"/>
                <w:sz w:val="24"/>
                <w:szCs w:val="24"/>
              </w:rPr>
            </w:pPr>
            <w:r w:rsidRPr="00414569">
              <w:rPr>
                <w:rFonts w:ascii="Source Sans Pro" w:hAnsi="Source Sans Pro" w:cstheme="minorHAnsi"/>
                <w:color w:val="BF8F00" w:themeColor="accent4" w:themeShade="BF"/>
                <w:sz w:val="24"/>
                <w:szCs w:val="24"/>
              </w:rPr>
              <w:t>Pass/Fail</w:t>
            </w:r>
          </w:p>
        </w:tc>
      </w:tr>
      <w:tr w:rsidR="002414F5" w:rsidRPr="00414569" w14:paraId="35DF93B9" w14:textId="77777777" w:rsidTr="00AD57FD">
        <w:trPr>
          <w:trHeight w:val="432"/>
          <w:jc w:val="center"/>
        </w:trPr>
        <w:tc>
          <w:tcPr>
            <w:tcW w:w="443" w:type="dxa"/>
            <w:shd w:val="clear" w:color="auto" w:fill="auto"/>
            <w:tcMar>
              <w:left w:w="29" w:type="dxa"/>
              <w:right w:w="29" w:type="dxa"/>
            </w:tcMar>
          </w:tcPr>
          <w:p w14:paraId="3BD5092F" w14:textId="77777777" w:rsidR="002414F5" w:rsidRPr="00414569" w:rsidRDefault="002414F5" w:rsidP="00414569">
            <w:pPr>
              <w:spacing w:line="276" w:lineRule="auto"/>
              <w:jc w:val="center"/>
              <w:rPr>
                <w:rFonts w:ascii="Source Sans Pro" w:hAnsi="Source Sans Pro" w:cstheme="minorHAnsi"/>
                <w:sz w:val="24"/>
                <w:szCs w:val="24"/>
              </w:rPr>
            </w:pPr>
          </w:p>
        </w:tc>
        <w:tc>
          <w:tcPr>
            <w:tcW w:w="3962" w:type="dxa"/>
            <w:tcBorders>
              <w:bottom w:val="single" w:sz="4" w:space="0" w:color="auto"/>
            </w:tcBorders>
            <w:shd w:val="clear" w:color="auto" w:fill="auto"/>
          </w:tcPr>
          <w:p w14:paraId="76CE14A1" w14:textId="10FD0BB5"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SCORED REQUIREMENTS</w:t>
            </w:r>
          </w:p>
        </w:tc>
        <w:tc>
          <w:tcPr>
            <w:tcW w:w="1552" w:type="dxa"/>
            <w:shd w:val="clear" w:color="auto" w:fill="auto"/>
          </w:tcPr>
          <w:p w14:paraId="5AFA6C68" w14:textId="77777777" w:rsidR="002414F5" w:rsidRPr="00414569" w:rsidRDefault="002414F5" w:rsidP="00414569">
            <w:pPr>
              <w:spacing w:line="276" w:lineRule="auto"/>
              <w:jc w:val="center"/>
              <w:rPr>
                <w:rFonts w:ascii="Source Sans Pro" w:hAnsi="Source Sans Pro" w:cstheme="minorHAnsi"/>
                <w:color w:val="538135" w:themeColor="accent6" w:themeShade="BF"/>
                <w:sz w:val="24"/>
                <w:szCs w:val="24"/>
              </w:rPr>
            </w:pPr>
          </w:p>
        </w:tc>
        <w:tc>
          <w:tcPr>
            <w:tcW w:w="1553" w:type="dxa"/>
          </w:tcPr>
          <w:p w14:paraId="541DBECD" w14:textId="77777777" w:rsidR="002414F5" w:rsidRPr="00414569" w:rsidRDefault="002414F5" w:rsidP="00414569">
            <w:pPr>
              <w:spacing w:line="276" w:lineRule="auto"/>
              <w:jc w:val="center"/>
              <w:rPr>
                <w:rFonts w:ascii="Source Sans Pro" w:hAnsi="Source Sans Pro" w:cstheme="minorHAnsi"/>
                <w:color w:val="C45911" w:themeColor="accent2" w:themeShade="BF"/>
                <w:sz w:val="24"/>
                <w:szCs w:val="24"/>
              </w:rPr>
            </w:pPr>
          </w:p>
        </w:tc>
        <w:tc>
          <w:tcPr>
            <w:tcW w:w="1552" w:type="dxa"/>
          </w:tcPr>
          <w:p w14:paraId="46B1318D" w14:textId="77777777" w:rsidR="002414F5" w:rsidRPr="00414569" w:rsidRDefault="002414F5" w:rsidP="00414569">
            <w:pPr>
              <w:spacing w:line="276" w:lineRule="auto"/>
              <w:jc w:val="center"/>
              <w:rPr>
                <w:rFonts w:ascii="Source Sans Pro" w:hAnsi="Source Sans Pro" w:cstheme="minorHAnsi"/>
                <w:color w:val="7030A0"/>
                <w:sz w:val="24"/>
                <w:szCs w:val="24"/>
              </w:rPr>
            </w:pPr>
          </w:p>
        </w:tc>
        <w:tc>
          <w:tcPr>
            <w:tcW w:w="1553" w:type="dxa"/>
          </w:tcPr>
          <w:p w14:paraId="142DA354" w14:textId="7D97E175" w:rsidR="002414F5" w:rsidRPr="00414569" w:rsidRDefault="002414F5" w:rsidP="00414569">
            <w:pPr>
              <w:spacing w:line="276" w:lineRule="auto"/>
              <w:jc w:val="center"/>
              <w:rPr>
                <w:rFonts w:ascii="Source Sans Pro" w:hAnsi="Source Sans Pro" w:cstheme="minorHAnsi"/>
                <w:color w:val="BF8F00" w:themeColor="accent4" w:themeShade="BF"/>
                <w:sz w:val="24"/>
                <w:szCs w:val="24"/>
              </w:rPr>
            </w:pPr>
          </w:p>
        </w:tc>
      </w:tr>
      <w:tr w:rsidR="002414F5" w:rsidRPr="00414569" w14:paraId="25B1879D" w14:textId="77777777" w:rsidTr="00AD57FD">
        <w:trPr>
          <w:trHeight w:val="432"/>
          <w:jc w:val="center"/>
        </w:trPr>
        <w:tc>
          <w:tcPr>
            <w:tcW w:w="443" w:type="dxa"/>
            <w:shd w:val="clear" w:color="auto" w:fill="auto"/>
            <w:tcMar>
              <w:left w:w="29" w:type="dxa"/>
              <w:right w:w="29" w:type="dxa"/>
            </w:tcMar>
          </w:tcPr>
          <w:p w14:paraId="5D33019D" w14:textId="77777777" w:rsidR="002414F5" w:rsidRPr="00414569" w:rsidRDefault="002414F5"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2</w:t>
            </w:r>
          </w:p>
        </w:tc>
        <w:tc>
          <w:tcPr>
            <w:tcW w:w="3962" w:type="dxa"/>
            <w:tcBorders>
              <w:bottom w:val="single" w:sz="4" w:space="0" w:color="auto"/>
            </w:tcBorders>
            <w:shd w:val="clear" w:color="auto" w:fill="auto"/>
          </w:tcPr>
          <w:p w14:paraId="3BF82DD4" w14:textId="77777777"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PROGRAM /</w:t>
            </w:r>
          </w:p>
          <w:p w14:paraId="08D1C2F9" w14:textId="3B02F41C"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APPLICANT BACKGROUND</w:t>
            </w:r>
          </w:p>
        </w:tc>
        <w:tc>
          <w:tcPr>
            <w:tcW w:w="1552" w:type="dxa"/>
            <w:shd w:val="clear" w:color="auto" w:fill="auto"/>
          </w:tcPr>
          <w:p w14:paraId="72318340" w14:textId="38DA6023" w:rsidR="002414F5" w:rsidRPr="00E26CE0" w:rsidRDefault="00E26CE0" w:rsidP="00414569">
            <w:pPr>
              <w:spacing w:line="276" w:lineRule="auto"/>
              <w:jc w:val="center"/>
              <w:rPr>
                <w:rFonts w:ascii="Source Sans Pro" w:hAnsi="Source Sans Pro" w:cstheme="minorHAnsi"/>
                <w:color w:val="538135" w:themeColor="accent6" w:themeShade="BF"/>
                <w:sz w:val="24"/>
                <w:szCs w:val="24"/>
              </w:rPr>
            </w:pPr>
            <w:r w:rsidRPr="00E26CE0">
              <w:rPr>
                <w:rFonts w:ascii="Source Sans Pro" w:hAnsi="Source Sans Pro" w:cstheme="minorHAnsi"/>
                <w:color w:val="538135" w:themeColor="accent6" w:themeShade="BF"/>
                <w:sz w:val="24"/>
                <w:szCs w:val="24"/>
              </w:rPr>
              <w:t>2,7</w:t>
            </w:r>
            <w:r w:rsidR="002414F5" w:rsidRPr="00E26CE0">
              <w:rPr>
                <w:rFonts w:ascii="Source Sans Pro" w:hAnsi="Source Sans Pro" w:cstheme="minorHAnsi"/>
                <w:color w:val="538135" w:themeColor="accent6" w:themeShade="BF"/>
                <w:sz w:val="24"/>
                <w:szCs w:val="24"/>
              </w:rPr>
              <w:t>00</w:t>
            </w:r>
          </w:p>
        </w:tc>
        <w:tc>
          <w:tcPr>
            <w:tcW w:w="1553" w:type="dxa"/>
          </w:tcPr>
          <w:p w14:paraId="70852250" w14:textId="70EE7437" w:rsidR="002414F5" w:rsidRPr="00E26CE0" w:rsidRDefault="00E26CE0" w:rsidP="00414569">
            <w:pPr>
              <w:spacing w:line="276" w:lineRule="auto"/>
              <w:jc w:val="center"/>
              <w:rPr>
                <w:rFonts w:ascii="Source Sans Pro" w:hAnsi="Source Sans Pro" w:cstheme="minorHAnsi"/>
                <w:color w:val="C45911" w:themeColor="accent2" w:themeShade="BF"/>
                <w:sz w:val="24"/>
                <w:szCs w:val="24"/>
              </w:rPr>
            </w:pPr>
            <w:r w:rsidRPr="00E26CE0">
              <w:rPr>
                <w:rFonts w:ascii="Source Sans Pro" w:hAnsi="Source Sans Pro" w:cstheme="minorHAnsi"/>
                <w:color w:val="C45911" w:themeColor="accent2" w:themeShade="BF"/>
                <w:sz w:val="24"/>
                <w:szCs w:val="24"/>
              </w:rPr>
              <w:t>2,8</w:t>
            </w:r>
            <w:r w:rsidR="002414F5" w:rsidRPr="00E26CE0">
              <w:rPr>
                <w:rFonts w:ascii="Source Sans Pro" w:hAnsi="Source Sans Pro" w:cstheme="minorHAnsi"/>
                <w:color w:val="C45911" w:themeColor="accent2" w:themeShade="BF"/>
                <w:sz w:val="24"/>
                <w:szCs w:val="24"/>
              </w:rPr>
              <w:t>00</w:t>
            </w:r>
          </w:p>
        </w:tc>
        <w:tc>
          <w:tcPr>
            <w:tcW w:w="1552" w:type="dxa"/>
          </w:tcPr>
          <w:p w14:paraId="628E6423" w14:textId="6605DF02" w:rsidR="002414F5" w:rsidRPr="00962610" w:rsidRDefault="00962610" w:rsidP="00414569">
            <w:pPr>
              <w:spacing w:line="276" w:lineRule="auto"/>
              <w:jc w:val="center"/>
              <w:rPr>
                <w:rFonts w:ascii="Source Sans Pro" w:hAnsi="Source Sans Pro" w:cstheme="minorHAnsi"/>
                <w:color w:val="7030A0"/>
                <w:sz w:val="24"/>
                <w:szCs w:val="24"/>
              </w:rPr>
            </w:pPr>
            <w:r w:rsidRPr="00962610">
              <w:rPr>
                <w:rFonts w:ascii="Source Sans Pro" w:hAnsi="Source Sans Pro" w:cstheme="minorHAnsi"/>
                <w:color w:val="7030A0"/>
                <w:sz w:val="24"/>
                <w:szCs w:val="24"/>
              </w:rPr>
              <w:t>1,2</w:t>
            </w:r>
            <w:r w:rsidR="002414F5" w:rsidRPr="00962610">
              <w:rPr>
                <w:rFonts w:ascii="Source Sans Pro" w:hAnsi="Source Sans Pro" w:cstheme="minorHAnsi"/>
                <w:color w:val="7030A0"/>
                <w:sz w:val="24"/>
                <w:szCs w:val="24"/>
              </w:rPr>
              <w:t>00</w:t>
            </w:r>
          </w:p>
        </w:tc>
        <w:tc>
          <w:tcPr>
            <w:tcW w:w="1553" w:type="dxa"/>
          </w:tcPr>
          <w:p w14:paraId="3E823ED7" w14:textId="7795993A" w:rsidR="002414F5" w:rsidRPr="00962610" w:rsidRDefault="00962610" w:rsidP="00414569">
            <w:pPr>
              <w:spacing w:line="276" w:lineRule="auto"/>
              <w:jc w:val="center"/>
              <w:rPr>
                <w:rFonts w:ascii="Source Sans Pro" w:hAnsi="Source Sans Pro" w:cstheme="minorHAnsi"/>
                <w:color w:val="BF8F00" w:themeColor="accent4" w:themeShade="BF"/>
                <w:sz w:val="24"/>
                <w:szCs w:val="24"/>
              </w:rPr>
            </w:pPr>
            <w:r w:rsidRPr="00962610">
              <w:rPr>
                <w:rFonts w:ascii="Source Sans Pro" w:hAnsi="Source Sans Pro" w:cstheme="minorHAnsi"/>
                <w:color w:val="BF8F00" w:themeColor="accent4" w:themeShade="BF"/>
                <w:sz w:val="24"/>
                <w:szCs w:val="24"/>
              </w:rPr>
              <w:t>1</w:t>
            </w:r>
            <w:r w:rsidR="002414F5" w:rsidRPr="00962610">
              <w:rPr>
                <w:rFonts w:ascii="Source Sans Pro" w:hAnsi="Source Sans Pro" w:cstheme="minorHAnsi"/>
                <w:color w:val="BF8F00" w:themeColor="accent4" w:themeShade="BF"/>
                <w:sz w:val="24"/>
                <w:szCs w:val="24"/>
              </w:rPr>
              <w:t>,000</w:t>
            </w:r>
          </w:p>
        </w:tc>
      </w:tr>
      <w:tr w:rsidR="002414F5" w:rsidRPr="00414569" w14:paraId="523B780F" w14:textId="77777777" w:rsidTr="00AD57FD">
        <w:trPr>
          <w:trHeight w:val="432"/>
          <w:jc w:val="center"/>
        </w:trPr>
        <w:tc>
          <w:tcPr>
            <w:tcW w:w="443" w:type="dxa"/>
            <w:shd w:val="clear" w:color="auto" w:fill="auto"/>
            <w:tcMar>
              <w:left w:w="29" w:type="dxa"/>
              <w:right w:w="29" w:type="dxa"/>
            </w:tcMar>
          </w:tcPr>
          <w:p w14:paraId="0F0C1106" w14:textId="77777777" w:rsidR="002414F5" w:rsidRPr="00414569" w:rsidRDefault="002414F5"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4</w:t>
            </w:r>
          </w:p>
        </w:tc>
        <w:tc>
          <w:tcPr>
            <w:tcW w:w="3962" w:type="dxa"/>
            <w:tcBorders>
              <w:bottom w:val="single" w:sz="4" w:space="0" w:color="auto"/>
            </w:tcBorders>
            <w:shd w:val="clear" w:color="auto" w:fill="auto"/>
          </w:tcPr>
          <w:p w14:paraId="5CF5D3B1" w14:textId="77777777"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c>
          <w:tcPr>
            <w:tcW w:w="1552" w:type="dxa"/>
            <w:shd w:val="clear" w:color="auto" w:fill="auto"/>
          </w:tcPr>
          <w:p w14:paraId="5DC71633" w14:textId="71D98181" w:rsidR="002414F5" w:rsidRPr="00E26CE0" w:rsidRDefault="00E26CE0" w:rsidP="00414569">
            <w:pPr>
              <w:spacing w:line="276" w:lineRule="auto"/>
              <w:jc w:val="center"/>
              <w:rPr>
                <w:rFonts w:ascii="Source Sans Pro" w:hAnsi="Source Sans Pro" w:cstheme="minorHAnsi"/>
                <w:color w:val="538135" w:themeColor="accent6" w:themeShade="BF"/>
                <w:sz w:val="24"/>
                <w:szCs w:val="24"/>
              </w:rPr>
            </w:pPr>
            <w:r w:rsidRPr="00E26CE0">
              <w:rPr>
                <w:rFonts w:ascii="Source Sans Pro" w:hAnsi="Source Sans Pro" w:cstheme="minorHAnsi"/>
                <w:color w:val="538135" w:themeColor="accent6" w:themeShade="BF"/>
                <w:sz w:val="24"/>
                <w:szCs w:val="24"/>
              </w:rPr>
              <w:t>2,6</w:t>
            </w:r>
            <w:r w:rsidR="002414F5" w:rsidRPr="00E26CE0">
              <w:rPr>
                <w:rFonts w:ascii="Source Sans Pro" w:hAnsi="Source Sans Pro" w:cstheme="minorHAnsi"/>
                <w:color w:val="538135" w:themeColor="accent6" w:themeShade="BF"/>
                <w:sz w:val="24"/>
                <w:szCs w:val="24"/>
              </w:rPr>
              <w:t>00</w:t>
            </w:r>
          </w:p>
        </w:tc>
        <w:tc>
          <w:tcPr>
            <w:tcW w:w="1553" w:type="dxa"/>
          </w:tcPr>
          <w:p w14:paraId="39AB87C2" w14:textId="7EB13C14" w:rsidR="002414F5" w:rsidRPr="00E26CE0" w:rsidRDefault="00E26CE0" w:rsidP="00414569">
            <w:pPr>
              <w:spacing w:line="276" w:lineRule="auto"/>
              <w:jc w:val="center"/>
              <w:rPr>
                <w:rFonts w:ascii="Source Sans Pro" w:hAnsi="Source Sans Pro" w:cstheme="minorHAnsi"/>
                <w:color w:val="C45911" w:themeColor="accent2" w:themeShade="BF"/>
                <w:sz w:val="24"/>
                <w:szCs w:val="24"/>
              </w:rPr>
            </w:pPr>
            <w:r w:rsidRPr="00E26CE0">
              <w:rPr>
                <w:rFonts w:ascii="Source Sans Pro" w:hAnsi="Source Sans Pro" w:cstheme="minorHAnsi"/>
                <w:color w:val="C45911" w:themeColor="accent2" w:themeShade="BF"/>
                <w:sz w:val="24"/>
                <w:szCs w:val="24"/>
              </w:rPr>
              <w:t>1,8</w:t>
            </w:r>
            <w:r w:rsidR="002414F5" w:rsidRPr="00E26CE0">
              <w:rPr>
                <w:rFonts w:ascii="Source Sans Pro" w:hAnsi="Source Sans Pro" w:cstheme="minorHAnsi"/>
                <w:color w:val="C45911" w:themeColor="accent2" w:themeShade="BF"/>
                <w:sz w:val="24"/>
                <w:szCs w:val="24"/>
              </w:rPr>
              <w:t>00</w:t>
            </w:r>
          </w:p>
        </w:tc>
        <w:tc>
          <w:tcPr>
            <w:tcW w:w="1552" w:type="dxa"/>
          </w:tcPr>
          <w:p w14:paraId="4ACD832F" w14:textId="40D1E7C5" w:rsidR="002414F5" w:rsidRPr="00962610" w:rsidRDefault="00962610" w:rsidP="00414569">
            <w:pPr>
              <w:spacing w:line="276" w:lineRule="auto"/>
              <w:jc w:val="center"/>
              <w:rPr>
                <w:rFonts w:ascii="Source Sans Pro" w:hAnsi="Source Sans Pro" w:cstheme="minorHAnsi"/>
                <w:color w:val="7030A0"/>
                <w:sz w:val="24"/>
                <w:szCs w:val="24"/>
              </w:rPr>
            </w:pPr>
            <w:r w:rsidRPr="00962610">
              <w:rPr>
                <w:rFonts w:ascii="Source Sans Pro" w:hAnsi="Source Sans Pro" w:cstheme="minorHAnsi"/>
                <w:color w:val="7030A0"/>
                <w:sz w:val="24"/>
                <w:szCs w:val="24"/>
              </w:rPr>
              <w:t>3,3</w:t>
            </w:r>
            <w:r w:rsidR="002414F5" w:rsidRPr="00962610">
              <w:rPr>
                <w:rFonts w:ascii="Source Sans Pro" w:hAnsi="Source Sans Pro" w:cstheme="minorHAnsi"/>
                <w:color w:val="7030A0"/>
                <w:sz w:val="24"/>
                <w:szCs w:val="24"/>
              </w:rPr>
              <w:t>00</w:t>
            </w:r>
          </w:p>
        </w:tc>
        <w:tc>
          <w:tcPr>
            <w:tcW w:w="1553" w:type="dxa"/>
          </w:tcPr>
          <w:p w14:paraId="0483E02B" w14:textId="4E7DCA7A" w:rsidR="002414F5" w:rsidRPr="00962610" w:rsidRDefault="002414F5" w:rsidP="00414569">
            <w:pPr>
              <w:spacing w:line="276" w:lineRule="auto"/>
              <w:jc w:val="center"/>
              <w:rPr>
                <w:rFonts w:ascii="Source Sans Pro" w:hAnsi="Source Sans Pro" w:cstheme="minorHAnsi"/>
                <w:color w:val="BF8F00" w:themeColor="accent4" w:themeShade="BF"/>
                <w:sz w:val="24"/>
                <w:szCs w:val="24"/>
              </w:rPr>
            </w:pPr>
            <w:r w:rsidRPr="00962610">
              <w:rPr>
                <w:rFonts w:ascii="Source Sans Pro" w:hAnsi="Source Sans Pro" w:cstheme="minorHAnsi"/>
                <w:color w:val="BF8F00" w:themeColor="accent4" w:themeShade="BF"/>
                <w:sz w:val="24"/>
                <w:szCs w:val="24"/>
              </w:rPr>
              <w:t>2,000</w:t>
            </w:r>
          </w:p>
        </w:tc>
      </w:tr>
      <w:tr w:rsidR="002414F5" w:rsidRPr="00414569" w14:paraId="79A9BCCF" w14:textId="77777777" w:rsidTr="00AD57FD">
        <w:trPr>
          <w:trHeight w:val="432"/>
          <w:jc w:val="center"/>
        </w:trPr>
        <w:tc>
          <w:tcPr>
            <w:tcW w:w="443" w:type="dxa"/>
            <w:shd w:val="clear" w:color="auto" w:fill="auto"/>
            <w:tcMar>
              <w:left w:w="29" w:type="dxa"/>
              <w:right w:w="29" w:type="dxa"/>
            </w:tcMar>
          </w:tcPr>
          <w:p w14:paraId="4E79B842" w14:textId="77777777" w:rsidR="002414F5" w:rsidRPr="00414569" w:rsidRDefault="002414F5"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5</w:t>
            </w:r>
          </w:p>
        </w:tc>
        <w:tc>
          <w:tcPr>
            <w:tcW w:w="3962" w:type="dxa"/>
            <w:tcBorders>
              <w:bottom w:val="single" w:sz="4" w:space="0" w:color="auto"/>
            </w:tcBorders>
            <w:shd w:val="clear" w:color="auto" w:fill="auto"/>
          </w:tcPr>
          <w:p w14:paraId="2E9E8987" w14:textId="6359821B"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c>
          <w:tcPr>
            <w:tcW w:w="1552" w:type="dxa"/>
            <w:shd w:val="clear" w:color="auto" w:fill="auto"/>
          </w:tcPr>
          <w:p w14:paraId="130ED9CF" w14:textId="77777777" w:rsidR="002414F5" w:rsidRPr="00E26CE0" w:rsidRDefault="002414F5" w:rsidP="00414569">
            <w:pPr>
              <w:spacing w:line="276" w:lineRule="auto"/>
              <w:jc w:val="center"/>
              <w:rPr>
                <w:rFonts w:ascii="Source Sans Pro" w:hAnsi="Source Sans Pro" w:cstheme="minorHAnsi"/>
                <w:color w:val="538135" w:themeColor="accent6" w:themeShade="BF"/>
                <w:sz w:val="24"/>
                <w:szCs w:val="24"/>
              </w:rPr>
            </w:pPr>
            <w:r w:rsidRPr="00E26CE0">
              <w:rPr>
                <w:rFonts w:ascii="Source Sans Pro" w:hAnsi="Source Sans Pro" w:cstheme="minorHAnsi"/>
                <w:color w:val="538135" w:themeColor="accent6" w:themeShade="BF"/>
                <w:sz w:val="24"/>
                <w:szCs w:val="24"/>
              </w:rPr>
              <w:t>2,000</w:t>
            </w:r>
          </w:p>
        </w:tc>
        <w:tc>
          <w:tcPr>
            <w:tcW w:w="1553" w:type="dxa"/>
          </w:tcPr>
          <w:p w14:paraId="3BC6A4E7" w14:textId="77777777" w:rsidR="002414F5" w:rsidRPr="00E26CE0" w:rsidRDefault="002414F5" w:rsidP="00414569">
            <w:pPr>
              <w:spacing w:line="276" w:lineRule="auto"/>
              <w:jc w:val="center"/>
              <w:rPr>
                <w:rFonts w:ascii="Source Sans Pro" w:hAnsi="Source Sans Pro" w:cstheme="minorHAnsi"/>
                <w:color w:val="C45911" w:themeColor="accent2" w:themeShade="BF"/>
                <w:sz w:val="24"/>
                <w:szCs w:val="24"/>
              </w:rPr>
            </w:pPr>
            <w:r w:rsidRPr="00E26CE0">
              <w:rPr>
                <w:rFonts w:ascii="Source Sans Pro" w:hAnsi="Source Sans Pro" w:cstheme="minorHAnsi"/>
                <w:color w:val="C45911" w:themeColor="accent2" w:themeShade="BF"/>
                <w:sz w:val="24"/>
                <w:szCs w:val="24"/>
              </w:rPr>
              <w:t>2,000</w:t>
            </w:r>
          </w:p>
        </w:tc>
        <w:tc>
          <w:tcPr>
            <w:tcW w:w="1552" w:type="dxa"/>
          </w:tcPr>
          <w:p w14:paraId="19C7357D" w14:textId="3973957F" w:rsidR="002414F5" w:rsidRPr="00962610" w:rsidRDefault="002414F5" w:rsidP="00414569">
            <w:pPr>
              <w:spacing w:line="276" w:lineRule="auto"/>
              <w:jc w:val="center"/>
              <w:rPr>
                <w:rFonts w:ascii="Source Sans Pro" w:hAnsi="Source Sans Pro" w:cstheme="minorHAnsi"/>
                <w:color w:val="7030A0"/>
                <w:sz w:val="24"/>
                <w:szCs w:val="24"/>
              </w:rPr>
            </w:pPr>
            <w:r w:rsidRPr="00962610">
              <w:rPr>
                <w:rFonts w:ascii="Source Sans Pro" w:hAnsi="Source Sans Pro" w:cstheme="minorHAnsi"/>
                <w:color w:val="7030A0"/>
                <w:sz w:val="24"/>
                <w:szCs w:val="24"/>
              </w:rPr>
              <w:t>2,000</w:t>
            </w:r>
          </w:p>
        </w:tc>
        <w:tc>
          <w:tcPr>
            <w:tcW w:w="1553" w:type="dxa"/>
          </w:tcPr>
          <w:p w14:paraId="4EB10F6E" w14:textId="72EDCEAF" w:rsidR="002414F5" w:rsidRPr="00962610" w:rsidRDefault="00962610" w:rsidP="00414569">
            <w:pPr>
              <w:spacing w:line="276" w:lineRule="auto"/>
              <w:jc w:val="center"/>
              <w:rPr>
                <w:rFonts w:ascii="Source Sans Pro" w:hAnsi="Source Sans Pro" w:cstheme="minorHAnsi"/>
                <w:color w:val="BF8F00" w:themeColor="accent4" w:themeShade="BF"/>
                <w:sz w:val="24"/>
                <w:szCs w:val="24"/>
              </w:rPr>
            </w:pPr>
            <w:r w:rsidRPr="00962610">
              <w:rPr>
                <w:rFonts w:ascii="Source Sans Pro" w:hAnsi="Source Sans Pro" w:cstheme="minorHAnsi"/>
                <w:color w:val="BF8F00" w:themeColor="accent4" w:themeShade="BF"/>
                <w:sz w:val="24"/>
                <w:szCs w:val="24"/>
              </w:rPr>
              <w:t>3,6</w:t>
            </w:r>
            <w:r w:rsidR="002414F5" w:rsidRPr="00962610">
              <w:rPr>
                <w:rFonts w:ascii="Source Sans Pro" w:hAnsi="Source Sans Pro" w:cstheme="minorHAnsi"/>
                <w:color w:val="BF8F00" w:themeColor="accent4" w:themeShade="BF"/>
                <w:sz w:val="24"/>
                <w:szCs w:val="24"/>
              </w:rPr>
              <w:t>00</w:t>
            </w:r>
          </w:p>
        </w:tc>
      </w:tr>
      <w:tr w:rsidR="002414F5" w:rsidRPr="00414569" w14:paraId="52A51A7E" w14:textId="77777777" w:rsidTr="00AD57FD">
        <w:trPr>
          <w:trHeight w:val="432"/>
          <w:jc w:val="center"/>
        </w:trPr>
        <w:tc>
          <w:tcPr>
            <w:tcW w:w="443" w:type="dxa"/>
            <w:shd w:val="clear" w:color="auto" w:fill="auto"/>
            <w:tcMar>
              <w:left w:w="29" w:type="dxa"/>
              <w:right w:w="29" w:type="dxa"/>
            </w:tcMar>
          </w:tcPr>
          <w:p w14:paraId="7FBD46D5" w14:textId="77777777" w:rsidR="002414F5" w:rsidRPr="00414569" w:rsidRDefault="002414F5" w:rsidP="00414569">
            <w:pPr>
              <w:spacing w:line="276" w:lineRule="auto"/>
              <w:jc w:val="center"/>
              <w:rPr>
                <w:rFonts w:ascii="Source Sans Pro" w:hAnsi="Source Sans Pro" w:cstheme="minorHAnsi"/>
                <w:sz w:val="24"/>
                <w:szCs w:val="24"/>
              </w:rPr>
            </w:pPr>
            <w:r w:rsidRPr="00414569">
              <w:rPr>
                <w:rFonts w:ascii="Source Sans Pro" w:hAnsi="Source Sans Pro" w:cstheme="minorHAnsi"/>
                <w:sz w:val="24"/>
                <w:szCs w:val="24"/>
              </w:rPr>
              <w:t>6</w:t>
            </w:r>
          </w:p>
        </w:tc>
        <w:tc>
          <w:tcPr>
            <w:tcW w:w="3962" w:type="dxa"/>
            <w:tcBorders>
              <w:bottom w:val="single" w:sz="4" w:space="0" w:color="auto"/>
            </w:tcBorders>
            <w:shd w:val="clear" w:color="auto" w:fill="auto"/>
          </w:tcPr>
          <w:p w14:paraId="1B53607A" w14:textId="77777777" w:rsidR="002414F5" w:rsidRPr="00414569" w:rsidRDefault="002414F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TOTAL POINTS AVAILABLE</w:t>
            </w:r>
          </w:p>
        </w:tc>
        <w:tc>
          <w:tcPr>
            <w:tcW w:w="1552" w:type="dxa"/>
            <w:shd w:val="clear" w:color="auto" w:fill="auto"/>
          </w:tcPr>
          <w:p w14:paraId="68A8EEFA" w14:textId="4BEDC113" w:rsidR="002414F5" w:rsidRPr="00414569" w:rsidRDefault="00E26CE0" w:rsidP="00414569">
            <w:pPr>
              <w:spacing w:line="276" w:lineRule="auto"/>
              <w:jc w:val="center"/>
              <w:rPr>
                <w:rFonts w:ascii="Source Sans Pro" w:hAnsi="Source Sans Pro" w:cstheme="minorHAnsi"/>
                <w:color w:val="538135" w:themeColor="accent6" w:themeShade="BF"/>
                <w:sz w:val="24"/>
                <w:szCs w:val="24"/>
              </w:rPr>
            </w:pPr>
            <w:r>
              <w:rPr>
                <w:rFonts w:ascii="Source Sans Pro" w:hAnsi="Source Sans Pro" w:cstheme="minorHAnsi"/>
                <w:color w:val="538135" w:themeColor="accent6" w:themeShade="BF"/>
                <w:sz w:val="24"/>
                <w:szCs w:val="24"/>
              </w:rPr>
              <w:t>7,3</w:t>
            </w:r>
            <w:r w:rsidR="002414F5" w:rsidRPr="00414569">
              <w:rPr>
                <w:rFonts w:ascii="Source Sans Pro" w:hAnsi="Source Sans Pro" w:cstheme="minorHAnsi"/>
                <w:color w:val="538135" w:themeColor="accent6" w:themeShade="BF"/>
                <w:sz w:val="24"/>
                <w:szCs w:val="24"/>
              </w:rPr>
              <w:t>00</w:t>
            </w:r>
          </w:p>
        </w:tc>
        <w:tc>
          <w:tcPr>
            <w:tcW w:w="1553" w:type="dxa"/>
          </w:tcPr>
          <w:p w14:paraId="33E4D1AD" w14:textId="210D0E9B" w:rsidR="002414F5" w:rsidRPr="00E26CE0" w:rsidRDefault="00E26CE0" w:rsidP="00414569">
            <w:pPr>
              <w:spacing w:line="276" w:lineRule="auto"/>
              <w:jc w:val="center"/>
              <w:rPr>
                <w:rFonts w:ascii="Source Sans Pro" w:hAnsi="Source Sans Pro" w:cstheme="minorHAnsi"/>
                <w:color w:val="C45911" w:themeColor="accent2" w:themeShade="BF"/>
                <w:sz w:val="24"/>
                <w:szCs w:val="24"/>
              </w:rPr>
            </w:pPr>
            <w:r w:rsidRPr="00E26CE0">
              <w:rPr>
                <w:rFonts w:ascii="Source Sans Pro" w:hAnsi="Source Sans Pro" w:cstheme="minorHAnsi"/>
                <w:color w:val="C45911" w:themeColor="accent2" w:themeShade="BF"/>
                <w:sz w:val="24"/>
                <w:szCs w:val="24"/>
              </w:rPr>
              <w:t>6,6</w:t>
            </w:r>
            <w:r w:rsidR="002414F5" w:rsidRPr="00E26CE0">
              <w:rPr>
                <w:rFonts w:ascii="Source Sans Pro" w:hAnsi="Source Sans Pro" w:cstheme="minorHAnsi"/>
                <w:color w:val="C45911" w:themeColor="accent2" w:themeShade="BF"/>
                <w:sz w:val="24"/>
                <w:szCs w:val="24"/>
              </w:rPr>
              <w:t>00</w:t>
            </w:r>
          </w:p>
        </w:tc>
        <w:tc>
          <w:tcPr>
            <w:tcW w:w="1552" w:type="dxa"/>
          </w:tcPr>
          <w:p w14:paraId="7DBEC35F" w14:textId="4F847506" w:rsidR="002414F5" w:rsidRPr="00414569" w:rsidRDefault="00E26CE0" w:rsidP="00414569">
            <w:pPr>
              <w:spacing w:line="276" w:lineRule="auto"/>
              <w:jc w:val="center"/>
              <w:rPr>
                <w:rFonts w:ascii="Source Sans Pro" w:hAnsi="Source Sans Pro" w:cstheme="minorHAnsi"/>
                <w:color w:val="7030A0"/>
                <w:sz w:val="24"/>
                <w:szCs w:val="24"/>
              </w:rPr>
            </w:pPr>
            <w:r>
              <w:rPr>
                <w:rFonts w:ascii="Source Sans Pro" w:hAnsi="Source Sans Pro" w:cstheme="minorHAnsi"/>
                <w:color w:val="7030A0"/>
                <w:sz w:val="24"/>
                <w:szCs w:val="24"/>
              </w:rPr>
              <w:t>6,5</w:t>
            </w:r>
            <w:r w:rsidR="002414F5" w:rsidRPr="00414569">
              <w:rPr>
                <w:rFonts w:ascii="Source Sans Pro" w:hAnsi="Source Sans Pro" w:cstheme="minorHAnsi"/>
                <w:color w:val="7030A0"/>
                <w:sz w:val="24"/>
                <w:szCs w:val="24"/>
              </w:rPr>
              <w:t>00</w:t>
            </w:r>
          </w:p>
        </w:tc>
        <w:tc>
          <w:tcPr>
            <w:tcW w:w="1553" w:type="dxa"/>
          </w:tcPr>
          <w:p w14:paraId="6C4CA00E" w14:textId="4675771F" w:rsidR="002414F5" w:rsidRPr="00962610" w:rsidRDefault="00E26CE0" w:rsidP="00414569">
            <w:pPr>
              <w:spacing w:line="276" w:lineRule="auto"/>
              <w:jc w:val="center"/>
              <w:rPr>
                <w:rFonts w:ascii="Source Sans Pro" w:hAnsi="Source Sans Pro" w:cstheme="minorHAnsi"/>
                <w:color w:val="BF8F00" w:themeColor="accent4" w:themeShade="BF"/>
                <w:sz w:val="24"/>
                <w:szCs w:val="24"/>
              </w:rPr>
            </w:pPr>
            <w:r w:rsidRPr="00962610">
              <w:rPr>
                <w:rFonts w:ascii="Source Sans Pro" w:hAnsi="Source Sans Pro" w:cstheme="minorHAnsi"/>
                <w:color w:val="BF8F00" w:themeColor="accent4" w:themeShade="BF"/>
                <w:sz w:val="24"/>
                <w:szCs w:val="24"/>
              </w:rPr>
              <w:t>6,6</w:t>
            </w:r>
            <w:r w:rsidR="002414F5" w:rsidRPr="00962610">
              <w:rPr>
                <w:rFonts w:ascii="Source Sans Pro" w:hAnsi="Source Sans Pro" w:cstheme="minorHAnsi"/>
                <w:color w:val="BF8F00" w:themeColor="accent4" w:themeShade="BF"/>
                <w:sz w:val="24"/>
                <w:szCs w:val="24"/>
              </w:rPr>
              <w:t>00</w:t>
            </w:r>
          </w:p>
        </w:tc>
      </w:tr>
    </w:tbl>
    <w:p w14:paraId="22F632B6" w14:textId="77777777" w:rsidR="007D5C45" w:rsidRPr="00414569" w:rsidRDefault="007D5C45" w:rsidP="00414569">
      <w:pPr>
        <w:spacing w:line="276" w:lineRule="auto"/>
        <w:rPr>
          <w:rFonts w:ascii="Source Sans Pro" w:hAnsi="Source Sans Pro" w:cstheme="minorHAnsi"/>
          <w:sz w:val="24"/>
          <w:szCs w:val="24"/>
        </w:rPr>
      </w:pPr>
    </w:p>
    <w:p w14:paraId="5A0428E9" w14:textId="30B900C6" w:rsidR="007D5C45" w:rsidRPr="00414569" w:rsidRDefault="007D5C45"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Detailed scoring is listed below.  Scores will be applied based on the completeness of the response, which includes the</w:t>
      </w:r>
      <w:r w:rsidR="00C1138A" w:rsidRPr="00414569">
        <w:rPr>
          <w:rFonts w:ascii="Source Sans Pro" w:hAnsi="Source Sans Pro" w:cstheme="minorHAnsi"/>
          <w:sz w:val="24"/>
          <w:szCs w:val="24"/>
        </w:rPr>
        <w:t xml:space="preserve"> </w:t>
      </w:r>
      <w:r w:rsidR="00093FAE">
        <w:rPr>
          <w:rFonts w:ascii="Source Sans Pro" w:hAnsi="Source Sans Pro" w:cstheme="minorHAnsi"/>
          <w:sz w:val="24"/>
          <w:szCs w:val="24"/>
        </w:rPr>
        <w:t xml:space="preserve">clarity, </w:t>
      </w:r>
      <w:r w:rsidR="00C1138A" w:rsidRPr="00414569">
        <w:rPr>
          <w:rFonts w:ascii="Source Sans Pro" w:hAnsi="Source Sans Pro" w:cstheme="minorHAnsi"/>
          <w:sz w:val="24"/>
          <w:szCs w:val="24"/>
        </w:rPr>
        <w:t xml:space="preserve">reasonableness, </w:t>
      </w:r>
      <w:r w:rsidR="00093FAE">
        <w:rPr>
          <w:rFonts w:ascii="Source Sans Pro" w:hAnsi="Source Sans Pro" w:cstheme="minorHAnsi"/>
          <w:sz w:val="24"/>
          <w:szCs w:val="24"/>
        </w:rPr>
        <w:t>and the</w:t>
      </w:r>
      <w:r w:rsidRPr="00414569">
        <w:rPr>
          <w:rFonts w:ascii="Source Sans Pro" w:hAnsi="Source Sans Pro" w:cstheme="minorHAnsi"/>
          <w:sz w:val="24"/>
          <w:szCs w:val="24"/>
        </w:rPr>
        <w:t xml:space="preserve"> quality of </w:t>
      </w:r>
      <w:r w:rsidR="00093FAE">
        <w:rPr>
          <w:rFonts w:ascii="Source Sans Pro" w:hAnsi="Source Sans Pro" w:cstheme="minorHAnsi"/>
          <w:sz w:val="24"/>
          <w:szCs w:val="24"/>
        </w:rPr>
        <w:t xml:space="preserve">the response and/or </w:t>
      </w:r>
      <w:r w:rsidRPr="00414569">
        <w:rPr>
          <w:rFonts w:ascii="Source Sans Pro" w:hAnsi="Source Sans Pro" w:cstheme="minorHAnsi"/>
          <w:sz w:val="24"/>
          <w:szCs w:val="24"/>
        </w:rPr>
        <w:t>listed items asked for in the requirements.  The more complete the response, the more points will be awarded up to the total point designated for each requirement.</w:t>
      </w:r>
    </w:p>
    <w:p w14:paraId="6CA266B5" w14:textId="60B185D9" w:rsidR="007D5C45" w:rsidRPr="00414569" w:rsidRDefault="007D5C45" w:rsidP="00414569">
      <w:pPr>
        <w:spacing w:line="276" w:lineRule="auto"/>
        <w:rPr>
          <w:rFonts w:ascii="Source Sans Pro" w:hAnsi="Source Sans Pro" w:cstheme="minorHAnsi"/>
          <w:sz w:val="24"/>
          <w:szCs w:val="24"/>
        </w:rPr>
        <w:sectPr w:rsidR="007D5C45" w:rsidRPr="00414569" w:rsidSect="009E4ECF">
          <w:pgSz w:w="12240" w:h="15840" w:code="1"/>
          <w:pgMar w:top="720" w:right="1440" w:bottom="1008" w:left="1440" w:header="720" w:footer="576"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pPr>
      <w:r w:rsidRPr="00414569">
        <w:rPr>
          <w:rFonts w:ascii="Source Sans Pro" w:hAnsi="Source Sans Pro" w:cstheme="minorHAnsi"/>
          <w:sz w:val="24"/>
          <w:szCs w:val="24"/>
        </w:rPr>
        <w:t>Note, the table below</w:t>
      </w:r>
      <w:r w:rsidR="00DF4672">
        <w:rPr>
          <w:rFonts w:ascii="Source Sans Pro" w:hAnsi="Source Sans Pro" w:cstheme="minorHAnsi"/>
          <w:sz w:val="24"/>
          <w:szCs w:val="24"/>
        </w:rPr>
        <w:t xml:space="preserve"> may </w:t>
      </w:r>
      <w:r w:rsidRPr="00414569">
        <w:rPr>
          <w:rFonts w:ascii="Source Sans Pro" w:hAnsi="Source Sans Pro" w:cstheme="minorHAnsi"/>
          <w:sz w:val="24"/>
          <w:szCs w:val="24"/>
        </w:rPr>
        <w:t>not contain the full requirements, as the intent is only to provide the possible points for each requirement.  Refer to the respective RFA sections for the complete requirement.</w:t>
      </w:r>
    </w:p>
    <w:p w14:paraId="2D4B1575" w14:textId="61C2F6E7" w:rsidR="007D5C45" w:rsidRPr="00414569" w:rsidRDefault="007D5C45" w:rsidP="007D5C45">
      <w:pPr>
        <w:rPr>
          <w:rFonts w:ascii="Source Sans Pro" w:hAnsi="Source Sans Pro" w:cstheme="minorHAnsi"/>
          <w:b/>
          <w:bCs/>
          <w:color w:val="538135" w:themeColor="accent6" w:themeShade="BF"/>
          <w:sz w:val="28"/>
          <w:szCs w:val="28"/>
        </w:rPr>
      </w:pPr>
      <w:r w:rsidRPr="00414569">
        <w:rPr>
          <w:rFonts w:ascii="Source Sans Pro" w:hAnsi="Source Sans Pro" w:cstheme="minorHAnsi"/>
          <w:b/>
          <w:bCs/>
          <w:color w:val="538135" w:themeColor="accent6" w:themeShade="BF"/>
          <w:sz w:val="28"/>
          <w:szCs w:val="28"/>
        </w:rPr>
        <w:t xml:space="preserve">SCORING – </w:t>
      </w:r>
      <w:r w:rsidR="00C1138A" w:rsidRPr="00414569">
        <w:rPr>
          <w:rFonts w:ascii="Source Sans Pro" w:hAnsi="Source Sans Pro" w:cstheme="minorHAnsi"/>
          <w:b/>
          <w:color w:val="538135" w:themeColor="accent6" w:themeShade="BF"/>
          <w:sz w:val="28"/>
          <w:szCs w:val="28"/>
        </w:rPr>
        <w:t>Marginalized and Vulnerable Youth</w:t>
      </w:r>
    </w:p>
    <w:tbl>
      <w:tblPr>
        <w:tblStyle w:val="TableGrid"/>
        <w:tblW w:w="9461" w:type="dxa"/>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CellMar>
          <w:left w:w="115" w:type="dxa"/>
          <w:right w:w="115" w:type="dxa"/>
        </w:tblCellMar>
        <w:tblLook w:val="04A0" w:firstRow="1" w:lastRow="0" w:firstColumn="1" w:lastColumn="0" w:noHBand="0" w:noVBand="1"/>
      </w:tblPr>
      <w:tblGrid>
        <w:gridCol w:w="897"/>
        <w:gridCol w:w="6734"/>
        <w:gridCol w:w="1830"/>
      </w:tblGrid>
      <w:tr w:rsidR="007D5C45" w:rsidRPr="00414569" w14:paraId="13DF4D0F" w14:textId="77777777" w:rsidTr="0020580C">
        <w:trPr>
          <w:trHeight w:val="432"/>
          <w:jc w:val="center"/>
        </w:trPr>
        <w:tc>
          <w:tcPr>
            <w:tcW w:w="897" w:type="dxa"/>
            <w:shd w:val="clear" w:color="auto" w:fill="A8D08D" w:themeFill="accent6" w:themeFillTint="99"/>
            <w:vAlign w:val="center"/>
          </w:tcPr>
          <w:p w14:paraId="3482EBF7" w14:textId="77777777" w:rsidR="007D5C45" w:rsidRPr="00414569" w:rsidRDefault="007D5C45" w:rsidP="00A41E86">
            <w:pPr>
              <w:jc w:val="center"/>
              <w:rPr>
                <w:rFonts w:ascii="Source Sans Pro" w:hAnsi="Source Sans Pro" w:cstheme="minorHAnsi"/>
                <w:b/>
              </w:rPr>
            </w:pPr>
            <w:r w:rsidRPr="00414569">
              <w:rPr>
                <w:rFonts w:ascii="Source Sans Pro" w:hAnsi="Source Sans Pro" w:cstheme="minorHAnsi"/>
                <w:b/>
              </w:rPr>
              <w:t>No.</w:t>
            </w:r>
          </w:p>
        </w:tc>
        <w:tc>
          <w:tcPr>
            <w:tcW w:w="6734" w:type="dxa"/>
            <w:shd w:val="clear" w:color="auto" w:fill="A8D08D" w:themeFill="accent6" w:themeFillTint="99"/>
            <w:vAlign w:val="center"/>
          </w:tcPr>
          <w:p w14:paraId="1DA340FE" w14:textId="77777777" w:rsidR="007D5C45" w:rsidRPr="00414569" w:rsidRDefault="007D5C45" w:rsidP="00A41E86">
            <w:pPr>
              <w:rPr>
                <w:rFonts w:ascii="Source Sans Pro" w:hAnsi="Source Sans Pro" w:cstheme="minorHAnsi"/>
                <w:b/>
              </w:rPr>
            </w:pPr>
            <w:r w:rsidRPr="00414569">
              <w:rPr>
                <w:rFonts w:ascii="Source Sans Pro" w:hAnsi="Source Sans Pro" w:cstheme="minorHAnsi"/>
                <w:b/>
              </w:rPr>
              <w:t>Requirement</w:t>
            </w:r>
          </w:p>
        </w:tc>
        <w:tc>
          <w:tcPr>
            <w:tcW w:w="1830" w:type="dxa"/>
            <w:shd w:val="clear" w:color="auto" w:fill="A8D08D" w:themeFill="accent6" w:themeFillTint="99"/>
            <w:vAlign w:val="center"/>
          </w:tcPr>
          <w:p w14:paraId="1B011715" w14:textId="77777777" w:rsidR="007D5C45" w:rsidRPr="00414569" w:rsidRDefault="007D5C45" w:rsidP="00A41E86">
            <w:pPr>
              <w:jc w:val="center"/>
              <w:rPr>
                <w:rFonts w:ascii="Source Sans Pro" w:hAnsi="Source Sans Pro" w:cstheme="minorHAnsi"/>
                <w:b/>
              </w:rPr>
            </w:pPr>
            <w:r w:rsidRPr="00414569">
              <w:rPr>
                <w:rFonts w:ascii="Source Sans Pro" w:hAnsi="Source Sans Pro" w:cstheme="minorHAnsi"/>
                <w:b/>
              </w:rPr>
              <w:t>Points Available</w:t>
            </w:r>
          </w:p>
        </w:tc>
      </w:tr>
      <w:tr w:rsidR="007D5C45" w:rsidRPr="00414569" w14:paraId="1AC3ABCD" w14:textId="77777777" w:rsidTr="0020580C">
        <w:trPr>
          <w:trHeight w:val="432"/>
          <w:jc w:val="center"/>
        </w:trPr>
        <w:tc>
          <w:tcPr>
            <w:tcW w:w="7631" w:type="dxa"/>
            <w:gridSpan w:val="2"/>
            <w:shd w:val="clear" w:color="auto" w:fill="A8D08D" w:themeFill="accent6" w:themeFillTint="99"/>
          </w:tcPr>
          <w:p w14:paraId="789BF669" w14:textId="44C7300C" w:rsidR="007D5C45" w:rsidRPr="00414569" w:rsidRDefault="00595D04" w:rsidP="00A41E86">
            <w:pPr>
              <w:rPr>
                <w:rFonts w:ascii="Source Sans Pro" w:hAnsi="Source Sans Pro" w:cstheme="minorHAnsi"/>
                <w:b/>
              </w:rPr>
            </w:pPr>
            <w:r w:rsidRPr="00414569">
              <w:rPr>
                <w:rFonts w:ascii="Source Sans Pro" w:hAnsi="Source Sans Pro" w:cstheme="minorHAnsi"/>
                <w:b/>
              </w:rPr>
              <w:t xml:space="preserve">     7.</w:t>
            </w:r>
            <w:r w:rsidRPr="00414569">
              <w:rPr>
                <w:rFonts w:ascii="Source Sans Pro" w:hAnsi="Source Sans Pro" w:cstheme="minorHAnsi"/>
                <w:b/>
              </w:rPr>
              <w:tab/>
              <w:t>CATEGORY 1 – MARGINALIZED AND VULNERABLE YOUTH</w:t>
            </w:r>
          </w:p>
        </w:tc>
        <w:tc>
          <w:tcPr>
            <w:tcW w:w="1830" w:type="dxa"/>
            <w:shd w:val="clear" w:color="auto" w:fill="A8D08D" w:themeFill="accent6" w:themeFillTint="99"/>
          </w:tcPr>
          <w:p w14:paraId="124922AB" w14:textId="77777777" w:rsidR="007D5C45" w:rsidRPr="00414569" w:rsidRDefault="007D5C45" w:rsidP="00A41E86">
            <w:pPr>
              <w:jc w:val="center"/>
              <w:rPr>
                <w:rFonts w:ascii="Source Sans Pro" w:hAnsi="Source Sans Pro" w:cstheme="minorHAnsi"/>
                <w:b/>
              </w:rPr>
            </w:pPr>
          </w:p>
        </w:tc>
      </w:tr>
      <w:tr w:rsidR="007D5C45" w:rsidRPr="00414569" w14:paraId="6D7966C0" w14:textId="77777777" w:rsidTr="0020580C">
        <w:trPr>
          <w:trHeight w:val="432"/>
          <w:jc w:val="center"/>
        </w:trPr>
        <w:tc>
          <w:tcPr>
            <w:tcW w:w="897" w:type="dxa"/>
            <w:shd w:val="clear" w:color="auto" w:fill="D9D9D9" w:themeFill="background1" w:themeFillShade="D9"/>
            <w:tcMar>
              <w:left w:w="29" w:type="dxa"/>
              <w:right w:w="29" w:type="dxa"/>
            </w:tcMar>
          </w:tcPr>
          <w:p w14:paraId="5FA29B5B"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A</w:t>
            </w:r>
          </w:p>
        </w:tc>
        <w:tc>
          <w:tcPr>
            <w:tcW w:w="6734" w:type="dxa"/>
            <w:shd w:val="clear" w:color="auto" w:fill="D9D9D9" w:themeFill="background1" w:themeFillShade="D9"/>
          </w:tcPr>
          <w:p w14:paraId="7C2EE1A0" w14:textId="6A5A1CC5" w:rsidR="007D5C45" w:rsidRPr="00414569" w:rsidRDefault="00771D1C" w:rsidP="00A41E86">
            <w:pPr>
              <w:rPr>
                <w:rFonts w:ascii="Source Sans Pro" w:hAnsi="Source Sans Pro" w:cstheme="minorHAnsi"/>
              </w:rPr>
            </w:pPr>
            <w:r w:rsidRPr="00414569">
              <w:rPr>
                <w:rFonts w:ascii="Source Sans Pro" w:hAnsi="Source Sans Pro" w:cstheme="minorHAnsi"/>
              </w:rPr>
              <w:t>A</w:t>
            </w:r>
            <w:r w:rsidR="00FB1FFE" w:rsidRPr="00414569">
              <w:rPr>
                <w:rFonts w:ascii="Source Sans Pro" w:hAnsi="Source Sans Pro" w:cstheme="minorHAnsi"/>
              </w:rPr>
              <w:t>TTACHMENT</w:t>
            </w:r>
            <w:r w:rsidRPr="00414569">
              <w:rPr>
                <w:rFonts w:ascii="Source Sans Pro" w:hAnsi="Source Sans Pro" w:cstheme="minorHAnsi"/>
              </w:rPr>
              <w:t xml:space="preserve"> 1-1 </w:t>
            </w:r>
            <w:r w:rsidR="002968C6">
              <w:rPr>
                <w:rFonts w:ascii="Source Sans Pro" w:hAnsi="Source Sans Pro" w:cstheme="minorHAnsi"/>
              </w:rPr>
              <w:t>–</w:t>
            </w:r>
            <w:r w:rsidRPr="00414569">
              <w:rPr>
                <w:rFonts w:ascii="Source Sans Pro" w:hAnsi="Source Sans Pro" w:cstheme="minorHAnsi"/>
              </w:rPr>
              <w:t xml:space="preserve"> </w:t>
            </w:r>
            <w:r w:rsidR="007D5C45" w:rsidRPr="00414569">
              <w:rPr>
                <w:rFonts w:ascii="Source Sans Pro" w:hAnsi="Source Sans Pro" w:cstheme="minorHAnsi"/>
              </w:rPr>
              <w:t>G</w:t>
            </w:r>
            <w:r w:rsidR="00D31642" w:rsidRPr="00414569">
              <w:rPr>
                <w:rFonts w:ascii="Source Sans Pro" w:hAnsi="Source Sans Pro" w:cstheme="minorHAnsi"/>
              </w:rPr>
              <w:t>rant Application Cover Sheet</w:t>
            </w:r>
            <w:r w:rsidR="007D5C45" w:rsidRPr="00414569">
              <w:rPr>
                <w:rFonts w:ascii="Source Sans Pro" w:hAnsi="Source Sans Pro" w:cstheme="minorHAnsi"/>
              </w:rPr>
              <w:t>/M</w:t>
            </w:r>
            <w:r w:rsidR="00D31642" w:rsidRPr="00414569">
              <w:rPr>
                <w:rFonts w:ascii="Source Sans Pro" w:hAnsi="Source Sans Pro" w:cstheme="minorHAnsi"/>
              </w:rPr>
              <w:t>inimum Requirements (Existing Grantees)</w:t>
            </w:r>
          </w:p>
        </w:tc>
        <w:tc>
          <w:tcPr>
            <w:tcW w:w="1830" w:type="dxa"/>
            <w:shd w:val="clear" w:color="auto" w:fill="D9D9D9" w:themeFill="background1" w:themeFillShade="D9"/>
          </w:tcPr>
          <w:p w14:paraId="2D92A2B9" w14:textId="77777777" w:rsidR="007D5C45" w:rsidRPr="00414569" w:rsidRDefault="007D5C45" w:rsidP="00A41E86">
            <w:pPr>
              <w:jc w:val="center"/>
              <w:rPr>
                <w:rFonts w:ascii="Source Sans Pro" w:hAnsi="Source Sans Pro" w:cstheme="minorHAnsi"/>
              </w:rPr>
            </w:pPr>
          </w:p>
        </w:tc>
      </w:tr>
      <w:tr w:rsidR="007D5C45" w:rsidRPr="00414569" w14:paraId="520D6561" w14:textId="77777777" w:rsidTr="0020580C">
        <w:trPr>
          <w:trHeight w:val="432"/>
          <w:jc w:val="center"/>
        </w:trPr>
        <w:tc>
          <w:tcPr>
            <w:tcW w:w="897" w:type="dxa"/>
            <w:shd w:val="clear" w:color="auto" w:fill="D9D9D9" w:themeFill="background1" w:themeFillShade="D9"/>
            <w:tcMar>
              <w:left w:w="29" w:type="dxa"/>
              <w:right w:w="29" w:type="dxa"/>
            </w:tcMar>
          </w:tcPr>
          <w:p w14:paraId="6567C1E5"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A.1.</w:t>
            </w:r>
          </w:p>
        </w:tc>
        <w:tc>
          <w:tcPr>
            <w:tcW w:w="6734" w:type="dxa"/>
            <w:shd w:val="clear" w:color="auto" w:fill="D9D9D9" w:themeFill="background1" w:themeFillShade="D9"/>
          </w:tcPr>
          <w:p w14:paraId="329D2B8B" w14:textId="18688EA5" w:rsidR="007D5C45" w:rsidRPr="00414569" w:rsidRDefault="00595D04" w:rsidP="00A41E86">
            <w:pPr>
              <w:rPr>
                <w:rFonts w:ascii="Source Sans Pro" w:hAnsi="Source Sans Pro" w:cstheme="minorHAnsi"/>
              </w:rPr>
            </w:pPr>
            <w:r w:rsidRPr="00414569">
              <w:rPr>
                <w:rFonts w:ascii="Source Sans Pro" w:hAnsi="Source Sans Pro" w:cstheme="minorHAnsi"/>
              </w:rPr>
              <w:t xml:space="preserve">This attachment is only for existing grantees whose partnership was created and/or being funded through a previous MHSSA grant </w:t>
            </w:r>
          </w:p>
        </w:tc>
        <w:tc>
          <w:tcPr>
            <w:tcW w:w="1830" w:type="dxa"/>
            <w:shd w:val="clear" w:color="auto" w:fill="D9D9D9" w:themeFill="background1" w:themeFillShade="D9"/>
          </w:tcPr>
          <w:p w14:paraId="529C5248" w14:textId="7E350D01" w:rsidR="007D5C45" w:rsidRPr="00414569" w:rsidRDefault="007D5C45" w:rsidP="00A41E86">
            <w:pPr>
              <w:jc w:val="center"/>
              <w:rPr>
                <w:rFonts w:ascii="Source Sans Pro" w:hAnsi="Source Sans Pro" w:cstheme="minorHAnsi"/>
              </w:rPr>
            </w:pPr>
          </w:p>
        </w:tc>
      </w:tr>
      <w:tr w:rsidR="007D5C45" w:rsidRPr="00414569" w14:paraId="2CF3FFD7" w14:textId="77777777" w:rsidTr="0020580C">
        <w:trPr>
          <w:trHeight w:val="432"/>
          <w:jc w:val="center"/>
        </w:trPr>
        <w:tc>
          <w:tcPr>
            <w:tcW w:w="897" w:type="dxa"/>
            <w:tcMar>
              <w:left w:w="29" w:type="dxa"/>
              <w:right w:w="29" w:type="dxa"/>
            </w:tcMar>
          </w:tcPr>
          <w:p w14:paraId="66F7102E"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A.2.</w:t>
            </w:r>
          </w:p>
        </w:tc>
        <w:tc>
          <w:tcPr>
            <w:tcW w:w="6734" w:type="dxa"/>
          </w:tcPr>
          <w:p w14:paraId="10449244" w14:textId="7C9200DF" w:rsidR="007D5C45" w:rsidRPr="00414569" w:rsidRDefault="00595D04" w:rsidP="00A41E86">
            <w:pPr>
              <w:rPr>
                <w:rFonts w:ascii="Source Sans Pro" w:hAnsi="Source Sans Pro" w:cstheme="minorHAnsi"/>
              </w:rPr>
            </w:pPr>
            <w:r w:rsidRPr="00414569">
              <w:rPr>
                <w:rFonts w:ascii="Source Sans Pro" w:hAnsi="Source Sans Pro" w:cstheme="minorHAnsi"/>
              </w:rPr>
              <w:t xml:space="preserve">Enter the name of a County and/or City Mental Health/Behavioral Health Department </w:t>
            </w:r>
          </w:p>
        </w:tc>
        <w:tc>
          <w:tcPr>
            <w:tcW w:w="1830" w:type="dxa"/>
          </w:tcPr>
          <w:p w14:paraId="31ABF573"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Pass / Fail</w:t>
            </w:r>
          </w:p>
        </w:tc>
      </w:tr>
      <w:tr w:rsidR="007D5C45" w:rsidRPr="00414569" w14:paraId="3FE579B8" w14:textId="77777777" w:rsidTr="0020580C">
        <w:trPr>
          <w:trHeight w:val="432"/>
          <w:jc w:val="center"/>
        </w:trPr>
        <w:tc>
          <w:tcPr>
            <w:tcW w:w="897" w:type="dxa"/>
            <w:tcMar>
              <w:left w:w="29" w:type="dxa"/>
              <w:right w:w="29" w:type="dxa"/>
            </w:tcMar>
          </w:tcPr>
          <w:p w14:paraId="27AAA463"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A.3.</w:t>
            </w:r>
          </w:p>
        </w:tc>
        <w:tc>
          <w:tcPr>
            <w:tcW w:w="6734" w:type="dxa"/>
          </w:tcPr>
          <w:p w14:paraId="0A37DF0C" w14:textId="5BA6D7ED" w:rsidR="007D5C45" w:rsidRPr="00414569" w:rsidRDefault="00595D04" w:rsidP="00A41E86">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1C749785"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Pass / Fail</w:t>
            </w:r>
          </w:p>
        </w:tc>
      </w:tr>
      <w:tr w:rsidR="00595D04" w:rsidRPr="00414569" w14:paraId="48E3009B" w14:textId="77777777" w:rsidTr="0020580C">
        <w:trPr>
          <w:trHeight w:val="432"/>
          <w:jc w:val="center"/>
        </w:trPr>
        <w:tc>
          <w:tcPr>
            <w:tcW w:w="897" w:type="dxa"/>
            <w:tcMar>
              <w:left w:w="29" w:type="dxa"/>
              <w:right w:w="29" w:type="dxa"/>
            </w:tcMar>
          </w:tcPr>
          <w:p w14:paraId="6592A6AF" w14:textId="0FB98BCA" w:rsidR="00595D04" w:rsidRPr="00414569" w:rsidRDefault="00595D04" w:rsidP="00A41E86">
            <w:pPr>
              <w:jc w:val="center"/>
              <w:rPr>
                <w:rFonts w:ascii="Source Sans Pro" w:hAnsi="Source Sans Pro" w:cstheme="minorHAnsi"/>
              </w:rPr>
            </w:pPr>
            <w:r w:rsidRPr="00414569">
              <w:rPr>
                <w:rFonts w:ascii="Source Sans Pro" w:hAnsi="Source Sans Pro" w:cstheme="minorHAnsi"/>
              </w:rPr>
              <w:t>A.4.</w:t>
            </w:r>
          </w:p>
        </w:tc>
        <w:tc>
          <w:tcPr>
            <w:tcW w:w="6734" w:type="dxa"/>
          </w:tcPr>
          <w:p w14:paraId="4611689B" w14:textId="0BF473D8" w:rsidR="00595D04" w:rsidRPr="00414569" w:rsidRDefault="00595D04" w:rsidP="00A41E86">
            <w:pPr>
              <w:rPr>
                <w:rFonts w:ascii="Source Sans Pro" w:hAnsi="Source Sans Pro" w:cstheme="minorHAnsi"/>
              </w:rPr>
            </w:pPr>
            <w:r w:rsidRPr="00414569">
              <w:rPr>
                <w:rFonts w:ascii="Source Sans Pro" w:hAnsi="Source Sans Pro" w:cstheme="minorHAnsi"/>
              </w:rPr>
              <w:t>Sign and date.</w:t>
            </w:r>
          </w:p>
        </w:tc>
        <w:tc>
          <w:tcPr>
            <w:tcW w:w="1830" w:type="dxa"/>
          </w:tcPr>
          <w:p w14:paraId="24E6E4C4" w14:textId="27AF4F84" w:rsidR="00595D04" w:rsidRPr="00414569" w:rsidRDefault="00595D04" w:rsidP="00A41E86">
            <w:pPr>
              <w:jc w:val="center"/>
              <w:rPr>
                <w:rFonts w:ascii="Source Sans Pro" w:hAnsi="Source Sans Pro" w:cstheme="minorHAnsi"/>
              </w:rPr>
            </w:pPr>
            <w:r w:rsidRPr="00414569">
              <w:rPr>
                <w:rFonts w:ascii="Source Sans Pro" w:hAnsi="Source Sans Pro" w:cstheme="minorHAnsi"/>
              </w:rPr>
              <w:t>Pass / Fail</w:t>
            </w:r>
          </w:p>
        </w:tc>
      </w:tr>
      <w:tr w:rsidR="00595D04" w:rsidRPr="00414569" w14:paraId="17C7E54C" w14:textId="77777777" w:rsidTr="0020580C">
        <w:trPr>
          <w:trHeight w:val="432"/>
          <w:jc w:val="center"/>
        </w:trPr>
        <w:tc>
          <w:tcPr>
            <w:tcW w:w="897" w:type="dxa"/>
            <w:tcMar>
              <w:left w:w="29" w:type="dxa"/>
              <w:right w:w="29" w:type="dxa"/>
            </w:tcMar>
          </w:tcPr>
          <w:p w14:paraId="4AD8B004" w14:textId="692C9D12" w:rsidR="00595D04" w:rsidRPr="00414569" w:rsidRDefault="00595D04" w:rsidP="00A41E86">
            <w:pPr>
              <w:jc w:val="center"/>
              <w:rPr>
                <w:rFonts w:ascii="Source Sans Pro" w:hAnsi="Source Sans Pro" w:cstheme="minorHAnsi"/>
              </w:rPr>
            </w:pPr>
            <w:r w:rsidRPr="00414569">
              <w:rPr>
                <w:rFonts w:ascii="Source Sans Pro" w:hAnsi="Source Sans Pro" w:cstheme="minorHAnsi"/>
              </w:rPr>
              <w:t>A.5.</w:t>
            </w:r>
          </w:p>
        </w:tc>
        <w:tc>
          <w:tcPr>
            <w:tcW w:w="6734" w:type="dxa"/>
          </w:tcPr>
          <w:p w14:paraId="75E56D41" w14:textId="44A4B481" w:rsidR="00595D04" w:rsidRPr="00414569" w:rsidRDefault="00595D04" w:rsidP="00A41E86">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7D9D54B7" w14:textId="0B8A3E64" w:rsidR="00595D04" w:rsidRPr="00414569" w:rsidRDefault="00595D04" w:rsidP="00A41E86">
            <w:pPr>
              <w:jc w:val="center"/>
              <w:rPr>
                <w:rFonts w:ascii="Source Sans Pro" w:hAnsi="Source Sans Pro" w:cstheme="minorHAnsi"/>
              </w:rPr>
            </w:pPr>
            <w:r w:rsidRPr="00414569">
              <w:rPr>
                <w:rFonts w:ascii="Source Sans Pro" w:hAnsi="Source Sans Pro" w:cstheme="minorHAnsi"/>
              </w:rPr>
              <w:t>Pass / Fail</w:t>
            </w:r>
          </w:p>
        </w:tc>
      </w:tr>
      <w:tr w:rsidR="007D5C45" w:rsidRPr="00414569" w14:paraId="510ED9C6" w14:textId="77777777" w:rsidTr="0020580C">
        <w:trPr>
          <w:trHeight w:val="432"/>
          <w:jc w:val="center"/>
        </w:trPr>
        <w:tc>
          <w:tcPr>
            <w:tcW w:w="897" w:type="dxa"/>
            <w:tcMar>
              <w:left w:w="29" w:type="dxa"/>
              <w:right w:w="29" w:type="dxa"/>
            </w:tcMar>
          </w:tcPr>
          <w:p w14:paraId="617B6EB8" w14:textId="6892D83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A.</w:t>
            </w:r>
            <w:r w:rsidR="00595D04" w:rsidRPr="00414569">
              <w:rPr>
                <w:rFonts w:ascii="Source Sans Pro" w:hAnsi="Source Sans Pro" w:cstheme="minorHAnsi"/>
              </w:rPr>
              <w:t>6</w:t>
            </w:r>
            <w:r w:rsidRPr="00414569">
              <w:rPr>
                <w:rFonts w:ascii="Source Sans Pro" w:hAnsi="Source Sans Pro" w:cstheme="minorHAnsi"/>
              </w:rPr>
              <w:t>.</w:t>
            </w:r>
          </w:p>
        </w:tc>
        <w:tc>
          <w:tcPr>
            <w:tcW w:w="6734" w:type="dxa"/>
          </w:tcPr>
          <w:p w14:paraId="373F6B41" w14:textId="7DB034A2" w:rsidR="007D5C45" w:rsidRPr="00414569" w:rsidRDefault="00595D04" w:rsidP="00A41E86">
            <w:pPr>
              <w:rPr>
                <w:rFonts w:ascii="Source Sans Pro" w:hAnsi="Source Sans Pro" w:cstheme="minorHAnsi"/>
              </w:rPr>
            </w:pPr>
            <w:r w:rsidRPr="00414569">
              <w:rPr>
                <w:rFonts w:ascii="Source Sans Pro" w:hAnsi="Source Sans Pro" w:cstheme="minorHAnsi"/>
              </w:rPr>
              <w:t xml:space="preserve">List out all entities in the existing partnership. </w:t>
            </w:r>
          </w:p>
        </w:tc>
        <w:tc>
          <w:tcPr>
            <w:tcW w:w="1830" w:type="dxa"/>
          </w:tcPr>
          <w:p w14:paraId="17025F4D" w14:textId="77777777" w:rsidR="007D5C45" w:rsidRPr="00414569" w:rsidRDefault="007D5C45" w:rsidP="00A41E86">
            <w:pPr>
              <w:jc w:val="center"/>
              <w:rPr>
                <w:rFonts w:ascii="Source Sans Pro" w:hAnsi="Source Sans Pro" w:cstheme="minorHAnsi"/>
              </w:rPr>
            </w:pPr>
            <w:r w:rsidRPr="00414569">
              <w:rPr>
                <w:rFonts w:ascii="Source Sans Pro" w:hAnsi="Source Sans Pro" w:cstheme="minorHAnsi"/>
              </w:rPr>
              <w:t>Pass / Fail</w:t>
            </w:r>
          </w:p>
        </w:tc>
      </w:tr>
      <w:tr w:rsidR="00E84F3B" w:rsidRPr="00414569" w14:paraId="16624845" w14:textId="77777777" w:rsidTr="0020580C">
        <w:trPr>
          <w:trHeight w:val="432"/>
          <w:jc w:val="center"/>
        </w:trPr>
        <w:tc>
          <w:tcPr>
            <w:tcW w:w="897" w:type="dxa"/>
            <w:tcMar>
              <w:left w:w="29" w:type="dxa"/>
              <w:right w:w="29" w:type="dxa"/>
            </w:tcMar>
          </w:tcPr>
          <w:p w14:paraId="2BF9A6CF" w14:textId="7FBA8657" w:rsidR="00E84F3B" w:rsidRPr="00414569" w:rsidRDefault="00E84F3B" w:rsidP="00A41E86">
            <w:pPr>
              <w:jc w:val="center"/>
              <w:rPr>
                <w:rFonts w:ascii="Source Sans Pro" w:hAnsi="Source Sans Pro" w:cstheme="minorHAnsi"/>
              </w:rPr>
            </w:pPr>
            <w:r>
              <w:rPr>
                <w:rFonts w:ascii="Source Sans Pro" w:hAnsi="Source Sans Pro" w:cstheme="minorHAnsi"/>
              </w:rPr>
              <w:t>A.7.</w:t>
            </w:r>
          </w:p>
        </w:tc>
        <w:tc>
          <w:tcPr>
            <w:tcW w:w="6734" w:type="dxa"/>
          </w:tcPr>
          <w:p w14:paraId="4B480EA8" w14:textId="77777777" w:rsidR="00E84F3B" w:rsidRPr="00C46838" w:rsidRDefault="00E84F3B" w:rsidP="00E84F3B">
            <w:pPr>
              <w:rPr>
                <w:rFonts w:ascii="Source Sans Pro" w:hAnsi="Source Sans Pro" w:cstheme="minorHAnsi"/>
              </w:rPr>
            </w:pPr>
            <w:r w:rsidRPr="00C46838">
              <w:rPr>
                <w:rFonts w:ascii="Source Sans Pro" w:hAnsi="Source Sans Pro" w:cstheme="minorHAnsi"/>
              </w:rPr>
              <w:t>Are you applying for a grant in another category? (Yes / No)</w:t>
            </w:r>
          </w:p>
          <w:p w14:paraId="2667268A" w14:textId="77777777" w:rsidR="00E84F3B" w:rsidRPr="00C46838" w:rsidRDefault="00E84F3B" w:rsidP="00E84F3B">
            <w:pPr>
              <w:rPr>
                <w:rFonts w:ascii="Source Sans Pro" w:hAnsi="Source Sans Pro" w:cstheme="minorHAnsi"/>
              </w:rPr>
            </w:pPr>
            <w:r w:rsidRPr="00C46838">
              <w:rPr>
                <w:rFonts w:ascii="Source Sans Pro" w:hAnsi="Source Sans Pro" w:cstheme="minorHAnsi"/>
              </w:rPr>
              <w:t>If yes, describe your capacity for managing and completing the Contractor’s Responsibility for each grant.</w:t>
            </w:r>
          </w:p>
          <w:p w14:paraId="23812313" w14:textId="77777777" w:rsidR="00E84F3B" w:rsidRPr="00414569" w:rsidRDefault="00E84F3B" w:rsidP="00A41E86">
            <w:pPr>
              <w:rPr>
                <w:rFonts w:ascii="Source Sans Pro" w:hAnsi="Source Sans Pro" w:cstheme="minorHAnsi"/>
              </w:rPr>
            </w:pPr>
          </w:p>
        </w:tc>
        <w:tc>
          <w:tcPr>
            <w:tcW w:w="1830" w:type="dxa"/>
          </w:tcPr>
          <w:p w14:paraId="2C2B5B82" w14:textId="4654BA22" w:rsidR="00E84F3B" w:rsidRPr="00C46838" w:rsidRDefault="00E84F3B" w:rsidP="00C46838">
            <w:pPr>
              <w:rPr>
                <w:rFonts w:ascii="Source Sans Pro" w:hAnsi="Source Sans Pro" w:cstheme="minorHAnsi"/>
                <w:sz w:val="20"/>
                <w:szCs w:val="20"/>
              </w:rPr>
            </w:pPr>
            <w:r w:rsidRPr="00C46838">
              <w:rPr>
                <w:rFonts w:ascii="Source Sans Pro" w:hAnsi="Source Sans Pro" w:cstheme="minorHAnsi"/>
                <w:sz w:val="20"/>
                <w:szCs w:val="20"/>
              </w:rPr>
              <w:t>If applicable, this response will be considered in determining multiple grant awards</w:t>
            </w:r>
          </w:p>
        </w:tc>
      </w:tr>
      <w:tr w:rsidR="00D31642" w:rsidRPr="00414569" w14:paraId="3B14B420" w14:textId="77777777" w:rsidTr="0020580C">
        <w:trPr>
          <w:trHeight w:val="432"/>
          <w:jc w:val="center"/>
        </w:trPr>
        <w:tc>
          <w:tcPr>
            <w:tcW w:w="897" w:type="dxa"/>
            <w:shd w:val="clear" w:color="auto" w:fill="D9D9D9" w:themeFill="background1" w:themeFillShade="D9"/>
            <w:tcMar>
              <w:left w:w="29" w:type="dxa"/>
              <w:right w:w="29" w:type="dxa"/>
            </w:tcMar>
          </w:tcPr>
          <w:p w14:paraId="3AE8D771" w14:textId="0A5C0ED2"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w:t>
            </w:r>
          </w:p>
        </w:tc>
        <w:tc>
          <w:tcPr>
            <w:tcW w:w="6734" w:type="dxa"/>
            <w:shd w:val="clear" w:color="auto" w:fill="D9D9D9" w:themeFill="background1" w:themeFillShade="D9"/>
          </w:tcPr>
          <w:p w14:paraId="119DE46B" w14:textId="1E0E9958" w:rsidR="00D31642" w:rsidRPr="00414569" w:rsidRDefault="00FB1FFE" w:rsidP="00A41E86">
            <w:pPr>
              <w:rPr>
                <w:rFonts w:ascii="Source Sans Pro" w:hAnsi="Source Sans Pro" w:cstheme="minorHAnsi"/>
              </w:rPr>
            </w:pPr>
            <w:r w:rsidRPr="00414569">
              <w:rPr>
                <w:rFonts w:ascii="Source Sans Pro" w:hAnsi="Source Sans Pro" w:cstheme="minorHAnsi"/>
              </w:rPr>
              <w:t>ATTACHMENT</w:t>
            </w:r>
            <w:r w:rsidR="00771D1C" w:rsidRPr="00414569">
              <w:rPr>
                <w:rFonts w:ascii="Source Sans Pro" w:hAnsi="Source Sans Pro" w:cstheme="minorHAnsi"/>
              </w:rPr>
              <w:t xml:space="preserve"> 1-2 </w:t>
            </w:r>
            <w:r w:rsidR="002968C6">
              <w:rPr>
                <w:rFonts w:ascii="Source Sans Pro" w:hAnsi="Source Sans Pro" w:cstheme="minorHAnsi"/>
              </w:rPr>
              <w:t>–</w:t>
            </w:r>
            <w:r w:rsidR="00771D1C" w:rsidRPr="00414569">
              <w:rPr>
                <w:rFonts w:ascii="Source Sans Pro" w:hAnsi="Source Sans Pro" w:cstheme="minorHAnsi"/>
              </w:rPr>
              <w:t xml:space="preserve"> </w:t>
            </w:r>
            <w:r w:rsidR="00D31642" w:rsidRPr="00414569">
              <w:rPr>
                <w:rFonts w:ascii="Source Sans Pro" w:hAnsi="Source Sans Pro" w:cstheme="minorHAnsi"/>
              </w:rPr>
              <w:t>Grant Application Cover Sheet/Minimum Requirements (New Applicants)</w:t>
            </w:r>
          </w:p>
        </w:tc>
        <w:tc>
          <w:tcPr>
            <w:tcW w:w="1830" w:type="dxa"/>
            <w:shd w:val="clear" w:color="auto" w:fill="D9D9D9" w:themeFill="background1" w:themeFillShade="D9"/>
          </w:tcPr>
          <w:p w14:paraId="71509298" w14:textId="77777777" w:rsidR="00D31642" w:rsidRPr="00414569" w:rsidRDefault="00D31642" w:rsidP="00A41E86">
            <w:pPr>
              <w:jc w:val="center"/>
              <w:rPr>
                <w:rFonts w:ascii="Source Sans Pro" w:hAnsi="Source Sans Pro" w:cstheme="minorHAnsi"/>
              </w:rPr>
            </w:pPr>
          </w:p>
        </w:tc>
      </w:tr>
      <w:tr w:rsidR="00D31642" w:rsidRPr="00414569" w14:paraId="206CCA98" w14:textId="77777777" w:rsidTr="0020580C">
        <w:trPr>
          <w:trHeight w:val="432"/>
          <w:jc w:val="center"/>
        </w:trPr>
        <w:tc>
          <w:tcPr>
            <w:tcW w:w="897" w:type="dxa"/>
            <w:shd w:val="clear" w:color="auto" w:fill="D9D9D9" w:themeFill="background1" w:themeFillShade="D9"/>
            <w:tcMar>
              <w:left w:w="29" w:type="dxa"/>
              <w:right w:w="29" w:type="dxa"/>
            </w:tcMar>
          </w:tcPr>
          <w:p w14:paraId="244F007A" w14:textId="11B39F35"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B.1.</w:t>
            </w:r>
          </w:p>
        </w:tc>
        <w:tc>
          <w:tcPr>
            <w:tcW w:w="6734" w:type="dxa"/>
            <w:shd w:val="clear" w:color="auto" w:fill="D9D9D9" w:themeFill="background1" w:themeFillShade="D9"/>
          </w:tcPr>
          <w:p w14:paraId="05D1FB6D" w14:textId="497B319C" w:rsidR="00D31642" w:rsidRPr="00414569" w:rsidRDefault="00D31642" w:rsidP="00A41E86">
            <w:pPr>
              <w:rPr>
                <w:rFonts w:ascii="Source Sans Pro" w:hAnsi="Source Sans Pro" w:cstheme="minorHAnsi"/>
              </w:rPr>
            </w:pPr>
            <w:r w:rsidRPr="00414569">
              <w:rPr>
                <w:rFonts w:ascii="Source Sans Pro" w:hAnsi="Source Sans Pro" w:cstheme="minorHAnsi"/>
              </w:rPr>
              <w:t>This attachment is only for new applicants who do not have a partnership that was created through and/or funded by an MHSSA grant. If you have a current MHSSA partnership grant you do not need to complete this attachment</w:t>
            </w:r>
          </w:p>
        </w:tc>
        <w:tc>
          <w:tcPr>
            <w:tcW w:w="1830" w:type="dxa"/>
            <w:shd w:val="clear" w:color="auto" w:fill="D9D9D9" w:themeFill="background1" w:themeFillShade="D9"/>
          </w:tcPr>
          <w:p w14:paraId="63A7336D" w14:textId="77777777" w:rsidR="00D31642" w:rsidRPr="00414569" w:rsidRDefault="00D31642" w:rsidP="00A41E86">
            <w:pPr>
              <w:jc w:val="center"/>
              <w:rPr>
                <w:rFonts w:ascii="Source Sans Pro" w:hAnsi="Source Sans Pro" w:cstheme="minorHAnsi"/>
              </w:rPr>
            </w:pPr>
          </w:p>
        </w:tc>
      </w:tr>
      <w:tr w:rsidR="00D31642" w:rsidRPr="00414569" w14:paraId="537E9E65" w14:textId="77777777" w:rsidTr="0020580C">
        <w:trPr>
          <w:trHeight w:val="432"/>
          <w:jc w:val="center"/>
        </w:trPr>
        <w:tc>
          <w:tcPr>
            <w:tcW w:w="897" w:type="dxa"/>
            <w:tcMar>
              <w:left w:w="29" w:type="dxa"/>
              <w:right w:w="29" w:type="dxa"/>
            </w:tcMar>
          </w:tcPr>
          <w:p w14:paraId="08A4F593" w14:textId="279EA942"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B.2.</w:t>
            </w:r>
          </w:p>
        </w:tc>
        <w:tc>
          <w:tcPr>
            <w:tcW w:w="6734" w:type="dxa"/>
          </w:tcPr>
          <w:p w14:paraId="3B6DBF66" w14:textId="25DD6924" w:rsidR="00D31642" w:rsidRPr="00414569" w:rsidRDefault="00D31642" w:rsidP="00A41E86">
            <w:pPr>
              <w:rPr>
                <w:rFonts w:ascii="Source Sans Pro" w:hAnsi="Source Sans Pro" w:cstheme="minorHAnsi"/>
              </w:rPr>
            </w:pPr>
            <w:r w:rsidRPr="00414569">
              <w:rPr>
                <w:rFonts w:ascii="Source Sans Pro" w:hAnsi="Source Sans Pro" w:cstheme="minorHAnsi"/>
              </w:rPr>
              <w:t>Enter the name of a County and/or City Mental Health/Behavioral Health Department</w:t>
            </w:r>
          </w:p>
        </w:tc>
        <w:tc>
          <w:tcPr>
            <w:tcW w:w="1830" w:type="dxa"/>
          </w:tcPr>
          <w:p w14:paraId="7C549254" w14:textId="7777777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22E5787B" w14:textId="77777777" w:rsidTr="0020580C">
        <w:trPr>
          <w:trHeight w:val="432"/>
          <w:jc w:val="center"/>
        </w:trPr>
        <w:tc>
          <w:tcPr>
            <w:tcW w:w="897" w:type="dxa"/>
            <w:tcMar>
              <w:left w:w="29" w:type="dxa"/>
              <w:right w:w="29" w:type="dxa"/>
            </w:tcMar>
          </w:tcPr>
          <w:p w14:paraId="3B8F6886" w14:textId="2772C1FF"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B.3.</w:t>
            </w:r>
          </w:p>
        </w:tc>
        <w:tc>
          <w:tcPr>
            <w:tcW w:w="6734" w:type="dxa"/>
          </w:tcPr>
          <w:p w14:paraId="07A9C2BC" w14:textId="595C30F2" w:rsidR="00D31642" w:rsidRPr="00414569" w:rsidRDefault="00D31642" w:rsidP="00A41E86">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16A068E9" w14:textId="7777777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7D01447B" w14:textId="77777777" w:rsidTr="0020580C">
        <w:trPr>
          <w:trHeight w:val="432"/>
          <w:jc w:val="center"/>
        </w:trPr>
        <w:tc>
          <w:tcPr>
            <w:tcW w:w="897" w:type="dxa"/>
            <w:tcMar>
              <w:left w:w="29" w:type="dxa"/>
              <w:right w:w="29" w:type="dxa"/>
            </w:tcMar>
          </w:tcPr>
          <w:p w14:paraId="584BC53F" w14:textId="3F918ACA"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B.4.</w:t>
            </w:r>
          </w:p>
        </w:tc>
        <w:tc>
          <w:tcPr>
            <w:tcW w:w="6734" w:type="dxa"/>
          </w:tcPr>
          <w:p w14:paraId="6DDAF56C" w14:textId="77777777" w:rsidR="00D31642" w:rsidRPr="00414569" w:rsidRDefault="00D31642" w:rsidP="00A41E86">
            <w:pPr>
              <w:rPr>
                <w:rFonts w:ascii="Source Sans Pro" w:hAnsi="Source Sans Pro" w:cstheme="minorHAnsi"/>
              </w:rPr>
            </w:pPr>
            <w:r w:rsidRPr="00414569">
              <w:rPr>
                <w:rFonts w:ascii="Source Sans Pro" w:hAnsi="Source Sans Pro" w:cstheme="minorHAnsi"/>
              </w:rPr>
              <w:t>Sign and date.</w:t>
            </w:r>
          </w:p>
        </w:tc>
        <w:tc>
          <w:tcPr>
            <w:tcW w:w="1830" w:type="dxa"/>
          </w:tcPr>
          <w:p w14:paraId="040633E3" w14:textId="7777777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07C9E9E9" w14:textId="77777777" w:rsidTr="0020580C">
        <w:trPr>
          <w:trHeight w:val="432"/>
          <w:jc w:val="center"/>
        </w:trPr>
        <w:tc>
          <w:tcPr>
            <w:tcW w:w="897" w:type="dxa"/>
            <w:tcMar>
              <w:left w:w="29" w:type="dxa"/>
              <w:right w:w="29" w:type="dxa"/>
            </w:tcMar>
          </w:tcPr>
          <w:p w14:paraId="34AD2BA7" w14:textId="311C896B"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B.5.</w:t>
            </w:r>
          </w:p>
        </w:tc>
        <w:tc>
          <w:tcPr>
            <w:tcW w:w="6734" w:type="dxa"/>
          </w:tcPr>
          <w:p w14:paraId="72708101" w14:textId="77777777" w:rsidR="00D31642" w:rsidRPr="00414569" w:rsidRDefault="00D31642" w:rsidP="00A41E86">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6111ED4F" w14:textId="7777777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41D3CDC5" w14:textId="77777777" w:rsidTr="0020580C">
        <w:trPr>
          <w:trHeight w:val="432"/>
          <w:jc w:val="center"/>
        </w:trPr>
        <w:tc>
          <w:tcPr>
            <w:tcW w:w="897" w:type="dxa"/>
            <w:tcMar>
              <w:left w:w="29" w:type="dxa"/>
              <w:right w:w="29" w:type="dxa"/>
            </w:tcMar>
          </w:tcPr>
          <w:p w14:paraId="681F4CEF" w14:textId="11C53093"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B.6.</w:t>
            </w:r>
          </w:p>
        </w:tc>
        <w:tc>
          <w:tcPr>
            <w:tcW w:w="6734" w:type="dxa"/>
          </w:tcPr>
          <w:p w14:paraId="13D75CFF" w14:textId="24DCB824" w:rsidR="00D31642" w:rsidRPr="00414569" w:rsidRDefault="00D31642" w:rsidP="00A41E86">
            <w:pPr>
              <w:rPr>
                <w:rFonts w:ascii="Source Sans Pro" w:hAnsi="Source Sans Pro" w:cstheme="minorHAnsi"/>
              </w:rPr>
            </w:pPr>
            <w:r w:rsidRPr="00414569">
              <w:rPr>
                <w:rFonts w:ascii="Source Sans Pro" w:hAnsi="Source Sans Pro" w:cstheme="minorHAnsi"/>
              </w:rPr>
              <w:t>Enter the name of all organizations involved with the Partnership</w:t>
            </w:r>
          </w:p>
        </w:tc>
        <w:tc>
          <w:tcPr>
            <w:tcW w:w="1830" w:type="dxa"/>
          </w:tcPr>
          <w:p w14:paraId="481752E4" w14:textId="7777777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13ED4FF6" w14:textId="77777777" w:rsidTr="0020580C">
        <w:trPr>
          <w:trHeight w:val="432"/>
          <w:jc w:val="center"/>
        </w:trPr>
        <w:tc>
          <w:tcPr>
            <w:tcW w:w="897" w:type="dxa"/>
            <w:tcMar>
              <w:left w:w="29" w:type="dxa"/>
              <w:right w:w="29" w:type="dxa"/>
            </w:tcMar>
          </w:tcPr>
          <w:p w14:paraId="39F3089C" w14:textId="47887F81"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w:t>
            </w:r>
            <w:proofErr w:type="gramStart"/>
            <w:r w:rsidRPr="00414569">
              <w:rPr>
                <w:rFonts w:ascii="Source Sans Pro" w:hAnsi="Source Sans Pro" w:cstheme="minorHAnsi"/>
              </w:rPr>
              <w:t>6.a.</w:t>
            </w:r>
            <w:proofErr w:type="gramEnd"/>
          </w:p>
        </w:tc>
        <w:tc>
          <w:tcPr>
            <w:tcW w:w="6734" w:type="dxa"/>
          </w:tcPr>
          <w:p w14:paraId="3B9E1972" w14:textId="2DEF6CA4" w:rsidR="00D31642" w:rsidRPr="00414569" w:rsidRDefault="00D31642" w:rsidP="00A41E86">
            <w:pPr>
              <w:rPr>
                <w:rFonts w:ascii="Source Sans Pro" w:hAnsi="Source Sans Pro" w:cstheme="minorHAnsi"/>
              </w:rPr>
            </w:pPr>
            <w:r w:rsidRPr="00414569">
              <w:rPr>
                <w:rFonts w:ascii="Source Sans Pro" w:hAnsi="Source Sans Pro" w:cstheme="minorHAnsi"/>
              </w:rPr>
              <w:t>Provide signatures of all entities in the partnership</w:t>
            </w:r>
          </w:p>
        </w:tc>
        <w:tc>
          <w:tcPr>
            <w:tcW w:w="1830" w:type="dxa"/>
          </w:tcPr>
          <w:p w14:paraId="3B42FCE9" w14:textId="29DC0549" w:rsidR="00D31642" w:rsidRPr="00414569" w:rsidRDefault="00771D1C" w:rsidP="00A41E86">
            <w:pPr>
              <w:jc w:val="center"/>
              <w:rPr>
                <w:rFonts w:ascii="Source Sans Pro" w:hAnsi="Source Sans Pro" w:cstheme="minorHAnsi"/>
              </w:rPr>
            </w:pPr>
            <w:r w:rsidRPr="00414569">
              <w:rPr>
                <w:rFonts w:ascii="Source Sans Pro" w:hAnsi="Source Sans Pro" w:cstheme="minorHAnsi"/>
              </w:rPr>
              <w:t>Pass / Fail</w:t>
            </w:r>
          </w:p>
        </w:tc>
      </w:tr>
      <w:tr w:rsidR="00D31642" w:rsidRPr="00414569" w14:paraId="570FB8BF" w14:textId="77777777" w:rsidTr="0020580C">
        <w:trPr>
          <w:trHeight w:val="432"/>
          <w:jc w:val="center"/>
        </w:trPr>
        <w:tc>
          <w:tcPr>
            <w:tcW w:w="897" w:type="dxa"/>
            <w:tcMar>
              <w:left w:w="29" w:type="dxa"/>
              <w:right w:w="29" w:type="dxa"/>
            </w:tcMar>
          </w:tcPr>
          <w:p w14:paraId="0797E919" w14:textId="58F87127" w:rsidR="00D31642" w:rsidRPr="00414569" w:rsidRDefault="00D31642" w:rsidP="00A41E86">
            <w:pPr>
              <w:jc w:val="center"/>
              <w:rPr>
                <w:rFonts w:ascii="Source Sans Pro" w:hAnsi="Source Sans Pro" w:cstheme="minorHAnsi"/>
              </w:rPr>
            </w:pPr>
            <w:r w:rsidRPr="00414569">
              <w:rPr>
                <w:rFonts w:ascii="Source Sans Pro" w:hAnsi="Source Sans Pro" w:cstheme="minorHAnsi"/>
              </w:rPr>
              <w:t>B.7.</w:t>
            </w:r>
          </w:p>
        </w:tc>
        <w:tc>
          <w:tcPr>
            <w:tcW w:w="6734" w:type="dxa"/>
          </w:tcPr>
          <w:p w14:paraId="7A9DDD35" w14:textId="6E8DC3AE" w:rsidR="00D31642" w:rsidRPr="00414569" w:rsidRDefault="00D31642" w:rsidP="00D31642">
            <w:pPr>
              <w:rPr>
                <w:rFonts w:ascii="Source Sans Pro" w:hAnsi="Source Sans Pro" w:cstheme="minorHAnsi"/>
              </w:rPr>
            </w:pPr>
            <w:r w:rsidRPr="00414569">
              <w:rPr>
                <w:rFonts w:ascii="Source Sans Pro" w:hAnsi="Source Sans Pro" w:cstheme="minorHAnsi"/>
              </w:rPr>
              <w:t>The Applicant must meet the following minimum requirements:</w:t>
            </w:r>
          </w:p>
          <w:p w14:paraId="153C2BB3" w14:textId="5AE376AF" w:rsidR="00D31642" w:rsidRPr="00414569" w:rsidRDefault="00D31642" w:rsidP="00D31642">
            <w:pPr>
              <w:pStyle w:val="ListParagraph"/>
              <w:numPr>
                <w:ilvl w:val="0"/>
                <w:numId w:val="58"/>
              </w:numPr>
              <w:ind w:left="360"/>
              <w:rPr>
                <w:rFonts w:ascii="Source Sans Pro" w:hAnsi="Source Sans Pro" w:cstheme="minorHAnsi"/>
              </w:rPr>
            </w:pPr>
            <w:r w:rsidRPr="00414569">
              <w:rPr>
                <w:rFonts w:ascii="Source Sans Pro" w:hAnsi="Source Sans Pro" w:cstheme="minorHAnsi"/>
              </w:rPr>
              <w:t>Applicant is a partnership comprised of:</w:t>
            </w:r>
          </w:p>
          <w:p w14:paraId="406525CE" w14:textId="0E5634BC" w:rsidR="00D31642" w:rsidRPr="00414569" w:rsidRDefault="00D31642" w:rsidP="00771D1C">
            <w:pPr>
              <w:pStyle w:val="ListParagraph"/>
              <w:numPr>
                <w:ilvl w:val="1"/>
                <w:numId w:val="58"/>
              </w:numPr>
              <w:ind w:left="720"/>
              <w:rPr>
                <w:rFonts w:ascii="Source Sans Pro" w:hAnsi="Source Sans Pro" w:cstheme="minorHAnsi"/>
              </w:rPr>
            </w:pPr>
            <w:r w:rsidRPr="00414569">
              <w:rPr>
                <w:rFonts w:ascii="Source Sans Pro" w:hAnsi="Source Sans Pro" w:cstheme="minorHAnsi"/>
              </w:rPr>
              <w:t xml:space="preserve">A </w:t>
            </w:r>
            <w:r w:rsidR="00247B34">
              <w:rPr>
                <w:rFonts w:ascii="Source Sans Pro" w:hAnsi="Source Sans Pro" w:cstheme="minorHAnsi"/>
              </w:rPr>
              <w:t>c</w:t>
            </w:r>
            <w:r w:rsidRPr="00414569">
              <w:rPr>
                <w:rFonts w:ascii="Source Sans Pro" w:hAnsi="Source Sans Pro" w:cstheme="minorHAnsi"/>
              </w:rPr>
              <w:t>ounty, city, or multicounty mental health or behavioral health departments, or a consortium of those entities, including multicounty partnerships and</w:t>
            </w:r>
          </w:p>
          <w:p w14:paraId="03681706" w14:textId="30287A92" w:rsidR="00D31642" w:rsidRPr="00414569" w:rsidRDefault="00D31642" w:rsidP="00D31642">
            <w:pPr>
              <w:pStyle w:val="ListParagraph"/>
              <w:numPr>
                <w:ilvl w:val="1"/>
                <w:numId w:val="58"/>
              </w:numPr>
              <w:ind w:left="720"/>
              <w:rPr>
                <w:rFonts w:ascii="Source Sans Pro" w:hAnsi="Source Sans Pro" w:cstheme="minorHAnsi"/>
              </w:rPr>
            </w:pPr>
            <w:r w:rsidRPr="00414569">
              <w:rPr>
                <w:rFonts w:ascii="Source Sans Pro" w:hAnsi="Source Sans Pro" w:cstheme="minorHAnsi"/>
              </w:rPr>
              <w:t>One or more school districts, and</w:t>
            </w:r>
          </w:p>
          <w:p w14:paraId="4B47E3B9" w14:textId="58D74B4E" w:rsidR="00D31642" w:rsidRPr="00414569" w:rsidRDefault="00D31642" w:rsidP="00D31642">
            <w:pPr>
              <w:pStyle w:val="ListParagraph"/>
              <w:numPr>
                <w:ilvl w:val="1"/>
                <w:numId w:val="58"/>
              </w:numPr>
              <w:ind w:left="720"/>
              <w:rPr>
                <w:rFonts w:ascii="Source Sans Pro" w:hAnsi="Source Sans Pro" w:cstheme="minorHAnsi"/>
              </w:rPr>
            </w:pPr>
            <w:r w:rsidRPr="00414569">
              <w:rPr>
                <w:rFonts w:ascii="Source Sans Pro" w:hAnsi="Source Sans Pro" w:cstheme="minorHAnsi"/>
              </w:rPr>
              <w:t>Either</w:t>
            </w:r>
          </w:p>
          <w:p w14:paraId="1FF7FFEF" w14:textId="77FF24B6" w:rsidR="00D31642" w:rsidRPr="00414569" w:rsidRDefault="00D31642" w:rsidP="00D31642">
            <w:pPr>
              <w:pStyle w:val="ListParagraph"/>
              <w:numPr>
                <w:ilvl w:val="2"/>
                <w:numId w:val="58"/>
              </w:numPr>
              <w:ind w:left="1080"/>
              <w:rPr>
                <w:rFonts w:ascii="Source Sans Pro" w:hAnsi="Source Sans Pro" w:cstheme="minorHAnsi"/>
              </w:rPr>
            </w:pPr>
            <w:r w:rsidRPr="00414569">
              <w:rPr>
                <w:rFonts w:ascii="Source Sans Pro" w:hAnsi="Source Sans Pro" w:cstheme="minorHAnsi"/>
              </w:rPr>
              <w:t>The County Office of Education, or</w:t>
            </w:r>
          </w:p>
          <w:p w14:paraId="69D61934" w14:textId="111DD39D" w:rsidR="00D31642" w:rsidRPr="00414569" w:rsidRDefault="00D31642" w:rsidP="00D31642">
            <w:pPr>
              <w:pStyle w:val="ListParagraph"/>
              <w:numPr>
                <w:ilvl w:val="2"/>
                <w:numId w:val="58"/>
              </w:numPr>
              <w:ind w:left="1080"/>
              <w:rPr>
                <w:rFonts w:ascii="Source Sans Pro" w:hAnsi="Source Sans Pro" w:cstheme="minorHAnsi"/>
              </w:rPr>
            </w:pPr>
            <w:r w:rsidRPr="00414569">
              <w:rPr>
                <w:rFonts w:ascii="Source Sans Pro" w:hAnsi="Source Sans Pro" w:cstheme="minorHAnsi"/>
              </w:rPr>
              <w:t>A Charter School.</w:t>
            </w:r>
          </w:p>
        </w:tc>
        <w:tc>
          <w:tcPr>
            <w:tcW w:w="1830" w:type="dxa"/>
          </w:tcPr>
          <w:p w14:paraId="5591D7C6" w14:textId="78C395BC" w:rsidR="00D31642" w:rsidRPr="00414569" w:rsidRDefault="00771D1C" w:rsidP="00A41E86">
            <w:pPr>
              <w:jc w:val="center"/>
              <w:rPr>
                <w:rFonts w:ascii="Source Sans Pro" w:hAnsi="Source Sans Pro" w:cstheme="minorHAnsi"/>
              </w:rPr>
            </w:pPr>
            <w:r w:rsidRPr="00414569">
              <w:rPr>
                <w:rFonts w:ascii="Source Sans Pro" w:hAnsi="Source Sans Pro" w:cstheme="minorHAnsi"/>
              </w:rPr>
              <w:t>Pass / Fail</w:t>
            </w:r>
          </w:p>
        </w:tc>
      </w:tr>
      <w:tr w:rsidR="00E84F3B" w:rsidRPr="00414569" w14:paraId="55946E90" w14:textId="77777777" w:rsidTr="00145BD4">
        <w:trPr>
          <w:trHeight w:val="432"/>
          <w:jc w:val="center"/>
        </w:trPr>
        <w:tc>
          <w:tcPr>
            <w:tcW w:w="897" w:type="dxa"/>
            <w:tcMar>
              <w:left w:w="29" w:type="dxa"/>
              <w:right w:w="29" w:type="dxa"/>
            </w:tcMar>
          </w:tcPr>
          <w:p w14:paraId="6BF63302" w14:textId="4E197F0B" w:rsidR="00E84F3B" w:rsidRPr="00414569" w:rsidRDefault="00E84F3B" w:rsidP="00145BD4">
            <w:pPr>
              <w:jc w:val="center"/>
              <w:rPr>
                <w:rFonts w:ascii="Source Sans Pro" w:hAnsi="Source Sans Pro" w:cstheme="minorHAnsi"/>
              </w:rPr>
            </w:pPr>
            <w:r>
              <w:rPr>
                <w:rFonts w:ascii="Source Sans Pro" w:hAnsi="Source Sans Pro" w:cstheme="minorHAnsi"/>
              </w:rPr>
              <w:t>B.8.</w:t>
            </w:r>
          </w:p>
        </w:tc>
        <w:tc>
          <w:tcPr>
            <w:tcW w:w="6734" w:type="dxa"/>
          </w:tcPr>
          <w:p w14:paraId="5F0FB56E" w14:textId="77777777" w:rsidR="00E84F3B" w:rsidRPr="00145BD4" w:rsidRDefault="00E84F3B"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78B037C4" w14:textId="77777777" w:rsidR="00E84F3B" w:rsidRPr="00145BD4" w:rsidRDefault="00E84F3B"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1B584F3E" w14:textId="77777777" w:rsidR="00E84F3B" w:rsidRPr="00414569" w:rsidRDefault="00E84F3B" w:rsidP="00145BD4">
            <w:pPr>
              <w:rPr>
                <w:rFonts w:ascii="Source Sans Pro" w:hAnsi="Source Sans Pro" w:cstheme="minorHAnsi"/>
              </w:rPr>
            </w:pPr>
          </w:p>
        </w:tc>
        <w:tc>
          <w:tcPr>
            <w:tcW w:w="1830" w:type="dxa"/>
          </w:tcPr>
          <w:p w14:paraId="25E4CCE0" w14:textId="77777777" w:rsidR="00E84F3B" w:rsidRPr="00145BD4" w:rsidRDefault="00E84F3B"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771D1C" w:rsidRPr="00414569" w14:paraId="3A8E0BB4" w14:textId="77777777" w:rsidTr="0020580C">
        <w:trPr>
          <w:trHeight w:val="432"/>
          <w:jc w:val="center"/>
        </w:trPr>
        <w:tc>
          <w:tcPr>
            <w:tcW w:w="897" w:type="dxa"/>
            <w:shd w:val="clear" w:color="auto" w:fill="D9D9D9" w:themeFill="background1" w:themeFillShade="D9"/>
            <w:tcMar>
              <w:left w:w="29" w:type="dxa"/>
              <w:right w:w="29" w:type="dxa"/>
            </w:tcMar>
          </w:tcPr>
          <w:p w14:paraId="6C9C56D8" w14:textId="77777777"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w:t>
            </w:r>
          </w:p>
        </w:tc>
        <w:tc>
          <w:tcPr>
            <w:tcW w:w="6734" w:type="dxa"/>
            <w:shd w:val="clear" w:color="auto" w:fill="D9D9D9" w:themeFill="background1" w:themeFillShade="D9"/>
          </w:tcPr>
          <w:p w14:paraId="44BC904F" w14:textId="6007D34D" w:rsidR="00771D1C" w:rsidRPr="00414569" w:rsidRDefault="00FB1FFE" w:rsidP="00A41E86">
            <w:pPr>
              <w:rPr>
                <w:rFonts w:ascii="Source Sans Pro" w:hAnsi="Source Sans Pro" w:cstheme="minorHAnsi"/>
              </w:rPr>
            </w:pPr>
            <w:r w:rsidRPr="00414569">
              <w:rPr>
                <w:rFonts w:ascii="Source Sans Pro" w:hAnsi="Source Sans Pro" w:cstheme="minorHAnsi"/>
              </w:rPr>
              <w:t>ATTACHMENT</w:t>
            </w:r>
            <w:r w:rsidR="00771D1C" w:rsidRPr="00414569">
              <w:rPr>
                <w:rFonts w:ascii="Source Sans Pro" w:hAnsi="Source Sans Pro" w:cstheme="minorHAnsi"/>
              </w:rPr>
              <w:t xml:space="preserve"> 1-3 – Proposed Program</w:t>
            </w:r>
          </w:p>
        </w:tc>
        <w:tc>
          <w:tcPr>
            <w:tcW w:w="1830" w:type="dxa"/>
            <w:shd w:val="clear" w:color="auto" w:fill="D9D9D9" w:themeFill="background1" w:themeFillShade="D9"/>
          </w:tcPr>
          <w:p w14:paraId="10F8F9A6" w14:textId="77777777" w:rsidR="00771D1C" w:rsidRPr="00414569" w:rsidRDefault="00771D1C" w:rsidP="00A41E86">
            <w:pPr>
              <w:jc w:val="center"/>
              <w:rPr>
                <w:rFonts w:ascii="Source Sans Pro" w:hAnsi="Source Sans Pro" w:cstheme="minorHAnsi"/>
              </w:rPr>
            </w:pPr>
          </w:p>
        </w:tc>
      </w:tr>
      <w:tr w:rsidR="00771D1C" w:rsidRPr="00414569" w14:paraId="28D40762" w14:textId="77777777" w:rsidTr="0020580C">
        <w:trPr>
          <w:trHeight w:val="432"/>
          <w:jc w:val="center"/>
        </w:trPr>
        <w:tc>
          <w:tcPr>
            <w:tcW w:w="897" w:type="dxa"/>
            <w:tcMar>
              <w:left w:w="29" w:type="dxa"/>
              <w:right w:w="29" w:type="dxa"/>
            </w:tcMar>
          </w:tcPr>
          <w:p w14:paraId="7663CD48" w14:textId="77777777"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C.1.</w:t>
            </w:r>
          </w:p>
        </w:tc>
        <w:tc>
          <w:tcPr>
            <w:tcW w:w="6734" w:type="dxa"/>
          </w:tcPr>
          <w:p w14:paraId="0F47DF6B" w14:textId="19ACDB37" w:rsidR="00771D1C" w:rsidRPr="00414569" w:rsidRDefault="00771D1C" w:rsidP="00A41E86">
            <w:pPr>
              <w:rPr>
                <w:rFonts w:ascii="Source Sans Pro" w:hAnsi="Source Sans Pro" w:cstheme="minorHAnsi"/>
              </w:rPr>
            </w:pPr>
            <w:r w:rsidRPr="00414569">
              <w:rPr>
                <w:rFonts w:ascii="Source Sans Pro" w:hAnsi="Source Sans Pro" w:cstheme="minorHAnsi"/>
              </w:rPr>
              <w:t>Describe the MHSSA program that is being proposed.</w:t>
            </w:r>
          </w:p>
        </w:tc>
        <w:tc>
          <w:tcPr>
            <w:tcW w:w="1830" w:type="dxa"/>
          </w:tcPr>
          <w:p w14:paraId="5352C172" w14:textId="0B7A1D44"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71A11D29" w14:textId="77777777" w:rsidTr="0020580C">
        <w:trPr>
          <w:trHeight w:val="432"/>
          <w:jc w:val="center"/>
        </w:trPr>
        <w:tc>
          <w:tcPr>
            <w:tcW w:w="897" w:type="dxa"/>
            <w:tcMar>
              <w:left w:w="29" w:type="dxa"/>
              <w:right w:w="29" w:type="dxa"/>
            </w:tcMar>
          </w:tcPr>
          <w:p w14:paraId="1B55D6C0" w14:textId="7069EF25"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C.2.</w:t>
            </w:r>
          </w:p>
        </w:tc>
        <w:tc>
          <w:tcPr>
            <w:tcW w:w="6734" w:type="dxa"/>
          </w:tcPr>
          <w:p w14:paraId="471C3607" w14:textId="27242181" w:rsidR="00771D1C" w:rsidRPr="00414569" w:rsidRDefault="00771D1C" w:rsidP="00A41E86">
            <w:pPr>
              <w:rPr>
                <w:rFonts w:ascii="Source Sans Pro" w:hAnsi="Source Sans Pro" w:cstheme="minorHAnsi"/>
              </w:rPr>
            </w:pPr>
            <w:r w:rsidRPr="00414569">
              <w:rPr>
                <w:rFonts w:ascii="Source Sans Pro" w:hAnsi="Source Sans Pro" w:cstheme="minorHAnsi"/>
              </w:rPr>
              <w:t>Identify the Marginalized and Vulnerable Youth population(s) being targeted with this program.</w:t>
            </w:r>
          </w:p>
        </w:tc>
        <w:tc>
          <w:tcPr>
            <w:tcW w:w="1830" w:type="dxa"/>
          </w:tcPr>
          <w:p w14:paraId="20517FD0" w14:textId="055F47A6"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4C506E98" w14:textId="77777777" w:rsidTr="0020580C">
        <w:trPr>
          <w:trHeight w:val="432"/>
          <w:jc w:val="center"/>
        </w:trPr>
        <w:tc>
          <w:tcPr>
            <w:tcW w:w="897" w:type="dxa"/>
            <w:tcMar>
              <w:left w:w="29" w:type="dxa"/>
              <w:right w:w="29" w:type="dxa"/>
            </w:tcMar>
          </w:tcPr>
          <w:p w14:paraId="5E42829A" w14:textId="2C72BC81"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C.3.</w:t>
            </w:r>
          </w:p>
        </w:tc>
        <w:tc>
          <w:tcPr>
            <w:tcW w:w="6734" w:type="dxa"/>
          </w:tcPr>
          <w:p w14:paraId="389944A2" w14:textId="04A2F6EC" w:rsidR="00771D1C" w:rsidRPr="00414569" w:rsidRDefault="00771D1C" w:rsidP="00A41E86">
            <w:pPr>
              <w:rPr>
                <w:rFonts w:ascii="Source Sans Pro" w:hAnsi="Source Sans Pro" w:cstheme="minorHAnsi"/>
              </w:rPr>
            </w:pPr>
            <w:r w:rsidRPr="00414569">
              <w:rPr>
                <w:rFonts w:ascii="Source Sans Pro" w:hAnsi="Source Sans Pro" w:cstheme="minorHAnsi"/>
              </w:rPr>
              <w:t>Will foster youth be the target of the program?</w:t>
            </w:r>
          </w:p>
        </w:tc>
        <w:tc>
          <w:tcPr>
            <w:tcW w:w="1830" w:type="dxa"/>
          </w:tcPr>
          <w:p w14:paraId="6AEAC9E6" w14:textId="21E98524"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51D9B79A" w14:textId="77777777" w:rsidTr="0020580C">
        <w:trPr>
          <w:trHeight w:val="432"/>
          <w:jc w:val="center"/>
        </w:trPr>
        <w:tc>
          <w:tcPr>
            <w:tcW w:w="897" w:type="dxa"/>
            <w:tcMar>
              <w:left w:w="29" w:type="dxa"/>
              <w:right w:w="29" w:type="dxa"/>
            </w:tcMar>
          </w:tcPr>
          <w:p w14:paraId="28DBAB43" w14:textId="0FC255F3"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3.a.</w:t>
            </w:r>
            <w:proofErr w:type="gramEnd"/>
          </w:p>
        </w:tc>
        <w:tc>
          <w:tcPr>
            <w:tcW w:w="6734" w:type="dxa"/>
          </w:tcPr>
          <w:p w14:paraId="0E45E968" w14:textId="094A9FCF" w:rsidR="00771D1C" w:rsidRPr="00414569" w:rsidRDefault="00771D1C" w:rsidP="00A41E86">
            <w:pPr>
              <w:rPr>
                <w:rFonts w:ascii="Source Sans Pro" w:hAnsi="Source Sans Pro" w:cstheme="minorHAnsi"/>
              </w:rPr>
            </w:pPr>
            <w:r w:rsidRPr="00414569">
              <w:rPr>
                <w:rFonts w:ascii="Source Sans Pro" w:hAnsi="Source Sans Pro" w:cstheme="minorHAnsi"/>
              </w:rPr>
              <w:t>If yes, please explain how and where they will be served.</w:t>
            </w:r>
          </w:p>
        </w:tc>
        <w:tc>
          <w:tcPr>
            <w:tcW w:w="1830" w:type="dxa"/>
          </w:tcPr>
          <w:p w14:paraId="2B17F9DF" w14:textId="1F666882" w:rsidR="00771D1C" w:rsidRPr="00414569" w:rsidRDefault="00771D1C" w:rsidP="00A41E86">
            <w:pPr>
              <w:jc w:val="center"/>
              <w:rPr>
                <w:rFonts w:ascii="Source Sans Pro" w:hAnsi="Source Sans Pro" w:cstheme="minorHAnsi"/>
              </w:rPr>
            </w:pPr>
            <w:r w:rsidRPr="00414569">
              <w:rPr>
                <w:rFonts w:ascii="Source Sans Pro" w:hAnsi="Source Sans Pro" w:cstheme="minorHAnsi"/>
              </w:rPr>
              <w:t>.</w:t>
            </w:r>
            <w:r w:rsidR="009E7BD7">
              <w:rPr>
                <w:rFonts w:ascii="Source Sans Pro" w:hAnsi="Source Sans Pro" w:cstheme="minorHAnsi"/>
              </w:rPr>
              <w:t>100</w:t>
            </w:r>
          </w:p>
        </w:tc>
      </w:tr>
      <w:tr w:rsidR="00771D1C" w:rsidRPr="00414569" w14:paraId="1FAE3263" w14:textId="77777777" w:rsidTr="0020580C">
        <w:trPr>
          <w:trHeight w:val="432"/>
          <w:jc w:val="center"/>
        </w:trPr>
        <w:tc>
          <w:tcPr>
            <w:tcW w:w="897" w:type="dxa"/>
            <w:tcMar>
              <w:left w:w="29" w:type="dxa"/>
              <w:right w:w="29" w:type="dxa"/>
            </w:tcMar>
          </w:tcPr>
          <w:p w14:paraId="290FBE0C" w14:textId="1645D684"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C.4.</w:t>
            </w:r>
          </w:p>
        </w:tc>
        <w:tc>
          <w:tcPr>
            <w:tcW w:w="6734" w:type="dxa"/>
          </w:tcPr>
          <w:p w14:paraId="5BFAAD3F" w14:textId="20020B7D" w:rsidR="00771D1C" w:rsidRPr="00414569" w:rsidRDefault="00771D1C" w:rsidP="00A41E86">
            <w:pPr>
              <w:rPr>
                <w:rFonts w:ascii="Source Sans Pro" w:hAnsi="Source Sans Pro" w:cstheme="minorHAnsi"/>
              </w:rPr>
            </w:pPr>
            <w:r w:rsidRPr="00414569">
              <w:rPr>
                <w:rFonts w:ascii="Source Sans Pro" w:hAnsi="Source Sans Pro" w:cstheme="minorHAnsi"/>
              </w:rPr>
              <w:t>Will justice involved youth be the target of the program?</w:t>
            </w:r>
          </w:p>
        </w:tc>
        <w:tc>
          <w:tcPr>
            <w:tcW w:w="1830" w:type="dxa"/>
          </w:tcPr>
          <w:p w14:paraId="3AD53064" w14:textId="771D68CA"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0E9CA08D" w14:textId="77777777" w:rsidTr="0020580C">
        <w:trPr>
          <w:trHeight w:val="432"/>
          <w:jc w:val="center"/>
        </w:trPr>
        <w:tc>
          <w:tcPr>
            <w:tcW w:w="897" w:type="dxa"/>
            <w:tcMar>
              <w:left w:w="29" w:type="dxa"/>
              <w:right w:w="29" w:type="dxa"/>
            </w:tcMar>
          </w:tcPr>
          <w:p w14:paraId="2ACD5C2A" w14:textId="61F0C5C1"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4.a.</w:t>
            </w:r>
            <w:proofErr w:type="gramEnd"/>
          </w:p>
        </w:tc>
        <w:tc>
          <w:tcPr>
            <w:tcW w:w="6734" w:type="dxa"/>
          </w:tcPr>
          <w:p w14:paraId="23558E54" w14:textId="284B3836" w:rsidR="00771D1C" w:rsidRPr="00414569" w:rsidRDefault="00771D1C" w:rsidP="00A41E86">
            <w:pPr>
              <w:rPr>
                <w:rFonts w:ascii="Source Sans Pro" w:hAnsi="Source Sans Pro" w:cstheme="minorHAnsi"/>
              </w:rPr>
            </w:pPr>
            <w:r w:rsidRPr="00414569">
              <w:rPr>
                <w:rFonts w:ascii="Source Sans Pro" w:hAnsi="Source Sans Pro" w:cstheme="minorHAnsi"/>
              </w:rPr>
              <w:t>If yes, please explain how and where they will be served.</w:t>
            </w:r>
          </w:p>
        </w:tc>
        <w:tc>
          <w:tcPr>
            <w:tcW w:w="1830" w:type="dxa"/>
          </w:tcPr>
          <w:p w14:paraId="2441E28A" w14:textId="6FC2B759"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281E303F" w14:textId="77777777" w:rsidTr="0020580C">
        <w:trPr>
          <w:trHeight w:val="432"/>
          <w:jc w:val="center"/>
        </w:trPr>
        <w:tc>
          <w:tcPr>
            <w:tcW w:w="897" w:type="dxa"/>
            <w:tcMar>
              <w:left w:w="29" w:type="dxa"/>
              <w:right w:w="29" w:type="dxa"/>
            </w:tcMar>
          </w:tcPr>
          <w:p w14:paraId="19629ED3" w14:textId="7D91BC56"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C.5.</w:t>
            </w:r>
          </w:p>
        </w:tc>
        <w:tc>
          <w:tcPr>
            <w:tcW w:w="6734" w:type="dxa"/>
          </w:tcPr>
          <w:p w14:paraId="7773B102" w14:textId="2F495BC5" w:rsidR="00771D1C" w:rsidRPr="00414569" w:rsidRDefault="00771D1C" w:rsidP="00A41E86">
            <w:pPr>
              <w:rPr>
                <w:rFonts w:ascii="Source Sans Pro" w:hAnsi="Source Sans Pro" w:cstheme="minorHAnsi"/>
              </w:rPr>
            </w:pPr>
            <w:r w:rsidRPr="00414569">
              <w:rPr>
                <w:rFonts w:ascii="Source Sans Pro" w:hAnsi="Source Sans Pro" w:cstheme="minorHAnsi"/>
              </w:rPr>
              <w:t>Provide support as to how this program and target population(s) were determined.  Support in the form of data collected and assessed will be given priority.</w:t>
            </w:r>
          </w:p>
        </w:tc>
        <w:tc>
          <w:tcPr>
            <w:tcW w:w="1830" w:type="dxa"/>
          </w:tcPr>
          <w:p w14:paraId="2C5A87F3" w14:textId="6845FA7B" w:rsidR="00771D1C" w:rsidRPr="00414569" w:rsidRDefault="009E7BD7" w:rsidP="00A41E86">
            <w:pPr>
              <w:jc w:val="center"/>
              <w:rPr>
                <w:rFonts w:ascii="Source Sans Pro" w:hAnsi="Source Sans Pro" w:cstheme="minorHAnsi"/>
              </w:rPr>
            </w:pPr>
            <w:r>
              <w:rPr>
                <w:rFonts w:ascii="Source Sans Pro" w:hAnsi="Source Sans Pro" w:cstheme="minorHAnsi"/>
              </w:rPr>
              <w:t>200</w:t>
            </w:r>
          </w:p>
        </w:tc>
      </w:tr>
      <w:tr w:rsidR="00771D1C" w:rsidRPr="00414569" w14:paraId="67A1BA34" w14:textId="77777777" w:rsidTr="0020580C">
        <w:trPr>
          <w:trHeight w:val="432"/>
          <w:jc w:val="center"/>
        </w:trPr>
        <w:tc>
          <w:tcPr>
            <w:tcW w:w="897" w:type="dxa"/>
            <w:tcMar>
              <w:left w:w="29" w:type="dxa"/>
              <w:right w:w="29" w:type="dxa"/>
            </w:tcMar>
          </w:tcPr>
          <w:p w14:paraId="7650555F" w14:textId="1B208D98"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C.6.</w:t>
            </w:r>
          </w:p>
        </w:tc>
        <w:tc>
          <w:tcPr>
            <w:tcW w:w="6734" w:type="dxa"/>
          </w:tcPr>
          <w:p w14:paraId="02E8262F" w14:textId="5868F8EB" w:rsidR="00771D1C" w:rsidRPr="00414569" w:rsidRDefault="00771D1C" w:rsidP="00A41E86">
            <w:pPr>
              <w:rPr>
                <w:rFonts w:ascii="Source Sans Pro" w:hAnsi="Source Sans Pro" w:cstheme="minorHAnsi"/>
              </w:rPr>
            </w:pPr>
            <w:r w:rsidRPr="00414569">
              <w:rPr>
                <w:rFonts w:ascii="Source Sans Pro" w:hAnsi="Source Sans Pro" w:cstheme="minorHAnsi"/>
              </w:rPr>
              <w:t>Identify where this program will be located.</w:t>
            </w:r>
          </w:p>
        </w:tc>
        <w:tc>
          <w:tcPr>
            <w:tcW w:w="1830" w:type="dxa"/>
          </w:tcPr>
          <w:p w14:paraId="1F0D988A" w14:textId="5D5BCE01"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41F7F25E" w14:textId="77777777" w:rsidTr="0020580C">
        <w:trPr>
          <w:trHeight w:val="432"/>
          <w:jc w:val="center"/>
        </w:trPr>
        <w:tc>
          <w:tcPr>
            <w:tcW w:w="897" w:type="dxa"/>
            <w:tcMar>
              <w:left w:w="29" w:type="dxa"/>
              <w:right w:w="29" w:type="dxa"/>
            </w:tcMar>
          </w:tcPr>
          <w:p w14:paraId="12F0BC11" w14:textId="7F91060E"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C.7.</w:t>
            </w:r>
          </w:p>
        </w:tc>
        <w:tc>
          <w:tcPr>
            <w:tcW w:w="6734" w:type="dxa"/>
          </w:tcPr>
          <w:p w14:paraId="386B88A8" w14:textId="54C8851B" w:rsidR="00771D1C" w:rsidRPr="00414569" w:rsidRDefault="00771D1C" w:rsidP="00A41E86">
            <w:pPr>
              <w:rPr>
                <w:rFonts w:ascii="Source Sans Pro" w:hAnsi="Source Sans Pro" w:cstheme="minorHAnsi"/>
              </w:rPr>
            </w:pPr>
            <w:r w:rsidRPr="00414569">
              <w:rPr>
                <w:rFonts w:ascii="Source Sans Pro" w:hAnsi="Source Sans Pro" w:cstheme="minorHAnsi"/>
              </w:rPr>
              <w:t>Identify the schools and school district(s) in which services will be provided.</w:t>
            </w:r>
          </w:p>
        </w:tc>
        <w:tc>
          <w:tcPr>
            <w:tcW w:w="1830" w:type="dxa"/>
          </w:tcPr>
          <w:p w14:paraId="10665C84" w14:textId="03702A30"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2F6AC8FA" w14:textId="77777777" w:rsidTr="0020580C">
        <w:trPr>
          <w:trHeight w:val="432"/>
          <w:jc w:val="center"/>
        </w:trPr>
        <w:tc>
          <w:tcPr>
            <w:tcW w:w="897" w:type="dxa"/>
            <w:tcMar>
              <w:left w:w="29" w:type="dxa"/>
              <w:right w:w="29" w:type="dxa"/>
            </w:tcMar>
          </w:tcPr>
          <w:p w14:paraId="13C20FC2" w14:textId="75793EAC"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C.8.</w:t>
            </w:r>
          </w:p>
        </w:tc>
        <w:tc>
          <w:tcPr>
            <w:tcW w:w="6734" w:type="dxa"/>
          </w:tcPr>
          <w:p w14:paraId="16E34A6A" w14:textId="16C151FC" w:rsidR="00771D1C" w:rsidRPr="00414569" w:rsidRDefault="00771D1C" w:rsidP="00A41E86">
            <w:pPr>
              <w:rPr>
                <w:rFonts w:ascii="Source Sans Pro" w:hAnsi="Source Sans Pro" w:cstheme="minorHAnsi"/>
              </w:rPr>
            </w:pPr>
            <w:r w:rsidRPr="00414569">
              <w:rPr>
                <w:rFonts w:ascii="Source Sans Pro" w:hAnsi="Source Sans Pro" w:cstheme="minorHAnsi"/>
              </w:rPr>
              <w:t>Identify any partners involved that are outside of the MHSSA partnership of County Behavioral Health, County Office of Education, School Districts, or charter schools.</w:t>
            </w:r>
          </w:p>
        </w:tc>
        <w:tc>
          <w:tcPr>
            <w:tcW w:w="1830" w:type="dxa"/>
          </w:tcPr>
          <w:p w14:paraId="28AA7C2E" w14:textId="6ED9BBFB"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4D1516F7" w14:textId="77777777" w:rsidTr="0020580C">
        <w:trPr>
          <w:trHeight w:val="432"/>
          <w:jc w:val="center"/>
        </w:trPr>
        <w:tc>
          <w:tcPr>
            <w:tcW w:w="897" w:type="dxa"/>
            <w:tcMar>
              <w:left w:w="29" w:type="dxa"/>
              <w:right w:w="29" w:type="dxa"/>
            </w:tcMar>
          </w:tcPr>
          <w:p w14:paraId="2B47E427" w14:textId="22797F96"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C.9.</w:t>
            </w:r>
          </w:p>
        </w:tc>
        <w:tc>
          <w:tcPr>
            <w:tcW w:w="6734" w:type="dxa"/>
          </w:tcPr>
          <w:p w14:paraId="00086CFC" w14:textId="2483A4F6" w:rsidR="00771D1C" w:rsidRPr="00414569" w:rsidRDefault="00771D1C" w:rsidP="00A41E86">
            <w:pPr>
              <w:rPr>
                <w:rFonts w:ascii="Source Sans Pro" w:hAnsi="Source Sans Pro" w:cstheme="minorHAnsi"/>
              </w:rPr>
            </w:pPr>
            <w:r w:rsidRPr="00414569">
              <w:rPr>
                <w:rFonts w:ascii="Source Sans Pro" w:hAnsi="Source Sans Pro" w:cstheme="minorHAnsi"/>
              </w:rPr>
              <w:t>Describe the roles and responsibilities of each partner in the proposed program.</w:t>
            </w:r>
          </w:p>
        </w:tc>
        <w:tc>
          <w:tcPr>
            <w:tcW w:w="1830" w:type="dxa"/>
          </w:tcPr>
          <w:p w14:paraId="5E49B797" w14:textId="3AD2B68F"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07B2BD28" w14:textId="77777777" w:rsidTr="0020580C">
        <w:trPr>
          <w:trHeight w:val="432"/>
          <w:jc w:val="center"/>
        </w:trPr>
        <w:tc>
          <w:tcPr>
            <w:tcW w:w="897" w:type="dxa"/>
            <w:tcMar>
              <w:left w:w="29" w:type="dxa"/>
              <w:right w:w="29" w:type="dxa"/>
            </w:tcMar>
          </w:tcPr>
          <w:p w14:paraId="034DE9BF" w14:textId="5E3A2D2D"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C.10.</w:t>
            </w:r>
          </w:p>
        </w:tc>
        <w:tc>
          <w:tcPr>
            <w:tcW w:w="6734" w:type="dxa"/>
          </w:tcPr>
          <w:p w14:paraId="5F0D0041" w14:textId="3948A337" w:rsidR="00771D1C" w:rsidRPr="00414569" w:rsidRDefault="00771D1C" w:rsidP="00A41E86">
            <w:pPr>
              <w:rPr>
                <w:rFonts w:ascii="Source Sans Pro" w:hAnsi="Source Sans Pro" w:cstheme="minorHAnsi"/>
              </w:rPr>
            </w:pPr>
            <w:r w:rsidRPr="00414569">
              <w:rPr>
                <w:rFonts w:ascii="Source Sans Pro" w:hAnsi="Source Sans Pro" w:cstheme="minorHAnsi"/>
              </w:rPr>
              <w:t>Will the proposed program offer Peer Support services?</w:t>
            </w:r>
          </w:p>
        </w:tc>
        <w:tc>
          <w:tcPr>
            <w:tcW w:w="1830" w:type="dxa"/>
          </w:tcPr>
          <w:p w14:paraId="10CF9C7A" w14:textId="01A8F2EB"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290C94B4" w14:textId="77777777" w:rsidTr="0020580C">
        <w:trPr>
          <w:trHeight w:val="432"/>
          <w:jc w:val="center"/>
        </w:trPr>
        <w:tc>
          <w:tcPr>
            <w:tcW w:w="897" w:type="dxa"/>
            <w:tcMar>
              <w:left w:w="29" w:type="dxa"/>
              <w:right w:w="29" w:type="dxa"/>
            </w:tcMar>
          </w:tcPr>
          <w:p w14:paraId="0605236E" w14:textId="51412BBD"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10.a.</w:t>
            </w:r>
            <w:proofErr w:type="gramEnd"/>
          </w:p>
        </w:tc>
        <w:tc>
          <w:tcPr>
            <w:tcW w:w="6734" w:type="dxa"/>
          </w:tcPr>
          <w:p w14:paraId="0E2CE684" w14:textId="374BAB27" w:rsidR="00771D1C" w:rsidRPr="00414569" w:rsidRDefault="00771D1C" w:rsidP="00A41E86">
            <w:pPr>
              <w:rPr>
                <w:rFonts w:ascii="Source Sans Pro" w:hAnsi="Source Sans Pro" w:cstheme="minorHAnsi"/>
              </w:rPr>
            </w:pPr>
            <w:r w:rsidRPr="00414569">
              <w:rPr>
                <w:rFonts w:ascii="Source Sans Pro" w:hAnsi="Source Sans Pro" w:cstheme="minorHAnsi"/>
              </w:rPr>
              <w:t>If yes, please explain how this will be done and the services that will be provided.</w:t>
            </w:r>
          </w:p>
        </w:tc>
        <w:tc>
          <w:tcPr>
            <w:tcW w:w="1830" w:type="dxa"/>
          </w:tcPr>
          <w:p w14:paraId="6B94083A" w14:textId="1CF788DA"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77B3C618" w14:textId="77777777" w:rsidTr="0020580C">
        <w:trPr>
          <w:trHeight w:val="432"/>
          <w:jc w:val="center"/>
        </w:trPr>
        <w:tc>
          <w:tcPr>
            <w:tcW w:w="897" w:type="dxa"/>
            <w:tcMar>
              <w:left w:w="29" w:type="dxa"/>
              <w:right w:w="29" w:type="dxa"/>
            </w:tcMar>
          </w:tcPr>
          <w:p w14:paraId="154E880D" w14:textId="21488D3D"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C.11.</w:t>
            </w:r>
          </w:p>
        </w:tc>
        <w:tc>
          <w:tcPr>
            <w:tcW w:w="6734" w:type="dxa"/>
          </w:tcPr>
          <w:p w14:paraId="00C61A6A" w14:textId="79CBBF9F" w:rsidR="00771D1C" w:rsidRPr="00414569" w:rsidRDefault="00771D1C" w:rsidP="00A41E86">
            <w:pPr>
              <w:rPr>
                <w:rFonts w:ascii="Source Sans Pro" w:hAnsi="Source Sans Pro" w:cstheme="minorHAnsi"/>
              </w:rPr>
            </w:pPr>
            <w:r w:rsidRPr="00414569">
              <w:rPr>
                <w:rFonts w:ascii="Source Sans Pro" w:hAnsi="Source Sans Pro" w:cstheme="minorHAnsi"/>
              </w:rPr>
              <w:t>Will the proposed program offer student mentoring services?</w:t>
            </w:r>
          </w:p>
        </w:tc>
        <w:tc>
          <w:tcPr>
            <w:tcW w:w="1830" w:type="dxa"/>
          </w:tcPr>
          <w:p w14:paraId="4AF0171E" w14:textId="1481904C"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71D1C" w:rsidRPr="00414569" w14:paraId="709B7348" w14:textId="77777777" w:rsidTr="0020580C">
        <w:trPr>
          <w:trHeight w:val="432"/>
          <w:jc w:val="center"/>
        </w:trPr>
        <w:tc>
          <w:tcPr>
            <w:tcW w:w="897" w:type="dxa"/>
            <w:tcMar>
              <w:left w:w="29" w:type="dxa"/>
              <w:right w:w="29" w:type="dxa"/>
            </w:tcMar>
          </w:tcPr>
          <w:p w14:paraId="17272CB2" w14:textId="3B0966FC" w:rsidR="00771D1C" w:rsidRPr="00414569" w:rsidRDefault="00771D1C" w:rsidP="00A41E86">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11.a.</w:t>
            </w:r>
            <w:proofErr w:type="gramEnd"/>
          </w:p>
        </w:tc>
        <w:tc>
          <w:tcPr>
            <w:tcW w:w="6734" w:type="dxa"/>
          </w:tcPr>
          <w:p w14:paraId="54EA6701" w14:textId="49656CCF" w:rsidR="00771D1C" w:rsidRPr="00414569" w:rsidRDefault="00771D1C" w:rsidP="00A41E86">
            <w:pPr>
              <w:rPr>
                <w:rFonts w:ascii="Source Sans Pro" w:hAnsi="Source Sans Pro" w:cstheme="minorHAnsi"/>
              </w:rPr>
            </w:pPr>
            <w:r w:rsidRPr="00414569">
              <w:rPr>
                <w:rFonts w:ascii="Source Sans Pro" w:hAnsi="Source Sans Pro" w:cstheme="minorHAnsi"/>
              </w:rPr>
              <w:t>If yes, please explain how this will be done and the services that will be provided.</w:t>
            </w:r>
          </w:p>
        </w:tc>
        <w:tc>
          <w:tcPr>
            <w:tcW w:w="1830" w:type="dxa"/>
          </w:tcPr>
          <w:p w14:paraId="3F7E7000" w14:textId="4ED979E9" w:rsidR="00771D1C"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D5C45" w:rsidRPr="00414569" w14:paraId="7F751FE9" w14:textId="77777777" w:rsidTr="0020580C">
        <w:trPr>
          <w:trHeight w:val="432"/>
          <w:jc w:val="center"/>
        </w:trPr>
        <w:tc>
          <w:tcPr>
            <w:tcW w:w="897" w:type="dxa"/>
            <w:shd w:val="clear" w:color="auto" w:fill="D9D9D9" w:themeFill="background1" w:themeFillShade="D9"/>
            <w:tcMar>
              <w:left w:w="29" w:type="dxa"/>
              <w:right w:w="29" w:type="dxa"/>
            </w:tcMar>
          </w:tcPr>
          <w:p w14:paraId="7B8D4A54" w14:textId="7F746439" w:rsidR="007D5C45" w:rsidRPr="00414569" w:rsidRDefault="00FB1FFE" w:rsidP="00A41E86">
            <w:pPr>
              <w:jc w:val="center"/>
              <w:rPr>
                <w:rFonts w:ascii="Source Sans Pro" w:hAnsi="Source Sans Pro" w:cstheme="minorHAnsi"/>
              </w:rPr>
            </w:pPr>
            <w:r w:rsidRPr="00414569">
              <w:rPr>
                <w:rFonts w:ascii="Source Sans Pro" w:hAnsi="Source Sans Pro" w:cstheme="minorHAnsi"/>
              </w:rPr>
              <w:t>D</w:t>
            </w:r>
            <w:r w:rsidR="007D5C45" w:rsidRPr="00414569">
              <w:rPr>
                <w:rFonts w:ascii="Source Sans Pro" w:hAnsi="Source Sans Pro" w:cstheme="minorHAnsi"/>
              </w:rPr>
              <w:t>.</w:t>
            </w:r>
          </w:p>
        </w:tc>
        <w:tc>
          <w:tcPr>
            <w:tcW w:w="6734" w:type="dxa"/>
            <w:shd w:val="clear" w:color="auto" w:fill="D9D9D9" w:themeFill="background1" w:themeFillShade="D9"/>
          </w:tcPr>
          <w:p w14:paraId="766976EB" w14:textId="4B16D3FE" w:rsidR="007D5C45" w:rsidRPr="00414569" w:rsidRDefault="00FB1FFE" w:rsidP="00A41E86">
            <w:pPr>
              <w:rPr>
                <w:rFonts w:ascii="Source Sans Pro" w:hAnsi="Source Sans Pro" w:cstheme="minorHAnsi"/>
              </w:rPr>
            </w:pPr>
            <w:r w:rsidRPr="00414569">
              <w:rPr>
                <w:rFonts w:ascii="Source Sans Pro" w:hAnsi="Source Sans Pro" w:cstheme="minorHAnsi"/>
              </w:rPr>
              <w:t>ATTACHMENT 1-4 – Proposed Plan</w:t>
            </w:r>
          </w:p>
        </w:tc>
        <w:tc>
          <w:tcPr>
            <w:tcW w:w="1830" w:type="dxa"/>
            <w:shd w:val="clear" w:color="auto" w:fill="D9D9D9" w:themeFill="background1" w:themeFillShade="D9"/>
          </w:tcPr>
          <w:p w14:paraId="4703FFB2" w14:textId="77777777" w:rsidR="007D5C45" w:rsidRPr="00414569" w:rsidRDefault="007D5C45" w:rsidP="00A41E86">
            <w:pPr>
              <w:jc w:val="center"/>
              <w:rPr>
                <w:rFonts w:ascii="Source Sans Pro" w:hAnsi="Source Sans Pro" w:cstheme="minorHAnsi"/>
              </w:rPr>
            </w:pPr>
          </w:p>
        </w:tc>
      </w:tr>
      <w:tr w:rsidR="007D5C45" w:rsidRPr="00414569" w14:paraId="317349E3" w14:textId="77777777" w:rsidTr="0020580C">
        <w:trPr>
          <w:trHeight w:val="432"/>
          <w:jc w:val="center"/>
        </w:trPr>
        <w:tc>
          <w:tcPr>
            <w:tcW w:w="897" w:type="dxa"/>
            <w:tcMar>
              <w:left w:w="29" w:type="dxa"/>
              <w:right w:w="29" w:type="dxa"/>
            </w:tcMar>
          </w:tcPr>
          <w:p w14:paraId="4B561C17" w14:textId="4BCD1A62" w:rsidR="007D5C45" w:rsidRPr="00414569" w:rsidRDefault="00FB1FFE" w:rsidP="00A41E86">
            <w:pPr>
              <w:jc w:val="center"/>
              <w:rPr>
                <w:rFonts w:ascii="Source Sans Pro" w:hAnsi="Source Sans Pro" w:cstheme="minorHAnsi"/>
              </w:rPr>
            </w:pPr>
            <w:r w:rsidRPr="00414569">
              <w:rPr>
                <w:rFonts w:ascii="Source Sans Pro" w:hAnsi="Source Sans Pro" w:cstheme="minorHAnsi"/>
              </w:rPr>
              <w:t>D.</w:t>
            </w:r>
            <w:r w:rsidR="007D5C45" w:rsidRPr="00414569">
              <w:rPr>
                <w:rFonts w:ascii="Source Sans Pro" w:hAnsi="Source Sans Pro" w:cstheme="minorHAnsi"/>
              </w:rPr>
              <w:t>1.</w:t>
            </w:r>
          </w:p>
        </w:tc>
        <w:tc>
          <w:tcPr>
            <w:tcW w:w="6734" w:type="dxa"/>
          </w:tcPr>
          <w:p w14:paraId="771478E7" w14:textId="4331C401" w:rsidR="007D5C45" w:rsidRPr="00414569" w:rsidRDefault="00FB1FFE" w:rsidP="00A41E86">
            <w:pPr>
              <w:rPr>
                <w:rFonts w:ascii="Source Sans Pro" w:hAnsi="Source Sans Pro" w:cstheme="minorHAnsi"/>
              </w:rPr>
            </w:pPr>
            <w:r w:rsidRPr="00414569">
              <w:rPr>
                <w:rFonts w:ascii="Source Sans Pro" w:hAnsi="Source Sans Pro" w:cstheme="minorHAnsi"/>
              </w:rPr>
              <w:t xml:space="preserve">Provide a proposed plan that describes how the proposed program will be implemented. </w:t>
            </w:r>
          </w:p>
        </w:tc>
        <w:tc>
          <w:tcPr>
            <w:tcW w:w="1830" w:type="dxa"/>
          </w:tcPr>
          <w:p w14:paraId="676F3C90" w14:textId="79A7FFED" w:rsidR="007D5C45" w:rsidRPr="00414569" w:rsidRDefault="009E7BD7" w:rsidP="00A41E86">
            <w:pPr>
              <w:jc w:val="center"/>
              <w:rPr>
                <w:rFonts w:ascii="Source Sans Pro" w:hAnsi="Source Sans Pro" w:cstheme="minorHAnsi"/>
              </w:rPr>
            </w:pPr>
            <w:r>
              <w:rPr>
                <w:rFonts w:ascii="Source Sans Pro" w:hAnsi="Source Sans Pro" w:cstheme="minorHAnsi"/>
              </w:rPr>
              <w:t>300</w:t>
            </w:r>
          </w:p>
        </w:tc>
      </w:tr>
      <w:tr w:rsidR="00FB1FFE" w:rsidRPr="00414569" w14:paraId="3F3AA0C7" w14:textId="77777777" w:rsidTr="0020580C">
        <w:trPr>
          <w:trHeight w:val="432"/>
          <w:jc w:val="center"/>
        </w:trPr>
        <w:tc>
          <w:tcPr>
            <w:tcW w:w="897" w:type="dxa"/>
            <w:tcMar>
              <w:left w:w="29" w:type="dxa"/>
              <w:right w:w="29" w:type="dxa"/>
            </w:tcMar>
          </w:tcPr>
          <w:p w14:paraId="7BEE255C" w14:textId="5FEF5863"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D.2.</w:t>
            </w:r>
          </w:p>
        </w:tc>
        <w:tc>
          <w:tcPr>
            <w:tcW w:w="6734" w:type="dxa"/>
          </w:tcPr>
          <w:p w14:paraId="7A1C3E98" w14:textId="6A3113C7" w:rsidR="00FB1FFE" w:rsidRPr="00414569" w:rsidRDefault="00FB1FFE" w:rsidP="00A41E86">
            <w:pPr>
              <w:rPr>
                <w:rFonts w:ascii="Source Sans Pro" w:hAnsi="Source Sans Pro" w:cstheme="minorHAnsi"/>
              </w:rPr>
            </w:pPr>
            <w:r w:rsidRPr="00414569">
              <w:rPr>
                <w:rFonts w:ascii="Source Sans Pro" w:hAnsi="Source Sans Pro" w:cstheme="minorHAnsi"/>
              </w:rPr>
              <w:t>Provide milestones and timeframes for each milestone, including the expected date</w:t>
            </w:r>
            <w:r w:rsidR="00247B34">
              <w:rPr>
                <w:rFonts w:ascii="Source Sans Pro" w:hAnsi="Source Sans Pro" w:cstheme="minorHAnsi"/>
              </w:rPr>
              <w:t>s when</w:t>
            </w:r>
            <w:r w:rsidRPr="00414569">
              <w:rPr>
                <w:rFonts w:ascii="Source Sans Pro" w:hAnsi="Source Sans Pro" w:cstheme="minorHAnsi"/>
              </w:rPr>
              <w:t xml:space="preserve"> services will be provided.</w:t>
            </w:r>
          </w:p>
        </w:tc>
        <w:tc>
          <w:tcPr>
            <w:tcW w:w="1830" w:type="dxa"/>
          </w:tcPr>
          <w:p w14:paraId="289A36F2" w14:textId="0B68EBAD" w:rsidR="00FB1FFE" w:rsidRPr="00414569" w:rsidRDefault="009E7BD7" w:rsidP="00A41E86">
            <w:pPr>
              <w:jc w:val="center"/>
              <w:rPr>
                <w:rFonts w:ascii="Source Sans Pro" w:hAnsi="Source Sans Pro" w:cstheme="minorHAnsi"/>
              </w:rPr>
            </w:pPr>
            <w:r>
              <w:rPr>
                <w:rFonts w:ascii="Source Sans Pro" w:hAnsi="Source Sans Pro" w:cstheme="minorHAnsi"/>
              </w:rPr>
              <w:t>400</w:t>
            </w:r>
          </w:p>
        </w:tc>
      </w:tr>
      <w:tr w:rsidR="00FB1FFE" w:rsidRPr="00414569" w14:paraId="44E64A65" w14:textId="77777777" w:rsidTr="0020580C">
        <w:trPr>
          <w:trHeight w:val="432"/>
          <w:jc w:val="center"/>
        </w:trPr>
        <w:tc>
          <w:tcPr>
            <w:tcW w:w="897" w:type="dxa"/>
            <w:tcMar>
              <w:left w:w="29" w:type="dxa"/>
              <w:right w:w="29" w:type="dxa"/>
            </w:tcMar>
          </w:tcPr>
          <w:p w14:paraId="5780C59A" w14:textId="40296F39"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D.3.</w:t>
            </w:r>
          </w:p>
        </w:tc>
        <w:tc>
          <w:tcPr>
            <w:tcW w:w="6734" w:type="dxa"/>
          </w:tcPr>
          <w:p w14:paraId="02299C76" w14:textId="4376976D" w:rsidR="00FB1FFE" w:rsidRPr="00414569" w:rsidRDefault="00FB1FFE" w:rsidP="00A41E86">
            <w:pPr>
              <w:rPr>
                <w:rFonts w:ascii="Source Sans Pro" w:hAnsi="Source Sans Pro" w:cstheme="minorHAnsi"/>
              </w:rPr>
            </w:pPr>
            <w:r w:rsidRPr="00414569">
              <w:rPr>
                <w:rFonts w:ascii="Source Sans Pro" w:hAnsi="Source Sans Pro" w:cstheme="minorHAnsi"/>
              </w:rPr>
              <w:t>If hiring staff, describe the plan and steps needed to hire staff.</w:t>
            </w:r>
          </w:p>
        </w:tc>
        <w:tc>
          <w:tcPr>
            <w:tcW w:w="1830" w:type="dxa"/>
          </w:tcPr>
          <w:p w14:paraId="1164037B" w14:textId="722E76ED" w:rsidR="00FB1FFE" w:rsidRPr="00414569" w:rsidRDefault="009E7BD7" w:rsidP="00A41E86">
            <w:pPr>
              <w:jc w:val="center"/>
              <w:rPr>
                <w:rFonts w:ascii="Source Sans Pro" w:hAnsi="Source Sans Pro" w:cstheme="minorHAnsi"/>
              </w:rPr>
            </w:pPr>
            <w:r>
              <w:rPr>
                <w:rFonts w:ascii="Source Sans Pro" w:hAnsi="Source Sans Pro" w:cstheme="minorHAnsi"/>
              </w:rPr>
              <w:t>50</w:t>
            </w:r>
          </w:p>
        </w:tc>
      </w:tr>
      <w:tr w:rsidR="00FB1FFE" w:rsidRPr="00414569" w14:paraId="537C1987" w14:textId="77777777" w:rsidTr="0020580C">
        <w:trPr>
          <w:trHeight w:val="432"/>
          <w:jc w:val="center"/>
        </w:trPr>
        <w:tc>
          <w:tcPr>
            <w:tcW w:w="897" w:type="dxa"/>
            <w:tcMar>
              <w:left w:w="29" w:type="dxa"/>
              <w:right w:w="29" w:type="dxa"/>
            </w:tcMar>
          </w:tcPr>
          <w:p w14:paraId="55204DA7" w14:textId="65FE15C1"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3.a.</w:t>
            </w:r>
            <w:proofErr w:type="gramEnd"/>
          </w:p>
        </w:tc>
        <w:tc>
          <w:tcPr>
            <w:tcW w:w="6734" w:type="dxa"/>
          </w:tcPr>
          <w:p w14:paraId="534FE8DE" w14:textId="0B3799DA" w:rsidR="00FB1FFE" w:rsidRPr="00414569" w:rsidRDefault="00FB1FFE" w:rsidP="00A41E86">
            <w:pPr>
              <w:rPr>
                <w:rFonts w:ascii="Source Sans Pro" w:hAnsi="Source Sans Pro" w:cstheme="minorHAnsi"/>
              </w:rPr>
            </w:pPr>
            <w:r w:rsidRPr="00414569">
              <w:rPr>
                <w:rFonts w:ascii="Source Sans Pro" w:hAnsi="Source Sans Pro" w:cstheme="minorHAnsi"/>
              </w:rPr>
              <w:t>How long would it take to complete the hiring process.</w:t>
            </w:r>
          </w:p>
        </w:tc>
        <w:tc>
          <w:tcPr>
            <w:tcW w:w="1830" w:type="dxa"/>
          </w:tcPr>
          <w:p w14:paraId="3BA56763" w14:textId="08013EC0" w:rsidR="00FB1FFE" w:rsidRPr="00414569" w:rsidRDefault="009E7BD7" w:rsidP="00A41E86">
            <w:pPr>
              <w:jc w:val="center"/>
              <w:rPr>
                <w:rFonts w:ascii="Source Sans Pro" w:hAnsi="Source Sans Pro" w:cstheme="minorHAnsi"/>
              </w:rPr>
            </w:pPr>
            <w:r>
              <w:rPr>
                <w:rFonts w:ascii="Source Sans Pro" w:hAnsi="Source Sans Pro" w:cstheme="minorHAnsi"/>
              </w:rPr>
              <w:t>100</w:t>
            </w:r>
          </w:p>
        </w:tc>
      </w:tr>
      <w:tr w:rsidR="00FB1FFE" w:rsidRPr="00414569" w14:paraId="656A66A9" w14:textId="77777777" w:rsidTr="0020580C">
        <w:trPr>
          <w:trHeight w:val="432"/>
          <w:jc w:val="center"/>
        </w:trPr>
        <w:tc>
          <w:tcPr>
            <w:tcW w:w="897" w:type="dxa"/>
            <w:tcMar>
              <w:left w:w="29" w:type="dxa"/>
              <w:right w:w="29" w:type="dxa"/>
            </w:tcMar>
          </w:tcPr>
          <w:p w14:paraId="695C9D6A" w14:textId="063BBB09"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D.4.</w:t>
            </w:r>
          </w:p>
        </w:tc>
        <w:tc>
          <w:tcPr>
            <w:tcW w:w="6734" w:type="dxa"/>
          </w:tcPr>
          <w:p w14:paraId="210FEBCA" w14:textId="76FE9409" w:rsidR="00FB1FFE" w:rsidRPr="00414569" w:rsidRDefault="00FB1FFE" w:rsidP="00A41E86">
            <w:pPr>
              <w:rPr>
                <w:rFonts w:ascii="Source Sans Pro" w:hAnsi="Source Sans Pro" w:cstheme="minorHAnsi"/>
              </w:rPr>
            </w:pPr>
            <w:r w:rsidRPr="00414569">
              <w:rPr>
                <w:rFonts w:ascii="Source Sans Pro" w:hAnsi="Source Sans Pro" w:cstheme="minorHAnsi"/>
              </w:rPr>
              <w:t>If hiring a contractor, describe the plan and steps needed to hire a contractor.</w:t>
            </w:r>
          </w:p>
        </w:tc>
        <w:tc>
          <w:tcPr>
            <w:tcW w:w="1830" w:type="dxa"/>
          </w:tcPr>
          <w:p w14:paraId="7AD556A8" w14:textId="16550BD3" w:rsidR="00FB1FFE" w:rsidRPr="00414569" w:rsidRDefault="009E7BD7" w:rsidP="00A41E86">
            <w:pPr>
              <w:jc w:val="center"/>
              <w:rPr>
                <w:rFonts w:ascii="Source Sans Pro" w:hAnsi="Source Sans Pro" w:cstheme="minorHAnsi"/>
              </w:rPr>
            </w:pPr>
            <w:r>
              <w:rPr>
                <w:rFonts w:ascii="Source Sans Pro" w:hAnsi="Source Sans Pro" w:cstheme="minorHAnsi"/>
              </w:rPr>
              <w:t>50</w:t>
            </w:r>
          </w:p>
        </w:tc>
      </w:tr>
      <w:tr w:rsidR="00FB1FFE" w:rsidRPr="00414569" w14:paraId="71DB8CC7" w14:textId="77777777" w:rsidTr="0020580C">
        <w:trPr>
          <w:trHeight w:val="432"/>
          <w:jc w:val="center"/>
        </w:trPr>
        <w:tc>
          <w:tcPr>
            <w:tcW w:w="897" w:type="dxa"/>
            <w:tcMar>
              <w:left w:w="29" w:type="dxa"/>
              <w:right w:w="29" w:type="dxa"/>
            </w:tcMar>
          </w:tcPr>
          <w:p w14:paraId="5E42AF39" w14:textId="0673F1E9"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4.a.</w:t>
            </w:r>
            <w:proofErr w:type="gramEnd"/>
          </w:p>
        </w:tc>
        <w:tc>
          <w:tcPr>
            <w:tcW w:w="6734" w:type="dxa"/>
          </w:tcPr>
          <w:p w14:paraId="3F48F6DF" w14:textId="7692201A" w:rsidR="00FB1FFE" w:rsidRPr="00414569" w:rsidRDefault="00FB1FFE" w:rsidP="00A41E86">
            <w:pPr>
              <w:rPr>
                <w:rFonts w:ascii="Source Sans Pro" w:hAnsi="Source Sans Pro" w:cstheme="minorHAnsi"/>
              </w:rPr>
            </w:pPr>
            <w:r w:rsidRPr="00414569">
              <w:rPr>
                <w:rFonts w:ascii="Source Sans Pro" w:hAnsi="Source Sans Pro" w:cstheme="minorHAnsi"/>
              </w:rPr>
              <w:t>How long would it take to complete the hiring process?</w:t>
            </w:r>
          </w:p>
        </w:tc>
        <w:tc>
          <w:tcPr>
            <w:tcW w:w="1830" w:type="dxa"/>
          </w:tcPr>
          <w:p w14:paraId="6D33A8B1" w14:textId="705D78B4" w:rsidR="00FB1FFE" w:rsidRPr="00414569" w:rsidRDefault="009E7BD7" w:rsidP="00A41E86">
            <w:pPr>
              <w:jc w:val="center"/>
              <w:rPr>
                <w:rFonts w:ascii="Source Sans Pro" w:hAnsi="Source Sans Pro" w:cstheme="minorHAnsi"/>
              </w:rPr>
            </w:pPr>
            <w:r>
              <w:rPr>
                <w:rFonts w:ascii="Source Sans Pro" w:hAnsi="Source Sans Pro" w:cstheme="minorHAnsi"/>
              </w:rPr>
              <w:t>100</w:t>
            </w:r>
          </w:p>
        </w:tc>
      </w:tr>
      <w:tr w:rsidR="00FB1FFE" w:rsidRPr="00414569" w14:paraId="0927E2AD" w14:textId="77777777" w:rsidTr="0020580C">
        <w:trPr>
          <w:trHeight w:val="432"/>
          <w:jc w:val="center"/>
        </w:trPr>
        <w:tc>
          <w:tcPr>
            <w:tcW w:w="897" w:type="dxa"/>
            <w:tcMar>
              <w:left w:w="29" w:type="dxa"/>
              <w:right w:w="29" w:type="dxa"/>
            </w:tcMar>
          </w:tcPr>
          <w:p w14:paraId="24D6E009" w14:textId="04B3225A"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D.5.</w:t>
            </w:r>
          </w:p>
        </w:tc>
        <w:tc>
          <w:tcPr>
            <w:tcW w:w="6734" w:type="dxa"/>
          </w:tcPr>
          <w:p w14:paraId="625D7882" w14:textId="701E377F" w:rsidR="00FB1FFE" w:rsidRPr="00414569" w:rsidRDefault="00FB1FFE" w:rsidP="00A41E86">
            <w:pPr>
              <w:rPr>
                <w:rFonts w:ascii="Source Sans Pro" w:hAnsi="Source Sans Pro" w:cstheme="minorHAnsi"/>
              </w:rPr>
            </w:pPr>
            <w:r w:rsidRPr="00414569">
              <w:rPr>
                <w:rFonts w:ascii="Source Sans Pro" w:hAnsi="Source Sans Pro" w:cstheme="minorHAnsi"/>
              </w:rPr>
              <w:t>What is the goal of the proposed program?</w:t>
            </w:r>
          </w:p>
        </w:tc>
        <w:tc>
          <w:tcPr>
            <w:tcW w:w="1830" w:type="dxa"/>
          </w:tcPr>
          <w:p w14:paraId="36E4F8C1" w14:textId="22FA23A7" w:rsidR="00FB1FFE" w:rsidRPr="00414569" w:rsidRDefault="009E7BD7" w:rsidP="00A41E86">
            <w:pPr>
              <w:jc w:val="center"/>
              <w:rPr>
                <w:rFonts w:ascii="Source Sans Pro" w:hAnsi="Source Sans Pro" w:cstheme="minorHAnsi"/>
              </w:rPr>
            </w:pPr>
            <w:r>
              <w:rPr>
                <w:rFonts w:ascii="Source Sans Pro" w:hAnsi="Source Sans Pro" w:cstheme="minorHAnsi"/>
              </w:rPr>
              <w:t>100</w:t>
            </w:r>
          </w:p>
        </w:tc>
      </w:tr>
      <w:tr w:rsidR="00FB1FFE" w:rsidRPr="00414569" w14:paraId="29A5ED81" w14:textId="77777777" w:rsidTr="0020580C">
        <w:trPr>
          <w:trHeight w:val="432"/>
          <w:jc w:val="center"/>
        </w:trPr>
        <w:tc>
          <w:tcPr>
            <w:tcW w:w="897" w:type="dxa"/>
            <w:tcMar>
              <w:left w:w="29" w:type="dxa"/>
              <w:right w:w="29" w:type="dxa"/>
            </w:tcMar>
          </w:tcPr>
          <w:p w14:paraId="69A0BDCD" w14:textId="273137BE"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D.6.</w:t>
            </w:r>
          </w:p>
        </w:tc>
        <w:tc>
          <w:tcPr>
            <w:tcW w:w="6734" w:type="dxa"/>
          </w:tcPr>
          <w:p w14:paraId="569E419B" w14:textId="64AC58DA" w:rsidR="00FB1FFE" w:rsidRPr="00414569" w:rsidRDefault="00FB1FFE" w:rsidP="00A41E86">
            <w:pPr>
              <w:rPr>
                <w:rFonts w:ascii="Source Sans Pro" w:hAnsi="Source Sans Pro" w:cstheme="minorHAnsi"/>
              </w:rPr>
            </w:pPr>
            <w:r w:rsidRPr="00414569">
              <w:rPr>
                <w:rFonts w:ascii="Source Sans Pro" w:hAnsi="Source Sans Pro" w:cstheme="minorHAnsi"/>
              </w:rPr>
              <w:t>What are the expected outcomes from the program?</w:t>
            </w:r>
          </w:p>
        </w:tc>
        <w:tc>
          <w:tcPr>
            <w:tcW w:w="1830" w:type="dxa"/>
          </w:tcPr>
          <w:p w14:paraId="1047B2E0" w14:textId="6B4387B4" w:rsidR="00FB1FFE" w:rsidRPr="00414569" w:rsidRDefault="009E7BD7" w:rsidP="00A41E86">
            <w:pPr>
              <w:jc w:val="center"/>
              <w:rPr>
                <w:rFonts w:ascii="Source Sans Pro" w:hAnsi="Source Sans Pro" w:cstheme="minorHAnsi"/>
              </w:rPr>
            </w:pPr>
            <w:r>
              <w:rPr>
                <w:rFonts w:ascii="Source Sans Pro" w:hAnsi="Source Sans Pro" w:cstheme="minorHAnsi"/>
              </w:rPr>
              <w:t>100</w:t>
            </w:r>
          </w:p>
        </w:tc>
      </w:tr>
      <w:tr w:rsidR="00FB1FFE" w:rsidRPr="00414569" w14:paraId="211EBC23" w14:textId="77777777" w:rsidTr="0020580C">
        <w:trPr>
          <w:trHeight w:val="432"/>
          <w:jc w:val="center"/>
        </w:trPr>
        <w:tc>
          <w:tcPr>
            <w:tcW w:w="897" w:type="dxa"/>
            <w:tcMar>
              <w:left w:w="29" w:type="dxa"/>
              <w:right w:w="29" w:type="dxa"/>
            </w:tcMar>
          </w:tcPr>
          <w:p w14:paraId="46164151" w14:textId="3C6B8DB0"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D.7.</w:t>
            </w:r>
          </w:p>
        </w:tc>
        <w:tc>
          <w:tcPr>
            <w:tcW w:w="6734" w:type="dxa"/>
          </w:tcPr>
          <w:p w14:paraId="5ED4AC2C" w14:textId="33C552DC" w:rsidR="00FB1FFE" w:rsidRPr="00414569" w:rsidRDefault="00FB1FFE" w:rsidP="00A41E86">
            <w:pPr>
              <w:rPr>
                <w:rFonts w:ascii="Source Sans Pro" w:hAnsi="Source Sans Pro" w:cstheme="minorHAnsi"/>
              </w:rPr>
            </w:pPr>
            <w:r w:rsidRPr="00414569">
              <w:rPr>
                <w:rFonts w:ascii="Source Sans Pro" w:hAnsi="Source Sans Pro" w:cstheme="minorHAnsi"/>
              </w:rPr>
              <w:t>Describe how you will monitor and determine the success of the proposed program.</w:t>
            </w:r>
          </w:p>
        </w:tc>
        <w:tc>
          <w:tcPr>
            <w:tcW w:w="1830" w:type="dxa"/>
          </w:tcPr>
          <w:p w14:paraId="1FDDF578" w14:textId="04D225D1" w:rsidR="00FB1FFE" w:rsidRPr="00414569" w:rsidRDefault="009E7BD7" w:rsidP="00A41E86">
            <w:pPr>
              <w:jc w:val="center"/>
              <w:rPr>
                <w:rFonts w:ascii="Source Sans Pro" w:hAnsi="Source Sans Pro" w:cstheme="minorHAnsi"/>
              </w:rPr>
            </w:pPr>
            <w:r>
              <w:rPr>
                <w:rFonts w:ascii="Source Sans Pro" w:hAnsi="Source Sans Pro" w:cstheme="minorHAnsi"/>
              </w:rPr>
              <w:t>200</w:t>
            </w:r>
          </w:p>
        </w:tc>
      </w:tr>
      <w:tr w:rsidR="00FB1FFE" w:rsidRPr="00414569" w14:paraId="033188B1" w14:textId="77777777" w:rsidTr="0020580C">
        <w:trPr>
          <w:trHeight w:val="432"/>
          <w:jc w:val="center"/>
        </w:trPr>
        <w:tc>
          <w:tcPr>
            <w:tcW w:w="897" w:type="dxa"/>
            <w:tcMar>
              <w:left w:w="29" w:type="dxa"/>
              <w:right w:w="29" w:type="dxa"/>
            </w:tcMar>
          </w:tcPr>
          <w:p w14:paraId="7076730B" w14:textId="52856F54"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7.a.</w:t>
            </w:r>
            <w:proofErr w:type="gramEnd"/>
          </w:p>
        </w:tc>
        <w:tc>
          <w:tcPr>
            <w:tcW w:w="6734" w:type="dxa"/>
          </w:tcPr>
          <w:p w14:paraId="0B285F91" w14:textId="42D8F6D7" w:rsidR="00FB1FFE" w:rsidRPr="00414569" w:rsidRDefault="00FB1FFE" w:rsidP="00A41E86">
            <w:pPr>
              <w:rPr>
                <w:rFonts w:ascii="Source Sans Pro" w:hAnsi="Source Sans Pro" w:cstheme="minorHAnsi"/>
              </w:rPr>
            </w:pPr>
            <w:r w:rsidRPr="00414569">
              <w:rPr>
                <w:rFonts w:ascii="Source Sans Pro" w:hAnsi="Source Sans Pro" w:cstheme="minorHAnsi"/>
              </w:rPr>
              <w:t>Describe the data that will be collected.</w:t>
            </w:r>
          </w:p>
        </w:tc>
        <w:tc>
          <w:tcPr>
            <w:tcW w:w="1830" w:type="dxa"/>
          </w:tcPr>
          <w:p w14:paraId="26E6E6D0" w14:textId="1F979F08" w:rsidR="00FB1FFE" w:rsidRPr="00414569" w:rsidRDefault="009E7BD7" w:rsidP="00A41E86">
            <w:pPr>
              <w:jc w:val="center"/>
              <w:rPr>
                <w:rFonts w:ascii="Source Sans Pro" w:hAnsi="Source Sans Pro" w:cstheme="minorHAnsi"/>
              </w:rPr>
            </w:pPr>
            <w:r>
              <w:rPr>
                <w:rFonts w:ascii="Source Sans Pro" w:hAnsi="Source Sans Pro" w:cstheme="minorHAnsi"/>
              </w:rPr>
              <w:t>200</w:t>
            </w:r>
          </w:p>
        </w:tc>
      </w:tr>
      <w:tr w:rsidR="00FB1FFE" w:rsidRPr="00414569" w14:paraId="2F95A303" w14:textId="77777777" w:rsidTr="0020580C">
        <w:trPr>
          <w:trHeight w:val="432"/>
          <w:jc w:val="center"/>
        </w:trPr>
        <w:tc>
          <w:tcPr>
            <w:tcW w:w="897" w:type="dxa"/>
            <w:tcMar>
              <w:left w:w="29" w:type="dxa"/>
              <w:right w:w="29" w:type="dxa"/>
            </w:tcMar>
          </w:tcPr>
          <w:p w14:paraId="4388588D" w14:textId="5CBA1D2C"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D.8.</w:t>
            </w:r>
          </w:p>
        </w:tc>
        <w:tc>
          <w:tcPr>
            <w:tcW w:w="6734" w:type="dxa"/>
          </w:tcPr>
          <w:p w14:paraId="60B9EA71" w14:textId="1547B4D7" w:rsidR="00FB1FFE" w:rsidRPr="00414569" w:rsidRDefault="00FB1FFE" w:rsidP="00A41E86">
            <w:pPr>
              <w:rPr>
                <w:rFonts w:ascii="Source Sans Pro" w:hAnsi="Source Sans Pro" w:cstheme="minorHAnsi"/>
              </w:rPr>
            </w:pPr>
            <w:r w:rsidRPr="00414569">
              <w:rPr>
                <w:rFonts w:ascii="Source Sans Pro" w:hAnsi="Source Sans Pro" w:cstheme="minorHAnsi"/>
              </w:rPr>
              <w:t>Explain how this will achieve the goals of the MHSSA.</w:t>
            </w:r>
          </w:p>
        </w:tc>
        <w:tc>
          <w:tcPr>
            <w:tcW w:w="1830" w:type="dxa"/>
          </w:tcPr>
          <w:p w14:paraId="5763ED5B" w14:textId="3941192E" w:rsidR="00FB1FFE" w:rsidRPr="00414569" w:rsidRDefault="009E7BD7" w:rsidP="00A41E86">
            <w:pPr>
              <w:jc w:val="center"/>
              <w:rPr>
                <w:rFonts w:ascii="Source Sans Pro" w:hAnsi="Source Sans Pro" w:cstheme="minorHAnsi"/>
              </w:rPr>
            </w:pPr>
            <w:r>
              <w:rPr>
                <w:rFonts w:ascii="Source Sans Pro" w:hAnsi="Source Sans Pro" w:cstheme="minorHAnsi"/>
              </w:rPr>
              <w:t>200</w:t>
            </w:r>
          </w:p>
        </w:tc>
      </w:tr>
      <w:tr w:rsidR="00FB1FFE" w:rsidRPr="00414569" w14:paraId="56C550D3" w14:textId="77777777" w:rsidTr="0020580C">
        <w:trPr>
          <w:trHeight w:val="432"/>
          <w:jc w:val="center"/>
        </w:trPr>
        <w:tc>
          <w:tcPr>
            <w:tcW w:w="897" w:type="dxa"/>
            <w:tcMar>
              <w:left w:w="29" w:type="dxa"/>
              <w:right w:w="29" w:type="dxa"/>
            </w:tcMar>
          </w:tcPr>
          <w:p w14:paraId="40FFC51E" w14:textId="2E5DED60" w:rsidR="00FB1FFE" w:rsidRPr="00414569" w:rsidRDefault="00FB1FFE" w:rsidP="00A41E86">
            <w:pPr>
              <w:jc w:val="center"/>
              <w:rPr>
                <w:rFonts w:ascii="Source Sans Pro" w:hAnsi="Source Sans Pro" w:cstheme="minorHAnsi"/>
              </w:rPr>
            </w:pPr>
            <w:r w:rsidRPr="00414569">
              <w:rPr>
                <w:rFonts w:ascii="Source Sans Pro" w:hAnsi="Source Sans Pro" w:cstheme="minorHAnsi"/>
              </w:rPr>
              <w:t>D.9.</w:t>
            </w:r>
          </w:p>
        </w:tc>
        <w:tc>
          <w:tcPr>
            <w:tcW w:w="6734" w:type="dxa"/>
          </w:tcPr>
          <w:p w14:paraId="2F39E073" w14:textId="2348D2AD" w:rsidR="00FB1FFE" w:rsidRPr="00414569" w:rsidRDefault="00FB1FFE" w:rsidP="00A41E86">
            <w:pPr>
              <w:rPr>
                <w:rFonts w:ascii="Source Sans Pro" w:hAnsi="Source Sans Pro" w:cstheme="minorHAnsi"/>
              </w:rPr>
            </w:pPr>
            <w:r w:rsidRPr="00414569">
              <w:rPr>
                <w:rFonts w:ascii="Source Sans Pro" w:hAnsi="Source Sans Pro" w:cstheme="minorHAnsi"/>
              </w:rPr>
              <w:t>What is the estimated number of students that will be served annually through the proposed program?</w:t>
            </w:r>
          </w:p>
        </w:tc>
        <w:tc>
          <w:tcPr>
            <w:tcW w:w="1830" w:type="dxa"/>
          </w:tcPr>
          <w:p w14:paraId="5A64595E" w14:textId="3702A854" w:rsidR="00FB1FFE" w:rsidRPr="00414569" w:rsidRDefault="009E7BD7" w:rsidP="00A41E86">
            <w:pPr>
              <w:jc w:val="center"/>
              <w:rPr>
                <w:rFonts w:ascii="Source Sans Pro" w:hAnsi="Source Sans Pro" w:cstheme="minorHAnsi"/>
              </w:rPr>
            </w:pPr>
            <w:r>
              <w:rPr>
                <w:rFonts w:ascii="Source Sans Pro" w:hAnsi="Source Sans Pro" w:cstheme="minorHAnsi"/>
              </w:rPr>
              <w:t>100</w:t>
            </w:r>
          </w:p>
        </w:tc>
      </w:tr>
      <w:tr w:rsidR="007D5C45" w:rsidRPr="00414569" w14:paraId="5CB1D575" w14:textId="77777777" w:rsidTr="0020580C">
        <w:trPr>
          <w:trHeight w:val="432"/>
          <w:jc w:val="center"/>
        </w:trPr>
        <w:tc>
          <w:tcPr>
            <w:tcW w:w="897" w:type="dxa"/>
            <w:tcMar>
              <w:left w:w="29" w:type="dxa"/>
              <w:right w:w="29" w:type="dxa"/>
            </w:tcMar>
          </w:tcPr>
          <w:p w14:paraId="2EE660AF" w14:textId="0F4BBA93" w:rsidR="007D5C45" w:rsidRPr="00414569" w:rsidRDefault="00FB1FFE" w:rsidP="00A41E86">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9.a.</w:t>
            </w:r>
            <w:proofErr w:type="gramEnd"/>
          </w:p>
        </w:tc>
        <w:tc>
          <w:tcPr>
            <w:tcW w:w="6734" w:type="dxa"/>
          </w:tcPr>
          <w:p w14:paraId="15225177" w14:textId="1D862033" w:rsidR="007D5C45" w:rsidRPr="00414569" w:rsidRDefault="00FB1FFE" w:rsidP="00FB1FFE">
            <w:pPr>
              <w:rPr>
                <w:rFonts w:ascii="Source Sans Pro" w:hAnsi="Source Sans Pro" w:cstheme="minorHAnsi"/>
              </w:rPr>
            </w:pPr>
            <w:r w:rsidRPr="00414569">
              <w:rPr>
                <w:rFonts w:ascii="Source Sans Pro" w:hAnsi="Source Sans Pro" w:cstheme="minorHAnsi"/>
              </w:rPr>
              <w:t>Provide support as to how the number was determined. Support in the form of data collected and assessed will be given priority.</w:t>
            </w:r>
          </w:p>
        </w:tc>
        <w:tc>
          <w:tcPr>
            <w:tcW w:w="1830" w:type="dxa"/>
          </w:tcPr>
          <w:p w14:paraId="609C067D" w14:textId="181F721A" w:rsidR="007D5C45" w:rsidRPr="00414569" w:rsidRDefault="009E7BD7" w:rsidP="00A41E86">
            <w:pPr>
              <w:jc w:val="center"/>
              <w:rPr>
                <w:rFonts w:ascii="Source Sans Pro" w:hAnsi="Source Sans Pro" w:cstheme="minorHAnsi"/>
              </w:rPr>
            </w:pPr>
            <w:r>
              <w:rPr>
                <w:rFonts w:ascii="Source Sans Pro" w:hAnsi="Source Sans Pro" w:cstheme="minorHAnsi"/>
              </w:rPr>
              <w:t>200</w:t>
            </w:r>
          </w:p>
        </w:tc>
      </w:tr>
      <w:tr w:rsidR="007D5C45" w:rsidRPr="00414569" w14:paraId="25AFE4B1" w14:textId="77777777" w:rsidTr="0020580C">
        <w:trPr>
          <w:trHeight w:val="432"/>
          <w:jc w:val="center"/>
        </w:trPr>
        <w:tc>
          <w:tcPr>
            <w:tcW w:w="897" w:type="dxa"/>
            <w:shd w:val="clear" w:color="auto" w:fill="D9D9D9" w:themeFill="background1" w:themeFillShade="D9"/>
            <w:tcMar>
              <w:left w:w="29" w:type="dxa"/>
              <w:right w:w="29" w:type="dxa"/>
            </w:tcMar>
          </w:tcPr>
          <w:p w14:paraId="2D56C07F" w14:textId="7D9A6530" w:rsidR="007D5C45" w:rsidRPr="00414569" w:rsidRDefault="00FB1FFE" w:rsidP="00A41E86">
            <w:pPr>
              <w:jc w:val="center"/>
              <w:rPr>
                <w:rFonts w:ascii="Source Sans Pro" w:hAnsi="Source Sans Pro" w:cstheme="minorHAnsi"/>
              </w:rPr>
            </w:pPr>
            <w:r w:rsidRPr="00414569">
              <w:rPr>
                <w:rFonts w:ascii="Source Sans Pro" w:hAnsi="Source Sans Pro" w:cstheme="minorHAnsi"/>
              </w:rPr>
              <w:t>E</w:t>
            </w:r>
            <w:r w:rsidR="007D5C45" w:rsidRPr="00414569">
              <w:rPr>
                <w:rFonts w:ascii="Source Sans Pro" w:hAnsi="Source Sans Pro" w:cstheme="minorHAnsi"/>
              </w:rPr>
              <w:t>.</w:t>
            </w:r>
          </w:p>
        </w:tc>
        <w:tc>
          <w:tcPr>
            <w:tcW w:w="6734" w:type="dxa"/>
            <w:shd w:val="clear" w:color="auto" w:fill="D9D9D9" w:themeFill="background1" w:themeFillShade="D9"/>
          </w:tcPr>
          <w:p w14:paraId="74239D8D" w14:textId="44C2D0F1" w:rsidR="007D5C45" w:rsidRPr="00414569" w:rsidRDefault="00FB1FFE" w:rsidP="00A41E86">
            <w:pPr>
              <w:rPr>
                <w:rFonts w:ascii="Source Sans Pro" w:hAnsi="Source Sans Pro" w:cstheme="minorHAnsi"/>
              </w:rPr>
            </w:pPr>
            <w:r w:rsidRPr="00414569">
              <w:rPr>
                <w:rFonts w:ascii="Source Sans Pro" w:hAnsi="Source Sans Pro" w:cstheme="minorHAnsi"/>
              </w:rPr>
              <w:t>ATTACHMENT 1-5 – Budget Worksheet</w:t>
            </w:r>
          </w:p>
        </w:tc>
        <w:tc>
          <w:tcPr>
            <w:tcW w:w="1830" w:type="dxa"/>
            <w:shd w:val="clear" w:color="auto" w:fill="D9D9D9" w:themeFill="background1" w:themeFillShade="D9"/>
          </w:tcPr>
          <w:p w14:paraId="15602D20" w14:textId="77777777" w:rsidR="007D5C45" w:rsidRPr="00414569" w:rsidRDefault="007D5C45" w:rsidP="00A41E86">
            <w:pPr>
              <w:jc w:val="center"/>
              <w:rPr>
                <w:rFonts w:ascii="Source Sans Pro" w:hAnsi="Source Sans Pro" w:cstheme="minorHAnsi"/>
              </w:rPr>
            </w:pPr>
          </w:p>
        </w:tc>
      </w:tr>
      <w:tr w:rsidR="007D5C45" w:rsidRPr="00414569" w14:paraId="1C9FB262" w14:textId="77777777" w:rsidTr="0020580C">
        <w:trPr>
          <w:trHeight w:val="432"/>
          <w:jc w:val="center"/>
        </w:trPr>
        <w:tc>
          <w:tcPr>
            <w:tcW w:w="897" w:type="dxa"/>
            <w:tcMar>
              <w:left w:w="29" w:type="dxa"/>
              <w:right w:w="29" w:type="dxa"/>
            </w:tcMar>
          </w:tcPr>
          <w:p w14:paraId="67E51963" w14:textId="35984B42" w:rsidR="007D5C45" w:rsidRPr="00414569" w:rsidRDefault="00FB1FFE" w:rsidP="00A41E86">
            <w:pPr>
              <w:jc w:val="center"/>
              <w:rPr>
                <w:rFonts w:ascii="Source Sans Pro" w:hAnsi="Source Sans Pro" w:cstheme="minorHAnsi"/>
              </w:rPr>
            </w:pPr>
            <w:r w:rsidRPr="00414569">
              <w:rPr>
                <w:rFonts w:ascii="Source Sans Pro" w:hAnsi="Source Sans Pro" w:cstheme="minorHAnsi"/>
              </w:rPr>
              <w:t>E.</w:t>
            </w:r>
            <w:r w:rsidR="007D5C45" w:rsidRPr="00414569">
              <w:rPr>
                <w:rFonts w:ascii="Source Sans Pro" w:hAnsi="Source Sans Pro" w:cstheme="minorHAnsi"/>
              </w:rPr>
              <w:t>1.</w:t>
            </w:r>
          </w:p>
        </w:tc>
        <w:tc>
          <w:tcPr>
            <w:tcW w:w="6734" w:type="dxa"/>
          </w:tcPr>
          <w:p w14:paraId="2352AF45"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Provide a proposed budget and narrative description of proposed type of expenditures by year for spending these funds.</w:t>
            </w:r>
          </w:p>
          <w:p w14:paraId="19F6F695" w14:textId="77777777" w:rsidR="00FB1FFE" w:rsidRPr="00414569" w:rsidRDefault="00FB1FFE" w:rsidP="00FB1FFE">
            <w:pPr>
              <w:jc w:val="both"/>
              <w:rPr>
                <w:rFonts w:ascii="Source Sans Pro" w:hAnsi="Source Sans Pro" w:cstheme="minorHAnsi"/>
              </w:rPr>
            </w:pPr>
          </w:p>
          <w:p w14:paraId="361AC076"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Budget should be separated into the following categories:</w:t>
            </w:r>
          </w:p>
          <w:p w14:paraId="3B5632E7"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Hire Staff</w:t>
            </w:r>
          </w:p>
          <w:p w14:paraId="74EB9F0F"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Personnel Services</w:t>
            </w:r>
          </w:p>
          <w:p w14:paraId="0E41E5CF"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Hire Contractors</w:t>
            </w:r>
          </w:p>
          <w:p w14:paraId="1119E449" w14:textId="77777777" w:rsidR="00FB1FFE" w:rsidRPr="00414569" w:rsidRDefault="00FB1FFE" w:rsidP="00FB1FFE">
            <w:pPr>
              <w:jc w:val="both"/>
              <w:rPr>
                <w:rFonts w:ascii="Source Sans Pro" w:hAnsi="Source Sans Pro" w:cstheme="minorHAnsi"/>
              </w:rPr>
            </w:pPr>
            <w:r w:rsidRPr="00414569">
              <w:rPr>
                <w:rFonts w:ascii="Source Sans Pro" w:hAnsi="Source Sans Pro" w:cstheme="minorHAnsi"/>
              </w:rPr>
              <w:t>Other Costs</w:t>
            </w:r>
          </w:p>
          <w:p w14:paraId="62A2056E" w14:textId="77777777" w:rsidR="007D5C45" w:rsidRPr="00414569" w:rsidRDefault="007D5C45" w:rsidP="00A41E86">
            <w:pPr>
              <w:pStyle w:val="ListParagraph"/>
              <w:jc w:val="both"/>
              <w:rPr>
                <w:rFonts w:ascii="Source Sans Pro" w:hAnsi="Source Sans Pro" w:cstheme="minorHAnsi"/>
              </w:rPr>
            </w:pPr>
          </w:p>
        </w:tc>
        <w:tc>
          <w:tcPr>
            <w:tcW w:w="1830" w:type="dxa"/>
          </w:tcPr>
          <w:p w14:paraId="7CB73CAD" w14:textId="0F1449DD" w:rsidR="007D5C45" w:rsidRPr="00414569" w:rsidRDefault="009E7BD7" w:rsidP="00A41E86">
            <w:pPr>
              <w:jc w:val="center"/>
              <w:rPr>
                <w:rFonts w:ascii="Source Sans Pro" w:hAnsi="Source Sans Pro" w:cstheme="minorHAnsi"/>
              </w:rPr>
            </w:pPr>
            <w:r>
              <w:rPr>
                <w:rFonts w:ascii="Source Sans Pro" w:hAnsi="Source Sans Pro" w:cstheme="minorHAnsi"/>
              </w:rPr>
              <w:t>2000</w:t>
            </w:r>
          </w:p>
        </w:tc>
      </w:tr>
      <w:tr w:rsidR="007D5C45" w:rsidRPr="00414569" w14:paraId="5A2CEA49" w14:textId="77777777" w:rsidTr="0020580C">
        <w:trPr>
          <w:trHeight w:val="432"/>
          <w:jc w:val="center"/>
        </w:trPr>
        <w:tc>
          <w:tcPr>
            <w:tcW w:w="7631" w:type="dxa"/>
            <w:gridSpan w:val="2"/>
            <w:tcMar>
              <w:left w:w="29" w:type="dxa"/>
              <w:right w:w="29" w:type="dxa"/>
            </w:tcMar>
          </w:tcPr>
          <w:p w14:paraId="029898C5" w14:textId="77777777" w:rsidR="007D5C45" w:rsidRPr="00414569" w:rsidRDefault="007D5C45" w:rsidP="00A41E86">
            <w:pPr>
              <w:rPr>
                <w:rFonts w:ascii="Source Sans Pro" w:hAnsi="Source Sans Pro" w:cstheme="minorHAnsi"/>
              </w:rPr>
            </w:pPr>
            <w:r w:rsidRPr="00414569">
              <w:rPr>
                <w:rFonts w:ascii="Source Sans Pro" w:hAnsi="Source Sans Pro" w:cstheme="minorHAnsi"/>
              </w:rPr>
              <w:t>TOTAL POINTS</w:t>
            </w:r>
          </w:p>
        </w:tc>
        <w:tc>
          <w:tcPr>
            <w:tcW w:w="1830" w:type="dxa"/>
          </w:tcPr>
          <w:p w14:paraId="33298054" w14:textId="1CD59F36" w:rsidR="007D5C45" w:rsidRPr="00414569" w:rsidRDefault="00CE7D13" w:rsidP="00A41E86">
            <w:pPr>
              <w:jc w:val="center"/>
              <w:rPr>
                <w:rFonts w:ascii="Source Sans Pro" w:hAnsi="Source Sans Pro" w:cstheme="minorHAnsi"/>
              </w:rPr>
            </w:pPr>
            <w:r>
              <w:rPr>
                <w:rFonts w:ascii="Source Sans Pro" w:hAnsi="Source Sans Pro" w:cstheme="minorHAnsi"/>
              </w:rPr>
              <w:t>7,300</w:t>
            </w:r>
          </w:p>
        </w:tc>
      </w:tr>
    </w:tbl>
    <w:p w14:paraId="0824E636" w14:textId="77777777" w:rsidR="007D5C45" w:rsidRPr="00414569" w:rsidRDefault="007D5C45" w:rsidP="007D5C45">
      <w:pPr>
        <w:rPr>
          <w:rFonts w:ascii="Source Sans Pro" w:hAnsi="Source Sans Pro" w:cstheme="minorHAnsi"/>
          <w:sz w:val="24"/>
          <w:szCs w:val="24"/>
        </w:rPr>
        <w:sectPr w:rsidR="007D5C45" w:rsidRPr="00414569" w:rsidSect="009E4ECF">
          <w:footerReference w:type="default" r:id="rId17"/>
          <w:pgSz w:w="12240" w:h="15840" w:code="1"/>
          <w:pgMar w:top="720" w:right="1440" w:bottom="1008" w:left="1440" w:header="720" w:footer="576"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20"/>
          <w:docGrid w:linePitch="360"/>
        </w:sectPr>
      </w:pPr>
    </w:p>
    <w:p w14:paraId="0AA06A7B" w14:textId="4228788C" w:rsidR="007D5C45" w:rsidRPr="00414569" w:rsidRDefault="007D5C45" w:rsidP="007D5C45">
      <w:pPr>
        <w:rPr>
          <w:rFonts w:ascii="Source Sans Pro" w:hAnsi="Source Sans Pro" w:cstheme="minorHAnsi"/>
          <w:b/>
          <w:bCs/>
          <w:color w:val="C45911" w:themeColor="accent2" w:themeShade="BF"/>
          <w:sz w:val="28"/>
          <w:szCs w:val="28"/>
        </w:rPr>
      </w:pPr>
      <w:r w:rsidRPr="00414569">
        <w:rPr>
          <w:rFonts w:ascii="Source Sans Pro" w:hAnsi="Source Sans Pro" w:cstheme="minorHAnsi"/>
          <w:b/>
          <w:bCs/>
          <w:color w:val="C45911" w:themeColor="accent2" w:themeShade="BF"/>
          <w:sz w:val="28"/>
          <w:szCs w:val="28"/>
        </w:rPr>
        <w:t xml:space="preserve">SCORING – </w:t>
      </w:r>
      <w:r w:rsidR="00C1138A" w:rsidRPr="00414569">
        <w:rPr>
          <w:rFonts w:ascii="Source Sans Pro" w:hAnsi="Source Sans Pro" w:cstheme="minorHAnsi"/>
          <w:b/>
          <w:bCs/>
          <w:color w:val="C45911" w:themeColor="accent2" w:themeShade="BF"/>
          <w:sz w:val="28"/>
          <w:szCs w:val="28"/>
        </w:rPr>
        <w:t>Universal Services</w:t>
      </w:r>
    </w:p>
    <w:tbl>
      <w:tblPr>
        <w:tblStyle w:val="TableGrid"/>
        <w:tblW w:w="9461" w:type="dxa"/>
        <w:tbl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insideH w:val="single" w:sz="12" w:space="0" w:color="C45911" w:themeColor="accent2" w:themeShade="BF"/>
          <w:insideV w:val="single" w:sz="12" w:space="0" w:color="C45911" w:themeColor="accent2" w:themeShade="BF"/>
        </w:tblBorders>
        <w:tblLayout w:type="fixed"/>
        <w:tblLook w:val="04A0" w:firstRow="1" w:lastRow="0" w:firstColumn="1" w:lastColumn="0" w:noHBand="0" w:noVBand="1"/>
      </w:tblPr>
      <w:tblGrid>
        <w:gridCol w:w="897"/>
        <w:gridCol w:w="6734"/>
        <w:gridCol w:w="1830"/>
      </w:tblGrid>
      <w:tr w:rsidR="00D52903" w:rsidRPr="00414569" w14:paraId="61F57FE1" w14:textId="77777777" w:rsidTr="0020580C">
        <w:trPr>
          <w:trHeight w:val="432"/>
        </w:trPr>
        <w:tc>
          <w:tcPr>
            <w:tcW w:w="897" w:type="dxa"/>
            <w:shd w:val="clear" w:color="auto" w:fill="F4B083" w:themeFill="accent2" w:themeFillTint="99"/>
          </w:tcPr>
          <w:p w14:paraId="25651B16" w14:textId="77777777" w:rsidR="00D52903" w:rsidRPr="00414569" w:rsidRDefault="00D52903" w:rsidP="00B037B8">
            <w:pPr>
              <w:jc w:val="center"/>
              <w:rPr>
                <w:rFonts w:ascii="Source Sans Pro" w:hAnsi="Source Sans Pro" w:cstheme="minorHAnsi"/>
                <w:b/>
              </w:rPr>
            </w:pPr>
            <w:r w:rsidRPr="00414569">
              <w:rPr>
                <w:rFonts w:ascii="Source Sans Pro" w:hAnsi="Source Sans Pro" w:cstheme="minorHAnsi"/>
                <w:b/>
              </w:rPr>
              <w:t>No.</w:t>
            </w:r>
          </w:p>
        </w:tc>
        <w:tc>
          <w:tcPr>
            <w:tcW w:w="6734" w:type="dxa"/>
            <w:shd w:val="clear" w:color="auto" w:fill="F4B083" w:themeFill="accent2" w:themeFillTint="99"/>
          </w:tcPr>
          <w:p w14:paraId="32CCDD01" w14:textId="77777777" w:rsidR="00D52903" w:rsidRPr="00414569" w:rsidRDefault="00D52903" w:rsidP="00B037B8">
            <w:pPr>
              <w:rPr>
                <w:rFonts w:ascii="Source Sans Pro" w:hAnsi="Source Sans Pro" w:cstheme="minorHAnsi"/>
                <w:b/>
              </w:rPr>
            </w:pPr>
            <w:r w:rsidRPr="00414569">
              <w:rPr>
                <w:rFonts w:ascii="Source Sans Pro" w:hAnsi="Source Sans Pro" w:cstheme="minorHAnsi"/>
                <w:b/>
              </w:rPr>
              <w:t>Requirement</w:t>
            </w:r>
          </w:p>
        </w:tc>
        <w:tc>
          <w:tcPr>
            <w:tcW w:w="1830" w:type="dxa"/>
            <w:shd w:val="clear" w:color="auto" w:fill="F4B083" w:themeFill="accent2" w:themeFillTint="99"/>
          </w:tcPr>
          <w:p w14:paraId="78474A2C" w14:textId="77777777" w:rsidR="00D52903" w:rsidRPr="00414569" w:rsidRDefault="00D52903" w:rsidP="00B037B8">
            <w:pPr>
              <w:jc w:val="center"/>
              <w:rPr>
                <w:rFonts w:ascii="Source Sans Pro" w:hAnsi="Source Sans Pro" w:cstheme="minorHAnsi"/>
                <w:b/>
              </w:rPr>
            </w:pPr>
            <w:r w:rsidRPr="00414569">
              <w:rPr>
                <w:rFonts w:ascii="Source Sans Pro" w:hAnsi="Source Sans Pro" w:cstheme="minorHAnsi"/>
                <w:b/>
              </w:rPr>
              <w:t>Points Available</w:t>
            </w:r>
          </w:p>
        </w:tc>
      </w:tr>
      <w:tr w:rsidR="00D52903" w:rsidRPr="00414569" w14:paraId="6A91A0FC" w14:textId="77777777" w:rsidTr="0020580C">
        <w:trPr>
          <w:trHeight w:val="432"/>
        </w:trPr>
        <w:tc>
          <w:tcPr>
            <w:tcW w:w="7631" w:type="dxa"/>
            <w:gridSpan w:val="2"/>
            <w:shd w:val="clear" w:color="auto" w:fill="F4B083" w:themeFill="accent2" w:themeFillTint="99"/>
          </w:tcPr>
          <w:p w14:paraId="3305789A" w14:textId="6E2E99E9" w:rsidR="00D52903" w:rsidRPr="00414569" w:rsidRDefault="00D52903" w:rsidP="00B037B8">
            <w:pPr>
              <w:rPr>
                <w:rFonts w:ascii="Source Sans Pro" w:hAnsi="Source Sans Pro" w:cstheme="minorHAnsi"/>
              </w:rPr>
            </w:pPr>
            <w:r w:rsidRPr="00414569">
              <w:rPr>
                <w:rFonts w:ascii="Source Sans Pro" w:hAnsi="Source Sans Pro" w:cstheme="minorHAnsi"/>
                <w:b/>
              </w:rPr>
              <w:t>9.</w:t>
            </w:r>
            <w:r w:rsidRPr="00414569">
              <w:rPr>
                <w:rFonts w:ascii="Source Sans Pro" w:hAnsi="Source Sans Pro" w:cstheme="minorHAnsi"/>
                <w:b/>
              </w:rPr>
              <w:tab/>
              <w:t xml:space="preserve">CATEGORY </w:t>
            </w:r>
            <w:r w:rsidR="0059423E" w:rsidRPr="00414569">
              <w:rPr>
                <w:rFonts w:ascii="Source Sans Pro" w:hAnsi="Source Sans Pro" w:cstheme="minorHAnsi"/>
                <w:b/>
              </w:rPr>
              <w:t>2</w:t>
            </w:r>
            <w:r w:rsidRPr="00414569">
              <w:rPr>
                <w:rFonts w:ascii="Source Sans Pro" w:hAnsi="Source Sans Pro" w:cstheme="minorHAnsi"/>
                <w:b/>
              </w:rPr>
              <w:t xml:space="preserve"> – </w:t>
            </w:r>
            <w:r w:rsidR="0059423E" w:rsidRPr="00414569">
              <w:rPr>
                <w:rFonts w:ascii="Source Sans Pro" w:hAnsi="Source Sans Pro" w:cstheme="minorHAnsi"/>
                <w:b/>
              </w:rPr>
              <w:t>UNIVERSAL SCREENING</w:t>
            </w:r>
          </w:p>
        </w:tc>
        <w:tc>
          <w:tcPr>
            <w:tcW w:w="1830" w:type="dxa"/>
            <w:shd w:val="clear" w:color="auto" w:fill="F4B083" w:themeFill="accent2" w:themeFillTint="99"/>
          </w:tcPr>
          <w:p w14:paraId="73F073A6" w14:textId="77777777" w:rsidR="00D52903" w:rsidRPr="00414569" w:rsidRDefault="00D52903" w:rsidP="00B037B8">
            <w:pPr>
              <w:jc w:val="center"/>
              <w:rPr>
                <w:rFonts w:ascii="Source Sans Pro" w:hAnsi="Source Sans Pro" w:cstheme="minorHAnsi"/>
              </w:rPr>
            </w:pPr>
          </w:p>
        </w:tc>
      </w:tr>
      <w:tr w:rsidR="00D52903" w:rsidRPr="00414569" w14:paraId="2F8419A8" w14:textId="77777777" w:rsidTr="0020580C">
        <w:trPr>
          <w:trHeight w:val="432"/>
        </w:trPr>
        <w:tc>
          <w:tcPr>
            <w:tcW w:w="897" w:type="dxa"/>
            <w:shd w:val="clear" w:color="auto" w:fill="D9D9D9" w:themeFill="background1" w:themeFillShade="D9"/>
          </w:tcPr>
          <w:p w14:paraId="36F2A022"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w:t>
            </w:r>
          </w:p>
        </w:tc>
        <w:tc>
          <w:tcPr>
            <w:tcW w:w="6734" w:type="dxa"/>
            <w:shd w:val="clear" w:color="auto" w:fill="D9D9D9" w:themeFill="background1" w:themeFillShade="D9"/>
          </w:tcPr>
          <w:p w14:paraId="14F607B4" w14:textId="311D8E66"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ATTACHMENT </w:t>
            </w:r>
            <w:r w:rsidR="0059423E" w:rsidRPr="00414569">
              <w:rPr>
                <w:rFonts w:ascii="Source Sans Pro" w:hAnsi="Source Sans Pro" w:cstheme="minorHAnsi"/>
              </w:rPr>
              <w:t>2</w:t>
            </w:r>
            <w:r w:rsidRPr="00414569">
              <w:rPr>
                <w:rFonts w:ascii="Source Sans Pro" w:hAnsi="Source Sans Pro" w:cstheme="minorHAnsi"/>
              </w:rPr>
              <w:t xml:space="preserve">-1 </w:t>
            </w:r>
            <w:r w:rsidR="002968C6">
              <w:rPr>
                <w:rFonts w:ascii="Source Sans Pro" w:hAnsi="Source Sans Pro" w:cstheme="minorHAnsi"/>
              </w:rPr>
              <w:t>–</w:t>
            </w:r>
            <w:r w:rsidRPr="00414569">
              <w:rPr>
                <w:rFonts w:ascii="Source Sans Pro" w:hAnsi="Source Sans Pro" w:cstheme="minorHAnsi"/>
              </w:rPr>
              <w:t xml:space="preserve"> Grant Application Cover Sheet/Minimum Requirements (Existing Grantees)</w:t>
            </w:r>
          </w:p>
        </w:tc>
        <w:tc>
          <w:tcPr>
            <w:tcW w:w="1830" w:type="dxa"/>
            <w:shd w:val="clear" w:color="auto" w:fill="D9D9D9" w:themeFill="background1" w:themeFillShade="D9"/>
          </w:tcPr>
          <w:p w14:paraId="3D924594" w14:textId="77777777" w:rsidR="00D52903" w:rsidRPr="00414569" w:rsidRDefault="00D52903" w:rsidP="00B037B8">
            <w:pPr>
              <w:jc w:val="center"/>
              <w:rPr>
                <w:rFonts w:ascii="Source Sans Pro" w:hAnsi="Source Sans Pro" w:cstheme="minorHAnsi"/>
              </w:rPr>
            </w:pPr>
          </w:p>
        </w:tc>
      </w:tr>
      <w:tr w:rsidR="00D52903" w:rsidRPr="00414569" w14:paraId="56C16947" w14:textId="77777777" w:rsidTr="0020580C">
        <w:trPr>
          <w:trHeight w:val="432"/>
        </w:trPr>
        <w:tc>
          <w:tcPr>
            <w:tcW w:w="897" w:type="dxa"/>
            <w:shd w:val="clear" w:color="auto" w:fill="D9D9D9" w:themeFill="background1" w:themeFillShade="D9"/>
          </w:tcPr>
          <w:p w14:paraId="79D9022B"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A.1.</w:t>
            </w:r>
          </w:p>
        </w:tc>
        <w:tc>
          <w:tcPr>
            <w:tcW w:w="6734" w:type="dxa"/>
            <w:shd w:val="clear" w:color="auto" w:fill="D9D9D9" w:themeFill="background1" w:themeFillShade="D9"/>
          </w:tcPr>
          <w:p w14:paraId="1535180C"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This attachment is only for existing grantees whose partnership was created and/or being funded through a previous MHSSA grant </w:t>
            </w:r>
          </w:p>
        </w:tc>
        <w:tc>
          <w:tcPr>
            <w:tcW w:w="1830" w:type="dxa"/>
            <w:shd w:val="clear" w:color="auto" w:fill="D9D9D9" w:themeFill="background1" w:themeFillShade="D9"/>
          </w:tcPr>
          <w:p w14:paraId="30E8318B" w14:textId="77777777" w:rsidR="00D52903" w:rsidRPr="00414569" w:rsidRDefault="00D52903" w:rsidP="00B037B8">
            <w:pPr>
              <w:jc w:val="center"/>
              <w:rPr>
                <w:rFonts w:ascii="Source Sans Pro" w:hAnsi="Source Sans Pro" w:cstheme="minorHAnsi"/>
              </w:rPr>
            </w:pPr>
          </w:p>
        </w:tc>
      </w:tr>
      <w:tr w:rsidR="00D52903" w:rsidRPr="00414569" w14:paraId="353ED9FB" w14:textId="77777777" w:rsidTr="0020580C">
        <w:trPr>
          <w:trHeight w:val="432"/>
        </w:trPr>
        <w:tc>
          <w:tcPr>
            <w:tcW w:w="897" w:type="dxa"/>
          </w:tcPr>
          <w:p w14:paraId="54F0A315"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A.2.</w:t>
            </w:r>
          </w:p>
        </w:tc>
        <w:tc>
          <w:tcPr>
            <w:tcW w:w="6734" w:type="dxa"/>
          </w:tcPr>
          <w:p w14:paraId="2EAD31C0"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Enter the name of a County and/or City Mental Health/Behavioral Health Department </w:t>
            </w:r>
          </w:p>
        </w:tc>
        <w:tc>
          <w:tcPr>
            <w:tcW w:w="1830" w:type="dxa"/>
          </w:tcPr>
          <w:p w14:paraId="455A536A"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193B903C" w14:textId="77777777" w:rsidTr="0020580C">
        <w:trPr>
          <w:trHeight w:val="432"/>
        </w:trPr>
        <w:tc>
          <w:tcPr>
            <w:tcW w:w="897" w:type="dxa"/>
          </w:tcPr>
          <w:p w14:paraId="473D4F2B"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A.3.</w:t>
            </w:r>
          </w:p>
        </w:tc>
        <w:tc>
          <w:tcPr>
            <w:tcW w:w="6734" w:type="dxa"/>
          </w:tcPr>
          <w:p w14:paraId="16130E6C"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741D0AFD"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6C984312" w14:textId="77777777" w:rsidTr="0020580C">
        <w:trPr>
          <w:trHeight w:val="432"/>
        </w:trPr>
        <w:tc>
          <w:tcPr>
            <w:tcW w:w="897" w:type="dxa"/>
          </w:tcPr>
          <w:p w14:paraId="1D191F3F"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A.4.</w:t>
            </w:r>
          </w:p>
        </w:tc>
        <w:tc>
          <w:tcPr>
            <w:tcW w:w="6734" w:type="dxa"/>
          </w:tcPr>
          <w:p w14:paraId="67D0785E"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Sign and date.</w:t>
            </w:r>
          </w:p>
        </w:tc>
        <w:tc>
          <w:tcPr>
            <w:tcW w:w="1830" w:type="dxa"/>
          </w:tcPr>
          <w:p w14:paraId="43A6AF1A"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04267D6F" w14:textId="77777777" w:rsidTr="0020580C">
        <w:trPr>
          <w:trHeight w:val="432"/>
        </w:trPr>
        <w:tc>
          <w:tcPr>
            <w:tcW w:w="897" w:type="dxa"/>
          </w:tcPr>
          <w:p w14:paraId="28520672"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A.5.</w:t>
            </w:r>
          </w:p>
        </w:tc>
        <w:tc>
          <w:tcPr>
            <w:tcW w:w="6734" w:type="dxa"/>
          </w:tcPr>
          <w:p w14:paraId="6DCE1575"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161A25BD"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68515244" w14:textId="77777777" w:rsidTr="00C46838">
        <w:trPr>
          <w:trHeight w:val="432"/>
        </w:trPr>
        <w:tc>
          <w:tcPr>
            <w:tcW w:w="897" w:type="dxa"/>
            <w:tcBorders>
              <w:bottom w:val="single" w:sz="12" w:space="0" w:color="C45911" w:themeColor="accent2" w:themeShade="BF"/>
            </w:tcBorders>
          </w:tcPr>
          <w:p w14:paraId="53A6C086"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A.6.</w:t>
            </w:r>
          </w:p>
        </w:tc>
        <w:tc>
          <w:tcPr>
            <w:tcW w:w="6734" w:type="dxa"/>
            <w:tcBorders>
              <w:bottom w:val="single" w:sz="12" w:space="0" w:color="C45911" w:themeColor="accent2" w:themeShade="BF"/>
            </w:tcBorders>
          </w:tcPr>
          <w:p w14:paraId="3F34AD2C"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List out all entities in the existing partnership. </w:t>
            </w:r>
          </w:p>
        </w:tc>
        <w:tc>
          <w:tcPr>
            <w:tcW w:w="1830" w:type="dxa"/>
            <w:tcBorders>
              <w:bottom w:val="single" w:sz="12" w:space="0" w:color="C45911" w:themeColor="accent2" w:themeShade="BF"/>
            </w:tcBorders>
          </w:tcPr>
          <w:p w14:paraId="62E43850"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E84F3B" w:rsidRPr="00414569" w14:paraId="2C829731"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Mar>
              <w:left w:w="29" w:type="dxa"/>
              <w:right w:w="29" w:type="dxa"/>
            </w:tcMar>
          </w:tcPr>
          <w:p w14:paraId="3C7869D6" w14:textId="77777777" w:rsidR="00E84F3B" w:rsidRPr="00414569" w:rsidRDefault="00E84F3B" w:rsidP="00145BD4">
            <w:pPr>
              <w:jc w:val="center"/>
              <w:rPr>
                <w:rFonts w:ascii="Source Sans Pro" w:hAnsi="Source Sans Pro" w:cstheme="minorHAnsi"/>
              </w:rPr>
            </w:pPr>
            <w:r>
              <w:rPr>
                <w:rFonts w:ascii="Source Sans Pro" w:hAnsi="Source Sans Pro" w:cstheme="minorHAnsi"/>
              </w:rPr>
              <w:t>A.7.</w:t>
            </w:r>
          </w:p>
        </w:tc>
        <w:tc>
          <w:tcPr>
            <w:tcW w:w="67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728118E5" w14:textId="77777777" w:rsidR="00E84F3B" w:rsidRPr="00145BD4" w:rsidRDefault="00E84F3B"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5DA50772" w14:textId="77777777" w:rsidR="00E84F3B" w:rsidRPr="00145BD4" w:rsidRDefault="00E84F3B"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1F1B7CCE" w14:textId="77777777" w:rsidR="00E84F3B" w:rsidRPr="00414569" w:rsidRDefault="00E84F3B" w:rsidP="00145BD4">
            <w:pPr>
              <w:rPr>
                <w:rFonts w:ascii="Source Sans Pro" w:hAnsi="Source Sans Pro" w:cstheme="minorHAnsi"/>
              </w:rPr>
            </w:pPr>
          </w:p>
        </w:tc>
        <w:tc>
          <w:tcPr>
            <w:tcW w:w="1830"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7C8F9CE2" w14:textId="77777777" w:rsidR="00E84F3B" w:rsidRPr="00145BD4" w:rsidRDefault="00E84F3B"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D52903" w:rsidRPr="00414569" w14:paraId="2567A075" w14:textId="77777777" w:rsidTr="00C46838">
        <w:trPr>
          <w:trHeight w:val="432"/>
        </w:trPr>
        <w:tc>
          <w:tcPr>
            <w:tcW w:w="897" w:type="dxa"/>
            <w:tcBorders>
              <w:top w:val="single" w:sz="12" w:space="0" w:color="C45911" w:themeColor="accent2" w:themeShade="BF"/>
            </w:tcBorders>
            <w:shd w:val="clear" w:color="auto" w:fill="D9D9D9" w:themeFill="background1" w:themeFillShade="D9"/>
          </w:tcPr>
          <w:p w14:paraId="12CDE88D"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w:t>
            </w:r>
          </w:p>
        </w:tc>
        <w:tc>
          <w:tcPr>
            <w:tcW w:w="6734" w:type="dxa"/>
            <w:tcBorders>
              <w:top w:val="single" w:sz="12" w:space="0" w:color="C45911" w:themeColor="accent2" w:themeShade="BF"/>
            </w:tcBorders>
            <w:shd w:val="clear" w:color="auto" w:fill="D9D9D9" w:themeFill="background1" w:themeFillShade="D9"/>
          </w:tcPr>
          <w:p w14:paraId="005F27A4" w14:textId="55ECB931"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ATTACHMENT </w:t>
            </w:r>
            <w:r w:rsidR="0059423E" w:rsidRPr="00414569">
              <w:rPr>
                <w:rFonts w:ascii="Source Sans Pro" w:hAnsi="Source Sans Pro" w:cstheme="minorHAnsi"/>
              </w:rPr>
              <w:t>2</w:t>
            </w:r>
            <w:r w:rsidRPr="00414569">
              <w:rPr>
                <w:rFonts w:ascii="Source Sans Pro" w:hAnsi="Source Sans Pro" w:cstheme="minorHAnsi"/>
              </w:rPr>
              <w:t xml:space="preserve">-2 </w:t>
            </w:r>
            <w:r w:rsidR="002968C6">
              <w:rPr>
                <w:rFonts w:ascii="Source Sans Pro" w:hAnsi="Source Sans Pro" w:cstheme="minorHAnsi"/>
              </w:rPr>
              <w:t>–</w:t>
            </w:r>
            <w:r w:rsidRPr="00414569">
              <w:rPr>
                <w:rFonts w:ascii="Source Sans Pro" w:hAnsi="Source Sans Pro" w:cstheme="minorHAnsi"/>
              </w:rPr>
              <w:t xml:space="preserve"> Grant Application Cover Sheet/Minimum Requirements (New Applicants)</w:t>
            </w:r>
          </w:p>
        </w:tc>
        <w:tc>
          <w:tcPr>
            <w:tcW w:w="1830" w:type="dxa"/>
            <w:tcBorders>
              <w:top w:val="single" w:sz="12" w:space="0" w:color="C45911" w:themeColor="accent2" w:themeShade="BF"/>
            </w:tcBorders>
            <w:shd w:val="clear" w:color="auto" w:fill="D9D9D9" w:themeFill="background1" w:themeFillShade="D9"/>
          </w:tcPr>
          <w:p w14:paraId="5D807DD1" w14:textId="77777777" w:rsidR="00D52903" w:rsidRPr="00414569" w:rsidRDefault="00D52903" w:rsidP="00B037B8">
            <w:pPr>
              <w:jc w:val="center"/>
              <w:rPr>
                <w:rFonts w:ascii="Source Sans Pro" w:hAnsi="Source Sans Pro" w:cstheme="minorHAnsi"/>
              </w:rPr>
            </w:pPr>
          </w:p>
        </w:tc>
      </w:tr>
      <w:tr w:rsidR="00D52903" w:rsidRPr="00414569" w14:paraId="347F0335" w14:textId="77777777" w:rsidTr="0020580C">
        <w:trPr>
          <w:trHeight w:val="432"/>
        </w:trPr>
        <w:tc>
          <w:tcPr>
            <w:tcW w:w="897" w:type="dxa"/>
            <w:shd w:val="clear" w:color="auto" w:fill="D9D9D9" w:themeFill="background1" w:themeFillShade="D9"/>
          </w:tcPr>
          <w:p w14:paraId="13836F17"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B.1.</w:t>
            </w:r>
          </w:p>
        </w:tc>
        <w:tc>
          <w:tcPr>
            <w:tcW w:w="6734" w:type="dxa"/>
            <w:shd w:val="clear" w:color="auto" w:fill="D9D9D9" w:themeFill="background1" w:themeFillShade="D9"/>
          </w:tcPr>
          <w:p w14:paraId="34497CE1"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This attachment is only for new applicants who do not have a partnership that was created through and/or funded by an MHSSA grant. If you have a current MHSSA partnership grant you do not need to complete this attachment</w:t>
            </w:r>
          </w:p>
        </w:tc>
        <w:tc>
          <w:tcPr>
            <w:tcW w:w="1830" w:type="dxa"/>
            <w:shd w:val="clear" w:color="auto" w:fill="D9D9D9" w:themeFill="background1" w:themeFillShade="D9"/>
          </w:tcPr>
          <w:p w14:paraId="02488E12" w14:textId="77777777" w:rsidR="00D52903" w:rsidRPr="00414569" w:rsidRDefault="00D52903" w:rsidP="00B037B8">
            <w:pPr>
              <w:jc w:val="center"/>
              <w:rPr>
                <w:rFonts w:ascii="Source Sans Pro" w:hAnsi="Source Sans Pro" w:cstheme="minorHAnsi"/>
              </w:rPr>
            </w:pPr>
          </w:p>
        </w:tc>
      </w:tr>
      <w:tr w:rsidR="00D52903" w:rsidRPr="00414569" w14:paraId="30A769D2" w14:textId="77777777" w:rsidTr="0020580C">
        <w:trPr>
          <w:trHeight w:val="432"/>
        </w:trPr>
        <w:tc>
          <w:tcPr>
            <w:tcW w:w="897" w:type="dxa"/>
          </w:tcPr>
          <w:p w14:paraId="07AAEAB7"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B.2.</w:t>
            </w:r>
          </w:p>
        </w:tc>
        <w:tc>
          <w:tcPr>
            <w:tcW w:w="6734" w:type="dxa"/>
          </w:tcPr>
          <w:p w14:paraId="42FB2C85"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Enter the name of a County and/or City Mental Health/Behavioral Health Department</w:t>
            </w:r>
          </w:p>
        </w:tc>
        <w:tc>
          <w:tcPr>
            <w:tcW w:w="1830" w:type="dxa"/>
          </w:tcPr>
          <w:p w14:paraId="38E7D371"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6CA73EF3" w14:textId="77777777" w:rsidTr="0020580C">
        <w:trPr>
          <w:trHeight w:val="432"/>
        </w:trPr>
        <w:tc>
          <w:tcPr>
            <w:tcW w:w="897" w:type="dxa"/>
          </w:tcPr>
          <w:p w14:paraId="219379FA"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B.3.</w:t>
            </w:r>
          </w:p>
        </w:tc>
        <w:tc>
          <w:tcPr>
            <w:tcW w:w="6734" w:type="dxa"/>
          </w:tcPr>
          <w:p w14:paraId="31BB39BF"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76A32AA0"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0F7ED77E" w14:textId="77777777" w:rsidTr="0020580C">
        <w:trPr>
          <w:trHeight w:val="432"/>
        </w:trPr>
        <w:tc>
          <w:tcPr>
            <w:tcW w:w="897" w:type="dxa"/>
          </w:tcPr>
          <w:p w14:paraId="6726CFCF"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B.4.</w:t>
            </w:r>
          </w:p>
        </w:tc>
        <w:tc>
          <w:tcPr>
            <w:tcW w:w="6734" w:type="dxa"/>
          </w:tcPr>
          <w:p w14:paraId="56FF28D1"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Sign and date.</w:t>
            </w:r>
          </w:p>
        </w:tc>
        <w:tc>
          <w:tcPr>
            <w:tcW w:w="1830" w:type="dxa"/>
          </w:tcPr>
          <w:p w14:paraId="15CDB3FE"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693A1A2D" w14:textId="77777777" w:rsidTr="0020580C">
        <w:trPr>
          <w:trHeight w:val="432"/>
        </w:trPr>
        <w:tc>
          <w:tcPr>
            <w:tcW w:w="897" w:type="dxa"/>
          </w:tcPr>
          <w:p w14:paraId="101DA371"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B.5.</w:t>
            </w:r>
          </w:p>
        </w:tc>
        <w:tc>
          <w:tcPr>
            <w:tcW w:w="6734" w:type="dxa"/>
          </w:tcPr>
          <w:p w14:paraId="5C13CF09"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7EFA73D1"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15973103" w14:textId="77777777" w:rsidTr="0020580C">
        <w:trPr>
          <w:trHeight w:val="432"/>
        </w:trPr>
        <w:tc>
          <w:tcPr>
            <w:tcW w:w="897" w:type="dxa"/>
          </w:tcPr>
          <w:p w14:paraId="750B16EC"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B.6.</w:t>
            </w:r>
          </w:p>
        </w:tc>
        <w:tc>
          <w:tcPr>
            <w:tcW w:w="6734" w:type="dxa"/>
          </w:tcPr>
          <w:p w14:paraId="457B4F20"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Enter the name of all organizations involved with the Partnership</w:t>
            </w:r>
          </w:p>
        </w:tc>
        <w:tc>
          <w:tcPr>
            <w:tcW w:w="1830" w:type="dxa"/>
          </w:tcPr>
          <w:p w14:paraId="26974DFA"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7C65A844" w14:textId="77777777" w:rsidTr="0020580C">
        <w:trPr>
          <w:trHeight w:val="432"/>
        </w:trPr>
        <w:tc>
          <w:tcPr>
            <w:tcW w:w="897" w:type="dxa"/>
          </w:tcPr>
          <w:p w14:paraId="643FF49D"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w:t>
            </w:r>
            <w:proofErr w:type="gramStart"/>
            <w:r w:rsidRPr="00414569">
              <w:rPr>
                <w:rFonts w:ascii="Source Sans Pro" w:hAnsi="Source Sans Pro" w:cstheme="minorHAnsi"/>
              </w:rPr>
              <w:t>6.a.</w:t>
            </w:r>
            <w:proofErr w:type="gramEnd"/>
          </w:p>
        </w:tc>
        <w:tc>
          <w:tcPr>
            <w:tcW w:w="6734" w:type="dxa"/>
          </w:tcPr>
          <w:p w14:paraId="0498118A"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Provide signatures of all entities in the partnership</w:t>
            </w:r>
          </w:p>
        </w:tc>
        <w:tc>
          <w:tcPr>
            <w:tcW w:w="1830" w:type="dxa"/>
          </w:tcPr>
          <w:p w14:paraId="58E5A131"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D52903" w:rsidRPr="00414569" w14:paraId="68CDF087" w14:textId="77777777" w:rsidTr="00C46838">
        <w:trPr>
          <w:trHeight w:val="432"/>
        </w:trPr>
        <w:tc>
          <w:tcPr>
            <w:tcW w:w="897" w:type="dxa"/>
            <w:tcBorders>
              <w:bottom w:val="single" w:sz="12" w:space="0" w:color="C45911" w:themeColor="accent2" w:themeShade="BF"/>
            </w:tcBorders>
          </w:tcPr>
          <w:p w14:paraId="62F5463E"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B.7.</w:t>
            </w:r>
          </w:p>
        </w:tc>
        <w:tc>
          <w:tcPr>
            <w:tcW w:w="6734" w:type="dxa"/>
            <w:tcBorders>
              <w:bottom w:val="single" w:sz="12" w:space="0" w:color="C45911" w:themeColor="accent2" w:themeShade="BF"/>
            </w:tcBorders>
          </w:tcPr>
          <w:p w14:paraId="76949701" w14:textId="77777777" w:rsidR="00D52903" w:rsidRPr="00414569" w:rsidRDefault="00D52903" w:rsidP="00B037B8">
            <w:pPr>
              <w:rPr>
                <w:rFonts w:ascii="Source Sans Pro" w:hAnsi="Source Sans Pro" w:cstheme="minorHAnsi"/>
              </w:rPr>
            </w:pPr>
            <w:r w:rsidRPr="00414569">
              <w:rPr>
                <w:rFonts w:ascii="Source Sans Pro" w:hAnsi="Source Sans Pro" w:cstheme="minorHAnsi"/>
              </w:rPr>
              <w:t>The Applicant must meet the following minimum requirements:</w:t>
            </w:r>
          </w:p>
          <w:p w14:paraId="3D720370" w14:textId="77777777" w:rsidR="00D52903" w:rsidRPr="00414569" w:rsidRDefault="00D52903" w:rsidP="00B037B8">
            <w:pPr>
              <w:pStyle w:val="ListParagraph"/>
              <w:numPr>
                <w:ilvl w:val="0"/>
                <w:numId w:val="58"/>
              </w:numPr>
              <w:ind w:left="360"/>
              <w:rPr>
                <w:rFonts w:ascii="Source Sans Pro" w:hAnsi="Source Sans Pro" w:cstheme="minorHAnsi"/>
              </w:rPr>
            </w:pPr>
            <w:r w:rsidRPr="00414569">
              <w:rPr>
                <w:rFonts w:ascii="Source Sans Pro" w:hAnsi="Source Sans Pro" w:cstheme="minorHAnsi"/>
              </w:rPr>
              <w:t>Applicant is a partnership comprised of:</w:t>
            </w:r>
          </w:p>
          <w:p w14:paraId="59FAC61D" w14:textId="3B923BB7" w:rsidR="00D52903" w:rsidRPr="00414569" w:rsidRDefault="00D52903"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 xml:space="preserve">A </w:t>
            </w:r>
            <w:r w:rsidR="00247B34">
              <w:rPr>
                <w:rFonts w:ascii="Source Sans Pro" w:hAnsi="Source Sans Pro" w:cstheme="minorHAnsi"/>
              </w:rPr>
              <w:t>c</w:t>
            </w:r>
            <w:r w:rsidRPr="00414569">
              <w:rPr>
                <w:rFonts w:ascii="Source Sans Pro" w:hAnsi="Source Sans Pro" w:cstheme="minorHAnsi"/>
              </w:rPr>
              <w:t>ounty, city, or multicounty mental health or behavioral health departments, or a consortium of those entities, including multicounty partnerships and</w:t>
            </w:r>
          </w:p>
          <w:p w14:paraId="048F2BFE" w14:textId="77777777" w:rsidR="00D52903" w:rsidRPr="00414569" w:rsidRDefault="00D52903"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One or more school districts, and</w:t>
            </w:r>
          </w:p>
          <w:p w14:paraId="03976081" w14:textId="77777777" w:rsidR="00D52903" w:rsidRPr="00414569" w:rsidRDefault="00D52903"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Either</w:t>
            </w:r>
          </w:p>
          <w:p w14:paraId="615DF54D" w14:textId="77777777" w:rsidR="00D52903" w:rsidRPr="00414569" w:rsidRDefault="00D52903" w:rsidP="00B037B8">
            <w:pPr>
              <w:pStyle w:val="ListParagraph"/>
              <w:numPr>
                <w:ilvl w:val="2"/>
                <w:numId w:val="58"/>
              </w:numPr>
              <w:ind w:left="1080"/>
              <w:rPr>
                <w:rFonts w:ascii="Source Sans Pro" w:hAnsi="Source Sans Pro" w:cstheme="minorHAnsi"/>
              </w:rPr>
            </w:pPr>
            <w:r w:rsidRPr="00414569">
              <w:rPr>
                <w:rFonts w:ascii="Source Sans Pro" w:hAnsi="Source Sans Pro" w:cstheme="minorHAnsi"/>
              </w:rPr>
              <w:t>The County Office of Education, or</w:t>
            </w:r>
          </w:p>
          <w:p w14:paraId="6C986CE7" w14:textId="77777777" w:rsidR="00D52903" w:rsidRPr="00414569" w:rsidRDefault="00D52903" w:rsidP="00B037B8">
            <w:pPr>
              <w:pStyle w:val="ListParagraph"/>
              <w:numPr>
                <w:ilvl w:val="2"/>
                <w:numId w:val="58"/>
              </w:numPr>
              <w:ind w:left="1080"/>
              <w:rPr>
                <w:rFonts w:ascii="Source Sans Pro" w:hAnsi="Source Sans Pro" w:cstheme="minorHAnsi"/>
              </w:rPr>
            </w:pPr>
            <w:r w:rsidRPr="00414569">
              <w:rPr>
                <w:rFonts w:ascii="Source Sans Pro" w:hAnsi="Source Sans Pro" w:cstheme="minorHAnsi"/>
              </w:rPr>
              <w:t>A Charter School.</w:t>
            </w:r>
          </w:p>
        </w:tc>
        <w:tc>
          <w:tcPr>
            <w:tcW w:w="1830" w:type="dxa"/>
            <w:tcBorders>
              <w:bottom w:val="single" w:sz="12" w:space="0" w:color="C45911" w:themeColor="accent2" w:themeShade="BF"/>
            </w:tcBorders>
          </w:tcPr>
          <w:p w14:paraId="2E96C345"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Pass / Fail</w:t>
            </w:r>
          </w:p>
        </w:tc>
      </w:tr>
      <w:tr w:rsidR="00494CDC" w:rsidRPr="00414569" w14:paraId="163DA134"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Mar>
              <w:left w:w="29" w:type="dxa"/>
              <w:right w:w="29" w:type="dxa"/>
            </w:tcMar>
          </w:tcPr>
          <w:p w14:paraId="668E1874" w14:textId="3D2BEDDF" w:rsidR="00494CDC" w:rsidRPr="00414569" w:rsidRDefault="00494CDC" w:rsidP="00145BD4">
            <w:pPr>
              <w:jc w:val="center"/>
              <w:rPr>
                <w:rFonts w:ascii="Source Sans Pro" w:hAnsi="Source Sans Pro" w:cstheme="minorHAnsi"/>
              </w:rPr>
            </w:pPr>
            <w:r>
              <w:rPr>
                <w:rFonts w:ascii="Source Sans Pro" w:hAnsi="Source Sans Pro" w:cstheme="minorHAnsi"/>
              </w:rPr>
              <w:t>B.8.</w:t>
            </w:r>
          </w:p>
        </w:tc>
        <w:tc>
          <w:tcPr>
            <w:tcW w:w="6734"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744D02BD"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496EFC61"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41D4E87C" w14:textId="77777777" w:rsidR="00494CDC" w:rsidRPr="00414569" w:rsidRDefault="00494CDC" w:rsidP="00145BD4">
            <w:pPr>
              <w:rPr>
                <w:rFonts w:ascii="Source Sans Pro" w:hAnsi="Source Sans Pro" w:cstheme="minorHAnsi"/>
              </w:rPr>
            </w:pPr>
          </w:p>
        </w:tc>
        <w:tc>
          <w:tcPr>
            <w:tcW w:w="1830"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1FE7AF52" w14:textId="77777777" w:rsidR="00494CDC" w:rsidRPr="00145BD4" w:rsidRDefault="00494CDC"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D52903" w:rsidRPr="00414569" w14:paraId="54B96C68" w14:textId="77777777" w:rsidTr="00C46838">
        <w:trPr>
          <w:trHeight w:val="432"/>
        </w:trPr>
        <w:tc>
          <w:tcPr>
            <w:tcW w:w="897" w:type="dxa"/>
            <w:tcBorders>
              <w:top w:val="single" w:sz="12" w:space="0" w:color="C45911" w:themeColor="accent2" w:themeShade="BF"/>
            </w:tcBorders>
            <w:shd w:val="clear" w:color="auto" w:fill="D9D9D9" w:themeFill="background1" w:themeFillShade="D9"/>
          </w:tcPr>
          <w:p w14:paraId="3CF61BFA" w14:textId="3A7A7BB6" w:rsidR="00D52903" w:rsidRPr="00414569" w:rsidRDefault="00D52903" w:rsidP="00B037B8">
            <w:pPr>
              <w:jc w:val="center"/>
              <w:rPr>
                <w:rFonts w:ascii="Source Sans Pro" w:hAnsi="Source Sans Pro" w:cstheme="minorHAnsi"/>
              </w:rPr>
            </w:pPr>
          </w:p>
        </w:tc>
        <w:tc>
          <w:tcPr>
            <w:tcW w:w="6734" w:type="dxa"/>
            <w:tcBorders>
              <w:top w:val="single" w:sz="12" w:space="0" w:color="C45911" w:themeColor="accent2" w:themeShade="BF"/>
            </w:tcBorders>
            <w:shd w:val="clear" w:color="auto" w:fill="D9D9D9" w:themeFill="background1" w:themeFillShade="D9"/>
          </w:tcPr>
          <w:p w14:paraId="489C1DB6" w14:textId="2ECD51BA" w:rsidR="00D52903" w:rsidRPr="00414569" w:rsidRDefault="001A47B1" w:rsidP="00B037B8">
            <w:pPr>
              <w:rPr>
                <w:rFonts w:ascii="Source Sans Pro" w:hAnsi="Source Sans Pro" w:cstheme="minorHAnsi"/>
              </w:rPr>
            </w:pPr>
            <w:r>
              <w:rPr>
                <w:rFonts w:ascii="Source Sans Pro" w:hAnsi="Source Sans Pro" w:cstheme="minorHAnsi"/>
              </w:rPr>
              <w:t>OTHER</w:t>
            </w:r>
          </w:p>
        </w:tc>
        <w:tc>
          <w:tcPr>
            <w:tcW w:w="1830" w:type="dxa"/>
            <w:tcBorders>
              <w:top w:val="single" w:sz="12" w:space="0" w:color="C45911" w:themeColor="accent2" w:themeShade="BF"/>
            </w:tcBorders>
            <w:shd w:val="clear" w:color="auto" w:fill="D9D9D9" w:themeFill="background1" w:themeFillShade="D9"/>
          </w:tcPr>
          <w:p w14:paraId="282CAB6E" w14:textId="77777777" w:rsidR="00D52903" w:rsidRPr="00414569" w:rsidRDefault="00D52903" w:rsidP="00B037B8">
            <w:pPr>
              <w:jc w:val="center"/>
              <w:rPr>
                <w:rFonts w:ascii="Source Sans Pro" w:hAnsi="Source Sans Pro" w:cstheme="minorHAnsi"/>
              </w:rPr>
            </w:pPr>
          </w:p>
        </w:tc>
      </w:tr>
      <w:tr w:rsidR="009C44F3" w:rsidRPr="00414569" w14:paraId="48CD4C04" w14:textId="77777777" w:rsidTr="009C44F3">
        <w:trPr>
          <w:trHeight w:val="432"/>
        </w:trPr>
        <w:tc>
          <w:tcPr>
            <w:tcW w:w="897" w:type="dxa"/>
            <w:shd w:val="clear" w:color="auto" w:fill="auto"/>
          </w:tcPr>
          <w:p w14:paraId="54D1567C" w14:textId="04D4F0BF" w:rsidR="009C44F3" w:rsidRPr="00414569" w:rsidRDefault="00081A0F" w:rsidP="00B037B8">
            <w:pPr>
              <w:jc w:val="center"/>
              <w:rPr>
                <w:rFonts w:ascii="Source Sans Pro" w:hAnsi="Source Sans Pro" w:cstheme="minorHAnsi"/>
              </w:rPr>
            </w:pPr>
            <w:r>
              <w:rPr>
                <w:rFonts w:ascii="Source Sans Pro" w:hAnsi="Source Sans Pro" w:cstheme="minorHAnsi"/>
              </w:rPr>
              <w:t>1</w:t>
            </w:r>
            <w:r w:rsidR="009C44F3">
              <w:rPr>
                <w:rFonts w:ascii="Source Sans Pro" w:hAnsi="Source Sans Pro" w:cstheme="minorHAnsi"/>
              </w:rPr>
              <w:t>.</w:t>
            </w:r>
          </w:p>
        </w:tc>
        <w:tc>
          <w:tcPr>
            <w:tcW w:w="6734" w:type="dxa"/>
            <w:shd w:val="clear" w:color="auto" w:fill="auto"/>
          </w:tcPr>
          <w:p w14:paraId="49D04CC7" w14:textId="56CA64B4" w:rsidR="009C44F3" w:rsidRDefault="009C44F3" w:rsidP="00B037B8">
            <w:pPr>
              <w:rPr>
                <w:rFonts w:ascii="Source Sans Pro" w:hAnsi="Source Sans Pro" w:cstheme="minorHAnsi"/>
              </w:rPr>
            </w:pPr>
            <w:r w:rsidRPr="009C44F3">
              <w:rPr>
                <w:rFonts w:ascii="Source Sans Pro" w:hAnsi="Source Sans Pro" w:cstheme="minorHAnsi"/>
              </w:rPr>
              <w:t>Consideration will be given to counties where 50% of students are socioeconomically disadvantaged</w:t>
            </w:r>
            <w:r>
              <w:rPr>
                <w:rFonts w:ascii="Source Sans Pro" w:hAnsi="Source Sans Pro" w:cstheme="minorHAnsi"/>
              </w:rPr>
              <w:t>.</w:t>
            </w:r>
            <w:r w:rsidR="00220FF5">
              <w:rPr>
                <w:rFonts w:ascii="Source Sans Pro" w:hAnsi="Source Sans Pro" w:cstheme="minorHAnsi"/>
              </w:rPr>
              <w:t xml:space="preserve"> Does the applicant meet the 50% threshold for Free or Reduced-Price Meals?</w:t>
            </w:r>
          </w:p>
          <w:p w14:paraId="7DEFBD71" w14:textId="4A4E948D" w:rsidR="009C44F3" w:rsidRDefault="009C44F3" w:rsidP="00B037B8">
            <w:pPr>
              <w:rPr>
                <w:rFonts w:ascii="Source Sans Pro" w:hAnsi="Source Sans Pro" w:cstheme="minorHAnsi"/>
              </w:rPr>
            </w:pPr>
          </w:p>
        </w:tc>
        <w:tc>
          <w:tcPr>
            <w:tcW w:w="1830" w:type="dxa"/>
            <w:shd w:val="clear" w:color="auto" w:fill="auto"/>
          </w:tcPr>
          <w:p w14:paraId="7143958E" w14:textId="4CE130CE" w:rsidR="009C44F3" w:rsidRPr="00414569" w:rsidRDefault="00D26B66" w:rsidP="00B037B8">
            <w:pPr>
              <w:jc w:val="center"/>
              <w:rPr>
                <w:rFonts w:ascii="Source Sans Pro" w:hAnsi="Source Sans Pro" w:cstheme="minorHAnsi"/>
              </w:rPr>
            </w:pPr>
            <w:r>
              <w:rPr>
                <w:rFonts w:ascii="Source Sans Pro" w:hAnsi="Source Sans Pro" w:cstheme="minorHAnsi"/>
              </w:rPr>
              <w:t>3</w:t>
            </w:r>
            <w:r w:rsidR="009C44F3">
              <w:rPr>
                <w:rFonts w:ascii="Source Sans Pro" w:hAnsi="Source Sans Pro" w:cstheme="minorHAnsi"/>
              </w:rPr>
              <w:t>00</w:t>
            </w:r>
          </w:p>
        </w:tc>
      </w:tr>
      <w:tr w:rsidR="009C44F3" w:rsidRPr="00414569" w14:paraId="6E796798" w14:textId="77777777" w:rsidTr="009C44F3">
        <w:trPr>
          <w:trHeight w:val="432"/>
        </w:trPr>
        <w:tc>
          <w:tcPr>
            <w:tcW w:w="897" w:type="dxa"/>
            <w:shd w:val="clear" w:color="auto" w:fill="auto"/>
          </w:tcPr>
          <w:p w14:paraId="4C3E2034" w14:textId="2E71EACA" w:rsidR="009C44F3" w:rsidRDefault="00081A0F" w:rsidP="00B037B8">
            <w:pPr>
              <w:jc w:val="center"/>
              <w:rPr>
                <w:rFonts w:ascii="Source Sans Pro" w:hAnsi="Source Sans Pro" w:cstheme="minorHAnsi"/>
              </w:rPr>
            </w:pPr>
            <w:r>
              <w:rPr>
                <w:rFonts w:ascii="Source Sans Pro" w:hAnsi="Source Sans Pro" w:cstheme="minorHAnsi"/>
              </w:rPr>
              <w:t>2.</w:t>
            </w:r>
          </w:p>
        </w:tc>
        <w:tc>
          <w:tcPr>
            <w:tcW w:w="6734" w:type="dxa"/>
            <w:shd w:val="clear" w:color="auto" w:fill="auto"/>
          </w:tcPr>
          <w:p w14:paraId="1891F5AF" w14:textId="08FC4F72" w:rsidR="009C44F3" w:rsidRDefault="009C44F3" w:rsidP="00B037B8">
            <w:pPr>
              <w:rPr>
                <w:rFonts w:ascii="Source Sans Pro" w:hAnsi="Source Sans Pro" w:cstheme="minorHAnsi"/>
              </w:rPr>
            </w:pPr>
            <w:r>
              <w:rPr>
                <w:rFonts w:ascii="Source Sans Pro" w:hAnsi="Source Sans Pro" w:cstheme="minorHAnsi"/>
              </w:rPr>
              <w:t xml:space="preserve">Ratio of Applicants </w:t>
            </w:r>
            <w:r w:rsidR="00220FF5">
              <w:rPr>
                <w:rFonts w:ascii="Source Sans Pro" w:hAnsi="Source Sans Pro" w:cstheme="minorHAnsi"/>
              </w:rPr>
              <w:t>Free or Reduced-Price Meals</w:t>
            </w:r>
            <w:r>
              <w:rPr>
                <w:rFonts w:ascii="Source Sans Pro" w:hAnsi="Source Sans Pro" w:cstheme="minorHAnsi"/>
              </w:rPr>
              <w:t xml:space="preserve"> percent / Applicant with the highest </w:t>
            </w:r>
            <w:r w:rsidR="00220FF5">
              <w:rPr>
                <w:rFonts w:ascii="Source Sans Pro" w:hAnsi="Source Sans Pro" w:cstheme="minorHAnsi"/>
              </w:rPr>
              <w:t>Free or Reduced-Price Meals</w:t>
            </w:r>
            <w:r w:rsidR="00220FF5" w:rsidRPr="009C44F3">
              <w:rPr>
                <w:rFonts w:ascii="Source Sans Pro" w:hAnsi="Source Sans Pro" w:cstheme="minorHAnsi"/>
              </w:rPr>
              <w:t xml:space="preserve"> </w:t>
            </w:r>
            <w:r>
              <w:rPr>
                <w:rFonts w:ascii="Source Sans Pro" w:hAnsi="Source Sans Pro" w:cstheme="minorHAnsi"/>
              </w:rPr>
              <w:t xml:space="preserve">percent x </w:t>
            </w:r>
            <w:r w:rsidR="00912ABB">
              <w:rPr>
                <w:rFonts w:ascii="Source Sans Pro" w:hAnsi="Source Sans Pro" w:cstheme="minorHAnsi"/>
              </w:rPr>
              <w:t>50</w:t>
            </w:r>
            <w:r>
              <w:rPr>
                <w:rFonts w:ascii="Source Sans Pro" w:hAnsi="Source Sans Pro" w:cstheme="minorHAnsi"/>
              </w:rPr>
              <w:t>0 points</w:t>
            </w:r>
          </w:p>
          <w:p w14:paraId="06665332" w14:textId="20575C64" w:rsidR="00220FF5" w:rsidRPr="009C44F3" w:rsidRDefault="00220FF5" w:rsidP="00B037B8">
            <w:pPr>
              <w:rPr>
                <w:rFonts w:ascii="Source Sans Pro" w:hAnsi="Source Sans Pro" w:cstheme="minorHAnsi"/>
              </w:rPr>
            </w:pPr>
          </w:p>
        </w:tc>
        <w:tc>
          <w:tcPr>
            <w:tcW w:w="1830" w:type="dxa"/>
            <w:shd w:val="clear" w:color="auto" w:fill="auto"/>
          </w:tcPr>
          <w:p w14:paraId="1E9252A6" w14:textId="672C68C6" w:rsidR="009C44F3" w:rsidRDefault="00D26B66" w:rsidP="00B037B8">
            <w:pPr>
              <w:jc w:val="center"/>
              <w:rPr>
                <w:rFonts w:ascii="Source Sans Pro" w:hAnsi="Source Sans Pro" w:cstheme="minorHAnsi"/>
              </w:rPr>
            </w:pPr>
            <w:r>
              <w:rPr>
                <w:rFonts w:ascii="Source Sans Pro" w:hAnsi="Source Sans Pro" w:cstheme="minorHAnsi"/>
              </w:rPr>
              <w:t>3</w:t>
            </w:r>
            <w:r w:rsidR="009F6D5D">
              <w:rPr>
                <w:rFonts w:ascii="Source Sans Pro" w:hAnsi="Source Sans Pro" w:cstheme="minorHAnsi"/>
              </w:rPr>
              <w:t>00</w:t>
            </w:r>
          </w:p>
        </w:tc>
      </w:tr>
      <w:tr w:rsidR="00D52903" w:rsidRPr="00414569" w14:paraId="3E8D2B5E" w14:textId="77777777" w:rsidTr="0020580C">
        <w:trPr>
          <w:trHeight w:val="432"/>
        </w:trPr>
        <w:tc>
          <w:tcPr>
            <w:tcW w:w="897" w:type="dxa"/>
            <w:shd w:val="clear" w:color="auto" w:fill="D9D9D9" w:themeFill="background1" w:themeFillShade="D9"/>
          </w:tcPr>
          <w:p w14:paraId="214687D5"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C.</w:t>
            </w:r>
          </w:p>
        </w:tc>
        <w:tc>
          <w:tcPr>
            <w:tcW w:w="6734" w:type="dxa"/>
            <w:shd w:val="clear" w:color="auto" w:fill="D9D9D9" w:themeFill="background1" w:themeFillShade="D9"/>
          </w:tcPr>
          <w:p w14:paraId="29D5C0C9" w14:textId="38E28A4E" w:rsidR="00D52903" w:rsidRPr="00414569" w:rsidRDefault="00D52903" w:rsidP="00B037B8">
            <w:pPr>
              <w:rPr>
                <w:rFonts w:ascii="Source Sans Pro" w:hAnsi="Source Sans Pro" w:cstheme="minorHAnsi"/>
              </w:rPr>
            </w:pPr>
            <w:r w:rsidRPr="00414569">
              <w:rPr>
                <w:rFonts w:ascii="Source Sans Pro" w:hAnsi="Source Sans Pro" w:cstheme="minorHAnsi"/>
              </w:rPr>
              <w:t xml:space="preserve">ATTACHMENT </w:t>
            </w:r>
            <w:r w:rsidR="00CF545D" w:rsidRPr="00414569">
              <w:rPr>
                <w:rFonts w:ascii="Source Sans Pro" w:hAnsi="Source Sans Pro" w:cstheme="minorHAnsi"/>
              </w:rPr>
              <w:t>2</w:t>
            </w:r>
            <w:r w:rsidRPr="00414569">
              <w:rPr>
                <w:rFonts w:ascii="Source Sans Pro" w:hAnsi="Source Sans Pro" w:cstheme="minorHAnsi"/>
              </w:rPr>
              <w:t xml:space="preserve">-3 – </w:t>
            </w:r>
            <w:r w:rsidR="00CF545D" w:rsidRPr="00414569">
              <w:rPr>
                <w:rFonts w:ascii="Source Sans Pro" w:hAnsi="Source Sans Pro" w:cstheme="minorHAnsi"/>
              </w:rPr>
              <w:t>Applicant Background</w:t>
            </w:r>
          </w:p>
        </w:tc>
        <w:tc>
          <w:tcPr>
            <w:tcW w:w="1830" w:type="dxa"/>
            <w:shd w:val="clear" w:color="auto" w:fill="D9D9D9" w:themeFill="background1" w:themeFillShade="D9"/>
          </w:tcPr>
          <w:p w14:paraId="0851A0A9" w14:textId="77777777" w:rsidR="00D52903" w:rsidRPr="00414569" w:rsidRDefault="00D52903" w:rsidP="00B037B8">
            <w:pPr>
              <w:jc w:val="center"/>
              <w:rPr>
                <w:rFonts w:ascii="Source Sans Pro" w:hAnsi="Source Sans Pro" w:cstheme="minorHAnsi"/>
              </w:rPr>
            </w:pPr>
          </w:p>
        </w:tc>
      </w:tr>
      <w:tr w:rsidR="00D52903" w:rsidRPr="00414569" w14:paraId="3D473DE6" w14:textId="77777777" w:rsidTr="0020580C">
        <w:trPr>
          <w:trHeight w:val="432"/>
        </w:trPr>
        <w:tc>
          <w:tcPr>
            <w:tcW w:w="897" w:type="dxa"/>
          </w:tcPr>
          <w:p w14:paraId="48C582EC" w14:textId="77777777" w:rsidR="00D52903" w:rsidRPr="00414569" w:rsidRDefault="00D52903" w:rsidP="00B037B8">
            <w:pPr>
              <w:jc w:val="center"/>
              <w:rPr>
                <w:rFonts w:ascii="Source Sans Pro" w:hAnsi="Source Sans Pro" w:cstheme="minorHAnsi"/>
              </w:rPr>
            </w:pPr>
            <w:r w:rsidRPr="00414569">
              <w:rPr>
                <w:rFonts w:ascii="Source Sans Pro" w:hAnsi="Source Sans Pro" w:cstheme="minorHAnsi"/>
              </w:rPr>
              <w:t>C.1.</w:t>
            </w:r>
          </w:p>
        </w:tc>
        <w:tc>
          <w:tcPr>
            <w:tcW w:w="6734" w:type="dxa"/>
          </w:tcPr>
          <w:p w14:paraId="5C3C8667" w14:textId="6967B3E9" w:rsidR="00D52903" w:rsidRPr="00912ABB" w:rsidRDefault="00912ABB" w:rsidP="00B037B8">
            <w:pPr>
              <w:rPr>
                <w:rFonts w:ascii="Source Sans Pro" w:hAnsi="Source Sans Pro" w:cstheme="minorHAnsi"/>
              </w:rPr>
            </w:pPr>
            <w:r w:rsidRPr="001322CB">
              <w:rPr>
                <w:rFonts w:ascii="Source Sans Pro" w:hAnsi="Source Sans Pro" w:cstheme="minorHAnsi"/>
              </w:rPr>
              <w:t>Have any of your schools or school districts conducted universal mental health screening in recent years? (Note: previous screening is not a requirement for grantees.)</w:t>
            </w:r>
          </w:p>
        </w:tc>
        <w:tc>
          <w:tcPr>
            <w:tcW w:w="1830" w:type="dxa"/>
          </w:tcPr>
          <w:p w14:paraId="18FD0220" w14:textId="0537E2F3" w:rsidR="00D52903" w:rsidRPr="00414569" w:rsidRDefault="009F6D5D" w:rsidP="00B037B8">
            <w:pPr>
              <w:jc w:val="center"/>
              <w:rPr>
                <w:rFonts w:ascii="Source Sans Pro" w:hAnsi="Source Sans Pro" w:cstheme="minorHAnsi"/>
              </w:rPr>
            </w:pPr>
            <w:r>
              <w:rPr>
                <w:rFonts w:ascii="Source Sans Pro" w:hAnsi="Source Sans Pro" w:cstheme="minorHAnsi"/>
              </w:rPr>
              <w:t>2</w:t>
            </w:r>
            <w:r w:rsidR="001A47B1">
              <w:rPr>
                <w:rFonts w:ascii="Source Sans Pro" w:hAnsi="Source Sans Pro" w:cstheme="minorHAnsi"/>
              </w:rPr>
              <w:t>00</w:t>
            </w:r>
          </w:p>
        </w:tc>
      </w:tr>
      <w:tr w:rsidR="00912ABB" w:rsidRPr="00414569" w14:paraId="2293EE20" w14:textId="77777777" w:rsidTr="00912ABB">
        <w:trPr>
          <w:trHeight w:val="432"/>
        </w:trPr>
        <w:tc>
          <w:tcPr>
            <w:tcW w:w="897" w:type="dxa"/>
            <w:shd w:val="clear" w:color="auto" w:fill="D9D9D9" w:themeFill="background1" w:themeFillShade="D9"/>
          </w:tcPr>
          <w:p w14:paraId="5B12D4F5" w14:textId="24622CF0"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C.2.</w:t>
            </w:r>
          </w:p>
        </w:tc>
        <w:tc>
          <w:tcPr>
            <w:tcW w:w="6734" w:type="dxa"/>
            <w:shd w:val="clear" w:color="auto" w:fill="D9D9D9" w:themeFill="background1" w:themeFillShade="D9"/>
          </w:tcPr>
          <w:p w14:paraId="7C808F98" w14:textId="3D2D69B2" w:rsidR="00912ABB" w:rsidRPr="001322CB" w:rsidRDefault="00912ABB" w:rsidP="00912ABB">
            <w:pPr>
              <w:rPr>
                <w:rFonts w:ascii="Source Sans Pro" w:hAnsi="Source Sans Pro" w:cstheme="minorHAnsi"/>
              </w:rPr>
            </w:pPr>
            <w:r w:rsidRPr="00912ABB">
              <w:rPr>
                <w:rFonts w:ascii="Source Sans Pro" w:hAnsi="Source Sans Pro" w:cstheme="minorHAnsi"/>
              </w:rPr>
              <w:t>If yes, provide the following information:</w:t>
            </w:r>
          </w:p>
        </w:tc>
        <w:tc>
          <w:tcPr>
            <w:tcW w:w="1830" w:type="dxa"/>
            <w:shd w:val="clear" w:color="auto" w:fill="D9D9D9" w:themeFill="background1" w:themeFillShade="D9"/>
          </w:tcPr>
          <w:p w14:paraId="6B11BD31" w14:textId="77777777" w:rsidR="00912ABB" w:rsidRDefault="00912ABB" w:rsidP="00912ABB">
            <w:pPr>
              <w:jc w:val="center"/>
              <w:rPr>
                <w:rFonts w:ascii="Source Sans Pro" w:hAnsi="Source Sans Pro" w:cstheme="minorHAnsi"/>
              </w:rPr>
            </w:pPr>
          </w:p>
        </w:tc>
      </w:tr>
      <w:tr w:rsidR="00912ABB" w:rsidRPr="00414569" w14:paraId="1972D35F" w14:textId="77777777" w:rsidTr="0020580C">
        <w:trPr>
          <w:trHeight w:val="432"/>
        </w:trPr>
        <w:tc>
          <w:tcPr>
            <w:tcW w:w="897" w:type="dxa"/>
          </w:tcPr>
          <w:p w14:paraId="641802DF" w14:textId="6562BEA3"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2.a.</w:t>
            </w:r>
            <w:proofErr w:type="gramEnd"/>
          </w:p>
        </w:tc>
        <w:tc>
          <w:tcPr>
            <w:tcW w:w="6734" w:type="dxa"/>
          </w:tcPr>
          <w:p w14:paraId="0833036D" w14:textId="520C0900" w:rsidR="00912ABB" w:rsidRPr="00912ABB" w:rsidRDefault="00912ABB" w:rsidP="00912ABB">
            <w:pPr>
              <w:rPr>
                <w:rFonts w:ascii="Source Sans Pro" w:hAnsi="Source Sans Pro" w:cstheme="minorHAnsi"/>
              </w:rPr>
            </w:pPr>
            <w:r w:rsidRPr="001322CB">
              <w:rPr>
                <w:rFonts w:ascii="Source Sans Pro" w:hAnsi="Source Sans Pro" w:cstheme="minorHAnsi"/>
              </w:rPr>
              <w:t>When and where was screening implemented?</w:t>
            </w:r>
          </w:p>
        </w:tc>
        <w:tc>
          <w:tcPr>
            <w:tcW w:w="1830" w:type="dxa"/>
          </w:tcPr>
          <w:p w14:paraId="28171AFB" w14:textId="3A769751" w:rsidR="00912ABB" w:rsidRDefault="00912ABB" w:rsidP="00912ABB">
            <w:pPr>
              <w:jc w:val="center"/>
              <w:rPr>
                <w:rFonts w:ascii="Source Sans Pro" w:hAnsi="Source Sans Pro" w:cstheme="minorHAnsi"/>
              </w:rPr>
            </w:pPr>
            <w:r>
              <w:rPr>
                <w:rFonts w:ascii="Source Sans Pro" w:hAnsi="Source Sans Pro" w:cstheme="minorHAnsi"/>
              </w:rPr>
              <w:t>100</w:t>
            </w:r>
          </w:p>
        </w:tc>
      </w:tr>
      <w:tr w:rsidR="00912ABB" w:rsidRPr="00414569" w14:paraId="7078006E" w14:textId="77777777" w:rsidTr="0020580C">
        <w:trPr>
          <w:trHeight w:val="432"/>
        </w:trPr>
        <w:tc>
          <w:tcPr>
            <w:tcW w:w="897" w:type="dxa"/>
          </w:tcPr>
          <w:p w14:paraId="1379C97E" w14:textId="64051469"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2.</w:t>
            </w:r>
            <w:r>
              <w:rPr>
                <w:rFonts w:ascii="Source Sans Pro" w:hAnsi="Source Sans Pro" w:cstheme="minorHAnsi"/>
              </w:rPr>
              <w:t>b.</w:t>
            </w:r>
            <w:proofErr w:type="gramEnd"/>
          </w:p>
        </w:tc>
        <w:tc>
          <w:tcPr>
            <w:tcW w:w="6734" w:type="dxa"/>
          </w:tcPr>
          <w:p w14:paraId="42338FC2" w14:textId="30D9F148" w:rsidR="00912ABB" w:rsidRPr="00912ABB" w:rsidRDefault="00912ABB" w:rsidP="00912ABB">
            <w:pPr>
              <w:rPr>
                <w:rFonts w:ascii="Source Sans Pro" w:hAnsi="Source Sans Pro" w:cstheme="minorHAnsi"/>
              </w:rPr>
            </w:pPr>
            <w:r w:rsidRPr="001322CB">
              <w:rPr>
                <w:rFonts w:ascii="Source Sans Pro" w:hAnsi="Source Sans Pro" w:cstheme="minorHAnsi"/>
              </w:rPr>
              <w:t>Is it still in use today? If, yes, where?</w:t>
            </w:r>
          </w:p>
        </w:tc>
        <w:tc>
          <w:tcPr>
            <w:tcW w:w="1830" w:type="dxa"/>
          </w:tcPr>
          <w:p w14:paraId="4F1EED07" w14:textId="14D7EF7B" w:rsidR="00912ABB" w:rsidRDefault="00912ABB" w:rsidP="00912ABB">
            <w:pPr>
              <w:jc w:val="center"/>
              <w:rPr>
                <w:rFonts w:ascii="Source Sans Pro" w:hAnsi="Source Sans Pro" w:cstheme="minorHAnsi"/>
              </w:rPr>
            </w:pPr>
            <w:r>
              <w:rPr>
                <w:rFonts w:ascii="Source Sans Pro" w:hAnsi="Source Sans Pro" w:cstheme="minorHAnsi"/>
              </w:rPr>
              <w:t>200</w:t>
            </w:r>
          </w:p>
        </w:tc>
      </w:tr>
      <w:tr w:rsidR="00912ABB" w:rsidRPr="00414569" w14:paraId="32FB354D" w14:textId="77777777" w:rsidTr="0020580C">
        <w:trPr>
          <w:trHeight w:val="432"/>
        </w:trPr>
        <w:tc>
          <w:tcPr>
            <w:tcW w:w="897" w:type="dxa"/>
          </w:tcPr>
          <w:p w14:paraId="6C1A2CE1" w14:textId="6A337F06"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2.</w:t>
            </w:r>
            <w:r>
              <w:rPr>
                <w:rFonts w:ascii="Source Sans Pro" w:hAnsi="Source Sans Pro" w:cstheme="minorHAnsi"/>
              </w:rPr>
              <w:t>c</w:t>
            </w:r>
            <w:r w:rsidRPr="00414569">
              <w:rPr>
                <w:rFonts w:ascii="Source Sans Pro" w:hAnsi="Source Sans Pro" w:cstheme="minorHAnsi"/>
              </w:rPr>
              <w:t>.</w:t>
            </w:r>
            <w:proofErr w:type="gramEnd"/>
          </w:p>
        </w:tc>
        <w:tc>
          <w:tcPr>
            <w:tcW w:w="6734" w:type="dxa"/>
          </w:tcPr>
          <w:p w14:paraId="4338B31E" w14:textId="6A1FA791" w:rsidR="00912ABB" w:rsidRPr="00912ABB" w:rsidRDefault="00912ABB" w:rsidP="00912ABB">
            <w:pPr>
              <w:rPr>
                <w:rFonts w:ascii="Source Sans Pro" w:hAnsi="Source Sans Pro" w:cstheme="minorHAnsi"/>
              </w:rPr>
            </w:pPr>
            <w:r w:rsidRPr="001322CB">
              <w:rPr>
                <w:rFonts w:ascii="Source Sans Pro" w:hAnsi="Source Sans Pro" w:cstheme="minorHAnsi"/>
              </w:rPr>
              <w:t>Describe the partners that were involved in planning, development, and implementation (i.e., partners in education, behavioral health, community organizations, etc.)</w:t>
            </w:r>
          </w:p>
        </w:tc>
        <w:tc>
          <w:tcPr>
            <w:tcW w:w="1830" w:type="dxa"/>
          </w:tcPr>
          <w:p w14:paraId="713C57A4" w14:textId="6879E8E8" w:rsidR="00912ABB" w:rsidRDefault="00912ABB" w:rsidP="00912ABB">
            <w:pPr>
              <w:jc w:val="center"/>
              <w:rPr>
                <w:rFonts w:ascii="Source Sans Pro" w:hAnsi="Source Sans Pro" w:cstheme="minorHAnsi"/>
              </w:rPr>
            </w:pPr>
            <w:r>
              <w:rPr>
                <w:rFonts w:ascii="Source Sans Pro" w:hAnsi="Source Sans Pro" w:cstheme="minorHAnsi"/>
              </w:rPr>
              <w:t>200</w:t>
            </w:r>
          </w:p>
        </w:tc>
      </w:tr>
      <w:tr w:rsidR="00912ABB" w:rsidRPr="00414569" w14:paraId="79C597FF" w14:textId="77777777" w:rsidTr="0020580C">
        <w:trPr>
          <w:trHeight w:val="432"/>
        </w:trPr>
        <w:tc>
          <w:tcPr>
            <w:tcW w:w="897" w:type="dxa"/>
          </w:tcPr>
          <w:p w14:paraId="781A9AEC" w14:textId="225F0140"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2.</w:t>
            </w:r>
            <w:r>
              <w:rPr>
                <w:rFonts w:ascii="Source Sans Pro" w:hAnsi="Source Sans Pro" w:cstheme="minorHAnsi"/>
              </w:rPr>
              <w:t>d.</w:t>
            </w:r>
            <w:proofErr w:type="gramEnd"/>
          </w:p>
        </w:tc>
        <w:tc>
          <w:tcPr>
            <w:tcW w:w="6734" w:type="dxa"/>
          </w:tcPr>
          <w:p w14:paraId="2FB65B07" w14:textId="6C8FB04E" w:rsidR="00912ABB" w:rsidRPr="00912ABB" w:rsidRDefault="00912ABB" w:rsidP="00912ABB">
            <w:pPr>
              <w:rPr>
                <w:rFonts w:ascii="Source Sans Pro" w:hAnsi="Source Sans Pro" w:cstheme="minorHAnsi"/>
              </w:rPr>
            </w:pPr>
            <w:r w:rsidRPr="001322CB">
              <w:rPr>
                <w:rFonts w:ascii="Source Sans Pro" w:hAnsi="Source Sans Pro" w:cstheme="minorHAnsi"/>
              </w:rPr>
              <w:t>Which students were screened, what did you screen for, and which screening tools were used?</w:t>
            </w:r>
          </w:p>
        </w:tc>
        <w:tc>
          <w:tcPr>
            <w:tcW w:w="1830" w:type="dxa"/>
          </w:tcPr>
          <w:p w14:paraId="01CEE8CC" w14:textId="554A8761" w:rsidR="00912ABB" w:rsidRDefault="00912ABB" w:rsidP="00912ABB">
            <w:pPr>
              <w:jc w:val="center"/>
              <w:rPr>
                <w:rFonts w:ascii="Source Sans Pro" w:hAnsi="Source Sans Pro" w:cstheme="minorHAnsi"/>
              </w:rPr>
            </w:pPr>
            <w:r>
              <w:rPr>
                <w:rFonts w:ascii="Source Sans Pro" w:hAnsi="Source Sans Pro" w:cstheme="minorHAnsi"/>
              </w:rPr>
              <w:t>200</w:t>
            </w:r>
          </w:p>
        </w:tc>
      </w:tr>
      <w:tr w:rsidR="00912ABB" w:rsidRPr="00414569" w14:paraId="606917BF" w14:textId="77777777" w:rsidTr="0020580C">
        <w:trPr>
          <w:trHeight w:val="432"/>
        </w:trPr>
        <w:tc>
          <w:tcPr>
            <w:tcW w:w="897" w:type="dxa"/>
          </w:tcPr>
          <w:p w14:paraId="60B7A1B5" w14:textId="206A1E0E" w:rsidR="00912ABB" w:rsidRPr="00414569" w:rsidRDefault="00912ABB" w:rsidP="00912ABB">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2.</w:t>
            </w:r>
            <w:r>
              <w:rPr>
                <w:rFonts w:ascii="Source Sans Pro" w:hAnsi="Source Sans Pro" w:cstheme="minorHAnsi"/>
              </w:rPr>
              <w:t>e</w:t>
            </w:r>
            <w:r w:rsidRPr="00414569">
              <w:rPr>
                <w:rFonts w:ascii="Source Sans Pro" w:hAnsi="Source Sans Pro" w:cstheme="minorHAnsi"/>
              </w:rPr>
              <w:t>.</w:t>
            </w:r>
            <w:proofErr w:type="gramEnd"/>
          </w:p>
        </w:tc>
        <w:tc>
          <w:tcPr>
            <w:tcW w:w="6734" w:type="dxa"/>
          </w:tcPr>
          <w:p w14:paraId="7FC3758A" w14:textId="14BB40FF" w:rsidR="00912ABB" w:rsidRPr="00912ABB" w:rsidRDefault="00912ABB" w:rsidP="00912ABB">
            <w:pPr>
              <w:rPr>
                <w:rFonts w:ascii="Source Sans Pro" w:hAnsi="Source Sans Pro" w:cstheme="minorHAnsi"/>
              </w:rPr>
            </w:pPr>
            <w:r w:rsidRPr="001322CB">
              <w:rPr>
                <w:rFonts w:ascii="Source Sans Pro" w:hAnsi="Source Sans Pro" w:cstheme="minorHAnsi"/>
              </w:rPr>
              <w:t>List the lessons learned, both positive and negative.</w:t>
            </w:r>
          </w:p>
        </w:tc>
        <w:tc>
          <w:tcPr>
            <w:tcW w:w="1830" w:type="dxa"/>
          </w:tcPr>
          <w:p w14:paraId="088138B4" w14:textId="02EC301B" w:rsidR="00912ABB" w:rsidRDefault="00912ABB" w:rsidP="00912ABB">
            <w:pPr>
              <w:jc w:val="center"/>
              <w:rPr>
                <w:rFonts w:ascii="Source Sans Pro" w:hAnsi="Source Sans Pro" w:cstheme="minorHAnsi"/>
              </w:rPr>
            </w:pPr>
            <w:r>
              <w:rPr>
                <w:rFonts w:ascii="Source Sans Pro" w:hAnsi="Source Sans Pro" w:cstheme="minorHAnsi"/>
              </w:rPr>
              <w:t>300</w:t>
            </w:r>
          </w:p>
        </w:tc>
      </w:tr>
      <w:tr w:rsidR="00912ABB" w:rsidRPr="00414569" w14:paraId="1CBF938A" w14:textId="77777777" w:rsidTr="00912ABB">
        <w:trPr>
          <w:trHeight w:val="432"/>
        </w:trPr>
        <w:tc>
          <w:tcPr>
            <w:tcW w:w="897" w:type="dxa"/>
            <w:shd w:val="clear" w:color="auto" w:fill="D9D9D9" w:themeFill="background1" w:themeFillShade="D9"/>
          </w:tcPr>
          <w:p w14:paraId="0833E906" w14:textId="15E0923B" w:rsidR="00912ABB" w:rsidRPr="00414569" w:rsidRDefault="00912ABB" w:rsidP="00912ABB">
            <w:pPr>
              <w:jc w:val="center"/>
              <w:rPr>
                <w:rFonts w:ascii="Source Sans Pro" w:hAnsi="Source Sans Pro" w:cstheme="minorHAnsi"/>
              </w:rPr>
            </w:pPr>
            <w:r>
              <w:rPr>
                <w:rFonts w:ascii="Source Sans Pro" w:hAnsi="Source Sans Pro" w:cstheme="minorHAnsi"/>
              </w:rPr>
              <w:t>C.3.</w:t>
            </w:r>
          </w:p>
        </w:tc>
        <w:tc>
          <w:tcPr>
            <w:tcW w:w="6734" w:type="dxa"/>
            <w:shd w:val="clear" w:color="auto" w:fill="D9D9D9" w:themeFill="background1" w:themeFillShade="D9"/>
          </w:tcPr>
          <w:p w14:paraId="4A7F4BD8" w14:textId="555895BE" w:rsidR="00912ABB" w:rsidRPr="001322CB" w:rsidRDefault="00912ABB" w:rsidP="00912ABB">
            <w:pPr>
              <w:rPr>
                <w:rFonts w:ascii="Source Sans Pro" w:hAnsi="Source Sans Pro" w:cstheme="minorHAnsi"/>
              </w:rPr>
            </w:pPr>
            <w:r w:rsidRPr="00912ABB">
              <w:rPr>
                <w:rFonts w:ascii="Source Sans Pro" w:hAnsi="Source Sans Pro" w:cstheme="minorHAnsi"/>
              </w:rPr>
              <w:t>If no, provide the following information:</w:t>
            </w:r>
          </w:p>
        </w:tc>
        <w:tc>
          <w:tcPr>
            <w:tcW w:w="1830" w:type="dxa"/>
            <w:shd w:val="clear" w:color="auto" w:fill="D9D9D9" w:themeFill="background1" w:themeFillShade="D9"/>
          </w:tcPr>
          <w:p w14:paraId="108D6DF2" w14:textId="77777777" w:rsidR="00912ABB" w:rsidRDefault="00912ABB" w:rsidP="00912ABB">
            <w:pPr>
              <w:jc w:val="center"/>
              <w:rPr>
                <w:rFonts w:ascii="Source Sans Pro" w:hAnsi="Source Sans Pro" w:cstheme="minorHAnsi"/>
              </w:rPr>
            </w:pPr>
          </w:p>
        </w:tc>
      </w:tr>
      <w:tr w:rsidR="00912ABB" w:rsidRPr="00414569" w14:paraId="43CD5271" w14:textId="77777777" w:rsidTr="0020580C">
        <w:trPr>
          <w:trHeight w:val="432"/>
        </w:trPr>
        <w:tc>
          <w:tcPr>
            <w:tcW w:w="897" w:type="dxa"/>
          </w:tcPr>
          <w:p w14:paraId="0083B67B" w14:textId="4C1112AB" w:rsidR="00912ABB" w:rsidRPr="00414569" w:rsidRDefault="00912ABB" w:rsidP="00912ABB">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3.a.</w:t>
            </w:r>
            <w:proofErr w:type="gramEnd"/>
          </w:p>
        </w:tc>
        <w:tc>
          <w:tcPr>
            <w:tcW w:w="6734" w:type="dxa"/>
          </w:tcPr>
          <w:p w14:paraId="57FC4A80" w14:textId="4221E754" w:rsidR="00912ABB" w:rsidRPr="001322CB" w:rsidRDefault="00912ABB" w:rsidP="00912ABB">
            <w:pPr>
              <w:rPr>
                <w:rFonts w:ascii="Source Sans Pro" w:hAnsi="Source Sans Pro" w:cstheme="minorHAnsi"/>
              </w:rPr>
            </w:pPr>
            <w:r w:rsidRPr="00912ABB">
              <w:rPr>
                <w:rFonts w:ascii="Source Sans Pro" w:hAnsi="Source Sans Pro" w:cstheme="minorHAnsi"/>
              </w:rPr>
              <w:t>Explain why universal screening was not pursued before including any barriers encountered (e.g., staffing or resource concerns, lack of parent/teacher buy in, concerns related to confidentiality, etc.).</w:t>
            </w:r>
          </w:p>
        </w:tc>
        <w:tc>
          <w:tcPr>
            <w:tcW w:w="1830" w:type="dxa"/>
          </w:tcPr>
          <w:p w14:paraId="04C2E4B9" w14:textId="4D2B2049" w:rsidR="00912ABB" w:rsidRDefault="00912ABB" w:rsidP="00912ABB">
            <w:pPr>
              <w:jc w:val="center"/>
              <w:rPr>
                <w:rFonts w:ascii="Source Sans Pro" w:hAnsi="Source Sans Pro" w:cstheme="minorHAnsi"/>
              </w:rPr>
            </w:pPr>
            <w:r>
              <w:rPr>
                <w:rFonts w:ascii="Source Sans Pro" w:hAnsi="Source Sans Pro" w:cstheme="minorHAnsi"/>
              </w:rPr>
              <w:t>500</w:t>
            </w:r>
          </w:p>
        </w:tc>
      </w:tr>
      <w:tr w:rsidR="00912ABB" w:rsidRPr="00414569" w14:paraId="7FC33E83" w14:textId="77777777" w:rsidTr="0020580C">
        <w:trPr>
          <w:trHeight w:val="432"/>
        </w:trPr>
        <w:tc>
          <w:tcPr>
            <w:tcW w:w="897" w:type="dxa"/>
          </w:tcPr>
          <w:p w14:paraId="5263F390" w14:textId="616CD1FE" w:rsidR="00912ABB" w:rsidRPr="00414569" w:rsidRDefault="00912ABB" w:rsidP="00912ABB">
            <w:pPr>
              <w:jc w:val="center"/>
              <w:rPr>
                <w:rFonts w:ascii="Source Sans Pro" w:hAnsi="Source Sans Pro" w:cstheme="minorHAnsi"/>
              </w:rPr>
            </w:pPr>
            <w:r>
              <w:rPr>
                <w:rFonts w:ascii="Source Sans Pro" w:hAnsi="Source Sans Pro" w:cstheme="minorHAnsi"/>
              </w:rPr>
              <w:t>C.</w:t>
            </w:r>
            <w:proofErr w:type="gramStart"/>
            <w:r>
              <w:rPr>
                <w:rFonts w:ascii="Source Sans Pro" w:hAnsi="Source Sans Pro" w:cstheme="minorHAnsi"/>
              </w:rPr>
              <w:t>3.b.</w:t>
            </w:r>
            <w:proofErr w:type="gramEnd"/>
          </w:p>
        </w:tc>
        <w:tc>
          <w:tcPr>
            <w:tcW w:w="6734" w:type="dxa"/>
          </w:tcPr>
          <w:p w14:paraId="5F83BF6A" w14:textId="6B92DF7D" w:rsidR="00912ABB" w:rsidRPr="001322CB" w:rsidRDefault="00912ABB" w:rsidP="00912ABB">
            <w:pPr>
              <w:rPr>
                <w:rFonts w:ascii="Source Sans Pro" w:hAnsi="Source Sans Pro" w:cstheme="minorHAnsi"/>
              </w:rPr>
            </w:pPr>
            <w:r w:rsidRPr="00912ABB">
              <w:rPr>
                <w:rFonts w:ascii="Source Sans Pro" w:hAnsi="Source Sans Pro" w:cstheme="minorHAnsi"/>
              </w:rPr>
              <w:t>Explain why universal screening is being pursued now, including mitigations to the barriers described above.</w:t>
            </w:r>
          </w:p>
        </w:tc>
        <w:tc>
          <w:tcPr>
            <w:tcW w:w="1830" w:type="dxa"/>
          </w:tcPr>
          <w:p w14:paraId="5C53391F" w14:textId="4274F1F6" w:rsidR="00912ABB" w:rsidRDefault="00912ABB" w:rsidP="00912ABB">
            <w:pPr>
              <w:jc w:val="center"/>
              <w:rPr>
                <w:rFonts w:ascii="Source Sans Pro" w:hAnsi="Source Sans Pro" w:cstheme="minorHAnsi"/>
              </w:rPr>
            </w:pPr>
            <w:r>
              <w:rPr>
                <w:rFonts w:ascii="Source Sans Pro" w:hAnsi="Source Sans Pro" w:cstheme="minorHAnsi"/>
              </w:rPr>
              <w:t>500</w:t>
            </w:r>
          </w:p>
        </w:tc>
      </w:tr>
      <w:tr w:rsidR="00912ABB" w:rsidRPr="00414569" w14:paraId="39D2C87B" w14:textId="77777777" w:rsidTr="0020580C">
        <w:trPr>
          <w:trHeight w:val="432"/>
        </w:trPr>
        <w:tc>
          <w:tcPr>
            <w:tcW w:w="897" w:type="dxa"/>
            <w:shd w:val="clear" w:color="auto" w:fill="D9D9D9" w:themeFill="background1" w:themeFillShade="D9"/>
          </w:tcPr>
          <w:p w14:paraId="4C2CED97"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w:t>
            </w:r>
          </w:p>
        </w:tc>
        <w:tc>
          <w:tcPr>
            <w:tcW w:w="6734" w:type="dxa"/>
            <w:shd w:val="clear" w:color="auto" w:fill="D9D9D9" w:themeFill="background1" w:themeFillShade="D9"/>
          </w:tcPr>
          <w:p w14:paraId="72A3A7C6" w14:textId="68456B46" w:rsidR="00912ABB" w:rsidRPr="00414569" w:rsidRDefault="00912ABB" w:rsidP="00912ABB">
            <w:pPr>
              <w:rPr>
                <w:rFonts w:ascii="Source Sans Pro" w:hAnsi="Source Sans Pro" w:cstheme="minorHAnsi"/>
              </w:rPr>
            </w:pPr>
            <w:r w:rsidRPr="00414569">
              <w:rPr>
                <w:rFonts w:ascii="Source Sans Pro" w:hAnsi="Source Sans Pro" w:cstheme="minorHAnsi"/>
              </w:rPr>
              <w:t>ATTACHMENT 2-4 – Proposed Plan</w:t>
            </w:r>
          </w:p>
        </w:tc>
        <w:tc>
          <w:tcPr>
            <w:tcW w:w="1830" w:type="dxa"/>
            <w:shd w:val="clear" w:color="auto" w:fill="D9D9D9" w:themeFill="background1" w:themeFillShade="D9"/>
          </w:tcPr>
          <w:p w14:paraId="0B6842AE" w14:textId="77777777" w:rsidR="00912ABB" w:rsidRPr="00414569" w:rsidRDefault="00912ABB" w:rsidP="00912ABB">
            <w:pPr>
              <w:jc w:val="center"/>
              <w:rPr>
                <w:rFonts w:ascii="Source Sans Pro" w:hAnsi="Source Sans Pro" w:cstheme="minorHAnsi"/>
              </w:rPr>
            </w:pPr>
          </w:p>
        </w:tc>
      </w:tr>
      <w:tr w:rsidR="00912ABB" w:rsidRPr="00414569" w14:paraId="4041ECC3" w14:textId="77777777" w:rsidTr="0020580C">
        <w:trPr>
          <w:trHeight w:val="432"/>
        </w:trPr>
        <w:tc>
          <w:tcPr>
            <w:tcW w:w="897" w:type="dxa"/>
          </w:tcPr>
          <w:p w14:paraId="6661E428"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D.1.</w:t>
            </w:r>
          </w:p>
        </w:tc>
        <w:tc>
          <w:tcPr>
            <w:tcW w:w="6734" w:type="dxa"/>
          </w:tcPr>
          <w:p w14:paraId="547ACBB0" w14:textId="0635D330" w:rsidR="00912ABB" w:rsidRPr="00414569" w:rsidRDefault="00912ABB" w:rsidP="00912ABB">
            <w:pPr>
              <w:rPr>
                <w:rFonts w:ascii="Source Sans Pro" w:hAnsi="Source Sans Pro" w:cstheme="minorHAnsi"/>
              </w:rPr>
            </w:pPr>
            <w:r w:rsidRPr="00414569">
              <w:rPr>
                <w:rFonts w:ascii="Source Sans Pro" w:hAnsi="Source Sans Pro" w:cstheme="minorHAnsi"/>
              </w:rPr>
              <w:t xml:space="preserve">Explain how the funds will be spent. </w:t>
            </w:r>
          </w:p>
        </w:tc>
        <w:tc>
          <w:tcPr>
            <w:tcW w:w="1830" w:type="dxa"/>
          </w:tcPr>
          <w:p w14:paraId="05E51421" w14:textId="03DFB4C1" w:rsidR="00912ABB" w:rsidRPr="00414569" w:rsidRDefault="00CE7D13" w:rsidP="00912ABB">
            <w:pPr>
              <w:jc w:val="center"/>
              <w:rPr>
                <w:rFonts w:ascii="Source Sans Pro" w:hAnsi="Source Sans Pro" w:cstheme="minorHAnsi"/>
              </w:rPr>
            </w:pPr>
            <w:r>
              <w:rPr>
                <w:rFonts w:ascii="Source Sans Pro" w:hAnsi="Source Sans Pro" w:cstheme="minorHAnsi"/>
              </w:rPr>
              <w:t>2</w:t>
            </w:r>
            <w:r w:rsidR="00912ABB">
              <w:rPr>
                <w:rFonts w:ascii="Source Sans Pro" w:hAnsi="Source Sans Pro" w:cstheme="minorHAnsi"/>
              </w:rPr>
              <w:t>00</w:t>
            </w:r>
          </w:p>
        </w:tc>
      </w:tr>
      <w:tr w:rsidR="00912ABB" w:rsidRPr="00414569" w14:paraId="37D17F5F" w14:textId="77777777" w:rsidTr="0020580C">
        <w:trPr>
          <w:trHeight w:val="432"/>
        </w:trPr>
        <w:tc>
          <w:tcPr>
            <w:tcW w:w="897" w:type="dxa"/>
          </w:tcPr>
          <w:p w14:paraId="1949FC0F" w14:textId="5186DAA3"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D.2.</w:t>
            </w:r>
          </w:p>
        </w:tc>
        <w:tc>
          <w:tcPr>
            <w:tcW w:w="6734" w:type="dxa"/>
          </w:tcPr>
          <w:p w14:paraId="46578BAA" w14:textId="77777777" w:rsidR="00912ABB" w:rsidRPr="00414569" w:rsidRDefault="00912ABB" w:rsidP="00912ABB">
            <w:pPr>
              <w:rPr>
                <w:rFonts w:ascii="Source Sans Pro" w:hAnsi="Source Sans Pro" w:cstheme="minorHAnsi"/>
              </w:rPr>
            </w:pPr>
            <w:r w:rsidRPr="00414569">
              <w:rPr>
                <w:rFonts w:ascii="Source Sans Pro" w:hAnsi="Source Sans Pro" w:cstheme="minorHAnsi"/>
              </w:rPr>
              <w:t>If hiring staff, describe the plan and steps needed to hire staff.</w:t>
            </w:r>
          </w:p>
        </w:tc>
        <w:tc>
          <w:tcPr>
            <w:tcW w:w="1830" w:type="dxa"/>
          </w:tcPr>
          <w:p w14:paraId="2795C5C9" w14:textId="4218AF80" w:rsidR="00912ABB" w:rsidRPr="00414569" w:rsidRDefault="00CE7D13" w:rsidP="00912ABB">
            <w:pPr>
              <w:jc w:val="center"/>
              <w:rPr>
                <w:rFonts w:ascii="Source Sans Pro" w:hAnsi="Source Sans Pro" w:cstheme="minorHAnsi"/>
              </w:rPr>
            </w:pPr>
            <w:r>
              <w:rPr>
                <w:rFonts w:ascii="Source Sans Pro" w:hAnsi="Source Sans Pro" w:cstheme="minorHAnsi"/>
              </w:rPr>
              <w:t>20</w:t>
            </w:r>
            <w:r w:rsidR="00912ABB">
              <w:rPr>
                <w:rFonts w:ascii="Source Sans Pro" w:hAnsi="Source Sans Pro" w:cstheme="minorHAnsi"/>
              </w:rPr>
              <w:t>0</w:t>
            </w:r>
          </w:p>
        </w:tc>
      </w:tr>
      <w:tr w:rsidR="00912ABB" w:rsidRPr="00414569" w14:paraId="2A6A7785" w14:textId="77777777" w:rsidTr="0020580C">
        <w:trPr>
          <w:trHeight w:val="432"/>
        </w:trPr>
        <w:tc>
          <w:tcPr>
            <w:tcW w:w="897" w:type="dxa"/>
          </w:tcPr>
          <w:p w14:paraId="7B1020B2" w14:textId="38081EFC"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2.a.</w:t>
            </w:r>
            <w:proofErr w:type="gramEnd"/>
          </w:p>
        </w:tc>
        <w:tc>
          <w:tcPr>
            <w:tcW w:w="6734" w:type="dxa"/>
          </w:tcPr>
          <w:p w14:paraId="34C34DEB" w14:textId="77777777" w:rsidR="00912ABB" w:rsidRPr="00414569" w:rsidRDefault="00912ABB" w:rsidP="00912ABB">
            <w:pPr>
              <w:rPr>
                <w:rFonts w:ascii="Source Sans Pro" w:hAnsi="Source Sans Pro" w:cstheme="minorHAnsi"/>
              </w:rPr>
            </w:pPr>
            <w:r w:rsidRPr="00414569">
              <w:rPr>
                <w:rFonts w:ascii="Source Sans Pro" w:hAnsi="Source Sans Pro" w:cstheme="minorHAnsi"/>
              </w:rPr>
              <w:t>How long would it take to complete the hiring process.</w:t>
            </w:r>
          </w:p>
        </w:tc>
        <w:tc>
          <w:tcPr>
            <w:tcW w:w="1830" w:type="dxa"/>
          </w:tcPr>
          <w:p w14:paraId="4390F096" w14:textId="6838F67D" w:rsidR="00912ABB" w:rsidRPr="00414569" w:rsidRDefault="00CE7D13" w:rsidP="00912ABB">
            <w:pPr>
              <w:jc w:val="center"/>
              <w:rPr>
                <w:rFonts w:ascii="Source Sans Pro" w:hAnsi="Source Sans Pro" w:cstheme="minorHAnsi"/>
              </w:rPr>
            </w:pPr>
            <w:r>
              <w:rPr>
                <w:rFonts w:ascii="Source Sans Pro" w:hAnsi="Source Sans Pro" w:cstheme="minorHAnsi"/>
              </w:rPr>
              <w:t>2</w:t>
            </w:r>
            <w:r w:rsidR="00FD449F">
              <w:rPr>
                <w:rFonts w:ascii="Source Sans Pro" w:hAnsi="Source Sans Pro" w:cstheme="minorHAnsi"/>
              </w:rPr>
              <w:t>0</w:t>
            </w:r>
            <w:r w:rsidR="00912ABB">
              <w:rPr>
                <w:rFonts w:ascii="Source Sans Pro" w:hAnsi="Source Sans Pro" w:cstheme="minorHAnsi"/>
              </w:rPr>
              <w:t>0</w:t>
            </w:r>
          </w:p>
        </w:tc>
      </w:tr>
      <w:tr w:rsidR="00912ABB" w:rsidRPr="00414569" w14:paraId="5C38AEFF" w14:textId="77777777" w:rsidTr="0020580C">
        <w:trPr>
          <w:trHeight w:val="432"/>
        </w:trPr>
        <w:tc>
          <w:tcPr>
            <w:tcW w:w="897" w:type="dxa"/>
          </w:tcPr>
          <w:p w14:paraId="5177F8AA" w14:textId="5A8C6A1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D.3.</w:t>
            </w:r>
          </w:p>
        </w:tc>
        <w:tc>
          <w:tcPr>
            <w:tcW w:w="6734" w:type="dxa"/>
          </w:tcPr>
          <w:p w14:paraId="028B7950" w14:textId="77777777" w:rsidR="00912ABB" w:rsidRPr="00414569" w:rsidRDefault="00912ABB" w:rsidP="00912ABB">
            <w:pPr>
              <w:rPr>
                <w:rFonts w:ascii="Source Sans Pro" w:hAnsi="Source Sans Pro" w:cstheme="minorHAnsi"/>
              </w:rPr>
            </w:pPr>
            <w:r w:rsidRPr="00414569">
              <w:rPr>
                <w:rFonts w:ascii="Source Sans Pro" w:hAnsi="Source Sans Pro" w:cstheme="minorHAnsi"/>
              </w:rPr>
              <w:t>If hiring a contractor, describe the plan and steps needed to hire a contractor.</w:t>
            </w:r>
          </w:p>
        </w:tc>
        <w:tc>
          <w:tcPr>
            <w:tcW w:w="1830" w:type="dxa"/>
          </w:tcPr>
          <w:p w14:paraId="3BB9A696" w14:textId="40B4D942" w:rsidR="00912ABB" w:rsidRPr="00414569" w:rsidRDefault="00CE7D13" w:rsidP="00912ABB">
            <w:pPr>
              <w:jc w:val="center"/>
              <w:rPr>
                <w:rFonts w:ascii="Source Sans Pro" w:hAnsi="Source Sans Pro" w:cstheme="minorHAnsi"/>
              </w:rPr>
            </w:pPr>
            <w:r>
              <w:rPr>
                <w:rFonts w:ascii="Source Sans Pro" w:hAnsi="Source Sans Pro" w:cstheme="minorHAnsi"/>
              </w:rPr>
              <w:t>20</w:t>
            </w:r>
            <w:r w:rsidR="00912ABB">
              <w:rPr>
                <w:rFonts w:ascii="Source Sans Pro" w:hAnsi="Source Sans Pro" w:cstheme="minorHAnsi"/>
              </w:rPr>
              <w:t>0</w:t>
            </w:r>
          </w:p>
        </w:tc>
      </w:tr>
      <w:tr w:rsidR="00912ABB" w:rsidRPr="00414569" w14:paraId="75B364B3" w14:textId="77777777" w:rsidTr="0020580C">
        <w:trPr>
          <w:trHeight w:val="432"/>
        </w:trPr>
        <w:tc>
          <w:tcPr>
            <w:tcW w:w="897" w:type="dxa"/>
          </w:tcPr>
          <w:p w14:paraId="059E49B4" w14:textId="3441E068"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3.a.</w:t>
            </w:r>
            <w:proofErr w:type="gramEnd"/>
          </w:p>
        </w:tc>
        <w:tc>
          <w:tcPr>
            <w:tcW w:w="6734" w:type="dxa"/>
          </w:tcPr>
          <w:p w14:paraId="247E226F" w14:textId="77777777" w:rsidR="00912ABB" w:rsidRPr="00414569" w:rsidRDefault="00912ABB" w:rsidP="00912ABB">
            <w:pPr>
              <w:rPr>
                <w:rFonts w:ascii="Source Sans Pro" w:hAnsi="Source Sans Pro" w:cstheme="minorHAnsi"/>
              </w:rPr>
            </w:pPr>
            <w:r w:rsidRPr="00414569">
              <w:rPr>
                <w:rFonts w:ascii="Source Sans Pro" w:hAnsi="Source Sans Pro" w:cstheme="minorHAnsi"/>
              </w:rPr>
              <w:t>How long would it take to complete the hiring process?</w:t>
            </w:r>
          </w:p>
        </w:tc>
        <w:tc>
          <w:tcPr>
            <w:tcW w:w="1830" w:type="dxa"/>
          </w:tcPr>
          <w:p w14:paraId="15FBBDF7" w14:textId="09A22545" w:rsidR="00912ABB" w:rsidRPr="00414569" w:rsidRDefault="00CE7D13" w:rsidP="00912ABB">
            <w:pPr>
              <w:jc w:val="center"/>
              <w:rPr>
                <w:rFonts w:ascii="Source Sans Pro" w:hAnsi="Source Sans Pro" w:cstheme="minorHAnsi"/>
              </w:rPr>
            </w:pPr>
            <w:r>
              <w:rPr>
                <w:rFonts w:ascii="Source Sans Pro" w:hAnsi="Source Sans Pro" w:cstheme="minorHAnsi"/>
              </w:rPr>
              <w:t>2</w:t>
            </w:r>
            <w:r w:rsidR="00FD449F">
              <w:rPr>
                <w:rFonts w:ascii="Source Sans Pro" w:hAnsi="Source Sans Pro" w:cstheme="minorHAnsi"/>
              </w:rPr>
              <w:t>0</w:t>
            </w:r>
            <w:r w:rsidR="00912ABB">
              <w:rPr>
                <w:rFonts w:ascii="Source Sans Pro" w:hAnsi="Source Sans Pro" w:cstheme="minorHAnsi"/>
              </w:rPr>
              <w:t>0</w:t>
            </w:r>
          </w:p>
        </w:tc>
      </w:tr>
      <w:tr w:rsidR="00912ABB" w:rsidRPr="00414569" w14:paraId="7EF89A65" w14:textId="77777777" w:rsidTr="0020580C">
        <w:trPr>
          <w:trHeight w:val="432"/>
        </w:trPr>
        <w:tc>
          <w:tcPr>
            <w:tcW w:w="897" w:type="dxa"/>
          </w:tcPr>
          <w:p w14:paraId="39614E2B" w14:textId="0B7A047D"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D.4.</w:t>
            </w:r>
          </w:p>
        </w:tc>
        <w:tc>
          <w:tcPr>
            <w:tcW w:w="6734" w:type="dxa"/>
          </w:tcPr>
          <w:p w14:paraId="6753CF7A" w14:textId="18545B1B" w:rsidR="00FD449F" w:rsidRPr="00FD449F" w:rsidRDefault="00FD449F" w:rsidP="00FD449F">
            <w:pPr>
              <w:spacing w:line="276" w:lineRule="auto"/>
              <w:jc w:val="both"/>
              <w:rPr>
                <w:rFonts w:ascii="Source Sans Pro" w:hAnsi="Source Sans Pro" w:cstheme="minorHAnsi"/>
              </w:rPr>
            </w:pPr>
            <w:r w:rsidRPr="00FD449F">
              <w:rPr>
                <w:rFonts w:ascii="Source Sans Pro" w:hAnsi="Source Sans Pro" w:cstheme="minorHAnsi"/>
              </w:rPr>
              <w:t>Describe the activities and provide a timeline for developing a universal mental health screening plan including, but not limited to the following:</w:t>
            </w:r>
          </w:p>
          <w:p w14:paraId="6500A5A7" w14:textId="154B7ADA" w:rsidR="00912ABB" w:rsidRPr="00FD449F" w:rsidRDefault="00FD449F" w:rsidP="00FD449F">
            <w:pPr>
              <w:rPr>
                <w:rFonts w:ascii="Source Sans Pro" w:hAnsi="Source Sans Pro" w:cstheme="minorHAnsi"/>
              </w:rPr>
            </w:pPr>
            <w:r w:rsidRPr="00FD449F">
              <w:rPr>
                <w:rFonts w:ascii="Source Sans Pro" w:hAnsi="Source Sans Pro" w:cstheme="minorHAnsi"/>
              </w:rPr>
              <w:t>Process for developing a local planning team</w:t>
            </w:r>
          </w:p>
        </w:tc>
        <w:tc>
          <w:tcPr>
            <w:tcW w:w="1830" w:type="dxa"/>
          </w:tcPr>
          <w:p w14:paraId="64DFF64B" w14:textId="6AF94550" w:rsidR="00912ABB" w:rsidRPr="00414569" w:rsidRDefault="00FD449F" w:rsidP="00912ABB">
            <w:pPr>
              <w:jc w:val="center"/>
              <w:rPr>
                <w:rFonts w:ascii="Source Sans Pro" w:hAnsi="Source Sans Pro" w:cstheme="minorHAnsi"/>
              </w:rPr>
            </w:pPr>
            <w:r>
              <w:rPr>
                <w:rFonts w:ascii="Source Sans Pro" w:hAnsi="Source Sans Pro" w:cstheme="minorHAnsi"/>
              </w:rPr>
              <w:t>3</w:t>
            </w:r>
            <w:r w:rsidR="00912ABB">
              <w:rPr>
                <w:rFonts w:ascii="Source Sans Pro" w:hAnsi="Source Sans Pro" w:cstheme="minorHAnsi"/>
              </w:rPr>
              <w:t>00</w:t>
            </w:r>
          </w:p>
        </w:tc>
      </w:tr>
      <w:tr w:rsidR="00912ABB" w:rsidRPr="00414569" w14:paraId="66DD5AC2" w14:textId="77777777" w:rsidTr="0020580C">
        <w:trPr>
          <w:trHeight w:val="432"/>
        </w:trPr>
        <w:tc>
          <w:tcPr>
            <w:tcW w:w="897" w:type="dxa"/>
          </w:tcPr>
          <w:p w14:paraId="7E2B1B2A"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D.5.</w:t>
            </w:r>
          </w:p>
        </w:tc>
        <w:tc>
          <w:tcPr>
            <w:tcW w:w="6734" w:type="dxa"/>
          </w:tcPr>
          <w:p w14:paraId="56BE0913" w14:textId="389109C6" w:rsidR="00912ABB" w:rsidRPr="00FD449F" w:rsidRDefault="00FD449F" w:rsidP="00912ABB">
            <w:pPr>
              <w:rPr>
                <w:rFonts w:ascii="Source Sans Pro" w:hAnsi="Source Sans Pro" w:cstheme="minorHAnsi"/>
              </w:rPr>
            </w:pPr>
            <w:r w:rsidRPr="00FD449F">
              <w:rPr>
                <w:rFonts w:ascii="Source Sans Pro" w:hAnsi="Source Sans Pro" w:cstheme="minorHAnsi"/>
              </w:rPr>
              <w:t>Describe the strategies for conducting needs assessments, asset mapping, and identifying potential challenges relative to implementing universal screening</w:t>
            </w:r>
            <w:r w:rsidR="00912ABB" w:rsidRPr="00FD449F">
              <w:rPr>
                <w:rFonts w:ascii="Source Sans Pro" w:hAnsi="Source Sans Pro" w:cstheme="minorHAnsi"/>
              </w:rPr>
              <w:t>.</w:t>
            </w:r>
          </w:p>
        </w:tc>
        <w:tc>
          <w:tcPr>
            <w:tcW w:w="1830" w:type="dxa"/>
          </w:tcPr>
          <w:p w14:paraId="536F109E" w14:textId="51595E18" w:rsidR="00912ABB" w:rsidRPr="00414569" w:rsidRDefault="00912ABB" w:rsidP="00912ABB">
            <w:pPr>
              <w:jc w:val="center"/>
              <w:rPr>
                <w:rFonts w:ascii="Source Sans Pro" w:hAnsi="Source Sans Pro" w:cstheme="minorHAnsi"/>
              </w:rPr>
            </w:pPr>
            <w:r>
              <w:rPr>
                <w:rFonts w:ascii="Source Sans Pro" w:hAnsi="Source Sans Pro" w:cstheme="minorHAnsi"/>
              </w:rPr>
              <w:t>200</w:t>
            </w:r>
          </w:p>
        </w:tc>
      </w:tr>
      <w:tr w:rsidR="00912ABB" w:rsidRPr="00414569" w14:paraId="1EC99CD8" w14:textId="77777777" w:rsidTr="0020580C">
        <w:trPr>
          <w:trHeight w:val="432"/>
        </w:trPr>
        <w:tc>
          <w:tcPr>
            <w:tcW w:w="897" w:type="dxa"/>
          </w:tcPr>
          <w:p w14:paraId="54EFAAC1"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D.6.</w:t>
            </w:r>
          </w:p>
        </w:tc>
        <w:tc>
          <w:tcPr>
            <w:tcW w:w="6734" w:type="dxa"/>
          </w:tcPr>
          <w:p w14:paraId="097685A2" w14:textId="17C35194" w:rsidR="00912ABB" w:rsidRPr="00FD449F" w:rsidRDefault="00FD449F" w:rsidP="00912ABB">
            <w:pPr>
              <w:rPr>
                <w:rFonts w:ascii="Source Sans Pro" w:hAnsi="Source Sans Pro" w:cstheme="minorHAnsi"/>
              </w:rPr>
            </w:pPr>
            <w:r w:rsidRPr="00FD449F">
              <w:rPr>
                <w:rFonts w:ascii="Source Sans Pro" w:hAnsi="Source Sans Pro" w:cstheme="minorHAnsi"/>
              </w:rPr>
              <w:t>What is the goal of your plan?</w:t>
            </w:r>
          </w:p>
        </w:tc>
        <w:tc>
          <w:tcPr>
            <w:tcW w:w="1830" w:type="dxa"/>
          </w:tcPr>
          <w:p w14:paraId="22F15153" w14:textId="2502EAD6" w:rsidR="00912ABB" w:rsidRPr="00414569" w:rsidRDefault="00FD449F" w:rsidP="00912ABB">
            <w:pPr>
              <w:jc w:val="center"/>
              <w:rPr>
                <w:rFonts w:ascii="Source Sans Pro" w:hAnsi="Source Sans Pro" w:cstheme="minorHAnsi"/>
              </w:rPr>
            </w:pPr>
            <w:r>
              <w:rPr>
                <w:rFonts w:ascii="Source Sans Pro" w:hAnsi="Source Sans Pro" w:cstheme="minorHAnsi"/>
              </w:rPr>
              <w:t>1</w:t>
            </w:r>
            <w:r w:rsidR="00912ABB">
              <w:rPr>
                <w:rFonts w:ascii="Source Sans Pro" w:hAnsi="Source Sans Pro" w:cstheme="minorHAnsi"/>
              </w:rPr>
              <w:t>00</w:t>
            </w:r>
          </w:p>
        </w:tc>
      </w:tr>
      <w:tr w:rsidR="00912ABB" w:rsidRPr="00414569" w14:paraId="111D4A4A" w14:textId="77777777" w:rsidTr="0020580C">
        <w:trPr>
          <w:trHeight w:val="432"/>
        </w:trPr>
        <w:tc>
          <w:tcPr>
            <w:tcW w:w="897" w:type="dxa"/>
          </w:tcPr>
          <w:p w14:paraId="3792CD15"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D.7.</w:t>
            </w:r>
          </w:p>
        </w:tc>
        <w:tc>
          <w:tcPr>
            <w:tcW w:w="6734" w:type="dxa"/>
          </w:tcPr>
          <w:p w14:paraId="15D26477" w14:textId="2332724C" w:rsidR="00912ABB" w:rsidRPr="00FD449F" w:rsidRDefault="00FD449F" w:rsidP="00912ABB">
            <w:pPr>
              <w:rPr>
                <w:rFonts w:ascii="Source Sans Pro" w:hAnsi="Source Sans Pro" w:cstheme="minorHAnsi"/>
              </w:rPr>
            </w:pPr>
            <w:r w:rsidRPr="00FD449F">
              <w:rPr>
                <w:rFonts w:ascii="Source Sans Pro" w:hAnsi="Source Sans Pro" w:cstheme="minorHAnsi"/>
              </w:rPr>
              <w:t>Explain how this plan will achieve the goals and objectives of universal mental health screening.</w:t>
            </w:r>
          </w:p>
        </w:tc>
        <w:tc>
          <w:tcPr>
            <w:tcW w:w="1830" w:type="dxa"/>
          </w:tcPr>
          <w:p w14:paraId="4364E7CC" w14:textId="2D9E3D9E" w:rsidR="00912ABB" w:rsidRPr="00414569" w:rsidRDefault="00D26B66" w:rsidP="00912ABB">
            <w:pPr>
              <w:jc w:val="center"/>
              <w:rPr>
                <w:rFonts w:ascii="Source Sans Pro" w:hAnsi="Source Sans Pro" w:cstheme="minorHAnsi"/>
              </w:rPr>
            </w:pPr>
            <w:r>
              <w:rPr>
                <w:rFonts w:ascii="Source Sans Pro" w:hAnsi="Source Sans Pro" w:cstheme="minorHAnsi"/>
              </w:rPr>
              <w:t>2</w:t>
            </w:r>
            <w:r w:rsidR="00912ABB">
              <w:rPr>
                <w:rFonts w:ascii="Source Sans Pro" w:hAnsi="Source Sans Pro" w:cstheme="minorHAnsi"/>
              </w:rPr>
              <w:t>00</w:t>
            </w:r>
          </w:p>
        </w:tc>
      </w:tr>
      <w:tr w:rsidR="00912ABB" w:rsidRPr="00414569" w14:paraId="3A1FE56E" w14:textId="77777777" w:rsidTr="0020580C">
        <w:trPr>
          <w:trHeight w:val="432"/>
        </w:trPr>
        <w:tc>
          <w:tcPr>
            <w:tcW w:w="897" w:type="dxa"/>
            <w:shd w:val="clear" w:color="auto" w:fill="D9D9D9" w:themeFill="background1" w:themeFillShade="D9"/>
          </w:tcPr>
          <w:p w14:paraId="1682CE84"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E.</w:t>
            </w:r>
          </w:p>
        </w:tc>
        <w:tc>
          <w:tcPr>
            <w:tcW w:w="6734" w:type="dxa"/>
            <w:shd w:val="clear" w:color="auto" w:fill="D9D9D9" w:themeFill="background1" w:themeFillShade="D9"/>
          </w:tcPr>
          <w:p w14:paraId="333954BA" w14:textId="0EB62DF4" w:rsidR="00912ABB" w:rsidRPr="00414569" w:rsidRDefault="00912ABB" w:rsidP="00912ABB">
            <w:pPr>
              <w:rPr>
                <w:rFonts w:ascii="Source Sans Pro" w:hAnsi="Source Sans Pro" w:cstheme="minorHAnsi"/>
              </w:rPr>
            </w:pPr>
            <w:r w:rsidRPr="00414569">
              <w:rPr>
                <w:rFonts w:ascii="Source Sans Pro" w:hAnsi="Source Sans Pro" w:cstheme="minorHAnsi"/>
              </w:rPr>
              <w:t>ATTACHMENT 2-5 – Budget Worksheet</w:t>
            </w:r>
          </w:p>
        </w:tc>
        <w:tc>
          <w:tcPr>
            <w:tcW w:w="1830" w:type="dxa"/>
            <w:shd w:val="clear" w:color="auto" w:fill="D9D9D9" w:themeFill="background1" w:themeFillShade="D9"/>
          </w:tcPr>
          <w:p w14:paraId="397434F1" w14:textId="77777777" w:rsidR="00912ABB" w:rsidRPr="00414569" w:rsidRDefault="00912ABB" w:rsidP="00912ABB">
            <w:pPr>
              <w:jc w:val="center"/>
              <w:rPr>
                <w:rFonts w:ascii="Source Sans Pro" w:hAnsi="Source Sans Pro" w:cstheme="minorHAnsi"/>
              </w:rPr>
            </w:pPr>
          </w:p>
        </w:tc>
      </w:tr>
      <w:tr w:rsidR="00912ABB" w:rsidRPr="00414569" w14:paraId="3A137F0C" w14:textId="77777777" w:rsidTr="0020580C">
        <w:trPr>
          <w:trHeight w:val="432"/>
        </w:trPr>
        <w:tc>
          <w:tcPr>
            <w:tcW w:w="897" w:type="dxa"/>
          </w:tcPr>
          <w:p w14:paraId="74B18BAB" w14:textId="77777777" w:rsidR="00912ABB" w:rsidRPr="00414569" w:rsidRDefault="00912ABB" w:rsidP="00912ABB">
            <w:pPr>
              <w:jc w:val="center"/>
              <w:rPr>
                <w:rFonts w:ascii="Source Sans Pro" w:hAnsi="Source Sans Pro" w:cstheme="minorHAnsi"/>
              </w:rPr>
            </w:pPr>
            <w:r w:rsidRPr="00414569">
              <w:rPr>
                <w:rFonts w:ascii="Source Sans Pro" w:hAnsi="Source Sans Pro" w:cstheme="minorHAnsi"/>
              </w:rPr>
              <w:t>E.1.</w:t>
            </w:r>
          </w:p>
        </w:tc>
        <w:tc>
          <w:tcPr>
            <w:tcW w:w="6734" w:type="dxa"/>
          </w:tcPr>
          <w:p w14:paraId="5A480FBD"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Provide a proposed budget and narrative description of proposed type of expenditures by year for spending these funds.</w:t>
            </w:r>
          </w:p>
          <w:p w14:paraId="19909FCD" w14:textId="77777777" w:rsidR="00912ABB" w:rsidRPr="00414569" w:rsidRDefault="00912ABB" w:rsidP="00912ABB">
            <w:pPr>
              <w:jc w:val="both"/>
              <w:rPr>
                <w:rFonts w:ascii="Source Sans Pro" w:hAnsi="Source Sans Pro" w:cstheme="minorHAnsi"/>
              </w:rPr>
            </w:pPr>
          </w:p>
          <w:p w14:paraId="5C4F42A7"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Budget should be separated into the following categories:</w:t>
            </w:r>
          </w:p>
          <w:p w14:paraId="67BCEFEF"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Hire Staff</w:t>
            </w:r>
          </w:p>
          <w:p w14:paraId="564D99E9"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Personnel Services</w:t>
            </w:r>
          </w:p>
          <w:p w14:paraId="7A1663AC"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Hire Contractors</w:t>
            </w:r>
          </w:p>
          <w:p w14:paraId="47FAAA21" w14:textId="77777777" w:rsidR="00912ABB" w:rsidRPr="00414569" w:rsidRDefault="00912ABB" w:rsidP="00912ABB">
            <w:pPr>
              <w:jc w:val="both"/>
              <w:rPr>
                <w:rFonts w:ascii="Source Sans Pro" w:hAnsi="Source Sans Pro" w:cstheme="minorHAnsi"/>
              </w:rPr>
            </w:pPr>
            <w:r w:rsidRPr="00414569">
              <w:rPr>
                <w:rFonts w:ascii="Source Sans Pro" w:hAnsi="Source Sans Pro" w:cstheme="minorHAnsi"/>
              </w:rPr>
              <w:t>Other Costs</w:t>
            </w:r>
          </w:p>
          <w:p w14:paraId="765D9C83" w14:textId="77777777" w:rsidR="00912ABB" w:rsidRPr="00414569" w:rsidRDefault="00912ABB" w:rsidP="00912ABB">
            <w:pPr>
              <w:pStyle w:val="ListParagraph"/>
              <w:jc w:val="both"/>
              <w:rPr>
                <w:rFonts w:ascii="Source Sans Pro" w:hAnsi="Source Sans Pro" w:cstheme="minorHAnsi"/>
              </w:rPr>
            </w:pPr>
          </w:p>
        </w:tc>
        <w:tc>
          <w:tcPr>
            <w:tcW w:w="1830" w:type="dxa"/>
          </w:tcPr>
          <w:p w14:paraId="004A3658" w14:textId="0299FD85" w:rsidR="00912ABB" w:rsidRPr="00414569" w:rsidRDefault="00912ABB" w:rsidP="00912ABB">
            <w:pPr>
              <w:jc w:val="center"/>
              <w:rPr>
                <w:rFonts w:ascii="Source Sans Pro" w:hAnsi="Source Sans Pro" w:cstheme="minorHAnsi"/>
              </w:rPr>
            </w:pPr>
            <w:r>
              <w:rPr>
                <w:rFonts w:ascii="Source Sans Pro" w:hAnsi="Source Sans Pro" w:cstheme="minorHAnsi"/>
              </w:rPr>
              <w:t>200</w:t>
            </w:r>
            <w:r w:rsidR="00D26B66">
              <w:rPr>
                <w:rFonts w:ascii="Source Sans Pro" w:hAnsi="Source Sans Pro" w:cstheme="minorHAnsi"/>
              </w:rPr>
              <w:t>0</w:t>
            </w:r>
          </w:p>
        </w:tc>
      </w:tr>
      <w:tr w:rsidR="00912ABB" w:rsidRPr="00414569" w14:paraId="68E1C8B2" w14:textId="77777777" w:rsidTr="0020580C">
        <w:tblPrEx>
          <w:jc w:val="center"/>
          <w:tblCellMar>
            <w:left w:w="115" w:type="dxa"/>
            <w:right w:w="115" w:type="dxa"/>
          </w:tblCellMar>
        </w:tblPrEx>
        <w:trPr>
          <w:trHeight w:val="432"/>
          <w:jc w:val="center"/>
        </w:trPr>
        <w:tc>
          <w:tcPr>
            <w:tcW w:w="7631" w:type="dxa"/>
            <w:gridSpan w:val="2"/>
            <w:tcMar>
              <w:left w:w="29" w:type="dxa"/>
              <w:right w:w="29" w:type="dxa"/>
            </w:tcMar>
          </w:tcPr>
          <w:p w14:paraId="420E26F1" w14:textId="77777777" w:rsidR="00912ABB" w:rsidRPr="00414569" w:rsidRDefault="00912ABB" w:rsidP="00912ABB">
            <w:pPr>
              <w:rPr>
                <w:rFonts w:ascii="Source Sans Pro" w:hAnsi="Source Sans Pro" w:cstheme="minorHAnsi"/>
              </w:rPr>
            </w:pPr>
            <w:r w:rsidRPr="00414569">
              <w:rPr>
                <w:rFonts w:ascii="Source Sans Pro" w:hAnsi="Source Sans Pro" w:cstheme="minorHAnsi"/>
              </w:rPr>
              <w:t>TOTAL POINTS</w:t>
            </w:r>
          </w:p>
        </w:tc>
        <w:tc>
          <w:tcPr>
            <w:tcW w:w="1830" w:type="dxa"/>
          </w:tcPr>
          <w:p w14:paraId="33F8BFC5" w14:textId="3C96EC72" w:rsidR="00912ABB" w:rsidRPr="00414569" w:rsidRDefault="00D26B66" w:rsidP="00912ABB">
            <w:pPr>
              <w:jc w:val="center"/>
              <w:rPr>
                <w:rFonts w:ascii="Source Sans Pro" w:hAnsi="Source Sans Pro" w:cstheme="minorHAnsi"/>
              </w:rPr>
            </w:pPr>
            <w:r>
              <w:rPr>
                <w:rFonts w:ascii="Source Sans Pro" w:hAnsi="Source Sans Pro" w:cstheme="minorHAnsi"/>
              </w:rPr>
              <w:t>6</w:t>
            </w:r>
            <w:r w:rsidR="00912ABB">
              <w:rPr>
                <w:rFonts w:ascii="Source Sans Pro" w:hAnsi="Source Sans Pro" w:cstheme="minorHAnsi"/>
              </w:rPr>
              <w:t>,</w:t>
            </w:r>
            <w:r w:rsidR="00CE7D13">
              <w:rPr>
                <w:rFonts w:ascii="Source Sans Pro" w:hAnsi="Source Sans Pro" w:cstheme="minorHAnsi"/>
              </w:rPr>
              <w:t>6</w:t>
            </w:r>
            <w:r w:rsidR="00912ABB">
              <w:rPr>
                <w:rFonts w:ascii="Source Sans Pro" w:hAnsi="Source Sans Pro" w:cstheme="minorHAnsi"/>
              </w:rPr>
              <w:t>00</w:t>
            </w:r>
          </w:p>
        </w:tc>
      </w:tr>
    </w:tbl>
    <w:p w14:paraId="38DD5697" w14:textId="77777777" w:rsidR="007D5C45" w:rsidRPr="00414569" w:rsidRDefault="007D5C45" w:rsidP="007D5C45">
      <w:pPr>
        <w:rPr>
          <w:rFonts w:ascii="Source Sans Pro" w:hAnsi="Source Sans Pro" w:cstheme="minorHAnsi"/>
          <w:sz w:val="24"/>
          <w:szCs w:val="24"/>
        </w:rPr>
      </w:pPr>
    </w:p>
    <w:p w14:paraId="1E4FB759" w14:textId="77777777" w:rsidR="007D5C45" w:rsidRPr="00414569" w:rsidRDefault="007D5C45" w:rsidP="007D5C45">
      <w:pPr>
        <w:rPr>
          <w:rFonts w:ascii="Source Sans Pro" w:hAnsi="Source Sans Pro" w:cstheme="minorHAnsi"/>
          <w:sz w:val="24"/>
          <w:szCs w:val="24"/>
        </w:rPr>
        <w:sectPr w:rsidR="007D5C45" w:rsidRPr="00414569" w:rsidSect="009E4ECF">
          <w:footerReference w:type="default" r:id="rId18"/>
          <w:pgSz w:w="12240" w:h="15840" w:code="1"/>
          <w:pgMar w:top="720" w:right="1440" w:bottom="1008" w:left="1440" w:header="720" w:footer="576"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20"/>
          <w:docGrid w:linePitch="360"/>
        </w:sectPr>
      </w:pPr>
    </w:p>
    <w:p w14:paraId="28638B32" w14:textId="77777777" w:rsidR="00C1138A" w:rsidRPr="00414569" w:rsidRDefault="00C1138A" w:rsidP="00C1138A">
      <w:pPr>
        <w:rPr>
          <w:rFonts w:ascii="Source Sans Pro" w:hAnsi="Source Sans Pro" w:cstheme="minorHAnsi"/>
          <w:b/>
          <w:bCs/>
          <w:color w:val="7030A0"/>
          <w:sz w:val="28"/>
          <w:szCs w:val="28"/>
        </w:rPr>
      </w:pPr>
      <w:r w:rsidRPr="00414569">
        <w:rPr>
          <w:rFonts w:ascii="Source Sans Pro" w:hAnsi="Source Sans Pro" w:cstheme="minorHAnsi"/>
          <w:b/>
          <w:bCs/>
          <w:color w:val="7030A0"/>
          <w:sz w:val="28"/>
          <w:szCs w:val="28"/>
        </w:rPr>
        <w:t>SCORING – Sustainability</w:t>
      </w:r>
    </w:p>
    <w:tbl>
      <w:tblPr>
        <w:tblStyle w:val="TableGrid"/>
        <w:tblW w:w="9461"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A0" w:firstRow="1" w:lastRow="0" w:firstColumn="1" w:lastColumn="0" w:noHBand="0" w:noVBand="1"/>
      </w:tblPr>
      <w:tblGrid>
        <w:gridCol w:w="897"/>
        <w:gridCol w:w="6734"/>
        <w:gridCol w:w="1830"/>
      </w:tblGrid>
      <w:tr w:rsidR="001B3CA0" w:rsidRPr="005956EB" w14:paraId="6C95FCED" w14:textId="77777777" w:rsidTr="0020580C">
        <w:trPr>
          <w:trHeight w:val="432"/>
        </w:trPr>
        <w:tc>
          <w:tcPr>
            <w:tcW w:w="897" w:type="dxa"/>
          </w:tcPr>
          <w:p w14:paraId="5AB5427C" w14:textId="77777777" w:rsidR="001B3CA0" w:rsidRPr="005956EB" w:rsidRDefault="001B3CA0" w:rsidP="00B037B8">
            <w:pPr>
              <w:jc w:val="center"/>
              <w:rPr>
                <w:rFonts w:ascii="Source Sans Pro" w:hAnsi="Source Sans Pro" w:cstheme="minorHAnsi"/>
                <w:b/>
              </w:rPr>
            </w:pPr>
            <w:r w:rsidRPr="005956EB">
              <w:rPr>
                <w:rFonts w:ascii="Source Sans Pro" w:hAnsi="Source Sans Pro" w:cstheme="minorHAnsi"/>
                <w:b/>
              </w:rPr>
              <w:t>No.</w:t>
            </w:r>
          </w:p>
        </w:tc>
        <w:tc>
          <w:tcPr>
            <w:tcW w:w="6734" w:type="dxa"/>
          </w:tcPr>
          <w:p w14:paraId="76C483C8" w14:textId="77777777" w:rsidR="001B3CA0" w:rsidRPr="005956EB" w:rsidRDefault="001B3CA0" w:rsidP="00B037B8">
            <w:pPr>
              <w:rPr>
                <w:rFonts w:ascii="Source Sans Pro" w:hAnsi="Source Sans Pro" w:cstheme="minorHAnsi"/>
                <w:b/>
              </w:rPr>
            </w:pPr>
            <w:r w:rsidRPr="005956EB">
              <w:rPr>
                <w:rFonts w:ascii="Source Sans Pro" w:hAnsi="Source Sans Pro" w:cstheme="minorHAnsi"/>
                <w:b/>
              </w:rPr>
              <w:t>Requirement</w:t>
            </w:r>
          </w:p>
        </w:tc>
        <w:tc>
          <w:tcPr>
            <w:tcW w:w="1830" w:type="dxa"/>
          </w:tcPr>
          <w:p w14:paraId="6C008FB5" w14:textId="77777777" w:rsidR="001B3CA0" w:rsidRPr="005956EB" w:rsidRDefault="001B3CA0" w:rsidP="00B037B8">
            <w:pPr>
              <w:jc w:val="center"/>
              <w:rPr>
                <w:rFonts w:ascii="Source Sans Pro" w:hAnsi="Source Sans Pro" w:cstheme="minorHAnsi"/>
                <w:b/>
              </w:rPr>
            </w:pPr>
            <w:r w:rsidRPr="005956EB">
              <w:rPr>
                <w:rFonts w:ascii="Source Sans Pro" w:hAnsi="Source Sans Pro" w:cstheme="minorHAnsi"/>
                <w:b/>
              </w:rPr>
              <w:t>Points Available</w:t>
            </w:r>
          </w:p>
        </w:tc>
      </w:tr>
      <w:tr w:rsidR="001B3CA0" w:rsidRPr="005956EB" w14:paraId="70A6B379" w14:textId="77777777" w:rsidTr="0020580C">
        <w:trPr>
          <w:trHeight w:val="432"/>
        </w:trPr>
        <w:tc>
          <w:tcPr>
            <w:tcW w:w="7631" w:type="dxa"/>
            <w:gridSpan w:val="2"/>
            <w:shd w:val="clear" w:color="auto" w:fill="CBA9E5"/>
          </w:tcPr>
          <w:p w14:paraId="0B0E06E4" w14:textId="3DCCF628" w:rsidR="001B3CA0" w:rsidRPr="005956EB" w:rsidRDefault="001B3CA0" w:rsidP="00B037B8">
            <w:pPr>
              <w:rPr>
                <w:rFonts w:ascii="Source Sans Pro" w:hAnsi="Source Sans Pro" w:cstheme="minorHAnsi"/>
              </w:rPr>
            </w:pPr>
            <w:r w:rsidRPr="005956EB">
              <w:rPr>
                <w:rFonts w:ascii="Source Sans Pro" w:hAnsi="Source Sans Pro" w:cstheme="minorHAnsi"/>
                <w:b/>
              </w:rPr>
              <w:t>11.</w:t>
            </w:r>
            <w:r w:rsidRPr="005956EB">
              <w:rPr>
                <w:rFonts w:ascii="Source Sans Pro" w:hAnsi="Source Sans Pro" w:cstheme="minorHAnsi"/>
                <w:b/>
              </w:rPr>
              <w:tab/>
              <w:t xml:space="preserve">CATEGORY </w:t>
            </w:r>
            <w:r w:rsidR="0059423E" w:rsidRPr="005956EB">
              <w:rPr>
                <w:rFonts w:ascii="Source Sans Pro" w:hAnsi="Source Sans Pro" w:cstheme="minorHAnsi"/>
                <w:b/>
              </w:rPr>
              <w:t>3</w:t>
            </w:r>
            <w:r w:rsidRPr="005956EB">
              <w:rPr>
                <w:rFonts w:ascii="Source Sans Pro" w:hAnsi="Source Sans Pro" w:cstheme="minorHAnsi"/>
                <w:b/>
              </w:rPr>
              <w:t xml:space="preserve"> – </w:t>
            </w:r>
            <w:r w:rsidR="0059423E" w:rsidRPr="005956EB">
              <w:rPr>
                <w:rFonts w:ascii="Source Sans Pro" w:hAnsi="Source Sans Pro" w:cstheme="minorHAnsi"/>
                <w:b/>
              </w:rPr>
              <w:t>SUSTAIN</w:t>
            </w:r>
            <w:r w:rsidR="00523918" w:rsidRPr="005956EB">
              <w:rPr>
                <w:rFonts w:ascii="Source Sans Pro" w:hAnsi="Source Sans Pro" w:cstheme="minorHAnsi"/>
                <w:b/>
              </w:rPr>
              <w:t>A</w:t>
            </w:r>
            <w:r w:rsidR="0059423E" w:rsidRPr="005956EB">
              <w:rPr>
                <w:rFonts w:ascii="Source Sans Pro" w:hAnsi="Source Sans Pro" w:cstheme="minorHAnsi"/>
                <w:b/>
              </w:rPr>
              <w:t>BILITY</w:t>
            </w:r>
          </w:p>
        </w:tc>
        <w:tc>
          <w:tcPr>
            <w:tcW w:w="1830" w:type="dxa"/>
            <w:shd w:val="clear" w:color="auto" w:fill="CBA9E5"/>
          </w:tcPr>
          <w:p w14:paraId="342AFFDE" w14:textId="77777777" w:rsidR="001B3CA0" w:rsidRPr="005956EB" w:rsidRDefault="001B3CA0" w:rsidP="00B037B8">
            <w:pPr>
              <w:jc w:val="center"/>
              <w:rPr>
                <w:rFonts w:ascii="Source Sans Pro" w:hAnsi="Source Sans Pro" w:cstheme="minorHAnsi"/>
              </w:rPr>
            </w:pPr>
          </w:p>
        </w:tc>
      </w:tr>
      <w:tr w:rsidR="0020580C" w:rsidRPr="005956EB" w14:paraId="475A2C10" w14:textId="77777777" w:rsidTr="0020580C">
        <w:trPr>
          <w:trHeight w:val="432"/>
        </w:trPr>
        <w:tc>
          <w:tcPr>
            <w:tcW w:w="897" w:type="dxa"/>
            <w:shd w:val="clear" w:color="auto" w:fill="D9D9D9" w:themeFill="background1" w:themeFillShade="D9"/>
          </w:tcPr>
          <w:p w14:paraId="4E75BF53"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w:t>
            </w:r>
          </w:p>
        </w:tc>
        <w:tc>
          <w:tcPr>
            <w:tcW w:w="6734" w:type="dxa"/>
            <w:shd w:val="clear" w:color="auto" w:fill="D9D9D9" w:themeFill="background1" w:themeFillShade="D9"/>
          </w:tcPr>
          <w:p w14:paraId="1639BEFA" w14:textId="75897A58"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ATTACHMENT </w:t>
            </w:r>
            <w:r w:rsidR="0059423E" w:rsidRPr="005956EB">
              <w:rPr>
                <w:rFonts w:ascii="Source Sans Pro" w:hAnsi="Source Sans Pro" w:cstheme="minorHAnsi"/>
              </w:rPr>
              <w:t>3</w:t>
            </w:r>
            <w:r w:rsidRPr="005956EB">
              <w:rPr>
                <w:rFonts w:ascii="Source Sans Pro" w:hAnsi="Source Sans Pro" w:cstheme="minorHAnsi"/>
              </w:rPr>
              <w:t xml:space="preserve">-1 </w:t>
            </w:r>
            <w:r w:rsidR="002968C6">
              <w:rPr>
                <w:rFonts w:ascii="Source Sans Pro" w:hAnsi="Source Sans Pro" w:cstheme="minorHAnsi"/>
              </w:rPr>
              <w:t>–</w:t>
            </w:r>
            <w:r w:rsidRPr="005956EB">
              <w:rPr>
                <w:rFonts w:ascii="Source Sans Pro" w:hAnsi="Source Sans Pro" w:cstheme="minorHAnsi"/>
              </w:rPr>
              <w:t xml:space="preserve"> Grant Application Cover Sheet/Minimum Requirements (Existing Grantees)</w:t>
            </w:r>
          </w:p>
        </w:tc>
        <w:tc>
          <w:tcPr>
            <w:tcW w:w="1830" w:type="dxa"/>
            <w:shd w:val="clear" w:color="auto" w:fill="D9D9D9" w:themeFill="background1" w:themeFillShade="D9"/>
          </w:tcPr>
          <w:p w14:paraId="40603EE8" w14:textId="77777777" w:rsidR="001B3CA0" w:rsidRPr="005956EB" w:rsidRDefault="001B3CA0" w:rsidP="00B037B8">
            <w:pPr>
              <w:jc w:val="center"/>
              <w:rPr>
                <w:rFonts w:ascii="Source Sans Pro" w:hAnsi="Source Sans Pro" w:cstheme="minorHAnsi"/>
              </w:rPr>
            </w:pPr>
          </w:p>
        </w:tc>
      </w:tr>
      <w:tr w:rsidR="0020580C" w:rsidRPr="005956EB" w14:paraId="5F6D721E" w14:textId="77777777" w:rsidTr="0020580C">
        <w:trPr>
          <w:trHeight w:val="432"/>
        </w:trPr>
        <w:tc>
          <w:tcPr>
            <w:tcW w:w="897" w:type="dxa"/>
            <w:shd w:val="clear" w:color="auto" w:fill="D9D9D9" w:themeFill="background1" w:themeFillShade="D9"/>
          </w:tcPr>
          <w:p w14:paraId="69593D39"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A.1.</w:t>
            </w:r>
          </w:p>
        </w:tc>
        <w:tc>
          <w:tcPr>
            <w:tcW w:w="6734" w:type="dxa"/>
            <w:shd w:val="clear" w:color="auto" w:fill="D9D9D9" w:themeFill="background1" w:themeFillShade="D9"/>
          </w:tcPr>
          <w:p w14:paraId="1F8EA4A0"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This attachment is only for existing grantees whose partnership was created and/or being funded through a previous MHSSA grant </w:t>
            </w:r>
          </w:p>
        </w:tc>
        <w:tc>
          <w:tcPr>
            <w:tcW w:w="1830" w:type="dxa"/>
            <w:shd w:val="clear" w:color="auto" w:fill="D9D9D9" w:themeFill="background1" w:themeFillShade="D9"/>
          </w:tcPr>
          <w:p w14:paraId="3E4E5DB3" w14:textId="77777777" w:rsidR="001B3CA0" w:rsidRPr="005956EB" w:rsidRDefault="001B3CA0" w:rsidP="00B037B8">
            <w:pPr>
              <w:jc w:val="center"/>
              <w:rPr>
                <w:rFonts w:ascii="Source Sans Pro" w:hAnsi="Source Sans Pro" w:cstheme="minorHAnsi"/>
              </w:rPr>
            </w:pPr>
          </w:p>
        </w:tc>
      </w:tr>
      <w:tr w:rsidR="001B3CA0" w:rsidRPr="005956EB" w14:paraId="4273CA7E" w14:textId="77777777" w:rsidTr="0020580C">
        <w:trPr>
          <w:trHeight w:val="432"/>
        </w:trPr>
        <w:tc>
          <w:tcPr>
            <w:tcW w:w="897" w:type="dxa"/>
          </w:tcPr>
          <w:p w14:paraId="04BFDDCA"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A.2.</w:t>
            </w:r>
          </w:p>
        </w:tc>
        <w:tc>
          <w:tcPr>
            <w:tcW w:w="6734" w:type="dxa"/>
          </w:tcPr>
          <w:p w14:paraId="4FAC4FA5"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Enter the name of a County and/or City Mental Health/Behavioral Health Department </w:t>
            </w:r>
          </w:p>
        </w:tc>
        <w:tc>
          <w:tcPr>
            <w:tcW w:w="1830" w:type="dxa"/>
          </w:tcPr>
          <w:p w14:paraId="20784EC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67613305" w14:textId="77777777" w:rsidTr="0020580C">
        <w:trPr>
          <w:trHeight w:val="432"/>
        </w:trPr>
        <w:tc>
          <w:tcPr>
            <w:tcW w:w="897" w:type="dxa"/>
          </w:tcPr>
          <w:p w14:paraId="6F2C0A34"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A.3.</w:t>
            </w:r>
          </w:p>
        </w:tc>
        <w:tc>
          <w:tcPr>
            <w:tcW w:w="6734" w:type="dxa"/>
          </w:tcPr>
          <w:p w14:paraId="07906335"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493A9489"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60BC5E2E" w14:textId="77777777" w:rsidTr="0020580C">
        <w:trPr>
          <w:trHeight w:val="432"/>
        </w:trPr>
        <w:tc>
          <w:tcPr>
            <w:tcW w:w="897" w:type="dxa"/>
          </w:tcPr>
          <w:p w14:paraId="16EF2C32"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A.4.</w:t>
            </w:r>
          </w:p>
        </w:tc>
        <w:tc>
          <w:tcPr>
            <w:tcW w:w="6734" w:type="dxa"/>
          </w:tcPr>
          <w:p w14:paraId="707F4AC9"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Sign and date.</w:t>
            </w:r>
          </w:p>
        </w:tc>
        <w:tc>
          <w:tcPr>
            <w:tcW w:w="1830" w:type="dxa"/>
          </w:tcPr>
          <w:p w14:paraId="5E64EBF1"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70B090B6" w14:textId="77777777" w:rsidTr="0020580C">
        <w:trPr>
          <w:trHeight w:val="432"/>
        </w:trPr>
        <w:tc>
          <w:tcPr>
            <w:tcW w:w="897" w:type="dxa"/>
          </w:tcPr>
          <w:p w14:paraId="3575FE8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A.5.</w:t>
            </w:r>
          </w:p>
        </w:tc>
        <w:tc>
          <w:tcPr>
            <w:tcW w:w="6734" w:type="dxa"/>
          </w:tcPr>
          <w:p w14:paraId="0AB33A06"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Provide a contact as an Applicant/Lead Grant Coordinator designated to receive all communications.</w:t>
            </w:r>
          </w:p>
        </w:tc>
        <w:tc>
          <w:tcPr>
            <w:tcW w:w="1830" w:type="dxa"/>
          </w:tcPr>
          <w:p w14:paraId="18C5A0A5"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146FA813" w14:textId="77777777" w:rsidTr="00C46838">
        <w:trPr>
          <w:trHeight w:val="432"/>
        </w:trPr>
        <w:tc>
          <w:tcPr>
            <w:tcW w:w="897" w:type="dxa"/>
            <w:tcBorders>
              <w:bottom w:val="single" w:sz="12" w:space="0" w:color="7030A0"/>
            </w:tcBorders>
          </w:tcPr>
          <w:p w14:paraId="40AC8DDA"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A.6.</w:t>
            </w:r>
          </w:p>
        </w:tc>
        <w:tc>
          <w:tcPr>
            <w:tcW w:w="6734" w:type="dxa"/>
            <w:tcBorders>
              <w:bottom w:val="single" w:sz="12" w:space="0" w:color="7030A0"/>
            </w:tcBorders>
          </w:tcPr>
          <w:p w14:paraId="36CAC83A"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List out all entities in the existing partnership. </w:t>
            </w:r>
          </w:p>
        </w:tc>
        <w:tc>
          <w:tcPr>
            <w:tcW w:w="1830" w:type="dxa"/>
            <w:tcBorders>
              <w:bottom w:val="single" w:sz="12" w:space="0" w:color="7030A0"/>
            </w:tcBorders>
          </w:tcPr>
          <w:p w14:paraId="1C701F5B"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494CDC" w:rsidRPr="00414569" w14:paraId="1AA4FCEF"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7030A0"/>
              <w:left w:val="single" w:sz="12" w:space="0" w:color="7030A0"/>
              <w:bottom w:val="single" w:sz="12" w:space="0" w:color="7030A0"/>
              <w:right w:val="single" w:sz="12" w:space="0" w:color="7030A0"/>
            </w:tcBorders>
            <w:tcMar>
              <w:left w:w="29" w:type="dxa"/>
              <w:right w:w="29" w:type="dxa"/>
            </w:tcMar>
          </w:tcPr>
          <w:p w14:paraId="4A8A7989" w14:textId="77777777" w:rsidR="00494CDC" w:rsidRPr="00414569" w:rsidRDefault="00494CDC" w:rsidP="00145BD4">
            <w:pPr>
              <w:jc w:val="center"/>
              <w:rPr>
                <w:rFonts w:ascii="Source Sans Pro" w:hAnsi="Source Sans Pro" w:cstheme="minorHAnsi"/>
              </w:rPr>
            </w:pPr>
            <w:r>
              <w:rPr>
                <w:rFonts w:ascii="Source Sans Pro" w:hAnsi="Source Sans Pro" w:cstheme="minorHAnsi"/>
              </w:rPr>
              <w:t>A.7.</w:t>
            </w:r>
          </w:p>
        </w:tc>
        <w:tc>
          <w:tcPr>
            <w:tcW w:w="6734" w:type="dxa"/>
            <w:tcBorders>
              <w:top w:val="single" w:sz="12" w:space="0" w:color="7030A0"/>
              <w:left w:val="single" w:sz="12" w:space="0" w:color="7030A0"/>
              <w:bottom w:val="single" w:sz="12" w:space="0" w:color="7030A0"/>
              <w:right w:val="single" w:sz="12" w:space="0" w:color="7030A0"/>
            </w:tcBorders>
          </w:tcPr>
          <w:p w14:paraId="3D655051"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72C6FB34"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569FFA8B" w14:textId="77777777" w:rsidR="00494CDC" w:rsidRPr="00414569" w:rsidRDefault="00494CDC" w:rsidP="00145BD4">
            <w:pPr>
              <w:rPr>
                <w:rFonts w:ascii="Source Sans Pro" w:hAnsi="Source Sans Pro" w:cstheme="minorHAnsi"/>
              </w:rPr>
            </w:pPr>
          </w:p>
        </w:tc>
        <w:tc>
          <w:tcPr>
            <w:tcW w:w="1830" w:type="dxa"/>
            <w:tcBorders>
              <w:top w:val="single" w:sz="12" w:space="0" w:color="7030A0"/>
              <w:left w:val="single" w:sz="12" w:space="0" w:color="7030A0"/>
              <w:bottom w:val="single" w:sz="12" w:space="0" w:color="7030A0"/>
              <w:right w:val="single" w:sz="12" w:space="0" w:color="7030A0"/>
            </w:tcBorders>
          </w:tcPr>
          <w:p w14:paraId="525B7BB0" w14:textId="77777777" w:rsidR="00494CDC" w:rsidRPr="00145BD4" w:rsidRDefault="00494CDC"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1B3CA0" w:rsidRPr="005956EB" w14:paraId="09B9FC22" w14:textId="77777777" w:rsidTr="00C46838">
        <w:trPr>
          <w:trHeight w:val="432"/>
        </w:trPr>
        <w:tc>
          <w:tcPr>
            <w:tcW w:w="897" w:type="dxa"/>
            <w:tcBorders>
              <w:top w:val="single" w:sz="12" w:space="0" w:color="7030A0"/>
            </w:tcBorders>
            <w:shd w:val="clear" w:color="auto" w:fill="D9D9D9" w:themeFill="background1" w:themeFillShade="D9"/>
          </w:tcPr>
          <w:p w14:paraId="1A8F955B"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w:t>
            </w:r>
          </w:p>
        </w:tc>
        <w:tc>
          <w:tcPr>
            <w:tcW w:w="6734" w:type="dxa"/>
            <w:tcBorders>
              <w:top w:val="single" w:sz="12" w:space="0" w:color="7030A0"/>
            </w:tcBorders>
            <w:shd w:val="clear" w:color="auto" w:fill="D9D9D9" w:themeFill="background1" w:themeFillShade="D9"/>
          </w:tcPr>
          <w:p w14:paraId="11617D3B" w14:textId="3627713D"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ATTACHMENT </w:t>
            </w:r>
            <w:r w:rsidR="0059423E" w:rsidRPr="005956EB">
              <w:rPr>
                <w:rFonts w:ascii="Source Sans Pro" w:hAnsi="Source Sans Pro" w:cstheme="minorHAnsi"/>
              </w:rPr>
              <w:t>3</w:t>
            </w:r>
            <w:r w:rsidRPr="005956EB">
              <w:rPr>
                <w:rFonts w:ascii="Source Sans Pro" w:hAnsi="Source Sans Pro" w:cstheme="minorHAnsi"/>
              </w:rPr>
              <w:t xml:space="preserve">-2 </w:t>
            </w:r>
            <w:r w:rsidR="002968C6">
              <w:rPr>
                <w:rFonts w:ascii="Source Sans Pro" w:hAnsi="Source Sans Pro" w:cstheme="minorHAnsi"/>
              </w:rPr>
              <w:t>–</w:t>
            </w:r>
            <w:r w:rsidRPr="005956EB">
              <w:rPr>
                <w:rFonts w:ascii="Source Sans Pro" w:hAnsi="Source Sans Pro" w:cstheme="minorHAnsi"/>
              </w:rPr>
              <w:t xml:space="preserve"> Grant Application Cover Sheet/Minimum Requirements (New Applicants)</w:t>
            </w:r>
          </w:p>
        </w:tc>
        <w:tc>
          <w:tcPr>
            <w:tcW w:w="1830" w:type="dxa"/>
            <w:tcBorders>
              <w:top w:val="single" w:sz="12" w:space="0" w:color="7030A0"/>
            </w:tcBorders>
            <w:shd w:val="clear" w:color="auto" w:fill="D9D9D9" w:themeFill="background1" w:themeFillShade="D9"/>
          </w:tcPr>
          <w:p w14:paraId="640E0A9C" w14:textId="77777777" w:rsidR="001B3CA0" w:rsidRPr="005956EB" w:rsidRDefault="001B3CA0" w:rsidP="00B037B8">
            <w:pPr>
              <w:jc w:val="center"/>
              <w:rPr>
                <w:rFonts w:ascii="Source Sans Pro" w:hAnsi="Source Sans Pro" w:cstheme="minorHAnsi"/>
              </w:rPr>
            </w:pPr>
          </w:p>
        </w:tc>
      </w:tr>
      <w:tr w:rsidR="0020580C" w:rsidRPr="005956EB" w14:paraId="5FCD105D" w14:textId="77777777" w:rsidTr="0020580C">
        <w:trPr>
          <w:trHeight w:val="432"/>
        </w:trPr>
        <w:tc>
          <w:tcPr>
            <w:tcW w:w="897" w:type="dxa"/>
            <w:shd w:val="clear" w:color="auto" w:fill="D9D9D9" w:themeFill="background1" w:themeFillShade="D9"/>
          </w:tcPr>
          <w:p w14:paraId="3F0A68B0"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B.1.</w:t>
            </w:r>
          </w:p>
        </w:tc>
        <w:tc>
          <w:tcPr>
            <w:tcW w:w="6734" w:type="dxa"/>
            <w:shd w:val="clear" w:color="auto" w:fill="D9D9D9" w:themeFill="background1" w:themeFillShade="D9"/>
          </w:tcPr>
          <w:p w14:paraId="0D5EF498"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This attachment is only for new applicants who do not have a partnership that was created through and/or funded by an MHSSA grant. If you have a current MHSSA partnership grant you do not need to complete this attachment</w:t>
            </w:r>
          </w:p>
        </w:tc>
        <w:tc>
          <w:tcPr>
            <w:tcW w:w="1830" w:type="dxa"/>
            <w:shd w:val="clear" w:color="auto" w:fill="D9D9D9" w:themeFill="background1" w:themeFillShade="D9"/>
          </w:tcPr>
          <w:p w14:paraId="0EDA17BB" w14:textId="77777777" w:rsidR="001B3CA0" w:rsidRPr="005956EB" w:rsidRDefault="001B3CA0" w:rsidP="00B037B8">
            <w:pPr>
              <w:jc w:val="center"/>
              <w:rPr>
                <w:rFonts w:ascii="Source Sans Pro" w:hAnsi="Source Sans Pro" w:cstheme="minorHAnsi"/>
              </w:rPr>
            </w:pPr>
          </w:p>
        </w:tc>
      </w:tr>
      <w:tr w:rsidR="001B3CA0" w:rsidRPr="005956EB" w14:paraId="0DAAC9A6" w14:textId="77777777" w:rsidTr="0020580C">
        <w:trPr>
          <w:trHeight w:val="432"/>
        </w:trPr>
        <w:tc>
          <w:tcPr>
            <w:tcW w:w="897" w:type="dxa"/>
          </w:tcPr>
          <w:p w14:paraId="58F998CC"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B.2.</w:t>
            </w:r>
          </w:p>
        </w:tc>
        <w:tc>
          <w:tcPr>
            <w:tcW w:w="6734" w:type="dxa"/>
          </w:tcPr>
          <w:p w14:paraId="7A67C237"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Enter the name of a County and/or City Mental Health/Behavioral Health Department</w:t>
            </w:r>
          </w:p>
        </w:tc>
        <w:tc>
          <w:tcPr>
            <w:tcW w:w="1830" w:type="dxa"/>
          </w:tcPr>
          <w:p w14:paraId="7992BEB3"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73B9780E" w14:textId="77777777" w:rsidTr="0020580C">
        <w:trPr>
          <w:trHeight w:val="432"/>
        </w:trPr>
        <w:tc>
          <w:tcPr>
            <w:tcW w:w="897" w:type="dxa"/>
          </w:tcPr>
          <w:p w14:paraId="6C069914"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B.3.</w:t>
            </w:r>
          </w:p>
        </w:tc>
        <w:tc>
          <w:tcPr>
            <w:tcW w:w="6734" w:type="dxa"/>
          </w:tcPr>
          <w:p w14:paraId="542B81CF"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241FD19F"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56F21135" w14:textId="77777777" w:rsidTr="0020580C">
        <w:trPr>
          <w:trHeight w:val="432"/>
        </w:trPr>
        <w:tc>
          <w:tcPr>
            <w:tcW w:w="897" w:type="dxa"/>
          </w:tcPr>
          <w:p w14:paraId="2D3FB33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B.4.</w:t>
            </w:r>
          </w:p>
        </w:tc>
        <w:tc>
          <w:tcPr>
            <w:tcW w:w="6734" w:type="dxa"/>
          </w:tcPr>
          <w:p w14:paraId="7FCBF243"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Sign and date.</w:t>
            </w:r>
          </w:p>
        </w:tc>
        <w:tc>
          <w:tcPr>
            <w:tcW w:w="1830" w:type="dxa"/>
          </w:tcPr>
          <w:p w14:paraId="4E1A0301"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518BDEA1" w14:textId="77777777" w:rsidTr="0020580C">
        <w:trPr>
          <w:trHeight w:val="432"/>
        </w:trPr>
        <w:tc>
          <w:tcPr>
            <w:tcW w:w="897" w:type="dxa"/>
          </w:tcPr>
          <w:p w14:paraId="1F8B01E9"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B.5.</w:t>
            </w:r>
          </w:p>
        </w:tc>
        <w:tc>
          <w:tcPr>
            <w:tcW w:w="6734" w:type="dxa"/>
          </w:tcPr>
          <w:p w14:paraId="32D51173"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Provide a contact as an Applicant/Lead Grant Coordinator designated to receive all communications.</w:t>
            </w:r>
          </w:p>
        </w:tc>
        <w:tc>
          <w:tcPr>
            <w:tcW w:w="1830" w:type="dxa"/>
          </w:tcPr>
          <w:p w14:paraId="330B3F65"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1FEE4C2D" w14:textId="77777777" w:rsidTr="0020580C">
        <w:trPr>
          <w:trHeight w:val="432"/>
        </w:trPr>
        <w:tc>
          <w:tcPr>
            <w:tcW w:w="897" w:type="dxa"/>
          </w:tcPr>
          <w:p w14:paraId="7DE8B7A0"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B.6.</w:t>
            </w:r>
          </w:p>
        </w:tc>
        <w:tc>
          <w:tcPr>
            <w:tcW w:w="6734" w:type="dxa"/>
          </w:tcPr>
          <w:p w14:paraId="63D97FF7"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Enter the name of all organizations involved with the Partnership</w:t>
            </w:r>
          </w:p>
        </w:tc>
        <w:tc>
          <w:tcPr>
            <w:tcW w:w="1830" w:type="dxa"/>
          </w:tcPr>
          <w:p w14:paraId="2A0F16E6"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0DF0964B" w14:textId="77777777" w:rsidTr="0020580C">
        <w:trPr>
          <w:trHeight w:val="432"/>
        </w:trPr>
        <w:tc>
          <w:tcPr>
            <w:tcW w:w="897" w:type="dxa"/>
          </w:tcPr>
          <w:p w14:paraId="13ED0CE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w:t>
            </w:r>
            <w:proofErr w:type="gramStart"/>
            <w:r w:rsidRPr="005956EB">
              <w:rPr>
                <w:rFonts w:ascii="Source Sans Pro" w:hAnsi="Source Sans Pro" w:cstheme="minorHAnsi"/>
              </w:rPr>
              <w:t>6.a.</w:t>
            </w:r>
            <w:proofErr w:type="gramEnd"/>
          </w:p>
        </w:tc>
        <w:tc>
          <w:tcPr>
            <w:tcW w:w="6734" w:type="dxa"/>
          </w:tcPr>
          <w:p w14:paraId="0815AAE1"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Provide signatures of all entities in the partnership</w:t>
            </w:r>
          </w:p>
        </w:tc>
        <w:tc>
          <w:tcPr>
            <w:tcW w:w="1830" w:type="dxa"/>
          </w:tcPr>
          <w:p w14:paraId="424937DB"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1B3CA0" w:rsidRPr="005956EB" w14:paraId="47CF5C82" w14:textId="77777777" w:rsidTr="00C46838">
        <w:trPr>
          <w:trHeight w:val="432"/>
        </w:trPr>
        <w:tc>
          <w:tcPr>
            <w:tcW w:w="897" w:type="dxa"/>
            <w:tcBorders>
              <w:bottom w:val="single" w:sz="12" w:space="0" w:color="7030A0"/>
            </w:tcBorders>
          </w:tcPr>
          <w:p w14:paraId="61C26488"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B.7.</w:t>
            </w:r>
          </w:p>
        </w:tc>
        <w:tc>
          <w:tcPr>
            <w:tcW w:w="6734" w:type="dxa"/>
            <w:tcBorders>
              <w:bottom w:val="single" w:sz="12" w:space="0" w:color="7030A0"/>
            </w:tcBorders>
          </w:tcPr>
          <w:p w14:paraId="79979277"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The Applicant must meet the following minimum requirements:</w:t>
            </w:r>
          </w:p>
          <w:p w14:paraId="46DACFFF" w14:textId="77777777" w:rsidR="001B3CA0" w:rsidRPr="005956EB" w:rsidRDefault="001B3CA0" w:rsidP="00B037B8">
            <w:pPr>
              <w:pStyle w:val="ListParagraph"/>
              <w:numPr>
                <w:ilvl w:val="0"/>
                <w:numId w:val="58"/>
              </w:numPr>
              <w:ind w:left="360"/>
              <w:rPr>
                <w:rFonts w:ascii="Source Sans Pro" w:hAnsi="Source Sans Pro" w:cstheme="minorHAnsi"/>
              </w:rPr>
            </w:pPr>
            <w:r w:rsidRPr="005956EB">
              <w:rPr>
                <w:rFonts w:ascii="Source Sans Pro" w:hAnsi="Source Sans Pro" w:cstheme="minorHAnsi"/>
              </w:rPr>
              <w:t>Applicant is a partnership comprised of:</w:t>
            </w:r>
          </w:p>
          <w:p w14:paraId="536A51B6" w14:textId="32E58351" w:rsidR="001B3CA0" w:rsidRPr="005956EB" w:rsidRDefault="001B3CA0" w:rsidP="00B037B8">
            <w:pPr>
              <w:pStyle w:val="ListParagraph"/>
              <w:numPr>
                <w:ilvl w:val="1"/>
                <w:numId w:val="58"/>
              </w:numPr>
              <w:ind w:left="720"/>
              <w:rPr>
                <w:rFonts w:ascii="Source Sans Pro" w:hAnsi="Source Sans Pro" w:cstheme="minorHAnsi"/>
              </w:rPr>
            </w:pPr>
            <w:r w:rsidRPr="005956EB">
              <w:rPr>
                <w:rFonts w:ascii="Source Sans Pro" w:hAnsi="Source Sans Pro" w:cstheme="minorHAnsi"/>
              </w:rPr>
              <w:t xml:space="preserve">A </w:t>
            </w:r>
            <w:r w:rsidR="00247B34" w:rsidRPr="005956EB">
              <w:rPr>
                <w:rFonts w:ascii="Source Sans Pro" w:hAnsi="Source Sans Pro" w:cstheme="minorHAnsi"/>
              </w:rPr>
              <w:t>c</w:t>
            </w:r>
            <w:r w:rsidRPr="005956EB">
              <w:rPr>
                <w:rFonts w:ascii="Source Sans Pro" w:hAnsi="Source Sans Pro" w:cstheme="minorHAnsi"/>
              </w:rPr>
              <w:t>ounty, city, or multicounty mental health or behavioral health departments, or a consortium of those entities, including multicounty partnerships and</w:t>
            </w:r>
          </w:p>
          <w:p w14:paraId="30CD986C" w14:textId="77777777" w:rsidR="001B3CA0" w:rsidRPr="005956EB" w:rsidRDefault="001B3CA0" w:rsidP="00B037B8">
            <w:pPr>
              <w:pStyle w:val="ListParagraph"/>
              <w:numPr>
                <w:ilvl w:val="1"/>
                <w:numId w:val="58"/>
              </w:numPr>
              <w:ind w:left="720"/>
              <w:rPr>
                <w:rFonts w:ascii="Source Sans Pro" w:hAnsi="Source Sans Pro" w:cstheme="minorHAnsi"/>
              </w:rPr>
            </w:pPr>
            <w:r w:rsidRPr="005956EB">
              <w:rPr>
                <w:rFonts w:ascii="Source Sans Pro" w:hAnsi="Source Sans Pro" w:cstheme="minorHAnsi"/>
              </w:rPr>
              <w:t>One or more school districts, and</w:t>
            </w:r>
          </w:p>
          <w:p w14:paraId="5A5D30E3" w14:textId="77777777" w:rsidR="001B3CA0" w:rsidRPr="005956EB" w:rsidRDefault="001B3CA0" w:rsidP="00B037B8">
            <w:pPr>
              <w:pStyle w:val="ListParagraph"/>
              <w:numPr>
                <w:ilvl w:val="1"/>
                <w:numId w:val="58"/>
              </w:numPr>
              <w:ind w:left="720"/>
              <w:rPr>
                <w:rFonts w:ascii="Source Sans Pro" w:hAnsi="Source Sans Pro" w:cstheme="minorHAnsi"/>
              </w:rPr>
            </w:pPr>
            <w:r w:rsidRPr="005956EB">
              <w:rPr>
                <w:rFonts w:ascii="Source Sans Pro" w:hAnsi="Source Sans Pro" w:cstheme="minorHAnsi"/>
              </w:rPr>
              <w:t>Either</w:t>
            </w:r>
          </w:p>
          <w:p w14:paraId="44296382" w14:textId="77777777" w:rsidR="001B3CA0" w:rsidRPr="005956EB" w:rsidRDefault="001B3CA0" w:rsidP="00B037B8">
            <w:pPr>
              <w:pStyle w:val="ListParagraph"/>
              <w:numPr>
                <w:ilvl w:val="2"/>
                <w:numId w:val="58"/>
              </w:numPr>
              <w:ind w:left="1080"/>
              <w:rPr>
                <w:rFonts w:ascii="Source Sans Pro" w:hAnsi="Source Sans Pro" w:cstheme="minorHAnsi"/>
              </w:rPr>
            </w:pPr>
            <w:r w:rsidRPr="005956EB">
              <w:rPr>
                <w:rFonts w:ascii="Source Sans Pro" w:hAnsi="Source Sans Pro" w:cstheme="minorHAnsi"/>
              </w:rPr>
              <w:t>The County Office of Education, or</w:t>
            </w:r>
          </w:p>
          <w:p w14:paraId="02DB536A" w14:textId="77777777" w:rsidR="001B3CA0" w:rsidRPr="005956EB" w:rsidRDefault="001B3CA0" w:rsidP="00B037B8">
            <w:pPr>
              <w:pStyle w:val="ListParagraph"/>
              <w:numPr>
                <w:ilvl w:val="2"/>
                <w:numId w:val="58"/>
              </w:numPr>
              <w:ind w:left="1080"/>
              <w:rPr>
                <w:rFonts w:ascii="Source Sans Pro" w:hAnsi="Source Sans Pro" w:cstheme="minorHAnsi"/>
              </w:rPr>
            </w:pPr>
            <w:r w:rsidRPr="005956EB">
              <w:rPr>
                <w:rFonts w:ascii="Source Sans Pro" w:hAnsi="Source Sans Pro" w:cstheme="minorHAnsi"/>
              </w:rPr>
              <w:t>A Charter School.</w:t>
            </w:r>
          </w:p>
        </w:tc>
        <w:tc>
          <w:tcPr>
            <w:tcW w:w="1830" w:type="dxa"/>
            <w:tcBorders>
              <w:bottom w:val="single" w:sz="12" w:space="0" w:color="7030A0"/>
            </w:tcBorders>
          </w:tcPr>
          <w:p w14:paraId="331BAD2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Pass / Fail</w:t>
            </w:r>
          </w:p>
        </w:tc>
      </w:tr>
      <w:tr w:rsidR="00494CDC" w:rsidRPr="00414569" w14:paraId="4ECC9031"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7030A0"/>
              <w:left w:val="single" w:sz="12" w:space="0" w:color="7030A0"/>
              <w:bottom w:val="single" w:sz="12" w:space="0" w:color="7030A0"/>
              <w:right w:val="single" w:sz="12" w:space="0" w:color="7030A0"/>
            </w:tcBorders>
            <w:tcMar>
              <w:left w:w="29" w:type="dxa"/>
              <w:right w:w="29" w:type="dxa"/>
            </w:tcMar>
          </w:tcPr>
          <w:p w14:paraId="7060CFF1" w14:textId="093DFD50" w:rsidR="00494CDC" w:rsidRPr="00414569" w:rsidRDefault="00494CDC" w:rsidP="00145BD4">
            <w:pPr>
              <w:jc w:val="center"/>
              <w:rPr>
                <w:rFonts w:ascii="Source Sans Pro" w:hAnsi="Source Sans Pro" w:cstheme="minorHAnsi"/>
              </w:rPr>
            </w:pPr>
            <w:r>
              <w:rPr>
                <w:rFonts w:ascii="Source Sans Pro" w:hAnsi="Source Sans Pro" w:cstheme="minorHAnsi"/>
              </w:rPr>
              <w:t>B.8.</w:t>
            </w:r>
          </w:p>
        </w:tc>
        <w:tc>
          <w:tcPr>
            <w:tcW w:w="6734" w:type="dxa"/>
            <w:tcBorders>
              <w:top w:val="single" w:sz="12" w:space="0" w:color="7030A0"/>
              <w:left w:val="single" w:sz="12" w:space="0" w:color="7030A0"/>
              <w:bottom w:val="single" w:sz="12" w:space="0" w:color="7030A0"/>
              <w:right w:val="single" w:sz="12" w:space="0" w:color="7030A0"/>
            </w:tcBorders>
          </w:tcPr>
          <w:p w14:paraId="4D164896"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6AEB7C07"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67021B11" w14:textId="77777777" w:rsidR="00494CDC" w:rsidRPr="00414569" w:rsidRDefault="00494CDC" w:rsidP="00145BD4">
            <w:pPr>
              <w:rPr>
                <w:rFonts w:ascii="Source Sans Pro" w:hAnsi="Source Sans Pro" w:cstheme="minorHAnsi"/>
              </w:rPr>
            </w:pPr>
          </w:p>
        </w:tc>
        <w:tc>
          <w:tcPr>
            <w:tcW w:w="1830" w:type="dxa"/>
            <w:tcBorders>
              <w:top w:val="single" w:sz="12" w:space="0" w:color="7030A0"/>
              <w:left w:val="single" w:sz="12" w:space="0" w:color="7030A0"/>
              <w:bottom w:val="single" w:sz="12" w:space="0" w:color="7030A0"/>
              <w:right w:val="single" w:sz="12" w:space="0" w:color="7030A0"/>
            </w:tcBorders>
          </w:tcPr>
          <w:p w14:paraId="56D54533" w14:textId="77777777" w:rsidR="00494CDC" w:rsidRPr="00145BD4" w:rsidRDefault="00494CDC"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1B3CA0" w:rsidRPr="005956EB" w14:paraId="2D970234" w14:textId="77777777" w:rsidTr="0020580C">
        <w:trPr>
          <w:trHeight w:val="432"/>
        </w:trPr>
        <w:tc>
          <w:tcPr>
            <w:tcW w:w="897" w:type="dxa"/>
            <w:shd w:val="clear" w:color="auto" w:fill="D9D9D9" w:themeFill="background1" w:themeFillShade="D9"/>
          </w:tcPr>
          <w:p w14:paraId="77C83DF7"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w:t>
            </w:r>
          </w:p>
        </w:tc>
        <w:tc>
          <w:tcPr>
            <w:tcW w:w="6734" w:type="dxa"/>
            <w:shd w:val="clear" w:color="auto" w:fill="D9D9D9" w:themeFill="background1" w:themeFillShade="D9"/>
          </w:tcPr>
          <w:p w14:paraId="57FE200B"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ATTACHMENT 2-3 – Applicant Background</w:t>
            </w:r>
          </w:p>
        </w:tc>
        <w:tc>
          <w:tcPr>
            <w:tcW w:w="1830" w:type="dxa"/>
            <w:shd w:val="clear" w:color="auto" w:fill="D9D9D9" w:themeFill="background1" w:themeFillShade="D9"/>
          </w:tcPr>
          <w:p w14:paraId="4B2034D1" w14:textId="77777777" w:rsidR="001B3CA0" w:rsidRPr="005956EB" w:rsidRDefault="001B3CA0" w:rsidP="00B037B8">
            <w:pPr>
              <w:jc w:val="center"/>
              <w:rPr>
                <w:rFonts w:ascii="Source Sans Pro" w:hAnsi="Source Sans Pro" w:cstheme="minorHAnsi"/>
              </w:rPr>
            </w:pPr>
          </w:p>
        </w:tc>
      </w:tr>
      <w:tr w:rsidR="001B3CA0" w:rsidRPr="005956EB" w14:paraId="2AC7C3ED" w14:textId="77777777" w:rsidTr="0020580C">
        <w:trPr>
          <w:trHeight w:val="432"/>
        </w:trPr>
        <w:tc>
          <w:tcPr>
            <w:tcW w:w="897" w:type="dxa"/>
          </w:tcPr>
          <w:p w14:paraId="153C5B49"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C.1.</w:t>
            </w:r>
          </w:p>
        </w:tc>
        <w:tc>
          <w:tcPr>
            <w:tcW w:w="6734" w:type="dxa"/>
          </w:tcPr>
          <w:p w14:paraId="4786C38E" w14:textId="456F341F" w:rsidR="001B3CA0" w:rsidRPr="005956EB" w:rsidRDefault="00FB2C2E" w:rsidP="00B037B8">
            <w:pPr>
              <w:rPr>
                <w:rFonts w:ascii="Source Sans Pro" w:hAnsi="Source Sans Pro" w:cstheme="minorHAnsi"/>
              </w:rPr>
            </w:pPr>
            <w:r w:rsidRPr="005956EB">
              <w:rPr>
                <w:rFonts w:ascii="Source Sans Pro" w:hAnsi="Source Sans Pro" w:cstheme="minorHAnsi"/>
              </w:rPr>
              <w:t>Describe your experience in sustaining programs.</w:t>
            </w:r>
          </w:p>
        </w:tc>
        <w:tc>
          <w:tcPr>
            <w:tcW w:w="1830" w:type="dxa"/>
          </w:tcPr>
          <w:p w14:paraId="1808F5BB" w14:textId="486CB28C"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768698C8" w14:textId="77777777" w:rsidTr="0020580C">
        <w:trPr>
          <w:trHeight w:val="432"/>
        </w:trPr>
        <w:tc>
          <w:tcPr>
            <w:tcW w:w="897" w:type="dxa"/>
          </w:tcPr>
          <w:p w14:paraId="6C41D554"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C.2.</w:t>
            </w:r>
          </w:p>
        </w:tc>
        <w:tc>
          <w:tcPr>
            <w:tcW w:w="6734" w:type="dxa"/>
          </w:tcPr>
          <w:p w14:paraId="34A1E01E" w14:textId="7EEF0D82" w:rsidR="001B3CA0" w:rsidRPr="005956EB" w:rsidRDefault="00FB2C2E" w:rsidP="00B037B8">
            <w:pPr>
              <w:rPr>
                <w:rFonts w:ascii="Source Sans Pro" w:hAnsi="Source Sans Pro" w:cstheme="minorHAnsi"/>
              </w:rPr>
            </w:pPr>
            <w:r w:rsidRPr="005956EB">
              <w:rPr>
                <w:rFonts w:ascii="Source Sans Pro" w:hAnsi="Source Sans Pro" w:cstheme="minorHAnsi"/>
              </w:rPr>
              <w:t>Explain your current sustainability efforts for the MHSSA program funded the MHSSA grant.</w:t>
            </w:r>
          </w:p>
        </w:tc>
        <w:tc>
          <w:tcPr>
            <w:tcW w:w="1830" w:type="dxa"/>
          </w:tcPr>
          <w:p w14:paraId="411FA841" w14:textId="7CF9B1F4"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0D5BC887" w14:textId="77777777" w:rsidTr="0020580C">
        <w:trPr>
          <w:trHeight w:val="432"/>
        </w:trPr>
        <w:tc>
          <w:tcPr>
            <w:tcW w:w="897" w:type="dxa"/>
          </w:tcPr>
          <w:p w14:paraId="21ADD0ED"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C.3.</w:t>
            </w:r>
          </w:p>
        </w:tc>
        <w:tc>
          <w:tcPr>
            <w:tcW w:w="6734" w:type="dxa"/>
          </w:tcPr>
          <w:p w14:paraId="2434E433" w14:textId="0746F0E0" w:rsidR="001B3CA0" w:rsidRPr="005956EB" w:rsidRDefault="00FB2C2E" w:rsidP="00B037B8">
            <w:pPr>
              <w:rPr>
                <w:rFonts w:ascii="Source Sans Pro" w:hAnsi="Source Sans Pro" w:cstheme="minorHAnsi"/>
              </w:rPr>
            </w:pPr>
            <w:r w:rsidRPr="005956EB">
              <w:rPr>
                <w:rFonts w:ascii="Source Sans Pro" w:hAnsi="Source Sans Pro" w:cstheme="minorHAnsi"/>
              </w:rPr>
              <w:t>Describe any non-monetary sustainability efforts that have been considered.</w:t>
            </w:r>
          </w:p>
        </w:tc>
        <w:tc>
          <w:tcPr>
            <w:tcW w:w="1830" w:type="dxa"/>
          </w:tcPr>
          <w:p w14:paraId="1C2332AD" w14:textId="7F1A1805"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1377B09B" w14:textId="77777777" w:rsidTr="0020580C">
        <w:trPr>
          <w:trHeight w:val="432"/>
        </w:trPr>
        <w:tc>
          <w:tcPr>
            <w:tcW w:w="897" w:type="dxa"/>
          </w:tcPr>
          <w:p w14:paraId="1528A6EE"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C.4.</w:t>
            </w:r>
          </w:p>
        </w:tc>
        <w:tc>
          <w:tcPr>
            <w:tcW w:w="6734" w:type="dxa"/>
          </w:tcPr>
          <w:p w14:paraId="5398C1AA" w14:textId="1C0423E1" w:rsidR="001B3CA0" w:rsidRPr="005956EB" w:rsidRDefault="00FB2C2E" w:rsidP="00B037B8">
            <w:pPr>
              <w:rPr>
                <w:rFonts w:ascii="Source Sans Pro" w:hAnsi="Source Sans Pro" w:cstheme="minorHAnsi"/>
              </w:rPr>
            </w:pPr>
            <w:r w:rsidRPr="005956EB">
              <w:rPr>
                <w:rFonts w:ascii="Source Sans Pro" w:hAnsi="Source Sans Pro" w:cstheme="minorHAnsi"/>
              </w:rPr>
              <w:t>Explain if the efforts have been successful or not.</w:t>
            </w:r>
          </w:p>
        </w:tc>
        <w:tc>
          <w:tcPr>
            <w:tcW w:w="1830" w:type="dxa"/>
          </w:tcPr>
          <w:p w14:paraId="264A825B" w14:textId="7CED5C10"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6887B6F6" w14:textId="77777777" w:rsidTr="0020580C">
        <w:trPr>
          <w:trHeight w:val="432"/>
        </w:trPr>
        <w:tc>
          <w:tcPr>
            <w:tcW w:w="897" w:type="dxa"/>
          </w:tcPr>
          <w:p w14:paraId="308DA5AF"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C.5.</w:t>
            </w:r>
          </w:p>
        </w:tc>
        <w:tc>
          <w:tcPr>
            <w:tcW w:w="6734" w:type="dxa"/>
          </w:tcPr>
          <w:p w14:paraId="451A07EF" w14:textId="207EA86E" w:rsidR="001B3CA0" w:rsidRPr="005956EB" w:rsidRDefault="00FB2C2E" w:rsidP="00B037B8">
            <w:pPr>
              <w:rPr>
                <w:rFonts w:ascii="Source Sans Pro" w:hAnsi="Source Sans Pro" w:cstheme="minorHAnsi"/>
              </w:rPr>
            </w:pPr>
            <w:r w:rsidRPr="005956EB">
              <w:rPr>
                <w:rFonts w:ascii="Source Sans Pro" w:hAnsi="Source Sans Pro" w:cstheme="minorHAnsi"/>
              </w:rPr>
              <w:t>What are the lessons learned from that experience</w:t>
            </w:r>
            <w:r w:rsidR="001B3CA0" w:rsidRPr="005956EB">
              <w:rPr>
                <w:rFonts w:ascii="Source Sans Pro" w:hAnsi="Source Sans Pro" w:cstheme="minorHAnsi"/>
              </w:rPr>
              <w:t>?</w:t>
            </w:r>
          </w:p>
        </w:tc>
        <w:tc>
          <w:tcPr>
            <w:tcW w:w="1830" w:type="dxa"/>
          </w:tcPr>
          <w:p w14:paraId="12AF421B" w14:textId="4723CCE2"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6AD4DDEE" w14:textId="77777777" w:rsidTr="0020580C">
        <w:trPr>
          <w:trHeight w:val="432"/>
        </w:trPr>
        <w:tc>
          <w:tcPr>
            <w:tcW w:w="897" w:type="dxa"/>
          </w:tcPr>
          <w:p w14:paraId="3982DB34"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C.6.</w:t>
            </w:r>
          </w:p>
        </w:tc>
        <w:tc>
          <w:tcPr>
            <w:tcW w:w="6734" w:type="dxa"/>
          </w:tcPr>
          <w:p w14:paraId="6C201994" w14:textId="20BE77C6" w:rsidR="001B3CA0" w:rsidRPr="005956EB" w:rsidRDefault="00FB2C2E" w:rsidP="00B037B8">
            <w:pPr>
              <w:rPr>
                <w:rFonts w:ascii="Source Sans Pro" w:hAnsi="Source Sans Pro" w:cstheme="minorHAnsi"/>
              </w:rPr>
            </w:pPr>
            <w:r w:rsidRPr="005956EB">
              <w:rPr>
                <w:rFonts w:ascii="Source Sans Pro" w:hAnsi="Source Sans Pro" w:cstheme="minorHAnsi"/>
              </w:rPr>
              <w:t>How will those lessons learned be addressed with this grant?</w:t>
            </w:r>
          </w:p>
        </w:tc>
        <w:tc>
          <w:tcPr>
            <w:tcW w:w="1830" w:type="dxa"/>
          </w:tcPr>
          <w:p w14:paraId="26822BBE" w14:textId="5B3E7010"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20580C" w:rsidRPr="005956EB" w14:paraId="5BF0CE58" w14:textId="77777777" w:rsidTr="0020580C">
        <w:trPr>
          <w:trHeight w:val="432"/>
        </w:trPr>
        <w:tc>
          <w:tcPr>
            <w:tcW w:w="897" w:type="dxa"/>
            <w:shd w:val="clear" w:color="auto" w:fill="D9D9D9" w:themeFill="background1" w:themeFillShade="D9"/>
          </w:tcPr>
          <w:p w14:paraId="7227E060"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w:t>
            </w:r>
          </w:p>
        </w:tc>
        <w:tc>
          <w:tcPr>
            <w:tcW w:w="6734" w:type="dxa"/>
            <w:shd w:val="clear" w:color="auto" w:fill="D9D9D9" w:themeFill="background1" w:themeFillShade="D9"/>
          </w:tcPr>
          <w:p w14:paraId="7ED7ACAC"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ATTACHMENT 2-4 – Proposed Plan</w:t>
            </w:r>
          </w:p>
        </w:tc>
        <w:tc>
          <w:tcPr>
            <w:tcW w:w="1830" w:type="dxa"/>
            <w:shd w:val="clear" w:color="auto" w:fill="D9D9D9" w:themeFill="background1" w:themeFillShade="D9"/>
          </w:tcPr>
          <w:p w14:paraId="33082E9B" w14:textId="77777777" w:rsidR="001B3CA0" w:rsidRPr="005956EB" w:rsidRDefault="001B3CA0" w:rsidP="00B037B8">
            <w:pPr>
              <w:jc w:val="center"/>
              <w:rPr>
                <w:rFonts w:ascii="Source Sans Pro" w:hAnsi="Source Sans Pro" w:cstheme="minorHAnsi"/>
              </w:rPr>
            </w:pPr>
          </w:p>
        </w:tc>
      </w:tr>
      <w:tr w:rsidR="001B3CA0" w:rsidRPr="005956EB" w14:paraId="6C2DBE62" w14:textId="77777777" w:rsidTr="0020580C">
        <w:trPr>
          <w:trHeight w:val="432"/>
        </w:trPr>
        <w:tc>
          <w:tcPr>
            <w:tcW w:w="897" w:type="dxa"/>
          </w:tcPr>
          <w:p w14:paraId="4028DE3C"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D.1.</w:t>
            </w:r>
          </w:p>
        </w:tc>
        <w:tc>
          <w:tcPr>
            <w:tcW w:w="6734" w:type="dxa"/>
          </w:tcPr>
          <w:p w14:paraId="7AE27C95" w14:textId="1F29FC80" w:rsidR="001B3CA0" w:rsidRPr="005956EB" w:rsidRDefault="00FB2C2E" w:rsidP="00B037B8">
            <w:pPr>
              <w:rPr>
                <w:rFonts w:ascii="Source Sans Pro" w:hAnsi="Source Sans Pro" w:cstheme="minorHAnsi"/>
              </w:rPr>
            </w:pPr>
            <w:r w:rsidRPr="005956EB">
              <w:rPr>
                <w:rFonts w:ascii="Source Sans Pro" w:hAnsi="Source Sans Pro" w:cstheme="minorHAnsi"/>
              </w:rPr>
              <w:t>Describe, in detail, your plans and expectations for a QIS coordinator</w:t>
            </w:r>
            <w:r w:rsidR="001B3CA0" w:rsidRPr="005956EB">
              <w:rPr>
                <w:rFonts w:ascii="Source Sans Pro" w:hAnsi="Source Sans Pro" w:cstheme="minorHAnsi"/>
              </w:rPr>
              <w:t xml:space="preserve">. </w:t>
            </w:r>
          </w:p>
        </w:tc>
        <w:tc>
          <w:tcPr>
            <w:tcW w:w="1830" w:type="dxa"/>
          </w:tcPr>
          <w:p w14:paraId="5DD269B2" w14:textId="7A8D72CC" w:rsidR="001B3CA0" w:rsidRPr="005956EB" w:rsidRDefault="00CE7D13" w:rsidP="00B037B8">
            <w:pPr>
              <w:jc w:val="center"/>
              <w:rPr>
                <w:rFonts w:ascii="Source Sans Pro" w:hAnsi="Source Sans Pro" w:cstheme="minorHAnsi"/>
              </w:rPr>
            </w:pPr>
            <w:r w:rsidRPr="005956EB">
              <w:rPr>
                <w:rFonts w:ascii="Source Sans Pro" w:hAnsi="Source Sans Pro" w:cstheme="minorHAnsi"/>
              </w:rPr>
              <w:t>300</w:t>
            </w:r>
          </w:p>
        </w:tc>
      </w:tr>
      <w:tr w:rsidR="001B3CA0" w:rsidRPr="005956EB" w14:paraId="7D1F0EC7" w14:textId="77777777" w:rsidTr="0020580C">
        <w:trPr>
          <w:trHeight w:val="432"/>
        </w:trPr>
        <w:tc>
          <w:tcPr>
            <w:tcW w:w="897" w:type="dxa"/>
          </w:tcPr>
          <w:p w14:paraId="31EDA4F2"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D.2.</w:t>
            </w:r>
          </w:p>
        </w:tc>
        <w:tc>
          <w:tcPr>
            <w:tcW w:w="6734" w:type="dxa"/>
          </w:tcPr>
          <w:p w14:paraId="04DDAEC3"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If hiring staff, describe the plan and steps needed to hire staff.</w:t>
            </w:r>
          </w:p>
        </w:tc>
        <w:tc>
          <w:tcPr>
            <w:tcW w:w="1830" w:type="dxa"/>
          </w:tcPr>
          <w:p w14:paraId="47860FF5" w14:textId="21EDB6EE"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FB2C2E" w:rsidRPr="005956EB" w14:paraId="132C9495" w14:textId="77777777" w:rsidTr="0020580C">
        <w:trPr>
          <w:trHeight w:val="432"/>
        </w:trPr>
        <w:tc>
          <w:tcPr>
            <w:tcW w:w="897" w:type="dxa"/>
          </w:tcPr>
          <w:p w14:paraId="2229E5C7" w14:textId="6940EE6B" w:rsidR="00FB2C2E" w:rsidRPr="005956EB" w:rsidRDefault="00FB2C2E"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2.a.</w:t>
            </w:r>
            <w:proofErr w:type="gramEnd"/>
          </w:p>
        </w:tc>
        <w:tc>
          <w:tcPr>
            <w:tcW w:w="6734" w:type="dxa"/>
          </w:tcPr>
          <w:p w14:paraId="3C60CF6C" w14:textId="281940E1" w:rsidR="00FB2C2E" w:rsidRPr="005956EB" w:rsidRDefault="00FB2C2E" w:rsidP="00B037B8">
            <w:pPr>
              <w:rPr>
                <w:rFonts w:ascii="Source Sans Pro" w:hAnsi="Source Sans Pro" w:cstheme="minorHAnsi"/>
              </w:rPr>
            </w:pPr>
            <w:r w:rsidRPr="005956EB">
              <w:rPr>
                <w:rFonts w:ascii="Source Sans Pro" w:hAnsi="Source Sans Pro" w:cstheme="minorHAnsi"/>
              </w:rPr>
              <w:t>Include the Duty Statement for this position.</w:t>
            </w:r>
          </w:p>
        </w:tc>
        <w:tc>
          <w:tcPr>
            <w:tcW w:w="1830" w:type="dxa"/>
          </w:tcPr>
          <w:p w14:paraId="69022AB0" w14:textId="762856C0" w:rsidR="00FB2C2E"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2FED2E11" w14:textId="77777777" w:rsidTr="0020580C">
        <w:trPr>
          <w:trHeight w:val="432"/>
        </w:trPr>
        <w:tc>
          <w:tcPr>
            <w:tcW w:w="897" w:type="dxa"/>
          </w:tcPr>
          <w:p w14:paraId="2B86F443" w14:textId="0CA790EF"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2.</w:t>
            </w:r>
            <w:r w:rsidR="00FB2C2E" w:rsidRPr="005956EB">
              <w:rPr>
                <w:rFonts w:ascii="Source Sans Pro" w:hAnsi="Source Sans Pro" w:cstheme="minorHAnsi"/>
              </w:rPr>
              <w:t>b</w:t>
            </w:r>
            <w:r w:rsidRPr="005956EB">
              <w:rPr>
                <w:rFonts w:ascii="Source Sans Pro" w:hAnsi="Source Sans Pro" w:cstheme="minorHAnsi"/>
              </w:rPr>
              <w:t>.</w:t>
            </w:r>
            <w:proofErr w:type="gramEnd"/>
          </w:p>
        </w:tc>
        <w:tc>
          <w:tcPr>
            <w:tcW w:w="6734" w:type="dxa"/>
          </w:tcPr>
          <w:p w14:paraId="73556D80"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How long would it take to complete the hiring process.</w:t>
            </w:r>
          </w:p>
        </w:tc>
        <w:tc>
          <w:tcPr>
            <w:tcW w:w="1830" w:type="dxa"/>
          </w:tcPr>
          <w:p w14:paraId="2F56CC6D" w14:textId="6ADE5A97"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3A1F2C7D" w14:textId="77777777" w:rsidTr="0020580C">
        <w:trPr>
          <w:trHeight w:val="432"/>
        </w:trPr>
        <w:tc>
          <w:tcPr>
            <w:tcW w:w="897" w:type="dxa"/>
          </w:tcPr>
          <w:p w14:paraId="390D0C0E"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D.3.</w:t>
            </w:r>
          </w:p>
        </w:tc>
        <w:tc>
          <w:tcPr>
            <w:tcW w:w="6734" w:type="dxa"/>
          </w:tcPr>
          <w:p w14:paraId="449452AC"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If hiring a contractor, describe the plan and steps needed to hire a contractor.</w:t>
            </w:r>
          </w:p>
        </w:tc>
        <w:tc>
          <w:tcPr>
            <w:tcW w:w="1830" w:type="dxa"/>
          </w:tcPr>
          <w:p w14:paraId="0934654F" w14:textId="634C653C"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FB2C2E" w:rsidRPr="005956EB" w14:paraId="0596635C" w14:textId="77777777" w:rsidTr="0020580C">
        <w:trPr>
          <w:trHeight w:val="432"/>
        </w:trPr>
        <w:tc>
          <w:tcPr>
            <w:tcW w:w="897" w:type="dxa"/>
          </w:tcPr>
          <w:p w14:paraId="036E1452" w14:textId="6B68BB3C" w:rsidR="00FB2C2E" w:rsidRPr="005956EB" w:rsidRDefault="00FB2C2E"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3.a.</w:t>
            </w:r>
            <w:proofErr w:type="gramEnd"/>
          </w:p>
        </w:tc>
        <w:tc>
          <w:tcPr>
            <w:tcW w:w="6734" w:type="dxa"/>
          </w:tcPr>
          <w:p w14:paraId="310E3BB9" w14:textId="10801C48" w:rsidR="00FB2C2E" w:rsidRPr="005956EB" w:rsidRDefault="00FB2C2E" w:rsidP="00B037B8">
            <w:pPr>
              <w:rPr>
                <w:rFonts w:ascii="Source Sans Pro" w:hAnsi="Source Sans Pro" w:cstheme="minorHAnsi"/>
              </w:rPr>
            </w:pPr>
            <w:r w:rsidRPr="005956EB">
              <w:rPr>
                <w:rFonts w:ascii="Source Sans Pro" w:hAnsi="Source Sans Pro" w:cstheme="minorHAnsi"/>
              </w:rPr>
              <w:t>Include the SOW for the contractor including required contractor qualifications and experience.</w:t>
            </w:r>
          </w:p>
        </w:tc>
        <w:tc>
          <w:tcPr>
            <w:tcW w:w="1830" w:type="dxa"/>
          </w:tcPr>
          <w:p w14:paraId="0A15E8F3" w14:textId="761181D7" w:rsidR="00FB2C2E" w:rsidRPr="005956EB" w:rsidRDefault="00CE7D13" w:rsidP="00B037B8">
            <w:pPr>
              <w:jc w:val="center"/>
              <w:rPr>
                <w:rFonts w:ascii="Source Sans Pro" w:hAnsi="Source Sans Pro" w:cstheme="minorHAnsi"/>
              </w:rPr>
            </w:pPr>
            <w:r w:rsidRPr="005956EB">
              <w:rPr>
                <w:rFonts w:ascii="Source Sans Pro" w:hAnsi="Source Sans Pro" w:cstheme="minorHAnsi"/>
              </w:rPr>
              <w:t>300</w:t>
            </w:r>
          </w:p>
        </w:tc>
      </w:tr>
      <w:tr w:rsidR="001B3CA0" w:rsidRPr="005956EB" w14:paraId="459DD51D" w14:textId="77777777" w:rsidTr="0020580C">
        <w:trPr>
          <w:trHeight w:val="432"/>
        </w:trPr>
        <w:tc>
          <w:tcPr>
            <w:tcW w:w="897" w:type="dxa"/>
          </w:tcPr>
          <w:p w14:paraId="58FA985E" w14:textId="60CE98EB"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3.</w:t>
            </w:r>
            <w:r w:rsidR="00FB2C2E" w:rsidRPr="005956EB">
              <w:rPr>
                <w:rFonts w:ascii="Source Sans Pro" w:hAnsi="Source Sans Pro" w:cstheme="minorHAnsi"/>
              </w:rPr>
              <w:t>b</w:t>
            </w:r>
            <w:r w:rsidRPr="005956EB">
              <w:rPr>
                <w:rFonts w:ascii="Source Sans Pro" w:hAnsi="Source Sans Pro" w:cstheme="minorHAnsi"/>
              </w:rPr>
              <w:t>.</w:t>
            </w:r>
            <w:proofErr w:type="gramEnd"/>
          </w:p>
        </w:tc>
        <w:tc>
          <w:tcPr>
            <w:tcW w:w="6734" w:type="dxa"/>
          </w:tcPr>
          <w:p w14:paraId="20B429A3" w14:textId="77777777" w:rsidR="001B3CA0" w:rsidRPr="005956EB" w:rsidRDefault="001B3CA0" w:rsidP="00B037B8">
            <w:pPr>
              <w:rPr>
                <w:rFonts w:ascii="Source Sans Pro" w:hAnsi="Source Sans Pro" w:cstheme="minorHAnsi"/>
              </w:rPr>
            </w:pPr>
            <w:r w:rsidRPr="005956EB">
              <w:rPr>
                <w:rFonts w:ascii="Source Sans Pro" w:hAnsi="Source Sans Pro" w:cstheme="minorHAnsi"/>
              </w:rPr>
              <w:t>How long would it take to complete the hiring process?</w:t>
            </w:r>
          </w:p>
        </w:tc>
        <w:tc>
          <w:tcPr>
            <w:tcW w:w="1830" w:type="dxa"/>
          </w:tcPr>
          <w:p w14:paraId="3AAE23BD" w14:textId="4FDE8D73"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3422035A" w14:textId="77777777" w:rsidTr="0020580C">
        <w:trPr>
          <w:trHeight w:val="432"/>
        </w:trPr>
        <w:tc>
          <w:tcPr>
            <w:tcW w:w="897" w:type="dxa"/>
          </w:tcPr>
          <w:p w14:paraId="53059000"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D.4.</w:t>
            </w:r>
          </w:p>
        </w:tc>
        <w:tc>
          <w:tcPr>
            <w:tcW w:w="6734" w:type="dxa"/>
          </w:tcPr>
          <w:p w14:paraId="1772415F" w14:textId="3FC92AD5" w:rsidR="001B3CA0" w:rsidRPr="005956EB" w:rsidRDefault="003E0EFE" w:rsidP="00B037B8">
            <w:pPr>
              <w:rPr>
                <w:rFonts w:ascii="Source Sans Pro" w:hAnsi="Source Sans Pro" w:cstheme="minorHAnsi"/>
              </w:rPr>
            </w:pPr>
            <w:r w:rsidRPr="005956EB">
              <w:rPr>
                <w:rFonts w:ascii="Source Sans Pro" w:hAnsi="Source Sans Pro" w:cstheme="minorHAnsi"/>
              </w:rPr>
              <w:t>Identify the amount of funding that the Applicant is willing to commit, in addition to this grant amount, to sustain the efforts of this category beyond the grant term</w:t>
            </w:r>
            <w:r w:rsidR="001B3CA0" w:rsidRPr="005956EB">
              <w:rPr>
                <w:rFonts w:ascii="Source Sans Pro" w:hAnsi="Source Sans Pro" w:cstheme="minorHAnsi"/>
              </w:rPr>
              <w:t>.</w:t>
            </w:r>
          </w:p>
        </w:tc>
        <w:tc>
          <w:tcPr>
            <w:tcW w:w="1830" w:type="dxa"/>
          </w:tcPr>
          <w:p w14:paraId="1542862C" w14:textId="27EC9C26"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w:t>
            </w:r>
          </w:p>
        </w:tc>
      </w:tr>
      <w:tr w:rsidR="001B3CA0" w:rsidRPr="005956EB" w14:paraId="401E7EBE" w14:textId="77777777" w:rsidTr="0020580C">
        <w:trPr>
          <w:trHeight w:val="432"/>
        </w:trPr>
        <w:tc>
          <w:tcPr>
            <w:tcW w:w="897" w:type="dxa"/>
          </w:tcPr>
          <w:p w14:paraId="17E76479"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D.5.</w:t>
            </w:r>
          </w:p>
        </w:tc>
        <w:tc>
          <w:tcPr>
            <w:tcW w:w="6734" w:type="dxa"/>
          </w:tcPr>
          <w:p w14:paraId="23062218" w14:textId="0E12DDA3" w:rsidR="001B3CA0" w:rsidRPr="005956EB" w:rsidRDefault="003E0EFE" w:rsidP="00B037B8">
            <w:pPr>
              <w:rPr>
                <w:rFonts w:ascii="Source Sans Pro" w:hAnsi="Source Sans Pro" w:cstheme="minorHAnsi"/>
              </w:rPr>
            </w:pPr>
            <w:r w:rsidRPr="005956EB">
              <w:rPr>
                <w:rFonts w:ascii="Source Sans Pro" w:hAnsi="Source Sans Pro" w:cstheme="minorHAnsi"/>
              </w:rPr>
              <w:t>Is this amount from an existing or recurring funding source that can be committed for this service?</w:t>
            </w:r>
          </w:p>
        </w:tc>
        <w:tc>
          <w:tcPr>
            <w:tcW w:w="1830" w:type="dxa"/>
          </w:tcPr>
          <w:p w14:paraId="3D56A5AC" w14:textId="542AD433" w:rsidR="001B3CA0"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3E0EFE" w:rsidRPr="005956EB" w14:paraId="07634F75" w14:textId="77777777" w:rsidTr="000574C9">
        <w:trPr>
          <w:trHeight w:val="432"/>
        </w:trPr>
        <w:tc>
          <w:tcPr>
            <w:tcW w:w="897" w:type="dxa"/>
            <w:shd w:val="clear" w:color="auto" w:fill="auto"/>
          </w:tcPr>
          <w:p w14:paraId="4215BD53" w14:textId="1C65A186" w:rsidR="003E0EFE" w:rsidRPr="005956EB" w:rsidRDefault="000574C9" w:rsidP="00B037B8">
            <w:pPr>
              <w:jc w:val="center"/>
              <w:rPr>
                <w:rFonts w:ascii="Source Sans Pro" w:hAnsi="Source Sans Pro" w:cstheme="minorHAnsi"/>
              </w:rPr>
            </w:pPr>
            <w:r>
              <w:rPr>
                <w:rFonts w:ascii="Source Sans Pro" w:hAnsi="Source Sans Pro" w:cstheme="minorHAnsi"/>
              </w:rPr>
              <w:t>D.</w:t>
            </w:r>
            <w:proofErr w:type="gramStart"/>
            <w:r>
              <w:rPr>
                <w:rFonts w:ascii="Source Sans Pro" w:hAnsi="Source Sans Pro" w:cstheme="minorHAnsi"/>
              </w:rPr>
              <w:t>5.a.</w:t>
            </w:r>
            <w:proofErr w:type="gramEnd"/>
          </w:p>
        </w:tc>
        <w:tc>
          <w:tcPr>
            <w:tcW w:w="6734" w:type="dxa"/>
          </w:tcPr>
          <w:p w14:paraId="570D02A6" w14:textId="44D9B17A" w:rsidR="003E0EFE" w:rsidRPr="005956EB" w:rsidRDefault="003E0EFE" w:rsidP="00B037B8">
            <w:pPr>
              <w:rPr>
                <w:rFonts w:ascii="Source Sans Pro" w:hAnsi="Source Sans Pro" w:cstheme="minorHAnsi"/>
              </w:rPr>
            </w:pPr>
            <w:r w:rsidRPr="005956EB">
              <w:rPr>
                <w:rFonts w:ascii="Source Sans Pro" w:hAnsi="Source Sans Pro" w:cstheme="minorHAnsi"/>
              </w:rPr>
              <w:t>Describe the source of funds.</w:t>
            </w:r>
          </w:p>
        </w:tc>
        <w:tc>
          <w:tcPr>
            <w:tcW w:w="1830" w:type="dxa"/>
          </w:tcPr>
          <w:p w14:paraId="292B90EB" w14:textId="0B1DE840" w:rsidR="003E0EFE"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3E0EFE" w:rsidRPr="005956EB" w14:paraId="13AE5A1B" w14:textId="77777777" w:rsidTr="000574C9">
        <w:trPr>
          <w:trHeight w:val="432"/>
        </w:trPr>
        <w:tc>
          <w:tcPr>
            <w:tcW w:w="897" w:type="dxa"/>
            <w:shd w:val="clear" w:color="auto" w:fill="auto"/>
          </w:tcPr>
          <w:p w14:paraId="49761282" w14:textId="481E628C" w:rsidR="003E0EFE" w:rsidRPr="005956EB" w:rsidRDefault="000574C9" w:rsidP="00B037B8">
            <w:pPr>
              <w:jc w:val="center"/>
              <w:rPr>
                <w:rFonts w:ascii="Source Sans Pro" w:hAnsi="Source Sans Pro" w:cstheme="minorHAnsi"/>
              </w:rPr>
            </w:pPr>
            <w:r>
              <w:rPr>
                <w:rFonts w:ascii="Source Sans Pro" w:hAnsi="Source Sans Pro" w:cstheme="minorHAnsi"/>
              </w:rPr>
              <w:t>D.</w:t>
            </w:r>
            <w:proofErr w:type="gramStart"/>
            <w:r>
              <w:rPr>
                <w:rFonts w:ascii="Source Sans Pro" w:hAnsi="Source Sans Pro" w:cstheme="minorHAnsi"/>
              </w:rPr>
              <w:t>5.b.</w:t>
            </w:r>
            <w:proofErr w:type="gramEnd"/>
          </w:p>
        </w:tc>
        <w:tc>
          <w:tcPr>
            <w:tcW w:w="6734" w:type="dxa"/>
          </w:tcPr>
          <w:p w14:paraId="51B0ECDA" w14:textId="16DA7FF0" w:rsidR="003E0EFE" w:rsidRPr="005956EB" w:rsidRDefault="003E0EFE" w:rsidP="00B037B8">
            <w:pPr>
              <w:rPr>
                <w:rFonts w:ascii="Source Sans Pro" w:hAnsi="Source Sans Pro" w:cstheme="minorHAnsi"/>
              </w:rPr>
            </w:pPr>
            <w:r w:rsidRPr="005956EB">
              <w:rPr>
                <w:rFonts w:ascii="Source Sans Pro" w:hAnsi="Source Sans Pro" w:cstheme="minorHAnsi"/>
              </w:rPr>
              <w:t>Identify the amount committed from these sources of funds.</w:t>
            </w:r>
          </w:p>
        </w:tc>
        <w:tc>
          <w:tcPr>
            <w:tcW w:w="1830" w:type="dxa"/>
          </w:tcPr>
          <w:p w14:paraId="0B7B490E" w14:textId="1C820AF8" w:rsidR="003E0EFE"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1B3CA0" w:rsidRPr="005956EB" w14:paraId="75D394E4" w14:textId="77777777" w:rsidTr="0020580C">
        <w:trPr>
          <w:trHeight w:val="432"/>
        </w:trPr>
        <w:tc>
          <w:tcPr>
            <w:tcW w:w="897" w:type="dxa"/>
          </w:tcPr>
          <w:p w14:paraId="6CF10EE5"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D.6.</w:t>
            </w:r>
          </w:p>
        </w:tc>
        <w:tc>
          <w:tcPr>
            <w:tcW w:w="6734" w:type="dxa"/>
          </w:tcPr>
          <w:p w14:paraId="76D55928" w14:textId="4CFEEF07" w:rsidR="001B3CA0" w:rsidRPr="005956EB" w:rsidRDefault="003E0EFE" w:rsidP="00B037B8">
            <w:pPr>
              <w:rPr>
                <w:rFonts w:ascii="Source Sans Pro" w:hAnsi="Source Sans Pro" w:cstheme="minorHAnsi"/>
              </w:rPr>
            </w:pPr>
            <w:r w:rsidRPr="005956EB">
              <w:rPr>
                <w:rFonts w:ascii="Source Sans Pro" w:hAnsi="Source Sans Pro" w:cstheme="minorHAnsi"/>
              </w:rPr>
              <w:t>Is this amount from a new, future, or potentially future funding source in which cannot be fully committed to this service at this time?</w:t>
            </w:r>
          </w:p>
        </w:tc>
        <w:tc>
          <w:tcPr>
            <w:tcW w:w="1830" w:type="dxa"/>
          </w:tcPr>
          <w:p w14:paraId="71CA3802" w14:textId="6EF4E233" w:rsidR="001B3CA0"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3E0EFE" w:rsidRPr="005956EB" w14:paraId="533D050C" w14:textId="77777777" w:rsidTr="0020580C">
        <w:trPr>
          <w:trHeight w:val="432"/>
        </w:trPr>
        <w:tc>
          <w:tcPr>
            <w:tcW w:w="897" w:type="dxa"/>
          </w:tcPr>
          <w:p w14:paraId="48EE9632" w14:textId="067342E8" w:rsidR="003E0EFE" w:rsidRPr="005956EB" w:rsidRDefault="003E0EFE"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6.a.</w:t>
            </w:r>
            <w:proofErr w:type="gramEnd"/>
          </w:p>
        </w:tc>
        <w:tc>
          <w:tcPr>
            <w:tcW w:w="6734" w:type="dxa"/>
          </w:tcPr>
          <w:p w14:paraId="0404CEE4" w14:textId="3548A41F" w:rsidR="003E0EFE" w:rsidRPr="005956EB" w:rsidRDefault="003E0EFE" w:rsidP="00B037B8">
            <w:pPr>
              <w:rPr>
                <w:rFonts w:ascii="Source Sans Pro" w:hAnsi="Source Sans Pro" w:cstheme="minorHAnsi"/>
              </w:rPr>
            </w:pPr>
            <w:r w:rsidRPr="005956EB">
              <w:rPr>
                <w:rFonts w:ascii="Source Sans Pro" w:hAnsi="Source Sans Pro" w:cstheme="minorHAnsi"/>
              </w:rPr>
              <w:t>Describe the proposed source of funds.</w:t>
            </w:r>
          </w:p>
        </w:tc>
        <w:tc>
          <w:tcPr>
            <w:tcW w:w="1830" w:type="dxa"/>
          </w:tcPr>
          <w:p w14:paraId="4781A252" w14:textId="28C99816" w:rsidR="003E0EFE"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3E0EFE" w:rsidRPr="005956EB" w14:paraId="6DA782A5" w14:textId="77777777" w:rsidTr="0020580C">
        <w:trPr>
          <w:trHeight w:val="432"/>
        </w:trPr>
        <w:tc>
          <w:tcPr>
            <w:tcW w:w="897" w:type="dxa"/>
          </w:tcPr>
          <w:p w14:paraId="24E63519" w14:textId="281C7689" w:rsidR="003E0EFE" w:rsidRPr="005956EB" w:rsidRDefault="003E0EFE" w:rsidP="00B037B8">
            <w:pPr>
              <w:jc w:val="center"/>
              <w:rPr>
                <w:rFonts w:ascii="Source Sans Pro" w:hAnsi="Source Sans Pro" w:cstheme="minorHAnsi"/>
              </w:rPr>
            </w:pPr>
            <w:r w:rsidRPr="005956EB">
              <w:rPr>
                <w:rFonts w:ascii="Source Sans Pro" w:hAnsi="Source Sans Pro" w:cstheme="minorHAnsi"/>
              </w:rPr>
              <w:t>D.</w:t>
            </w:r>
            <w:proofErr w:type="gramStart"/>
            <w:r w:rsidRPr="005956EB">
              <w:rPr>
                <w:rFonts w:ascii="Source Sans Pro" w:hAnsi="Source Sans Pro" w:cstheme="minorHAnsi"/>
              </w:rPr>
              <w:t>6.b.</w:t>
            </w:r>
            <w:proofErr w:type="gramEnd"/>
          </w:p>
        </w:tc>
        <w:tc>
          <w:tcPr>
            <w:tcW w:w="6734" w:type="dxa"/>
          </w:tcPr>
          <w:p w14:paraId="2E8FC877" w14:textId="0939732B" w:rsidR="003E0EFE" w:rsidRPr="005956EB" w:rsidRDefault="003E0EFE" w:rsidP="00B037B8">
            <w:pPr>
              <w:rPr>
                <w:rFonts w:ascii="Source Sans Pro" w:hAnsi="Source Sans Pro" w:cstheme="minorHAnsi"/>
              </w:rPr>
            </w:pPr>
            <w:r w:rsidRPr="005956EB">
              <w:rPr>
                <w:rFonts w:ascii="Source Sans Pro" w:hAnsi="Source Sans Pro" w:cstheme="minorHAnsi"/>
              </w:rPr>
              <w:t>Identify the amount proposed from these sources of funds.</w:t>
            </w:r>
          </w:p>
        </w:tc>
        <w:tc>
          <w:tcPr>
            <w:tcW w:w="1830" w:type="dxa"/>
          </w:tcPr>
          <w:p w14:paraId="5D0A428A" w14:textId="4A924E00" w:rsidR="003E0EFE" w:rsidRPr="005956EB" w:rsidRDefault="00CE7D13" w:rsidP="00B037B8">
            <w:pPr>
              <w:jc w:val="center"/>
              <w:rPr>
                <w:rFonts w:ascii="Source Sans Pro" w:hAnsi="Source Sans Pro" w:cstheme="minorHAnsi"/>
              </w:rPr>
            </w:pPr>
            <w:r w:rsidRPr="005956EB">
              <w:rPr>
                <w:rFonts w:ascii="Source Sans Pro" w:hAnsi="Source Sans Pro" w:cstheme="minorHAnsi"/>
              </w:rPr>
              <w:t>100</w:t>
            </w:r>
          </w:p>
        </w:tc>
      </w:tr>
      <w:tr w:rsidR="005956EB" w:rsidRPr="005956EB" w14:paraId="02A47549" w14:textId="77777777" w:rsidTr="00081A0F">
        <w:trPr>
          <w:trHeight w:val="432"/>
        </w:trPr>
        <w:tc>
          <w:tcPr>
            <w:tcW w:w="897" w:type="dxa"/>
            <w:shd w:val="clear" w:color="auto" w:fill="D9D9D9" w:themeFill="background1" w:themeFillShade="D9"/>
          </w:tcPr>
          <w:p w14:paraId="54CA21FB" w14:textId="77777777" w:rsidR="005956EB" w:rsidRPr="005956EB" w:rsidRDefault="005956EB" w:rsidP="00B037B8">
            <w:pPr>
              <w:jc w:val="center"/>
              <w:rPr>
                <w:rFonts w:ascii="Source Sans Pro" w:hAnsi="Source Sans Pro" w:cstheme="minorHAnsi"/>
              </w:rPr>
            </w:pPr>
          </w:p>
        </w:tc>
        <w:tc>
          <w:tcPr>
            <w:tcW w:w="6734" w:type="dxa"/>
            <w:shd w:val="clear" w:color="auto" w:fill="D9D9D9" w:themeFill="background1" w:themeFillShade="D9"/>
          </w:tcPr>
          <w:p w14:paraId="6986834E" w14:textId="295201AE" w:rsidR="005956EB" w:rsidRPr="005956EB" w:rsidRDefault="00081A0F" w:rsidP="00B037B8">
            <w:pPr>
              <w:rPr>
                <w:rFonts w:ascii="Source Sans Pro" w:hAnsi="Source Sans Pro" w:cstheme="minorHAnsi"/>
              </w:rPr>
            </w:pPr>
            <w:r>
              <w:rPr>
                <w:rFonts w:ascii="Source Sans Pro" w:hAnsi="Source Sans Pro" w:cstheme="minorHAnsi"/>
              </w:rPr>
              <w:t>OTHER</w:t>
            </w:r>
          </w:p>
        </w:tc>
        <w:tc>
          <w:tcPr>
            <w:tcW w:w="1830" w:type="dxa"/>
            <w:shd w:val="clear" w:color="auto" w:fill="D9D9D9" w:themeFill="background1" w:themeFillShade="D9"/>
          </w:tcPr>
          <w:p w14:paraId="68684178" w14:textId="77777777" w:rsidR="005956EB" w:rsidRPr="005956EB" w:rsidRDefault="005956EB" w:rsidP="00B037B8">
            <w:pPr>
              <w:jc w:val="center"/>
              <w:rPr>
                <w:rFonts w:ascii="Source Sans Pro" w:hAnsi="Source Sans Pro" w:cstheme="minorHAnsi"/>
              </w:rPr>
            </w:pPr>
          </w:p>
        </w:tc>
      </w:tr>
      <w:tr w:rsidR="005956EB" w:rsidRPr="005956EB" w14:paraId="69BC1FB9" w14:textId="77777777" w:rsidTr="0020580C">
        <w:trPr>
          <w:trHeight w:val="432"/>
        </w:trPr>
        <w:tc>
          <w:tcPr>
            <w:tcW w:w="897" w:type="dxa"/>
          </w:tcPr>
          <w:p w14:paraId="146390AD" w14:textId="0821D2A8" w:rsidR="005956EB" w:rsidRPr="005956EB" w:rsidRDefault="00081A0F" w:rsidP="00B037B8">
            <w:pPr>
              <w:jc w:val="center"/>
              <w:rPr>
                <w:rFonts w:ascii="Source Sans Pro" w:hAnsi="Source Sans Pro" w:cstheme="minorHAnsi"/>
              </w:rPr>
            </w:pPr>
            <w:r>
              <w:rPr>
                <w:rFonts w:ascii="Source Sans Pro" w:hAnsi="Source Sans Pro" w:cstheme="minorHAnsi"/>
              </w:rPr>
              <w:t>1.</w:t>
            </w:r>
          </w:p>
        </w:tc>
        <w:tc>
          <w:tcPr>
            <w:tcW w:w="6734" w:type="dxa"/>
          </w:tcPr>
          <w:p w14:paraId="4AB20886" w14:textId="3F0E9EC9" w:rsidR="005956EB" w:rsidRPr="005956EB" w:rsidRDefault="00081A0F" w:rsidP="00B037B8">
            <w:pPr>
              <w:rPr>
                <w:rFonts w:ascii="Source Sans Pro" w:hAnsi="Source Sans Pro" w:cstheme="minorHAnsi"/>
              </w:rPr>
            </w:pPr>
            <w:r>
              <w:rPr>
                <w:rFonts w:ascii="Source Sans Pro" w:hAnsi="Source Sans Pro" w:cstheme="minorHAnsi"/>
              </w:rPr>
              <w:t>Ratio of committed funds from existing sources / Applicants with the most committed funds from existing sources x 500</w:t>
            </w:r>
          </w:p>
        </w:tc>
        <w:tc>
          <w:tcPr>
            <w:tcW w:w="1830" w:type="dxa"/>
          </w:tcPr>
          <w:p w14:paraId="2AFDE80E" w14:textId="72E5C678" w:rsidR="005956EB" w:rsidRPr="005956EB" w:rsidRDefault="00081A0F" w:rsidP="00B037B8">
            <w:pPr>
              <w:jc w:val="center"/>
              <w:rPr>
                <w:rFonts w:ascii="Source Sans Pro" w:hAnsi="Source Sans Pro" w:cstheme="minorHAnsi"/>
              </w:rPr>
            </w:pPr>
            <w:r>
              <w:rPr>
                <w:rFonts w:ascii="Source Sans Pro" w:hAnsi="Source Sans Pro" w:cstheme="minorHAnsi"/>
              </w:rPr>
              <w:t>500</w:t>
            </w:r>
          </w:p>
        </w:tc>
      </w:tr>
      <w:tr w:rsidR="005956EB" w:rsidRPr="005956EB" w14:paraId="18B7B438" w14:textId="77777777" w:rsidTr="0020580C">
        <w:trPr>
          <w:trHeight w:val="432"/>
        </w:trPr>
        <w:tc>
          <w:tcPr>
            <w:tcW w:w="897" w:type="dxa"/>
          </w:tcPr>
          <w:p w14:paraId="2784870D" w14:textId="220AB442" w:rsidR="005956EB" w:rsidRPr="005956EB" w:rsidRDefault="00081A0F" w:rsidP="00B037B8">
            <w:pPr>
              <w:jc w:val="center"/>
              <w:rPr>
                <w:rFonts w:ascii="Source Sans Pro" w:hAnsi="Source Sans Pro" w:cstheme="minorHAnsi"/>
              </w:rPr>
            </w:pPr>
            <w:r>
              <w:rPr>
                <w:rFonts w:ascii="Source Sans Pro" w:hAnsi="Source Sans Pro" w:cstheme="minorHAnsi"/>
              </w:rPr>
              <w:t>2.</w:t>
            </w:r>
          </w:p>
        </w:tc>
        <w:tc>
          <w:tcPr>
            <w:tcW w:w="6734" w:type="dxa"/>
          </w:tcPr>
          <w:p w14:paraId="223DD551" w14:textId="1A74A75B" w:rsidR="005956EB" w:rsidRPr="005956EB" w:rsidRDefault="00081A0F" w:rsidP="00B037B8">
            <w:pPr>
              <w:rPr>
                <w:rFonts w:ascii="Source Sans Pro" w:hAnsi="Source Sans Pro" w:cstheme="minorHAnsi"/>
              </w:rPr>
            </w:pPr>
            <w:r>
              <w:rPr>
                <w:rFonts w:ascii="Source Sans Pro" w:hAnsi="Source Sans Pro" w:cstheme="minorHAnsi"/>
              </w:rPr>
              <w:t>Ratio of committed funds from new/future sources / Applicants with the most committed funds from new/future sources x 100</w:t>
            </w:r>
          </w:p>
        </w:tc>
        <w:tc>
          <w:tcPr>
            <w:tcW w:w="1830" w:type="dxa"/>
          </w:tcPr>
          <w:p w14:paraId="392D44DD" w14:textId="4B06A422" w:rsidR="005956EB" w:rsidRPr="005956EB" w:rsidRDefault="00081A0F" w:rsidP="00B037B8">
            <w:pPr>
              <w:jc w:val="center"/>
              <w:rPr>
                <w:rFonts w:ascii="Source Sans Pro" w:hAnsi="Source Sans Pro" w:cstheme="minorHAnsi"/>
              </w:rPr>
            </w:pPr>
            <w:r>
              <w:rPr>
                <w:rFonts w:ascii="Source Sans Pro" w:hAnsi="Source Sans Pro" w:cstheme="minorHAnsi"/>
              </w:rPr>
              <w:t>100</w:t>
            </w:r>
          </w:p>
        </w:tc>
      </w:tr>
      <w:tr w:rsidR="00081A0F" w:rsidRPr="005956EB" w14:paraId="321016ED" w14:textId="77777777" w:rsidTr="0018692B">
        <w:trPr>
          <w:trHeight w:val="432"/>
        </w:trPr>
        <w:tc>
          <w:tcPr>
            <w:tcW w:w="897" w:type="dxa"/>
          </w:tcPr>
          <w:p w14:paraId="328BA988" w14:textId="3EF929E9" w:rsidR="00081A0F" w:rsidRPr="005956EB" w:rsidRDefault="00081A0F" w:rsidP="0018692B">
            <w:pPr>
              <w:jc w:val="center"/>
              <w:rPr>
                <w:rFonts w:ascii="Source Sans Pro" w:hAnsi="Source Sans Pro" w:cstheme="minorHAnsi"/>
              </w:rPr>
            </w:pPr>
            <w:r>
              <w:rPr>
                <w:rFonts w:ascii="Source Sans Pro" w:hAnsi="Source Sans Pro" w:cstheme="minorHAnsi"/>
              </w:rPr>
              <w:t>3.</w:t>
            </w:r>
          </w:p>
        </w:tc>
        <w:tc>
          <w:tcPr>
            <w:tcW w:w="6734" w:type="dxa"/>
          </w:tcPr>
          <w:p w14:paraId="32F38EB7" w14:textId="3F15923C" w:rsidR="00081A0F" w:rsidRPr="005956EB" w:rsidRDefault="00081A0F" w:rsidP="0018692B">
            <w:pPr>
              <w:rPr>
                <w:rFonts w:ascii="Source Sans Pro" w:hAnsi="Source Sans Pro" w:cstheme="minorHAnsi"/>
              </w:rPr>
            </w:pPr>
            <w:r>
              <w:rPr>
                <w:rFonts w:ascii="Source Sans Pro" w:hAnsi="Source Sans Pro" w:cstheme="minorHAnsi"/>
              </w:rPr>
              <w:t>Ratio of committed funds from all sources / Applicants with the most committed funds from all sources x 300</w:t>
            </w:r>
          </w:p>
        </w:tc>
        <w:tc>
          <w:tcPr>
            <w:tcW w:w="1830" w:type="dxa"/>
          </w:tcPr>
          <w:p w14:paraId="44B6C0D2" w14:textId="7C79B5B6" w:rsidR="00081A0F" w:rsidRPr="005956EB" w:rsidRDefault="00081A0F" w:rsidP="0018692B">
            <w:pPr>
              <w:jc w:val="center"/>
              <w:rPr>
                <w:rFonts w:ascii="Source Sans Pro" w:hAnsi="Source Sans Pro" w:cstheme="minorHAnsi"/>
              </w:rPr>
            </w:pPr>
            <w:r>
              <w:rPr>
                <w:rFonts w:ascii="Source Sans Pro" w:hAnsi="Source Sans Pro" w:cstheme="minorHAnsi"/>
              </w:rPr>
              <w:t>300</w:t>
            </w:r>
          </w:p>
        </w:tc>
      </w:tr>
      <w:tr w:rsidR="0020580C" w:rsidRPr="005956EB" w14:paraId="57AEFBD6" w14:textId="77777777" w:rsidTr="0020580C">
        <w:trPr>
          <w:trHeight w:val="432"/>
        </w:trPr>
        <w:tc>
          <w:tcPr>
            <w:tcW w:w="897" w:type="dxa"/>
            <w:shd w:val="clear" w:color="auto" w:fill="D9D9D9" w:themeFill="background1" w:themeFillShade="D9"/>
          </w:tcPr>
          <w:p w14:paraId="7F133BC2"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E.</w:t>
            </w:r>
          </w:p>
        </w:tc>
        <w:tc>
          <w:tcPr>
            <w:tcW w:w="6734" w:type="dxa"/>
            <w:shd w:val="clear" w:color="auto" w:fill="D9D9D9" w:themeFill="background1" w:themeFillShade="D9"/>
          </w:tcPr>
          <w:p w14:paraId="1FE8759E" w14:textId="6D8BD57B" w:rsidR="001B3CA0" w:rsidRPr="005956EB" w:rsidRDefault="001B3CA0" w:rsidP="00B037B8">
            <w:pPr>
              <w:rPr>
                <w:rFonts w:ascii="Source Sans Pro" w:hAnsi="Source Sans Pro" w:cstheme="minorHAnsi"/>
              </w:rPr>
            </w:pPr>
            <w:r w:rsidRPr="005956EB">
              <w:rPr>
                <w:rFonts w:ascii="Source Sans Pro" w:hAnsi="Source Sans Pro" w:cstheme="minorHAnsi"/>
              </w:rPr>
              <w:t xml:space="preserve">ATTACHMENT </w:t>
            </w:r>
            <w:r w:rsidR="00E84F3E" w:rsidRPr="005956EB">
              <w:rPr>
                <w:rFonts w:ascii="Source Sans Pro" w:hAnsi="Source Sans Pro" w:cstheme="minorHAnsi"/>
              </w:rPr>
              <w:t>3</w:t>
            </w:r>
            <w:r w:rsidRPr="005956EB">
              <w:rPr>
                <w:rFonts w:ascii="Source Sans Pro" w:hAnsi="Source Sans Pro" w:cstheme="minorHAnsi"/>
              </w:rPr>
              <w:t>-5 – Budget Worksheet</w:t>
            </w:r>
          </w:p>
        </w:tc>
        <w:tc>
          <w:tcPr>
            <w:tcW w:w="1830" w:type="dxa"/>
            <w:shd w:val="clear" w:color="auto" w:fill="D9D9D9" w:themeFill="background1" w:themeFillShade="D9"/>
          </w:tcPr>
          <w:p w14:paraId="33F4F6DB" w14:textId="77777777" w:rsidR="001B3CA0" w:rsidRPr="005956EB" w:rsidRDefault="001B3CA0" w:rsidP="00B037B8">
            <w:pPr>
              <w:jc w:val="center"/>
              <w:rPr>
                <w:rFonts w:ascii="Source Sans Pro" w:hAnsi="Source Sans Pro" w:cstheme="minorHAnsi"/>
              </w:rPr>
            </w:pPr>
          </w:p>
        </w:tc>
      </w:tr>
      <w:tr w:rsidR="001B3CA0" w:rsidRPr="005956EB" w14:paraId="034C0FC0" w14:textId="77777777" w:rsidTr="0020580C">
        <w:trPr>
          <w:trHeight w:val="432"/>
        </w:trPr>
        <w:tc>
          <w:tcPr>
            <w:tcW w:w="897" w:type="dxa"/>
          </w:tcPr>
          <w:p w14:paraId="6F001722" w14:textId="77777777" w:rsidR="001B3CA0" w:rsidRPr="005956EB" w:rsidRDefault="001B3CA0" w:rsidP="00B037B8">
            <w:pPr>
              <w:jc w:val="center"/>
              <w:rPr>
                <w:rFonts w:ascii="Source Sans Pro" w:hAnsi="Source Sans Pro" w:cstheme="minorHAnsi"/>
              </w:rPr>
            </w:pPr>
            <w:r w:rsidRPr="005956EB">
              <w:rPr>
                <w:rFonts w:ascii="Source Sans Pro" w:hAnsi="Source Sans Pro" w:cstheme="minorHAnsi"/>
              </w:rPr>
              <w:t>E.1.</w:t>
            </w:r>
          </w:p>
        </w:tc>
        <w:tc>
          <w:tcPr>
            <w:tcW w:w="6734" w:type="dxa"/>
          </w:tcPr>
          <w:p w14:paraId="71845DBF"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Provide a proposed budget and narrative description of proposed type of expenditures by year for spending these funds.</w:t>
            </w:r>
          </w:p>
          <w:p w14:paraId="7E0D65E3" w14:textId="77777777" w:rsidR="001B3CA0" w:rsidRPr="005956EB" w:rsidRDefault="001B3CA0" w:rsidP="00B037B8">
            <w:pPr>
              <w:jc w:val="both"/>
              <w:rPr>
                <w:rFonts w:ascii="Source Sans Pro" w:hAnsi="Source Sans Pro" w:cstheme="minorHAnsi"/>
              </w:rPr>
            </w:pPr>
          </w:p>
          <w:p w14:paraId="630ABF42"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Budget should be separated into the following categories:</w:t>
            </w:r>
          </w:p>
          <w:p w14:paraId="2E582251"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Hire Staff</w:t>
            </w:r>
          </w:p>
          <w:p w14:paraId="06294104"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Personnel Services</w:t>
            </w:r>
          </w:p>
          <w:p w14:paraId="77AFE3C8"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Hire Contractors</w:t>
            </w:r>
          </w:p>
          <w:p w14:paraId="31C26BBD" w14:textId="77777777" w:rsidR="001B3CA0" w:rsidRPr="005956EB" w:rsidRDefault="001B3CA0" w:rsidP="00B037B8">
            <w:pPr>
              <w:jc w:val="both"/>
              <w:rPr>
                <w:rFonts w:ascii="Source Sans Pro" w:hAnsi="Source Sans Pro" w:cstheme="minorHAnsi"/>
              </w:rPr>
            </w:pPr>
            <w:r w:rsidRPr="005956EB">
              <w:rPr>
                <w:rFonts w:ascii="Source Sans Pro" w:hAnsi="Source Sans Pro" w:cstheme="minorHAnsi"/>
              </w:rPr>
              <w:t>Other Costs</w:t>
            </w:r>
          </w:p>
          <w:p w14:paraId="0AAC03B6" w14:textId="77777777" w:rsidR="001B3CA0" w:rsidRPr="005956EB" w:rsidRDefault="001B3CA0" w:rsidP="00B037B8">
            <w:pPr>
              <w:pStyle w:val="ListParagraph"/>
              <w:jc w:val="both"/>
              <w:rPr>
                <w:rFonts w:ascii="Source Sans Pro" w:hAnsi="Source Sans Pro" w:cstheme="minorHAnsi"/>
              </w:rPr>
            </w:pPr>
          </w:p>
        </w:tc>
        <w:tc>
          <w:tcPr>
            <w:tcW w:w="1830" w:type="dxa"/>
          </w:tcPr>
          <w:p w14:paraId="04170CA0" w14:textId="4BBD7E65" w:rsidR="001B3CA0" w:rsidRPr="005956EB" w:rsidRDefault="00CE7D13" w:rsidP="00B037B8">
            <w:pPr>
              <w:jc w:val="center"/>
              <w:rPr>
                <w:rFonts w:ascii="Source Sans Pro" w:hAnsi="Source Sans Pro" w:cstheme="minorHAnsi"/>
              </w:rPr>
            </w:pPr>
            <w:r w:rsidRPr="005956EB">
              <w:rPr>
                <w:rFonts w:ascii="Source Sans Pro" w:hAnsi="Source Sans Pro" w:cstheme="minorHAnsi"/>
              </w:rPr>
              <w:t>2000</w:t>
            </w:r>
          </w:p>
        </w:tc>
      </w:tr>
      <w:tr w:rsidR="00C1138A" w:rsidRPr="005956EB" w14:paraId="0E99B861" w14:textId="77777777" w:rsidTr="0020580C">
        <w:tblPrEx>
          <w:jc w:val="center"/>
          <w:tblCellMar>
            <w:left w:w="115" w:type="dxa"/>
            <w:right w:w="115" w:type="dxa"/>
          </w:tblCellMar>
        </w:tblPrEx>
        <w:trPr>
          <w:trHeight w:val="432"/>
          <w:jc w:val="center"/>
        </w:trPr>
        <w:tc>
          <w:tcPr>
            <w:tcW w:w="7631" w:type="dxa"/>
            <w:gridSpan w:val="2"/>
            <w:tcMar>
              <w:left w:w="29" w:type="dxa"/>
              <w:right w:w="29" w:type="dxa"/>
            </w:tcMar>
          </w:tcPr>
          <w:p w14:paraId="194A8B75" w14:textId="77777777" w:rsidR="00C1138A" w:rsidRPr="005956EB" w:rsidRDefault="00C1138A" w:rsidP="00A41E86">
            <w:pPr>
              <w:rPr>
                <w:rFonts w:ascii="Source Sans Pro" w:hAnsi="Source Sans Pro" w:cstheme="minorHAnsi"/>
              </w:rPr>
            </w:pPr>
            <w:r w:rsidRPr="005956EB">
              <w:rPr>
                <w:rFonts w:ascii="Source Sans Pro" w:hAnsi="Source Sans Pro" w:cstheme="minorHAnsi"/>
              </w:rPr>
              <w:t>TOTAL POINTS</w:t>
            </w:r>
          </w:p>
        </w:tc>
        <w:tc>
          <w:tcPr>
            <w:tcW w:w="1830" w:type="dxa"/>
          </w:tcPr>
          <w:p w14:paraId="5BD4D26E" w14:textId="780704D0" w:rsidR="00C1138A" w:rsidRPr="005956EB" w:rsidRDefault="00081A0F" w:rsidP="00A41E86">
            <w:pPr>
              <w:jc w:val="center"/>
              <w:rPr>
                <w:rFonts w:ascii="Source Sans Pro" w:hAnsi="Source Sans Pro" w:cstheme="minorHAnsi"/>
              </w:rPr>
            </w:pPr>
            <w:r>
              <w:rPr>
                <w:rFonts w:ascii="Source Sans Pro" w:hAnsi="Source Sans Pro" w:cstheme="minorHAnsi"/>
              </w:rPr>
              <w:t>6,5</w:t>
            </w:r>
            <w:r w:rsidR="00C1138A" w:rsidRPr="005956EB">
              <w:rPr>
                <w:rFonts w:ascii="Source Sans Pro" w:hAnsi="Source Sans Pro" w:cstheme="minorHAnsi"/>
              </w:rPr>
              <w:t>00</w:t>
            </w:r>
          </w:p>
        </w:tc>
      </w:tr>
    </w:tbl>
    <w:p w14:paraId="3A4322BA" w14:textId="77777777" w:rsidR="00C1138A" w:rsidRPr="00414569" w:rsidRDefault="00C1138A" w:rsidP="00C1138A">
      <w:pPr>
        <w:rPr>
          <w:rFonts w:ascii="Source Sans Pro" w:hAnsi="Source Sans Pro" w:cstheme="minorHAnsi"/>
          <w:sz w:val="24"/>
          <w:szCs w:val="24"/>
        </w:rPr>
      </w:pPr>
    </w:p>
    <w:p w14:paraId="3C9809F8" w14:textId="77777777" w:rsidR="00C1138A" w:rsidRPr="00414569" w:rsidRDefault="00C1138A" w:rsidP="00C1138A">
      <w:pPr>
        <w:rPr>
          <w:rFonts w:ascii="Source Sans Pro" w:hAnsi="Source Sans Pro" w:cstheme="minorHAnsi"/>
          <w:sz w:val="24"/>
          <w:szCs w:val="24"/>
        </w:rPr>
        <w:sectPr w:rsidR="00C1138A" w:rsidRPr="00414569" w:rsidSect="009E4ECF">
          <w:footerReference w:type="default" r:id="rId19"/>
          <w:pgSz w:w="12240" w:h="15840" w:code="1"/>
          <w:pgMar w:top="720" w:right="1440" w:bottom="1008" w:left="1440" w:header="720" w:footer="576" w:gutter="0"/>
          <w:pgBorders w:offsetFrom="page">
            <w:top w:val="single" w:sz="18" w:space="24" w:color="7030A0"/>
            <w:left w:val="single" w:sz="18" w:space="24" w:color="7030A0"/>
            <w:bottom w:val="single" w:sz="18" w:space="24" w:color="7030A0"/>
            <w:right w:val="single" w:sz="18" w:space="24" w:color="7030A0"/>
          </w:pgBorders>
          <w:cols w:space="720"/>
          <w:docGrid w:linePitch="360"/>
        </w:sectPr>
      </w:pPr>
    </w:p>
    <w:p w14:paraId="733998A9" w14:textId="24655DDB" w:rsidR="007D5C45" w:rsidRPr="00414569" w:rsidRDefault="007D5C45" w:rsidP="007D5C45">
      <w:pPr>
        <w:rPr>
          <w:rFonts w:ascii="Source Sans Pro" w:hAnsi="Source Sans Pro" w:cstheme="minorHAnsi"/>
          <w:b/>
          <w:bCs/>
          <w:color w:val="BF8F00" w:themeColor="accent4" w:themeShade="BF"/>
          <w:sz w:val="28"/>
          <w:szCs w:val="28"/>
        </w:rPr>
      </w:pPr>
      <w:r w:rsidRPr="00414569">
        <w:rPr>
          <w:rFonts w:ascii="Source Sans Pro" w:hAnsi="Source Sans Pro" w:cstheme="minorHAnsi"/>
          <w:b/>
          <w:bCs/>
          <w:color w:val="BF8F00" w:themeColor="accent4" w:themeShade="BF"/>
          <w:sz w:val="28"/>
          <w:szCs w:val="28"/>
        </w:rPr>
        <w:t xml:space="preserve">SCORING – </w:t>
      </w:r>
      <w:r w:rsidR="00523918">
        <w:rPr>
          <w:rFonts w:ascii="Source Sans Pro" w:hAnsi="Source Sans Pro" w:cstheme="minorHAnsi"/>
          <w:b/>
          <w:bCs/>
          <w:color w:val="BF8F00" w:themeColor="accent4" w:themeShade="BF"/>
          <w:sz w:val="28"/>
          <w:szCs w:val="28"/>
        </w:rPr>
        <w:t>Other Priorities</w:t>
      </w:r>
    </w:p>
    <w:tbl>
      <w:tblPr>
        <w:tblStyle w:val="TableGrid"/>
        <w:tblW w:w="9461" w:type="dxa"/>
        <w:tbl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insideH w:val="single" w:sz="12" w:space="0" w:color="BF8F00" w:themeColor="accent4" w:themeShade="BF"/>
          <w:insideV w:val="single" w:sz="12" w:space="0" w:color="BF8F00" w:themeColor="accent4" w:themeShade="BF"/>
        </w:tblBorders>
        <w:tblLayout w:type="fixed"/>
        <w:tblCellMar>
          <w:left w:w="72" w:type="dxa"/>
          <w:right w:w="72" w:type="dxa"/>
        </w:tblCellMar>
        <w:tblLook w:val="04A0" w:firstRow="1" w:lastRow="0" w:firstColumn="1" w:lastColumn="0" w:noHBand="0" w:noVBand="1"/>
      </w:tblPr>
      <w:tblGrid>
        <w:gridCol w:w="897"/>
        <w:gridCol w:w="6734"/>
        <w:gridCol w:w="1830"/>
      </w:tblGrid>
      <w:tr w:rsidR="000B122F" w:rsidRPr="00414569" w14:paraId="1D09B298" w14:textId="77777777" w:rsidTr="0020580C">
        <w:trPr>
          <w:trHeight w:val="432"/>
        </w:trPr>
        <w:tc>
          <w:tcPr>
            <w:tcW w:w="897" w:type="dxa"/>
          </w:tcPr>
          <w:p w14:paraId="3C8A9DA0" w14:textId="77777777" w:rsidR="000B122F" w:rsidRPr="00414569" w:rsidRDefault="000B122F" w:rsidP="00B037B8">
            <w:pPr>
              <w:jc w:val="center"/>
              <w:rPr>
                <w:rFonts w:ascii="Source Sans Pro" w:hAnsi="Source Sans Pro" w:cstheme="minorHAnsi"/>
                <w:b/>
              </w:rPr>
            </w:pPr>
            <w:r w:rsidRPr="00414569">
              <w:rPr>
                <w:rFonts w:ascii="Source Sans Pro" w:hAnsi="Source Sans Pro" w:cstheme="minorHAnsi"/>
                <w:b/>
              </w:rPr>
              <w:t>No.</w:t>
            </w:r>
          </w:p>
        </w:tc>
        <w:tc>
          <w:tcPr>
            <w:tcW w:w="6734" w:type="dxa"/>
          </w:tcPr>
          <w:p w14:paraId="2CCDE1E9" w14:textId="77777777" w:rsidR="000B122F" w:rsidRPr="00414569" w:rsidRDefault="000B122F" w:rsidP="00B037B8">
            <w:pPr>
              <w:rPr>
                <w:rFonts w:ascii="Source Sans Pro" w:hAnsi="Source Sans Pro" w:cstheme="minorHAnsi"/>
                <w:b/>
              </w:rPr>
            </w:pPr>
            <w:r w:rsidRPr="00414569">
              <w:rPr>
                <w:rFonts w:ascii="Source Sans Pro" w:hAnsi="Source Sans Pro" w:cstheme="minorHAnsi"/>
                <w:b/>
              </w:rPr>
              <w:t>Requirement</w:t>
            </w:r>
          </w:p>
        </w:tc>
        <w:tc>
          <w:tcPr>
            <w:tcW w:w="1830" w:type="dxa"/>
          </w:tcPr>
          <w:p w14:paraId="716078DD" w14:textId="77777777" w:rsidR="000B122F" w:rsidRPr="00414569" w:rsidRDefault="000B122F" w:rsidP="00B037B8">
            <w:pPr>
              <w:jc w:val="center"/>
              <w:rPr>
                <w:rFonts w:ascii="Source Sans Pro" w:hAnsi="Source Sans Pro" w:cstheme="minorHAnsi"/>
                <w:b/>
              </w:rPr>
            </w:pPr>
            <w:r w:rsidRPr="00414569">
              <w:rPr>
                <w:rFonts w:ascii="Source Sans Pro" w:hAnsi="Source Sans Pro" w:cstheme="minorHAnsi"/>
                <w:b/>
              </w:rPr>
              <w:t>Points Available</w:t>
            </w:r>
          </w:p>
        </w:tc>
      </w:tr>
      <w:tr w:rsidR="000B122F" w:rsidRPr="00414569" w14:paraId="6DB498C0" w14:textId="77777777" w:rsidTr="0020580C">
        <w:trPr>
          <w:trHeight w:val="432"/>
        </w:trPr>
        <w:tc>
          <w:tcPr>
            <w:tcW w:w="7631" w:type="dxa"/>
            <w:gridSpan w:val="2"/>
            <w:shd w:val="clear" w:color="auto" w:fill="FFD966" w:themeFill="accent4" w:themeFillTint="99"/>
          </w:tcPr>
          <w:p w14:paraId="776C9158" w14:textId="0A93FF29" w:rsidR="000B122F" w:rsidRPr="00414569" w:rsidRDefault="003B74D9" w:rsidP="00B037B8">
            <w:pPr>
              <w:rPr>
                <w:rFonts w:ascii="Source Sans Pro" w:hAnsi="Source Sans Pro" w:cstheme="minorHAnsi"/>
              </w:rPr>
            </w:pPr>
            <w:r>
              <w:rPr>
                <w:rFonts w:ascii="Source Sans Pro" w:hAnsi="Source Sans Pro" w:cstheme="minorHAnsi"/>
                <w:b/>
              </w:rPr>
              <w:t>1</w:t>
            </w:r>
            <w:r w:rsidR="000B122F" w:rsidRPr="00414569">
              <w:rPr>
                <w:rFonts w:ascii="Source Sans Pro" w:hAnsi="Source Sans Pro" w:cstheme="minorHAnsi"/>
                <w:b/>
              </w:rPr>
              <w:t>3.</w:t>
            </w:r>
            <w:r w:rsidR="000B122F" w:rsidRPr="00414569">
              <w:rPr>
                <w:rFonts w:ascii="Source Sans Pro" w:hAnsi="Source Sans Pro" w:cstheme="minorHAnsi"/>
                <w:b/>
              </w:rPr>
              <w:tab/>
              <w:t>CATEGORY 4 – OTHER PRIORITIES</w:t>
            </w:r>
          </w:p>
        </w:tc>
        <w:tc>
          <w:tcPr>
            <w:tcW w:w="1830" w:type="dxa"/>
            <w:shd w:val="clear" w:color="auto" w:fill="FFD966" w:themeFill="accent4" w:themeFillTint="99"/>
          </w:tcPr>
          <w:p w14:paraId="1B10C725" w14:textId="77777777" w:rsidR="000B122F" w:rsidRPr="00414569" w:rsidRDefault="000B122F" w:rsidP="00B037B8">
            <w:pPr>
              <w:jc w:val="center"/>
              <w:rPr>
                <w:rFonts w:ascii="Source Sans Pro" w:hAnsi="Source Sans Pro" w:cstheme="minorHAnsi"/>
              </w:rPr>
            </w:pPr>
          </w:p>
        </w:tc>
      </w:tr>
      <w:tr w:rsidR="000B122F" w:rsidRPr="00414569" w14:paraId="5A946216" w14:textId="77777777" w:rsidTr="0020580C">
        <w:trPr>
          <w:trHeight w:val="432"/>
        </w:trPr>
        <w:tc>
          <w:tcPr>
            <w:tcW w:w="897" w:type="dxa"/>
            <w:shd w:val="clear" w:color="auto" w:fill="D9D9D9" w:themeFill="background1" w:themeFillShade="D9"/>
          </w:tcPr>
          <w:p w14:paraId="2E6F26C4"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w:t>
            </w:r>
          </w:p>
        </w:tc>
        <w:tc>
          <w:tcPr>
            <w:tcW w:w="6734" w:type="dxa"/>
            <w:shd w:val="clear" w:color="auto" w:fill="D9D9D9" w:themeFill="background1" w:themeFillShade="D9"/>
          </w:tcPr>
          <w:p w14:paraId="792F0155" w14:textId="223000F6"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ATTACHMENT 4-1 </w:t>
            </w:r>
            <w:r w:rsidR="002968C6">
              <w:rPr>
                <w:rFonts w:ascii="Source Sans Pro" w:hAnsi="Source Sans Pro" w:cstheme="minorHAnsi"/>
              </w:rPr>
              <w:t>–</w:t>
            </w:r>
            <w:r w:rsidRPr="00414569">
              <w:rPr>
                <w:rFonts w:ascii="Source Sans Pro" w:hAnsi="Source Sans Pro" w:cstheme="minorHAnsi"/>
              </w:rPr>
              <w:t xml:space="preserve"> Grant Application Cover Sheet/Minimum Requirements (Existing Grantees)</w:t>
            </w:r>
          </w:p>
        </w:tc>
        <w:tc>
          <w:tcPr>
            <w:tcW w:w="1830" w:type="dxa"/>
            <w:shd w:val="clear" w:color="auto" w:fill="D9D9D9" w:themeFill="background1" w:themeFillShade="D9"/>
          </w:tcPr>
          <w:p w14:paraId="1B530285" w14:textId="77777777" w:rsidR="000B122F" w:rsidRPr="00414569" w:rsidRDefault="000B122F" w:rsidP="00B037B8">
            <w:pPr>
              <w:jc w:val="center"/>
              <w:rPr>
                <w:rFonts w:ascii="Source Sans Pro" w:hAnsi="Source Sans Pro" w:cstheme="minorHAnsi"/>
              </w:rPr>
            </w:pPr>
          </w:p>
        </w:tc>
      </w:tr>
      <w:tr w:rsidR="000B122F" w:rsidRPr="00414569" w14:paraId="5808976C" w14:textId="77777777" w:rsidTr="0020580C">
        <w:trPr>
          <w:trHeight w:val="432"/>
        </w:trPr>
        <w:tc>
          <w:tcPr>
            <w:tcW w:w="897" w:type="dxa"/>
            <w:shd w:val="clear" w:color="auto" w:fill="D9D9D9" w:themeFill="background1" w:themeFillShade="D9"/>
          </w:tcPr>
          <w:p w14:paraId="0983C18F"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A.1.</w:t>
            </w:r>
          </w:p>
        </w:tc>
        <w:tc>
          <w:tcPr>
            <w:tcW w:w="6734" w:type="dxa"/>
            <w:shd w:val="clear" w:color="auto" w:fill="D9D9D9" w:themeFill="background1" w:themeFillShade="D9"/>
          </w:tcPr>
          <w:p w14:paraId="1EA53D14"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This attachment is only for existing grantees whose partnership was created and/or being funded through a previous MHSSA grant </w:t>
            </w:r>
          </w:p>
        </w:tc>
        <w:tc>
          <w:tcPr>
            <w:tcW w:w="1830" w:type="dxa"/>
            <w:shd w:val="clear" w:color="auto" w:fill="D9D9D9" w:themeFill="background1" w:themeFillShade="D9"/>
          </w:tcPr>
          <w:p w14:paraId="4424EF99" w14:textId="77777777" w:rsidR="000B122F" w:rsidRPr="00414569" w:rsidRDefault="000B122F" w:rsidP="00B037B8">
            <w:pPr>
              <w:jc w:val="center"/>
              <w:rPr>
                <w:rFonts w:ascii="Source Sans Pro" w:hAnsi="Source Sans Pro" w:cstheme="minorHAnsi"/>
              </w:rPr>
            </w:pPr>
          </w:p>
        </w:tc>
      </w:tr>
      <w:tr w:rsidR="000B122F" w:rsidRPr="00414569" w14:paraId="0FDA2E1D" w14:textId="77777777" w:rsidTr="0020580C">
        <w:trPr>
          <w:trHeight w:val="432"/>
        </w:trPr>
        <w:tc>
          <w:tcPr>
            <w:tcW w:w="897" w:type="dxa"/>
          </w:tcPr>
          <w:p w14:paraId="5CA5F814"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A.2.</w:t>
            </w:r>
          </w:p>
        </w:tc>
        <w:tc>
          <w:tcPr>
            <w:tcW w:w="6734" w:type="dxa"/>
          </w:tcPr>
          <w:p w14:paraId="662AFC0B"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Enter the name of a County and/or City Mental Health/Behavioral Health Department </w:t>
            </w:r>
          </w:p>
        </w:tc>
        <w:tc>
          <w:tcPr>
            <w:tcW w:w="1830" w:type="dxa"/>
          </w:tcPr>
          <w:p w14:paraId="1A14179A"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02C71A70" w14:textId="77777777" w:rsidTr="0020580C">
        <w:trPr>
          <w:trHeight w:val="432"/>
        </w:trPr>
        <w:tc>
          <w:tcPr>
            <w:tcW w:w="897" w:type="dxa"/>
          </w:tcPr>
          <w:p w14:paraId="4027C6BB"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A.3.</w:t>
            </w:r>
          </w:p>
        </w:tc>
        <w:tc>
          <w:tcPr>
            <w:tcW w:w="6734" w:type="dxa"/>
          </w:tcPr>
          <w:p w14:paraId="50FFD69D"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01D92758"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0EF99EA7" w14:textId="77777777" w:rsidTr="0020580C">
        <w:trPr>
          <w:trHeight w:val="432"/>
        </w:trPr>
        <w:tc>
          <w:tcPr>
            <w:tcW w:w="897" w:type="dxa"/>
          </w:tcPr>
          <w:p w14:paraId="2B4DE866"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A.4.</w:t>
            </w:r>
          </w:p>
        </w:tc>
        <w:tc>
          <w:tcPr>
            <w:tcW w:w="6734" w:type="dxa"/>
          </w:tcPr>
          <w:p w14:paraId="66D953E2"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Sign and date.</w:t>
            </w:r>
          </w:p>
        </w:tc>
        <w:tc>
          <w:tcPr>
            <w:tcW w:w="1830" w:type="dxa"/>
          </w:tcPr>
          <w:p w14:paraId="3A73FE90"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23BAA0B6" w14:textId="77777777" w:rsidTr="0020580C">
        <w:trPr>
          <w:trHeight w:val="432"/>
        </w:trPr>
        <w:tc>
          <w:tcPr>
            <w:tcW w:w="897" w:type="dxa"/>
          </w:tcPr>
          <w:p w14:paraId="194812F6"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A.5.</w:t>
            </w:r>
          </w:p>
        </w:tc>
        <w:tc>
          <w:tcPr>
            <w:tcW w:w="6734" w:type="dxa"/>
          </w:tcPr>
          <w:p w14:paraId="7D0C13DF"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53634E2B"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1A203059" w14:textId="77777777" w:rsidTr="00C46838">
        <w:trPr>
          <w:trHeight w:val="432"/>
        </w:trPr>
        <w:tc>
          <w:tcPr>
            <w:tcW w:w="897" w:type="dxa"/>
            <w:tcBorders>
              <w:bottom w:val="single" w:sz="12" w:space="0" w:color="BF8F00" w:themeColor="accent4" w:themeShade="BF"/>
            </w:tcBorders>
          </w:tcPr>
          <w:p w14:paraId="49B43ED5"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A.6.</w:t>
            </w:r>
          </w:p>
        </w:tc>
        <w:tc>
          <w:tcPr>
            <w:tcW w:w="6734" w:type="dxa"/>
            <w:tcBorders>
              <w:bottom w:val="single" w:sz="12" w:space="0" w:color="BF8F00" w:themeColor="accent4" w:themeShade="BF"/>
            </w:tcBorders>
          </w:tcPr>
          <w:p w14:paraId="22DB4D9E"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List out all entities in the existing partnership. </w:t>
            </w:r>
          </w:p>
        </w:tc>
        <w:tc>
          <w:tcPr>
            <w:tcW w:w="1830" w:type="dxa"/>
            <w:tcBorders>
              <w:bottom w:val="single" w:sz="12" w:space="0" w:color="BF8F00" w:themeColor="accent4" w:themeShade="BF"/>
            </w:tcBorders>
          </w:tcPr>
          <w:p w14:paraId="523D70E0"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494CDC" w:rsidRPr="00414569" w14:paraId="7F328598"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Mar>
              <w:left w:w="29" w:type="dxa"/>
              <w:right w:w="29" w:type="dxa"/>
            </w:tcMar>
          </w:tcPr>
          <w:p w14:paraId="67753865" w14:textId="77777777" w:rsidR="00494CDC" w:rsidRPr="00414569" w:rsidRDefault="00494CDC" w:rsidP="00145BD4">
            <w:pPr>
              <w:jc w:val="center"/>
              <w:rPr>
                <w:rFonts w:ascii="Source Sans Pro" w:hAnsi="Source Sans Pro" w:cstheme="minorHAnsi"/>
              </w:rPr>
            </w:pPr>
            <w:r>
              <w:rPr>
                <w:rFonts w:ascii="Source Sans Pro" w:hAnsi="Source Sans Pro" w:cstheme="minorHAnsi"/>
              </w:rPr>
              <w:t>A.7.</w:t>
            </w:r>
          </w:p>
        </w:tc>
        <w:tc>
          <w:tcPr>
            <w:tcW w:w="6734"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17017A13"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2EB4D64A"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6A8D8EE0" w14:textId="77777777" w:rsidR="00494CDC" w:rsidRPr="00414569" w:rsidRDefault="00494CDC" w:rsidP="00145BD4">
            <w:pPr>
              <w:rPr>
                <w:rFonts w:ascii="Source Sans Pro" w:hAnsi="Source Sans Pro" w:cstheme="minorHAnsi"/>
              </w:rPr>
            </w:pPr>
          </w:p>
        </w:tc>
        <w:tc>
          <w:tcPr>
            <w:tcW w:w="1830"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53AF17D7" w14:textId="77777777" w:rsidR="00494CDC" w:rsidRPr="00145BD4" w:rsidRDefault="00494CDC"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0B122F" w:rsidRPr="00414569" w14:paraId="570AE5A8" w14:textId="77777777" w:rsidTr="00C46838">
        <w:trPr>
          <w:trHeight w:val="432"/>
        </w:trPr>
        <w:tc>
          <w:tcPr>
            <w:tcW w:w="897" w:type="dxa"/>
            <w:tcBorders>
              <w:top w:val="single" w:sz="12" w:space="0" w:color="BF8F00" w:themeColor="accent4" w:themeShade="BF"/>
            </w:tcBorders>
            <w:shd w:val="clear" w:color="auto" w:fill="D9D9D9" w:themeFill="background1" w:themeFillShade="D9"/>
          </w:tcPr>
          <w:p w14:paraId="5FEB7A2E"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w:t>
            </w:r>
          </w:p>
        </w:tc>
        <w:tc>
          <w:tcPr>
            <w:tcW w:w="6734" w:type="dxa"/>
            <w:tcBorders>
              <w:top w:val="single" w:sz="12" w:space="0" w:color="BF8F00" w:themeColor="accent4" w:themeShade="BF"/>
            </w:tcBorders>
            <w:shd w:val="clear" w:color="auto" w:fill="D9D9D9" w:themeFill="background1" w:themeFillShade="D9"/>
          </w:tcPr>
          <w:p w14:paraId="67BB2B39" w14:textId="26A1A201"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ATTACHMENT </w:t>
            </w:r>
            <w:r w:rsidR="00875A02" w:rsidRPr="00414569">
              <w:rPr>
                <w:rFonts w:ascii="Source Sans Pro" w:hAnsi="Source Sans Pro" w:cstheme="minorHAnsi"/>
              </w:rPr>
              <w:t>4</w:t>
            </w:r>
            <w:r w:rsidRPr="00414569">
              <w:rPr>
                <w:rFonts w:ascii="Source Sans Pro" w:hAnsi="Source Sans Pro" w:cstheme="minorHAnsi"/>
              </w:rPr>
              <w:t xml:space="preserve">-2 </w:t>
            </w:r>
            <w:r w:rsidR="002968C6">
              <w:rPr>
                <w:rFonts w:ascii="Source Sans Pro" w:hAnsi="Source Sans Pro" w:cstheme="minorHAnsi"/>
              </w:rPr>
              <w:t>–</w:t>
            </w:r>
            <w:r w:rsidRPr="00414569">
              <w:rPr>
                <w:rFonts w:ascii="Source Sans Pro" w:hAnsi="Source Sans Pro" w:cstheme="minorHAnsi"/>
              </w:rPr>
              <w:t xml:space="preserve"> Grant Application Cover Sheet/Minimum Requirements (New Applicants)</w:t>
            </w:r>
          </w:p>
        </w:tc>
        <w:tc>
          <w:tcPr>
            <w:tcW w:w="1830" w:type="dxa"/>
            <w:tcBorders>
              <w:top w:val="single" w:sz="12" w:space="0" w:color="BF8F00" w:themeColor="accent4" w:themeShade="BF"/>
            </w:tcBorders>
            <w:shd w:val="clear" w:color="auto" w:fill="D9D9D9" w:themeFill="background1" w:themeFillShade="D9"/>
          </w:tcPr>
          <w:p w14:paraId="127614DC" w14:textId="77777777" w:rsidR="000B122F" w:rsidRPr="00414569" w:rsidRDefault="000B122F" w:rsidP="00B037B8">
            <w:pPr>
              <w:jc w:val="center"/>
              <w:rPr>
                <w:rFonts w:ascii="Source Sans Pro" w:hAnsi="Source Sans Pro" w:cstheme="minorHAnsi"/>
              </w:rPr>
            </w:pPr>
          </w:p>
        </w:tc>
      </w:tr>
      <w:tr w:rsidR="000B122F" w:rsidRPr="00414569" w14:paraId="68A66D00" w14:textId="77777777" w:rsidTr="0020580C">
        <w:trPr>
          <w:trHeight w:val="432"/>
        </w:trPr>
        <w:tc>
          <w:tcPr>
            <w:tcW w:w="897" w:type="dxa"/>
            <w:shd w:val="clear" w:color="auto" w:fill="D9D9D9" w:themeFill="background1" w:themeFillShade="D9"/>
          </w:tcPr>
          <w:p w14:paraId="58193E8A"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B.1.</w:t>
            </w:r>
          </w:p>
        </w:tc>
        <w:tc>
          <w:tcPr>
            <w:tcW w:w="6734" w:type="dxa"/>
            <w:shd w:val="clear" w:color="auto" w:fill="D9D9D9" w:themeFill="background1" w:themeFillShade="D9"/>
          </w:tcPr>
          <w:p w14:paraId="5B810C2C"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This attachment is only for new applicants who do not have a partnership that was created through and/or funded by an MHSSA grant. If you have a current MHSSA partnership grant you do not need to complete this attachment</w:t>
            </w:r>
          </w:p>
        </w:tc>
        <w:tc>
          <w:tcPr>
            <w:tcW w:w="1830" w:type="dxa"/>
            <w:shd w:val="clear" w:color="auto" w:fill="D9D9D9" w:themeFill="background1" w:themeFillShade="D9"/>
          </w:tcPr>
          <w:p w14:paraId="00BCDE3D" w14:textId="77777777" w:rsidR="000B122F" w:rsidRPr="00414569" w:rsidRDefault="000B122F" w:rsidP="00B037B8">
            <w:pPr>
              <w:jc w:val="center"/>
              <w:rPr>
                <w:rFonts w:ascii="Source Sans Pro" w:hAnsi="Source Sans Pro" w:cstheme="minorHAnsi"/>
              </w:rPr>
            </w:pPr>
          </w:p>
        </w:tc>
      </w:tr>
      <w:tr w:rsidR="000B122F" w:rsidRPr="00414569" w14:paraId="0347FB21" w14:textId="77777777" w:rsidTr="0020580C">
        <w:trPr>
          <w:trHeight w:val="432"/>
        </w:trPr>
        <w:tc>
          <w:tcPr>
            <w:tcW w:w="897" w:type="dxa"/>
          </w:tcPr>
          <w:p w14:paraId="53B08499"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B.2.</w:t>
            </w:r>
          </w:p>
        </w:tc>
        <w:tc>
          <w:tcPr>
            <w:tcW w:w="6734" w:type="dxa"/>
          </w:tcPr>
          <w:p w14:paraId="35DBC098"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Enter the name of a County and/or City Mental Health/Behavioral Health Department</w:t>
            </w:r>
          </w:p>
        </w:tc>
        <w:tc>
          <w:tcPr>
            <w:tcW w:w="1830" w:type="dxa"/>
          </w:tcPr>
          <w:p w14:paraId="4A7846FB"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15B9389F" w14:textId="77777777" w:rsidTr="0020580C">
        <w:trPr>
          <w:trHeight w:val="432"/>
        </w:trPr>
        <w:tc>
          <w:tcPr>
            <w:tcW w:w="897" w:type="dxa"/>
          </w:tcPr>
          <w:p w14:paraId="7B79E2B2"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B.3.</w:t>
            </w:r>
          </w:p>
        </w:tc>
        <w:tc>
          <w:tcPr>
            <w:tcW w:w="6734" w:type="dxa"/>
          </w:tcPr>
          <w:p w14:paraId="0DFAD256"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Enter the name of the Director/Designee or Lead Agency Director/Designee Name and Title who is authorized to sign on behalf of the partnership.</w:t>
            </w:r>
          </w:p>
        </w:tc>
        <w:tc>
          <w:tcPr>
            <w:tcW w:w="1830" w:type="dxa"/>
          </w:tcPr>
          <w:p w14:paraId="6A63E79C"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2EAA2AD1" w14:textId="77777777" w:rsidTr="0020580C">
        <w:trPr>
          <w:trHeight w:val="432"/>
        </w:trPr>
        <w:tc>
          <w:tcPr>
            <w:tcW w:w="897" w:type="dxa"/>
          </w:tcPr>
          <w:p w14:paraId="7DBDE348"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B.4.</w:t>
            </w:r>
          </w:p>
        </w:tc>
        <w:tc>
          <w:tcPr>
            <w:tcW w:w="6734" w:type="dxa"/>
          </w:tcPr>
          <w:p w14:paraId="78C531D8"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Sign and date.</w:t>
            </w:r>
          </w:p>
        </w:tc>
        <w:tc>
          <w:tcPr>
            <w:tcW w:w="1830" w:type="dxa"/>
          </w:tcPr>
          <w:p w14:paraId="401632DD"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01D6A1A1" w14:textId="77777777" w:rsidTr="0020580C">
        <w:trPr>
          <w:trHeight w:val="432"/>
        </w:trPr>
        <w:tc>
          <w:tcPr>
            <w:tcW w:w="897" w:type="dxa"/>
          </w:tcPr>
          <w:p w14:paraId="5139684B"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B.5.</w:t>
            </w:r>
          </w:p>
        </w:tc>
        <w:tc>
          <w:tcPr>
            <w:tcW w:w="6734" w:type="dxa"/>
          </w:tcPr>
          <w:p w14:paraId="2262F351"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Provide a contact as an Applicant/Lead Grant Coordinator designated to receive all communications.</w:t>
            </w:r>
          </w:p>
        </w:tc>
        <w:tc>
          <w:tcPr>
            <w:tcW w:w="1830" w:type="dxa"/>
          </w:tcPr>
          <w:p w14:paraId="491D3DBF"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1E7FD379" w14:textId="77777777" w:rsidTr="0020580C">
        <w:trPr>
          <w:trHeight w:val="432"/>
        </w:trPr>
        <w:tc>
          <w:tcPr>
            <w:tcW w:w="897" w:type="dxa"/>
          </w:tcPr>
          <w:p w14:paraId="22035DC7"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B.6.</w:t>
            </w:r>
          </w:p>
        </w:tc>
        <w:tc>
          <w:tcPr>
            <w:tcW w:w="6734" w:type="dxa"/>
          </w:tcPr>
          <w:p w14:paraId="76316F49"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Enter the name of all organizations involved with the Partnership</w:t>
            </w:r>
          </w:p>
        </w:tc>
        <w:tc>
          <w:tcPr>
            <w:tcW w:w="1830" w:type="dxa"/>
          </w:tcPr>
          <w:p w14:paraId="61874C1D"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316DA02A" w14:textId="77777777" w:rsidTr="0020580C">
        <w:trPr>
          <w:trHeight w:val="432"/>
        </w:trPr>
        <w:tc>
          <w:tcPr>
            <w:tcW w:w="897" w:type="dxa"/>
          </w:tcPr>
          <w:p w14:paraId="28E081C1"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w:t>
            </w:r>
            <w:proofErr w:type="gramStart"/>
            <w:r w:rsidRPr="00414569">
              <w:rPr>
                <w:rFonts w:ascii="Source Sans Pro" w:hAnsi="Source Sans Pro" w:cstheme="minorHAnsi"/>
              </w:rPr>
              <w:t>6.a.</w:t>
            </w:r>
            <w:proofErr w:type="gramEnd"/>
          </w:p>
        </w:tc>
        <w:tc>
          <w:tcPr>
            <w:tcW w:w="6734" w:type="dxa"/>
          </w:tcPr>
          <w:p w14:paraId="47DE96D0"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Provide signatures of all entities in the partnership</w:t>
            </w:r>
          </w:p>
        </w:tc>
        <w:tc>
          <w:tcPr>
            <w:tcW w:w="1830" w:type="dxa"/>
          </w:tcPr>
          <w:p w14:paraId="414C9143"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0B122F" w:rsidRPr="00414569" w14:paraId="40E55334" w14:textId="77777777" w:rsidTr="00C46838">
        <w:trPr>
          <w:trHeight w:val="432"/>
        </w:trPr>
        <w:tc>
          <w:tcPr>
            <w:tcW w:w="897" w:type="dxa"/>
            <w:tcBorders>
              <w:bottom w:val="single" w:sz="12" w:space="0" w:color="BF8F00" w:themeColor="accent4" w:themeShade="BF"/>
            </w:tcBorders>
          </w:tcPr>
          <w:p w14:paraId="55A64984"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B.7.</w:t>
            </w:r>
          </w:p>
        </w:tc>
        <w:tc>
          <w:tcPr>
            <w:tcW w:w="6734" w:type="dxa"/>
            <w:tcBorders>
              <w:bottom w:val="single" w:sz="12" w:space="0" w:color="BF8F00" w:themeColor="accent4" w:themeShade="BF"/>
            </w:tcBorders>
          </w:tcPr>
          <w:p w14:paraId="675F3A1F" w14:textId="77777777" w:rsidR="000B122F" w:rsidRPr="00414569" w:rsidRDefault="000B122F" w:rsidP="00B037B8">
            <w:pPr>
              <w:rPr>
                <w:rFonts w:ascii="Source Sans Pro" w:hAnsi="Source Sans Pro" w:cstheme="minorHAnsi"/>
              </w:rPr>
            </w:pPr>
            <w:r w:rsidRPr="00414569">
              <w:rPr>
                <w:rFonts w:ascii="Source Sans Pro" w:hAnsi="Source Sans Pro" w:cstheme="minorHAnsi"/>
              </w:rPr>
              <w:t>The Applicant must meet the following minimum requirements:</w:t>
            </w:r>
          </w:p>
          <w:p w14:paraId="4B45AA0D" w14:textId="77777777" w:rsidR="000B122F" w:rsidRPr="00414569" w:rsidRDefault="000B122F" w:rsidP="00B037B8">
            <w:pPr>
              <w:pStyle w:val="ListParagraph"/>
              <w:numPr>
                <w:ilvl w:val="0"/>
                <w:numId w:val="58"/>
              </w:numPr>
              <w:ind w:left="360"/>
              <w:rPr>
                <w:rFonts w:ascii="Source Sans Pro" w:hAnsi="Source Sans Pro" w:cstheme="minorHAnsi"/>
              </w:rPr>
            </w:pPr>
            <w:r w:rsidRPr="00414569">
              <w:rPr>
                <w:rFonts w:ascii="Source Sans Pro" w:hAnsi="Source Sans Pro" w:cstheme="minorHAnsi"/>
              </w:rPr>
              <w:t>Applicant is a partnership comprised of:</w:t>
            </w:r>
          </w:p>
          <w:p w14:paraId="4A99990D" w14:textId="4BD21B53" w:rsidR="000B122F" w:rsidRPr="00414569" w:rsidRDefault="000B122F"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 xml:space="preserve">A </w:t>
            </w:r>
            <w:r w:rsidR="00247B34">
              <w:rPr>
                <w:rFonts w:ascii="Source Sans Pro" w:hAnsi="Source Sans Pro" w:cstheme="minorHAnsi"/>
              </w:rPr>
              <w:t>c</w:t>
            </w:r>
            <w:r w:rsidRPr="00414569">
              <w:rPr>
                <w:rFonts w:ascii="Source Sans Pro" w:hAnsi="Source Sans Pro" w:cstheme="minorHAnsi"/>
              </w:rPr>
              <w:t>ounty, city, or multicounty mental health or behavioral health departments, or a consortium of those entities, including multicounty partnerships and</w:t>
            </w:r>
          </w:p>
          <w:p w14:paraId="019169E2" w14:textId="77777777" w:rsidR="000B122F" w:rsidRPr="00414569" w:rsidRDefault="000B122F"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One or more school districts, and</w:t>
            </w:r>
          </w:p>
          <w:p w14:paraId="4297B4A1" w14:textId="77777777" w:rsidR="000B122F" w:rsidRPr="00414569" w:rsidRDefault="000B122F" w:rsidP="00B037B8">
            <w:pPr>
              <w:pStyle w:val="ListParagraph"/>
              <w:numPr>
                <w:ilvl w:val="1"/>
                <w:numId w:val="58"/>
              </w:numPr>
              <w:ind w:left="720"/>
              <w:rPr>
                <w:rFonts w:ascii="Source Sans Pro" w:hAnsi="Source Sans Pro" w:cstheme="minorHAnsi"/>
              </w:rPr>
            </w:pPr>
            <w:r w:rsidRPr="00414569">
              <w:rPr>
                <w:rFonts w:ascii="Source Sans Pro" w:hAnsi="Source Sans Pro" w:cstheme="minorHAnsi"/>
              </w:rPr>
              <w:t>Either</w:t>
            </w:r>
          </w:p>
          <w:p w14:paraId="50F960CD" w14:textId="77777777" w:rsidR="000B122F" w:rsidRPr="00414569" w:rsidRDefault="000B122F" w:rsidP="00B037B8">
            <w:pPr>
              <w:pStyle w:val="ListParagraph"/>
              <w:numPr>
                <w:ilvl w:val="2"/>
                <w:numId w:val="58"/>
              </w:numPr>
              <w:ind w:left="1080"/>
              <w:rPr>
                <w:rFonts w:ascii="Source Sans Pro" w:hAnsi="Source Sans Pro" w:cstheme="minorHAnsi"/>
              </w:rPr>
            </w:pPr>
            <w:r w:rsidRPr="00414569">
              <w:rPr>
                <w:rFonts w:ascii="Source Sans Pro" w:hAnsi="Source Sans Pro" w:cstheme="minorHAnsi"/>
              </w:rPr>
              <w:t>The County Office of Education, or</w:t>
            </w:r>
          </w:p>
          <w:p w14:paraId="0A037563" w14:textId="77777777" w:rsidR="000B122F" w:rsidRPr="00414569" w:rsidRDefault="000B122F" w:rsidP="00B037B8">
            <w:pPr>
              <w:pStyle w:val="ListParagraph"/>
              <w:numPr>
                <w:ilvl w:val="2"/>
                <w:numId w:val="58"/>
              </w:numPr>
              <w:ind w:left="1080"/>
              <w:rPr>
                <w:rFonts w:ascii="Source Sans Pro" w:hAnsi="Source Sans Pro" w:cstheme="minorHAnsi"/>
              </w:rPr>
            </w:pPr>
            <w:r w:rsidRPr="00414569">
              <w:rPr>
                <w:rFonts w:ascii="Source Sans Pro" w:hAnsi="Source Sans Pro" w:cstheme="minorHAnsi"/>
              </w:rPr>
              <w:t>A Charter School.</w:t>
            </w:r>
          </w:p>
        </w:tc>
        <w:tc>
          <w:tcPr>
            <w:tcW w:w="1830" w:type="dxa"/>
            <w:tcBorders>
              <w:bottom w:val="single" w:sz="12" w:space="0" w:color="BF8F00" w:themeColor="accent4" w:themeShade="BF"/>
            </w:tcBorders>
          </w:tcPr>
          <w:p w14:paraId="41BB136F"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Pass / Fail</w:t>
            </w:r>
          </w:p>
        </w:tc>
      </w:tr>
      <w:tr w:rsidR="00494CDC" w:rsidRPr="00414569" w14:paraId="7BE8FA16" w14:textId="77777777" w:rsidTr="00C46838">
        <w:tblPrEx>
          <w:jc w:val="center"/>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115" w:type="dxa"/>
            <w:right w:w="115" w:type="dxa"/>
          </w:tblCellMar>
        </w:tblPrEx>
        <w:trPr>
          <w:trHeight w:val="432"/>
          <w:jc w:val="center"/>
        </w:trPr>
        <w:tc>
          <w:tcPr>
            <w:tcW w:w="897"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Mar>
              <w:left w:w="29" w:type="dxa"/>
              <w:right w:w="29" w:type="dxa"/>
            </w:tcMar>
          </w:tcPr>
          <w:p w14:paraId="44EC29DF" w14:textId="6855BC27" w:rsidR="00494CDC" w:rsidRPr="00414569" w:rsidRDefault="00494CDC" w:rsidP="00145BD4">
            <w:pPr>
              <w:jc w:val="center"/>
              <w:rPr>
                <w:rFonts w:ascii="Source Sans Pro" w:hAnsi="Source Sans Pro" w:cstheme="minorHAnsi"/>
              </w:rPr>
            </w:pPr>
            <w:r>
              <w:rPr>
                <w:rFonts w:ascii="Source Sans Pro" w:hAnsi="Source Sans Pro" w:cstheme="minorHAnsi"/>
              </w:rPr>
              <w:t>B.8.</w:t>
            </w:r>
          </w:p>
        </w:tc>
        <w:tc>
          <w:tcPr>
            <w:tcW w:w="6734"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330F1B51"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Are you applying for a grant in another category? (Yes / No)</w:t>
            </w:r>
          </w:p>
          <w:p w14:paraId="6597BAF4" w14:textId="77777777" w:rsidR="00494CDC" w:rsidRPr="00145BD4" w:rsidRDefault="00494CDC" w:rsidP="00145BD4">
            <w:pPr>
              <w:rPr>
                <w:rFonts w:ascii="Source Sans Pro" w:hAnsi="Source Sans Pro" w:cstheme="minorHAnsi"/>
              </w:rPr>
            </w:pPr>
            <w:r w:rsidRPr="00145BD4">
              <w:rPr>
                <w:rFonts w:ascii="Source Sans Pro" w:hAnsi="Source Sans Pro" w:cstheme="minorHAnsi"/>
              </w:rPr>
              <w:t>If yes, describe your capacity for managing and completing the Contractor’s Responsibility for each grant.</w:t>
            </w:r>
          </w:p>
          <w:p w14:paraId="08EC1C41" w14:textId="77777777" w:rsidR="00494CDC" w:rsidRPr="00414569" w:rsidRDefault="00494CDC" w:rsidP="00145BD4">
            <w:pPr>
              <w:rPr>
                <w:rFonts w:ascii="Source Sans Pro" w:hAnsi="Source Sans Pro" w:cstheme="minorHAnsi"/>
              </w:rPr>
            </w:pPr>
          </w:p>
        </w:tc>
        <w:tc>
          <w:tcPr>
            <w:tcW w:w="1830" w:type="dxa"/>
            <w:tcBorders>
              <w:top w:val="single" w:sz="12" w:space="0" w:color="BF8F00" w:themeColor="accent4" w:themeShade="BF"/>
              <w:left w:val="single" w:sz="12" w:space="0" w:color="BF8F00" w:themeColor="accent4" w:themeShade="BF"/>
              <w:bottom w:val="single" w:sz="12" w:space="0" w:color="BF8F00" w:themeColor="accent4" w:themeShade="BF"/>
              <w:right w:val="single" w:sz="12" w:space="0" w:color="BF8F00" w:themeColor="accent4" w:themeShade="BF"/>
            </w:tcBorders>
          </w:tcPr>
          <w:p w14:paraId="65049585" w14:textId="77777777" w:rsidR="00494CDC" w:rsidRPr="00145BD4" w:rsidRDefault="00494CDC" w:rsidP="00145BD4">
            <w:pPr>
              <w:rPr>
                <w:rFonts w:ascii="Source Sans Pro" w:hAnsi="Source Sans Pro" w:cstheme="minorHAnsi"/>
                <w:sz w:val="20"/>
                <w:szCs w:val="20"/>
              </w:rPr>
            </w:pPr>
            <w:r w:rsidRPr="00145BD4">
              <w:rPr>
                <w:rFonts w:ascii="Source Sans Pro" w:hAnsi="Source Sans Pro" w:cstheme="minorHAnsi"/>
                <w:sz w:val="20"/>
                <w:szCs w:val="20"/>
              </w:rPr>
              <w:t>If applicable, this response will be considered in determining multiple grant awards</w:t>
            </w:r>
          </w:p>
        </w:tc>
      </w:tr>
      <w:tr w:rsidR="000B122F" w:rsidRPr="00414569" w14:paraId="4400A216" w14:textId="77777777" w:rsidTr="0020580C">
        <w:trPr>
          <w:trHeight w:val="432"/>
        </w:trPr>
        <w:tc>
          <w:tcPr>
            <w:tcW w:w="897" w:type="dxa"/>
            <w:shd w:val="clear" w:color="auto" w:fill="D9D9D9" w:themeFill="background1" w:themeFillShade="D9"/>
          </w:tcPr>
          <w:p w14:paraId="22D8EDCF"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w:t>
            </w:r>
          </w:p>
        </w:tc>
        <w:tc>
          <w:tcPr>
            <w:tcW w:w="6734" w:type="dxa"/>
            <w:shd w:val="clear" w:color="auto" w:fill="D9D9D9" w:themeFill="background1" w:themeFillShade="D9"/>
          </w:tcPr>
          <w:p w14:paraId="7727DE7C" w14:textId="7F77D592"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ATTACHMENT </w:t>
            </w:r>
            <w:r w:rsidR="00875A02" w:rsidRPr="00414569">
              <w:rPr>
                <w:rFonts w:ascii="Source Sans Pro" w:hAnsi="Source Sans Pro" w:cstheme="minorHAnsi"/>
              </w:rPr>
              <w:t>4</w:t>
            </w:r>
            <w:r w:rsidRPr="00414569">
              <w:rPr>
                <w:rFonts w:ascii="Source Sans Pro" w:hAnsi="Source Sans Pro" w:cstheme="minorHAnsi"/>
              </w:rPr>
              <w:t>-3 – Proposed Program</w:t>
            </w:r>
          </w:p>
        </w:tc>
        <w:tc>
          <w:tcPr>
            <w:tcW w:w="1830" w:type="dxa"/>
            <w:shd w:val="clear" w:color="auto" w:fill="D9D9D9" w:themeFill="background1" w:themeFillShade="D9"/>
          </w:tcPr>
          <w:p w14:paraId="4F8F3567" w14:textId="77777777" w:rsidR="000B122F" w:rsidRPr="00414569" w:rsidRDefault="000B122F" w:rsidP="00B037B8">
            <w:pPr>
              <w:jc w:val="center"/>
              <w:rPr>
                <w:rFonts w:ascii="Source Sans Pro" w:hAnsi="Source Sans Pro" w:cstheme="minorHAnsi"/>
              </w:rPr>
            </w:pPr>
          </w:p>
        </w:tc>
      </w:tr>
      <w:tr w:rsidR="000B122F" w:rsidRPr="00414569" w14:paraId="317143EC" w14:textId="77777777" w:rsidTr="0020580C">
        <w:trPr>
          <w:trHeight w:val="432"/>
        </w:trPr>
        <w:tc>
          <w:tcPr>
            <w:tcW w:w="897" w:type="dxa"/>
          </w:tcPr>
          <w:p w14:paraId="6756EE85"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C.1.</w:t>
            </w:r>
          </w:p>
        </w:tc>
        <w:tc>
          <w:tcPr>
            <w:tcW w:w="6734" w:type="dxa"/>
          </w:tcPr>
          <w:p w14:paraId="0D095DEE" w14:textId="3C80295E"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Describe the program/service being proposed</w:t>
            </w:r>
            <w:r w:rsidR="000B122F" w:rsidRPr="00414569">
              <w:rPr>
                <w:rFonts w:ascii="Source Sans Pro" w:hAnsi="Source Sans Pro" w:cstheme="minorHAnsi"/>
              </w:rPr>
              <w:t>.</w:t>
            </w:r>
          </w:p>
        </w:tc>
        <w:tc>
          <w:tcPr>
            <w:tcW w:w="1830" w:type="dxa"/>
          </w:tcPr>
          <w:p w14:paraId="3B651F5F" w14:textId="0CFCCEED"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7960DBA3" w14:textId="77777777" w:rsidTr="0020580C">
        <w:trPr>
          <w:trHeight w:val="432"/>
        </w:trPr>
        <w:tc>
          <w:tcPr>
            <w:tcW w:w="897" w:type="dxa"/>
          </w:tcPr>
          <w:p w14:paraId="6147885A"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C.2.</w:t>
            </w:r>
          </w:p>
        </w:tc>
        <w:tc>
          <w:tcPr>
            <w:tcW w:w="6734" w:type="dxa"/>
          </w:tcPr>
          <w:p w14:paraId="1046D9D0" w14:textId="02461CA1"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Describe your experience related to the proposed MHSSA program/service being submitted with this grant application</w:t>
            </w:r>
            <w:r w:rsidR="000B122F" w:rsidRPr="00414569">
              <w:rPr>
                <w:rFonts w:ascii="Source Sans Pro" w:hAnsi="Source Sans Pro" w:cstheme="minorHAnsi"/>
              </w:rPr>
              <w:t>.</w:t>
            </w:r>
          </w:p>
        </w:tc>
        <w:tc>
          <w:tcPr>
            <w:tcW w:w="1830" w:type="dxa"/>
          </w:tcPr>
          <w:p w14:paraId="091EB05F" w14:textId="73BAA2A4"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68392BD8" w14:textId="77777777" w:rsidTr="0020580C">
        <w:trPr>
          <w:trHeight w:val="432"/>
        </w:trPr>
        <w:tc>
          <w:tcPr>
            <w:tcW w:w="897" w:type="dxa"/>
          </w:tcPr>
          <w:p w14:paraId="13D70616"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C.3.</w:t>
            </w:r>
          </w:p>
        </w:tc>
        <w:tc>
          <w:tcPr>
            <w:tcW w:w="6734" w:type="dxa"/>
          </w:tcPr>
          <w:p w14:paraId="3B1135DC" w14:textId="74730C98"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Describe the need(s) being addressed.</w:t>
            </w:r>
          </w:p>
        </w:tc>
        <w:tc>
          <w:tcPr>
            <w:tcW w:w="1830" w:type="dxa"/>
          </w:tcPr>
          <w:p w14:paraId="1E4C17C9" w14:textId="3BE6F950"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093B768B" w14:textId="77777777" w:rsidTr="0020580C">
        <w:trPr>
          <w:trHeight w:val="432"/>
        </w:trPr>
        <w:tc>
          <w:tcPr>
            <w:tcW w:w="897" w:type="dxa"/>
          </w:tcPr>
          <w:p w14:paraId="38830187"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C.4.</w:t>
            </w:r>
          </w:p>
        </w:tc>
        <w:tc>
          <w:tcPr>
            <w:tcW w:w="6734" w:type="dxa"/>
          </w:tcPr>
          <w:p w14:paraId="14DE7688" w14:textId="45183A1F"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How were the needs identified</w:t>
            </w:r>
            <w:r w:rsidR="000B122F" w:rsidRPr="00414569">
              <w:rPr>
                <w:rFonts w:ascii="Source Sans Pro" w:hAnsi="Source Sans Pro" w:cstheme="minorHAnsi"/>
              </w:rPr>
              <w:t>?</w:t>
            </w:r>
          </w:p>
        </w:tc>
        <w:tc>
          <w:tcPr>
            <w:tcW w:w="1830" w:type="dxa"/>
          </w:tcPr>
          <w:p w14:paraId="3575F4C2" w14:textId="0638C096"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038450E5" w14:textId="77777777" w:rsidTr="0020580C">
        <w:trPr>
          <w:trHeight w:val="432"/>
        </w:trPr>
        <w:tc>
          <w:tcPr>
            <w:tcW w:w="897" w:type="dxa"/>
          </w:tcPr>
          <w:p w14:paraId="493F7196"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C.</w:t>
            </w:r>
            <w:proofErr w:type="gramStart"/>
            <w:r w:rsidRPr="00414569">
              <w:rPr>
                <w:rFonts w:ascii="Source Sans Pro" w:hAnsi="Source Sans Pro" w:cstheme="minorHAnsi"/>
              </w:rPr>
              <w:t>4.a.</w:t>
            </w:r>
            <w:proofErr w:type="gramEnd"/>
          </w:p>
        </w:tc>
        <w:tc>
          <w:tcPr>
            <w:tcW w:w="6734" w:type="dxa"/>
          </w:tcPr>
          <w:p w14:paraId="21F55F16" w14:textId="494B2753"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Provide support in the form data to support the needs</w:t>
            </w:r>
            <w:r w:rsidR="000B122F" w:rsidRPr="00414569">
              <w:rPr>
                <w:rFonts w:ascii="Source Sans Pro" w:hAnsi="Source Sans Pro" w:cstheme="minorHAnsi"/>
              </w:rPr>
              <w:t>.</w:t>
            </w:r>
          </w:p>
        </w:tc>
        <w:tc>
          <w:tcPr>
            <w:tcW w:w="1830" w:type="dxa"/>
          </w:tcPr>
          <w:p w14:paraId="5D4D8F6E" w14:textId="167EC7AA"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25941C49" w14:textId="77777777" w:rsidTr="0020580C">
        <w:trPr>
          <w:trHeight w:val="432"/>
        </w:trPr>
        <w:tc>
          <w:tcPr>
            <w:tcW w:w="897" w:type="dxa"/>
            <w:shd w:val="clear" w:color="auto" w:fill="D9D9D9" w:themeFill="background1" w:themeFillShade="D9"/>
          </w:tcPr>
          <w:p w14:paraId="2C88AB5A"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p>
        </w:tc>
        <w:tc>
          <w:tcPr>
            <w:tcW w:w="6734" w:type="dxa"/>
            <w:shd w:val="clear" w:color="auto" w:fill="D9D9D9" w:themeFill="background1" w:themeFillShade="D9"/>
          </w:tcPr>
          <w:p w14:paraId="1222577E" w14:textId="1E0BC46D"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ATTACHMENT </w:t>
            </w:r>
            <w:r w:rsidR="00875A02" w:rsidRPr="00414569">
              <w:rPr>
                <w:rFonts w:ascii="Source Sans Pro" w:hAnsi="Source Sans Pro" w:cstheme="minorHAnsi"/>
              </w:rPr>
              <w:t>4</w:t>
            </w:r>
            <w:r w:rsidRPr="00414569">
              <w:rPr>
                <w:rFonts w:ascii="Source Sans Pro" w:hAnsi="Source Sans Pro" w:cstheme="minorHAnsi"/>
              </w:rPr>
              <w:t>-4 – Proposed Plan</w:t>
            </w:r>
          </w:p>
        </w:tc>
        <w:tc>
          <w:tcPr>
            <w:tcW w:w="1830" w:type="dxa"/>
            <w:shd w:val="clear" w:color="auto" w:fill="D9D9D9" w:themeFill="background1" w:themeFillShade="D9"/>
          </w:tcPr>
          <w:p w14:paraId="4A832E4D" w14:textId="77777777" w:rsidR="000B122F" w:rsidRPr="00414569" w:rsidRDefault="000B122F" w:rsidP="00B037B8">
            <w:pPr>
              <w:jc w:val="center"/>
              <w:rPr>
                <w:rFonts w:ascii="Source Sans Pro" w:hAnsi="Source Sans Pro" w:cstheme="minorHAnsi"/>
              </w:rPr>
            </w:pPr>
          </w:p>
        </w:tc>
      </w:tr>
      <w:tr w:rsidR="000B122F" w:rsidRPr="00414569" w14:paraId="615BD4AF" w14:textId="77777777" w:rsidTr="0020580C">
        <w:trPr>
          <w:trHeight w:val="432"/>
        </w:trPr>
        <w:tc>
          <w:tcPr>
            <w:tcW w:w="897" w:type="dxa"/>
          </w:tcPr>
          <w:p w14:paraId="3E0DEDF8"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D.1.</w:t>
            </w:r>
          </w:p>
        </w:tc>
        <w:tc>
          <w:tcPr>
            <w:tcW w:w="6734" w:type="dxa"/>
          </w:tcPr>
          <w:p w14:paraId="376F0794" w14:textId="62E8EA30"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Does this program/service currently exist?</w:t>
            </w:r>
          </w:p>
        </w:tc>
        <w:tc>
          <w:tcPr>
            <w:tcW w:w="1830" w:type="dxa"/>
          </w:tcPr>
          <w:p w14:paraId="3982935B" w14:textId="1BADB945" w:rsidR="000B122F" w:rsidRPr="00414569" w:rsidRDefault="00E26CE0" w:rsidP="00B037B8">
            <w:pPr>
              <w:jc w:val="center"/>
              <w:rPr>
                <w:rFonts w:ascii="Source Sans Pro" w:hAnsi="Source Sans Pro" w:cstheme="minorHAnsi"/>
              </w:rPr>
            </w:pPr>
            <w:r>
              <w:rPr>
                <w:rFonts w:ascii="Source Sans Pro" w:hAnsi="Source Sans Pro" w:cstheme="minorHAnsi"/>
              </w:rPr>
              <w:t>2</w:t>
            </w:r>
            <w:r w:rsidR="00316EB8">
              <w:rPr>
                <w:rFonts w:ascii="Source Sans Pro" w:hAnsi="Source Sans Pro" w:cstheme="minorHAnsi"/>
              </w:rPr>
              <w:t>00</w:t>
            </w:r>
          </w:p>
        </w:tc>
      </w:tr>
      <w:tr w:rsidR="00875A02" w:rsidRPr="00414569" w14:paraId="6C7A1AE9" w14:textId="77777777" w:rsidTr="0020580C">
        <w:trPr>
          <w:trHeight w:val="432"/>
        </w:trPr>
        <w:tc>
          <w:tcPr>
            <w:tcW w:w="897" w:type="dxa"/>
          </w:tcPr>
          <w:p w14:paraId="21CAF7AB" w14:textId="67FEC408"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1.a.</w:t>
            </w:r>
            <w:proofErr w:type="gramEnd"/>
          </w:p>
        </w:tc>
        <w:tc>
          <w:tcPr>
            <w:tcW w:w="6734" w:type="dxa"/>
          </w:tcPr>
          <w:p w14:paraId="028C0F5A" w14:textId="645A6900"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If yes, how long has it been in existence?</w:t>
            </w:r>
          </w:p>
        </w:tc>
        <w:tc>
          <w:tcPr>
            <w:tcW w:w="1830" w:type="dxa"/>
          </w:tcPr>
          <w:p w14:paraId="523593F6" w14:textId="6344FA2A" w:rsidR="00875A02" w:rsidRPr="00414569" w:rsidRDefault="00E26CE0" w:rsidP="00B037B8">
            <w:pPr>
              <w:jc w:val="center"/>
              <w:rPr>
                <w:rFonts w:ascii="Source Sans Pro" w:hAnsi="Source Sans Pro" w:cstheme="minorHAnsi"/>
              </w:rPr>
            </w:pPr>
            <w:r>
              <w:rPr>
                <w:rFonts w:ascii="Source Sans Pro" w:hAnsi="Source Sans Pro" w:cstheme="minorHAnsi"/>
              </w:rPr>
              <w:t>2</w:t>
            </w:r>
            <w:r w:rsidR="00316EB8">
              <w:rPr>
                <w:rFonts w:ascii="Source Sans Pro" w:hAnsi="Source Sans Pro" w:cstheme="minorHAnsi"/>
              </w:rPr>
              <w:t>00</w:t>
            </w:r>
          </w:p>
        </w:tc>
      </w:tr>
      <w:tr w:rsidR="00875A02" w:rsidRPr="00414569" w14:paraId="33E85502" w14:textId="77777777" w:rsidTr="0020580C">
        <w:trPr>
          <w:trHeight w:val="432"/>
        </w:trPr>
        <w:tc>
          <w:tcPr>
            <w:tcW w:w="897" w:type="dxa"/>
          </w:tcPr>
          <w:p w14:paraId="475E59A2" w14:textId="16B903F6"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D.1.a.1)</w:t>
            </w:r>
          </w:p>
        </w:tc>
        <w:tc>
          <w:tcPr>
            <w:tcW w:w="6734" w:type="dxa"/>
          </w:tcPr>
          <w:p w14:paraId="09A1813C" w14:textId="5198C6D9"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What are the current funding sources and annual amounts being provided?</w:t>
            </w:r>
          </w:p>
        </w:tc>
        <w:tc>
          <w:tcPr>
            <w:tcW w:w="1830" w:type="dxa"/>
          </w:tcPr>
          <w:p w14:paraId="13E7850F" w14:textId="5CF6D267"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875A02" w:rsidRPr="00414569" w14:paraId="3A2D26C7" w14:textId="77777777" w:rsidTr="0020580C">
        <w:trPr>
          <w:trHeight w:val="432"/>
        </w:trPr>
        <w:tc>
          <w:tcPr>
            <w:tcW w:w="897" w:type="dxa"/>
          </w:tcPr>
          <w:p w14:paraId="6CFA4D94" w14:textId="32799D6A"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D.1.a.2)</w:t>
            </w:r>
          </w:p>
        </w:tc>
        <w:tc>
          <w:tcPr>
            <w:tcW w:w="6734" w:type="dxa"/>
          </w:tcPr>
          <w:p w14:paraId="597F2611" w14:textId="15F5C6C8"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Will these funding sources and amounts continue if you are awarded a grant?</w:t>
            </w:r>
          </w:p>
        </w:tc>
        <w:tc>
          <w:tcPr>
            <w:tcW w:w="1830" w:type="dxa"/>
          </w:tcPr>
          <w:p w14:paraId="7DE44B64" w14:textId="082B26C6"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875A02" w:rsidRPr="00414569" w14:paraId="2E6DF70B" w14:textId="77777777" w:rsidTr="0020580C">
        <w:trPr>
          <w:trHeight w:val="432"/>
        </w:trPr>
        <w:tc>
          <w:tcPr>
            <w:tcW w:w="897" w:type="dxa"/>
          </w:tcPr>
          <w:p w14:paraId="0DE085D0" w14:textId="3C781E5C"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proofErr w:type="gramStart"/>
            <w:r w:rsidRPr="00414569">
              <w:rPr>
                <w:rFonts w:ascii="Source Sans Pro" w:hAnsi="Source Sans Pro" w:cstheme="minorHAnsi"/>
              </w:rPr>
              <w:t>1.b.</w:t>
            </w:r>
            <w:proofErr w:type="gramEnd"/>
          </w:p>
        </w:tc>
        <w:tc>
          <w:tcPr>
            <w:tcW w:w="6734" w:type="dxa"/>
          </w:tcPr>
          <w:p w14:paraId="797A3EF2" w14:textId="5F0B8F05"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If no, state when the program/services will be ready to provide services?</w:t>
            </w:r>
          </w:p>
        </w:tc>
        <w:tc>
          <w:tcPr>
            <w:tcW w:w="1830" w:type="dxa"/>
          </w:tcPr>
          <w:p w14:paraId="61CDC791" w14:textId="3023CBE0"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875A02" w:rsidRPr="00414569" w14:paraId="016B5208" w14:textId="77777777" w:rsidTr="0020580C">
        <w:trPr>
          <w:trHeight w:val="432"/>
        </w:trPr>
        <w:tc>
          <w:tcPr>
            <w:tcW w:w="897" w:type="dxa"/>
          </w:tcPr>
          <w:p w14:paraId="29C41EBF" w14:textId="6C3127D4"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D.1.b.1)</w:t>
            </w:r>
          </w:p>
        </w:tc>
        <w:tc>
          <w:tcPr>
            <w:tcW w:w="6734" w:type="dxa"/>
          </w:tcPr>
          <w:p w14:paraId="63DC4A3E" w14:textId="4A1F2415"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Identify the steps needed to get to the point of providing services.</w:t>
            </w:r>
          </w:p>
        </w:tc>
        <w:tc>
          <w:tcPr>
            <w:tcW w:w="1830" w:type="dxa"/>
          </w:tcPr>
          <w:p w14:paraId="151929F5" w14:textId="2A46F12A" w:rsidR="00875A02" w:rsidRPr="00414569" w:rsidRDefault="00316EB8" w:rsidP="00B037B8">
            <w:pPr>
              <w:jc w:val="center"/>
              <w:rPr>
                <w:rFonts w:ascii="Source Sans Pro" w:hAnsi="Source Sans Pro" w:cstheme="minorHAnsi"/>
              </w:rPr>
            </w:pPr>
            <w:r>
              <w:rPr>
                <w:rFonts w:ascii="Source Sans Pro" w:hAnsi="Source Sans Pro" w:cstheme="minorHAnsi"/>
              </w:rPr>
              <w:t>300</w:t>
            </w:r>
          </w:p>
        </w:tc>
      </w:tr>
      <w:tr w:rsidR="00875A02" w:rsidRPr="00414569" w14:paraId="67AE80BB" w14:textId="77777777" w:rsidTr="0020580C">
        <w:trPr>
          <w:trHeight w:val="432"/>
        </w:trPr>
        <w:tc>
          <w:tcPr>
            <w:tcW w:w="897" w:type="dxa"/>
          </w:tcPr>
          <w:p w14:paraId="12B79E21" w14:textId="02FAD75D"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2.</w:t>
            </w:r>
          </w:p>
        </w:tc>
        <w:tc>
          <w:tcPr>
            <w:tcW w:w="6734" w:type="dxa"/>
          </w:tcPr>
          <w:p w14:paraId="293A0F49" w14:textId="3AF2F6A4"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Will you commit other funds outside of this grant to support the program/service?</w:t>
            </w:r>
          </w:p>
        </w:tc>
        <w:tc>
          <w:tcPr>
            <w:tcW w:w="1830" w:type="dxa"/>
          </w:tcPr>
          <w:p w14:paraId="33693F4F" w14:textId="385AB724" w:rsidR="00875A02" w:rsidRPr="00414569" w:rsidRDefault="00316EB8" w:rsidP="00B037B8">
            <w:pPr>
              <w:jc w:val="center"/>
              <w:rPr>
                <w:rFonts w:ascii="Source Sans Pro" w:hAnsi="Source Sans Pro" w:cstheme="minorHAnsi"/>
              </w:rPr>
            </w:pPr>
            <w:r>
              <w:rPr>
                <w:rFonts w:ascii="Source Sans Pro" w:hAnsi="Source Sans Pro" w:cstheme="minorHAnsi"/>
              </w:rPr>
              <w:t>100</w:t>
            </w:r>
          </w:p>
        </w:tc>
      </w:tr>
      <w:tr w:rsidR="00875A02" w:rsidRPr="00414569" w14:paraId="32E2384A" w14:textId="77777777" w:rsidTr="0020580C">
        <w:trPr>
          <w:trHeight w:val="432"/>
        </w:trPr>
        <w:tc>
          <w:tcPr>
            <w:tcW w:w="897" w:type="dxa"/>
          </w:tcPr>
          <w:p w14:paraId="4A5E0350" w14:textId="78AE4F1A"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proofErr w:type="gramStart"/>
            <w:r w:rsidR="00A1765D">
              <w:rPr>
                <w:rFonts w:ascii="Source Sans Pro" w:hAnsi="Source Sans Pro" w:cstheme="minorHAnsi"/>
              </w:rPr>
              <w:t>2.a.</w:t>
            </w:r>
            <w:proofErr w:type="gramEnd"/>
          </w:p>
        </w:tc>
        <w:tc>
          <w:tcPr>
            <w:tcW w:w="6734" w:type="dxa"/>
          </w:tcPr>
          <w:p w14:paraId="13B2026F" w14:textId="2992346E"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If yes, identify the funding source(s) and the annual amounts that will be committed to support this program/service.</w:t>
            </w:r>
          </w:p>
        </w:tc>
        <w:tc>
          <w:tcPr>
            <w:tcW w:w="1830" w:type="dxa"/>
          </w:tcPr>
          <w:p w14:paraId="2F142528" w14:textId="1A9C8D81"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53401F90" w14:textId="77777777" w:rsidTr="0020580C">
        <w:trPr>
          <w:trHeight w:val="432"/>
        </w:trPr>
        <w:tc>
          <w:tcPr>
            <w:tcW w:w="897" w:type="dxa"/>
          </w:tcPr>
          <w:p w14:paraId="1AFB3A7B" w14:textId="55D49A46"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3</w:t>
            </w:r>
            <w:r w:rsidRPr="00414569">
              <w:rPr>
                <w:rFonts w:ascii="Source Sans Pro" w:hAnsi="Source Sans Pro" w:cstheme="minorHAnsi"/>
              </w:rPr>
              <w:t>.</w:t>
            </w:r>
          </w:p>
        </w:tc>
        <w:tc>
          <w:tcPr>
            <w:tcW w:w="6734" w:type="dxa"/>
          </w:tcPr>
          <w:p w14:paraId="32FF52A8" w14:textId="2867DAFD"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Identify the expected outcomes from your program/service</w:t>
            </w:r>
            <w:r w:rsidR="000B122F" w:rsidRPr="00414569">
              <w:rPr>
                <w:rFonts w:ascii="Source Sans Pro" w:hAnsi="Source Sans Pro" w:cstheme="minorHAnsi"/>
              </w:rPr>
              <w:t>.</w:t>
            </w:r>
          </w:p>
        </w:tc>
        <w:tc>
          <w:tcPr>
            <w:tcW w:w="1830" w:type="dxa"/>
          </w:tcPr>
          <w:p w14:paraId="0812C5EF" w14:textId="7575D8AE"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746AEF30" w14:textId="77777777" w:rsidTr="0020580C">
        <w:trPr>
          <w:trHeight w:val="432"/>
        </w:trPr>
        <w:tc>
          <w:tcPr>
            <w:tcW w:w="897" w:type="dxa"/>
          </w:tcPr>
          <w:p w14:paraId="5E07CAED" w14:textId="29798979"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4</w:t>
            </w:r>
            <w:r w:rsidRPr="00414569">
              <w:rPr>
                <w:rFonts w:ascii="Source Sans Pro" w:hAnsi="Source Sans Pro" w:cstheme="minorHAnsi"/>
              </w:rPr>
              <w:t>.</w:t>
            </w:r>
          </w:p>
        </w:tc>
        <w:tc>
          <w:tcPr>
            <w:tcW w:w="6734" w:type="dxa"/>
          </w:tcPr>
          <w:p w14:paraId="6C00CA59" w14:textId="117FED68"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Explain how the success of this program will be measured.</w:t>
            </w:r>
          </w:p>
        </w:tc>
        <w:tc>
          <w:tcPr>
            <w:tcW w:w="1830" w:type="dxa"/>
          </w:tcPr>
          <w:p w14:paraId="755FB9E1" w14:textId="00CAD5DA"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0D085AE1" w14:textId="77777777" w:rsidTr="0020580C">
        <w:trPr>
          <w:trHeight w:val="432"/>
        </w:trPr>
        <w:tc>
          <w:tcPr>
            <w:tcW w:w="897" w:type="dxa"/>
          </w:tcPr>
          <w:p w14:paraId="6D114AE1" w14:textId="0D0CE8A4"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5</w:t>
            </w:r>
            <w:r w:rsidRPr="00414569">
              <w:rPr>
                <w:rFonts w:ascii="Source Sans Pro" w:hAnsi="Source Sans Pro" w:cstheme="minorHAnsi"/>
              </w:rPr>
              <w:t>.</w:t>
            </w:r>
          </w:p>
        </w:tc>
        <w:tc>
          <w:tcPr>
            <w:tcW w:w="6734" w:type="dxa"/>
          </w:tcPr>
          <w:p w14:paraId="4B729AB1" w14:textId="06885BD6"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 xml:space="preserve">Describe the types of data </w:t>
            </w:r>
            <w:r w:rsidR="00C1314A">
              <w:rPr>
                <w:rFonts w:ascii="Source Sans Pro" w:hAnsi="Source Sans Pro" w:cstheme="minorHAnsi"/>
                <w:sz w:val="24"/>
                <w:szCs w:val="24"/>
              </w:rPr>
              <w:t xml:space="preserve">that </w:t>
            </w:r>
            <w:r w:rsidRPr="00414569">
              <w:rPr>
                <w:rFonts w:ascii="Source Sans Pro" w:hAnsi="Source Sans Pro" w:cstheme="minorHAnsi"/>
                <w:sz w:val="24"/>
                <w:szCs w:val="24"/>
              </w:rPr>
              <w:t>will be collected to monitor and measure the program’s success</w:t>
            </w:r>
            <w:r w:rsidR="000B122F" w:rsidRPr="00414569">
              <w:rPr>
                <w:rFonts w:ascii="Source Sans Pro" w:hAnsi="Source Sans Pro" w:cstheme="minorHAnsi"/>
              </w:rPr>
              <w:t>.</w:t>
            </w:r>
          </w:p>
        </w:tc>
        <w:tc>
          <w:tcPr>
            <w:tcW w:w="1830" w:type="dxa"/>
          </w:tcPr>
          <w:p w14:paraId="06A54302" w14:textId="0247A9C2"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4482A53B" w14:textId="77777777" w:rsidTr="0020580C">
        <w:trPr>
          <w:trHeight w:val="432"/>
        </w:trPr>
        <w:tc>
          <w:tcPr>
            <w:tcW w:w="897" w:type="dxa"/>
          </w:tcPr>
          <w:p w14:paraId="1493113A" w14:textId="620615CB"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proofErr w:type="gramStart"/>
            <w:r w:rsidR="00A1765D">
              <w:rPr>
                <w:rFonts w:ascii="Source Sans Pro" w:hAnsi="Source Sans Pro" w:cstheme="minorHAnsi"/>
              </w:rPr>
              <w:t>5</w:t>
            </w:r>
            <w:r w:rsidRPr="00414569">
              <w:rPr>
                <w:rFonts w:ascii="Source Sans Pro" w:hAnsi="Source Sans Pro" w:cstheme="minorHAnsi"/>
              </w:rPr>
              <w:t>.a.</w:t>
            </w:r>
            <w:proofErr w:type="gramEnd"/>
          </w:p>
        </w:tc>
        <w:tc>
          <w:tcPr>
            <w:tcW w:w="6734" w:type="dxa"/>
          </w:tcPr>
          <w:p w14:paraId="6908AD58" w14:textId="2D42A6FC"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Do you agree to provide this data to the Commission, upon request</w:t>
            </w:r>
            <w:r w:rsidR="000B122F" w:rsidRPr="00414569">
              <w:rPr>
                <w:rFonts w:ascii="Source Sans Pro" w:hAnsi="Source Sans Pro" w:cstheme="minorHAnsi"/>
              </w:rPr>
              <w:t>?</w:t>
            </w:r>
          </w:p>
        </w:tc>
        <w:tc>
          <w:tcPr>
            <w:tcW w:w="1830" w:type="dxa"/>
          </w:tcPr>
          <w:p w14:paraId="0CEEE98E" w14:textId="65C0C744" w:rsidR="000B122F" w:rsidRPr="00414569" w:rsidRDefault="00316EB8" w:rsidP="00B037B8">
            <w:pPr>
              <w:jc w:val="center"/>
              <w:rPr>
                <w:rFonts w:ascii="Source Sans Pro" w:hAnsi="Source Sans Pro" w:cstheme="minorHAnsi"/>
              </w:rPr>
            </w:pPr>
            <w:r>
              <w:rPr>
                <w:rFonts w:ascii="Source Sans Pro" w:hAnsi="Source Sans Pro" w:cstheme="minorHAnsi"/>
              </w:rPr>
              <w:t>100</w:t>
            </w:r>
          </w:p>
        </w:tc>
      </w:tr>
      <w:tr w:rsidR="000B122F" w:rsidRPr="00414569" w14:paraId="70B97838" w14:textId="77777777" w:rsidTr="0020580C">
        <w:trPr>
          <w:trHeight w:val="432"/>
        </w:trPr>
        <w:tc>
          <w:tcPr>
            <w:tcW w:w="897" w:type="dxa"/>
          </w:tcPr>
          <w:p w14:paraId="6309AE8F" w14:textId="09F2C588"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6</w:t>
            </w:r>
            <w:r w:rsidRPr="00414569">
              <w:rPr>
                <w:rFonts w:ascii="Source Sans Pro" w:hAnsi="Source Sans Pro" w:cstheme="minorHAnsi"/>
              </w:rPr>
              <w:t>.</w:t>
            </w:r>
          </w:p>
        </w:tc>
        <w:tc>
          <w:tcPr>
            <w:tcW w:w="6734" w:type="dxa"/>
          </w:tcPr>
          <w:p w14:paraId="057A93E5" w14:textId="50F2A864"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If hiring staff, describe the plan and steps needed to hire staff.</w:t>
            </w:r>
          </w:p>
        </w:tc>
        <w:tc>
          <w:tcPr>
            <w:tcW w:w="1830" w:type="dxa"/>
          </w:tcPr>
          <w:p w14:paraId="4A8879E7" w14:textId="0C105147"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875A02" w:rsidRPr="00414569" w14:paraId="7EB7D29A" w14:textId="77777777" w:rsidTr="0020580C">
        <w:trPr>
          <w:trHeight w:val="432"/>
        </w:trPr>
        <w:tc>
          <w:tcPr>
            <w:tcW w:w="897" w:type="dxa"/>
          </w:tcPr>
          <w:p w14:paraId="37AF9F29" w14:textId="66C26F0E"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proofErr w:type="gramStart"/>
            <w:r w:rsidR="00A1765D">
              <w:rPr>
                <w:rFonts w:ascii="Source Sans Pro" w:hAnsi="Source Sans Pro" w:cstheme="minorHAnsi"/>
              </w:rPr>
              <w:t>6</w:t>
            </w:r>
            <w:r w:rsidRPr="00414569">
              <w:rPr>
                <w:rFonts w:ascii="Source Sans Pro" w:hAnsi="Source Sans Pro" w:cstheme="minorHAnsi"/>
              </w:rPr>
              <w:t>.a.</w:t>
            </w:r>
            <w:proofErr w:type="gramEnd"/>
          </w:p>
        </w:tc>
        <w:tc>
          <w:tcPr>
            <w:tcW w:w="6734" w:type="dxa"/>
          </w:tcPr>
          <w:p w14:paraId="6779B8BD" w14:textId="77E74B8F" w:rsidR="00875A02" w:rsidRPr="00414569" w:rsidRDefault="00875A02" w:rsidP="00875A02">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tc>
        <w:tc>
          <w:tcPr>
            <w:tcW w:w="1830" w:type="dxa"/>
          </w:tcPr>
          <w:p w14:paraId="43B12A7D" w14:textId="4DA40B40"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0B122F" w:rsidRPr="00414569" w14:paraId="501F486D" w14:textId="77777777" w:rsidTr="0020580C">
        <w:trPr>
          <w:trHeight w:val="432"/>
        </w:trPr>
        <w:tc>
          <w:tcPr>
            <w:tcW w:w="897" w:type="dxa"/>
          </w:tcPr>
          <w:p w14:paraId="1645EC5D" w14:textId="34B5F4CB" w:rsidR="000B122F" w:rsidRPr="00414569" w:rsidRDefault="000B122F" w:rsidP="00B037B8">
            <w:pPr>
              <w:jc w:val="center"/>
              <w:rPr>
                <w:rFonts w:ascii="Source Sans Pro" w:hAnsi="Source Sans Pro" w:cstheme="minorHAnsi"/>
              </w:rPr>
            </w:pPr>
            <w:r w:rsidRPr="00414569">
              <w:rPr>
                <w:rFonts w:ascii="Source Sans Pro" w:hAnsi="Source Sans Pro" w:cstheme="minorHAnsi"/>
              </w:rPr>
              <w:t>D.</w:t>
            </w:r>
            <w:r w:rsidR="00A1765D">
              <w:rPr>
                <w:rFonts w:ascii="Source Sans Pro" w:hAnsi="Source Sans Pro" w:cstheme="minorHAnsi"/>
              </w:rPr>
              <w:t>7</w:t>
            </w:r>
            <w:r w:rsidRPr="00414569">
              <w:rPr>
                <w:rFonts w:ascii="Source Sans Pro" w:hAnsi="Source Sans Pro" w:cstheme="minorHAnsi"/>
              </w:rPr>
              <w:t>.</w:t>
            </w:r>
          </w:p>
        </w:tc>
        <w:tc>
          <w:tcPr>
            <w:tcW w:w="6734" w:type="dxa"/>
          </w:tcPr>
          <w:p w14:paraId="1389748B" w14:textId="604A9E17" w:rsidR="000B122F" w:rsidRPr="00414569" w:rsidRDefault="00875A02" w:rsidP="00B037B8">
            <w:pPr>
              <w:rPr>
                <w:rFonts w:ascii="Source Sans Pro" w:hAnsi="Source Sans Pro" w:cstheme="minorHAnsi"/>
              </w:rPr>
            </w:pPr>
            <w:r w:rsidRPr="00414569">
              <w:rPr>
                <w:rFonts w:ascii="Source Sans Pro" w:hAnsi="Source Sans Pro" w:cstheme="minorHAnsi"/>
                <w:sz w:val="24"/>
                <w:szCs w:val="24"/>
              </w:rPr>
              <w:t>If hiring a contractor, describe the plan and steps needed to hire a contractor</w:t>
            </w:r>
            <w:r w:rsidR="000B122F" w:rsidRPr="00414569">
              <w:rPr>
                <w:rFonts w:ascii="Source Sans Pro" w:hAnsi="Source Sans Pro" w:cstheme="minorHAnsi"/>
              </w:rPr>
              <w:t>?</w:t>
            </w:r>
          </w:p>
        </w:tc>
        <w:tc>
          <w:tcPr>
            <w:tcW w:w="1830" w:type="dxa"/>
          </w:tcPr>
          <w:p w14:paraId="1B48BA49" w14:textId="53F774E9" w:rsidR="000B122F" w:rsidRPr="00414569" w:rsidRDefault="00316EB8" w:rsidP="00B037B8">
            <w:pPr>
              <w:jc w:val="center"/>
              <w:rPr>
                <w:rFonts w:ascii="Source Sans Pro" w:hAnsi="Source Sans Pro" w:cstheme="minorHAnsi"/>
              </w:rPr>
            </w:pPr>
            <w:r>
              <w:rPr>
                <w:rFonts w:ascii="Source Sans Pro" w:hAnsi="Source Sans Pro" w:cstheme="minorHAnsi"/>
              </w:rPr>
              <w:t>200</w:t>
            </w:r>
          </w:p>
        </w:tc>
      </w:tr>
      <w:tr w:rsidR="00875A02" w:rsidRPr="00414569" w14:paraId="52739A90" w14:textId="77777777" w:rsidTr="0020580C">
        <w:trPr>
          <w:trHeight w:val="432"/>
        </w:trPr>
        <w:tc>
          <w:tcPr>
            <w:tcW w:w="897" w:type="dxa"/>
          </w:tcPr>
          <w:p w14:paraId="314DD1B4" w14:textId="2A6D4D6A" w:rsidR="00875A02" w:rsidRPr="00414569" w:rsidRDefault="00875A02" w:rsidP="00B037B8">
            <w:pPr>
              <w:jc w:val="center"/>
              <w:rPr>
                <w:rFonts w:ascii="Source Sans Pro" w:hAnsi="Source Sans Pro" w:cstheme="minorHAnsi"/>
              </w:rPr>
            </w:pPr>
            <w:r w:rsidRPr="00414569">
              <w:rPr>
                <w:rFonts w:ascii="Source Sans Pro" w:hAnsi="Source Sans Pro" w:cstheme="minorHAnsi"/>
              </w:rPr>
              <w:t>D.</w:t>
            </w:r>
            <w:proofErr w:type="gramStart"/>
            <w:r w:rsidR="00A1765D">
              <w:rPr>
                <w:rFonts w:ascii="Source Sans Pro" w:hAnsi="Source Sans Pro" w:cstheme="minorHAnsi"/>
              </w:rPr>
              <w:t>7</w:t>
            </w:r>
            <w:r w:rsidRPr="00414569">
              <w:rPr>
                <w:rFonts w:ascii="Source Sans Pro" w:hAnsi="Source Sans Pro" w:cstheme="minorHAnsi"/>
              </w:rPr>
              <w:t>.a.</w:t>
            </w:r>
            <w:proofErr w:type="gramEnd"/>
          </w:p>
        </w:tc>
        <w:tc>
          <w:tcPr>
            <w:tcW w:w="6734" w:type="dxa"/>
          </w:tcPr>
          <w:p w14:paraId="1172AA0E" w14:textId="23DEE975" w:rsidR="00875A02" w:rsidRPr="00414569" w:rsidRDefault="00875A02" w:rsidP="00B037B8">
            <w:pPr>
              <w:rPr>
                <w:rFonts w:ascii="Source Sans Pro" w:hAnsi="Source Sans Pro" w:cstheme="minorHAnsi"/>
                <w:sz w:val="24"/>
                <w:szCs w:val="24"/>
              </w:rPr>
            </w:pPr>
            <w:r w:rsidRPr="00414569">
              <w:rPr>
                <w:rFonts w:ascii="Source Sans Pro" w:hAnsi="Source Sans Pro" w:cstheme="minorHAnsi"/>
                <w:sz w:val="24"/>
                <w:szCs w:val="24"/>
              </w:rPr>
              <w:t>How long would it take to complete the hiring process?</w:t>
            </w:r>
          </w:p>
        </w:tc>
        <w:tc>
          <w:tcPr>
            <w:tcW w:w="1830" w:type="dxa"/>
          </w:tcPr>
          <w:p w14:paraId="76F28F62" w14:textId="1E698C0C" w:rsidR="00875A02" w:rsidRPr="00414569" w:rsidRDefault="00316EB8" w:rsidP="00B037B8">
            <w:pPr>
              <w:jc w:val="center"/>
              <w:rPr>
                <w:rFonts w:ascii="Source Sans Pro" w:hAnsi="Source Sans Pro" w:cstheme="minorHAnsi"/>
              </w:rPr>
            </w:pPr>
            <w:r>
              <w:rPr>
                <w:rFonts w:ascii="Source Sans Pro" w:hAnsi="Source Sans Pro" w:cstheme="minorHAnsi"/>
              </w:rPr>
              <w:t>200</w:t>
            </w:r>
          </w:p>
        </w:tc>
      </w:tr>
      <w:tr w:rsidR="00E26CE0" w:rsidRPr="00414569" w14:paraId="50D7C8ED" w14:textId="77777777" w:rsidTr="00E26CE0">
        <w:trPr>
          <w:trHeight w:val="432"/>
        </w:trPr>
        <w:tc>
          <w:tcPr>
            <w:tcW w:w="897" w:type="dxa"/>
            <w:shd w:val="clear" w:color="auto" w:fill="D9D9D9" w:themeFill="background1" w:themeFillShade="D9"/>
          </w:tcPr>
          <w:p w14:paraId="08015A31" w14:textId="77777777" w:rsidR="00E26CE0" w:rsidRPr="00414569" w:rsidRDefault="00E26CE0" w:rsidP="00B037B8">
            <w:pPr>
              <w:jc w:val="center"/>
              <w:rPr>
                <w:rFonts w:ascii="Source Sans Pro" w:hAnsi="Source Sans Pro" w:cstheme="minorHAnsi"/>
              </w:rPr>
            </w:pPr>
          </w:p>
        </w:tc>
        <w:tc>
          <w:tcPr>
            <w:tcW w:w="6734" w:type="dxa"/>
            <w:shd w:val="clear" w:color="auto" w:fill="D9D9D9" w:themeFill="background1" w:themeFillShade="D9"/>
          </w:tcPr>
          <w:p w14:paraId="36EDCEE3" w14:textId="24769659" w:rsidR="00E26CE0" w:rsidRPr="00414569" w:rsidRDefault="00E26CE0" w:rsidP="00B037B8">
            <w:pPr>
              <w:rPr>
                <w:rFonts w:ascii="Source Sans Pro" w:hAnsi="Source Sans Pro" w:cstheme="minorHAnsi"/>
                <w:sz w:val="24"/>
                <w:szCs w:val="24"/>
              </w:rPr>
            </w:pPr>
            <w:r>
              <w:rPr>
                <w:rFonts w:ascii="Source Sans Pro" w:hAnsi="Source Sans Pro" w:cstheme="minorHAnsi"/>
                <w:sz w:val="24"/>
                <w:szCs w:val="24"/>
              </w:rPr>
              <w:t>OTHER</w:t>
            </w:r>
          </w:p>
        </w:tc>
        <w:tc>
          <w:tcPr>
            <w:tcW w:w="1830" w:type="dxa"/>
            <w:shd w:val="clear" w:color="auto" w:fill="D9D9D9" w:themeFill="background1" w:themeFillShade="D9"/>
          </w:tcPr>
          <w:p w14:paraId="5C26A012" w14:textId="77777777" w:rsidR="00E26CE0" w:rsidRDefault="00E26CE0" w:rsidP="00B037B8">
            <w:pPr>
              <w:jc w:val="center"/>
              <w:rPr>
                <w:rFonts w:ascii="Source Sans Pro" w:hAnsi="Source Sans Pro" w:cstheme="minorHAnsi"/>
              </w:rPr>
            </w:pPr>
          </w:p>
        </w:tc>
      </w:tr>
      <w:tr w:rsidR="00E26CE0" w:rsidRPr="00414569" w14:paraId="78DD54E3" w14:textId="77777777" w:rsidTr="0020580C">
        <w:trPr>
          <w:trHeight w:val="432"/>
        </w:trPr>
        <w:tc>
          <w:tcPr>
            <w:tcW w:w="897" w:type="dxa"/>
          </w:tcPr>
          <w:p w14:paraId="58338E92" w14:textId="6B0CE822" w:rsidR="00E26CE0" w:rsidRPr="00414569" w:rsidRDefault="00E26CE0" w:rsidP="00B037B8">
            <w:pPr>
              <w:jc w:val="center"/>
              <w:rPr>
                <w:rFonts w:ascii="Source Sans Pro" w:hAnsi="Source Sans Pro" w:cstheme="minorHAnsi"/>
              </w:rPr>
            </w:pPr>
            <w:r>
              <w:rPr>
                <w:rFonts w:ascii="Source Sans Pro" w:hAnsi="Source Sans Pro" w:cstheme="minorHAnsi"/>
              </w:rPr>
              <w:t>1.</w:t>
            </w:r>
          </w:p>
        </w:tc>
        <w:tc>
          <w:tcPr>
            <w:tcW w:w="6734" w:type="dxa"/>
          </w:tcPr>
          <w:p w14:paraId="4CF16C97" w14:textId="3E3FB07A" w:rsidR="00E26CE0" w:rsidRPr="00414569" w:rsidRDefault="00E26CE0" w:rsidP="00B037B8">
            <w:pPr>
              <w:rPr>
                <w:rFonts w:ascii="Source Sans Pro" w:hAnsi="Source Sans Pro" w:cstheme="minorHAnsi"/>
                <w:sz w:val="24"/>
                <w:szCs w:val="24"/>
              </w:rPr>
            </w:pPr>
            <w:r>
              <w:rPr>
                <w:rFonts w:ascii="Source Sans Pro" w:hAnsi="Source Sans Pro" w:cstheme="minorHAnsi"/>
              </w:rPr>
              <w:t>Ratio of committed funds / Applicant with the most committed funds x 500</w:t>
            </w:r>
          </w:p>
        </w:tc>
        <w:tc>
          <w:tcPr>
            <w:tcW w:w="1830" w:type="dxa"/>
          </w:tcPr>
          <w:p w14:paraId="64DFCD8C" w14:textId="1AA97310" w:rsidR="00E26CE0" w:rsidRDefault="00E26CE0" w:rsidP="00B037B8">
            <w:pPr>
              <w:jc w:val="center"/>
              <w:rPr>
                <w:rFonts w:ascii="Source Sans Pro" w:hAnsi="Source Sans Pro" w:cstheme="minorHAnsi"/>
              </w:rPr>
            </w:pPr>
            <w:r>
              <w:rPr>
                <w:rFonts w:ascii="Source Sans Pro" w:hAnsi="Source Sans Pro" w:cstheme="minorHAnsi"/>
              </w:rPr>
              <w:t>500</w:t>
            </w:r>
          </w:p>
        </w:tc>
      </w:tr>
      <w:tr w:rsidR="000B122F" w:rsidRPr="00414569" w14:paraId="58AD7CAB" w14:textId="77777777" w:rsidTr="0020580C">
        <w:trPr>
          <w:trHeight w:val="432"/>
        </w:trPr>
        <w:tc>
          <w:tcPr>
            <w:tcW w:w="897" w:type="dxa"/>
            <w:shd w:val="clear" w:color="auto" w:fill="D9D9D9" w:themeFill="background1" w:themeFillShade="D9"/>
          </w:tcPr>
          <w:p w14:paraId="152F8EEA"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E.</w:t>
            </w:r>
          </w:p>
        </w:tc>
        <w:tc>
          <w:tcPr>
            <w:tcW w:w="6734" w:type="dxa"/>
            <w:shd w:val="clear" w:color="auto" w:fill="D9D9D9" w:themeFill="background1" w:themeFillShade="D9"/>
          </w:tcPr>
          <w:p w14:paraId="5C8A5A2F" w14:textId="4694F045" w:rsidR="000B122F" w:rsidRPr="00414569" w:rsidRDefault="000B122F" w:rsidP="00B037B8">
            <w:pPr>
              <w:rPr>
                <w:rFonts w:ascii="Source Sans Pro" w:hAnsi="Source Sans Pro" w:cstheme="minorHAnsi"/>
              </w:rPr>
            </w:pPr>
            <w:r w:rsidRPr="00414569">
              <w:rPr>
                <w:rFonts w:ascii="Source Sans Pro" w:hAnsi="Source Sans Pro" w:cstheme="minorHAnsi"/>
              </w:rPr>
              <w:t xml:space="preserve">ATTACHMENT </w:t>
            </w:r>
            <w:r w:rsidR="00E84F3E" w:rsidRPr="00414569">
              <w:rPr>
                <w:rFonts w:ascii="Source Sans Pro" w:hAnsi="Source Sans Pro" w:cstheme="minorHAnsi"/>
              </w:rPr>
              <w:t>4</w:t>
            </w:r>
            <w:r w:rsidRPr="00414569">
              <w:rPr>
                <w:rFonts w:ascii="Source Sans Pro" w:hAnsi="Source Sans Pro" w:cstheme="minorHAnsi"/>
              </w:rPr>
              <w:t>-5 – Budget Worksheet</w:t>
            </w:r>
          </w:p>
        </w:tc>
        <w:tc>
          <w:tcPr>
            <w:tcW w:w="1830" w:type="dxa"/>
            <w:shd w:val="clear" w:color="auto" w:fill="D9D9D9" w:themeFill="background1" w:themeFillShade="D9"/>
          </w:tcPr>
          <w:p w14:paraId="42B2993C" w14:textId="77777777" w:rsidR="000B122F" w:rsidRPr="00414569" w:rsidRDefault="000B122F" w:rsidP="00B037B8">
            <w:pPr>
              <w:jc w:val="center"/>
              <w:rPr>
                <w:rFonts w:ascii="Source Sans Pro" w:hAnsi="Source Sans Pro" w:cstheme="minorHAnsi"/>
              </w:rPr>
            </w:pPr>
          </w:p>
        </w:tc>
      </w:tr>
      <w:tr w:rsidR="000B122F" w:rsidRPr="00414569" w14:paraId="73BFFA29" w14:textId="77777777" w:rsidTr="0020580C">
        <w:trPr>
          <w:trHeight w:val="432"/>
        </w:trPr>
        <w:tc>
          <w:tcPr>
            <w:tcW w:w="897" w:type="dxa"/>
          </w:tcPr>
          <w:p w14:paraId="12949F37" w14:textId="77777777" w:rsidR="000B122F" w:rsidRPr="00414569" w:rsidRDefault="000B122F" w:rsidP="00B037B8">
            <w:pPr>
              <w:jc w:val="center"/>
              <w:rPr>
                <w:rFonts w:ascii="Source Sans Pro" w:hAnsi="Source Sans Pro" w:cstheme="minorHAnsi"/>
              </w:rPr>
            </w:pPr>
            <w:r w:rsidRPr="00414569">
              <w:rPr>
                <w:rFonts w:ascii="Source Sans Pro" w:hAnsi="Source Sans Pro" w:cstheme="minorHAnsi"/>
              </w:rPr>
              <w:t>E.1.</w:t>
            </w:r>
          </w:p>
        </w:tc>
        <w:tc>
          <w:tcPr>
            <w:tcW w:w="6734" w:type="dxa"/>
          </w:tcPr>
          <w:p w14:paraId="6AACB474"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Provide a proposed budget and narrative description of proposed type of expenditures by year for spending these funds.</w:t>
            </w:r>
          </w:p>
          <w:p w14:paraId="7E93BE2C" w14:textId="77777777" w:rsidR="000B122F" w:rsidRPr="00414569" w:rsidRDefault="000B122F" w:rsidP="00B037B8">
            <w:pPr>
              <w:jc w:val="both"/>
              <w:rPr>
                <w:rFonts w:ascii="Source Sans Pro" w:hAnsi="Source Sans Pro" w:cstheme="minorHAnsi"/>
              </w:rPr>
            </w:pPr>
          </w:p>
          <w:p w14:paraId="04F39DBE"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Budget should be separated into the following categories:</w:t>
            </w:r>
          </w:p>
          <w:p w14:paraId="10F729F7"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Hire Staff</w:t>
            </w:r>
          </w:p>
          <w:p w14:paraId="75119516"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Personnel Services</w:t>
            </w:r>
          </w:p>
          <w:p w14:paraId="3E915B36"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Hire Contractors</w:t>
            </w:r>
          </w:p>
          <w:p w14:paraId="696507F2" w14:textId="77777777" w:rsidR="000B122F" w:rsidRPr="00414569" w:rsidRDefault="000B122F" w:rsidP="00B037B8">
            <w:pPr>
              <w:jc w:val="both"/>
              <w:rPr>
                <w:rFonts w:ascii="Source Sans Pro" w:hAnsi="Source Sans Pro" w:cstheme="minorHAnsi"/>
              </w:rPr>
            </w:pPr>
            <w:r w:rsidRPr="00414569">
              <w:rPr>
                <w:rFonts w:ascii="Source Sans Pro" w:hAnsi="Source Sans Pro" w:cstheme="minorHAnsi"/>
              </w:rPr>
              <w:t>Other Costs</w:t>
            </w:r>
          </w:p>
          <w:p w14:paraId="63EECD3E" w14:textId="77777777" w:rsidR="000B122F" w:rsidRPr="00414569" w:rsidRDefault="000B122F" w:rsidP="00B037B8">
            <w:pPr>
              <w:pStyle w:val="ListParagraph"/>
              <w:jc w:val="both"/>
              <w:rPr>
                <w:rFonts w:ascii="Source Sans Pro" w:hAnsi="Source Sans Pro" w:cstheme="minorHAnsi"/>
              </w:rPr>
            </w:pPr>
          </w:p>
        </w:tc>
        <w:tc>
          <w:tcPr>
            <w:tcW w:w="1830" w:type="dxa"/>
          </w:tcPr>
          <w:p w14:paraId="5B44A6CD" w14:textId="6B7AEF7A" w:rsidR="000B122F" w:rsidRPr="00414569" w:rsidRDefault="00316EB8" w:rsidP="00B037B8">
            <w:pPr>
              <w:jc w:val="center"/>
              <w:rPr>
                <w:rFonts w:ascii="Source Sans Pro" w:hAnsi="Source Sans Pro" w:cstheme="minorHAnsi"/>
              </w:rPr>
            </w:pPr>
            <w:r>
              <w:rPr>
                <w:rFonts w:ascii="Source Sans Pro" w:hAnsi="Source Sans Pro" w:cstheme="minorHAnsi"/>
              </w:rPr>
              <w:t>2000</w:t>
            </w:r>
          </w:p>
        </w:tc>
      </w:tr>
      <w:tr w:rsidR="007D5C45" w:rsidRPr="00414569" w14:paraId="390978C2" w14:textId="77777777" w:rsidTr="0020580C">
        <w:tblPrEx>
          <w:jc w:val="center"/>
        </w:tblPrEx>
        <w:trPr>
          <w:trHeight w:val="432"/>
          <w:jc w:val="center"/>
        </w:trPr>
        <w:tc>
          <w:tcPr>
            <w:tcW w:w="7631" w:type="dxa"/>
            <w:gridSpan w:val="2"/>
            <w:tcMar>
              <w:left w:w="29" w:type="dxa"/>
              <w:right w:w="29" w:type="dxa"/>
            </w:tcMar>
          </w:tcPr>
          <w:p w14:paraId="6B50F466" w14:textId="77777777" w:rsidR="007D5C45" w:rsidRPr="00414569" w:rsidRDefault="007D5C45" w:rsidP="00A41E86">
            <w:pPr>
              <w:rPr>
                <w:rFonts w:ascii="Source Sans Pro" w:hAnsi="Source Sans Pro" w:cstheme="minorHAnsi"/>
              </w:rPr>
            </w:pPr>
            <w:r w:rsidRPr="00414569">
              <w:rPr>
                <w:rFonts w:ascii="Source Sans Pro" w:hAnsi="Source Sans Pro" w:cstheme="minorHAnsi"/>
              </w:rPr>
              <w:t>TOTAL POINTS</w:t>
            </w:r>
          </w:p>
        </w:tc>
        <w:tc>
          <w:tcPr>
            <w:tcW w:w="1830" w:type="dxa"/>
          </w:tcPr>
          <w:p w14:paraId="1BBCE77D" w14:textId="18D529B4" w:rsidR="007D5C45" w:rsidRPr="00414569" w:rsidRDefault="00E26CE0" w:rsidP="00A41E86">
            <w:pPr>
              <w:jc w:val="center"/>
              <w:rPr>
                <w:rFonts w:ascii="Source Sans Pro" w:hAnsi="Source Sans Pro" w:cstheme="minorHAnsi"/>
              </w:rPr>
            </w:pPr>
            <w:r>
              <w:rPr>
                <w:rFonts w:ascii="Source Sans Pro" w:hAnsi="Source Sans Pro" w:cstheme="minorHAnsi"/>
              </w:rPr>
              <w:t>6,6</w:t>
            </w:r>
            <w:r w:rsidR="007D5C45" w:rsidRPr="00414569">
              <w:rPr>
                <w:rFonts w:ascii="Source Sans Pro" w:hAnsi="Source Sans Pro" w:cstheme="minorHAnsi"/>
              </w:rPr>
              <w:t>00</w:t>
            </w:r>
          </w:p>
        </w:tc>
      </w:tr>
    </w:tbl>
    <w:p w14:paraId="3B6A75DB" w14:textId="77777777" w:rsidR="007D5C45" w:rsidRPr="00414569" w:rsidRDefault="007D5C45" w:rsidP="007D5C45">
      <w:pPr>
        <w:rPr>
          <w:rFonts w:ascii="Source Sans Pro" w:hAnsi="Source Sans Pro" w:cstheme="minorHAnsi"/>
          <w:sz w:val="24"/>
          <w:szCs w:val="24"/>
        </w:rPr>
      </w:pPr>
    </w:p>
    <w:p w14:paraId="7E38220E" w14:textId="77777777" w:rsidR="007D5C45" w:rsidRPr="00414569" w:rsidRDefault="007D5C45" w:rsidP="007D5C45">
      <w:pPr>
        <w:rPr>
          <w:rFonts w:ascii="Source Sans Pro" w:hAnsi="Source Sans Pro" w:cstheme="minorHAnsi"/>
          <w:sz w:val="24"/>
          <w:szCs w:val="24"/>
        </w:rPr>
        <w:sectPr w:rsidR="007D5C45" w:rsidRPr="00414569" w:rsidSect="009E4ECF">
          <w:footerReference w:type="default" r:id="rId20"/>
          <w:pgSz w:w="12240" w:h="15840" w:code="1"/>
          <w:pgMar w:top="720" w:right="1440" w:bottom="1008" w:left="1440" w:header="720" w:footer="576" w:gutter="0"/>
          <w:pgBorders w:offsetFrom="page">
            <w:top w:val="single" w:sz="18" w:space="24" w:color="BF8F00" w:themeColor="accent4" w:themeShade="BF"/>
            <w:left w:val="single" w:sz="18" w:space="24" w:color="BF8F00" w:themeColor="accent4" w:themeShade="BF"/>
            <w:bottom w:val="single" w:sz="18" w:space="24" w:color="BF8F00" w:themeColor="accent4" w:themeShade="BF"/>
            <w:right w:val="single" w:sz="18" w:space="24" w:color="BF8F00" w:themeColor="accent4" w:themeShade="BF"/>
          </w:pgBorders>
          <w:cols w:space="720"/>
          <w:docGrid w:linePitch="360"/>
        </w:sectPr>
      </w:pPr>
    </w:p>
    <w:p w14:paraId="4A7F6893" w14:textId="77777777" w:rsidR="007D5C45" w:rsidRPr="00414569" w:rsidRDefault="007D5C45" w:rsidP="00414569">
      <w:pPr>
        <w:pStyle w:val="ListParagraph"/>
        <w:numPr>
          <w:ilvl w:val="0"/>
          <w:numId w:val="5"/>
        </w:numPr>
        <w:spacing w:line="276" w:lineRule="auto"/>
        <w:rPr>
          <w:rFonts w:ascii="Source Sans Pro" w:hAnsi="Source Sans Pro"/>
          <w:sz w:val="28"/>
          <w:szCs w:val="28"/>
        </w:rPr>
      </w:pPr>
      <w:r w:rsidRPr="00414569">
        <w:rPr>
          <w:rFonts w:ascii="Source Sans Pro" w:hAnsi="Source Sans Pro"/>
          <w:sz w:val="28"/>
          <w:szCs w:val="28"/>
        </w:rPr>
        <w:t>GRANT AWARD DETERMINATION</w:t>
      </w:r>
    </w:p>
    <w:p w14:paraId="14DBA20D" w14:textId="77777777" w:rsidR="007D5C45" w:rsidRPr="00414569" w:rsidRDefault="007D5C45" w:rsidP="00414569">
      <w:pPr>
        <w:pStyle w:val="ListParagraph"/>
        <w:numPr>
          <w:ilvl w:val="1"/>
          <w:numId w:val="46"/>
        </w:numPr>
        <w:spacing w:line="276" w:lineRule="auto"/>
        <w:ind w:left="1080"/>
        <w:jc w:val="both"/>
        <w:rPr>
          <w:rFonts w:ascii="Source Sans Pro" w:hAnsi="Source Sans Pro" w:cstheme="minorHAnsi"/>
          <w:sz w:val="24"/>
          <w:szCs w:val="24"/>
        </w:rPr>
      </w:pPr>
      <w:r w:rsidRPr="00414569">
        <w:rPr>
          <w:rFonts w:ascii="Source Sans Pro" w:hAnsi="Source Sans Pro" w:cstheme="minorHAnsi"/>
          <w:sz w:val="24"/>
          <w:szCs w:val="24"/>
        </w:rPr>
        <w:t>Funds will be awarded as follows:</w:t>
      </w:r>
    </w:p>
    <w:p w14:paraId="66282A96" w14:textId="77777777" w:rsidR="005A0796" w:rsidRPr="00414569" w:rsidRDefault="007D5C45" w:rsidP="00414569">
      <w:pPr>
        <w:pStyle w:val="ListParagraph"/>
        <w:numPr>
          <w:ilvl w:val="2"/>
          <w:numId w:val="47"/>
        </w:numPr>
        <w:spacing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 xml:space="preserve">Applications will be scored and ranked </w:t>
      </w:r>
      <w:r w:rsidR="005A0796" w:rsidRPr="00414569">
        <w:rPr>
          <w:rFonts w:ascii="Source Sans Pro" w:hAnsi="Source Sans Pro" w:cstheme="minorHAnsi"/>
          <w:sz w:val="24"/>
          <w:szCs w:val="24"/>
        </w:rPr>
        <w:t xml:space="preserve">from </w:t>
      </w:r>
      <w:r w:rsidRPr="00414569">
        <w:rPr>
          <w:rFonts w:ascii="Source Sans Pro" w:hAnsi="Source Sans Pro" w:cstheme="minorHAnsi"/>
          <w:sz w:val="24"/>
          <w:szCs w:val="24"/>
        </w:rPr>
        <w:t>highest score to lowest score</w:t>
      </w:r>
      <w:r w:rsidR="005A0796" w:rsidRPr="00414569">
        <w:rPr>
          <w:rFonts w:ascii="Source Sans Pro" w:hAnsi="Source Sans Pro" w:cstheme="minorHAnsi"/>
          <w:sz w:val="24"/>
          <w:szCs w:val="24"/>
        </w:rPr>
        <w:t xml:space="preserve"> for each category</w:t>
      </w:r>
      <w:r w:rsidRPr="00414569">
        <w:rPr>
          <w:rFonts w:ascii="Source Sans Pro" w:hAnsi="Source Sans Pro" w:cstheme="minorHAnsi"/>
          <w:sz w:val="24"/>
          <w:szCs w:val="24"/>
        </w:rPr>
        <w:t xml:space="preserve">. </w:t>
      </w:r>
    </w:p>
    <w:p w14:paraId="48E48D9C" w14:textId="3DB89797" w:rsidR="007D5C45" w:rsidRPr="00414569" w:rsidRDefault="007D5C45" w:rsidP="00414569">
      <w:pPr>
        <w:pStyle w:val="ListParagraph"/>
        <w:numPr>
          <w:ilvl w:val="2"/>
          <w:numId w:val="47"/>
        </w:numPr>
        <w:spacing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 xml:space="preserve">Applicants </w:t>
      </w:r>
      <w:r w:rsidR="005A0796" w:rsidRPr="00414569">
        <w:rPr>
          <w:rFonts w:ascii="Source Sans Pro" w:hAnsi="Source Sans Pro" w:cstheme="minorHAnsi"/>
          <w:sz w:val="24"/>
          <w:szCs w:val="24"/>
        </w:rPr>
        <w:t>must</w:t>
      </w:r>
      <w:r w:rsidRPr="00414569">
        <w:rPr>
          <w:rFonts w:ascii="Source Sans Pro" w:hAnsi="Source Sans Pro" w:cstheme="minorHAnsi"/>
          <w:sz w:val="24"/>
          <w:szCs w:val="24"/>
        </w:rPr>
        <w:t xml:space="preserve"> meet the threshold of scoring at least 50% of the available points </w:t>
      </w:r>
      <w:r w:rsidR="00AD57FD" w:rsidRPr="00414569">
        <w:rPr>
          <w:rFonts w:ascii="Source Sans Pro" w:hAnsi="Source Sans Pro" w:cstheme="minorHAnsi"/>
          <w:sz w:val="24"/>
          <w:szCs w:val="24"/>
        </w:rPr>
        <w:t>to be</w:t>
      </w:r>
      <w:r w:rsidRPr="00414569">
        <w:rPr>
          <w:rFonts w:ascii="Source Sans Pro" w:hAnsi="Source Sans Pro" w:cstheme="minorHAnsi"/>
          <w:sz w:val="24"/>
          <w:szCs w:val="24"/>
        </w:rPr>
        <w:t xml:space="preserve"> eligible to receive a grant.</w:t>
      </w:r>
      <w:r w:rsidR="005A0796" w:rsidRPr="00414569">
        <w:rPr>
          <w:rFonts w:ascii="Source Sans Pro" w:hAnsi="Source Sans Pro" w:cstheme="minorHAnsi"/>
          <w:sz w:val="24"/>
          <w:szCs w:val="24"/>
        </w:rPr>
        <w:t xml:space="preserve">  The Commission reserves the discretion to award grants to any Applicant that does not meet the 50% threshold.</w:t>
      </w:r>
    </w:p>
    <w:p w14:paraId="03197F0E" w14:textId="6EE2D53E" w:rsidR="007D5C45" w:rsidRDefault="007D5C45" w:rsidP="00414569">
      <w:pPr>
        <w:pStyle w:val="ListParagraph"/>
        <w:numPr>
          <w:ilvl w:val="2"/>
          <w:numId w:val="47"/>
        </w:numPr>
        <w:spacing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Grant funds will be awarded starting with the highest score and continuing in rank until all funds are awarded</w:t>
      </w:r>
      <w:r w:rsidR="00AD57FD" w:rsidRPr="00414569">
        <w:rPr>
          <w:rFonts w:ascii="Source Sans Pro" w:hAnsi="Source Sans Pro" w:cstheme="minorHAnsi"/>
          <w:sz w:val="24"/>
          <w:szCs w:val="24"/>
        </w:rPr>
        <w:t xml:space="preserve"> for each category.</w:t>
      </w:r>
    </w:p>
    <w:p w14:paraId="6507A591" w14:textId="081E1346" w:rsidR="00AD231B" w:rsidRPr="00414569" w:rsidRDefault="00AD231B" w:rsidP="00414569">
      <w:pPr>
        <w:pStyle w:val="ListParagraph"/>
        <w:numPr>
          <w:ilvl w:val="2"/>
          <w:numId w:val="47"/>
        </w:numPr>
        <w:spacing w:line="276" w:lineRule="auto"/>
        <w:ind w:left="1440" w:hanging="360"/>
        <w:jc w:val="both"/>
        <w:rPr>
          <w:rFonts w:ascii="Source Sans Pro" w:hAnsi="Source Sans Pro" w:cstheme="minorHAnsi"/>
          <w:sz w:val="24"/>
          <w:szCs w:val="24"/>
        </w:rPr>
      </w:pPr>
      <w:r>
        <w:rPr>
          <w:rFonts w:ascii="Source Sans Pro" w:hAnsi="Source Sans Pro" w:cstheme="minorHAnsi"/>
          <w:sz w:val="24"/>
          <w:szCs w:val="24"/>
        </w:rPr>
        <w:t>For Applicants applying for multiple grants, the capacity to manage multiply grants will be considered in awarding multiple grant awards.</w:t>
      </w:r>
    </w:p>
    <w:p w14:paraId="6E895472" w14:textId="344A18A9" w:rsidR="00AD57FD" w:rsidRPr="00414569" w:rsidRDefault="00AD57FD" w:rsidP="00414569">
      <w:pPr>
        <w:pStyle w:val="ListParagraph"/>
        <w:numPr>
          <w:ilvl w:val="2"/>
          <w:numId w:val="47"/>
        </w:numPr>
        <w:spacing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 xml:space="preserve">If funds remain after grants are awarded in a category, the Commission reserves the right to use these funds to </w:t>
      </w:r>
      <w:r w:rsidR="00C1314A">
        <w:rPr>
          <w:rFonts w:ascii="Source Sans Pro" w:hAnsi="Source Sans Pro" w:cstheme="minorHAnsi"/>
          <w:sz w:val="24"/>
          <w:szCs w:val="24"/>
        </w:rPr>
        <w:t xml:space="preserve">provide additional funds to grantees or </w:t>
      </w:r>
      <w:r w:rsidRPr="00414569">
        <w:rPr>
          <w:rFonts w:ascii="Source Sans Pro" w:hAnsi="Source Sans Pro" w:cstheme="minorHAnsi"/>
          <w:sz w:val="24"/>
          <w:szCs w:val="24"/>
        </w:rPr>
        <w:t xml:space="preserve">award additional grants to another category or categories, as determined by the Commission, based on the next highest-level scores in a category. </w:t>
      </w:r>
    </w:p>
    <w:p w14:paraId="25799A84" w14:textId="77777777" w:rsidR="00AD57FD" w:rsidRPr="00414569" w:rsidRDefault="00AD57FD" w:rsidP="00414569">
      <w:pPr>
        <w:pStyle w:val="ListParagraph"/>
        <w:numPr>
          <w:ilvl w:val="2"/>
          <w:numId w:val="47"/>
        </w:numPr>
        <w:spacing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If funds still exist after all eligible applicants in all categories have received a grant, the Commission reserves the right to spend the funds in a manner determined by the Commission that further supports the goals and objectives of the MHSSA.</w:t>
      </w:r>
    </w:p>
    <w:p w14:paraId="5FA8FCCB" w14:textId="77777777" w:rsidR="007D5C45" w:rsidRPr="00414569" w:rsidRDefault="007D5C45" w:rsidP="00414569">
      <w:pPr>
        <w:pStyle w:val="ListParagraph"/>
        <w:numPr>
          <w:ilvl w:val="2"/>
          <w:numId w:val="47"/>
        </w:numPr>
        <w:spacing w:before="160" w:line="276" w:lineRule="auto"/>
        <w:ind w:left="1440" w:hanging="360"/>
        <w:jc w:val="both"/>
        <w:rPr>
          <w:rFonts w:ascii="Source Sans Pro" w:hAnsi="Source Sans Pro" w:cstheme="minorHAnsi"/>
          <w:sz w:val="24"/>
          <w:szCs w:val="24"/>
        </w:rPr>
      </w:pPr>
      <w:r w:rsidRPr="00414569">
        <w:rPr>
          <w:rFonts w:ascii="Source Sans Pro" w:hAnsi="Source Sans Pro" w:cstheme="minorHAnsi"/>
          <w:sz w:val="24"/>
          <w:szCs w:val="24"/>
        </w:rPr>
        <w:t>The Commission reserves the right to negotiate to finalize any contract.</w:t>
      </w:r>
    </w:p>
    <w:p w14:paraId="7D38A4BB" w14:textId="43420EB2" w:rsidR="00D34BDC" w:rsidRDefault="00D34BDC" w:rsidP="00414569">
      <w:pPr>
        <w:spacing w:line="276" w:lineRule="auto"/>
        <w:rPr>
          <w:rFonts w:ascii="Source Sans Pro" w:hAnsi="Source Sans Pro" w:cstheme="minorHAnsi"/>
        </w:rPr>
      </w:pPr>
      <w:r>
        <w:rPr>
          <w:rFonts w:ascii="Source Sans Pro" w:hAnsi="Source Sans Pro" w:cstheme="minorHAnsi"/>
        </w:rPr>
        <w:br w:type="page"/>
      </w:r>
    </w:p>
    <w:p w14:paraId="3B7B10BF" w14:textId="456B4A49" w:rsidR="00D34BDC" w:rsidRPr="006D4202" w:rsidRDefault="00D34BDC" w:rsidP="00D34BDC">
      <w:pPr>
        <w:pStyle w:val="Heading1"/>
        <w:spacing w:after="120"/>
        <w:contextualSpacing/>
        <w:jc w:val="center"/>
        <w:rPr>
          <w:rFonts w:ascii="Source Sans Pro" w:hAnsi="Source Sans Pro" w:cstheme="minorHAnsi"/>
        </w:rPr>
      </w:pPr>
      <w:bookmarkStart w:id="1718" w:name="_Toc122518157"/>
      <w:bookmarkStart w:id="1719" w:name="_Toc167979554"/>
      <w:r w:rsidRPr="006D4202">
        <w:rPr>
          <w:rFonts w:ascii="Source Sans Pro" w:hAnsi="Source Sans Pro" w:cstheme="minorHAnsi"/>
        </w:rPr>
        <w:t xml:space="preserve">ATTACHMENT </w:t>
      </w:r>
      <w:r>
        <w:rPr>
          <w:rFonts w:ascii="Source Sans Pro" w:hAnsi="Source Sans Pro" w:cstheme="minorHAnsi"/>
        </w:rPr>
        <w:t>ITA - INTENT TO APPLY</w:t>
      </w:r>
      <w:bookmarkEnd w:id="1718"/>
      <w:bookmarkEnd w:id="1719"/>
    </w:p>
    <w:p w14:paraId="6AEC39A1" w14:textId="77777777" w:rsidR="00BA3603" w:rsidRDefault="00D34BDC" w:rsidP="00D34BDC">
      <w:pPr>
        <w:rPr>
          <w:rFonts w:ascii="Source Sans Pro" w:hAnsi="Source Sans Pro"/>
          <w:sz w:val="24"/>
          <w:szCs w:val="24"/>
        </w:rPr>
      </w:pPr>
      <w:r w:rsidRPr="00C46838">
        <w:rPr>
          <w:rFonts w:ascii="Source Sans Pro" w:hAnsi="Source Sans Pro"/>
          <w:b/>
          <w:bCs/>
          <w:sz w:val="24"/>
          <w:szCs w:val="24"/>
        </w:rPr>
        <w:t>RFA-MHSSA-004</w:t>
      </w:r>
    </w:p>
    <w:p w14:paraId="2095D36E" w14:textId="7AC8DE0A" w:rsidR="00D34BDC" w:rsidRPr="00C46838" w:rsidRDefault="00D34BDC" w:rsidP="00D34BDC">
      <w:pPr>
        <w:rPr>
          <w:rFonts w:ascii="Source Sans Pro" w:hAnsi="Source Sans Pro"/>
          <w:sz w:val="24"/>
          <w:szCs w:val="24"/>
        </w:rPr>
      </w:pPr>
      <w:r w:rsidRPr="00C46838">
        <w:rPr>
          <w:rFonts w:ascii="Source Sans Pro" w:hAnsi="Source Sans Pro"/>
          <w:sz w:val="24"/>
          <w:szCs w:val="24"/>
        </w:rPr>
        <w:t xml:space="preserve">This is to notify you that it is our present intent to </w:t>
      </w:r>
      <w:proofErr w:type="gramStart"/>
      <w:r w:rsidRPr="00C46838">
        <w:rPr>
          <w:rFonts w:ascii="Source Sans Pro" w:hAnsi="Source Sans Pro"/>
          <w:sz w:val="24"/>
          <w:szCs w:val="24"/>
        </w:rPr>
        <w:t>submit an application</w:t>
      </w:r>
      <w:proofErr w:type="gramEnd"/>
      <w:r w:rsidRPr="00C46838">
        <w:rPr>
          <w:rFonts w:ascii="Source Sans Pro" w:hAnsi="Source Sans Pro"/>
          <w:sz w:val="24"/>
          <w:szCs w:val="24"/>
        </w:rPr>
        <w:t xml:space="preserve"> in response to the </w:t>
      </w:r>
      <w:proofErr w:type="gramStart"/>
      <w:r w:rsidRPr="00C46838">
        <w:rPr>
          <w:rFonts w:ascii="Source Sans Pro" w:hAnsi="Source Sans Pro"/>
          <w:sz w:val="24"/>
          <w:szCs w:val="24"/>
        </w:rPr>
        <w:t>above referenced</w:t>
      </w:r>
      <w:proofErr w:type="gramEnd"/>
      <w:r w:rsidRPr="00C46838">
        <w:rPr>
          <w:rFonts w:ascii="Source Sans Pro" w:hAnsi="Source Sans Pro"/>
          <w:sz w:val="24"/>
          <w:szCs w:val="24"/>
        </w:rPr>
        <w:t xml:space="preserve"> RFA.  The individual to whom information regarding this RFA should be transmitted is: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627"/>
      </w:tblGrid>
      <w:tr w:rsidR="00D34BDC" w:rsidRPr="00D34BDC" w14:paraId="55190C66" w14:textId="77777777" w:rsidTr="00145BD4">
        <w:trPr>
          <w:trHeight w:val="576"/>
          <w:jc w:val="center"/>
        </w:trPr>
        <w:tc>
          <w:tcPr>
            <w:tcW w:w="2733" w:type="dxa"/>
            <w:shd w:val="clear" w:color="auto" w:fill="B4C6E7" w:themeFill="accent1" w:themeFillTint="66"/>
            <w:vAlign w:val="center"/>
          </w:tcPr>
          <w:p w14:paraId="34E0B19D" w14:textId="0CB3A74F" w:rsidR="00D34BDC" w:rsidRPr="00C46838" w:rsidRDefault="00D34BDC" w:rsidP="00145BD4">
            <w:pPr>
              <w:rPr>
                <w:rFonts w:ascii="Source Sans Pro" w:hAnsi="Source Sans Pro" w:cstheme="minorHAnsi"/>
                <w:sz w:val="24"/>
                <w:szCs w:val="24"/>
              </w:rPr>
            </w:pPr>
            <w:r w:rsidRPr="00D34BDC">
              <w:rPr>
                <w:rFonts w:ascii="Source Sans Pro" w:hAnsi="Source Sans Pro" w:cstheme="minorHAnsi"/>
                <w:sz w:val="24"/>
                <w:szCs w:val="24"/>
              </w:rPr>
              <w:t>Mental Health/Behavioral Health Department</w:t>
            </w:r>
            <w:r w:rsidR="00BA3603">
              <w:rPr>
                <w:rFonts w:ascii="Source Sans Pro" w:hAnsi="Source Sans Pro" w:cstheme="minorHAnsi"/>
                <w:sz w:val="24"/>
                <w:szCs w:val="24"/>
              </w:rPr>
              <w:t>:</w:t>
            </w:r>
          </w:p>
        </w:tc>
        <w:tc>
          <w:tcPr>
            <w:tcW w:w="6627" w:type="dxa"/>
            <w:vAlign w:val="center"/>
          </w:tcPr>
          <w:p w14:paraId="2B0AB6F1" w14:textId="77777777" w:rsidR="00D34BDC" w:rsidRPr="00C46838" w:rsidRDefault="00D34BDC" w:rsidP="00145BD4">
            <w:pPr>
              <w:rPr>
                <w:rFonts w:ascii="Source Sans Pro" w:hAnsi="Source Sans Pro" w:cstheme="minorHAnsi"/>
                <w:sz w:val="24"/>
                <w:szCs w:val="24"/>
              </w:rPr>
            </w:pPr>
          </w:p>
        </w:tc>
      </w:tr>
      <w:tr w:rsidR="00BA3603" w:rsidRPr="00BA3603" w14:paraId="709346B6" w14:textId="77777777" w:rsidTr="00145BD4">
        <w:trPr>
          <w:trHeight w:val="576"/>
          <w:jc w:val="center"/>
        </w:trPr>
        <w:tc>
          <w:tcPr>
            <w:tcW w:w="2733" w:type="dxa"/>
            <w:shd w:val="clear" w:color="auto" w:fill="B4C6E7" w:themeFill="accent1" w:themeFillTint="66"/>
            <w:vAlign w:val="center"/>
          </w:tcPr>
          <w:p w14:paraId="6C738661" w14:textId="75B2E317" w:rsidR="00BA3603" w:rsidRPr="00D34BDC" w:rsidRDefault="00BA3603" w:rsidP="00145BD4">
            <w:pPr>
              <w:rPr>
                <w:rFonts w:ascii="Source Sans Pro" w:hAnsi="Source Sans Pro" w:cstheme="minorHAnsi"/>
                <w:sz w:val="24"/>
                <w:szCs w:val="24"/>
              </w:rPr>
            </w:pPr>
            <w:r>
              <w:rPr>
                <w:rFonts w:ascii="Source Sans Pro" w:hAnsi="Source Sans Pro" w:cstheme="minorHAnsi"/>
                <w:sz w:val="24"/>
                <w:szCs w:val="24"/>
              </w:rPr>
              <w:t xml:space="preserve">Contact </w:t>
            </w:r>
            <w:r w:rsidRPr="00145BD4">
              <w:rPr>
                <w:rFonts w:ascii="Source Sans Pro" w:hAnsi="Source Sans Pro" w:cstheme="minorHAnsi"/>
                <w:sz w:val="24"/>
                <w:szCs w:val="24"/>
              </w:rPr>
              <w:t>Name:</w:t>
            </w:r>
          </w:p>
        </w:tc>
        <w:tc>
          <w:tcPr>
            <w:tcW w:w="6627" w:type="dxa"/>
            <w:vAlign w:val="center"/>
          </w:tcPr>
          <w:p w14:paraId="26F71953" w14:textId="77777777" w:rsidR="00BA3603" w:rsidRPr="00BA3603" w:rsidRDefault="00BA3603" w:rsidP="00145BD4">
            <w:pPr>
              <w:rPr>
                <w:rFonts w:ascii="Source Sans Pro" w:hAnsi="Source Sans Pro" w:cstheme="minorHAnsi"/>
                <w:sz w:val="24"/>
                <w:szCs w:val="24"/>
              </w:rPr>
            </w:pPr>
          </w:p>
        </w:tc>
      </w:tr>
      <w:tr w:rsidR="00BA3603" w:rsidRPr="00BA3603" w14:paraId="7BED66AC" w14:textId="77777777" w:rsidTr="00145BD4">
        <w:trPr>
          <w:trHeight w:val="576"/>
          <w:jc w:val="center"/>
        </w:trPr>
        <w:tc>
          <w:tcPr>
            <w:tcW w:w="2733" w:type="dxa"/>
            <w:shd w:val="clear" w:color="auto" w:fill="B4C6E7" w:themeFill="accent1" w:themeFillTint="66"/>
            <w:vAlign w:val="center"/>
          </w:tcPr>
          <w:p w14:paraId="00F7125C" w14:textId="0042D719" w:rsidR="00BA3603" w:rsidRPr="00D34BDC" w:rsidRDefault="00BA3603" w:rsidP="00145BD4">
            <w:pPr>
              <w:rPr>
                <w:rFonts w:ascii="Source Sans Pro" w:hAnsi="Source Sans Pro" w:cstheme="minorHAnsi"/>
                <w:sz w:val="24"/>
                <w:szCs w:val="24"/>
              </w:rPr>
            </w:pPr>
            <w:r>
              <w:rPr>
                <w:rFonts w:ascii="Source Sans Pro" w:hAnsi="Source Sans Pro" w:cstheme="minorHAnsi"/>
                <w:sz w:val="24"/>
                <w:szCs w:val="24"/>
              </w:rPr>
              <w:t>Title:</w:t>
            </w:r>
          </w:p>
        </w:tc>
        <w:tc>
          <w:tcPr>
            <w:tcW w:w="6627" w:type="dxa"/>
            <w:vAlign w:val="center"/>
          </w:tcPr>
          <w:p w14:paraId="2188107E" w14:textId="77777777" w:rsidR="00BA3603" w:rsidRPr="00BA3603" w:rsidRDefault="00BA3603" w:rsidP="00145BD4">
            <w:pPr>
              <w:rPr>
                <w:rFonts w:ascii="Source Sans Pro" w:hAnsi="Source Sans Pro" w:cstheme="minorHAnsi"/>
                <w:sz w:val="24"/>
                <w:szCs w:val="24"/>
              </w:rPr>
            </w:pPr>
          </w:p>
        </w:tc>
      </w:tr>
      <w:tr w:rsidR="00BA3603" w:rsidRPr="00BA3603" w14:paraId="7E2832B8" w14:textId="77777777" w:rsidTr="00145BD4">
        <w:trPr>
          <w:trHeight w:val="576"/>
          <w:jc w:val="center"/>
        </w:trPr>
        <w:tc>
          <w:tcPr>
            <w:tcW w:w="2733" w:type="dxa"/>
            <w:shd w:val="clear" w:color="auto" w:fill="B4C6E7" w:themeFill="accent1" w:themeFillTint="66"/>
            <w:vAlign w:val="center"/>
          </w:tcPr>
          <w:p w14:paraId="5F2FEDFE" w14:textId="65A04D7D" w:rsidR="00BA3603" w:rsidRDefault="00BA3603" w:rsidP="00145BD4">
            <w:pPr>
              <w:rPr>
                <w:rFonts w:ascii="Source Sans Pro" w:hAnsi="Source Sans Pro" w:cstheme="minorHAnsi"/>
                <w:sz w:val="24"/>
                <w:szCs w:val="24"/>
              </w:rPr>
            </w:pPr>
            <w:r>
              <w:rPr>
                <w:rFonts w:ascii="Source Sans Pro" w:hAnsi="Source Sans Pro" w:cstheme="minorHAnsi"/>
                <w:sz w:val="24"/>
                <w:szCs w:val="24"/>
              </w:rPr>
              <w:t>Phone Number:</w:t>
            </w:r>
          </w:p>
        </w:tc>
        <w:tc>
          <w:tcPr>
            <w:tcW w:w="6627" w:type="dxa"/>
            <w:vAlign w:val="center"/>
          </w:tcPr>
          <w:p w14:paraId="4CCA0B81" w14:textId="77777777" w:rsidR="00BA3603" w:rsidRPr="00BA3603" w:rsidRDefault="00BA3603" w:rsidP="00145BD4">
            <w:pPr>
              <w:rPr>
                <w:rFonts w:ascii="Source Sans Pro" w:hAnsi="Source Sans Pro" w:cstheme="minorHAnsi"/>
                <w:sz w:val="24"/>
                <w:szCs w:val="24"/>
              </w:rPr>
            </w:pPr>
          </w:p>
        </w:tc>
      </w:tr>
      <w:tr w:rsidR="00D34BDC" w:rsidRPr="00D34BDC" w14:paraId="718102DC" w14:textId="77777777" w:rsidTr="00145BD4">
        <w:trPr>
          <w:trHeight w:val="576"/>
          <w:jc w:val="center"/>
        </w:trPr>
        <w:tc>
          <w:tcPr>
            <w:tcW w:w="2733" w:type="dxa"/>
            <w:shd w:val="clear" w:color="auto" w:fill="B4C6E7" w:themeFill="accent1" w:themeFillTint="66"/>
            <w:vAlign w:val="center"/>
          </w:tcPr>
          <w:p w14:paraId="6289441D" w14:textId="77777777" w:rsidR="00D34BDC" w:rsidRPr="00C46838" w:rsidRDefault="00D34BDC" w:rsidP="00145BD4">
            <w:pPr>
              <w:rPr>
                <w:rFonts w:ascii="Source Sans Pro" w:hAnsi="Source Sans Pro" w:cstheme="minorHAnsi"/>
                <w:sz w:val="24"/>
                <w:szCs w:val="24"/>
              </w:rPr>
            </w:pPr>
            <w:r w:rsidRPr="00C46838">
              <w:rPr>
                <w:rFonts w:ascii="Source Sans Pro" w:hAnsi="Source Sans Pro" w:cstheme="minorHAnsi"/>
                <w:sz w:val="24"/>
                <w:szCs w:val="24"/>
              </w:rPr>
              <w:t>E-Mail:</w:t>
            </w:r>
          </w:p>
        </w:tc>
        <w:tc>
          <w:tcPr>
            <w:tcW w:w="6627" w:type="dxa"/>
            <w:vAlign w:val="center"/>
          </w:tcPr>
          <w:p w14:paraId="4706F8BB" w14:textId="77777777" w:rsidR="00D34BDC" w:rsidRPr="00C46838" w:rsidRDefault="00D34BDC" w:rsidP="00145BD4">
            <w:pPr>
              <w:rPr>
                <w:rFonts w:ascii="Source Sans Pro" w:hAnsi="Source Sans Pro" w:cstheme="minorHAnsi"/>
                <w:sz w:val="24"/>
                <w:szCs w:val="24"/>
              </w:rPr>
            </w:pPr>
          </w:p>
        </w:tc>
      </w:tr>
    </w:tbl>
    <w:p w14:paraId="7D57A575" w14:textId="77777777" w:rsidR="00D34BDC" w:rsidRDefault="00D34BDC" w:rsidP="00D34BDC">
      <w:pPr>
        <w:rPr>
          <w:rFonts w:ascii="Source Sans Pro" w:hAnsi="Source Sans Pro"/>
          <w:sz w:val="24"/>
          <w:szCs w:val="24"/>
        </w:rPr>
      </w:pPr>
    </w:p>
    <w:p w14:paraId="13F44C18" w14:textId="4AFFFECD" w:rsidR="00BA3603" w:rsidRPr="00BA3603" w:rsidRDefault="00BA3603" w:rsidP="00D34BDC">
      <w:pPr>
        <w:rPr>
          <w:rFonts w:ascii="Source Sans Pro" w:hAnsi="Source Sans Pro"/>
          <w:sz w:val="24"/>
          <w:szCs w:val="24"/>
        </w:rPr>
      </w:pPr>
      <w:r w:rsidRPr="00BA3603">
        <w:rPr>
          <w:rFonts w:ascii="Source Sans Pro" w:hAnsi="Source Sans Pro"/>
          <w:sz w:val="24"/>
          <w:szCs w:val="24"/>
        </w:rPr>
        <w:t>Categories interested in applying (check all that apply):</w:t>
      </w:r>
    </w:p>
    <w:p w14:paraId="4D4C99AE" w14:textId="4A32389B" w:rsidR="00BA3603" w:rsidRPr="00C46838" w:rsidRDefault="00000000" w:rsidP="00BA3603">
      <w:pPr>
        <w:rPr>
          <w:rFonts w:ascii="Source Sans Pro" w:hAnsi="Source Sans Pro"/>
          <w:sz w:val="24"/>
          <w:szCs w:val="24"/>
        </w:rPr>
      </w:pPr>
      <w:sdt>
        <w:sdtPr>
          <w:rPr>
            <w:rFonts w:ascii="Source Sans Pro" w:hAnsi="Source Sans Pro"/>
            <w:sz w:val="24"/>
            <w:szCs w:val="24"/>
          </w:rPr>
          <w:id w:val="-416324018"/>
          <w14:checkbox>
            <w14:checked w14:val="0"/>
            <w14:checkedState w14:val="2612" w14:font="MS Gothic"/>
            <w14:uncheckedState w14:val="2610" w14:font="MS Gothic"/>
          </w14:checkbox>
        </w:sdtPr>
        <w:sdtContent>
          <w:r w:rsidR="00BA3603" w:rsidRPr="00C46838">
            <w:rPr>
              <w:rFonts w:ascii="Source Sans Pro" w:eastAsia="MS Gothic" w:hAnsi="Source Sans Pro"/>
              <w:sz w:val="24"/>
              <w:szCs w:val="24"/>
            </w:rPr>
            <w:t>☐</w:t>
          </w:r>
        </w:sdtContent>
      </w:sdt>
      <w:r w:rsidR="00BA3603" w:rsidRPr="00C46838">
        <w:rPr>
          <w:rFonts w:ascii="Source Sans Pro" w:hAnsi="Source Sans Pro"/>
          <w:sz w:val="24"/>
          <w:szCs w:val="24"/>
        </w:rPr>
        <w:t xml:space="preserve">    Category 1 – Marginalized and Vulnerable Youth </w:t>
      </w:r>
    </w:p>
    <w:p w14:paraId="0EB091F0" w14:textId="271720ED" w:rsidR="00BA3603" w:rsidRPr="00BA3603" w:rsidRDefault="00000000" w:rsidP="00BA3603">
      <w:pPr>
        <w:rPr>
          <w:rFonts w:ascii="Source Sans Pro" w:hAnsi="Source Sans Pro"/>
          <w:sz w:val="24"/>
          <w:szCs w:val="24"/>
        </w:rPr>
      </w:pPr>
      <w:sdt>
        <w:sdtPr>
          <w:rPr>
            <w:rFonts w:ascii="Source Sans Pro" w:hAnsi="Source Sans Pro"/>
            <w:sz w:val="24"/>
            <w:szCs w:val="24"/>
          </w:rPr>
          <w:id w:val="1330408650"/>
          <w14:checkbox>
            <w14:checked w14:val="0"/>
            <w14:checkedState w14:val="2612" w14:font="MS Gothic"/>
            <w14:uncheckedState w14:val="2610" w14:font="MS Gothic"/>
          </w14:checkbox>
        </w:sdtPr>
        <w:sdtContent>
          <w:r w:rsidR="00BA3603" w:rsidRPr="00BA3603">
            <w:rPr>
              <w:rFonts w:ascii="Source Sans Pro" w:eastAsia="MS Gothic" w:hAnsi="Source Sans Pro"/>
              <w:sz w:val="24"/>
              <w:szCs w:val="24"/>
            </w:rPr>
            <w:t>☐</w:t>
          </w:r>
        </w:sdtContent>
      </w:sdt>
      <w:r w:rsidR="00BA3603" w:rsidRPr="00BA3603">
        <w:rPr>
          <w:rFonts w:ascii="Source Sans Pro" w:hAnsi="Source Sans Pro"/>
          <w:sz w:val="24"/>
          <w:szCs w:val="24"/>
        </w:rPr>
        <w:t xml:space="preserve">    Category 2 – Universal Screening  </w:t>
      </w:r>
    </w:p>
    <w:p w14:paraId="26DB62FB" w14:textId="49855A97" w:rsidR="00BA3603" w:rsidRPr="00BA3603" w:rsidRDefault="00000000" w:rsidP="00BA3603">
      <w:pPr>
        <w:rPr>
          <w:rFonts w:ascii="Source Sans Pro" w:hAnsi="Source Sans Pro"/>
          <w:sz w:val="24"/>
          <w:szCs w:val="24"/>
        </w:rPr>
      </w:pPr>
      <w:sdt>
        <w:sdtPr>
          <w:rPr>
            <w:rFonts w:ascii="Source Sans Pro" w:hAnsi="Source Sans Pro"/>
            <w:sz w:val="24"/>
            <w:szCs w:val="24"/>
          </w:rPr>
          <w:id w:val="1289777819"/>
          <w14:checkbox>
            <w14:checked w14:val="0"/>
            <w14:checkedState w14:val="2612" w14:font="MS Gothic"/>
            <w14:uncheckedState w14:val="2610" w14:font="MS Gothic"/>
          </w14:checkbox>
        </w:sdtPr>
        <w:sdtContent>
          <w:r w:rsidR="00BA3603" w:rsidRPr="00BA3603">
            <w:rPr>
              <w:rFonts w:ascii="Source Sans Pro" w:eastAsia="MS Gothic" w:hAnsi="Source Sans Pro"/>
              <w:sz w:val="24"/>
              <w:szCs w:val="24"/>
            </w:rPr>
            <w:t>☐</w:t>
          </w:r>
        </w:sdtContent>
      </w:sdt>
      <w:r w:rsidR="00BA3603" w:rsidRPr="00BA3603">
        <w:rPr>
          <w:rFonts w:ascii="Source Sans Pro" w:hAnsi="Source Sans Pro"/>
          <w:sz w:val="24"/>
          <w:szCs w:val="24"/>
        </w:rPr>
        <w:t xml:space="preserve">    Category 3 – Sustainability  </w:t>
      </w:r>
    </w:p>
    <w:p w14:paraId="41A419F6" w14:textId="68EFD0F1" w:rsidR="00BA3603" w:rsidRDefault="00000000" w:rsidP="00BA3603">
      <w:pPr>
        <w:rPr>
          <w:rFonts w:ascii="Source Sans Pro" w:hAnsi="Source Sans Pro"/>
          <w:sz w:val="24"/>
          <w:szCs w:val="24"/>
        </w:rPr>
      </w:pPr>
      <w:sdt>
        <w:sdtPr>
          <w:rPr>
            <w:rFonts w:ascii="Source Sans Pro" w:hAnsi="Source Sans Pro"/>
            <w:sz w:val="24"/>
            <w:szCs w:val="24"/>
          </w:rPr>
          <w:id w:val="1954282332"/>
          <w14:checkbox>
            <w14:checked w14:val="0"/>
            <w14:checkedState w14:val="2612" w14:font="MS Gothic"/>
            <w14:uncheckedState w14:val="2610" w14:font="MS Gothic"/>
          </w14:checkbox>
        </w:sdtPr>
        <w:sdtContent>
          <w:r w:rsidR="00BA3603" w:rsidRPr="00BA3603">
            <w:rPr>
              <w:rFonts w:ascii="Source Sans Pro" w:eastAsia="MS Gothic" w:hAnsi="Source Sans Pro"/>
              <w:sz w:val="24"/>
              <w:szCs w:val="24"/>
            </w:rPr>
            <w:t>☐</w:t>
          </w:r>
        </w:sdtContent>
      </w:sdt>
      <w:r w:rsidR="00BA3603" w:rsidRPr="00BA3603">
        <w:rPr>
          <w:rFonts w:ascii="Source Sans Pro" w:hAnsi="Source Sans Pro"/>
          <w:sz w:val="24"/>
          <w:szCs w:val="24"/>
        </w:rPr>
        <w:t xml:space="preserve">    Category 4 – Other Priorities</w:t>
      </w:r>
      <w:r w:rsidR="00BA3603">
        <w:rPr>
          <w:rFonts w:ascii="Source Sans Pro" w:hAnsi="Source Sans Pro"/>
          <w:sz w:val="24"/>
          <w:szCs w:val="24"/>
        </w:rPr>
        <w:t xml:space="preserve">  </w:t>
      </w:r>
    </w:p>
    <w:p w14:paraId="26737D4E" w14:textId="77777777" w:rsidR="00D34BDC" w:rsidRPr="00C46838" w:rsidRDefault="00D34BDC" w:rsidP="00D34BDC">
      <w:pPr>
        <w:rPr>
          <w:rFonts w:ascii="Source Sans Pro" w:hAnsi="Source Sans Pro"/>
          <w:sz w:val="24"/>
          <w:szCs w:val="24"/>
        </w:rPr>
      </w:pPr>
    </w:p>
    <w:tbl>
      <w:tblPr>
        <w:tblStyle w:val="TableGrid"/>
        <w:tblW w:w="9360" w:type="dxa"/>
        <w:tblBorders>
          <w:insideH w:val="none" w:sz="0" w:space="0" w:color="auto"/>
          <w:insideV w:val="none" w:sz="0" w:space="0" w:color="auto"/>
        </w:tblBorders>
        <w:tblLook w:val="04A0" w:firstRow="1" w:lastRow="0" w:firstColumn="1" w:lastColumn="0" w:noHBand="0" w:noVBand="1"/>
      </w:tblPr>
      <w:tblGrid>
        <w:gridCol w:w="4315"/>
        <w:gridCol w:w="270"/>
        <w:gridCol w:w="1535"/>
        <w:gridCol w:w="360"/>
        <w:gridCol w:w="2880"/>
      </w:tblGrid>
      <w:tr w:rsidR="00D34BDC" w:rsidRPr="00D34BDC" w14:paraId="45273062" w14:textId="77777777" w:rsidTr="002E3FF0">
        <w:trPr>
          <w:trHeight w:hRule="exact" w:val="432"/>
        </w:trPr>
        <w:tc>
          <w:tcPr>
            <w:tcW w:w="6120" w:type="dxa"/>
            <w:gridSpan w:val="3"/>
            <w:tcBorders>
              <w:top w:val="nil"/>
              <w:left w:val="nil"/>
              <w:bottom w:val="single" w:sz="4" w:space="0" w:color="auto"/>
            </w:tcBorders>
          </w:tcPr>
          <w:p w14:paraId="379AE04B" w14:textId="77777777" w:rsidR="00D34BDC" w:rsidRPr="00C46838" w:rsidRDefault="00D34BDC" w:rsidP="00145BD4">
            <w:pPr>
              <w:rPr>
                <w:rFonts w:ascii="Source Sans Pro" w:hAnsi="Source Sans Pro" w:cstheme="minorHAnsi"/>
                <w:sz w:val="24"/>
                <w:szCs w:val="24"/>
              </w:rPr>
            </w:pPr>
          </w:p>
        </w:tc>
        <w:tc>
          <w:tcPr>
            <w:tcW w:w="360" w:type="dxa"/>
            <w:tcBorders>
              <w:top w:val="nil"/>
              <w:bottom w:val="nil"/>
            </w:tcBorders>
          </w:tcPr>
          <w:p w14:paraId="4B9B779C" w14:textId="77777777" w:rsidR="00D34BDC" w:rsidRPr="00C46838" w:rsidRDefault="00D34BDC" w:rsidP="00145BD4">
            <w:pPr>
              <w:rPr>
                <w:rFonts w:ascii="Source Sans Pro" w:hAnsi="Source Sans Pro" w:cstheme="minorHAnsi"/>
                <w:sz w:val="24"/>
                <w:szCs w:val="24"/>
              </w:rPr>
            </w:pPr>
          </w:p>
        </w:tc>
        <w:tc>
          <w:tcPr>
            <w:tcW w:w="2880" w:type="dxa"/>
            <w:tcBorders>
              <w:top w:val="nil"/>
              <w:bottom w:val="single" w:sz="4" w:space="0" w:color="auto"/>
              <w:right w:val="nil"/>
            </w:tcBorders>
          </w:tcPr>
          <w:p w14:paraId="264877C3" w14:textId="77777777" w:rsidR="00D34BDC" w:rsidRPr="00C46838" w:rsidRDefault="00D34BDC" w:rsidP="00145BD4">
            <w:pPr>
              <w:rPr>
                <w:rFonts w:ascii="Source Sans Pro" w:hAnsi="Source Sans Pro" w:cstheme="minorHAnsi"/>
                <w:sz w:val="24"/>
                <w:szCs w:val="24"/>
              </w:rPr>
            </w:pPr>
          </w:p>
        </w:tc>
      </w:tr>
      <w:tr w:rsidR="00D34BDC" w:rsidRPr="00D34BDC" w14:paraId="373121BF" w14:textId="77777777" w:rsidTr="002E3FF0">
        <w:trPr>
          <w:trHeight w:hRule="exact" w:val="1008"/>
        </w:trPr>
        <w:tc>
          <w:tcPr>
            <w:tcW w:w="6120" w:type="dxa"/>
            <w:gridSpan w:val="3"/>
            <w:tcBorders>
              <w:top w:val="single" w:sz="4" w:space="0" w:color="auto"/>
              <w:left w:val="nil"/>
              <w:bottom w:val="single" w:sz="4" w:space="0" w:color="auto"/>
            </w:tcBorders>
          </w:tcPr>
          <w:p w14:paraId="0B77F074" w14:textId="693618EE" w:rsidR="00D34BDC" w:rsidRPr="00C46838" w:rsidRDefault="00BA3603" w:rsidP="00145BD4">
            <w:pPr>
              <w:rPr>
                <w:rFonts w:ascii="Source Sans Pro" w:hAnsi="Source Sans Pro" w:cstheme="minorHAnsi"/>
                <w:sz w:val="24"/>
                <w:szCs w:val="24"/>
              </w:rPr>
            </w:pPr>
            <w:r w:rsidRPr="00414569">
              <w:rPr>
                <w:rFonts w:ascii="Source Sans Pro" w:hAnsi="Source Sans Pro" w:cstheme="minorHAnsi"/>
                <w:sz w:val="24"/>
                <w:szCs w:val="24"/>
              </w:rPr>
              <w:t xml:space="preserve">Director or Designee Name </w:t>
            </w:r>
            <w:r w:rsidR="00D34BDC" w:rsidRPr="00C46838">
              <w:rPr>
                <w:rFonts w:ascii="Source Sans Pro" w:hAnsi="Source Sans Pro" w:cstheme="minorHAnsi"/>
                <w:sz w:val="24"/>
                <w:szCs w:val="24"/>
              </w:rPr>
              <w:t>(Signature)</w:t>
            </w:r>
          </w:p>
          <w:p w14:paraId="1350453F" w14:textId="77777777" w:rsidR="00D34BDC" w:rsidRPr="00C46838" w:rsidRDefault="00D34BDC" w:rsidP="00145BD4">
            <w:pPr>
              <w:rPr>
                <w:rFonts w:ascii="Source Sans Pro" w:hAnsi="Source Sans Pro" w:cstheme="minorHAnsi"/>
                <w:sz w:val="24"/>
                <w:szCs w:val="24"/>
              </w:rPr>
            </w:pPr>
          </w:p>
          <w:p w14:paraId="097D30B8" w14:textId="77777777" w:rsidR="00D34BDC" w:rsidRPr="00C46838" w:rsidRDefault="00D34BDC" w:rsidP="00145BD4">
            <w:pPr>
              <w:rPr>
                <w:rFonts w:ascii="Source Sans Pro" w:hAnsi="Source Sans Pro" w:cstheme="minorHAnsi"/>
                <w:sz w:val="24"/>
                <w:szCs w:val="24"/>
              </w:rPr>
            </w:pPr>
          </w:p>
        </w:tc>
        <w:tc>
          <w:tcPr>
            <w:tcW w:w="360" w:type="dxa"/>
            <w:tcBorders>
              <w:top w:val="nil"/>
              <w:bottom w:val="single" w:sz="4" w:space="0" w:color="auto"/>
            </w:tcBorders>
          </w:tcPr>
          <w:p w14:paraId="22C2CA7A" w14:textId="77777777" w:rsidR="00D34BDC" w:rsidRPr="00C46838" w:rsidRDefault="00D34BDC" w:rsidP="00145BD4">
            <w:pPr>
              <w:rPr>
                <w:rFonts w:ascii="Source Sans Pro" w:hAnsi="Source Sans Pro" w:cstheme="minorHAnsi"/>
                <w:sz w:val="24"/>
                <w:szCs w:val="24"/>
              </w:rPr>
            </w:pPr>
          </w:p>
        </w:tc>
        <w:tc>
          <w:tcPr>
            <w:tcW w:w="2880" w:type="dxa"/>
            <w:tcBorders>
              <w:top w:val="single" w:sz="4" w:space="0" w:color="auto"/>
              <w:bottom w:val="single" w:sz="4" w:space="0" w:color="auto"/>
              <w:right w:val="nil"/>
            </w:tcBorders>
          </w:tcPr>
          <w:p w14:paraId="25DE76AD" w14:textId="77777777" w:rsidR="00D34BDC" w:rsidRPr="00C46838" w:rsidRDefault="00D34BDC" w:rsidP="00145BD4">
            <w:pPr>
              <w:rPr>
                <w:rFonts w:ascii="Source Sans Pro" w:hAnsi="Source Sans Pro" w:cstheme="minorHAnsi"/>
                <w:sz w:val="24"/>
                <w:szCs w:val="24"/>
              </w:rPr>
            </w:pPr>
            <w:r w:rsidRPr="00C46838">
              <w:rPr>
                <w:rFonts w:ascii="Source Sans Pro" w:hAnsi="Source Sans Pro" w:cstheme="minorHAnsi"/>
                <w:sz w:val="24"/>
                <w:szCs w:val="24"/>
              </w:rPr>
              <w:t>Date</w:t>
            </w:r>
          </w:p>
          <w:p w14:paraId="627B81D8" w14:textId="77777777" w:rsidR="00D34BDC" w:rsidRPr="00C46838" w:rsidRDefault="00D34BDC" w:rsidP="00145BD4">
            <w:pPr>
              <w:rPr>
                <w:rFonts w:ascii="Source Sans Pro" w:hAnsi="Source Sans Pro" w:cstheme="minorHAnsi"/>
                <w:sz w:val="24"/>
                <w:szCs w:val="24"/>
              </w:rPr>
            </w:pPr>
          </w:p>
        </w:tc>
      </w:tr>
      <w:tr w:rsidR="0057121B" w:rsidRPr="00D34BDC" w14:paraId="49BA36E1" w14:textId="77777777" w:rsidTr="002E3FF0">
        <w:trPr>
          <w:trHeight w:hRule="exact" w:val="1008"/>
        </w:trPr>
        <w:tc>
          <w:tcPr>
            <w:tcW w:w="9360" w:type="dxa"/>
            <w:gridSpan w:val="5"/>
            <w:tcBorders>
              <w:top w:val="single" w:sz="4" w:space="0" w:color="auto"/>
              <w:left w:val="nil"/>
              <w:bottom w:val="nil"/>
              <w:right w:val="nil"/>
            </w:tcBorders>
          </w:tcPr>
          <w:p w14:paraId="6CBA7F80" w14:textId="475E8EE3" w:rsidR="0057121B" w:rsidRPr="00C46838" w:rsidRDefault="0057121B" w:rsidP="00145BD4">
            <w:pPr>
              <w:rPr>
                <w:rFonts w:ascii="Source Sans Pro" w:hAnsi="Source Sans Pro" w:cstheme="minorHAnsi"/>
                <w:sz w:val="24"/>
                <w:szCs w:val="24"/>
              </w:rPr>
            </w:pPr>
            <w:r w:rsidRPr="00414569">
              <w:rPr>
                <w:rFonts w:ascii="Source Sans Pro" w:hAnsi="Source Sans Pro" w:cstheme="minorHAnsi"/>
                <w:sz w:val="24"/>
                <w:szCs w:val="24"/>
              </w:rPr>
              <w:t xml:space="preserve">Director or Designee </w:t>
            </w:r>
            <w:r w:rsidRPr="00C46838">
              <w:rPr>
                <w:rFonts w:ascii="Source Sans Pro" w:hAnsi="Source Sans Pro" w:cstheme="minorHAnsi"/>
                <w:sz w:val="24"/>
                <w:szCs w:val="24"/>
              </w:rPr>
              <w:t>Name and Title (Print)</w:t>
            </w:r>
          </w:p>
        </w:tc>
      </w:tr>
      <w:tr w:rsidR="0057121B" w:rsidRPr="00D34BDC" w14:paraId="4D528E40" w14:textId="77777777" w:rsidTr="0057121B">
        <w:trPr>
          <w:trHeight w:hRule="exact" w:val="720"/>
        </w:trPr>
        <w:tc>
          <w:tcPr>
            <w:tcW w:w="4315" w:type="dxa"/>
            <w:tcBorders>
              <w:top w:val="single" w:sz="4" w:space="0" w:color="auto"/>
              <w:left w:val="nil"/>
              <w:bottom w:val="nil"/>
            </w:tcBorders>
          </w:tcPr>
          <w:p w14:paraId="3B143909" w14:textId="77777777" w:rsidR="0057121B" w:rsidRPr="00C46838" w:rsidRDefault="0057121B" w:rsidP="0057121B">
            <w:pPr>
              <w:rPr>
                <w:rFonts w:ascii="Source Sans Pro" w:hAnsi="Source Sans Pro" w:cstheme="minorHAnsi"/>
                <w:sz w:val="24"/>
                <w:szCs w:val="24"/>
              </w:rPr>
            </w:pPr>
            <w:r w:rsidRPr="00C46838">
              <w:rPr>
                <w:rFonts w:ascii="Source Sans Pro" w:hAnsi="Source Sans Pro" w:cstheme="minorHAnsi"/>
                <w:sz w:val="24"/>
                <w:szCs w:val="24"/>
              </w:rPr>
              <w:t>Telephone</w:t>
            </w:r>
          </w:p>
          <w:p w14:paraId="0A476238" w14:textId="77777777" w:rsidR="00D34BDC" w:rsidRPr="00C46838" w:rsidRDefault="00D34BDC" w:rsidP="00145BD4">
            <w:pPr>
              <w:rPr>
                <w:rFonts w:ascii="Source Sans Pro" w:hAnsi="Source Sans Pro" w:cstheme="minorHAnsi"/>
                <w:sz w:val="24"/>
                <w:szCs w:val="24"/>
              </w:rPr>
            </w:pPr>
          </w:p>
        </w:tc>
        <w:tc>
          <w:tcPr>
            <w:tcW w:w="270" w:type="dxa"/>
            <w:tcBorders>
              <w:top w:val="nil"/>
              <w:bottom w:val="nil"/>
            </w:tcBorders>
          </w:tcPr>
          <w:p w14:paraId="6F8FB56A" w14:textId="77777777" w:rsidR="00D34BDC" w:rsidRPr="00C46838" w:rsidRDefault="00D34BDC" w:rsidP="00145BD4">
            <w:pPr>
              <w:rPr>
                <w:rFonts w:ascii="Source Sans Pro" w:hAnsi="Source Sans Pro" w:cstheme="minorHAnsi"/>
                <w:sz w:val="24"/>
                <w:szCs w:val="24"/>
              </w:rPr>
            </w:pPr>
          </w:p>
        </w:tc>
        <w:tc>
          <w:tcPr>
            <w:tcW w:w="4775" w:type="dxa"/>
            <w:gridSpan w:val="3"/>
            <w:tcBorders>
              <w:top w:val="single" w:sz="4" w:space="0" w:color="auto"/>
              <w:bottom w:val="nil"/>
              <w:right w:val="nil"/>
            </w:tcBorders>
          </w:tcPr>
          <w:p w14:paraId="772F90C0" w14:textId="77777777" w:rsidR="00D34BDC" w:rsidRPr="00C46838" w:rsidRDefault="00D34BDC" w:rsidP="00145BD4">
            <w:pPr>
              <w:rPr>
                <w:rFonts w:ascii="Source Sans Pro" w:hAnsi="Source Sans Pro" w:cstheme="minorHAnsi"/>
                <w:sz w:val="24"/>
                <w:szCs w:val="24"/>
              </w:rPr>
            </w:pPr>
            <w:r w:rsidRPr="00C46838">
              <w:rPr>
                <w:rFonts w:ascii="Source Sans Pro" w:hAnsi="Source Sans Pro" w:cstheme="minorHAnsi"/>
                <w:sz w:val="24"/>
                <w:szCs w:val="24"/>
              </w:rPr>
              <w:t>Email</w:t>
            </w:r>
          </w:p>
          <w:p w14:paraId="76D10FA8" w14:textId="77777777" w:rsidR="00D34BDC" w:rsidRPr="00C46838" w:rsidRDefault="00D34BDC" w:rsidP="00145BD4">
            <w:pPr>
              <w:rPr>
                <w:rFonts w:ascii="Source Sans Pro" w:hAnsi="Source Sans Pro" w:cstheme="minorHAnsi"/>
                <w:sz w:val="24"/>
                <w:szCs w:val="24"/>
              </w:rPr>
            </w:pPr>
          </w:p>
        </w:tc>
      </w:tr>
    </w:tbl>
    <w:p w14:paraId="5A58C479" w14:textId="288EF250" w:rsidR="00D033C4" w:rsidRPr="00C46838" w:rsidRDefault="00BA3603">
      <w:pPr>
        <w:rPr>
          <w:rFonts w:ascii="Source Sans Pro" w:hAnsi="Source Sans Pro" w:cstheme="minorHAnsi"/>
          <w:i/>
          <w:iCs/>
          <w:sz w:val="24"/>
          <w:szCs w:val="24"/>
        </w:rPr>
        <w:sectPr w:rsidR="00D033C4" w:rsidRPr="00C46838" w:rsidSect="009E4ECF">
          <w:footerReference w:type="default" r:id="rId21"/>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C46838">
        <w:rPr>
          <w:rFonts w:ascii="Source Sans Pro" w:hAnsi="Source Sans Pro" w:cstheme="minorHAnsi"/>
          <w:i/>
          <w:iCs/>
          <w:sz w:val="24"/>
          <w:szCs w:val="24"/>
        </w:rPr>
        <w:t xml:space="preserve">Note – Submission of this document does not obligate the Applicant to </w:t>
      </w:r>
      <w:proofErr w:type="gramStart"/>
      <w:r w:rsidRPr="00C46838">
        <w:rPr>
          <w:rFonts w:ascii="Source Sans Pro" w:hAnsi="Source Sans Pro" w:cstheme="minorHAnsi"/>
          <w:i/>
          <w:iCs/>
          <w:sz w:val="24"/>
          <w:szCs w:val="24"/>
        </w:rPr>
        <w:t>submit an application</w:t>
      </w:r>
      <w:proofErr w:type="gramEnd"/>
      <w:r w:rsidRPr="00C46838">
        <w:rPr>
          <w:rFonts w:ascii="Source Sans Pro" w:hAnsi="Source Sans Pro" w:cstheme="minorHAnsi"/>
          <w:i/>
          <w:iCs/>
          <w:sz w:val="24"/>
          <w:szCs w:val="24"/>
        </w:rPr>
        <w:t>.</w:t>
      </w:r>
    </w:p>
    <w:p w14:paraId="7C563DAC" w14:textId="77777777" w:rsidR="00EC3CFE" w:rsidRPr="00414569" w:rsidRDefault="00EC3CFE" w:rsidP="00964EDC">
      <w:pPr>
        <w:pStyle w:val="Heading1"/>
        <w:jc w:val="center"/>
        <w:rPr>
          <w:rFonts w:ascii="Source Sans Pro" w:hAnsi="Source Sans Pro"/>
          <w:color w:val="538135" w:themeColor="accent6" w:themeShade="BF"/>
        </w:rPr>
      </w:pPr>
    </w:p>
    <w:p w14:paraId="05F2F50A" w14:textId="77777777" w:rsidR="00EC3CFE" w:rsidRPr="00414569" w:rsidRDefault="00EC3CFE" w:rsidP="00964EDC">
      <w:pPr>
        <w:pStyle w:val="Heading1"/>
        <w:jc w:val="center"/>
        <w:rPr>
          <w:rFonts w:ascii="Source Sans Pro" w:hAnsi="Source Sans Pro"/>
          <w:color w:val="538135" w:themeColor="accent6" w:themeShade="BF"/>
        </w:rPr>
      </w:pPr>
    </w:p>
    <w:p w14:paraId="579AB9B6" w14:textId="1388E62C" w:rsidR="002F1B09" w:rsidRPr="00414569" w:rsidRDefault="00964EDC" w:rsidP="00964EDC">
      <w:pPr>
        <w:pStyle w:val="Heading1"/>
        <w:jc w:val="center"/>
        <w:rPr>
          <w:rFonts w:ascii="Source Sans Pro" w:hAnsi="Source Sans Pro"/>
          <w:color w:val="538135" w:themeColor="accent6" w:themeShade="BF"/>
          <w:sz w:val="40"/>
          <w:szCs w:val="40"/>
        </w:rPr>
      </w:pPr>
      <w:bookmarkStart w:id="1720" w:name="_Toc167979555"/>
      <w:r w:rsidRPr="00414569">
        <w:rPr>
          <w:rFonts w:ascii="Source Sans Pro" w:hAnsi="Source Sans Pro"/>
          <w:color w:val="538135" w:themeColor="accent6" w:themeShade="BF"/>
          <w:sz w:val="40"/>
          <w:szCs w:val="40"/>
        </w:rPr>
        <w:t>MARGINALIZED AND VULNERABLE YOUTH ATTACHMENTS</w:t>
      </w:r>
      <w:bookmarkEnd w:id="1720"/>
    </w:p>
    <w:p w14:paraId="12085378" w14:textId="2609C37E" w:rsidR="00964EDC" w:rsidRPr="00414569" w:rsidRDefault="00964EDC" w:rsidP="002F1B09">
      <w:pPr>
        <w:rPr>
          <w:rFonts w:ascii="Source Sans Pro" w:hAnsi="Source Sans Pro" w:cstheme="minorHAnsi"/>
        </w:rPr>
      </w:pPr>
      <w:r w:rsidRPr="00414569">
        <w:rPr>
          <w:rFonts w:ascii="Source Sans Pro" w:hAnsi="Source Sans Pro" w:cstheme="minorHAnsi"/>
        </w:rPr>
        <w:br w:type="page"/>
      </w:r>
    </w:p>
    <w:p w14:paraId="19ABAA20" w14:textId="32B3C3A7" w:rsidR="00FA5043" w:rsidRPr="00414569" w:rsidRDefault="00FA5043" w:rsidP="00FA5043">
      <w:pPr>
        <w:pStyle w:val="Heading1"/>
        <w:spacing w:after="120"/>
        <w:contextualSpacing/>
        <w:jc w:val="center"/>
        <w:rPr>
          <w:rFonts w:ascii="Source Sans Pro" w:hAnsi="Source Sans Pro" w:cstheme="minorHAnsi"/>
          <w:color w:val="538135" w:themeColor="accent6" w:themeShade="BF"/>
        </w:rPr>
      </w:pPr>
      <w:bookmarkStart w:id="1721" w:name="_Toc167979556"/>
      <w:r w:rsidRPr="00414569">
        <w:rPr>
          <w:rFonts w:ascii="Source Sans Pro" w:hAnsi="Source Sans Pro" w:cstheme="minorHAnsi"/>
          <w:color w:val="538135" w:themeColor="accent6" w:themeShade="BF"/>
        </w:rPr>
        <w:t>ATTACHMENT 1-1</w:t>
      </w:r>
      <w:r w:rsidR="00465C9D" w:rsidRPr="00414569">
        <w:rPr>
          <w:rFonts w:ascii="Source Sans Pro" w:hAnsi="Source Sans Pro" w:cstheme="minorHAnsi"/>
          <w:color w:val="538135" w:themeColor="accent6" w:themeShade="BF"/>
        </w:rPr>
        <w:t xml:space="preserve"> –</w:t>
      </w:r>
      <w:r w:rsidRPr="00414569">
        <w:rPr>
          <w:rFonts w:ascii="Source Sans Pro" w:hAnsi="Source Sans Pro" w:cstheme="minorHAnsi"/>
          <w:color w:val="538135" w:themeColor="accent6" w:themeShade="BF"/>
        </w:rPr>
        <w:t xml:space="preserve"> Grant Application Cover Sheet / Minimum Requirements (Existing Grantees)</w:t>
      </w:r>
      <w:bookmarkEnd w:id="1721"/>
    </w:p>
    <w:p w14:paraId="52E45125" w14:textId="77777777" w:rsidR="00FA5043" w:rsidRPr="00414569" w:rsidRDefault="00FA5043" w:rsidP="00FA5043">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FA5043" w:rsidRPr="00414569" w14:paraId="53A91C30" w14:textId="77777777" w:rsidTr="004218C8">
        <w:trPr>
          <w:trHeight w:hRule="exact" w:val="1108"/>
        </w:trPr>
        <w:tc>
          <w:tcPr>
            <w:tcW w:w="4410" w:type="dxa"/>
            <w:shd w:val="clear" w:color="auto" w:fill="A8D08D" w:themeFill="accent6" w:themeFillTint="99"/>
            <w:vAlign w:val="center"/>
          </w:tcPr>
          <w:p w14:paraId="1C09D73A"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A8D08D" w:themeFill="accent6" w:themeFillTint="99"/>
            <w:vAlign w:val="center"/>
          </w:tcPr>
          <w:p w14:paraId="40929D4B"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FA5043" w:rsidRPr="00414569" w14:paraId="34AD3A3D" w14:textId="77777777" w:rsidTr="00B460F5">
        <w:trPr>
          <w:trHeight w:val="432"/>
        </w:trPr>
        <w:tc>
          <w:tcPr>
            <w:tcW w:w="4410" w:type="dxa"/>
            <w:vAlign w:val="center"/>
          </w:tcPr>
          <w:p w14:paraId="19AB4464" w14:textId="77777777" w:rsidR="00FA5043" w:rsidRPr="00414569" w:rsidRDefault="00FA5043" w:rsidP="00B460F5">
            <w:pPr>
              <w:jc w:val="both"/>
              <w:rPr>
                <w:rFonts w:ascii="Source Sans Pro" w:hAnsi="Source Sans Pro" w:cstheme="minorHAnsi"/>
                <w:sz w:val="24"/>
                <w:szCs w:val="24"/>
              </w:rPr>
            </w:pPr>
          </w:p>
          <w:p w14:paraId="5A6B79D5" w14:textId="77777777" w:rsidR="00FA5043" w:rsidRPr="00414569" w:rsidRDefault="00FA5043" w:rsidP="00B460F5">
            <w:pPr>
              <w:jc w:val="both"/>
              <w:rPr>
                <w:rFonts w:ascii="Source Sans Pro" w:hAnsi="Source Sans Pro" w:cstheme="minorHAnsi"/>
                <w:sz w:val="24"/>
                <w:szCs w:val="24"/>
              </w:rPr>
            </w:pPr>
          </w:p>
          <w:p w14:paraId="682DC17C" w14:textId="77777777" w:rsidR="00FA5043" w:rsidRPr="00414569" w:rsidRDefault="00FA5043" w:rsidP="00B460F5">
            <w:pPr>
              <w:jc w:val="both"/>
              <w:rPr>
                <w:rFonts w:ascii="Source Sans Pro" w:hAnsi="Source Sans Pro" w:cstheme="minorHAnsi"/>
                <w:sz w:val="24"/>
                <w:szCs w:val="24"/>
              </w:rPr>
            </w:pPr>
          </w:p>
        </w:tc>
        <w:tc>
          <w:tcPr>
            <w:tcW w:w="6210" w:type="dxa"/>
            <w:gridSpan w:val="2"/>
            <w:vAlign w:val="center"/>
          </w:tcPr>
          <w:p w14:paraId="3E649B79" w14:textId="77777777" w:rsidR="00FA5043" w:rsidRPr="00414569" w:rsidRDefault="00FA5043" w:rsidP="00B460F5">
            <w:pPr>
              <w:jc w:val="both"/>
              <w:rPr>
                <w:rFonts w:ascii="Source Sans Pro" w:hAnsi="Source Sans Pro" w:cstheme="minorHAnsi"/>
                <w:sz w:val="24"/>
                <w:szCs w:val="24"/>
              </w:rPr>
            </w:pPr>
          </w:p>
        </w:tc>
      </w:tr>
      <w:tr w:rsidR="00FA5043" w:rsidRPr="00414569" w14:paraId="1D41D4C7" w14:textId="77777777" w:rsidTr="004218C8">
        <w:trPr>
          <w:trHeight w:hRule="exact" w:val="1008"/>
        </w:trPr>
        <w:tc>
          <w:tcPr>
            <w:tcW w:w="8910" w:type="dxa"/>
            <w:gridSpan w:val="2"/>
            <w:shd w:val="clear" w:color="auto" w:fill="A8D08D" w:themeFill="accent6" w:themeFillTint="99"/>
            <w:vAlign w:val="center"/>
          </w:tcPr>
          <w:p w14:paraId="74A0025C" w14:textId="77777777" w:rsidR="00FA5043" w:rsidRPr="00414569" w:rsidRDefault="00FA5043"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A8D08D" w:themeFill="accent6" w:themeFillTint="99"/>
            <w:vAlign w:val="center"/>
          </w:tcPr>
          <w:p w14:paraId="39877936"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FA5043" w:rsidRPr="00414569" w14:paraId="48973409" w14:textId="77777777" w:rsidTr="00B460F5">
        <w:trPr>
          <w:trHeight w:hRule="exact" w:val="720"/>
        </w:trPr>
        <w:tc>
          <w:tcPr>
            <w:tcW w:w="8910" w:type="dxa"/>
            <w:gridSpan w:val="2"/>
            <w:vAlign w:val="center"/>
          </w:tcPr>
          <w:p w14:paraId="018C86B3" w14:textId="77777777" w:rsidR="00FA5043" w:rsidRPr="00414569" w:rsidRDefault="00FA5043" w:rsidP="00B460F5">
            <w:pPr>
              <w:jc w:val="both"/>
              <w:rPr>
                <w:rFonts w:ascii="Source Sans Pro" w:hAnsi="Source Sans Pro" w:cstheme="minorHAnsi"/>
                <w:sz w:val="24"/>
                <w:szCs w:val="24"/>
              </w:rPr>
            </w:pPr>
          </w:p>
        </w:tc>
        <w:tc>
          <w:tcPr>
            <w:tcW w:w="1710" w:type="dxa"/>
            <w:vAlign w:val="center"/>
          </w:tcPr>
          <w:p w14:paraId="0718418B" w14:textId="77777777" w:rsidR="00FA5043" w:rsidRPr="00414569" w:rsidRDefault="00FA5043" w:rsidP="00B460F5">
            <w:pPr>
              <w:jc w:val="both"/>
              <w:rPr>
                <w:rFonts w:ascii="Source Sans Pro" w:hAnsi="Source Sans Pro" w:cstheme="minorHAnsi"/>
                <w:sz w:val="24"/>
                <w:szCs w:val="24"/>
              </w:rPr>
            </w:pPr>
          </w:p>
        </w:tc>
      </w:tr>
    </w:tbl>
    <w:p w14:paraId="6BB407A2" w14:textId="77777777" w:rsidR="00FA5043" w:rsidRPr="00414569" w:rsidRDefault="00FA5043" w:rsidP="00FA5043">
      <w:pPr>
        <w:ind w:left="-630" w:right="-660"/>
        <w:jc w:val="both"/>
        <w:rPr>
          <w:rFonts w:ascii="Source Sans Pro" w:eastAsia="Arial" w:hAnsi="Source Sans Pro" w:cstheme="minorHAnsi"/>
          <w:color w:val="131313"/>
          <w:sz w:val="24"/>
          <w:szCs w:val="24"/>
        </w:rPr>
      </w:pPr>
    </w:p>
    <w:p w14:paraId="31636386" w14:textId="77777777" w:rsidR="00FA5043" w:rsidRPr="00414569" w:rsidRDefault="00FA5043" w:rsidP="00FA5043">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FA5043" w:rsidRPr="00414569" w14:paraId="36C867BA" w14:textId="77777777" w:rsidTr="004218C8">
        <w:trPr>
          <w:trHeight w:hRule="exact" w:val="640"/>
        </w:trPr>
        <w:tc>
          <w:tcPr>
            <w:tcW w:w="4410" w:type="dxa"/>
            <w:shd w:val="clear" w:color="auto" w:fill="A8D08D" w:themeFill="accent6" w:themeFillTint="99"/>
            <w:vAlign w:val="center"/>
          </w:tcPr>
          <w:p w14:paraId="4CEDD209"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A8D08D" w:themeFill="accent6" w:themeFillTint="99"/>
            <w:vAlign w:val="center"/>
          </w:tcPr>
          <w:p w14:paraId="5A9F929D"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FA5043" w:rsidRPr="00414569" w14:paraId="66DC6C4F" w14:textId="77777777" w:rsidTr="00B460F5">
        <w:trPr>
          <w:trHeight w:val="432"/>
        </w:trPr>
        <w:tc>
          <w:tcPr>
            <w:tcW w:w="4410" w:type="dxa"/>
            <w:vAlign w:val="center"/>
          </w:tcPr>
          <w:p w14:paraId="41402A7B" w14:textId="77777777" w:rsidR="00FA5043" w:rsidRPr="00414569" w:rsidRDefault="00FA5043" w:rsidP="00B460F5">
            <w:pPr>
              <w:jc w:val="both"/>
              <w:rPr>
                <w:rFonts w:ascii="Source Sans Pro" w:hAnsi="Source Sans Pro" w:cstheme="minorHAnsi"/>
                <w:sz w:val="24"/>
                <w:szCs w:val="24"/>
              </w:rPr>
            </w:pPr>
          </w:p>
          <w:p w14:paraId="55AA7757" w14:textId="77777777" w:rsidR="00FA5043" w:rsidRPr="00414569" w:rsidRDefault="00FA5043" w:rsidP="00B460F5">
            <w:pPr>
              <w:jc w:val="both"/>
              <w:rPr>
                <w:rFonts w:ascii="Source Sans Pro" w:hAnsi="Source Sans Pro" w:cstheme="minorHAnsi"/>
                <w:sz w:val="24"/>
                <w:szCs w:val="24"/>
              </w:rPr>
            </w:pPr>
          </w:p>
          <w:p w14:paraId="07B12976" w14:textId="77777777" w:rsidR="00FA5043" w:rsidRPr="00414569" w:rsidRDefault="00FA5043" w:rsidP="00B460F5">
            <w:pPr>
              <w:jc w:val="both"/>
              <w:rPr>
                <w:rFonts w:ascii="Source Sans Pro" w:hAnsi="Source Sans Pro" w:cstheme="minorHAnsi"/>
                <w:sz w:val="24"/>
                <w:szCs w:val="24"/>
              </w:rPr>
            </w:pPr>
          </w:p>
        </w:tc>
        <w:tc>
          <w:tcPr>
            <w:tcW w:w="6210" w:type="dxa"/>
            <w:gridSpan w:val="2"/>
            <w:vAlign w:val="center"/>
          </w:tcPr>
          <w:p w14:paraId="32905A13" w14:textId="77777777" w:rsidR="00FA5043" w:rsidRPr="00414569" w:rsidRDefault="00FA5043" w:rsidP="00B460F5">
            <w:pPr>
              <w:jc w:val="both"/>
              <w:rPr>
                <w:rFonts w:ascii="Source Sans Pro" w:hAnsi="Source Sans Pro" w:cstheme="minorHAnsi"/>
                <w:sz w:val="24"/>
                <w:szCs w:val="24"/>
              </w:rPr>
            </w:pPr>
          </w:p>
        </w:tc>
      </w:tr>
      <w:tr w:rsidR="00FA5043" w:rsidRPr="00414569" w14:paraId="44E547CA" w14:textId="77777777" w:rsidTr="004218C8">
        <w:trPr>
          <w:trHeight w:hRule="exact" w:val="720"/>
        </w:trPr>
        <w:tc>
          <w:tcPr>
            <w:tcW w:w="8910" w:type="dxa"/>
            <w:gridSpan w:val="2"/>
            <w:shd w:val="clear" w:color="auto" w:fill="A8D08D" w:themeFill="accent6" w:themeFillTint="99"/>
            <w:vAlign w:val="center"/>
          </w:tcPr>
          <w:p w14:paraId="3133F1A2"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A8D08D" w:themeFill="accent6" w:themeFillTint="99"/>
            <w:vAlign w:val="center"/>
          </w:tcPr>
          <w:p w14:paraId="30C9B303"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FA5043" w:rsidRPr="00414569" w14:paraId="17190E67" w14:textId="77777777" w:rsidTr="00B460F5">
        <w:trPr>
          <w:trHeight w:hRule="exact" w:val="720"/>
        </w:trPr>
        <w:tc>
          <w:tcPr>
            <w:tcW w:w="8910" w:type="dxa"/>
            <w:gridSpan w:val="2"/>
            <w:vAlign w:val="center"/>
          </w:tcPr>
          <w:p w14:paraId="2AFFF816" w14:textId="77777777" w:rsidR="00FA5043" w:rsidRPr="00414569" w:rsidRDefault="00FA5043" w:rsidP="00B460F5">
            <w:pPr>
              <w:jc w:val="both"/>
              <w:rPr>
                <w:rFonts w:ascii="Source Sans Pro" w:hAnsi="Source Sans Pro" w:cstheme="minorHAnsi"/>
                <w:sz w:val="24"/>
                <w:szCs w:val="24"/>
              </w:rPr>
            </w:pPr>
          </w:p>
        </w:tc>
        <w:tc>
          <w:tcPr>
            <w:tcW w:w="1710" w:type="dxa"/>
            <w:vAlign w:val="center"/>
          </w:tcPr>
          <w:p w14:paraId="38DD2674" w14:textId="77777777" w:rsidR="00FA5043" w:rsidRPr="00414569" w:rsidRDefault="00FA5043" w:rsidP="00B460F5">
            <w:pPr>
              <w:jc w:val="both"/>
              <w:rPr>
                <w:rFonts w:ascii="Source Sans Pro" w:hAnsi="Source Sans Pro" w:cstheme="minorHAnsi"/>
                <w:sz w:val="24"/>
                <w:szCs w:val="24"/>
              </w:rPr>
            </w:pPr>
          </w:p>
        </w:tc>
      </w:tr>
    </w:tbl>
    <w:p w14:paraId="374A4C3A" w14:textId="21D0C287" w:rsidR="00FA5043" w:rsidRPr="00414569" w:rsidRDefault="00FA5043" w:rsidP="00FA5043">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002968C6">
        <w:rPr>
          <w:rFonts w:ascii="Source Sans Pro" w:eastAsia="Arial" w:hAnsi="Source Sans Pro" w:cstheme="minorHAnsi"/>
          <w:color w:val="383838"/>
          <w:sz w:val="24"/>
          <w:szCs w:val="24"/>
        </w:rPr>
        <w:t>’</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385B197F" w14:textId="77777777" w:rsidR="00FA5043" w:rsidRPr="00414569" w:rsidRDefault="00FA5043" w:rsidP="00FA5043">
      <w:pPr>
        <w:ind w:left="-630" w:right="-660"/>
        <w:jc w:val="both"/>
        <w:rPr>
          <w:rFonts w:ascii="Source Sans Pro" w:hAnsi="Source Sans Pro" w:cstheme="minorHAnsi"/>
          <w:sz w:val="24"/>
          <w:szCs w:val="24"/>
        </w:rPr>
      </w:pPr>
    </w:p>
    <w:p w14:paraId="19EE0178" w14:textId="77777777" w:rsidR="00FA5043" w:rsidRPr="00414569" w:rsidRDefault="00FA5043" w:rsidP="00FA5043">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FA5043" w:rsidRPr="00414569" w14:paraId="762F4E75" w14:textId="77777777" w:rsidTr="004218C8">
        <w:trPr>
          <w:trHeight w:hRule="exact" w:val="892"/>
        </w:trPr>
        <w:tc>
          <w:tcPr>
            <w:tcW w:w="4410" w:type="dxa"/>
            <w:shd w:val="clear" w:color="auto" w:fill="A8D08D" w:themeFill="accent6" w:themeFillTint="99"/>
            <w:vAlign w:val="center"/>
          </w:tcPr>
          <w:p w14:paraId="5ABB1463"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A8D08D" w:themeFill="accent6" w:themeFillTint="99"/>
            <w:vAlign w:val="center"/>
          </w:tcPr>
          <w:p w14:paraId="5609F1DB"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A8D08D" w:themeFill="accent6" w:themeFillTint="99"/>
            <w:vAlign w:val="center"/>
          </w:tcPr>
          <w:p w14:paraId="56903ADF"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FA5043" w:rsidRPr="00414569" w14:paraId="575A8721" w14:textId="77777777" w:rsidTr="00B460F5">
        <w:trPr>
          <w:trHeight w:val="432"/>
        </w:trPr>
        <w:tc>
          <w:tcPr>
            <w:tcW w:w="4410" w:type="dxa"/>
            <w:vMerge w:val="restart"/>
          </w:tcPr>
          <w:p w14:paraId="0FE1C95B"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63F65C6E"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7D44E6E3" w14:textId="77777777" w:rsidR="00FA5043" w:rsidRPr="00414569" w:rsidRDefault="00FA5043" w:rsidP="00B460F5">
            <w:pPr>
              <w:jc w:val="both"/>
              <w:rPr>
                <w:rFonts w:ascii="Source Sans Pro" w:hAnsi="Source Sans Pro" w:cstheme="minorHAnsi"/>
                <w:sz w:val="24"/>
                <w:szCs w:val="24"/>
              </w:rPr>
            </w:pPr>
          </w:p>
        </w:tc>
      </w:tr>
      <w:tr w:rsidR="00FA5043" w:rsidRPr="00414569" w14:paraId="1BB39AAF" w14:textId="77777777" w:rsidTr="00B460F5">
        <w:trPr>
          <w:trHeight w:val="432"/>
        </w:trPr>
        <w:tc>
          <w:tcPr>
            <w:tcW w:w="4410" w:type="dxa"/>
            <w:vMerge/>
          </w:tcPr>
          <w:p w14:paraId="46FECFC9" w14:textId="77777777" w:rsidR="00FA5043" w:rsidRPr="00414569" w:rsidRDefault="00FA5043" w:rsidP="00B460F5">
            <w:pPr>
              <w:jc w:val="both"/>
              <w:rPr>
                <w:rFonts w:ascii="Source Sans Pro" w:hAnsi="Source Sans Pro" w:cstheme="minorHAnsi"/>
                <w:sz w:val="24"/>
                <w:szCs w:val="24"/>
              </w:rPr>
            </w:pPr>
          </w:p>
        </w:tc>
        <w:tc>
          <w:tcPr>
            <w:tcW w:w="4500" w:type="dxa"/>
          </w:tcPr>
          <w:p w14:paraId="387620D8"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26D6DB9B" w14:textId="77777777" w:rsidR="00FA5043" w:rsidRPr="00414569" w:rsidRDefault="00FA5043" w:rsidP="00B460F5">
            <w:pPr>
              <w:jc w:val="both"/>
              <w:rPr>
                <w:rFonts w:ascii="Source Sans Pro" w:hAnsi="Source Sans Pro" w:cstheme="minorHAnsi"/>
                <w:sz w:val="24"/>
                <w:szCs w:val="24"/>
              </w:rPr>
            </w:pPr>
          </w:p>
        </w:tc>
      </w:tr>
      <w:tr w:rsidR="00FA5043" w:rsidRPr="00414569" w14:paraId="1F61BA1A" w14:textId="77777777" w:rsidTr="00B460F5">
        <w:trPr>
          <w:trHeight w:val="432"/>
        </w:trPr>
        <w:tc>
          <w:tcPr>
            <w:tcW w:w="4410" w:type="dxa"/>
            <w:vMerge w:val="restart"/>
          </w:tcPr>
          <w:p w14:paraId="5441E917"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7F97F610"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03C7B46F" w14:textId="77777777" w:rsidR="00FA5043" w:rsidRPr="00414569" w:rsidRDefault="00FA5043" w:rsidP="00B460F5">
            <w:pPr>
              <w:jc w:val="both"/>
              <w:rPr>
                <w:rFonts w:ascii="Source Sans Pro" w:hAnsi="Source Sans Pro" w:cstheme="minorHAnsi"/>
                <w:sz w:val="24"/>
                <w:szCs w:val="24"/>
              </w:rPr>
            </w:pPr>
          </w:p>
        </w:tc>
      </w:tr>
      <w:tr w:rsidR="00FA5043" w:rsidRPr="00414569" w14:paraId="0381EE9E" w14:textId="77777777" w:rsidTr="00B460F5">
        <w:trPr>
          <w:trHeight w:val="431"/>
        </w:trPr>
        <w:tc>
          <w:tcPr>
            <w:tcW w:w="4410" w:type="dxa"/>
            <w:vMerge/>
          </w:tcPr>
          <w:p w14:paraId="032D3EA2" w14:textId="77777777" w:rsidR="00FA5043" w:rsidRPr="00414569" w:rsidRDefault="00FA5043" w:rsidP="00B460F5">
            <w:pPr>
              <w:jc w:val="both"/>
              <w:rPr>
                <w:rFonts w:ascii="Source Sans Pro" w:hAnsi="Source Sans Pro" w:cstheme="minorHAnsi"/>
                <w:sz w:val="24"/>
                <w:szCs w:val="24"/>
              </w:rPr>
            </w:pPr>
          </w:p>
        </w:tc>
        <w:tc>
          <w:tcPr>
            <w:tcW w:w="4500" w:type="dxa"/>
          </w:tcPr>
          <w:p w14:paraId="79C86F64"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966456C" w14:textId="77777777" w:rsidR="00FA5043" w:rsidRPr="00414569" w:rsidRDefault="00FA5043" w:rsidP="00B460F5">
            <w:pPr>
              <w:jc w:val="both"/>
              <w:rPr>
                <w:rFonts w:ascii="Source Sans Pro" w:hAnsi="Source Sans Pro" w:cstheme="minorHAnsi"/>
                <w:sz w:val="24"/>
                <w:szCs w:val="24"/>
              </w:rPr>
            </w:pPr>
          </w:p>
        </w:tc>
      </w:tr>
    </w:tbl>
    <w:p w14:paraId="2AABE796" w14:textId="77777777" w:rsidR="00FA5043" w:rsidRPr="00414569" w:rsidRDefault="00FA5043" w:rsidP="00C46838">
      <w:pPr>
        <w:tabs>
          <w:tab w:val="left" w:pos="4520"/>
          <w:tab w:val="left" w:pos="8440"/>
        </w:tabs>
        <w:spacing w:after="0"/>
        <w:ind w:left="-630" w:right="-20"/>
        <w:jc w:val="both"/>
        <w:rPr>
          <w:rFonts w:ascii="Source Sans Pro" w:hAnsi="Source Sans Pro" w:cstheme="minorHAnsi"/>
          <w:b/>
          <w:sz w:val="24"/>
          <w:szCs w:val="24"/>
        </w:rPr>
      </w:pPr>
    </w:p>
    <w:p w14:paraId="6C79E920" w14:textId="705487FC" w:rsidR="004218C8" w:rsidRPr="00414569" w:rsidRDefault="004218C8" w:rsidP="00FA5043">
      <w:pPr>
        <w:tabs>
          <w:tab w:val="left" w:pos="4520"/>
          <w:tab w:val="left" w:pos="8440"/>
        </w:tabs>
        <w:ind w:left="-630" w:right="-20"/>
        <w:jc w:val="both"/>
        <w:rPr>
          <w:rFonts w:ascii="Source Sans Pro" w:hAnsi="Source Sans Pro" w:cstheme="minorHAnsi"/>
          <w:bCs/>
          <w:sz w:val="24"/>
          <w:szCs w:val="24"/>
        </w:rPr>
      </w:pPr>
      <w:r w:rsidRPr="00414569">
        <w:rPr>
          <w:rFonts w:ascii="Source Sans Pro" w:hAnsi="Source Sans Pro" w:cstheme="minorHAnsi"/>
          <w:bCs/>
          <w:sz w:val="24"/>
          <w:szCs w:val="24"/>
        </w:rPr>
        <w:t>List all entities in the existing partnership.</w:t>
      </w:r>
    </w:p>
    <w:tbl>
      <w:tblPr>
        <w:tblStyle w:val="TableGrid"/>
        <w:tblW w:w="10620" w:type="dxa"/>
        <w:tblInd w:w="-635" w:type="dxa"/>
        <w:tblLook w:val="04A0" w:firstRow="1" w:lastRow="0" w:firstColumn="1" w:lastColumn="0" w:noHBand="0" w:noVBand="1"/>
      </w:tblPr>
      <w:tblGrid>
        <w:gridCol w:w="8370"/>
        <w:gridCol w:w="2250"/>
      </w:tblGrid>
      <w:tr w:rsidR="004218C8" w:rsidRPr="00414569" w14:paraId="324CA98F" w14:textId="1605713E" w:rsidTr="004218C8">
        <w:trPr>
          <w:trHeight w:hRule="exact" w:val="892"/>
        </w:trPr>
        <w:tc>
          <w:tcPr>
            <w:tcW w:w="8370" w:type="dxa"/>
            <w:shd w:val="clear" w:color="auto" w:fill="A8D08D" w:themeFill="accent6" w:themeFillTint="99"/>
            <w:vAlign w:val="center"/>
          </w:tcPr>
          <w:p w14:paraId="490DD261" w14:textId="1BA3A743" w:rsidR="004218C8" w:rsidRPr="00414569" w:rsidRDefault="004218C8" w:rsidP="00B460F5">
            <w:pPr>
              <w:rPr>
                <w:rFonts w:ascii="Source Sans Pro" w:hAnsi="Source Sans Pro" w:cstheme="minorHAnsi"/>
                <w:sz w:val="24"/>
                <w:szCs w:val="24"/>
              </w:rPr>
            </w:pPr>
            <w:r w:rsidRPr="00414569">
              <w:rPr>
                <w:rFonts w:ascii="Source Sans Pro" w:hAnsi="Source Sans Pro" w:cstheme="minorHAnsi"/>
                <w:bCs/>
                <w:sz w:val="24"/>
                <w:szCs w:val="24"/>
              </w:rPr>
              <w:t>List all entities in the existing partnership</w:t>
            </w:r>
            <w:r w:rsidRPr="00414569">
              <w:rPr>
                <w:rFonts w:ascii="Source Sans Pro" w:hAnsi="Source Sans Pro" w:cstheme="minorHAnsi"/>
                <w:sz w:val="24"/>
                <w:szCs w:val="24"/>
              </w:rPr>
              <w:br/>
            </w:r>
            <w:r w:rsidRPr="00414569">
              <w:rPr>
                <w:rFonts w:ascii="Source Sans Pro" w:hAnsi="Source Sans Pro" w:cstheme="minorHAnsi"/>
                <w:i/>
                <w:iCs/>
                <w:sz w:val="24"/>
                <w:szCs w:val="24"/>
              </w:rPr>
              <w:t>(Add lines as needed)</w:t>
            </w:r>
          </w:p>
        </w:tc>
        <w:tc>
          <w:tcPr>
            <w:tcW w:w="2250" w:type="dxa"/>
            <w:shd w:val="clear" w:color="auto" w:fill="A8D08D" w:themeFill="accent6" w:themeFillTint="99"/>
          </w:tcPr>
          <w:p w14:paraId="69D607DA" w14:textId="0E3EB560" w:rsidR="004218C8" w:rsidRPr="00414569" w:rsidRDefault="004218C8" w:rsidP="00B460F5">
            <w:pPr>
              <w:rPr>
                <w:rFonts w:ascii="Source Sans Pro" w:hAnsi="Source Sans Pro" w:cstheme="minorHAnsi"/>
                <w:bCs/>
                <w:sz w:val="24"/>
                <w:szCs w:val="24"/>
              </w:rPr>
            </w:pPr>
            <w:r w:rsidRPr="00414569">
              <w:rPr>
                <w:rFonts w:ascii="Source Sans Pro" w:hAnsi="Source Sans Pro" w:cstheme="minorHAnsi"/>
                <w:bCs/>
                <w:sz w:val="24"/>
                <w:szCs w:val="24"/>
              </w:rPr>
              <w:t>Entity Type (e.g., COE, School District, School)</w:t>
            </w:r>
          </w:p>
        </w:tc>
      </w:tr>
      <w:tr w:rsidR="004218C8" w:rsidRPr="00414569" w14:paraId="36CEC4B7" w14:textId="52F8161A" w:rsidTr="004218C8">
        <w:trPr>
          <w:trHeight w:hRule="exact" w:val="432"/>
        </w:trPr>
        <w:tc>
          <w:tcPr>
            <w:tcW w:w="8370" w:type="dxa"/>
          </w:tcPr>
          <w:p w14:paraId="42119004" w14:textId="77777777"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2250" w:type="dxa"/>
          </w:tcPr>
          <w:p w14:paraId="1274D078" w14:textId="77777777" w:rsidR="004218C8" w:rsidRPr="00414569" w:rsidRDefault="004218C8" w:rsidP="00B460F5">
            <w:pPr>
              <w:jc w:val="both"/>
              <w:rPr>
                <w:rFonts w:ascii="Source Sans Pro" w:hAnsi="Source Sans Pro" w:cstheme="minorHAnsi"/>
                <w:sz w:val="24"/>
                <w:szCs w:val="24"/>
              </w:rPr>
            </w:pPr>
          </w:p>
        </w:tc>
      </w:tr>
      <w:tr w:rsidR="004218C8" w:rsidRPr="00414569" w14:paraId="5F891DAE" w14:textId="266E4A16" w:rsidTr="004218C8">
        <w:trPr>
          <w:trHeight w:hRule="exact" w:val="432"/>
        </w:trPr>
        <w:tc>
          <w:tcPr>
            <w:tcW w:w="8370" w:type="dxa"/>
          </w:tcPr>
          <w:p w14:paraId="355D8376" w14:textId="77777777"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2250" w:type="dxa"/>
          </w:tcPr>
          <w:p w14:paraId="701CF433" w14:textId="77777777" w:rsidR="004218C8" w:rsidRPr="00414569" w:rsidRDefault="004218C8" w:rsidP="00B460F5">
            <w:pPr>
              <w:jc w:val="both"/>
              <w:rPr>
                <w:rFonts w:ascii="Source Sans Pro" w:hAnsi="Source Sans Pro" w:cstheme="minorHAnsi"/>
                <w:sz w:val="24"/>
                <w:szCs w:val="24"/>
              </w:rPr>
            </w:pPr>
          </w:p>
        </w:tc>
      </w:tr>
      <w:tr w:rsidR="004218C8" w:rsidRPr="00414569" w14:paraId="48666CF0" w14:textId="21D129F0" w:rsidTr="004218C8">
        <w:trPr>
          <w:trHeight w:hRule="exact" w:val="432"/>
        </w:trPr>
        <w:tc>
          <w:tcPr>
            <w:tcW w:w="8370" w:type="dxa"/>
          </w:tcPr>
          <w:p w14:paraId="285B0F4B" w14:textId="45B44EAE"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3.</w:t>
            </w:r>
          </w:p>
        </w:tc>
        <w:tc>
          <w:tcPr>
            <w:tcW w:w="2250" w:type="dxa"/>
          </w:tcPr>
          <w:p w14:paraId="704294C1" w14:textId="77777777" w:rsidR="004218C8" w:rsidRPr="00414569" w:rsidRDefault="004218C8" w:rsidP="00B460F5">
            <w:pPr>
              <w:jc w:val="both"/>
              <w:rPr>
                <w:rFonts w:ascii="Source Sans Pro" w:hAnsi="Source Sans Pro" w:cstheme="minorHAnsi"/>
                <w:sz w:val="24"/>
                <w:szCs w:val="24"/>
              </w:rPr>
            </w:pPr>
          </w:p>
        </w:tc>
      </w:tr>
      <w:tr w:rsidR="004218C8" w:rsidRPr="00414569" w14:paraId="22ACFA80" w14:textId="4551B5A3" w:rsidTr="004218C8">
        <w:trPr>
          <w:trHeight w:hRule="exact" w:val="432"/>
        </w:trPr>
        <w:tc>
          <w:tcPr>
            <w:tcW w:w="8370" w:type="dxa"/>
          </w:tcPr>
          <w:p w14:paraId="60BF36FA" w14:textId="48F2A21F"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4.</w:t>
            </w:r>
          </w:p>
        </w:tc>
        <w:tc>
          <w:tcPr>
            <w:tcW w:w="2250" w:type="dxa"/>
          </w:tcPr>
          <w:p w14:paraId="6AB1FC10" w14:textId="77777777" w:rsidR="004218C8" w:rsidRPr="00414569" w:rsidRDefault="004218C8" w:rsidP="00B460F5">
            <w:pPr>
              <w:jc w:val="both"/>
              <w:rPr>
                <w:rFonts w:ascii="Source Sans Pro" w:hAnsi="Source Sans Pro" w:cstheme="minorHAnsi"/>
                <w:sz w:val="24"/>
                <w:szCs w:val="24"/>
              </w:rPr>
            </w:pPr>
          </w:p>
        </w:tc>
      </w:tr>
      <w:tr w:rsidR="004218C8" w:rsidRPr="00414569" w14:paraId="4C1653DA" w14:textId="491FE773" w:rsidTr="004218C8">
        <w:trPr>
          <w:trHeight w:hRule="exact" w:val="432"/>
        </w:trPr>
        <w:tc>
          <w:tcPr>
            <w:tcW w:w="8370" w:type="dxa"/>
          </w:tcPr>
          <w:p w14:paraId="42943DDE" w14:textId="4CEE684F"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5.</w:t>
            </w:r>
          </w:p>
        </w:tc>
        <w:tc>
          <w:tcPr>
            <w:tcW w:w="2250" w:type="dxa"/>
          </w:tcPr>
          <w:p w14:paraId="67FF075C" w14:textId="77777777" w:rsidR="004218C8" w:rsidRPr="00414569" w:rsidRDefault="004218C8" w:rsidP="00B460F5">
            <w:pPr>
              <w:jc w:val="both"/>
              <w:rPr>
                <w:rFonts w:ascii="Source Sans Pro" w:hAnsi="Source Sans Pro" w:cstheme="minorHAnsi"/>
                <w:sz w:val="24"/>
                <w:szCs w:val="24"/>
              </w:rPr>
            </w:pPr>
          </w:p>
        </w:tc>
      </w:tr>
      <w:tr w:rsidR="004218C8" w:rsidRPr="00414569" w14:paraId="0601A3DA" w14:textId="3DCA336E" w:rsidTr="004218C8">
        <w:trPr>
          <w:trHeight w:hRule="exact" w:val="432"/>
        </w:trPr>
        <w:tc>
          <w:tcPr>
            <w:tcW w:w="8370" w:type="dxa"/>
          </w:tcPr>
          <w:p w14:paraId="54D838A3" w14:textId="2186FCE8" w:rsidR="004218C8" w:rsidRPr="00414569" w:rsidRDefault="004218C8" w:rsidP="00B460F5">
            <w:pPr>
              <w:jc w:val="both"/>
              <w:rPr>
                <w:rFonts w:ascii="Source Sans Pro" w:hAnsi="Source Sans Pro" w:cstheme="minorHAnsi"/>
                <w:sz w:val="24"/>
                <w:szCs w:val="24"/>
              </w:rPr>
            </w:pPr>
            <w:r w:rsidRPr="00414569">
              <w:rPr>
                <w:rFonts w:ascii="Source Sans Pro" w:hAnsi="Source Sans Pro" w:cstheme="minorHAnsi"/>
                <w:sz w:val="24"/>
                <w:szCs w:val="24"/>
              </w:rPr>
              <w:t>6.</w:t>
            </w:r>
          </w:p>
        </w:tc>
        <w:tc>
          <w:tcPr>
            <w:tcW w:w="2250" w:type="dxa"/>
          </w:tcPr>
          <w:p w14:paraId="1123E917" w14:textId="77777777" w:rsidR="004218C8" w:rsidRPr="00414569" w:rsidRDefault="004218C8" w:rsidP="00B460F5">
            <w:pPr>
              <w:jc w:val="both"/>
              <w:rPr>
                <w:rFonts w:ascii="Source Sans Pro" w:hAnsi="Source Sans Pro" w:cstheme="minorHAnsi"/>
                <w:sz w:val="24"/>
                <w:szCs w:val="24"/>
              </w:rPr>
            </w:pPr>
          </w:p>
        </w:tc>
      </w:tr>
    </w:tbl>
    <w:p w14:paraId="52E19E21" w14:textId="77777777" w:rsidR="004218C8" w:rsidRPr="00414569" w:rsidRDefault="004218C8" w:rsidP="00C46838">
      <w:pPr>
        <w:tabs>
          <w:tab w:val="left" w:pos="4520"/>
          <w:tab w:val="left" w:pos="8440"/>
        </w:tabs>
        <w:spacing w:after="0"/>
        <w:ind w:left="-630" w:right="-20"/>
        <w:jc w:val="both"/>
        <w:rPr>
          <w:rFonts w:ascii="Source Sans Pro" w:hAnsi="Source Sans Pro" w:cstheme="minorHAnsi"/>
          <w:b/>
          <w:sz w:val="24"/>
          <w:szCs w:val="24"/>
        </w:rPr>
      </w:pPr>
    </w:p>
    <w:p w14:paraId="122B1D9E" w14:textId="77777777" w:rsidR="00FA5043" w:rsidRPr="00414569" w:rsidRDefault="00FA5043" w:rsidP="00FA5043">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FA5043" w:rsidRPr="00414569" w14:paraId="78E429A8" w14:textId="77777777" w:rsidTr="004218C8">
        <w:trPr>
          <w:trHeight w:hRule="exact" w:val="504"/>
        </w:trPr>
        <w:tc>
          <w:tcPr>
            <w:tcW w:w="2065" w:type="dxa"/>
            <w:shd w:val="clear" w:color="auto" w:fill="A8D08D" w:themeFill="accent6" w:themeFillTint="99"/>
            <w:vAlign w:val="center"/>
          </w:tcPr>
          <w:p w14:paraId="1B1BEF6C"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19BCBE7B" w14:textId="77777777" w:rsidR="00FA5043" w:rsidRPr="00414569" w:rsidRDefault="00FA5043" w:rsidP="00B460F5">
            <w:pPr>
              <w:jc w:val="both"/>
              <w:rPr>
                <w:rFonts w:ascii="Source Sans Pro" w:hAnsi="Source Sans Pro" w:cstheme="minorHAnsi"/>
                <w:b/>
                <w:sz w:val="24"/>
                <w:szCs w:val="24"/>
              </w:rPr>
            </w:pPr>
          </w:p>
        </w:tc>
      </w:tr>
      <w:tr w:rsidR="00FA5043" w:rsidRPr="00414569" w14:paraId="39C91033" w14:textId="77777777" w:rsidTr="004218C8">
        <w:trPr>
          <w:trHeight w:hRule="exact" w:val="504"/>
        </w:trPr>
        <w:tc>
          <w:tcPr>
            <w:tcW w:w="2065" w:type="dxa"/>
            <w:shd w:val="clear" w:color="auto" w:fill="A8D08D" w:themeFill="accent6" w:themeFillTint="99"/>
            <w:vAlign w:val="center"/>
          </w:tcPr>
          <w:p w14:paraId="641EFBFA"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13B5A008" w14:textId="77777777" w:rsidR="00FA5043" w:rsidRPr="00414569" w:rsidRDefault="00FA5043" w:rsidP="00B460F5">
            <w:pPr>
              <w:jc w:val="both"/>
              <w:rPr>
                <w:rFonts w:ascii="Source Sans Pro" w:hAnsi="Source Sans Pro" w:cstheme="minorHAnsi"/>
                <w:b/>
                <w:sz w:val="24"/>
                <w:szCs w:val="24"/>
              </w:rPr>
            </w:pPr>
          </w:p>
        </w:tc>
      </w:tr>
      <w:tr w:rsidR="00FA5043" w:rsidRPr="00414569" w14:paraId="0EE9F614" w14:textId="77777777" w:rsidTr="004218C8">
        <w:trPr>
          <w:trHeight w:hRule="exact" w:val="504"/>
        </w:trPr>
        <w:tc>
          <w:tcPr>
            <w:tcW w:w="2065" w:type="dxa"/>
            <w:shd w:val="clear" w:color="auto" w:fill="A8D08D" w:themeFill="accent6" w:themeFillTint="99"/>
            <w:vAlign w:val="center"/>
          </w:tcPr>
          <w:p w14:paraId="717F3E54"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3987197F" w14:textId="77777777" w:rsidR="00FA5043" w:rsidRPr="00414569" w:rsidRDefault="00FA5043" w:rsidP="00B460F5">
            <w:pPr>
              <w:jc w:val="both"/>
              <w:rPr>
                <w:rFonts w:ascii="Source Sans Pro" w:hAnsi="Source Sans Pro" w:cstheme="minorHAnsi"/>
                <w:b/>
                <w:sz w:val="24"/>
                <w:szCs w:val="24"/>
              </w:rPr>
            </w:pPr>
          </w:p>
        </w:tc>
      </w:tr>
      <w:tr w:rsidR="00FA5043" w:rsidRPr="00414569" w14:paraId="0A2C9C0E" w14:textId="77777777" w:rsidTr="004218C8">
        <w:trPr>
          <w:trHeight w:hRule="exact" w:val="504"/>
        </w:trPr>
        <w:tc>
          <w:tcPr>
            <w:tcW w:w="2065" w:type="dxa"/>
            <w:shd w:val="clear" w:color="auto" w:fill="A8D08D" w:themeFill="accent6" w:themeFillTint="99"/>
            <w:vAlign w:val="center"/>
          </w:tcPr>
          <w:p w14:paraId="4092280B" w14:textId="77777777" w:rsidR="00FA5043" w:rsidRPr="00414569" w:rsidRDefault="00FA5043"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4217127A" w14:textId="77777777" w:rsidR="00FA5043" w:rsidRPr="00414569" w:rsidRDefault="00FA5043" w:rsidP="00B460F5">
            <w:pPr>
              <w:jc w:val="both"/>
              <w:rPr>
                <w:rFonts w:ascii="Source Sans Pro" w:hAnsi="Source Sans Pro" w:cstheme="minorHAnsi"/>
                <w:b/>
                <w:sz w:val="24"/>
                <w:szCs w:val="24"/>
              </w:rPr>
            </w:pPr>
          </w:p>
        </w:tc>
      </w:tr>
    </w:tbl>
    <w:p w14:paraId="6C6B6E5E" w14:textId="77777777" w:rsidR="00FA5043" w:rsidRPr="00414569" w:rsidRDefault="00FA5043" w:rsidP="00FA5043">
      <w:pPr>
        <w:tabs>
          <w:tab w:val="left" w:pos="4520"/>
          <w:tab w:val="left" w:pos="8440"/>
        </w:tabs>
        <w:spacing w:before="120"/>
        <w:ind w:left="-634" w:right="-14"/>
        <w:jc w:val="both"/>
        <w:rPr>
          <w:rFonts w:ascii="Source Sans Pro" w:hAnsi="Source Sans Pro" w:cstheme="minorHAnsi"/>
          <w:sz w:val="24"/>
          <w:szCs w:val="24"/>
        </w:rPr>
      </w:pPr>
    </w:p>
    <w:p w14:paraId="70760F92" w14:textId="77777777" w:rsidR="00FA5043" w:rsidRPr="00414569" w:rsidRDefault="00FA5043" w:rsidP="00FA5043">
      <w:pPr>
        <w:tabs>
          <w:tab w:val="left" w:pos="4520"/>
          <w:tab w:val="left" w:pos="8440"/>
        </w:tabs>
        <w:spacing w:before="120"/>
        <w:ind w:left="-634" w:right="-14"/>
        <w:jc w:val="both"/>
        <w:rPr>
          <w:rFonts w:ascii="Source Sans Pro" w:hAnsi="Source Sans Pro" w:cstheme="minorHAnsi"/>
          <w:sz w:val="24"/>
          <w:szCs w:val="24"/>
        </w:rPr>
      </w:pPr>
    </w:p>
    <w:p w14:paraId="7C4044F4" w14:textId="77777777" w:rsidR="00FA5043" w:rsidRPr="00414569" w:rsidRDefault="00FA5043" w:rsidP="00FA5043">
      <w:pPr>
        <w:tabs>
          <w:tab w:val="left" w:pos="4520"/>
          <w:tab w:val="left" w:pos="8440"/>
        </w:tabs>
        <w:spacing w:before="120"/>
        <w:ind w:left="-634" w:right="-14"/>
        <w:jc w:val="both"/>
        <w:rPr>
          <w:rFonts w:ascii="Source Sans Pro" w:hAnsi="Source Sans Pro" w:cstheme="minorHAnsi"/>
          <w:sz w:val="24"/>
          <w:szCs w:val="24"/>
        </w:rPr>
      </w:pPr>
    </w:p>
    <w:p w14:paraId="5F9D8DF7" w14:textId="77777777" w:rsidR="00964EDC" w:rsidRPr="00414569" w:rsidRDefault="00964EDC" w:rsidP="002F1B09">
      <w:pPr>
        <w:rPr>
          <w:rFonts w:ascii="Source Sans Pro" w:hAnsi="Source Sans Pro" w:cstheme="minorHAnsi"/>
        </w:rPr>
      </w:pPr>
    </w:p>
    <w:p w14:paraId="1C07C6F0" w14:textId="77777777" w:rsidR="00964EDC" w:rsidRDefault="00964EDC" w:rsidP="002F1B09">
      <w:pPr>
        <w:rPr>
          <w:rFonts w:ascii="Source Sans Pro" w:hAnsi="Source Sans Pro" w:cstheme="minorHAnsi"/>
        </w:rPr>
      </w:pPr>
    </w:p>
    <w:p w14:paraId="6DC792E3" w14:textId="77777777" w:rsidR="00E811DC" w:rsidRDefault="00E811DC">
      <w:pPr>
        <w:rPr>
          <w:rFonts w:ascii="Source Sans Pro" w:hAnsi="Source Sans Pro" w:cstheme="minorHAnsi"/>
        </w:rPr>
      </w:pPr>
      <w:r>
        <w:rPr>
          <w:rFonts w:ascii="Source Sans Pro" w:hAnsi="Source Sans Pro" w:cstheme="minorHAnsi"/>
        </w:rPr>
        <w:br w:type="page"/>
      </w:r>
    </w:p>
    <w:p w14:paraId="6FDDA17E" w14:textId="77777777" w:rsidR="00E811DC" w:rsidRDefault="00E811DC" w:rsidP="00E811DC">
      <w:pPr>
        <w:spacing w:after="0"/>
        <w:ind w:left="-634"/>
        <w:rPr>
          <w:rFonts w:ascii="Source Sans Pro" w:hAnsi="Source Sans Pro" w:cstheme="minorHAnsi"/>
        </w:rPr>
      </w:pPr>
    </w:p>
    <w:p w14:paraId="3F614AB6" w14:textId="081D8756" w:rsidR="00E811DC" w:rsidRPr="00C46838" w:rsidRDefault="00E811DC" w:rsidP="00C46838">
      <w:pPr>
        <w:ind w:left="-634"/>
        <w:rPr>
          <w:rFonts w:ascii="Source Sans Pro" w:hAnsi="Source Sans Pro" w:cstheme="minorHAnsi"/>
          <w:sz w:val="24"/>
          <w:szCs w:val="24"/>
        </w:rPr>
      </w:pPr>
      <w:r w:rsidRPr="00C46838">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E811DC" w14:paraId="7863B22C" w14:textId="77777777" w:rsidTr="00C46838">
        <w:trPr>
          <w:trHeight w:val="432"/>
        </w:trPr>
        <w:tc>
          <w:tcPr>
            <w:tcW w:w="10619" w:type="dxa"/>
            <w:gridSpan w:val="2"/>
            <w:shd w:val="clear" w:color="auto" w:fill="A8D08D" w:themeFill="accent6" w:themeFillTint="99"/>
          </w:tcPr>
          <w:p w14:paraId="4A6AA5B3" w14:textId="671196AC" w:rsidR="00E811DC" w:rsidRDefault="00E811DC"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E811DC" w14:paraId="378F4B15" w14:textId="77777777" w:rsidTr="00C46838">
        <w:trPr>
          <w:trHeight w:val="576"/>
        </w:trPr>
        <w:tc>
          <w:tcPr>
            <w:tcW w:w="8369" w:type="dxa"/>
          </w:tcPr>
          <w:p w14:paraId="3CC59108" w14:textId="6D6D05BF" w:rsidR="00E811DC" w:rsidRDefault="00E811DC" w:rsidP="002968C6">
            <w:pPr>
              <w:rPr>
                <w:rFonts w:ascii="Source Sans Pro" w:hAnsi="Source Sans Pro" w:cstheme="minorHAnsi"/>
                <w:sz w:val="24"/>
                <w:szCs w:val="24"/>
              </w:rPr>
            </w:pPr>
            <w:bookmarkStart w:id="1722" w:name="_Hlk166177510"/>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0259A3CC" w14:textId="77777777" w:rsidR="00E811DC" w:rsidRDefault="00E811DC" w:rsidP="002968C6">
            <w:pPr>
              <w:rPr>
                <w:rFonts w:ascii="Source Sans Pro" w:hAnsi="Source Sans Pro" w:cstheme="minorHAnsi"/>
                <w:sz w:val="24"/>
                <w:szCs w:val="24"/>
              </w:rPr>
            </w:pPr>
          </w:p>
        </w:tc>
      </w:tr>
      <w:tr w:rsidR="00E811DC" w14:paraId="120CC5D1" w14:textId="77777777" w:rsidTr="00C46838">
        <w:tc>
          <w:tcPr>
            <w:tcW w:w="10619" w:type="dxa"/>
            <w:gridSpan w:val="2"/>
          </w:tcPr>
          <w:p w14:paraId="2B5BFAF3" w14:textId="77777777" w:rsidR="00E811DC" w:rsidRDefault="00E811DC" w:rsidP="00E811DC">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52A263F7" w14:textId="77777777" w:rsidR="00E811DC" w:rsidRDefault="00E811DC" w:rsidP="00E811DC">
            <w:pPr>
              <w:rPr>
                <w:rFonts w:ascii="Source Sans Pro" w:hAnsi="Source Sans Pro" w:cstheme="minorHAnsi"/>
                <w:sz w:val="24"/>
                <w:szCs w:val="24"/>
              </w:rPr>
            </w:pPr>
          </w:p>
          <w:p w14:paraId="012E9B4A" w14:textId="77777777" w:rsidR="00E811DC" w:rsidRDefault="00E811DC" w:rsidP="00E811DC">
            <w:pPr>
              <w:rPr>
                <w:rFonts w:ascii="Source Sans Pro" w:hAnsi="Source Sans Pro" w:cstheme="minorHAnsi"/>
                <w:sz w:val="24"/>
                <w:szCs w:val="24"/>
              </w:rPr>
            </w:pPr>
          </w:p>
          <w:p w14:paraId="211AB26F" w14:textId="77777777" w:rsidR="00E811DC" w:rsidRDefault="00E811DC" w:rsidP="00E811DC">
            <w:pPr>
              <w:rPr>
                <w:rFonts w:ascii="Source Sans Pro" w:hAnsi="Source Sans Pro" w:cstheme="minorHAnsi"/>
                <w:sz w:val="24"/>
                <w:szCs w:val="24"/>
              </w:rPr>
            </w:pPr>
          </w:p>
          <w:p w14:paraId="51E514A0" w14:textId="77777777" w:rsidR="00E811DC" w:rsidRDefault="00E811DC" w:rsidP="00E811DC">
            <w:pPr>
              <w:rPr>
                <w:rFonts w:ascii="Source Sans Pro" w:hAnsi="Source Sans Pro" w:cstheme="minorHAnsi"/>
                <w:sz w:val="24"/>
                <w:szCs w:val="24"/>
              </w:rPr>
            </w:pPr>
          </w:p>
          <w:p w14:paraId="24A01961" w14:textId="77777777" w:rsidR="00E811DC" w:rsidRDefault="00E811DC" w:rsidP="00E811DC">
            <w:pPr>
              <w:rPr>
                <w:rFonts w:ascii="Source Sans Pro" w:hAnsi="Source Sans Pro" w:cstheme="minorHAnsi"/>
                <w:sz w:val="24"/>
                <w:szCs w:val="24"/>
              </w:rPr>
            </w:pPr>
          </w:p>
          <w:p w14:paraId="73BB943D" w14:textId="77777777" w:rsidR="00E811DC" w:rsidRPr="00145BD4" w:rsidRDefault="00E811DC" w:rsidP="00C46838">
            <w:pPr>
              <w:rPr>
                <w:rFonts w:ascii="Source Sans Pro" w:hAnsi="Source Sans Pro" w:cstheme="minorHAnsi"/>
                <w:sz w:val="24"/>
                <w:szCs w:val="24"/>
              </w:rPr>
            </w:pPr>
          </w:p>
          <w:p w14:paraId="41205FEC" w14:textId="77777777" w:rsidR="00E811DC" w:rsidRDefault="00E811DC" w:rsidP="002968C6">
            <w:pPr>
              <w:rPr>
                <w:rFonts w:ascii="Source Sans Pro" w:hAnsi="Source Sans Pro" w:cstheme="minorHAnsi"/>
                <w:sz w:val="24"/>
                <w:szCs w:val="24"/>
              </w:rPr>
            </w:pPr>
          </w:p>
        </w:tc>
      </w:tr>
      <w:bookmarkEnd w:id="1722"/>
    </w:tbl>
    <w:p w14:paraId="589E6012" w14:textId="0311B370" w:rsidR="00964EDC" w:rsidRPr="00414569" w:rsidRDefault="00964EDC" w:rsidP="002F1B09">
      <w:pPr>
        <w:rPr>
          <w:rFonts w:ascii="Source Sans Pro" w:hAnsi="Source Sans Pro" w:cstheme="minorHAnsi"/>
        </w:rPr>
      </w:pPr>
      <w:r w:rsidRPr="00414569">
        <w:rPr>
          <w:rFonts w:ascii="Source Sans Pro" w:hAnsi="Source Sans Pro" w:cstheme="minorHAnsi"/>
        </w:rPr>
        <w:br w:type="page"/>
      </w:r>
    </w:p>
    <w:p w14:paraId="5B913BB1" w14:textId="1DFC2513" w:rsidR="00964EDC" w:rsidRPr="00414569" w:rsidRDefault="00964EDC" w:rsidP="00964EDC">
      <w:pPr>
        <w:pStyle w:val="Heading1"/>
        <w:spacing w:after="120"/>
        <w:contextualSpacing/>
        <w:jc w:val="center"/>
        <w:rPr>
          <w:rFonts w:ascii="Source Sans Pro" w:hAnsi="Source Sans Pro" w:cstheme="minorHAnsi"/>
          <w:color w:val="538135" w:themeColor="accent6" w:themeShade="BF"/>
        </w:rPr>
      </w:pPr>
      <w:bookmarkStart w:id="1723" w:name="_Toc100761796"/>
      <w:bookmarkStart w:id="1724" w:name="_Toc167979557"/>
      <w:r w:rsidRPr="00414569">
        <w:rPr>
          <w:rFonts w:ascii="Source Sans Pro" w:hAnsi="Source Sans Pro" w:cstheme="minorHAnsi"/>
          <w:color w:val="538135" w:themeColor="accent6" w:themeShade="BF"/>
        </w:rPr>
        <w:t>ATTACHMENT 1-2</w:t>
      </w:r>
      <w:r w:rsidR="00465C9D" w:rsidRPr="00414569">
        <w:rPr>
          <w:rFonts w:ascii="Source Sans Pro" w:hAnsi="Source Sans Pro" w:cstheme="minorHAnsi"/>
          <w:color w:val="538135" w:themeColor="accent6" w:themeShade="BF"/>
        </w:rPr>
        <w:t xml:space="preserve"> – </w:t>
      </w:r>
      <w:r w:rsidRPr="00414569">
        <w:rPr>
          <w:rFonts w:ascii="Source Sans Pro" w:hAnsi="Source Sans Pro" w:cstheme="minorHAnsi"/>
          <w:color w:val="538135" w:themeColor="accent6" w:themeShade="BF"/>
        </w:rPr>
        <w:t xml:space="preserve">Grant </w:t>
      </w:r>
      <w:bookmarkEnd w:id="1723"/>
      <w:r w:rsidRPr="00414569">
        <w:rPr>
          <w:rFonts w:ascii="Source Sans Pro" w:hAnsi="Source Sans Pro" w:cstheme="minorHAnsi"/>
          <w:color w:val="538135" w:themeColor="accent6" w:themeShade="BF"/>
        </w:rPr>
        <w:t>Application Cover Sheet / Minimum Requirements (New Applicants)</w:t>
      </w:r>
      <w:bookmarkEnd w:id="1724"/>
    </w:p>
    <w:p w14:paraId="5C30CC5B" w14:textId="77777777" w:rsidR="00964EDC" w:rsidRPr="00414569" w:rsidRDefault="00964EDC" w:rsidP="00964EDC">
      <w:pPr>
        <w:ind w:left="-630" w:right="-660"/>
        <w:jc w:val="both"/>
        <w:rPr>
          <w:rFonts w:ascii="Source Sans Pro" w:hAnsi="Source Sans Pro" w:cstheme="minorHAnsi"/>
          <w:sz w:val="24"/>
          <w:szCs w:val="24"/>
        </w:rPr>
      </w:pPr>
    </w:p>
    <w:p w14:paraId="571C9AB2" w14:textId="77777777" w:rsidR="00964EDC" w:rsidRPr="00414569" w:rsidRDefault="00964EDC" w:rsidP="00964EDC">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964EDC" w:rsidRPr="00414569" w14:paraId="7DE96D08" w14:textId="77777777" w:rsidTr="004218C8">
        <w:trPr>
          <w:trHeight w:hRule="exact" w:val="1108"/>
        </w:trPr>
        <w:tc>
          <w:tcPr>
            <w:tcW w:w="4410" w:type="dxa"/>
            <w:shd w:val="clear" w:color="auto" w:fill="A8D08D" w:themeFill="accent6" w:themeFillTint="99"/>
            <w:vAlign w:val="center"/>
          </w:tcPr>
          <w:p w14:paraId="7F677E1F"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A8D08D" w:themeFill="accent6" w:themeFillTint="99"/>
            <w:vAlign w:val="center"/>
          </w:tcPr>
          <w:p w14:paraId="405E54D6"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964EDC" w:rsidRPr="00414569" w14:paraId="59613504" w14:textId="77777777" w:rsidTr="00B460F5">
        <w:trPr>
          <w:trHeight w:val="432"/>
        </w:trPr>
        <w:tc>
          <w:tcPr>
            <w:tcW w:w="4410" w:type="dxa"/>
            <w:vAlign w:val="center"/>
          </w:tcPr>
          <w:p w14:paraId="7F08BD32" w14:textId="77777777" w:rsidR="00964EDC" w:rsidRPr="00414569" w:rsidRDefault="00964EDC" w:rsidP="00B460F5">
            <w:pPr>
              <w:jc w:val="both"/>
              <w:rPr>
                <w:rFonts w:ascii="Source Sans Pro" w:hAnsi="Source Sans Pro" w:cstheme="minorHAnsi"/>
                <w:sz w:val="24"/>
                <w:szCs w:val="24"/>
              </w:rPr>
            </w:pPr>
          </w:p>
          <w:p w14:paraId="0D4F1995" w14:textId="77777777" w:rsidR="00964EDC" w:rsidRPr="00414569" w:rsidRDefault="00964EDC" w:rsidP="00B460F5">
            <w:pPr>
              <w:jc w:val="both"/>
              <w:rPr>
                <w:rFonts w:ascii="Source Sans Pro" w:hAnsi="Source Sans Pro" w:cstheme="minorHAnsi"/>
                <w:sz w:val="24"/>
                <w:szCs w:val="24"/>
              </w:rPr>
            </w:pPr>
          </w:p>
          <w:p w14:paraId="2E952AB1" w14:textId="77777777" w:rsidR="00964EDC" w:rsidRPr="00414569" w:rsidRDefault="00964EDC" w:rsidP="00B460F5">
            <w:pPr>
              <w:jc w:val="both"/>
              <w:rPr>
                <w:rFonts w:ascii="Source Sans Pro" w:hAnsi="Source Sans Pro" w:cstheme="minorHAnsi"/>
                <w:sz w:val="24"/>
                <w:szCs w:val="24"/>
              </w:rPr>
            </w:pPr>
          </w:p>
        </w:tc>
        <w:tc>
          <w:tcPr>
            <w:tcW w:w="6210" w:type="dxa"/>
            <w:gridSpan w:val="2"/>
            <w:vAlign w:val="center"/>
          </w:tcPr>
          <w:p w14:paraId="2B939FAB" w14:textId="77777777" w:rsidR="00964EDC" w:rsidRPr="00414569" w:rsidRDefault="00964EDC" w:rsidP="00B460F5">
            <w:pPr>
              <w:jc w:val="both"/>
              <w:rPr>
                <w:rFonts w:ascii="Source Sans Pro" w:hAnsi="Source Sans Pro" w:cstheme="minorHAnsi"/>
                <w:sz w:val="24"/>
                <w:szCs w:val="24"/>
              </w:rPr>
            </w:pPr>
          </w:p>
        </w:tc>
      </w:tr>
      <w:tr w:rsidR="00964EDC" w:rsidRPr="00414569" w14:paraId="75DC66E9" w14:textId="77777777" w:rsidTr="004218C8">
        <w:trPr>
          <w:trHeight w:hRule="exact" w:val="1008"/>
        </w:trPr>
        <w:tc>
          <w:tcPr>
            <w:tcW w:w="8910" w:type="dxa"/>
            <w:gridSpan w:val="2"/>
            <w:shd w:val="clear" w:color="auto" w:fill="A8D08D" w:themeFill="accent6" w:themeFillTint="99"/>
            <w:vAlign w:val="center"/>
          </w:tcPr>
          <w:p w14:paraId="013BC8C0" w14:textId="77777777" w:rsidR="00964EDC" w:rsidRPr="00414569" w:rsidRDefault="00964EDC"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A8D08D" w:themeFill="accent6" w:themeFillTint="99"/>
            <w:vAlign w:val="center"/>
          </w:tcPr>
          <w:p w14:paraId="6D912F9C"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964EDC" w:rsidRPr="00414569" w14:paraId="7B6EDEED" w14:textId="77777777" w:rsidTr="00B460F5">
        <w:trPr>
          <w:trHeight w:hRule="exact" w:val="720"/>
        </w:trPr>
        <w:tc>
          <w:tcPr>
            <w:tcW w:w="8910" w:type="dxa"/>
            <w:gridSpan w:val="2"/>
            <w:vAlign w:val="center"/>
          </w:tcPr>
          <w:p w14:paraId="2364EBF6" w14:textId="77777777" w:rsidR="00964EDC" w:rsidRPr="00414569" w:rsidRDefault="00964EDC" w:rsidP="00B460F5">
            <w:pPr>
              <w:jc w:val="both"/>
              <w:rPr>
                <w:rFonts w:ascii="Source Sans Pro" w:hAnsi="Source Sans Pro" w:cstheme="minorHAnsi"/>
                <w:sz w:val="24"/>
                <w:szCs w:val="24"/>
              </w:rPr>
            </w:pPr>
          </w:p>
        </w:tc>
        <w:tc>
          <w:tcPr>
            <w:tcW w:w="1710" w:type="dxa"/>
            <w:vAlign w:val="center"/>
          </w:tcPr>
          <w:p w14:paraId="71BD04D2" w14:textId="77777777" w:rsidR="00964EDC" w:rsidRPr="00414569" w:rsidRDefault="00964EDC" w:rsidP="00B460F5">
            <w:pPr>
              <w:jc w:val="both"/>
              <w:rPr>
                <w:rFonts w:ascii="Source Sans Pro" w:hAnsi="Source Sans Pro" w:cstheme="minorHAnsi"/>
                <w:sz w:val="24"/>
                <w:szCs w:val="24"/>
              </w:rPr>
            </w:pPr>
          </w:p>
        </w:tc>
      </w:tr>
    </w:tbl>
    <w:p w14:paraId="676B2700" w14:textId="77777777" w:rsidR="00964EDC" w:rsidRPr="00414569" w:rsidRDefault="00964EDC" w:rsidP="00964EDC">
      <w:pPr>
        <w:ind w:left="-630" w:right="-660"/>
        <w:jc w:val="both"/>
        <w:rPr>
          <w:rFonts w:ascii="Source Sans Pro" w:eastAsia="Arial" w:hAnsi="Source Sans Pro" w:cstheme="minorHAnsi"/>
          <w:color w:val="131313"/>
          <w:sz w:val="24"/>
          <w:szCs w:val="24"/>
        </w:rPr>
      </w:pPr>
    </w:p>
    <w:p w14:paraId="438F4903" w14:textId="77777777" w:rsidR="00964EDC" w:rsidRPr="00414569" w:rsidRDefault="00964EDC" w:rsidP="00964EDC">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964EDC" w:rsidRPr="00414569" w14:paraId="310601C7" w14:textId="77777777" w:rsidTr="004218C8">
        <w:trPr>
          <w:trHeight w:hRule="exact" w:val="640"/>
        </w:trPr>
        <w:tc>
          <w:tcPr>
            <w:tcW w:w="4410" w:type="dxa"/>
            <w:shd w:val="clear" w:color="auto" w:fill="A8D08D" w:themeFill="accent6" w:themeFillTint="99"/>
            <w:vAlign w:val="center"/>
          </w:tcPr>
          <w:p w14:paraId="6AF0D812"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A8D08D" w:themeFill="accent6" w:themeFillTint="99"/>
            <w:vAlign w:val="center"/>
          </w:tcPr>
          <w:p w14:paraId="349E1E87"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964EDC" w:rsidRPr="00414569" w14:paraId="107F3BA1" w14:textId="77777777" w:rsidTr="00B460F5">
        <w:trPr>
          <w:trHeight w:val="432"/>
        </w:trPr>
        <w:tc>
          <w:tcPr>
            <w:tcW w:w="4410" w:type="dxa"/>
            <w:vAlign w:val="center"/>
          </w:tcPr>
          <w:p w14:paraId="4E7EF5E0" w14:textId="77777777" w:rsidR="00964EDC" w:rsidRPr="00414569" w:rsidRDefault="00964EDC" w:rsidP="00B460F5">
            <w:pPr>
              <w:jc w:val="both"/>
              <w:rPr>
                <w:rFonts w:ascii="Source Sans Pro" w:hAnsi="Source Sans Pro" w:cstheme="minorHAnsi"/>
                <w:sz w:val="24"/>
                <w:szCs w:val="24"/>
              </w:rPr>
            </w:pPr>
          </w:p>
          <w:p w14:paraId="77AB7042" w14:textId="77777777" w:rsidR="00964EDC" w:rsidRPr="00414569" w:rsidRDefault="00964EDC" w:rsidP="00B460F5">
            <w:pPr>
              <w:jc w:val="both"/>
              <w:rPr>
                <w:rFonts w:ascii="Source Sans Pro" w:hAnsi="Source Sans Pro" w:cstheme="minorHAnsi"/>
                <w:sz w:val="24"/>
                <w:szCs w:val="24"/>
              </w:rPr>
            </w:pPr>
          </w:p>
          <w:p w14:paraId="06FE84AC" w14:textId="77777777" w:rsidR="00964EDC" w:rsidRPr="00414569" w:rsidRDefault="00964EDC" w:rsidP="00B460F5">
            <w:pPr>
              <w:jc w:val="both"/>
              <w:rPr>
                <w:rFonts w:ascii="Source Sans Pro" w:hAnsi="Source Sans Pro" w:cstheme="minorHAnsi"/>
                <w:sz w:val="24"/>
                <w:szCs w:val="24"/>
              </w:rPr>
            </w:pPr>
          </w:p>
        </w:tc>
        <w:tc>
          <w:tcPr>
            <w:tcW w:w="6210" w:type="dxa"/>
            <w:gridSpan w:val="2"/>
            <w:vAlign w:val="center"/>
          </w:tcPr>
          <w:p w14:paraId="6D347527" w14:textId="77777777" w:rsidR="00964EDC" w:rsidRPr="00414569" w:rsidRDefault="00964EDC" w:rsidP="00B460F5">
            <w:pPr>
              <w:jc w:val="both"/>
              <w:rPr>
                <w:rFonts w:ascii="Source Sans Pro" w:hAnsi="Source Sans Pro" w:cstheme="minorHAnsi"/>
                <w:sz w:val="24"/>
                <w:szCs w:val="24"/>
              </w:rPr>
            </w:pPr>
          </w:p>
        </w:tc>
      </w:tr>
      <w:tr w:rsidR="00964EDC" w:rsidRPr="00414569" w14:paraId="02FDA5E4" w14:textId="77777777" w:rsidTr="004218C8">
        <w:trPr>
          <w:trHeight w:hRule="exact" w:val="720"/>
        </w:trPr>
        <w:tc>
          <w:tcPr>
            <w:tcW w:w="8910" w:type="dxa"/>
            <w:gridSpan w:val="2"/>
            <w:shd w:val="clear" w:color="auto" w:fill="A8D08D" w:themeFill="accent6" w:themeFillTint="99"/>
            <w:vAlign w:val="center"/>
          </w:tcPr>
          <w:p w14:paraId="7C1F36AC"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A8D08D" w:themeFill="accent6" w:themeFillTint="99"/>
            <w:vAlign w:val="center"/>
          </w:tcPr>
          <w:p w14:paraId="5481649C"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964EDC" w:rsidRPr="00414569" w14:paraId="1B72326D" w14:textId="77777777" w:rsidTr="00B460F5">
        <w:trPr>
          <w:trHeight w:hRule="exact" w:val="720"/>
        </w:trPr>
        <w:tc>
          <w:tcPr>
            <w:tcW w:w="8910" w:type="dxa"/>
            <w:gridSpan w:val="2"/>
            <w:vAlign w:val="center"/>
          </w:tcPr>
          <w:p w14:paraId="57D1E0E9" w14:textId="77777777" w:rsidR="00964EDC" w:rsidRPr="00414569" w:rsidRDefault="00964EDC" w:rsidP="00B460F5">
            <w:pPr>
              <w:jc w:val="both"/>
              <w:rPr>
                <w:rFonts w:ascii="Source Sans Pro" w:hAnsi="Source Sans Pro" w:cstheme="minorHAnsi"/>
                <w:sz w:val="24"/>
                <w:szCs w:val="24"/>
              </w:rPr>
            </w:pPr>
          </w:p>
        </w:tc>
        <w:tc>
          <w:tcPr>
            <w:tcW w:w="1710" w:type="dxa"/>
            <w:vAlign w:val="center"/>
          </w:tcPr>
          <w:p w14:paraId="29AE369F" w14:textId="77777777" w:rsidR="00964EDC" w:rsidRPr="00414569" w:rsidRDefault="00964EDC" w:rsidP="00B460F5">
            <w:pPr>
              <w:jc w:val="both"/>
              <w:rPr>
                <w:rFonts w:ascii="Source Sans Pro" w:hAnsi="Source Sans Pro" w:cstheme="minorHAnsi"/>
                <w:sz w:val="24"/>
                <w:szCs w:val="24"/>
              </w:rPr>
            </w:pPr>
          </w:p>
        </w:tc>
      </w:tr>
    </w:tbl>
    <w:p w14:paraId="07055013" w14:textId="6C605D27" w:rsidR="00964EDC" w:rsidRPr="00414569" w:rsidRDefault="00964EDC" w:rsidP="00964EDC">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009C44F3">
        <w:rPr>
          <w:rFonts w:ascii="Source Sans Pro" w:eastAsia="Arial" w:hAnsi="Source Sans Pro" w:cstheme="minorHAnsi"/>
          <w:color w:val="131313"/>
          <w:sz w:val="24"/>
          <w:szCs w:val="24"/>
        </w:rPr>
        <w:t xml:space="preserve">accurate, correct, and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71DD9F86" w14:textId="77777777" w:rsidR="00964EDC" w:rsidRPr="00414569" w:rsidRDefault="00964EDC" w:rsidP="00964EDC">
      <w:pPr>
        <w:ind w:left="-630" w:right="-660"/>
        <w:jc w:val="both"/>
        <w:rPr>
          <w:rFonts w:ascii="Source Sans Pro" w:hAnsi="Source Sans Pro" w:cstheme="minorHAnsi"/>
          <w:sz w:val="24"/>
          <w:szCs w:val="24"/>
        </w:rPr>
      </w:pPr>
    </w:p>
    <w:p w14:paraId="5E3DC17A" w14:textId="77777777" w:rsidR="00964EDC" w:rsidRPr="00414569" w:rsidRDefault="00964EDC" w:rsidP="00964EDC">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964EDC" w:rsidRPr="00414569" w14:paraId="521207E1" w14:textId="77777777" w:rsidTr="004218C8">
        <w:trPr>
          <w:trHeight w:hRule="exact" w:val="892"/>
        </w:trPr>
        <w:tc>
          <w:tcPr>
            <w:tcW w:w="4410" w:type="dxa"/>
            <w:shd w:val="clear" w:color="auto" w:fill="A8D08D" w:themeFill="accent6" w:themeFillTint="99"/>
            <w:vAlign w:val="center"/>
          </w:tcPr>
          <w:p w14:paraId="02345172"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A8D08D" w:themeFill="accent6" w:themeFillTint="99"/>
            <w:vAlign w:val="center"/>
          </w:tcPr>
          <w:p w14:paraId="2C253A03"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A8D08D" w:themeFill="accent6" w:themeFillTint="99"/>
            <w:vAlign w:val="center"/>
          </w:tcPr>
          <w:p w14:paraId="2B2F5664"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964EDC" w:rsidRPr="00414569" w14:paraId="4B0A1A4A" w14:textId="77777777" w:rsidTr="00B460F5">
        <w:trPr>
          <w:trHeight w:val="432"/>
        </w:trPr>
        <w:tc>
          <w:tcPr>
            <w:tcW w:w="4410" w:type="dxa"/>
            <w:vMerge w:val="restart"/>
          </w:tcPr>
          <w:p w14:paraId="18C51C81"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5CE34B91"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6D6D730" w14:textId="77777777" w:rsidR="00964EDC" w:rsidRPr="00414569" w:rsidRDefault="00964EDC" w:rsidP="00B460F5">
            <w:pPr>
              <w:jc w:val="both"/>
              <w:rPr>
                <w:rFonts w:ascii="Source Sans Pro" w:hAnsi="Source Sans Pro" w:cstheme="minorHAnsi"/>
                <w:sz w:val="24"/>
                <w:szCs w:val="24"/>
              </w:rPr>
            </w:pPr>
          </w:p>
        </w:tc>
      </w:tr>
      <w:tr w:rsidR="00964EDC" w:rsidRPr="00414569" w14:paraId="68DD849F" w14:textId="77777777" w:rsidTr="00B460F5">
        <w:trPr>
          <w:trHeight w:val="432"/>
        </w:trPr>
        <w:tc>
          <w:tcPr>
            <w:tcW w:w="4410" w:type="dxa"/>
            <w:vMerge/>
          </w:tcPr>
          <w:p w14:paraId="5D9F5828" w14:textId="77777777" w:rsidR="00964EDC" w:rsidRPr="00414569" w:rsidRDefault="00964EDC" w:rsidP="00B460F5">
            <w:pPr>
              <w:jc w:val="both"/>
              <w:rPr>
                <w:rFonts w:ascii="Source Sans Pro" w:hAnsi="Source Sans Pro" w:cstheme="minorHAnsi"/>
                <w:sz w:val="24"/>
                <w:szCs w:val="24"/>
              </w:rPr>
            </w:pPr>
          </w:p>
        </w:tc>
        <w:tc>
          <w:tcPr>
            <w:tcW w:w="4500" w:type="dxa"/>
          </w:tcPr>
          <w:p w14:paraId="4505D71D"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0C1A528C" w14:textId="77777777" w:rsidR="00964EDC" w:rsidRPr="00414569" w:rsidRDefault="00964EDC" w:rsidP="00B460F5">
            <w:pPr>
              <w:jc w:val="both"/>
              <w:rPr>
                <w:rFonts w:ascii="Source Sans Pro" w:hAnsi="Source Sans Pro" w:cstheme="minorHAnsi"/>
                <w:sz w:val="24"/>
                <w:szCs w:val="24"/>
              </w:rPr>
            </w:pPr>
          </w:p>
        </w:tc>
      </w:tr>
      <w:tr w:rsidR="00964EDC" w:rsidRPr="00414569" w14:paraId="5D581F6C" w14:textId="77777777" w:rsidTr="00B460F5">
        <w:trPr>
          <w:trHeight w:val="432"/>
        </w:trPr>
        <w:tc>
          <w:tcPr>
            <w:tcW w:w="4410" w:type="dxa"/>
            <w:vMerge w:val="restart"/>
          </w:tcPr>
          <w:p w14:paraId="1535B7B5"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48D55C77"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3C492689" w14:textId="77777777" w:rsidR="00964EDC" w:rsidRPr="00414569" w:rsidRDefault="00964EDC" w:rsidP="00B460F5">
            <w:pPr>
              <w:jc w:val="both"/>
              <w:rPr>
                <w:rFonts w:ascii="Source Sans Pro" w:hAnsi="Source Sans Pro" w:cstheme="minorHAnsi"/>
                <w:sz w:val="24"/>
                <w:szCs w:val="24"/>
              </w:rPr>
            </w:pPr>
          </w:p>
        </w:tc>
      </w:tr>
      <w:tr w:rsidR="00964EDC" w:rsidRPr="00414569" w14:paraId="1A45395B" w14:textId="77777777" w:rsidTr="00B460F5">
        <w:trPr>
          <w:trHeight w:val="431"/>
        </w:trPr>
        <w:tc>
          <w:tcPr>
            <w:tcW w:w="4410" w:type="dxa"/>
            <w:vMerge/>
          </w:tcPr>
          <w:p w14:paraId="18BA6148" w14:textId="77777777" w:rsidR="00964EDC" w:rsidRPr="00414569" w:rsidRDefault="00964EDC" w:rsidP="00B460F5">
            <w:pPr>
              <w:jc w:val="both"/>
              <w:rPr>
                <w:rFonts w:ascii="Source Sans Pro" w:hAnsi="Source Sans Pro" w:cstheme="minorHAnsi"/>
                <w:sz w:val="24"/>
                <w:szCs w:val="24"/>
              </w:rPr>
            </w:pPr>
          </w:p>
        </w:tc>
        <w:tc>
          <w:tcPr>
            <w:tcW w:w="4500" w:type="dxa"/>
          </w:tcPr>
          <w:p w14:paraId="4132C1FA"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53485DD9" w14:textId="77777777" w:rsidR="00964EDC" w:rsidRPr="00414569" w:rsidRDefault="00964EDC" w:rsidP="00B460F5">
            <w:pPr>
              <w:jc w:val="both"/>
              <w:rPr>
                <w:rFonts w:ascii="Source Sans Pro" w:hAnsi="Source Sans Pro" w:cstheme="minorHAnsi"/>
                <w:sz w:val="24"/>
                <w:szCs w:val="24"/>
              </w:rPr>
            </w:pPr>
          </w:p>
        </w:tc>
      </w:tr>
    </w:tbl>
    <w:p w14:paraId="6CB624A2" w14:textId="77777777" w:rsidR="00964EDC" w:rsidRPr="00414569" w:rsidRDefault="00964EDC" w:rsidP="00964EDC">
      <w:pPr>
        <w:tabs>
          <w:tab w:val="left" w:pos="4520"/>
          <w:tab w:val="left" w:pos="8440"/>
        </w:tabs>
        <w:ind w:left="-630" w:right="-20"/>
        <w:jc w:val="both"/>
        <w:rPr>
          <w:rFonts w:ascii="Source Sans Pro" w:hAnsi="Source Sans Pro" w:cstheme="minorHAnsi"/>
          <w:b/>
          <w:sz w:val="24"/>
          <w:szCs w:val="24"/>
        </w:rPr>
      </w:pPr>
    </w:p>
    <w:p w14:paraId="5B1D74E1" w14:textId="238E62FF" w:rsidR="006E68FB" w:rsidRPr="00414569" w:rsidRDefault="006E68FB" w:rsidP="006E68FB">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School Districts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6E68FB" w:rsidRPr="00414569" w14:paraId="78C0CEE5" w14:textId="77777777" w:rsidTr="004218C8">
        <w:trPr>
          <w:trHeight w:hRule="exact" w:val="892"/>
        </w:trPr>
        <w:tc>
          <w:tcPr>
            <w:tcW w:w="4410" w:type="dxa"/>
            <w:shd w:val="clear" w:color="auto" w:fill="A8D08D" w:themeFill="accent6" w:themeFillTint="99"/>
            <w:vAlign w:val="center"/>
          </w:tcPr>
          <w:p w14:paraId="23151F47" w14:textId="13F7A9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School District </w:t>
            </w:r>
          </w:p>
        </w:tc>
        <w:tc>
          <w:tcPr>
            <w:tcW w:w="4500" w:type="dxa"/>
            <w:shd w:val="clear" w:color="auto" w:fill="A8D08D" w:themeFill="accent6" w:themeFillTint="99"/>
            <w:vAlign w:val="center"/>
          </w:tcPr>
          <w:p w14:paraId="7C5DA1E8" w14:textId="22DC22B6"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Administrator/Director or Designee</w:t>
            </w:r>
          </w:p>
        </w:tc>
        <w:tc>
          <w:tcPr>
            <w:tcW w:w="1710" w:type="dxa"/>
            <w:shd w:val="clear" w:color="auto" w:fill="A8D08D" w:themeFill="accent6" w:themeFillTint="99"/>
            <w:vAlign w:val="center"/>
          </w:tcPr>
          <w:p w14:paraId="2F194D8C"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6E68FB" w:rsidRPr="00414569" w14:paraId="66F98C85" w14:textId="77777777" w:rsidTr="00B460F5">
        <w:trPr>
          <w:trHeight w:val="432"/>
        </w:trPr>
        <w:tc>
          <w:tcPr>
            <w:tcW w:w="4410" w:type="dxa"/>
            <w:vMerge w:val="restart"/>
          </w:tcPr>
          <w:p w14:paraId="17CE1BA2"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5906D3D1"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75F8DB14" w14:textId="77777777" w:rsidR="006E68FB" w:rsidRPr="00414569" w:rsidRDefault="006E68FB" w:rsidP="00B460F5">
            <w:pPr>
              <w:jc w:val="both"/>
              <w:rPr>
                <w:rFonts w:ascii="Source Sans Pro" w:hAnsi="Source Sans Pro" w:cstheme="minorHAnsi"/>
                <w:sz w:val="24"/>
                <w:szCs w:val="24"/>
              </w:rPr>
            </w:pPr>
          </w:p>
        </w:tc>
      </w:tr>
      <w:tr w:rsidR="006E68FB" w:rsidRPr="00414569" w14:paraId="3C5A5747" w14:textId="77777777" w:rsidTr="00B460F5">
        <w:trPr>
          <w:trHeight w:val="432"/>
        </w:trPr>
        <w:tc>
          <w:tcPr>
            <w:tcW w:w="4410" w:type="dxa"/>
            <w:vMerge/>
          </w:tcPr>
          <w:p w14:paraId="0E90A6B5" w14:textId="77777777" w:rsidR="006E68FB" w:rsidRPr="00414569" w:rsidRDefault="006E68FB" w:rsidP="00B460F5">
            <w:pPr>
              <w:jc w:val="both"/>
              <w:rPr>
                <w:rFonts w:ascii="Source Sans Pro" w:hAnsi="Source Sans Pro" w:cstheme="minorHAnsi"/>
                <w:sz w:val="24"/>
                <w:szCs w:val="24"/>
              </w:rPr>
            </w:pPr>
          </w:p>
        </w:tc>
        <w:tc>
          <w:tcPr>
            <w:tcW w:w="4500" w:type="dxa"/>
          </w:tcPr>
          <w:p w14:paraId="5E581FCE"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75C9088F" w14:textId="77777777" w:rsidR="006E68FB" w:rsidRPr="00414569" w:rsidRDefault="006E68FB" w:rsidP="00B460F5">
            <w:pPr>
              <w:jc w:val="both"/>
              <w:rPr>
                <w:rFonts w:ascii="Source Sans Pro" w:hAnsi="Source Sans Pro" w:cstheme="minorHAnsi"/>
                <w:sz w:val="24"/>
                <w:szCs w:val="24"/>
              </w:rPr>
            </w:pPr>
          </w:p>
        </w:tc>
      </w:tr>
      <w:tr w:rsidR="006E68FB" w:rsidRPr="00414569" w14:paraId="1656705C" w14:textId="77777777" w:rsidTr="00B460F5">
        <w:trPr>
          <w:trHeight w:val="432"/>
        </w:trPr>
        <w:tc>
          <w:tcPr>
            <w:tcW w:w="4410" w:type="dxa"/>
            <w:vMerge w:val="restart"/>
          </w:tcPr>
          <w:p w14:paraId="659E7855"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0B7B46B3"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353F122" w14:textId="77777777" w:rsidR="006E68FB" w:rsidRPr="00414569" w:rsidRDefault="006E68FB" w:rsidP="00B460F5">
            <w:pPr>
              <w:jc w:val="both"/>
              <w:rPr>
                <w:rFonts w:ascii="Source Sans Pro" w:hAnsi="Source Sans Pro" w:cstheme="minorHAnsi"/>
                <w:sz w:val="24"/>
                <w:szCs w:val="24"/>
              </w:rPr>
            </w:pPr>
          </w:p>
        </w:tc>
      </w:tr>
      <w:tr w:rsidR="006E68FB" w:rsidRPr="00414569" w14:paraId="205849A5" w14:textId="77777777" w:rsidTr="00B460F5">
        <w:trPr>
          <w:trHeight w:val="432"/>
        </w:trPr>
        <w:tc>
          <w:tcPr>
            <w:tcW w:w="4410" w:type="dxa"/>
            <w:vMerge/>
          </w:tcPr>
          <w:p w14:paraId="0D212615" w14:textId="77777777" w:rsidR="006E68FB" w:rsidRPr="00414569" w:rsidRDefault="006E68FB" w:rsidP="00B460F5">
            <w:pPr>
              <w:jc w:val="both"/>
              <w:rPr>
                <w:rFonts w:ascii="Source Sans Pro" w:hAnsi="Source Sans Pro" w:cstheme="minorHAnsi"/>
                <w:sz w:val="24"/>
                <w:szCs w:val="24"/>
              </w:rPr>
            </w:pPr>
          </w:p>
        </w:tc>
        <w:tc>
          <w:tcPr>
            <w:tcW w:w="4500" w:type="dxa"/>
          </w:tcPr>
          <w:p w14:paraId="4BBEB0FF" w14:textId="77777777" w:rsidR="006E68FB" w:rsidRPr="00414569" w:rsidRDefault="006E68FB"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6D98F768" w14:textId="77777777" w:rsidR="006E68FB" w:rsidRPr="00414569" w:rsidRDefault="006E68FB" w:rsidP="00B460F5">
            <w:pPr>
              <w:jc w:val="both"/>
              <w:rPr>
                <w:rFonts w:ascii="Source Sans Pro" w:hAnsi="Source Sans Pro" w:cstheme="minorHAnsi"/>
                <w:sz w:val="24"/>
                <w:szCs w:val="24"/>
              </w:rPr>
            </w:pPr>
          </w:p>
        </w:tc>
      </w:tr>
    </w:tbl>
    <w:p w14:paraId="2AD1B168" w14:textId="77777777" w:rsidR="006E68FB" w:rsidRPr="00414569" w:rsidRDefault="006E68FB" w:rsidP="00964EDC">
      <w:pPr>
        <w:spacing w:before="120" w:after="120"/>
        <w:ind w:left="-630" w:right="-660"/>
        <w:jc w:val="both"/>
        <w:rPr>
          <w:rFonts w:ascii="Source Sans Pro" w:hAnsi="Source Sans Pro" w:cstheme="minorHAnsi"/>
          <w:sz w:val="24"/>
          <w:szCs w:val="24"/>
        </w:rPr>
      </w:pPr>
    </w:p>
    <w:p w14:paraId="3ED245FF" w14:textId="722C5BFB" w:rsidR="00964EDC" w:rsidRPr="00414569" w:rsidRDefault="00964EDC" w:rsidP="00964EDC">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Educational entities (County Office of Education and/or Charter School(s))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964EDC" w:rsidRPr="00414569" w14:paraId="3FF32602" w14:textId="77777777" w:rsidTr="004218C8">
        <w:trPr>
          <w:trHeight w:hRule="exact" w:val="892"/>
        </w:trPr>
        <w:tc>
          <w:tcPr>
            <w:tcW w:w="4410" w:type="dxa"/>
            <w:shd w:val="clear" w:color="auto" w:fill="A8D08D" w:themeFill="accent6" w:themeFillTint="99"/>
            <w:vAlign w:val="center"/>
          </w:tcPr>
          <w:p w14:paraId="23D41CAF"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Educational Entity </w:t>
            </w:r>
          </w:p>
        </w:tc>
        <w:tc>
          <w:tcPr>
            <w:tcW w:w="4500" w:type="dxa"/>
            <w:shd w:val="clear" w:color="auto" w:fill="A8D08D" w:themeFill="accent6" w:themeFillTint="99"/>
            <w:vAlign w:val="center"/>
          </w:tcPr>
          <w:p w14:paraId="1B5D1F46"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A8D08D" w:themeFill="accent6" w:themeFillTint="99"/>
            <w:vAlign w:val="center"/>
          </w:tcPr>
          <w:p w14:paraId="5E856EA9"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964EDC" w:rsidRPr="00414569" w14:paraId="43C61727" w14:textId="77777777" w:rsidTr="00B460F5">
        <w:trPr>
          <w:trHeight w:val="432"/>
        </w:trPr>
        <w:tc>
          <w:tcPr>
            <w:tcW w:w="4410" w:type="dxa"/>
            <w:vMerge w:val="restart"/>
          </w:tcPr>
          <w:p w14:paraId="6E05E1AE"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72AFD0EF"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DEF636C" w14:textId="77777777" w:rsidR="00964EDC" w:rsidRPr="00414569" w:rsidRDefault="00964EDC" w:rsidP="00B460F5">
            <w:pPr>
              <w:jc w:val="both"/>
              <w:rPr>
                <w:rFonts w:ascii="Source Sans Pro" w:hAnsi="Source Sans Pro" w:cstheme="minorHAnsi"/>
                <w:sz w:val="24"/>
                <w:szCs w:val="24"/>
              </w:rPr>
            </w:pPr>
          </w:p>
        </w:tc>
      </w:tr>
      <w:tr w:rsidR="00964EDC" w:rsidRPr="00414569" w14:paraId="6C6520DC" w14:textId="77777777" w:rsidTr="00B460F5">
        <w:trPr>
          <w:trHeight w:val="432"/>
        </w:trPr>
        <w:tc>
          <w:tcPr>
            <w:tcW w:w="4410" w:type="dxa"/>
            <w:vMerge/>
          </w:tcPr>
          <w:p w14:paraId="217302BE" w14:textId="77777777" w:rsidR="00964EDC" w:rsidRPr="00414569" w:rsidRDefault="00964EDC" w:rsidP="00B460F5">
            <w:pPr>
              <w:jc w:val="both"/>
              <w:rPr>
                <w:rFonts w:ascii="Source Sans Pro" w:hAnsi="Source Sans Pro" w:cstheme="minorHAnsi"/>
                <w:sz w:val="24"/>
                <w:szCs w:val="24"/>
              </w:rPr>
            </w:pPr>
          </w:p>
        </w:tc>
        <w:tc>
          <w:tcPr>
            <w:tcW w:w="4500" w:type="dxa"/>
          </w:tcPr>
          <w:p w14:paraId="543D091D"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4493926C" w14:textId="77777777" w:rsidR="00964EDC" w:rsidRPr="00414569" w:rsidRDefault="00964EDC" w:rsidP="00B460F5">
            <w:pPr>
              <w:jc w:val="both"/>
              <w:rPr>
                <w:rFonts w:ascii="Source Sans Pro" w:hAnsi="Source Sans Pro" w:cstheme="minorHAnsi"/>
                <w:sz w:val="24"/>
                <w:szCs w:val="24"/>
              </w:rPr>
            </w:pPr>
          </w:p>
        </w:tc>
      </w:tr>
      <w:tr w:rsidR="00964EDC" w:rsidRPr="00414569" w14:paraId="1D9005D6" w14:textId="77777777" w:rsidTr="00B460F5">
        <w:trPr>
          <w:trHeight w:val="432"/>
        </w:trPr>
        <w:tc>
          <w:tcPr>
            <w:tcW w:w="4410" w:type="dxa"/>
            <w:vMerge w:val="restart"/>
          </w:tcPr>
          <w:p w14:paraId="7EAA79C6"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6D0EA9D2"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6695D818" w14:textId="77777777" w:rsidR="00964EDC" w:rsidRPr="00414569" w:rsidRDefault="00964EDC" w:rsidP="00B460F5">
            <w:pPr>
              <w:jc w:val="both"/>
              <w:rPr>
                <w:rFonts w:ascii="Source Sans Pro" w:hAnsi="Source Sans Pro" w:cstheme="minorHAnsi"/>
                <w:sz w:val="24"/>
                <w:szCs w:val="24"/>
              </w:rPr>
            </w:pPr>
          </w:p>
        </w:tc>
      </w:tr>
      <w:tr w:rsidR="00964EDC" w:rsidRPr="00414569" w14:paraId="184490C3" w14:textId="77777777" w:rsidTr="00B460F5">
        <w:trPr>
          <w:trHeight w:val="432"/>
        </w:trPr>
        <w:tc>
          <w:tcPr>
            <w:tcW w:w="4410" w:type="dxa"/>
            <w:vMerge/>
          </w:tcPr>
          <w:p w14:paraId="393C928C" w14:textId="77777777" w:rsidR="00964EDC" w:rsidRPr="00414569" w:rsidRDefault="00964EDC" w:rsidP="00B460F5">
            <w:pPr>
              <w:jc w:val="both"/>
              <w:rPr>
                <w:rFonts w:ascii="Source Sans Pro" w:hAnsi="Source Sans Pro" w:cstheme="minorHAnsi"/>
                <w:sz w:val="24"/>
                <w:szCs w:val="24"/>
              </w:rPr>
            </w:pPr>
          </w:p>
        </w:tc>
        <w:tc>
          <w:tcPr>
            <w:tcW w:w="4500" w:type="dxa"/>
          </w:tcPr>
          <w:p w14:paraId="63CEDA5A"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19B9234" w14:textId="77777777" w:rsidR="00964EDC" w:rsidRPr="00414569" w:rsidRDefault="00964EDC" w:rsidP="00B460F5">
            <w:pPr>
              <w:jc w:val="both"/>
              <w:rPr>
                <w:rFonts w:ascii="Source Sans Pro" w:hAnsi="Source Sans Pro" w:cstheme="minorHAnsi"/>
                <w:sz w:val="24"/>
                <w:szCs w:val="24"/>
              </w:rPr>
            </w:pPr>
          </w:p>
        </w:tc>
      </w:tr>
    </w:tbl>
    <w:p w14:paraId="19724157" w14:textId="096ADC8A" w:rsidR="00964EDC" w:rsidRPr="00414569" w:rsidRDefault="00964EDC" w:rsidP="00964EDC">
      <w:pPr>
        <w:tabs>
          <w:tab w:val="left" w:pos="4520"/>
          <w:tab w:val="left" w:pos="8440"/>
        </w:tabs>
        <w:spacing w:before="120"/>
        <w:ind w:left="-634" w:right="-14"/>
        <w:jc w:val="both"/>
        <w:rPr>
          <w:rFonts w:ascii="Source Sans Pro" w:hAnsi="Source Sans Pro" w:cstheme="minorHAnsi"/>
          <w:sz w:val="24"/>
          <w:szCs w:val="24"/>
        </w:rPr>
      </w:pPr>
      <w:bookmarkStart w:id="1725" w:name="_Toc509924754"/>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964EDC" w:rsidRPr="00414569" w14:paraId="7443AEC4" w14:textId="77777777" w:rsidTr="004218C8">
        <w:trPr>
          <w:trHeight w:hRule="exact" w:val="504"/>
        </w:trPr>
        <w:tc>
          <w:tcPr>
            <w:tcW w:w="2065" w:type="dxa"/>
            <w:shd w:val="clear" w:color="auto" w:fill="A8D08D" w:themeFill="accent6" w:themeFillTint="99"/>
            <w:vAlign w:val="center"/>
          </w:tcPr>
          <w:p w14:paraId="4F41586F"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18EA6C26" w14:textId="77777777" w:rsidR="00964EDC" w:rsidRPr="00414569" w:rsidRDefault="00964EDC" w:rsidP="00B460F5">
            <w:pPr>
              <w:jc w:val="both"/>
              <w:rPr>
                <w:rFonts w:ascii="Source Sans Pro" w:hAnsi="Source Sans Pro" w:cstheme="minorHAnsi"/>
                <w:b/>
                <w:sz w:val="24"/>
                <w:szCs w:val="24"/>
              </w:rPr>
            </w:pPr>
          </w:p>
        </w:tc>
      </w:tr>
      <w:tr w:rsidR="00964EDC" w:rsidRPr="00414569" w14:paraId="1185C640" w14:textId="77777777" w:rsidTr="004218C8">
        <w:trPr>
          <w:trHeight w:hRule="exact" w:val="504"/>
        </w:trPr>
        <w:tc>
          <w:tcPr>
            <w:tcW w:w="2065" w:type="dxa"/>
            <w:shd w:val="clear" w:color="auto" w:fill="A8D08D" w:themeFill="accent6" w:themeFillTint="99"/>
            <w:vAlign w:val="center"/>
          </w:tcPr>
          <w:p w14:paraId="6394818C"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533ACAE0" w14:textId="77777777" w:rsidR="00964EDC" w:rsidRPr="00414569" w:rsidRDefault="00964EDC" w:rsidP="00B460F5">
            <w:pPr>
              <w:jc w:val="both"/>
              <w:rPr>
                <w:rFonts w:ascii="Source Sans Pro" w:hAnsi="Source Sans Pro" w:cstheme="minorHAnsi"/>
                <w:b/>
                <w:sz w:val="24"/>
                <w:szCs w:val="24"/>
              </w:rPr>
            </w:pPr>
          </w:p>
        </w:tc>
      </w:tr>
      <w:tr w:rsidR="00964EDC" w:rsidRPr="00414569" w14:paraId="3BB912D1" w14:textId="77777777" w:rsidTr="004218C8">
        <w:trPr>
          <w:trHeight w:hRule="exact" w:val="504"/>
        </w:trPr>
        <w:tc>
          <w:tcPr>
            <w:tcW w:w="2065" w:type="dxa"/>
            <w:shd w:val="clear" w:color="auto" w:fill="A8D08D" w:themeFill="accent6" w:themeFillTint="99"/>
            <w:vAlign w:val="center"/>
          </w:tcPr>
          <w:p w14:paraId="541334AE"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7FD8D039" w14:textId="77777777" w:rsidR="00964EDC" w:rsidRPr="00414569" w:rsidRDefault="00964EDC" w:rsidP="00B460F5">
            <w:pPr>
              <w:jc w:val="both"/>
              <w:rPr>
                <w:rFonts w:ascii="Source Sans Pro" w:hAnsi="Source Sans Pro" w:cstheme="minorHAnsi"/>
                <w:b/>
                <w:sz w:val="24"/>
                <w:szCs w:val="24"/>
              </w:rPr>
            </w:pPr>
          </w:p>
        </w:tc>
      </w:tr>
      <w:tr w:rsidR="00964EDC" w:rsidRPr="00414569" w14:paraId="41F05E25" w14:textId="77777777" w:rsidTr="004218C8">
        <w:trPr>
          <w:trHeight w:hRule="exact" w:val="504"/>
        </w:trPr>
        <w:tc>
          <w:tcPr>
            <w:tcW w:w="2065" w:type="dxa"/>
            <w:shd w:val="clear" w:color="auto" w:fill="A8D08D" w:themeFill="accent6" w:themeFillTint="99"/>
            <w:vAlign w:val="center"/>
          </w:tcPr>
          <w:p w14:paraId="4613BC5C" w14:textId="77777777" w:rsidR="00964EDC" w:rsidRPr="00414569" w:rsidRDefault="00964EDC"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7E2DE67E" w14:textId="77777777" w:rsidR="00964EDC" w:rsidRPr="00414569" w:rsidRDefault="00964EDC" w:rsidP="00B460F5">
            <w:pPr>
              <w:jc w:val="both"/>
              <w:rPr>
                <w:rFonts w:ascii="Source Sans Pro" w:hAnsi="Source Sans Pro" w:cstheme="minorHAnsi"/>
                <w:b/>
                <w:sz w:val="24"/>
                <w:szCs w:val="24"/>
              </w:rPr>
            </w:pPr>
          </w:p>
        </w:tc>
      </w:tr>
    </w:tbl>
    <w:p w14:paraId="3D587A59" w14:textId="77777777" w:rsidR="00964EDC" w:rsidRPr="00414569" w:rsidRDefault="00964EDC" w:rsidP="00964EDC">
      <w:pPr>
        <w:tabs>
          <w:tab w:val="left" w:pos="4520"/>
          <w:tab w:val="left" w:pos="8440"/>
        </w:tabs>
        <w:spacing w:before="120"/>
        <w:ind w:left="-634" w:right="-14"/>
        <w:jc w:val="both"/>
        <w:rPr>
          <w:rFonts w:ascii="Source Sans Pro" w:hAnsi="Source Sans Pro" w:cstheme="minorHAnsi"/>
          <w:sz w:val="24"/>
          <w:szCs w:val="24"/>
        </w:rPr>
      </w:pPr>
    </w:p>
    <w:p w14:paraId="0898CFB4" w14:textId="77777777" w:rsidR="005821A6" w:rsidRPr="00414569" w:rsidRDefault="005821A6" w:rsidP="00964EDC">
      <w:pPr>
        <w:tabs>
          <w:tab w:val="left" w:pos="4520"/>
          <w:tab w:val="left" w:pos="8440"/>
        </w:tabs>
        <w:spacing w:before="120"/>
        <w:ind w:left="-634" w:right="-14"/>
        <w:jc w:val="both"/>
        <w:rPr>
          <w:rFonts w:ascii="Source Sans Pro" w:hAnsi="Source Sans Pro" w:cstheme="minorHAnsi"/>
          <w:sz w:val="24"/>
          <w:szCs w:val="24"/>
        </w:rPr>
      </w:pPr>
    </w:p>
    <w:p w14:paraId="5F8546F4" w14:textId="77777777" w:rsidR="005821A6" w:rsidRPr="00414569" w:rsidRDefault="005821A6" w:rsidP="00964EDC">
      <w:pPr>
        <w:tabs>
          <w:tab w:val="left" w:pos="4520"/>
          <w:tab w:val="left" w:pos="8440"/>
        </w:tabs>
        <w:spacing w:before="120"/>
        <w:ind w:left="-634" w:right="-14"/>
        <w:jc w:val="both"/>
        <w:rPr>
          <w:rFonts w:ascii="Source Sans Pro" w:hAnsi="Source Sans Pro" w:cstheme="minorHAnsi"/>
          <w:sz w:val="24"/>
          <w:szCs w:val="24"/>
        </w:rPr>
      </w:pPr>
    </w:p>
    <w:p w14:paraId="745987BA" w14:textId="77777777" w:rsidR="005821A6" w:rsidRDefault="005821A6" w:rsidP="00964EDC">
      <w:pPr>
        <w:tabs>
          <w:tab w:val="left" w:pos="4520"/>
          <w:tab w:val="left" w:pos="8440"/>
        </w:tabs>
        <w:spacing w:before="120"/>
        <w:ind w:left="-634" w:right="-14"/>
        <w:jc w:val="both"/>
        <w:rPr>
          <w:rFonts w:ascii="Source Sans Pro" w:hAnsi="Source Sans Pro" w:cstheme="minorHAnsi"/>
          <w:sz w:val="24"/>
          <w:szCs w:val="24"/>
        </w:rPr>
      </w:pPr>
    </w:p>
    <w:p w14:paraId="3AB36EDC"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68AFF83A" w14:textId="77777777" w:rsidTr="00145BD4">
        <w:trPr>
          <w:trHeight w:val="432"/>
        </w:trPr>
        <w:tc>
          <w:tcPr>
            <w:tcW w:w="10619" w:type="dxa"/>
            <w:gridSpan w:val="2"/>
            <w:shd w:val="clear" w:color="auto" w:fill="A8D08D" w:themeFill="accent6" w:themeFillTint="99"/>
          </w:tcPr>
          <w:p w14:paraId="10B0C631"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77B52F25" w14:textId="77777777" w:rsidTr="00145BD4">
        <w:trPr>
          <w:trHeight w:val="576"/>
        </w:trPr>
        <w:tc>
          <w:tcPr>
            <w:tcW w:w="8369" w:type="dxa"/>
          </w:tcPr>
          <w:p w14:paraId="41D2AC47"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4A27E626" w14:textId="77777777" w:rsidR="00CA37F0" w:rsidRDefault="00CA37F0" w:rsidP="00145BD4">
            <w:pPr>
              <w:rPr>
                <w:rFonts w:ascii="Source Sans Pro" w:hAnsi="Source Sans Pro" w:cstheme="minorHAnsi"/>
                <w:sz w:val="24"/>
                <w:szCs w:val="24"/>
              </w:rPr>
            </w:pPr>
          </w:p>
        </w:tc>
      </w:tr>
      <w:tr w:rsidR="00CA37F0" w14:paraId="280DC20C" w14:textId="77777777" w:rsidTr="00145BD4">
        <w:tc>
          <w:tcPr>
            <w:tcW w:w="10619" w:type="dxa"/>
            <w:gridSpan w:val="2"/>
          </w:tcPr>
          <w:p w14:paraId="7CDE9B7E"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03003720" w14:textId="77777777" w:rsidR="00CA37F0" w:rsidRDefault="00CA37F0" w:rsidP="00145BD4">
            <w:pPr>
              <w:rPr>
                <w:rFonts w:ascii="Source Sans Pro" w:hAnsi="Source Sans Pro" w:cstheme="minorHAnsi"/>
                <w:sz w:val="24"/>
                <w:szCs w:val="24"/>
              </w:rPr>
            </w:pPr>
          </w:p>
          <w:p w14:paraId="3A4F6DF7" w14:textId="77777777" w:rsidR="00CA37F0" w:rsidRDefault="00CA37F0" w:rsidP="00145BD4">
            <w:pPr>
              <w:rPr>
                <w:rFonts w:ascii="Source Sans Pro" w:hAnsi="Source Sans Pro" w:cstheme="minorHAnsi"/>
                <w:sz w:val="24"/>
                <w:szCs w:val="24"/>
              </w:rPr>
            </w:pPr>
          </w:p>
          <w:p w14:paraId="143A5E13" w14:textId="77777777" w:rsidR="00CA37F0" w:rsidRDefault="00CA37F0" w:rsidP="00145BD4">
            <w:pPr>
              <w:rPr>
                <w:rFonts w:ascii="Source Sans Pro" w:hAnsi="Source Sans Pro" w:cstheme="minorHAnsi"/>
                <w:sz w:val="24"/>
                <w:szCs w:val="24"/>
              </w:rPr>
            </w:pPr>
          </w:p>
          <w:p w14:paraId="1E37B201" w14:textId="77777777" w:rsidR="00CA37F0" w:rsidRDefault="00CA37F0" w:rsidP="00145BD4">
            <w:pPr>
              <w:rPr>
                <w:rFonts w:ascii="Source Sans Pro" w:hAnsi="Source Sans Pro" w:cstheme="minorHAnsi"/>
                <w:sz w:val="24"/>
                <w:szCs w:val="24"/>
              </w:rPr>
            </w:pPr>
          </w:p>
          <w:p w14:paraId="59B4A58E" w14:textId="77777777" w:rsidR="00CA37F0" w:rsidRDefault="00CA37F0" w:rsidP="00145BD4">
            <w:pPr>
              <w:rPr>
                <w:rFonts w:ascii="Source Sans Pro" w:hAnsi="Source Sans Pro" w:cstheme="minorHAnsi"/>
                <w:sz w:val="24"/>
                <w:szCs w:val="24"/>
              </w:rPr>
            </w:pPr>
          </w:p>
          <w:p w14:paraId="02402696" w14:textId="77777777" w:rsidR="00CA37F0" w:rsidRPr="00145BD4" w:rsidRDefault="00CA37F0" w:rsidP="00145BD4">
            <w:pPr>
              <w:rPr>
                <w:rFonts w:ascii="Source Sans Pro" w:hAnsi="Source Sans Pro" w:cstheme="minorHAnsi"/>
                <w:sz w:val="24"/>
                <w:szCs w:val="24"/>
              </w:rPr>
            </w:pPr>
          </w:p>
          <w:p w14:paraId="7214EE7A" w14:textId="77777777" w:rsidR="00CA37F0" w:rsidRDefault="00CA37F0" w:rsidP="00145BD4">
            <w:pPr>
              <w:rPr>
                <w:rFonts w:ascii="Source Sans Pro" w:hAnsi="Source Sans Pro" w:cstheme="minorHAnsi"/>
                <w:sz w:val="24"/>
                <w:szCs w:val="24"/>
              </w:rPr>
            </w:pPr>
          </w:p>
        </w:tc>
      </w:tr>
    </w:tbl>
    <w:p w14:paraId="32DA1D5A"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686CBABA" w14:textId="3B2D0ABD" w:rsidR="005821A6" w:rsidRPr="00414569" w:rsidRDefault="005821A6" w:rsidP="005821A6">
      <w:pPr>
        <w:pStyle w:val="Heading1"/>
        <w:jc w:val="center"/>
        <w:rPr>
          <w:rFonts w:ascii="Source Sans Pro" w:hAnsi="Source Sans Pro" w:cstheme="minorHAnsi"/>
          <w:color w:val="538135" w:themeColor="accent6" w:themeShade="BF"/>
        </w:rPr>
      </w:pPr>
      <w:bookmarkStart w:id="1726" w:name="_Toc167979558"/>
      <w:r w:rsidRPr="00414569">
        <w:rPr>
          <w:rFonts w:ascii="Source Sans Pro" w:hAnsi="Source Sans Pro" w:cstheme="minorHAnsi"/>
          <w:color w:val="538135" w:themeColor="accent6" w:themeShade="BF"/>
        </w:rPr>
        <w:t>ATTACHMENT 1-3 – Proposed Program</w:t>
      </w:r>
      <w:bookmarkEnd w:id="1726"/>
    </w:p>
    <w:p w14:paraId="2E446197" w14:textId="4A01BCD1" w:rsidR="005821A6" w:rsidRPr="00414569" w:rsidRDefault="005821A6" w:rsidP="005821A6">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5821A6" w:rsidRPr="00414569" w14:paraId="7C3478AB" w14:textId="77777777" w:rsidTr="00FA7D42">
        <w:tc>
          <w:tcPr>
            <w:tcW w:w="9990" w:type="dxa"/>
            <w:gridSpan w:val="2"/>
            <w:shd w:val="clear" w:color="auto" w:fill="A8D08D"/>
          </w:tcPr>
          <w:p w14:paraId="1060A68A" w14:textId="6CF6F595" w:rsidR="005821A6" w:rsidRPr="00414569" w:rsidRDefault="005821A6"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Program</w:t>
            </w:r>
          </w:p>
          <w:p w14:paraId="66E1B6F3" w14:textId="77777777" w:rsidR="005821A6" w:rsidRPr="00414569" w:rsidRDefault="005821A6" w:rsidP="00B460F5">
            <w:pPr>
              <w:rPr>
                <w:rFonts w:ascii="Source Sans Pro" w:eastAsia="Arial" w:hAnsi="Source Sans Pro" w:cstheme="minorHAnsi"/>
                <w:bCs/>
                <w:sz w:val="24"/>
                <w:szCs w:val="24"/>
              </w:rPr>
            </w:pPr>
          </w:p>
        </w:tc>
      </w:tr>
      <w:tr w:rsidR="005821A6" w:rsidRPr="00414569" w14:paraId="11C0D752" w14:textId="77777777" w:rsidTr="00FA7D42">
        <w:trPr>
          <w:trHeight w:val="759"/>
        </w:trPr>
        <w:tc>
          <w:tcPr>
            <w:tcW w:w="990" w:type="dxa"/>
            <w:shd w:val="clear" w:color="auto" w:fill="A8D08D" w:themeFill="accent6" w:themeFillTint="99"/>
          </w:tcPr>
          <w:p w14:paraId="040623A6" w14:textId="534DDBD2" w:rsidR="005821A6" w:rsidRPr="00414569" w:rsidRDefault="005821A6" w:rsidP="00B460F5">
            <w:pPr>
              <w:rPr>
                <w:rFonts w:ascii="Source Sans Pro" w:hAnsi="Source Sans Pro" w:cstheme="minorHAnsi"/>
                <w:bCs/>
                <w:sz w:val="24"/>
                <w:szCs w:val="24"/>
              </w:rPr>
            </w:pPr>
            <w:r w:rsidRPr="00414569">
              <w:rPr>
                <w:rFonts w:ascii="Source Sans Pro" w:hAnsi="Source Sans Pro" w:cstheme="minorHAnsi"/>
                <w:bCs/>
                <w:sz w:val="24"/>
                <w:szCs w:val="24"/>
              </w:rPr>
              <w:t>7.C.1.</w:t>
            </w:r>
          </w:p>
        </w:tc>
        <w:tc>
          <w:tcPr>
            <w:tcW w:w="9000" w:type="dxa"/>
          </w:tcPr>
          <w:p w14:paraId="42418753" w14:textId="77777777" w:rsidR="005821A6" w:rsidRPr="00414569" w:rsidRDefault="005821A6" w:rsidP="005821A6">
            <w:pPr>
              <w:rPr>
                <w:rFonts w:ascii="Source Sans Pro" w:hAnsi="Source Sans Pro" w:cstheme="minorHAnsi"/>
                <w:bCs/>
                <w:sz w:val="24"/>
                <w:szCs w:val="24"/>
              </w:rPr>
            </w:pPr>
            <w:r w:rsidRPr="00414569">
              <w:rPr>
                <w:rFonts w:ascii="Source Sans Pro" w:hAnsi="Source Sans Pro" w:cstheme="minorHAnsi"/>
                <w:bCs/>
                <w:sz w:val="24"/>
                <w:szCs w:val="24"/>
              </w:rPr>
              <w:t>Describe the MHSSA program that is being proposed.</w:t>
            </w:r>
          </w:p>
          <w:p w14:paraId="5128CD6C" w14:textId="77777777" w:rsidR="009D53E7" w:rsidRPr="00414569" w:rsidRDefault="009D53E7" w:rsidP="005821A6">
            <w:pPr>
              <w:rPr>
                <w:rFonts w:ascii="Source Sans Pro" w:eastAsia="Arial" w:hAnsi="Source Sans Pro" w:cstheme="minorHAnsi"/>
                <w:bCs/>
                <w:color w:val="1A1A1A"/>
                <w:sz w:val="24"/>
                <w:szCs w:val="24"/>
              </w:rPr>
            </w:pPr>
          </w:p>
          <w:p w14:paraId="0D9EF83C" w14:textId="77777777" w:rsidR="009D53E7" w:rsidRPr="00414569" w:rsidRDefault="009D53E7" w:rsidP="005821A6">
            <w:pPr>
              <w:rPr>
                <w:rFonts w:ascii="Source Sans Pro" w:eastAsia="Arial" w:hAnsi="Source Sans Pro" w:cstheme="minorHAnsi"/>
                <w:bCs/>
                <w:color w:val="1A1A1A"/>
                <w:sz w:val="24"/>
                <w:szCs w:val="24"/>
              </w:rPr>
            </w:pPr>
          </w:p>
          <w:p w14:paraId="42F8FF27" w14:textId="77777777" w:rsidR="009D53E7" w:rsidRPr="00414569" w:rsidRDefault="009D53E7" w:rsidP="005821A6">
            <w:pPr>
              <w:rPr>
                <w:rFonts w:ascii="Source Sans Pro" w:eastAsia="Arial" w:hAnsi="Source Sans Pro" w:cstheme="minorHAnsi"/>
                <w:bCs/>
                <w:color w:val="1A1A1A"/>
                <w:sz w:val="24"/>
                <w:szCs w:val="24"/>
              </w:rPr>
            </w:pPr>
          </w:p>
          <w:p w14:paraId="7988D784" w14:textId="5D672A92" w:rsidR="009D53E7" w:rsidRPr="00414569" w:rsidRDefault="009D53E7" w:rsidP="005821A6">
            <w:pPr>
              <w:rPr>
                <w:rFonts w:ascii="Source Sans Pro" w:eastAsia="Arial" w:hAnsi="Source Sans Pro" w:cstheme="minorHAnsi"/>
                <w:bCs/>
                <w:color w:val="1A1A1A"/>
                <w:sz w:val="24"/>
                <w:szCs w:val="24"/>
              </w:rPr>
            </w:pPr>
          </w:p>
        </w:tc>
      </w:tr>
      <w:tr w:rsidR="005821A6" w:rsidRPr="00414569" w14:paraId="34950264" w14:textId="77777777" w:rsidTr="00FA7D42">
        <w:trPr>
          <w:trHeight w:val="759"/>
        </w:trPr>
        <w:tc>
          <w:tcPr>
            <w:tcW w:w="990" w:type="dxa"/>
            <w:shd w:val="clear" w:color="auto" w:fill="A8D08D" w:themeFill="accent6" w:themeFillTint="99"/>
          </w:tcPr>
          <w:p w14:paraId="4698DD62" w14:textId="19B240D2"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7.C.2.</w:t>
            </w:r>
          </w:p>
        </w:tc>
        <w:tc>
          <w:tcPr>
            <w:tcW w:w="9000" w:type="dxa"/>
          </w:tcPr>
          <w:p w14:paraId="5FA59AD0"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Identify the Marginalized and Vulnerable Youth population(s) being targeted with this program.</w:t>
            </w:r>
          </w:p>
          <w:p w14:paraId="48F109A7" w14:textId="77777777" w:rsidR="009D53E7" w:rsidRPr="00414569" w:rsidRDefault="009D53E7" w:rsidP="005821A6">
            <w:pPr>
              <w:rPr>
                <w:rFonts w:ascii="Source Sans Pro" w:hAnsi="Source Sans Pro" w:cstheme="minorHAnsi"/>
                <w:bCs/>
                <w:sz w:val="24"/>
                <w:szCs w:val="24"/>
              </w:rPr>
            </w:pPr>
          </w:p>
          <w:p w14:paraId="0791B7B2" w14:textId="77777777" w:rsidR="009D53E7" w:rsidRPr="00414569" w:rsidRDefault="009D53E7" w:rsidP="005821A6">
            <w:pPr>
              <w:rPr>
                <w:rFonts w:ascii="Source Sans Pro" w:hAnsi="Source Sans Pro" w:cstheme="minorHAnsi"/>
                <w:bCs/>
                <w:sz w:val="24"/>
                <w:szCs w:val="24"/>
              </w:rPr>
            </w:pPr>
          </w:p>
          <w:p w14:paraId="5E2C90DF" w14:textId="77777777" w:rsidR="009D53E7" w:rsidRPr="00414569" w:rsidRDefault="009D53E7" w:rsidP="005821A6">
            <w:pPr>
              <w:rPr>
                <w:rFonts w:ascii="Source Sans Pro" w:hAnsi="Source Sans Pro" w:cstheme="minorHAnsi"/>
                <w:bCs/>
                <w:sz w:val="24"/>
                <w:szCs w:val="24"/>
              </w:rPr>
            </w:pPr>
          </w:p>
          <w:p w14:paraId="7171C4BA" w14:textId="629B9541" w:rsidR="009D53E7" w:rsidRPr="00414569" w:rsidRDefault="009D53E7" w:rsidP="005821A6">
            <w:pPr>
              <w:rPr>
                <w:rFonts w:ascii="Source Sans Pro" w:hAnsi="Source Sans Pro" w:cstheme="minorHAnsi"/>
                <w:bCs/>
                <w:sz w:val="24"/>
                <w:szCs w:val="24"/>
              </w:rPr>
            </w:pPr>
          </w:p>
        </w:tc>
      </w:tr>
      <w:tr w:rsidR="005821A6" w:rsidRPr="00414569" w14:paraId="577C5194" w14:textId="77777777" w:rsidTr="00FA7D42">
        <w:trPr>
          <w:trHeight w:val="759"/>
        </w:trPr>
        <w:tc>
          <w:tcPr>
            <w:tcW w:w="990" w:type="dxa"/>
            <w:shd w:val="clear" w:color="auto" w:fill="A8D08D" w:themeFill="accent6" w:themeFillTint="99"/>
          </w:tcPr>
          <w:p w14:paraId="5230E1C9" w14:textId="0F4A8A30"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7.C.3.</w:t>
            </w:r>
          </w:p>
        </w:tc>
        <w:tc>
          <w:tcPr>
            <w:tcW w:w="9000" w:type="dxa"/>
          </w:tcPr>
          <w:p w14:paraId="21AEB1DE"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Will foster youth be the target of the program?</w:t>
            </w:r>
          </w:p>
          <w:p w14:paraId="4A788B1F" w14:textId="77777777" w:rsidR="009D53E7" w:rsidRPr="00414569" w:rsidRDefault="009D53E7" w:rsidP="005821A6">
            <w:pPr>
              <w:rPr>
                <w:rFonts w:ascii="Source Sans Pro" w:hAnsi="Source Sans Pro" w:cstheme="minorHAnsi"/>
                <w:bCs/>
                <w:sz w:val="24"/>
                <w:szCs w:val="24"/>
              </w:rPr>
            </w:pPr>
          </w:p>
          <w:p w14:paraId="3436CC61" w14:textId="77777777" w:rsidR="009D53E7" w:rsidRPr="00414569" w:rsidRDefault="009D53E7" w:rsidP="005821A6">
            <w:pPr>
              <w:rPr>
                <w:rFonts w:ascii="Source Sans Pro" w:hAnsi="Source Sans Pro" w:cstheme="minorHAnsi"/>
                <w:bCs/>
                <w:sz w:val="24"/>
                <w:szCs w:val="24"/>
              </w:rPr>
            </w:pPr>
          </w:p>
          <w:p w14:paraId="3852B1D0" w14:textId="625F340B" w:rsidR="009D53E7" w:rsidRPr="00414569" w:rsidRDefault="009D53E7" w:rsidP="005821A6">
            <w:pPr>
              <w:rPr>
                <w:rFonts w:ascii="Source Sans Pro" w:hAnsi="Source Sans Pro" w:cstheme="minorHAnsi"/>
                <w:bCs/>
                <w:sz w:val="24"/>
                <w:szCs w:val="24"/>
              </w:rPr>
            </w:pPr>
          </w:p>
        </w:tc>
      </w:tr>
      <w:tr w:rsidR="005821A6" w:rsidRPr="00414569" w14:paraId="1ABC4625" w14:textId="77777777" w:rsidTr="00FA7D42">
        <w:trPr>
          <w:trHeight w:val="759"/>
        </w:trPr>
        <w:tc>
          <w:tcPr>
            <w:tcW w:w="990" w:type="dxa"/>
            <w:shd w:val="clear" w:color="auto" w:fill="A8D08D" w:themeFill="accent6" w:themeFillTint="99"/>
          </w:tcPr>
          <w:p w14:paraId="10FF3CA6" w14:textId="6D734482"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w:t>
            </w:r>
            <w:proofErr w:type="gramStart"/>
            <w:r w:rsidRPr="00414569">
              <w:rPr>
                <w:rFonts w:ascii="Source Sans Pro" w:hAnsi="Source Sans Pro" w:cstheme="minorHAnsi"/>
                <w:bCs/>
                <w:sz w:val="24"/>
                <w:szCs w:val="24"/>
              </w:rPr>
              <w:t>3.a.</w:t>
            </w:r>
            <w:proofErr w:type="gramEnd"/>
          </w:p>
        </w:tc>
        <w:tc>
          <w:tcPr>
            <w:tcW w:w="9000" w:type="dxa"/>
          </w:tcPr>
          <w:p w14:paraId="5224741D"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If yes, please explain how and where they will be served.</w:t>
            </w:r>
          </w:p>
          <w:p w14:paraId="7476569C" w14:textId="77777777" w:rsidR="009D53E7" w:rsidRPr="00414569" w:rsidRDefault="009D53E7" w:rsidP="005821A6">
            <w:pPr>
              <w:rPr>
                <w:rFonts w:ascii="Source Sans Pro" w:hAnsi="Source Sans Pro" w:cstheme="minorHAnsi"/>
                <w:bCs/>
                <w:sz w:val="24"/>
                <w:szCs w:val="24"/>
              </w:rPr>
            </w:pPr>
          </w:p>
          <w:p w14:paraId="54D09759" w14:textId="77777777" w:rsidR="009D53E7" w:rsidRPr="00414569" w:rsidRDefault="009D53E7" w:rsidP="005821A6">
            <w:pPr>
              <w:rPr>
                <w:rFonts w:ascii="Source Sans Pro" w:hAnsi="Source Sans Pro" w:cstheme="minorHAnsi"/>
                <w:bCs/>
                <w:sz w:val="24"/>
                <w:szCs w:val="24"/>
              </w:rPr>
            </w:pPr>
          </w:p>
          <w:p w14:paraId="16E7296F" w14:textId="77777777" w:rsidR="009D53E7" w:rsidRPr="00414569" w:rsidRDefault="009D53E7" w:rsidP="005821A6">
            <w:pPr>
              <w:rPr>
                <w:rFonts w:ascii="Source Sans Pro" w:hAnsi="Source Sans Pro" w:cstheme="minorHAnsi"/>
                <w:bCs/>
                <w:sz w:val="24"/>
                <w:szCs w:val="24"/>
              </w:rPr>
            </w:pPr>
          </w:p>
          <w:p w14:paraId="2AC6767C" w14:textId="7839F6B0" w:rsidR="009D53E7" w:rsidRPr="00414569" w:rsidRDefault="009D53E7" w:rsidP="005821A6">
            <w:pPr>
              <w:rPr>
                <w:rFonts w:ascii="Source Sans Pro" w:hAnsi="Source Sans Pro" w:cstheme="minorHAnsi"/>
                <w:bCs/>
                <w:sz w:val="24"/>
                <w:szCs w:val="24"/>
              </w:rPr>
            </w:pPr>
          </w:p>
        </w:tc>
      </w:tr>
      <w:tr w:rsidR="005821A6" w:rsidRPr="00414569" w14:paraId="227B540A" w14:textId="77777777" w:rsidTr="00FA7D42">
        <w:trPr>
          <w:trHeight w:val="759"/>
        </w:trPr>
        <w:tc>
          <w:tcPr>
            <w:tcW w:w="990" w:type="dxa"/>
            <w:shd w:val="clear" w:color="auto" w:fill="A8D08D" w:themeFill="accent6" w:themeFillTint="99"/>
          </w:tcPr>
          <w:p w14:paraId="534FC891" w14:textId="0A879BD1"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7.C.4.</w:t>
            </w:r>
          </w:p>
        </w:tc>
        <w:tc>
          <w:tcPr>
            <w:tcW w:w="9000" w:type="dxa"/>
          </w:tcPr>
          <w:p w14:paraId="0ED8F23F"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Will justice involved youth be the target of the program?</w:t>
            </w:r>
          </w:p>
          <w:p w14:paraId="1D8C0B4E" w14:textId="77777777" w:rsidR="009D53E7" w:rsidRPr="00414569" w:rsidRDefault="009D53E7" w:rsidP="005821A6">
            <w:pPr>
              <w:rPr>
                <w:rFonts w:ascii="Source Sans Pro" w:hAnsi="Source Sans Pro" w:cstheme="minorHAnsi"/>
                <w:bCs/>
                <w:sz w:val="24"/>
                <w:szCs w:val="24"/>
              </w:rPr>
            </w:pPr>
          </w:p>
          <w:p w14:paraId="5D2C9E7A" w14:textId="77777777" w:rsidR="009D53E7" w:rsidRPr="00414569" w:rsidRDefault="009D53E7" w:rsidP="005821A6">
            <w:pPr>
              <w:rPr>
                <w:rFonts w:ascii="Source Sans Pro" w:hAnsi="Source Sans Pro" w:cstheme="minorHAnsi"/>
                <w:bCs/>
                <w:sz w:val="24"/>
                <w:szCs w:val="24"/>
              </w:rPr>
            </w:pPr>
          </w:p>
          <w:p w14:paraId="36CE46B5" w14:textId="5331CE75" w:rsidR="009D53E7" w:rsidRPr="00414569" w:rsidRDefault="009D53E7" w:rsidP="005821A6">
            <w:pPr>
              <w:rPr>
                <w:rFonts w:ascii="Source Sans Pro" w:hAnsi="Source Sans Pro" w:cstheme="minorHAnsi"/>
                <w:bCs/>
                <w:sz w:val="24"/>
                <w:szCs w:val="24"/>
              </w:rPr>
            </w:pPr>
          </w:p>
        </w:tc>
      </w:tr>
      <w:tr w:rsidR="005821A6" w:rsidRPr="00414569" w14:paraId="18B09C55" w14:textId="77777777" w:rsidTr="00FA7D42">
        <w:trPr>
          <w:trHeight w:val="759"/>
        </w:trPr>
        <w:tc>
          <w:tcPr>
            <w:tcW w:w="990" w:type="dxa"/>
            <w:shd w:val="clear" w:color="auto" w:fill="A8D08D" w:themeFill="accent6" w:themeFillTint="99"/>
          </w:tcPr>
          <w:p w14:paraId="6F73115E" w14:textId="205299B8"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w:t>
            </w:r>
            <w:proofErr w:type="gramStart"/>
            <w:r w:rsidRPr="00414569">
              <w:rPr>
                <w:rFonts w:ascii="Source Sans Pro" w:hAnsi="Source Sans Pro" w:cstheme="minorHAnsi"/>
                <w:bCs/>
                <w:sz w:val="24"/>
                <w:szCs w:val="24"/>
              </w:rPr>
              <w:t>4.a.</w:t>
            </w:r>
            <w:proofErr w:type="gramEnd"/>
          </w:p>
        </w:tc>
        <w:tc>
          <w:tcPr>
            <w:tcW w:w="9000" w:type="dxa"/>
          </w:tcPr>
          <w:p w14:paraId="0F221E50"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If yes, please explain how and where they will be served.</w:t>
            </w:r>
          </w:p>
          <w:p w14:paraId="0FDB8CCF" w14:textId="77777777" w:rsidR="009D53E7" w:rsidRPr="00414569" w:rsidRDefault="009D53E7" w:rsidP="005821A6">
            <w:pPr>
              <w:rPr>
                <w:rFonts w:ascii="Source Sans Pro" w:hAnsi="Source Sans Pro" w:cstheme="minorHAnsi"/>
                <w:bCs/>
                <w:sz w:val="24"/>
                <w:szCs w:val="24"/>
              </w:rPr>
            </w:pPr>
          </w:p>
          <w:p w14:paraId="77AAA4C5" w14:textId="77777777" w:rsidR="009D53E7" w:rsidRPr="00414569" w:rsidRDefault="009D53E7" w:rsidP="005821A6">
            <w:pPr>
              <w:rPr>
                <w:rFonts w:ascii="Source Sans Pro" w:hAnsi="Source Sans Pro" w:cstheme="minorHAnsi"/>
                <w:bCs/>
                <w:sz w:val="24"/>
                <w:szCs w:val="24"/>
              </w:rPr>
            </w:pPr>
          </w:p>
          <w:p w14:paraId="170759B1" w14:textId="77777777" w:rsidR="009D53E7" w:rsidRPr="00414569" w:rsidRDefault="009D53E7" w:rsidP="005821A6">
            <w:pPr>
              <w:rPr>
                <w:rFonts w:ascii="Source Sans Pro" w:hAnsi="Source Sans Pro" w:cstheme="minorHAnsi"/>
                <w:bCs/>
                <w:sz w:val="24"/>
                <w:szCs w:val="24"/>
              </w:rPr>
            </w:pPr>
          </w:p>
          <w:p w14:paraId="2C6E25E5" w14:textId="2FB04076" w:rsidR="009D53E7" w:rsidRPr="00414569" w:rsidRDefault="009D53E7" w:rsidP="005821A6">
            <w:pPr>
              <w:rPr>
                <w:rFonts w:ascii="Source Sans Pro" w:hAnsi="Source Sans Pro" w:cstheme="minorHAnsi"/>
                <w:bCs/>
                <w:sz w:val="24"/>
                <w:szCs w:val="24"/>
              </w:rPr>
            </w:pPr>
          </w:p>
        </w:tc>
      </w:tr>
      <w:tr w:rsidR="005821A6" w:rsidRPr="00414569" w14:paraId="094738E1" w14:textId="77777777" w:rsidTr="00FA7D42">
        <w:trPr>
          <w:trHeight w:val="759"/>
        </w:trPr>
        <w:tc>
          <w:tcPr>
            <w:tcW w:w="990" w:type="dxa"/>
            <w:shd w:val="clear" w:color="auto" w:fill="A8D08D" w:themeFill="accent6" w:themeFillTint="99"/>
          </w:tcPr>
          <w:p w14:paraId="2B269508" w14:textId="77A8568B"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7.C.5.</w:t>
            </w:r>
          </w:p>
        </w:tc>
        <w:tc>
          <w:tcPr>
            <w:tcW w:w="9000" w:type="dxa"/>
          </w:tcPr>
          <w:p w14:paraId="37622B8A"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Provide support as to how this program and target population(s) were determined.  Support in the form of data collected and assessed will be given priority.</w:t>
            </w:r>
          </w:p>
          <w:p w14:paraId="77ECF647" w14:textId="77777777" w:rsidR="009D53E7" w:rsidRPr="00414569" w:rsidRDefault="009D53E7" w:rsidP="005821A6">
            <w:pPr>
              <w:rPr>
                <w:rFonts w:ascii="Source Sans Pro" w:hAnsi="Source Sans Pro" w:cstheme="minorHAnsi"/>
                <w:bCs/>
                <w:sz w:val="24"/>
                <w:szCs w:val="24"/>
              </w:rPr>
            </w:pPr>
          </w:p>
          <w:p w14:paraId="17CC1ACD" w14:textId="77777777" w:rsidR="009D53E7" w:rsidRPr="00414569" w:rsidRDefault="009D53E7" w:rsidP="005821A6">
            <w:pPr>
              <w:rPr>
                <w:rFonts w:ascii="Source Sans Pro" w:hAnsi="Source Sans Pro" w:cstheme="minorHAnsi"/>
                <w:bCs/>
                <w:sz w:val="24"/>
                <w:szCs w:val="24"/>
              </w:rPr>
            </w:pPr>
          </w:p>
          <w:p w14:paraId="30BB9FE8" w14:textId="77777777" w:rsidR="009D53E7" w:rsidRPr="00414569" w:rsidRDefault="009D53E7" w:rsidP="005821A6">
            <w:pPr>
              <w:rPr>
                <w:rFonts w:ascii="Source Sans Pro" w:hAnsi="Source Sans Pro" w:cstheme="minorHAnsi"/>
                <w:bCs/>
                <w:sz w:val="24"/>
                <w:szCs w:val="24"/>
              </w:rPr>
            </w:pPr>
          </w:p>
          <w:p w14:paraId="023012A0" w14:textId="52C3EB53" w:rsidR="009D53E7" w:rsidRPr="00414569" w:rsidRDefault="009D53E7" w:rsidP="005821A6">
            <w:pPr>
              <w:rPr>
                <w:rFonts w:ascii="Source Sans Pro" w:hAnsi="Source Sans Pro" w:cstheme="minorHAnsi"/>
                <w:bCs/>
                <w:sz w:val="24"/>
                <w:szCs w:val="24"/>
              </w:rPr>
            </w:pPr>
          </w:p>
        </w:tc>
      </w:tr>
      <w:tr w:rsidR="005821A6" w:rsidRPr="00414569" w14:paraId="19387B35" w14:textId="77777777" w:rsidTr="00FA7D42">
        <w:trPr>
          <w:trHeight w:val="759"/>
        </w:trPr>
        <w:tc>
          <w:tcPr>
            <w:tcW w:w="990" w:type="dxa"/>
            <w:shd w:val="clear" w:color="auto" w:fill="A8D08D" w:themeFill="accent6" w:themeFillTint="99"/>
          </w:tcPr>
          <w:p w14:paraId="0E787178" w14:textId="5D62D380"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7.C.6.</w:t>
            </w:r>
          </w:p>
        </w:tc>
        <w:tc>
          <w:tcPr>
            <w:tcW w:w="9000" w:type="dxa"/>
          </w:tcPr>
          <w:p w14:paraId="745CA140"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Identify where this program will be located.</w:t>
            </w:r>
          </w:p>
          <w:p w14:paraId="2BA21479" w14:textId="77777777" w:rsidR="009D53E7" w:rsidRPr="00414569" w:rsidRDefault="009D53E7" w:rsidP="005821A6">
            <w:pPr>
              <w:rPr>
                <w:rFonts w:ascii="Source Sans Pro" w:hAnsi="Source Sans Pro" w:cstheme="minorHAnsi"/>
                <w:bCs/>
                <w:sz w:val="24"/>
                <w:szCs w:val="24"/>
              </w:rPr>
            </w:pPr>
          </w:p>
          <w:p w14:paraId="628C8B1F" w14:textId="77777777" w:rsidR="009D53E7" w:rsidRPr="00414569" w:rsidRDefault="009D53E7" w:rsidP="005821A6">
            <w:pPr>
              <w:rPr>
                <w:rFonts w:ascii="Source Sans Pro" w:hAnsi="Source Sans Pro" w:cstheme="minorHAnsi"/>
                <w:bCs/>
                <w:sz w:val="24"/>
                <w:szCs w:val="24"/>
              </w:rPr>
            </w:pPr>
          </w:p>
          <w:p w14:paraId="623DD19B" w14:textId="77777777" w:rsidR="009D53E7" w:rsidRPr="00414569" w:rsidRDefault="009D53E7" w:rsidP="005821A6">
            <w:pPr>
              <w:rPr>
                <w:rFonts w:ascii="Source Sans Pro" w:hAnsi="Source Sans Pro" w:cstheme="minorHAnsi"/>
                <w:bCs/>
                <w:sz w:val="24"/>
                <w:szCs w:val="24"/>
              </w:rPr>
            </w:pPr>
          </w:p>
          <w:p w14:paraId="3DA5B5B3" w14:textId="5AA08B24" w:rsidR="009D53E7" w:rsidRPr="00414569" w:rsidRDefault="009D53E7" w:rsidP="005821A6">
            <w:pPr>
              <w:rPr>
                <w:rFonts w:ascii="Source Sans Pro" w:hAnsi="Source Sans Pro" w:cstheme="minorHAnsi"/>
                <w:bCs/>
                <w:sz w:val="24"/>
                <w:szCs w:val="24"/>
              </w:rPr>
            </w:pPr>
          </w:p>
        </w:tc>
      </w:tr>
      <w:tr w:rsidR="005821A6" w:rsidRPr="00414569" w14:paraId="5500039A" w14:textId="77777777" w:rsidTr="00FA7D42">
        <w:trPr>
          <w:trHeight w:val="759"/>
        </w:trPr>
        <w:tc>
          <w:tcPr>
            <w:tcW w:w="990" w:type="dxa"/>
            <w:shd w:val="clear" w:color="auto" w:fill="A8D08D" w:themeFill="accent6" w:themeFillTint="99"/>
          </w:tcPr>
          <w:p w14:paraId="648D1C15" w14:textId="7030E166"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7.C.7.</w:t>
            </w:r>
          </w:p>
        </w:tc>
        <w:tc>
          <w:tcPr>
            <w:tcW w:w="9000" w:type="dxa"/>
          </w:tcPr>
          <w:p w14:paraId="09716428"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Identify the schools and school district(s) in which services will be provided.</w:t>
            </w:r>
          </w:p>
          <w:p w14:paraId="76CB6D9E" w14:textId="77777777" w:rsidR="009D53E7" w:rsidRPr="00414569" w:rsidRDefault="009D53E7" w:rsidP="005821A6">
            <w:pPr>
              <w:rPr>
                <w:rFonts w:ascii="Source Sans Pro" w:hAnsi="Source Sans Pro" w:cstheme="minorHAnsi"/>
                <w:bCs/>
                <w:sz w:val="24"/>
                <w:szCs w:val="24"/>
              </w:rPr>
            </w:pPr>
          </w:p>
          <w:p w14:paraId="2E0379F9" w14:textId="77777777" w:rsidR="009D53E7" w:rsidRPr="00414569" w:rsidRDefault="009D53E7" w:rsidP="005821A6">
            <w:pPr>
              <w:rPr>
                <w:rFonts w:ascii="Source Sans Pro" w:hAnsi="Source Sans Pro" w:cstheme="minorHAnsi"/>
                <w:bCs/>
                <w:sz w:val="24"/>
                <w:szCs w:val="24"/>
              </w:rPr>
            </w:pPr>
          </w:p>
          <w:p w14:paraId="666E7A59" w14:textId="77777777" w:rsidR="009D53E7" w:rsidRPr="00414569" w:rsidRDefault="009D53E7" w:rsidP="005821A6">
            <w:pPr>
              <w:rPr>
                <w:rFonts w:ascii="Source Sans Pro" w:hAnsi="Source Sans Pro" w:cstheme="minorHAnsi"/>
                <w:bCs/>
                <w:sz w:val="24"/>
                <w:szCs w:val="24"/>
              </w:rPr>
            </w:pPr>
          </w:p>
          <w:p w14:paraId="147B307E" w14:textId="550CCC74" w:rsidR="009D53E7" w:rsidRPr="00414569" w:rsidRDefault="009D53E7" w:rsidP="005821A6">
            <w:pPr>
              <w:rPr>
                <w:rFonts w:ascii="Source Sans Pro" w:hAnsi="Source Sans Pro" w:cstheme="minorHAnsi"/>
                <w:bCs/>
                <w:sz w:val="24"/>
                <w:szCs w:val="24"/>
              </w:rPr>
            </w:pPr>
          </w:p>
        </w:tc>
      </w:tr>
      <w:tr w:rsidR="005821A6" w:rsidRPr="00414569" w14:paraId="0E12B004" w14:textId="77777777" w:rsidTr="00FA7D42">
        <w:trPr>
          <w:trHeight w:val="759"/>
        </w:trPr>
        <w:tc>
          <w:tcPr>
            <w:tcW w:w="990" w:type="dxa"/>
            <w:shd w:val="clear" w:color="auto" w:fill="A8D08D" w:themeFill="accent6" w:themeFillTint="99"/>
          </w:tcPr>
          <w:p w14:paraId="62097957" w14:textId="310A56A9"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7.C.8.</w:t>
            </w:r>
          </w:p>
        </w:tc>
        <w:tc>
          <w:tcPr>
            <w:tcW w:w="9000" w:type="dxa"/>
          </w:tcPr>
          <w:p w14:paraId="5D9734D7"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Identify any partners involved that are outside of the MHSSA partnership of County Behavioral Health, County Office of Education, School Districts, or charter schools.</w:t>
            </w:r>
          </w:p>
          <w:p w14:paraId="14C78FDD" w14:textId="77777777" w:rsidR="009D53E7" w:rsidRPr="00414569" w:rsidRDefault="009D53E7" w:rsidP="005821A6">
            <w:pPr>
              <w:rPr>
                <w:rFonts w:ascii="Source Sans Pro" w:hAnsi="Source Sans Pro" w:cstheme="minorHAnsi"/>
                <w:bCs/>
                <w:sz w:val="24"/>
                <w:szCs w:val="24"/>
              </w:rPr>
            </w:pPr>
          </w:p>
          <w:p w14:paraId="206763DF" w14:textId="77777777" w:rsidR="009D53E7" w:rsidRPr="00414569" w:rsidRDefault="009D53E7" w:rsidP="005821A6">
            <w:pPr>
              <w:rPr>
                <w:rFonts w:ascii="Source Sans Pro" w:hAnsi="Source Sans Pro" w:cstheme="minorHAnsi"/>
                <w:bCs/>
                <w:sz w:val="24"/>
                <w:szCs w:val="24"/>
              </w:rPr>
            </w:pPr>
          </w:p>
          <w:p w14:paraId="7A88F52D" w14:textId="77777777" w:rsidR="009D53E7" w:rsidRPr="00414569" w:rsidRDefault="009D53E7" w:rsidP="005821A6">
            <w:pPr>
              <w:rPr>
                <w:rFonts w:ascii="Source Sans Pro" w:hAnsi="Source Sans Pro" w:cstheme="minorHAnsi"/>
                <w:bCs/>
                <w:sz w:val="24"/>
                <w:szCs w:val="24"/>
              </w:rPr>
            </w:pPr>
          </w:p>
          <w:p w14:paraId="2080F3B8" w14:textId="51E95551" w:rsidR="009D53E7" w:rsidRPr="00414569" w:rsidRDefault="009D53E7" w:rsidP="005821A6">
            <w:pPr>
              <w:rPr>
                <w:rFonts w:ascii="Source Sans Pro" w:hAnsi="Source Sans Pro" w:cstheme="minorHAnsi"/>
                <w:bCs/>
                <w:sz w:val="24"/>
                <w:szCs w:val="24"/>
              </w:rPr>
            </w:pPr>
          </w:p>
        </w:tc>
      </w:tr>
      <w:tr w:rsidR="005821A6" w:rsidRPr="00414569" w14:paraId="41160C86" w14:textId="77777777" w:rsidTr="00FA7D42">
        <w:trPr>
          <w:trHeight w:val="759"/>
        </w:trPr>
        <w:tc>
          <w:tcPr>
            <w:tcW w:w="990" w:type="dxa"/>
            <w:shd w:val="clear" w:color="auto" w:fill="A8D08D" w:themeFill="accent6" w:themeFillTint="99"/>
          </w:tcPr>
          <w:p w14:paraId="732A5288" w14:textId="6DF8DD14"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7.C.9.</w:t>
            </w:r>
          </w:p>
        </w:tc>
        <w:tc>
          <w:tcPr>
            <w:tcW w:w="9000" w:type="dxa"/>
          </w:tcPr>
          <w:p w14:paraId="7B532855"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Describe the roles and responsibilities of each partner in the proposed program.</w:t>
            </w:r>
          </w:p>
          <w:p w14:paraId="52FCEE66" w14:textId="77777777" w:rsidR="009D53E7" w:rsidRPr="00414569" w:rsidRDefault="009D53E7" w:rsidP="005821A6">
            <w:pPr>
              <w:rPr>
                <w:rFonts w:ascii="Source Sans Pro" w:hAnsi="Source Sans Pro" w:cstheme="minorHAnsi"/>
                <w:bCs/>
                <w:sz w:val="24"/>
                <w:szCs w:val="24"/>
              </w:rPr>
            </w:pPr>
          </w:p>
          <w:p w14:paraId="16534B4A" w14:textId="77777777" w:rsidR="009D53E7" w:rsidRPr="00414569" w:rsidRDefault="009D53E7" w:rsidP="005821A6">
            <w:pPr>
              <w:rPr>
                <w:rFonts w:ascii="Source Sans Pro" w:hAnsi="Source Sans Pro" w:cstheme="minorHAnsi"/>
                <w:bCs/>
                <w:sz w:val="24"/>
                <w:szCs w:val="24"/>
              </w:rPr>
            </w:pPr>
          </w:p>
          <w:p w14:paraId="79205651" w14:textId="77777777" w:rsidR="009D53E7" w:rsidRPr="00414569" w:rsidRDefault="009D53E7" w:rsidP="005821A6">
            <w:pPr>
              <w:rPr>
                <w:rFonts w:ascii="Source Sans Pro" w:hAnsi="Source Sans Pro" w:cstheme="minorHAnsi"/>
                <w:bCs/>
                <w:sz w:val="24"/>
                <w:szCs w:val="24"/>
              </w:rPr>
            </w:pPr>
          </w:p>
          <w:p w14:paraId="39AD1BF3" w14:textId="7EB8CE84" w:rsidR="009D53E7" w:rsidRPr="00414569" w:rsidRDefault="009D53E7" w:rsidP="005821A6">
            <w:pPr>
              <w:rPr>
                <w:rFonts w:ascii="Source Sans Pro" w:hAnsi="Source Sans Pro" w:cstheme="minorHAnsi"/>
                <w:bCs/>
                <w:sz w:val="24"/>
                <w:szCs w:val="24"/>
              </w:rPr>
            </w:pPr>
          </w:p>
        </w:tc>
      </w:tr>
      <w:tr w:rsidR="005821A6" w:rsidRPr="00414569" w14:paraId="5E60A6D0" w14:textId="77777777" w:rsidTr="00FA7D42">
        <w:trPr>
          <w:trHeight w:val="759"/>
        </w:trPr>
        <w:tc>
          <w:tcPr>
            <w:tcW w:w="990" w:type="dxa"/>
            <w:shd w:val="clear" w:color="auto" w:fill="A8D08D" w:themeFill="accent6" w:themeFillTint="99"/>
          </w:tcPr>
          <w:p w14:paraId="24395CA1" w14:textId="7F464D69"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7.C.10.</w:t>
            </w:r>
          </w:p>
        </w:tc>
        <w:tc>
          <w:tcPr>
            <w:tcW w:w="9000" w:type="dxa"/>
          </w:tcPr>
          <w:p w14:paraId="54067BE4"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Will the proposed program offer Peer Support services?</w:t>
            </w:r>
          </w:p>
          <w:p w14:paraId="7C9E99F4" w14:textId="77777777" w:rsidR="009D53E7" w:rsidRPr="00414569" w:rsidRDefault="009D53E7" w:rsidP="005821A6">
            <w:pPr>
              <w:rPr>
                <w:rFonts w:ascii="Source Sans Pro" w:hAnsi="Source Sans Pro" w:cstheme="minorHAnsi"/>
                <w:bCs/>
                <w:sz w:val="24"/>
                <w:szCs w:val="24"/>
              </w:rPr>
            </w:pPr>
          </w:p>
          <w:p w14:paraId="6DC7841D" w14:textId="77777777" w:rsidR="009D53E7" w:rsidRPr="00414569" w:rsidRDefault="009D53E7" w:rsidP="005821A6">
            <w:pPr>
              <w:rPr>
                <w:rFonts w:ascii="Source Sans Pro" w:hAnsi="Source Sans Pro" w:cstheme="minorHAnsi"/>
                <w:bCs/>
                <w:sz w:val="24"/>
                <w:szCs w:val="24"/>
              </w:rPr>
            </w:pPr>
          </w:p>
          <w:p w14:paraId="7A876419" w14:textId="77777777" w:rsidR="009D53E7" w:rsidRPr="00414569" w:rsidRDefault="009D53E7" w:rsidP="005821A6">
            <w:pPr>
              <w:rPr>
                <w:rFonts w:ascii="Source Sans Pro" w:hAnsi="Source Sans Pro" w:cstheme="minorHAnsi"/>
                <w:bCs/>
                <w:sz w:val="24"/>
                <w:szCs w:val="24"/>
              </w:rPr>
            </w:pPr>
          </w:p>
          <w:p w14:paraId="47A34A27" w14:textId="11446B64" w:rsidR="009D53E7" w:rsidRPr="00414569" w:rsidRDefault="009D53E7" w:rsidP="005821A6">
            <w:pPr>
              <w:rPr>
                <w:rFonts w:ascii="Source Sans Pro" w:hAnsi="Source Sans Pro" w:cstheme="minorHAnsi"/>
                <w:bCs/>
                <w:sz w:val="24"/>
                <w:szCs w:val="24"/>
              </w:rPr>
            </w:pPr>
          </w:p>
        </w:tc>
      </w:tr>
      <w:tr w:rsidR="005821A6" w:rsidRPr="00414569" w14:paraId="34E6A858" w14:textId="77777777" w:rsidTr="00FA7D42">
        <w:trPr>
          <w:trHeight w:val="759"/>
        </w:trPr>
        <w:tc>
          <w:tcPr>
            <w:tcW w:w="990" w:type="dxa"/>
            <w:shd w:val="clear" w:color="auto" w:fill="A8D08D" w:themeFill="accent6" w:themeFillTint="99"/>
          </w:tcPr>
          <w:p w14:paraId="3E83AA4E" w14:textId="5E085D16"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w:t>
            </w:r>
            <w:proofErr w:type="gramStart"/>
            <w:r w:rsidRPr="00414569">
              <w:rPr>
                <w:rFonts w:ascii="Source Sans Pro" w:hAnsi="Source Sans Pro" w:cstheme="minorHAnsi"/>
                <w:bCs/>
                <w:sz w:val="24"/>
                <w:szCs w:val="24"/>
              </w:rPr>
              <w:t>10.a.</w:t>
            </w:r>
            <w:proofErr w:type="gramEnd"/>
          </w:p>
        </w:tc>
        <w:tc>
          <w:tcPr>
            <w:tcW w:w="9000" w:type="dxa"/>
          </w:tcPr>
          <w:p w14:paraId="5D84A5E5"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If yes, please explain how this will be done and the services that will be provided.</w:t>
            </w:r>
          </w:p>
          <w:p w14:paraId="309D555F" w14:textId="77777777" w:rsidR="009D53E7" w:rsidRPr="00414569" w:rsidRDefault="009D53E7" w:rsidP="005821A6">
            <w:pPr>
              <w:rPr>
                <w:rFonts w:ascii="Source Sans Pro" w:hAnsi="Source Sans Pro" w:cstheme="minorHAnsi"/>
                <w:bCs/>
                <w:sz w:val="24"/>
                <w:szCs w:val="24"/>
              </w:rPr>
            </w:pPr>
          </w:p>
          <w:p w14:paraId="33B554F3" w14:textId="77777777" w:rsidR="009D53E7" w:rsidRPr="00414569" w:rsidRDefault="009D53E7" w:rsidP="005821A6">
            <w:pPr>
              <w:rPr>
                <w:rFonts w:ascii="Source Sans Pro" w:hAnsi="Source Sans Pro" w:cstheme="minorHAnsi"/>
                <w:bCs/>
                <w:sz w:val="24"/>
                <w:szCs w:val="24"/>
              </w:rPr>
            </w:pPr>
          </w:p>
          <w:p w14:paraId="7188CC06" w14:textId="77777777" w:rsidR="009D53E7" w:rsidRPr="00414569" w:rsidRDefault="009D53E7" w:rsidP="005821A6">
            <w:pPr>
              <w:rPr>
                <w:rFonts w:ascii="Source Sans Pro" w:hAnsi="Source Sans Pro" w:cstheme="minorHAnsi"/>
                <w:bCs/>
                <w:sz w:val="24"/>
                <w:szCs w:val="24"/>
              </w:rPr>
            </w:pPr>
          </w:p>
          <w:p w14:paraId="5C293BC4" w14:textId="2C3B1BBA" w:rsidR="00465C9D" w:rsidRPr="00414569" w:rsidRDefault="00465C9D" w:rsidP="00465C9D">
            <w:pPr>
              <w:tabs>
                <w:tab w:val="left" w:pos="2328"/>
              </w:tabs>
              <w:rPr>
                <w:rFonts w:ascii="Source Sans Pro" w:hAnsi="Source Sans Pro" w:cstheme="minorHAnsi"/>
                <w:bCs/>
                <w:sz w:val="24"/>
                <w:szCs w:val="24"/>
              </w:rPr>
            </w:pPr>
          </w:p>
        </w:tc>
      </w:tr>
      <w:tr w:rsidR="005821A6" w:rsidRPr="00414569" w14:paraId="45D67AB9" w14:textId="77777777" w:rsidTr="00FA7D42">
        <w:trPr>
          <w:trHeight w:val="759"/>
        </w:trPr>
        <w:tc>
          <w:tcPr>
            <w:tcW w:w="990" w:type="dxa"/>
            <w:shd w:val="clear" w:color="auto" w:fill="A8D08D" w:themeFill="accent6" w:themeFillTint="99"/>
          </w:tcPr>
          <w:p w14:paraId="1E2836D5" w14:textId="01E8011E"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7.C.11.</w:t>
            </w:r>
          </w:p>
        </w:tc>
        <w:tc>
          <w:tcPr>
            <w:tcW w:w="9000" w:type="dxa"/>
          </w:tcPr>
          <w:p w14:paraId="02D26291"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Will the proposed program offer student mentoring services?</w:t>
            </w:r>
          </w:p>
          <w:p w14:paraId="3B57877F" w14:textId="77777777" w:rsidR="009D53E7" w:rsidRPr="00414569" w:rsidRDefault="009D53E7" w:rsidP="005821A6">
            <w:pPr>
              <w:rPr>
                <w:rFonts w:ascii="Source Sans Pro" w:hAnsi="Source Sans Pro" w:cstheme="minorHAnsi"/>
                <w:bCs/>
                <w:sz w:val="24"/>
                <w:szCs w:val="24"/>
              </w:rPr>
            </w:pPr>
          </w:p>
          <w:p w14:paraId="208864E2" w14:textId="77777777" w:rsidR="009D53E7" w:rsidRPr="00414569" w:rsidRDefault="009D53E7" w:rsidP="005821A6">
            <w:pPr>
              <w:rPr>
                <w:rFonts w:ascii="Source Sans Pro" w:hAnsi="Source Sans Pro" w:cstheme="minorHAnsi"/>
                <w:bCs/>
                <w:sz w:val="24"/>
                <w:szCs w:val="24"/>
              </w:rPr>
            </w:pPr>
          </w:p>
          <w:p w14:paraId="07CC5B47" w14:textId="67CD37D9" w:rsidR="009D53E7" w:rsidRPr="00414569" w:rsidRDefault="009D53E7" w:rsidP="005821A6">
            <w:pPr>
              <w:rPr>
                <w:rFonts w:ascii="Source Sans Pro" w:hAnsi="Source Sans Pro" w:cstheme="minorHAnsi"/>
                <w:bCs/>
                <w:sz w:val="24"/>
                <w:szCs w:val="24"/>
              </w:rPr>
            </w:pPr>
          </w:p>
        </w:tc>
      </w:tr>
      <w:tr w:rsidR="005821A6" w:rsidRPr="00414569" w14:paraId="22A7C1E2" w14:textId="77777777" w:rsidTr="00FA7D42">
        <w:trPr>
          <w:trHeight w:val="759"/>
        </w:trPr>
        <w:tc>
          <w:tcPr>
            <w:tcW w:w="990" w:type="dxa"/>
            <w:shd w:val="clear" w:color="auto" w:fill="A8D08D" w:themeFill="accent6" w:themeFillTint="99"/>
          </w:tcPr>
          <w:p w14:paraId="1D9F83CB" w14:textId="0C96D63E" w:rsidR="005821A6" w:rsidRPr="00414569" w:rsidRDefault="00FA7D42" w:rsidP="00B460F5">
            <w:pPr>
              <w:rPr>
                <w:rFonts w:ascii="Source Sans Pro" w:hAnsi="Source Sans Pro" w:cstheme="minorHAnsi"/>
                <w:bCs/>
                <w:sz w:val="24"/>
                <w:szCs w:val="24"/>
              </w:rPr>
            </w:pPr>
            <w:r w:rsidRPr="00414569">
              <w:rPr>
                <w:rFonts w:ascii="Source Sans Pro" w:hAnsi="Source Sans Pro" w:cstheme="minorHAnsi"/>
                <w:bCs/>
                <w:sz w:val="24"/>
                <w:szCs w:val="24"/>
              </w:rPr>
              <w:t>7.C.</w:t>
            </w:r>
            <w:proofErr w:type="gramStart"/>
            <w:r w:rsidRPr="00414569">
              <w:rPr>
                <w:rFonts w:ascii="Source Sans Pro" w:hAnsi="Source Sans Pro" w:cstheme="minorHAnsi"/>
                <w:bCs/>
                <w:sz w:val="24"/>
                <w:szCs w:val="24"/>
              </w:rPr>
              <w:t>11.a.</w:t>
            </w:r>
            <w:proofErr w:type="gramEnd"/>
          </w:p>
        </w:tc>
        <w:tc>
          <w:tcPr>
            <w:tcW w:w="9000" w:type="dxa"/>
          </w:tcPr>
          <w:p w14:paraId="28C927BB" w14:textId="77777777" w:rsidR="005821A6" w:rsidRPr="00414569" w:rsidRDefault="00FA7D42" w:rsidP="005821A6">
            <w:pPr>
              <w:rPr>
                <w:rFonts w:ascii="Source Sans Pro" w:hAnsi="Source Sans Pro" w:cstheme="minorHAnsi"/>
                <w:bCs/>
                <w:sz w:val="24"/>
                <w:szCs w:val="24"/>
              </w:rPr>
            </w:pPr>
            <w:r w:rsidRPr="00414569">
              <w:rPr>
                <w:rFonts w:ascii="Source Sans Pro" w:hAnsi="Source Sans Pro" w:cstheme="minorHAnsi"/>
                <w:bCs/>
                <w:sz w:val="24"/>
                <w:szCs w:val="24"/>
              </w:rPr>
              <w:t>If yes, please explain how this will be done and the services that will be provided.</w:t>
            </w:r>
          </w:p>
          <w:p w14:paraId="2B0EBD25" w14:textId="77777777" w:rsidR="009D53E7" w:rsidRPr="00414569" w:rsidRDefault="009D53E7" w:rsidP="005821A6">
            <w:pPr>
              <w:rPr>
                <w:rFonts w:ascii="Source Sans Pro" w:hAnsi="Source Sans Pro" w:cstheme="minorHAnsi"/>
                <w:bCs/>
                <w:sz w:val="24"/>
                <w:szCs w:val="24"/>
              </w:rPr>
            </w:pPr>
          </w:p>
          <w:p w14:paraId="5E921551" w14:textId="77777777" w:rsidR="009D53E7" w:rsidRPr="00414569" w:rsidRDefault="009D53E7" w:rsidP="005821A6">
            <w:pPr>
              <w:rPr>
                <w:rFonts w:ascii="Source Sans Pro" w:hAnsi="Source Sans Pro" w:cstheme="minorHAnsi"/>
                <w:bCs/>
                <w:sz w:val="24"/>
                <w:szCs w:val="24"/>
              </w:rPr>
            </w:pPr>
          </w:p>
          <w:p w14:paraId="730B2D66" w14:textId="77777777" w:rsidR="009D53E7" w:rsidRPr="00414569" w:rsidRDefault="009D53E7" w:rsidP="005821A6">
            <w:pPr>
              <w:rPr>
                <w:rFonts w:ascii="Source Sans Pro" w:hAnsi="Source Sans Pro" w:cstheme="minorHAnsi"/>
                <w:bCs/>
                <w:sz w:val="24"/>
                <w:szCs w:val="24"/>
              </w:rPr>
            </w:pPr>
          </w:p>
          <w:p w14:paraId="0B8FB1E1" w14:textId="77557640" w:rsidR="009D53E7" w:rsidRPr="00414569" w:rsidRDefault="009D53E7" w:rsidP="005821A6">
            <w:pPr>
              <w:rPr>
                <w:rFonts w:ascii="Source Sans Pro" w:hAnsi="Source Sans Pro" w:cstheme="minorHAnsi"/>
                <w:bCs/>
                <w:sz w:val="24"/>
                <w:szCs w:val="24"/>
              </w:rPr>
            </w:pPr>
          </w:p>
        </w:tc>
      </w:tr>
    </w:tbl>
    <w:p w14:paraId="09A3D266" w14:textId="57D84D24" w:rsidR="004462ED" w:rsidRPr="00414569" w:rsidRDefault="004462ED" w:rsidP="00964EDC">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4313BFA5" w14:textId="4A0C7E54" w:rsidR="004462ED" w:rsidRPr="00414569" w:rsidRDefault="004462ED" w:rsidP="004462ED">
      <w:pPr>
        <w:pStyle w:val="Heading1"/>
        <w:jc w:val="center"/>
        <w:rPr>
          <w:rFonts w:ascii="Source Sans Pro" w:hAnsi="Source Sans Pro" w:cstheme="minorHAnsi"/>
          <w:color w:val="538135" w:themeColor="accent6" w:themeShade="BF"/>
        </w:rPr>
      </w:pPr>
      <w:bookmarkStart w:id="1727" w:name="_Toc167979559"/>
      <w:r w:rsidRPr="00414569">
        <w:rPr>
          <w:rFonts w:ascii="Source Sans Pro" w:hAnsi="Source Sans Pro" w:cstheme="minorHAnsi"/>
          <w:color w:val="538135" w:themeColor="accent6" w:themeShade="BF"/>
        </w:rPr>
        <w:t>ATTACHMENT 1-4 – Proposed Plan</w:t>
      </w:r>
      <w:bookmarkEnd w:id="1727"/>
    </w:p>
    <w:p w14:paraId="67AC03AA" w14:textId="77777777" w:rsidR="004462ED" w:rsidRPr="00414569" w:rsidRDefault="004462ED" w:rsidP="004462ED">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4462ED" w:rsidRPr="00414569" w14:paraId="33733062" w14:textId="77777777" w:rsidTr="00B460F5">
        <w:tc>
          <w:tcPr>
            <w:tcW w:w="9990" w:type="dxa"/>
            <w:gridSpan w:val="2"/>
            <w:shd w:val="clear" w:color="auto" w:fill="A8D08D"/>
          </w:tcPr>
          <w:p w14:paraId="4D159215" w14:textId="452B51F4" w:rsidR="004462ED" w:rsidRPr="00414569" w:rsidRDefault="004462ED"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w:t>
            </w:r>
            <w:r w:rsidR="00EC3CFE" w:rsidRPr="00414569">
              <w:rPr>
                <w:rFonts w:ascii="Source Sans Pro" w:eastAsia="Arial" w:hAnsi="Source Sans Pro" w:cstheme="minorHAnsi"/>
                <w:b/>
                <w:sz w:val="24"/>
                <w:szCs w:val="24"/>
              </w:rPr>
              <w:t>lan</w:t>
            </w:r>
          </w:p>
          <w:p w14:paraId="4F921D19" w14:textId="77777777" w:rsidR="004462ED" w:rsidRPr="00414569" w:rsidRDefault="004462ED" w:rsidP="00B460F5">
            <w:pPr>
              <w:rPr>
                <w:rFonts w:ascii="Source Sans Pro" w:eastAsia="Arial" w:hAnsi="Source Sans Pro" w:cstheme="minorHAnsi"/>
                <w:bCs/>
                <w:sz w:val="24"/>
                <w:szCs w:val="24"/>
              </w:rPr>
            </w:pPr>
          </w:p>
        </w:tc>
      </w:tr>
      <w:tr w:rsidR="004462ED" w:rsidRPr="00414569" w14:paraId="4BF9BC58" w14:textId="77777777" w:rsidTr="00B460F5">
        <w:trPr>
          <w:trHeight w:val="759"/>
        </w:trPr>
        <w:tc>
          <w:tcPr>
            <w:tcW w:w="990" w:type="dxa"/>
            <w:shd w:val="clear" w:color="auto" w:fill="A8D08D" w:themeFill="accent6" w:themeFillTint="99"/>
          </w:tcPr>
          <w:p w14:paraId="6513F372" w14:textId="1B6DB479"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7.D.1.</w:t>
            </w:r>
          </w:p>
        </w:tc>
        <w:tc>
          <w:tcPr>
            <w:tcW w:w="9000" w:type="dxa"/>
          </w:tcPr>
          <w:p w14:paraId="5DC194F3"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Provide a proposed plan that describes how the proposed program will be implemented.</w:t>
            </w:r>
          </w:p>
          <w:p w14:paraId="3FA0B4F3" w14:textId="77777777" w:rsidR="00B117CB" w:rsidRPr="00414569" w:rsidRDefault="00B117CB" w:rsidP="00B460F5">
            <w:pPr>
              <w:rPr>
                <w:rFonts w:ascii="Source Sans Pro" w:eastAsia="Arial" w:hAnsi="Source Sans Pro" w:cstheme="minorHAnsi"/>
                <w:bCs/>
                <w:color w:val="1A1A1A"/>
                <w:sz w:val="24"/>
                <w:szCs w:val="24"/>
              </w:rPr>
            </w:pPr>
          </w:p>
          <w:p w14:paraId="320399DD" w14:textId="77777777" w:rsidR="00B117CB" w:rsidRPr="00414569" w:rsidRDefault="00B117CB" w:rsidP="00B460F5">
            <w:pPr>
              <w:rPr>
                <w:rFonts w:ascii="Source Sans Pro" w:eastAsia="Arial" w:hAnsi="Source Sans Pro" w:cstheme="minorHAnsi"/>
                <w:bCs/>
                <w:color w:val="1A1A1A"/>
                <w:sz w:val="24"/>
                <w:szCs w:val="24"/>
              </w:rPr>
            </w:pPr>
          </w:p>
          <w:p w14:paraId="61B8D228" w14:textId="77777777" w:rsidR="00B117CB" w:rsidRPr="00414569" w:rsidRDefault="00B117CB" w:rsidP="00B460F5">
            <w:pPr>
              <w:rPr>
                <w:rFonts w:ascii="Source Sans Pro" w:eastAsia="Arial" w:hAnsi="Source Sans Pro" w:cstheme="minorHAnsi"/>
                <w:bCs/>
                <w:color w:val="1A1A1A"/>
                <w:sz w:val="24"/>
                <w:szCs w:val="24"/>
              </w:rPr>
            </w:pPr>
          </w:p>
          <w:p w14:paraId="496F4012" w14:textId="5DF25ACD" w:rsidR="00B117CB" w:rsidRPr="00414569" w:rsidRDefault="00B117CB" w:rsidP="00B460F5">
            <w:pPr>
              <w:rPr>
                <w:rFonts w:ascii="Source Sans Pro" w:eastAsia="Arial" w:hAnsi="Source Sans Pro" w:cstheme="minorHAnsi"/>
                <w:bCs/>
                <w:color w:val="1A1A1A"/>
                <w:sz w:val="24"/>
                <w:szCs w:val="24"/>
              </w:rPr>
            </w:pPr>
          </w:p>
        </w:tc>
      </w:tr>
      <w:tr w:rsidR="004462ED" w:rsidRPr="00414569" w14:paraId="37E1F61A" w14:textId="77777777" w:rsidTr="00B460F5">
        <w:trPr>
          <w:trHeight w:val="759"/>
        </w:trPr>
        <w:tc>
          <w:tcPr>
            <w:tcW w:w="990" w:type="dxa"/>
            <w:shd w:val="clear" w:color="auto" w:fill="A8D08D" w:themeFill="accent6" w:themeFillTint="99"/>
          </w:tcPr>
          <w:p w14:paraId="46BB5296" w14:textId="5B1AB2D3"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7.D.2.</w:t>
            </w:r>
          </w:p>
        </w:tc>
        <w:tc>
          <w:tcPr>
            <w:tcW w:w="9000" w:type="dxa"/>
          </w:tcPr>
          <w:p w14:paraId="1B5503B7" w14:textId="460C451A"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Provide milestones and timeframes for each milestone, including the expected date</w:t>
            </w:r>
            <w:r w:rsidR="00247B34">
              <w:rPr>
                <w:rFonts w:ascii="Source Sans Pro" w:hAnsi="Source Sans Pro" w:cstheme="minorHAnsi"/>
                <w:bCs/>
                <w:sz w:val="24"/>
                <w:szCs w:val="24"/>
              </w:rPr>
              <w:t>s when</w:t>
            </w:r>
            <w:r w:rsidRPr="00414569">
              <w:rPr>
                <w:rFonts w:ascii="Source Sans Pro" w:hAnsi="Source Sans Pro" w:cstheme="minorHAnsi"/>
                <w:bCs/>
                <w:sz w:val="24"/>
                <w:szCs w:val="24"/>
              </w:rPr>
              <w:t xml:space="preserve"> services will be provided.</w:t>
            </w:r>
          </w:p>
          <w:p w14:paraId="675478A2" w14:textId="77777777" w:rsidR="00B117CB" w:rsidRPr="00414569" w:rsidRDefault="00B117CB" w:rsidP="00B460F5">
            <w:pPr>
              <w:rPr>
                <w:rFonts w:ascii="Source Sans Pro" w:hAnsi="Source Sans Pro" w:cstheme="minorHAnsi"/>
                <w:bCs/>
                <w:sz w:val="24"/>
                <w:szCs w:val="24"/>
              </w:rPr>
            </w:pPr>
          </w:p>
          <w:p w14:paraId="04983E93" w14:textId="77777777" w:rsidR="00B117CB" w:rsidRPr="00414569" w:rsidRDefault="00B117CB" w:rsidP="00B460F5">
            <w:pPr>
              <w:rPr>
                <w:rFonts w:ascii="Source Sans Pro" w:hAnsi="Source Sans Pro" w:cstheme="minorHAnsi"/>
                <w:bCs/>
                <w:sz w:val="24"/>
                <w:szCs w:val="24"/>
              </w:rPr>
            </w:pPr>
          </w:p>
          <w:p w14:paraId="6171CC83" w14:textId="77777777" w:rsidR="00B117CB" w:rsidRPr="00414569" w:rsidRDefault="00B117CB" w:rsidP="00B460F5">
            <w:pPr>
              <w:rPr>
                <w:rFonts w:ascii="Source Sans Pro" w:hAnsi="Source Sans Pro" w:cstheme="minorHAnsi"/>
                <w:bCs/>
                <w:sz w:val="24"/>
                <w:szCs w:val="24"/>
              </w:rPr>
            </w:pPr>
          </w:p>
          <w:p w14:paraId="1B5C1D6F" w14:textId="2D259272" w:rsidR="00B117CB" w:rsidRPr="00414569" w:rsidRDefault="00B117CB" w:rsidP="00B460F5">
            <w:pPr>
              <w:rPr>
                <w:rFonts w:ascii="Source Sans Pro" w:hAnsi="Source Sans Pro" w:cstheme="minorHAnsi"/>
                <w:bCs/>
                <w:sz w:val="24"/>
                <w:szCs w:val="24"/>
              </w:rPr>
            </w:pPr>
          </w:p>
        </w:tc>
      </w:tr>
      <w:tr w:rsidR="004462ED" w:rsidRPr="00414569" w14:paraId="24532CAB" w14:textId="77777777" w:rsidTr="00B460F5">
        <w:trPr>
          <w:trHeight w:val="759"/>
        </w:trPr>
        <w:tc>
          <w:tcPr>
            <w:tcW w:w="990" w:type="dxa"/>
            <w:shd w:val="clear" w:color="auto" w:fill="A8D08D" w:themeFill="accent6" w:themeFillTint="99"/>
          </w:tcPr>
          <w:p w14:paraId="72AB27EC" w14:textId="2057435C"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7.D.3.</w:t>
            </w:r>
          </w:p>
        </w:tc>
        <w:tc>
          <w:tcPr>
            <w:tcW w:w="9000" w:type="dxa"/>
          </w:tcPr>
          <w:p w14:paraId="0562C322"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If hiring staff, describe the plan and steps needed to hire staff.</w:t>
            </w:r>
          </w:p>
          <w:p w14:paraId="3555FB8D" w14:textId="77777777" w:rsidR="00B117CB" w:rsidRPr="00414569" w:rsidRDefault="00B117CB" w:rsidP="00B460F5">
            <w:pPr>
              <w:rPr>
                <w:rFonts w:ascii="Source Sans Pro" w:hAnsi="Source Sans Pro" w:cstheme="minorHAnsi"/>
                <w:bCs/>
                <w:sz w:val="24"/>
                <w:szCs w:val="24"/>
              </w:rPr>
            </w:pPr>
          </w:p>
          <w:p w14:paraId="218BB8B6" w14:textId="77777777" w:rsidR="00B117CB" w:rsidRPr="00414569" w:rsidRDefault="00B117CB" w:rsidP="00B460F5">
            <w:pPr>
              <w:rPr>
                <w:rFonts w:ascii="Source Sans Pro" w:hAnsi="Source Sans Pro" w:cstheme="minorHAnsi"/>
                <w:bCs/>
                <w:sz w:val="24"/>
                <w:szCs w:val="24"/>
              </w:rPr>
            </w:pPr>
          </w:p>
          <w:p w14:paraId="2F246F21" w14:textId="77777777" w:rsidR="00B117CB" w:rsidRPr="00414569" w:rsidRDefault="00B117CB" w:rsidP="00B460F5">
            <w:pPr>
              <w:rPr>
                <w:rFonts w:ascii="Source Sans Pro" w:hAnsi="Source Sans Pro" w:cstheme="minorHAnsi"/>
                <w:bCs/>
                <w:sz w:val="24"/>
                <w:szCs w:val="24"/>
              </w:rPr>
            </w:pPr>
          </w:p>
          <w:p w14:paraId="2B2778D4" w14:textId="44BD454C" w:rsidR="00B117CB" w:rsidRPr="00414569" w:rsidRDefault="00B117CB" w:rsidP="00B460F5">
            <w:pPr>
              <w:rPr>
                <w:rFonts w:ascii="Source Sans Pro" w:hAnsi="Source Sans Pro" w:cstheme="minorHAnsi"/>
                <w:bCs/>
                <w:sz w:val="24"/>
                <w:szCs w:val="24"/>
              </w:rPr>
            </w:pPr>
          </w:p>
        </w:tc>
      </w:tr>
      <w:tr w:rsidR="004462ED" w:rsidRPr="00414569" w14:paraId="489ECA4D" w14:textId="77777777" w:rsidTr="00B460F5">
        <w:trPr>
          <w:trHeight w:val="759"/>
        </w:trPr>
        <w:tc>
          <w:tcPr>
            <w:tcW w:w="990" w:type="dxa"/>
            <w:shd w:val="clear" w:color="auto" w:fill="A8D08D" w:themeFill="accent6" w:themeFillTint="99"/>
          </w:tcPr>
          <w:p w14:paraId="25E552D2" w14:textId="33B1C7E1"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w:t>
            </w:r>
            <w:proofErr w:type="gramStart"/>
            <w:r w:rsidRPr="00414569">
              <w:rPr>
                <w:rFonts w:ascii="Source Sans Pro" w:hAnsi="Source Sans Pro" w:cstheme="minorHAnsi"/>
                <w:bCs/>
                <w:sz w:val="24"/>
                <w:szCs w:val="24"/>
              </w:rPr>
              <w:t>3.a.</w:t>
            </w:r>
            <w:proofErr w:type="gramEnd"/>
          </w:p>
        </w:tc>
        <w:tc>
          <w:tcPr>
            <w:tcW w:w="9000" w:type="dxa"/>
          </w:tcPr>
          <w:p w14:paraId="4FCC3741"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446C9E42" w14:textId="77777777" w:rsidR="00B117CB" w:rsidRPr="00414569" w:rsidRDefault="00B117CB" w:rsidP="00B460F5">
            <w:pPr>
              <w:rPr>
                <w:rFonts w:ascii="Source Sans Pro" w:hAnsi="Source Sans Pro" w:cstheme="minorHAnsi"/>
                <w:bCs/>
                <w:sz w:val="24"/>
                <w:szCs w:val="24"/>
              </w:rPr>
            </w:pPr>
          </w:p>
          <w:p w14:paraId="1D232958" w14:textId="77777777" w:rsidR="00B117CB" w:rsidRPr="00414569" w:rsidRDefault="00B117CB" w:rsidP="00B460F5">
            <w:pPr>
              <w:rPr>
                <w:rFonts w:ascii="Source Sans Pro" w:hAnsi="Source Sans Pro" w:cstheme="minorHAnsi"/>
                <w:bCs/>
                <w:sz w:val="24"/>
                <w:szCs w:val="24"/>
              </w:rPr>
            </w:pPr>
          </w:p>
          <w:p w14:paraId="39707F91" w14:textId="77777777" w:rsidR="00B117CB" w:rsidRPr="00414569" w:rsidRDefault="00B117CB" w:rsidP="00B460F5">
            <w:pPr>
              <w:rPr>
                <w:rFonts w:ascii="Source Sans Pro" w:hAnsi="Source Sans Pro" w:cstheme="minorHAnsi"/>
                <w:bCs/>
                <w:sz w:val="24"/>
                <w:szCs w:val="24"/>
              </w:rPr>
            </w:pPr>
          </w:p>
          <w:p w14:paraId="69A70CB1" w14:textId="292A2104" w:rsidR="00B117CB" w:rsidRPr="00414569" w:rsidRDefault="00B117CB" w:rsidP="00B460F5">
            <w:pPr>
              <w:rPr>
                <w:rFonts w:ascii="Source Sans Pro" w:hAnsi="Source Sans Pro" w:cstheme="minorHAnsi"/>
                <w:bCs/>
                <w:sz w:val="24"/>
                <w:szCs w:val="24"/>
              </w:rPr>
            </w:pPr>
          </w:p>
        </w:tc>
      </w:tr>
      <w:tr w:rsidR="004462ED" w:rsidRPr="00414569" w14:paraId="75463EA0" w14:textId="77777777" w:rsidTr="00B460F5">
        <w:trPr>
          <w:trHeight w:val="759"/>
        </w:trPr>
        <w:tc>
          <w:tcPr>
            <w:tcW w:w="990" w:type="dxa"/>
            <w:shd w:val="clear" w:color="auto" w:fill="A8D08D" w:themeFill="accent6" w:themeFillTint="99"/>
          </w:tcPr>
          <w:p w14:paraId="0EC3CA50" w14:textId="310BCE5B"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7.D.4.</w:t>
            </w:r>
          </w:p>
        </w:tc>
        <w:tc>
          <w:tcPr>
            <w:tcW w:w="9000" w:type="dxa"/>
          </w:tcPr>
          <w:p w14:paraId="014ECE2A"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If hiring a contractor, describe the plan and steps needed to hire a contractor.</w:t>
            </w:r>
          </w:p>
          <w:p w14:paraId="27859B52" w14:textId="77777777" w:rsidR="00B117CB" w:rsidRPr="00414569" w:rsidRDefault="00B117CB" w:rsidP="00B460F5">
            <w:pPr>
              <w:rPr>
                <w:rFonts w:ascii="Source Sans Pro" w:hAnsi="Source Sans Pro" w:cstheme="minorHAnsi"/>
                <w:bCs/>
                <w:sz w:val="24"/>
                <w:szCs w:val="24"/>
              </w:rPr>
            </w:pPr>
          </w:p>
          <w:p w14:paraId="7B05A7BD" w14:textId="77777777" w:rsidR="00B117CB" w:rsidRPr="00414569" w:rsidRDefault="00B117CB" w:rsidP="00B460F5">
            <w:pPr>
              <w:rPr>
                <w:rFonts w:ascii="Source Sans Pro" w:hAnsi="Source Sans Pro" w:cstheme="minorHAnsi"/>
                <w:bCs/>
                <w:sz w:val="24"/>
                <w:szCs w:val="24"/>
              </w:rPr>
            </w:pPr>
          </w:p>
          <w:p w14:paraId="792EAC69" w14:textId="77777777" w:rsidR="00B117CB" w:rsidRPr="00414569" w:rsidRDefault="00B117CB" w:rsidP="00B460F5">
            <w:pPr>
              <w:rPr>
                <w:rFonts w:ascii="Source Sans Pro" w:hAnsi="Source Sans Pro" w:cstheme="minorHAnsi"/>
                <w:bCs/>
                <w:sz w:val="24"/>
                <w:szCs w:val="24"/>
              </w:rPr>
            </w:pPr>
          </w:p>
          <w:p w14:paraId="0835067B" w14:textId="41C88F5C" w:rsidR="00B117CB" w:rsidRPr="00414569" w:rsidRDefault="00B117CB" w:rsidP="00B460F5">
            <w:pPr>
              <w:rPr>
                <w:rFonts w:ascii="Source Sans Pro" w:hAnsi="Source Sans Pro" w:cstheme="minorHAnsi"/>
                <w:bCs/>
                <w:sz w:val="24"/>
                <w:szCs w:val="24"/>
              </w:rPr>
            </w:pPr>
          </w:p>
        </w:tc>
      </w:tr>
      <w:tr w:rsidR="004462ED" w:rsidRPr="00414569" w14:paraId="093684F5" w14:textId="77777777" w:rsidTr="00B460F5">
        <w:trPr>
          <w:trHeight w:val="759"/>
        </w:trPr>
        <w:tc>
          <w:tcPr>
            <w:tcW w:w="990" w:type="dxa"/>
            <w:shd w:val="clear" w:color="auto" w:fill="A8D08D" w:themeFill="accent6" w:themeFillTint="99"/>
          </w:tcPr>
          <w:p w14:paraId="22DD64D5" w14:textId="4D8593BE"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w:t>
            </w:r>
            <w:proofErr w:type="gramStart"/>
            <w:r w:rsidRPr="00414569">
              <w:rPr>
                <w:rFonts w:ascii="Source Sans Pro" w:hAnsi="Source Sans Pro" w:cstheme="minorHAnsi"/>
                <w:bCs/>
                <w:sz w:val="24"/>
                <w:szCs w:val="24"/>
              </w:rPr>
              <w:t>4.a.</w:t>
            </w:r>
            <w:proofErr w:type="gramEnd"/>
          </w:p>
        </w:tc>
        <w:tc>
          <w:tcPr>
            <w:tcW w:w="9000" w:type="dxa"/>
          </w:tcPr>
          <w:p w14:paraId="24983CBD"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7437744E" w14:textId="77777777" w:rsidR="00B117CB" w:rsidRPr="00414569" w:rsidRDefault="00B117CB" w:rsidP="00B460F5">
            <w:pPr>
              <w:rPr>
                <w:rFonts w:ascii="Source Sans Pro" w:hAnsi="Source Sans Pro" w:cstheme="minorHAnsi"/>
                <w:bCs/>
                <w:sz w:val="24"/>
                <w:szCs w:val="24"/>
              </w:rPr>
            </w:pPr>
          </w:p>
          <w:p w14:paraId="591147C2" w14:textId="77777777" w:rsidR="00B117CB" w:rsidRPr="00414569" w:rsidRDefault="00B117CB" w:rsidP="00B460F5">
            <w:pPr>
              <w:rPr>
                <w:rFonts w:ascii="Source Sans Pro" w:hAnsi="Source Sans Pro" w:cstheme="minorHAnsi"/>
                <w:bCs/>
                <w:sz w:val="24"/>
                <w:szCs w:val="24"/>
              </w:rPr>
            </w:pPr>
          </w:p>
          <w:p w14:paraId="5D99361A" w14:textId="77777777" w:rsidR="00B117CB" w:rsidRPr="00414569" w:rsidRDefault="00B117CB" w:rsidP="00B460F5">
            <w:pPr>
              <w:rPr>
                <w:rFonts w:ascii="Source Sans Pro" w:hAnsi="Source Sans Pro" w:cstheme="minorHAnsi"/>
                <w:bCs/>
                <w:sz w:val="24"/>
                <w:szCs w:val="24"/>
              </w:rPr>
            </w:pPr>
          </w:p>
          <w:p w14:paraId="2271F7A7" w14:textId="495D7F57" w:rsidR="00B117CB" w:rsidRPr="00414569" w:rsidRDefault="00B117CB" w:rsidP="00B460F5">
            <w:pPr>
              <w:rPr>
                <w:rFonts w:ascii="Source Sans Pro" w:hAnsi="Source Sans Pro" w:cstheme="minorHAnsi"/>
                <w:bCs/>
                <w:sz w:val="24"/>
                <w:szCs w:val="24"/>
              </w:rPr>
            </w:pPr>
          </w:p>
        </w:tc>
      </w:tr>
      <w:tr w:rsidR="004462ED" w:rsidRPr="00414569" w14:paraId="1127881C" w14:textId="77777777" w:rsidTr="00B460F5">
        <w:trPr>
          <w:trHeight w:val="759"/>
        </w:trPr>
        <w:tc>
          <w:tcPr>
            <w:tcW w:w="990" w:type="dxa"/>
            <w:shd w:val="clear" w:color="auto" w:fill="A8D08D" w:themeFill="accent6" w:themeFillTint="99"/>
          </w:tcPr>
          <w:p w14:paraId="0B9762D4" w14:textId="462B4948"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7.D.5.</w:t>
            </w:r>
          </w:p>
        </w:tc>
        <w:tc>
          <w:tcPr>
            <w:tcW w:w="9000" w:type="dxa"/>
          </w:tcPr>
          <w:p w14:paraId="52F810F0"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What is the goal of the proposed program?</w:t>
            </w:r>
          </w:p>
          <w:p w14:paraId="746FAF2F" w14:textId="77777777" w:rsidR="00B117CB" w:rsidRPr="00414569" w:rsidRDefault="00B117CB" w:rsidP="00B460F5">
            <w:pPr>
              <w:rPr>
                <w:rFonts w:ascii="Source Sans Pro" w:hAnsi="Source Sans Pro" w:cstheme="minorHAnsi"/>
                <w:bCs/>
                <w:sz w:val="24"/>
                <w:szCs w:val="24"/>
              </w:rPr>
            </w:pPr>
          </w:p>
          <w:p w14:paraId="5BE1FBBE" w14:textId="77777777" w:rsidR="00B117CB" w:rsidRPr="00414569" w:rsidRDefault="00B117CB" w:rsidP="00B460F5">
            <w:pPr>
              <w:rPr>
                <w:rFonts w:ascii="Source Sans Pro" w:hAnsi="Source Sans Pro" w:cstheme="minorHAnsi"/>
                <w:bCs/>
                <w:sz w:val="24"/>
                <w:szCs w:val="24"/>
              </w:rPr>
            </w:pPr>
          </w:p>
          <w:p w14:paraId="5DC02E6F" w14:textId="77777777" w:rsidR="00B117CB" w:rsidRPr="00414569" w:rsidRDefault="00B117CB" w:rsidP="00B460F5">
            <w:pPr>
              <w:rPr>
                <w:rFonts w:ascii="Source Sans Pro" w:hAnsi="Source Sans Pro" w:cstheme="minorHAnsi"/>
                <w:bCs/>
                <w:sz w:val="24"/>
                <w:szCs w:val="24"/>
              </w:rPr>
            </w:pPr>
          </w:p>
          <w:p w14:paraId="49B71EDB" w14:textId="1FB3E3F6" w:rsidR="00B117CB" w:rsidRPr="00414569" w:rsidRDefault="00B117CB" w:rsidP="00B460F5">
            <w:pPr>
              <w:rPr>
                <w:rFonts w:ascii="Source Sans Pro" w:hAnsi="Source Sans Pro" w:cstheme="minorHAnsi"/>
                <w:bCs/>
                <w:sz w:val="24"/>
                <w:szCs w:val="24"/>
              </w:rPr>
            </w:pPr>
          </w:p>
        </w:tc>
      </w:tr>
      <w:tr w:rsidR="004462ED" w:rsidRPr="00414569" w14:paraId="1BA5E974" w14:textId="77777777" w:rsidTr="00B460F5">
        <w:trPr>
          <w:trHeight w:val="759"/>
        </w:trPr>
        <w:tc>
          <w:tcPr>
            <w:tcW w:w="990" w:type="dxa"/>
            <w:shd w:val="clear" w:color="auto" w:fill="A8D08D" w:themeFill="accent6" w:themeFillTint="99"/>
          </w:tcPr>
          <w:p w14:paraId="349D57C4" w14:textId="78DC904E"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7.D.6.</w:t>
            </w:r>
          </w:p>
        </w:tc>
        <w:tc>
          <w:tcPr>
            <w:tcW w:w="9000" w:type="dxa"/>
          </w:tcPr>
          <w:p w14:paraId="28B45CC5"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What are the expected outcomes from the program?</w:t>
            </w:r>
          </w:p>
          <w:p w14:paraId="04F52887" w14:textId="77777777" w:rsidR="00B117CB" w:rsidRPr="00414569" w:rsidRDefault="00B117CB" w:rsidP="00B460F5">
            <w:pPr>
              <w:rPr>
                <w:rFonts w:ascii="Source Sans Pro" w:hAnsi="Source Sans Pro" w:cstheme="minorHAnsi"/>
                <w:bCs/>
                <w:sz w:val="24"/>
                <w:szCs w:val="24"/>
              </w:rPr>
            </w:pPr>
          </w:p>
          <w:p w14:paraId="12C07164" w14:textId="77777777" w:rsidR="00B117CB" w:rsidRPr="00414569" w:rsidRDefault="00B117CB" w:rsidP="00B460F5">
            <w:pPr>
              <w:rPr>
                <w:rFonts w:ascii="Source Sans Pro" w:hAnsi="Source Sans Pro" w:cstheme="minorHAnsi"/>
                <w:bCs/>
                <w:sz w:val="24"/>
                <w:szCs w:val="24"/>
              </w:rPr>
            </w:pPr>
          </w:p>
          <w:p w14:paraId="2C4F75C9" w14:textId="77777777" w:rsidR="00B117CB" w:rsidRPr="00414569" w:rsidRDefault="00B117CB" w:rsidP="00B460F5">
            <w:pPr>
              <w:rPr>
                <w:rFonts w:ascii="Source Sans Pro" w:hAnsi="Source Sans Pro" w:cstheme="minorHAnsi"/>
                <w:bCs/>
                <w:sz w:val="24"/>
                <w:szCs w:val="24"/>
              </w:rPr>
            </w:pPr>
          </w:p>
          <w:p w14:paraId="133CB985" w14:textId="61304F59" w:rsidR="00B117CB" w:rsidRPr="00414569" w:rsidRDefault="00B117CB" w:rsidP="00B460F5">
            <w:pPr>
              <w:rPr>
                <w:rFonts w:ascii="Source Sans Pro" w:hAnsi="Source Sans Pro" w:cstheme="minorHAnsi"/>
                <w:bCs/>
                <w:sz w:val="24"/>
                <w:szCs w:val="24"/>
              </w:rPr>
            </w:pPr>
          </w:p>
        </w:tc>
      </w:tr>
      <w:tr w:rsidR="004462ED" w:rsidRPr="00414569" w14:paraId="32C4080E" w14:textId="77777777" w:rsidTr="00B460F5">
        <w:trPr>
          <w:trHeight w:val="759"/>
        </w:trPr>
        <w:tc>
          <w:tcPr>
            <w:tcW w:w="990" w:type="dxa"/>
            <w:shd w:val="clear" w:color="auto" w:fill="A8D08D" w:themeFill="accent6" w:themeFillTint="99"/>
          </w:tcPr>
          <w:p w14:paraId="46F9BB37" w14:textId="48A540A8"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7.D.7.</w:t>
            </w:r>
          </w:p>
        </w:tc>
        <w:tc>
          <w:tcPr>
            <w:tcW w:w="9000" w:type="dxa"/>
          </w:tcPr>
          <w:p w14:paraId="48C7E7FF"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Describe how you will monitor and determine the success of the proposed program</w:t>
            </w:r>
            <w:r w:rsidR="00B117CB" w:rsidRPr="00414569">
              <w:rPr>
                <w:rFonts w:ascii="Source Sans Pro" w:hAnsi="Source Sans Pro" w:cstheme="minorHAnsi"/>
                <w:bCs/>
                <w:sz w:val="24"/>
                <w:szCs w:val="24"/>
              </w:rPr>
              <w:t>.</w:t>
            </w:r>
          </w:p>
          <w:p w14:paraId="251262EA" w14:textId="77777777" w:rsidR="00B117CB" w:rsidRPr="00414569" w:rsidRDefault="00B117CB" w:rsidP="00B460F5">
            <w:pPr>
              <w:rPr>
                <w:rFonts w:ascii="Source Sans Pro" w:hAnsi="Source Sans Pro" w:cstheme="minorHAnsi"/>
                <w:bCs/>
                <w:sz w:val="24"/>
                <w:szCs w:val="24"/>
              </w:rPr>
            </w:pPr>
          </w:p>
          <w:p w14:paraId="63C12E83" w14:textId="77777777" w:rsidR="00B117CB" w:rsidRPr="00414569" w:rsidRDefault="00B117CB" w:rsidP="00B460F5">
            <w:pPr>
              <w:rPr>
                <w:rFonts w:ascii="Source Sans Pro" w:hAnsi="Source Sans Pro" w:cstheme="minorHAnsi"/>
                <w:bCs/>
                <w:sz w:val="24"/>
                <w:szCs w:val="24"/>
              </w:rPr>
            </w:pPr>
          </w:p>
          <w:p w14:paraId="0DA3A58E" w14:textId="77777777" w:rsidR="00B117CB" w:rsidRPr="00414569" w:rsidRDefault="00B117CB" w:rsidP="00B460F5">
            <w:pPr>
              <w:rPr>
                <w:rFonts w:ascii="Source Sans Pro" w:hAnsi="Source Sans Pro" w:cstheme="minorHAnsi"/>
                <w:bCs/>
                <w:sz w:val="24"/>
                <w:szCs w:val="24"/>
              </w:rPr>
            </w:pPr>
          </w:p>
          <w:p w14:paraId="75901008" w14:textId="7F666314" w:rsidR="00B117CB" w:rsidRPr="00414569" w:rsidRDefault="00B117CB" w:rsidP="00B460F5">
            <w:pPr>
              <w:rPr>
                <w:rFonts w:ascii="Source Sans Pro" w:hAnsi="Source Sans Pro" w:cstheme="minorHAnsi"/>
                <w:bCs/>
                <w:sz w:val="24"/>
                <w:szCs w:val="24"/>
              </w:rPr>
            </w:pPr>
          </w:p>
        </w:tc>
      </w:tr>
      <w:tr w:rsidR="004462ED" w:rsidRPr="00414569" w14:paraId="72B5FBC9" w14:textId="77777777" w:rsidTr="00B460F5">
        <w:trPr>
          <w:trHeight w:val="759"/>
        </w:trPr>
        <w:tc>
          <w:tcPr>
            <w:tcW w:w="990" w:type="dxa"/>
            <w:shd w:val="clear" w:color="auto" w:fill="A8D08D" w:themeFill="accent6" w:themeFillTint="99"/>
          </w:tcPr>
          <w:p w14:paraId="46118B40" w14:textId="072CEB69"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w:t>
            </w:r>
            <w:proofErr w:type="gramStart"/>
            <w:r w:rsidRPr="00414569">
              <w:rPr>
                <w:rFonts w:ascii="Source Sans Pro" w:hAnsi="Source Sans Pro" w:cstheme="minorHAnsi"/>
                <w:bCs/>
                <w:sz w:val="24"/>
                <w:szCs w:val="24"/>
              </w:rPr>
              <w:t>7.a.</w:t>
            </w:r>
            <w:proofErr w:type="gramEnd"/>
          </w:p>
        </w:tc>
        <w:tc>
          <w:tcPr>
            <w:tcW w:w="9000" w:type="dxa"/>
          </w:tcPr>
          <w:p w14:paraId="25B733CD"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Describe the data that will be collected.</w:t>
            </w:r>
          </w:p>
          <w:p w14:paraId="5A311997" w14:textId="77777777" w:rsidR="00B117CB" w:rsidRPr="00414569" w:rsidRDefault="00B117CB" w:rsidP="00B460F5">
            <w:pPr>
              <w:rPr>
                <w:rFonts w:ascii="Source Sans Pro" w:hAnsi="Source Sans Pro" w:cstheme="minorHAnsi"/>
                <w:bCs/>
                <w:sz w:val="24"/>
                <w:szCs w:val="24"/>
              </w:rPr>
            </w:pPr>
          </w:p>
          <w:p w14:paraId="72FA5647" w14:textId="77777777" w:rsidR="00B117CB" w:rsidRPr="00414569" w:rsidRDefault="00B117CB" w:rsidP="00B460F5">
            <w:pPr>
              <w:rPr>
                <w:rFonts w:ascii="Source Sans Pro" w:hAnsi="Source Sans Pro" w:cstheme="minorHAnsi"/>
                <w:bCs/>
                <w:sz w:val="24"/>
                <w:szCs w:val="24"/>
              </w:rPr>
            </w:pPr>
          </w:p>
          <w:p w14:paraId="37266409" w14:textId="77777777" w:rsidR="00B117CB" w:rsidRPr="00414569" w:rsidRDefault="00B117CB" w:rsidP="00B460F5">
            <w:pPr>
              <w:rPr>
                <w:rFonts w:ascii="Source Sans Pro" w:hAnsi="Source Sans Pro" w:cstheme="minorHAnsi"/>
                <w:bCs/>
                <w:sz w:val="24"/>
                <w:szCs w:val="24"/>
              </w:rPr>
            </w:pPr>
          </w:p>
          <w:p w14:paraId="2A17EB98" w14:textId="375E4B48" w:rsidR="00B117CB" w:rsidRPr="00414569" w:rsidRDefault="00B117CB" w:rsidP="00B460F5">
            <w:pPr>
              <w:rPr>
                <w:rFonts w:ascii="Source Sans Pro" w:hAnsi="Source Sans Pro" w:cstheme="minorHAnsi"/>
                <w:bCs/>
                <w:sz w:val="24"/>
                <w:szCs w:val="24"/>
              </w:rPr>
            </w:pPr>
          </w:p>
        </w:tc>
      </w:tr>
      <w:tr w:rsidR="004462ED" w:rsidRPr="00414569" w14:paraId="1E76426C" w14:textId="77777777" w:rsidTr="00B460F5">
        <w:trPr>
          <w:trHeight w:val="759"/>
        </w:trPr>
        <w:tc>
          <w:tcPr>
            <w:tcW w:w="990" w:type="dxa"/>
            <w:shd w:val="clear" w:color="auto" w:fill="A8D08D" w:themeFill="accent6" w:themeFillTint="99"/>
          </w:tcPr>
          <w:p w14:paraId="2575D263" w14:textId="65D096F8"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7.D.8.</w:t>
            </w:r>
          </w:p>
        </w:tc>
        <w:tc>
          <w:tcPr>
            <w:tcW w:w="9000" w:type="dxa"/>
          </w:tcPr>
          <w:p w14:paraId="4CBE2398"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Explain how this will achieve the goals of the MHSSA.</w:t>
            </w:r>
          </w:p>
          <w:p w14:paraId="7CF900C9" w14:textId="77777777" w:rsidR="00B117CB" w:rsidRPr="00414569" w:rsidRDefault="00B117CB" w:rsidP="00B460F5">
            <w:pPr>
              <w:rPr>
                <w:rFonts w:ascii="Source Sans Pro" w:hAnsi="Source Sans Pro" w:cstheme="minorHAnsi"/>
                <w:bCs/>
                <w:sz w:val="24"/>
                <w:szCs w:val="24"/>
              </w:rPr>
            </w:pPr>
          </w:p>
          <w:p w14:paraId="52D256F0" w14:textId="77777777" w:rsidR="00B117CB" w:rsidRPr="00414569" w:rsidRDefault="00B117CB" w:rsidP="00B460F5">
            <w:pPr>
              <w:rPr>
                <w:rFonts w:ascii="Source Sans Pro" w:hAnsi="Source Sans Pro" w:cstheme="minorHAnsi"/>
                <w:bCs/>
                <w:sz w:val="24"/>
                <w:szCs w:val="24"/>
              </w:rPr>
            </w:pPr>
          </w:p>
          <w:p w14:paraId="34485EAA" w14:textId="77777777" w:rsidR="00B117CB" w:rsidRPr="00414569" w:rsidRDefault="00B117CB" w:rsidP="00B460F5">
            <w:pPr>
              <w:rPr>
                <w:rFonts w:ascii="Source Sans Pro" w:hAnsi="Source Sans Pro" w:cstheme="minorHAnsi"/>
                <w:bCs/>
                <w:sz w:val="24"/>
                <w:szCs w:val="24"/>
              </w:rPr>
            </w:pPr>
          </w:p>
          <w:p w14:paraId="3414D684" w14:textId="21D0C21F" w:rsidR="00B117CB" w:rsidRPr="00414569" w:rsidRDefault="00B117CB" w:rsidP="00B460F5">
            <w:pPr>
              <w:rPr>
                <w:rFonts w:ascii="Source Sans Pro" w:hAnsi="Source Sans Pro" w:cstheme="minorHAnsi"/>
                <w:bCs/>
                <w:sz w:val="24"/>
                <w:szCs w:val="24"/>
              </w:rPr>
            </w:pPr>
          </w:p>
        </w:tc>
      </w:tr>
      <w:tr w:rsidR="004462ED" w:rsidRPr="00414569" w14:paraId="54C9E314" w14:textId="77777777" w:rsidTr="00B460F5">
        <w:trPr>
          <w:trHeight w:val="759"/>
        </w:trPr>
        <w:tc>
          <w:tcPr>
            <w:tcW w:w="990" w:type="dxa"/>
            <w:shd w:val="clear" w:color="auto" w:fill="A8D08D" w:themeFill="accent6" w:themeFillTint="99"/>
          </w:tcPr>
          <w:p w14:paraId="39DEF31D" w14:textId="436E12B1"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7.D.9.</w:t>
            </w:r>
          </w:p>
        </w:tc>
        <w:tc>
          <w:tcPr>
            <w:tcW w:w="9000" w:type="dxa"/>
          </w:tcPr>
          <w:p w14:paraId="458569A6"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What is the estimated number of students that will be served annually through the proposed program?</w:t>
            </w:r>
          </w:p>
          <w:p w14:paraId="7DAFD436" w14:textId="77777777" w:rsidR="00B117CB" w:rsidRPr="00414569" w:rsidRDefault="00B117CB" w:rsidP="00B460F5">
            <w:pPr>
              <w:rPr>
                <w:rFonts w:ascii="Source Sans Pro" w:hAnsi="Source Sans Pro" w:cstheme="minorHAnsi"/>
                <w:bCs/>
                <w:sz w:val="24"/>
                <w:szCs w:val="24"/>
              </w:rPr>
            </w:pPr>
          </w:p>
          <w:p w14:paraId="3E6C520D" w14:textId="77777777" w:rsidR="00B117CB" w:rsidRPr="00414569" w:rsidRDefault="00B117CB" w:rsidP="00B460F5">
            <w:pPr>
              <w:rPr>
                <w:rFonts w:ascii="Source Sans Pro" w:hAnsi="Source Sans Pro" w:cstheme="minorHAnsi"/>
                <w:bCs/>
                <w:sz w:val="24"/>
                <w:szCs w:val="24"/>
              </w:rPr>
            </w:pPr>
          </w:p>
          <w:p w14:paraId="4D802B8B" w14:textId="77777777" w:rsidR="00B117CB" w:rsidRPr="00414569" w:rsidRDefault="00B117CB" w:rsidP="00B460F5">
            <w:pPr>
              <w:rPr>
                <w:rFonts w:ascii="Source Sans Pro" w:hAnsi="Source Sans Pro" w:cstheme="minorHAnsi"/>
                <w:bCs/>
                <w:sz w:val="24"/>
                <w:szCs w:val="24"/>
              </w:rPr>
            </w:pPr>
          </w:p>
          <w:p w14:paraId="39217D1F" w14:textId="40356D78" w:rsidR="00B117CB" w:rsidRPr="00414569" w:rsidRDefault="00B117CB" w:rsidP="00B460F5">
            <w:pPr>
              <w:rPr>
                <w:rFonts w:ascii="Source Sans Pro" w:hAnsi="Source Sans Pro" w:cstheme="minorHAnsi"/>
                <w:bCs/>
                <w:sz w:val="24"/>
                <w:szCs w:val="24"/>
              </w:rPr>
            </w:pPr>
          </w:p>
        </w:tc>
      </w:tr>
      <w:tr w:rsidR="004462ED" w:rsidRPr="00414569" w14:paraId="63E81685" w14:textId="77777777" w:rsidTr="00B460F5">
        <w:trPr>
          <w:trHeight w:val="759"/>
        </w:trPr>
        <w:tc>
          <w:tcPr>
            <w:tcW w:w="990" w:type="dxa"/>
            <w:shd w:val="clear" w:color="auto" w:fill="A8D08D" w:themeFill="accent6" w:themeFillTint="99"/>
          </w:tcPr>
          <w:p w14:paraId="601967C8" w14:textId="3CF795AB"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7.D.</w:t>
            </w:r>
            <w:proofErr w:type="gramStart"/>
            <w:r w:rsidRPr="00414569">
              <w:rPr>
                <w:rFonts w:ascii="Source Sans Pro" w:hAnsi="Source Sans Pro" w:cstheme="minorHAnsi"/>
                <w:bCs/>
                <w:sz w:val="24"/>
                <w:szCs w:val="24"/>
              </w:rPr>
              <w:t>9.a.</w:t>
            </w:r>
            <w:proofErr w:type="gramEnd"/>
          </w:p>
        </w:tc>
        <w:tc>
          <w:tcPr>
            <w:tcW w:w="9000" w:type="dxa"/>
          </w:tcPr>
          <w:p w14:paraId="7CF62AFF" w14:textId="77777777" w:rsidR="004462ED" w:rsidRPr="00414569" w:rsidRDefault="004462ED" w:rsidP="00B460F5">
            <w:pPr>
              <w:rPr>
                <w:rFonts w:ascii="Source Sans Pro" w:hAnsi="Source Sans Pro" w:cstheme="minorHAnsi"/>
                <w:bCs/>
                <w:sz w:val="24"/>
                <w:szCs w:val="24"/>
              </w:rPr>
            </w:pPr>
            <w:r w:rsidRPr="00414569">
              <w:rPr>
                <w:rFonts w:ascii="Source Sans Pro" w:hAnsi="Source Sans Pro" w:cstheme="minorHAnsi"/>
                <w:bCs/>
                <w:sz w:val="24"/>
                <w:szCs w:val="24"/>
              </w:rPr>
              <w:t>Provide support as to how the number was determined. Support in the form of data collected and assessed will be given priority</w:t>
            </w:r>
            <w:r w:rsidR="00B117CB" w:rsidRPr="00414569">
              <w:rPr>
                <w:rFonts w:ascii="Source Sans Pro" w:hAnsi="Source Sans Pro" w:cstheme="minorHAnsi"/>
                <w:bCs/>
                <w:sz w:val="24"/>
                <w:szCs w:val="24"/>
              </w:rPr>
              <w:t>.</w:t>
            </w:r>
          </w:p>
          <w:p w14:paraId="47CCB081" w14:textId="77777777" w:rsidR="00B117CB" w:rsidRPr="00414569" w:rsidRDefault="00B117CB" w:rsidP="00B460F5">
            <w:pPr>
              <w:rPr>
                <w:rFonts w:ascii="Source Sans Pro" w:hAnsi="Source Sans Pro" w:cstheme="minorHAnsi"/>
                <w:bCs/>
                <w:sz w:val="24"/>
                <w:szCs w:val="24"/>
              </w:rPr>
            </w:pPr>
          </w:p>
          <w:p w14:paraId="099D9937" w14:textId="77777777" w:rsidR="00B117CB" w:rsidRPr="00414569" w:rsidRDefault="00B117CB" w:rsidP="00B460F5">
            <w:pPr>
              <w:rPr>
                <w:rFonts w:ascii="Source Sans Pro" w:hAnsi="Source Sans Pro" w:cstheme="minorHAnsi"/>
                <w:bCs/>
                <w:sz w:val="24"/>
                <w:szCs w:val="24"/>
              </w:rPr>
            </w:pPr>
          </w:p>
          <w:p w14:paraId="19CAB858" w14:textId="77777777" w:rsidR="00B117CB" w:rsidRPr="00414569" w:rsidRDefault="00B117CB" w:rsidP="00B460F5">
            <w:pPr>
              <w:rPr>
                <w:rFonts w:ascii="Source Sans Pro" w:hAnsi="Source Sans Pro" w:cstheme="minorHAnsi"/>
                <w:bCs/>
                <w:sz w:val="24"/>
                <w:szCs w:val="24"/>
              </w:rPr>
            </w:pPr>
          </w:p>
          <w:p w14:paraId="49AF449D" w14:textId="49134145" w:rsidR="00B117CB" w:rsidRPr="00414569" w:rsidRDefault="00B117CB" w:rsidP="00B460F5">
            <w:pPr>
              <w:rPr>
                <w:rFonts w:ascii="Source Sans Pro" w:hAnsi="Source Sans Pro" w:cstheme="minorHAnsi"/>
                <w:bCs/>
                <w:sz w:val="24"/>
                <w:szCs w:val="24"/>
              </w:rPr>
            </w:pPr>
          </w:p>
        </w:tc>
      </w:tr>
    </w:tbl>
    <w:p w14:paraId="061100B9" w14:textId="77777777" w:rsidR="004462ED" w:rsidRPr="00414569" w:rsidRDefault="004462ED" w:rsidP="004462ED">
      <w:pPr>
        <w:tabs>
          <w:tab w:val="left" w:pos="4520"/>
          <w:tab w:val="left" w:pos="8440"/>
        </w:tabs>
        <w:spacing w:before="120"/>
        <w:ind w:left="-634" w:right="-14"/>
        <w:jc w:val="both"/>
        <w:rPr>
          <w:rFonts w:ascii="Source Sans Pro" w:hAnsi="Source Sans Pro" w:cstheme="minorHAnsi"/>
          <w:sz w:val="24"/>
          <w:szCs w:val="24"/>
        </w:rPr>
      </w:pPr>
    </w:p>
    <w:p w14:paraId="20143A78" w14:textId="67EEB5A8" w:rsidR="0099350B" w:rsidRPr="00414569" w:rsidRDefault="0099350B" w:rsidP="00964EDC">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22708C92" w14:textId="66640B94" w:rsidR="00B345F8" w:rsidRPr="00414569" w:rsidRDefault="00B345F8" w:rsidP="00B345F8">
      <w:pPr>
        <w:pStyle w:val="Heading1"/>
        <w:jc w:val="center"/>
        <w:rPr>
          <w:rFonts w:ascii="Source Sans Pro" w:hAnsi="Source Sans Pro" w:cstheme="minorHAnsi"/>
          <w:color w:val="538135" w:themeColor="accent6" w:themeShade="BF"/>
        </w:rPr>
      </w:pPr>
      <w:bookmarkStart w:id="1728" w:name="_Toc167979560"/>
      <w:r w:rsidRPr="00414569">
        <w:rPr>
          <w:rFonts w:ascii="Source Sans Pro" w:hAnsi="Source Sans Pro" w:cstheme="minorHAnsi"/>
          <w:color w:val="538135" w:themeColor="accent6" w:themeShade="BF"/>
        </w:rPr>
        <w:t>ATTACHMENT 1-5 – Budget Worksheet</w:t>
      </w:r>
      <w:bookmarkEnd w:id="1728"/>
    </w:p>
    <w:p w14:paraId="422888DC" w14:textId="77777777" w:rsidR="00B345F8" w:rsidRPr="00414569" w:rsidRDefault="00B345F8" w:rsidP="00964EDC">
      <w:pPr>
        <w:tabs>
          <w:tab w:val="left" w:pos="4520"/>
          <w:tab w:val="left" w:pos="8440"/>
        </w:tabs>
        <w:spacing w:before="120"/>
        <w:ind w:left="-634" w:right="-14"/>
        <w:jc w:val="both"/>
        <w:rPr>
          <w:rFonts w:ascii="Source Sans Pro" w:hAnsi="Source Sans Pro" w:cstheme="minorHAnsi"/>
          <w:sz w:val="24"/>
          <w:szCs w:val="24"/>
        </w:rPr>
      </w:pPr>
    </w:p>
    <w:tbl>
      <w:tblPr>
        <w:tblStyle w:val="TableGrid"/>
        <w:tblW w:w="9990" w:type="dxa"/>
        <w:tblInd w:w="-365" w:type="dxa"/>
        <w:tblBorders>
          <w:top w:val="dotted" w:sz="4" w:space="0" w:color="auto"/>
          <w:insideH w:val="dotted" w:sz="4" w:space="0" w:color="auto"/>
        </w:tblBorders>
        <w:tblLook w:val="04A0" w:firstRow="1" w:lastRow="0" w:firstColumn="1" w:lastColumn="0" w:noHBand="0" w:noVBand="1"/>
      </w:tblPr>
      <w:tblGrid>
        <w:gridCol w:w="992"/>
        <w:gridCol w:w="3454"/>
        <w:gridCol w:w="1368"/>
        <w:gridCol w:w="1368"/>
        <w:gridCol w:w="1368"/>
        <w:gridCol w:w="1440"/>
      </w:tblGrid>
      <w:tr w:rsidR="00B345F8" w:rsidRPr="00414569" w14:paraId="61CACC8C" w14:textId="77777777" w:rsidTr="00B345F8">
        <w:tc>
          <w:tcPr>
            <w:tcW w:w="992" w:type="dxa"/>
            <w:vMerge w:val="restart"/>
            <w:shd w:val="clear" w:color="auto" w:fill="A8D08D" w:themeFill="accent6" w:themeFillTint="99"/>
          </w:tcPr>
          <w:p w14:paraId="3B1B5EEC" w14:textId="0DBD9220" w:rsidR="00B345F8" w:rsidRPr="00414569" w:rsidRDefault="00B345F8" w:rsidP="00B460F5">
            <w:pPr>
              <w:rPr>
                <w:rFonts w:ascii="Source Sans Pro" w:hAnsi="Source Sans Pro"/>
                <w:sz w:val="24"/>
                <w:szCs w:val="24"/>
              </w:rPr>
            </w:pPr>
            <w:r w:rsidRPr="00414569">
              <w:rPr>
                <w:rFonts w:ascii="Source Sans Pro" w:hAnsi="Source Sans Pro"/>
                <w:sz w:val="24"/>
                <w:szCs w:val="24"/>
              </w:rPr>
              <w:t>7.E.1.</w:t>
            </w:r>
          </w:p>
        </w:tc>
        <w:tc>
          <w:tcPr>
            <w:tcW w:w="8998" w:type="dxa"/>
            <w:gridSpan w:val="5"/>
            <w:shd w:val="clear" w:color="auto" w:fill="A8D08D" w:themeFill="accent6" w:themeFillTint="99"/>
          </w:tcPr>
          <w:p w14:paraId="349F19FF" w14:textId="77777777" w:rsidR="00B345F8" w:rsidRPr="00414569" w:rsidRDefault="00B345F8" w:rsidP="00B460F5">
            <w:pPr>
              <w:rPr>
                <w:rFonts w:ascii="Source Sans Pro" w:hAnsi="Source Sans Pro"/>
                <w:b/>
                <w:bCs/>
                <w:sz w:val="24"/>
                <w:szCs w:val="24"/>
              </w:rPr>
            </w:pPr>
            <w:r w:rsidRPr="00414569">
              <w:rPr>
                <w:rFonts w:ascii="Source Sans Pro" w:hAnsi="Source Sans Pro"/>
                <w:b/>
                <w:bCs/>
                <w:sz w:val="24"/>
                <w:szCs w:val="24"/>
              </w:rPr>
              <w:t>Proposed Budget</w:t>
            </w:r>
          </w:p>
          <w:p w14:paraId="24155782" w14:textId="5988BDE3" w:rsidR="00B345F8" w:rsidRPr="00414569" w:rsidRDefault="00B345F8" w:rsidP="00B460F5">
            <w:pPr>
              <w:rPr>
                <w:rFonts w:ascii="Source Sans Pro" w:hAnsi="Source Sans Pro"/>
                <w:b/>
                <w:bCs/>
                <w:sz w:val="24"/>
                <w:szCs w:val="24"/>
              </w:rPr>
            </w:pPr>
          </w:p>
        </w:tc>
      </w:tr>
      <w:tr w:rsidR="00B345F8" w:rsidRPr="00414569" w14:paraId="4624F040" w14:textId="77777777" w:rsidTr="00B345F8">
        <w:tc>
          <w:tcPr>
            <w:tcW w:w="992" w:type="dxa"/>
            <w:vMerge/>
            <w:shd w:val="clear" w:color="auto" w:fill="A8D08D" w:themeFill="accent6" w:themeFillTint="99"/>
          </w:tcPr>
          <w:p w14:paraId="3C160B26" w14:textId="77777777" w:rsidR="00B345F8" w:rsidRPr="00414569" w:rsidRDefault="00B345F8" w:rsidP="00B460F5">
            <w:pPr>
              <w:rPr>
                <w:rFonts w:ascii="Source Sans Pro" w:hAnsi="Source Sans Pro"/>
                <w:sz w:val="24"/>
                <w:szCs w:val="24"/>
              </w:rPr>
            </w:pPr>
          </w:p>
        </w:tc>
        <w:tc>
          <w:tcPr>
            <w:tcW w:w="3454" w:type="dxa"/>
          </w:tcPr>
          <w:p w14:paraId="34B6870C" w14:textId="77777777" w:rsidR="00B345F8" w:rsidRPr="00414569" w:rsidRDefault="00B345F8" w:rsidP="00B460F5">
            <w:pPr>
              <w:rPr>
                <w:rFonts w:ascii="Source Sans Pro" w:hAnsi="Source Sans Pro"/>
                <w:b/>
                <w:bCs/>
                <w:sz w:val="24"/>
                <w:szCs w:val="24"/>
              </w:rPr>
            </w:pPr>
            <w:r w:rsidRPr="00414569">
              <w:rPr>
                <w:rFonts w:ascii="Source Sans Pro" w:hAnsi="Source Sans Pro"/>
                <w:b/>
                <w:bCs/>
                <w:sz w:val="24"/>
                <w:szCs w:val="24"/>
              </w:rPr>
              <w:t>Description</w:t>
            </w:r>
          </w:p>
        </w:tc>
        <w:tc>
          <w:tcPr>
            <w:tcW w:w="1368" w:type="dxa"/>
          </w:tcPr>
          <w:p w14:paraId="5967B3D2" w14:textId="77777777" w:rsidR="00B345F8" w:rsidRPr="00414569" w:rsidRDefault="00B345F8" w:rsidP="00B460F5">
            <w:pPr>
              <w:jc w:val="center"/>
              <w:rPr>
                <w:rFonts w:ascii="Source Sans Pro" w:hAnsi="Source Sans Pro"/>
                <w:b/>
                <w:bCs/>
                <w:sz w:val="24"/>
                <w:szCs w:val="24"/>
              </w:rPr>
            </w:pPr>
            <w:r w:rsidRPr="00414569">
              <w:rPr>
                <w:rFonts w:ascii="Source Sans Pro" w:hAnsi="Source Sans Pro"/>
                <w:b/>
                <w:bCs/>
                <w:sz w:val="24"/>
                <w:szCs w:val="24"/>
              </w:rPr>
              <w:t>Year 1</w:t>
            </w:r>
          </w:p>
        </w:tc>
        <w:tc>
          <w:tcPr>
            <w:tcW w:w="1368" w:type="dxa"/>
          </w:tcPr>
          <w:p w14:paraId="7A6A5EAB" w14:textId="77777777" w:rsidR="00B345F8" w:rsidRPr="00414569" w:rsidRDefault="00B345F8" w:rsidP="00B460F5">
            <w:pPr>
              <w:jc w:val="center"/>
              <w:rPr>
                <w:rFonts w:ascii="Source Sans Pro" w:hAnsi="Source Sans Pro"/>
                <w:b/>
                <w:bCs/>
                <w:sz w:val="24"/>
                <w:szCs w:val="24"/>
              </w:rPr>
            </w:pPr>
            <w:r w:rsidRPr="00414569">
              <w:rPr>
                <w:rFonts w:ascii="Source Sans Pro" w:hAnsi="Source Sans Pro"/>
                <w:b/>
                <w:bCs/>
                <w:sz w:val="24"/>
                <w:szCs w:val="24"/>
              </w:rPr>
              <w:t>Year 2</w:t>
            </w:r>
          </w:p>
        </w:tc>
        <w:tc>
          <w:tcPr>
            <w:tcW w:w="1368" w:type="dxa"/>
          </w:tcPr>
          <w:p w14:paraId="5DBECF17" w14:textId="77777777" w:rsidR="00B345F8" w:rsidRPr="00414569" w:rsidRDefault="00B345F8" w:rsidP="00B460F5">
            <w:pPr>
              <w:jc w:val="center"/>
              <w:rPr>
                <w:rFonts w:ascii="Source Sans Pro" w:hAnsi="Source Sans Pro"/>
                <w:b/>
                <w:bCs/>
                <w:sz w:val="24"/>
                <w:szCs w:val="24"/>
              </w:rPr>
            </w:pPr>
            <w:r w:rsidRPr="00414569">
              <w:rPr>
                <w:rFonts w:ascii="Source Sans Pro" w:hAnsi="Source Sans Pro"/>
                <w:b/>
                <w:bCs/>
                <w:sz w:val="24"/>
                <w:szCs w:val="24"/>
              </w:rPr>
              <w:t>Year 3</w:t>
            </w:r>
          </w:p>
        </w:tc>
        <w:tc>
          <w:tcPr>
            <w:tcW w:w="1440" w:type="dxa"/>
          </w:tcPr>
          <w:p w14:paraId="7C1B80B1" w14:textId="77777777" w:rsidR="00B345F8" w:rsidRPr="00414569" w:rsidRDefault="00B345F8" w:rsidP="00B460F5">
            <w:pPr>
              <w:jc w:val="center"/>
              <w:rPr>
                <w:rFonts w:ascii="Source Sans Pro" w:hAnsi="Source Sans Pro"/>
                <w:b/>
                <w:bCs/>
                <w:sz w:val="24"/>
                <w:szCs w:val="24"/>
              </w:rPr>
            </w:pPr>
            <w:r w:rsidRPr="00414569">
              <w:rPr>
                <w:rFonts w:ascii="Source Sans Pro" w:hAnsi="Source Sans Pro"/>
                <w:b/>
                <w:bCs/>
                <w:sz w:val="24"/>
                <w:szCs w:val="24"/>
              </w:rPr>
              <w:t>Total</w:t>
            </w:r>
          </w:p>
        </w:tc>
      </w:tr>
      <w:tr w:rsidR="00B345F8" w:rsidRPr="00414569" w14:paraId="48CB48D4" w14:textId="77777777" w:rsidTr="00B345F8">
        <w:tc>
          <w:tcPr>
            <w:tcW w:w="992" w:type="dxa"/>
            <w:vMerge/>
            <w:shd w:val="clear" w:color="auto" w:fill="A8D08D" w:themeFill="accent6" w:themeFillTint="99"/>
          </w:tcPr>
          <w:p w14:paraId="12219B19" w14:textId="77777777" w:rsidR="00B345F8" w:rsidRPr="00414569" w:rsidRDefault="00B345F8" w:rsidP="00B460F5">
            <w:pPr>
              <w:rPr>
                <w:rFonts w:ascii="Source Sans Pro" w:hAnsi="Source Sans Pro"/>
                <w:sz w:val="24"/>
                <w:szCs w:val="24"/>
              </w:rPr>
            </w:pPr>
          </w:p>
        </w:tc>
        <w:tc>
          <w:tcPr>
            <w:tcW w:w="3454" w:type="dxa"/>
          </w:tcPr>
          <w:p w14:paraId="2E47CB60" w14:textId="77777777" w:rsidR="00B345F8" w:rsidRPr="00414569" w:rsidRDefault="00B345F8" w:rsidP="00B460F5">
            <w:pPr>
              <w:spacing w:line="259" w:lineRule="auto"/>
              <w:rPr>
                <w:rFonts w:ascii="Source Sans Pro" w:hAnsi="Source Sans Pro"/>
                <w:sz w:val="24"/>
                <w:szCs w:val="24"/>
              </w:rPr>
            </w:pPr>
            <w:r w:rsidRPr="00414569">
              <w:rPr>
                <w:rFonts w:ascii="Source Sans Pro" w:hAnsi="Source Sans Pro"/>
                <w:sz w:val="24"/>
                <w:szCs w:val="24"/>
              </w:rPr>
              <w:t>Hire Staff</w:t>
            </w:r>
          </w:p>
        </w:tc>
        <w:tc>
          <w:tcPr>
            <w:tcW w:w="5544" w:type="dxa"/>
            <w:gridSpan w:val="4"/>
          </w:tcPr>
          <w:p w14:paraId="1351EBAF" w14:textId="77777777" w:rsidR="00B345F8" w:rsidRPr="00414569" w:rsidRDefault="00B345F8" w:rsidP="00B460F5">
            <w:pPr>
              <w:rPr>
                <w:rFonts w:ascii="Source Sans Pro" w:hAnsi="Source Sans Pro"/>
                <w:sz w:val="24"/>
                <w:szCs w:val="24"/>
              </w:rPr>
            </w:pPr>
          </w:p>
        </w:tc>
      </w:tr>
      <w:tr w:rsidR="00B345F8" w:rsidRPr="00414569" w14:paraId="0EF641A7" w14:textId="77777777" w:rsidTr="00B345F8">
        <w:tc>
          <w:tcPr>
            <w:tcW w:w="992" w:type="dxa"/>
            <w:vMerge/>
            <w:shd w:val="clear" w:color="auto" w:fill="A8D08D" w:themeFill="accent6" w:themeFillTint="99"/>
          </w:tcPr>
          <w:p w14:paraId="39B5C5F5" w14:textId="77777777" w:rsidR="00B345F8" w:rsidRPr="00414569" w:rsidRDefault="00B345F8" w:rsidP="00B460F5">
            <w:pPr>
              <w:rPr>
                <w:rFonts w:ascii="Source Sans Pro" w:hAnsi="Source Sans Pro"/>
                <w:sz w:val="24"/>
                <w:szCs w:val="24"/>
              </w:rPr>
            </w:pPr>
          </w:p>
        </w:tc>
        <w:tc>
          <w:tcPr>
            <w:tcW w:w="3454" w:type="dxa"/>
          </w:tcPr>
          <w:p w14:paraId="0D7812C9" w14:textId="77777777" w:rsidR="00B345F8" w:rsidRPr="00414569" w:rsidRDefault="00B345F8" w:rsidP="00B460F5">
            <w:pPr>
              <w:rPr>
                <w:rFonts w:ascii="Source Sans Pro" w:hAnsi="Source Sans Pro"/>
                <w:sz w:val="24"/>
                <w:szCs w:val="24"/>
              </w:rPr>
            </w:pPr>
          </w:p>
        </w:tc>
        <w:tc>
          <w:tcPr>
            <w:tcW w:w="1368" w:type="dxa"/>
          </w:tcPr>
          <w:p w14:paraId="52756722" w14:textId="306EBF04"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D027371"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213AC10"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7BCBEF3"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50182F8E" w14:textId="77777777" w:rsidTr="00B345F8">
        <w:tc>
          <w:tcPr>
            <w:tcW w:w="992" w:type="dxa"/>
            <w:vMerge/>
            <w:shd w:val="clear" w:color="auto" w:fill="A8D08D" w:themeFill="accent6" w:themeFillTint="99"/>
          </w:tcPr>
          <w:p w14:paraId="18416130" w14:textId="77777777" w:rsidR="00B345F8" w:rsidRPr="00414569" w:rsidRDefault="00B345F8" w:rsidP="00B460F5">
            <w:pPr>
              <w:rPr>
                <w:rFonts w:ascii="Source Sans Pro" w:hAnsi="Source Sans Pro"/>
                <w:sz w:val="24"/>
                <w:szCs w:val="24"/>
              </w:rPr>
            </w:pPr>
          </w:p>
        </w:tc>
        <w:tc>
          <w:tcPr>
            <w:tcW w:w="3454" w:type="dxa"/>
          </w:tcPr>
          <w:p w14:paraId="1F3A26C9" w14:textId="77777777" w:rsidR="00B345F8" w:rsidRPr="00414569" w:rsidRDefault="00B345F8" w:rsidP="00B460F5">
            <w:pPr>
              <w:rPr>
                <w:rFonts w:ascii="Source Sans Pro" w:hAnsi="Source Sans Pro"/>
                <w:sz w:val="24"/>
                <w:szCs w:val="24"/>
              </w:rPr>
            </w:pPr>
          </w:p>
        </w:tc>
        <w:tc>
          <w:tcPr>
            <w:tcW w:w="1368" w:type="dxa"/>
          </w:tcPr>
          <w:p w14:paraId="14EEB747"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4F9D27F"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F0D125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385D3B9"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398A7D0C" w14:textId="77777777" w:rsidTr="00B345F8">
        <w:tc>
          <w:tcPr>
            <w:tcW w:w="992" w:type="dxa"/>
            <w:vMerge/>
            <w:shd w:val="clear" w:color="auto" w:fill="A8D08D" w:themeFill="accent6" w:themeFillTint="99"/>
          </w:tcPr>
          <w:p w14:paraId="4AE54223" w14:textId="77777777" w:rsidR="00B345F8" w:rsidRPr="00414569" w:rsidRDefault="00B345F8" w:rsidP="00B460F5">
            <w:pPr>
              <w:rPr>
                <w:rFonts w:ascii="Source Sans Pro" w:hAnsi="Source Sans Pro"/>
                <w:sz w:val="24"/>
                <w:szCs w:val="24"/>
              </w:rPr>
            </w:pPr>
          </w:p>
        </w:tc>
        <w:tc>
          <w:tcPr>
            <w:tcW w:w="3454" w:type="dxa"/>
          </w:tcPr>
          <w:p w14:paraId="5827139A" w14:textId="77777777" w:rsidR="00B345F8" w:rsidRPr="00414569" w:rsidRDefault="00B345F8" w:rsidP="00B460F5">
            <w:pPr>
              <w:rPr>
                <w:rFonts w:ascii="Source Sans Pro" w:hAnsi="Source Sans Pro"/>
                <w:sz w:val="24"/>
                <w:szCs w:val="24"/>
              </w:rPr>
            </w:pPr>
          </w:p>
        </w:tc>
        <w:tc>
          <w:tcPr>
            <w:tcW w:w="1368" w:type="dxa"/>
          </w:tcPr>
          <w:p w14:paraId="6E27E172"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B00BED7"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6A5EB4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16403DAB"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31EAA2D3" w14:textId="77777777" w:rsidTr="00B345F8">
        <w:tc>
          <w:tcPr>
            <w:tcW w:w="992" w:type="dxa"/>
            <w:vMerge/>
            <w:shd w:val="clear" w:color="auto" w:fill="A8D08D" w:themeFill="accent6" w:themeFillTint="99"/>
          </w:tcPr>
          <w:p w14:paraId="10EC0A7B" w14:textId="77777777" w:rsidR="00B345F8" w:rsidRPr="00414569" w:rsidRDefault="00B345F8" w:rsidP="00B460F5">
            <w:pPr>
              <w:rPr>
                <w:rFonts w:ascii="Source Sans Pro" w:hAnsi="Source Sans Pro"/>
                <w:sz w:val="24"/>
                <w:szCs w:val="24"/>
              </w:rPr>
            </w:pPr>
          </w:p>
        </w:tc>
        <w:tc>
          <w:tcPr>
            <w:tcW w:w="3454" w:type="dxa"/>
          </w:tcPr>
          <w:p w14:paraId="4A5AD159"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Other Personnel Services Cost</w:t>
            </w:r>
          </w:p>
        </w:tc>
        <w:tc>
          <w:tcPr>
            <w:tcW w:w="5544" w:type="dxa"/>
            <w:gridSpan w:val="4"/>
          </w:tcPr>
          <w:p w14:paraId="191E13CF" w14:textId="77777777" w:rsidR="00B345F8" w:rsidRPr="00414569" w:rsidRDefault="00B345F8" w:rsidP="00B460F5">
            <w:pPr>
              <w:rPr>
                <w:rFonts w:ascii="Source Sans Pro" w:hAnsi="Source Sans Pro"/>
                <w:sz w:val="24"/>
                <w:szCs w:val="24"/>
              </w:rPr>
            </w:pPr>
          </w:p>
        </w:tc>
      </w:tr>
      <w:tr w:rsidR="00B345F8" w:rsidRPr="00414569" w14:paraId="3588085E" w14:textId="77777777" w:rsidTr="00B345F8">
        <w:tc>
          <w:tcPr>
            <w:tcW w:w="992" w:type="dxa"/>
            <w:vMerge/>
            <w:shd w:val="clear" w:color="auto" w:fill="A8D08D" w:themeFill="accent6" w:themeFillTint="99"/>
          </w:tcPr>
          <w:p w14:paraId="11753C17" w14:textId="77777777" w:rsidR="00B345F8" w:rsidRPr="00414569" w:rsidRDefault="00B345F8" w:rsidP="00B460F5">
            <w:pPr>
              <w:rPr>
                <w:rFonts w:ascii="Source Sans Pro" w:hAnsi="Source Sans Pro"/>
                <w:sz w:val="24"/>
                <w:szCs w:val="24"/>
              </w:rPr>
            </w:pPr>
          </w:p>
        </w:tc>
        <w:tc>
          <w:tcPr>
            <w:tcW w:w="3454" w:type="dxa"/>
          </w:tcPr>
          <w:p w14:paraId="598F041D" w14:textId="77777777" w:rsidR="00B345F8" w:rsidRPr="00414569" w:rsidRDefault="00B345F8" w:rsidP="00B460F5">
            <w:pPr>
              <w:rPr>
                <w:rFonts w:ascii="Source Sans Pro" w:hAnsi="Source Sans Pro"/>
                <w:sz w:val="24"/>
                <w:szCs w:val="24"/>
              </w:rPr>
            </w:pPr>
          </w:p>
        </w:tc>
        <w:tc>
          <w:tcPr>
            <w:tcW w:w="1368" w:type="dxa"/>
          </w:tcPr>
          <w:p w14:paraId="5E9DAA7E"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1A29B6F"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631CE3C"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FC1B6A1"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441E0B9B" w14:textId="77777777" w:rsidTr="00B345F8">
        <w:tc>
          <w:tcPr>
            <w:tcW w:w="992" w:type="dxa"/>
            <w:vMerge/>
            <w:shd w:val="clear" w:color="auto" w:fill="A8D08D" w:themeFill="accent6" w:themeFillTint="99"/>
          </w:tcPr>
          <w:p w14:paraId="3EB5DBBC" w14:textId="77777777" w:rsidR="00B345F8" w:rsidRPr="00414569" w:rsidRDefault="00B345F8" w:rsidP="00B460F5">
            <w:pPr>
              <w:rPr>
                <w:rFonts w:ascii="Source Sans Pro" w:hAnsi="Source Sans Pro"/>
                <w:sz w:val="24"/>
                <w:szCs w:val="24"/>
              </w:rPr>
            </w:pPr>
          </w:p>
        </w:tc>
        <w:tc>
          <w:tcPr>
            <w:tcW w:w="3454" w:type="dxa"/>
          </w:tcPr>
          <w:p w14:paraId="61BB901D" w14:textId="77777777" w:rsidR="00B345F8" w:rsidRPr="00414569" w:rsidRDefault="00B345F8" w:rsidP="00B460F5">
            <w:pPr>
              <w:rPr>
                <w:rFonts w:ascii="Source Sans Pro" w:hAnsi="Source Sans Pro"/>
                <w:sz w:val="24"/>
                <w:szCs w:val="24"/>
              </w:rPr>
            </w:pPr>
          </w:p>
        </w:tc>
        <w:tc>
          <w:tcPr>
            <w:tcW w:w="1368" w:type="dxa"/>
          </w:tcPr>
          <w:p w14:paraId="73949A0C"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6E6C5AF"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E3A7FD8"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547874B"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45D8681E" w14:textId="77777777" w:rsidTr="00B345F8">
        <w:tc>
          <w:tcPr>
            <w:tcW w:w="992" w:type="dxa"/>
            <w:vMerge/>
            <w:shd w:val="clear" w:color="auto" w:fill="A8D08D" w:themeFill="accent6" w:themeFillTint="99"/>
          </w:tcPr>
          <w:p w14:paraId="4FB01E76" w14:textId="77777777" w:rsidR="00B345F8" w:rsidRPr="00414569" w:rsidRDefault="00B345F8" w:rsidP="00B460F5">
            <w:pPr>
              <w:rPr>
                <w:rFonts w:ascii="Source Sans Pro" w:hAnsi="Source Sans Pro"/>
                <w:sz w:val="24"/>
                <w:szCs w:val="24"/>
              </w:rPr>
            </w:pPr>
          </w:p>
        </w:tc>
        <w:tc>
          <w:tcPr>
            <w:tcW w:w="3454" w:type="dxa"/>
          </w:tcPr>
          <w:p w14:paraId="328D76F3" w14:textId="77777777" w:rsidR="00B345F8" w:rsidRPr="00414569" w:rsidRDefault="00B345F8" w:rsidP="00B460F5">
            <w:pPr>
              <w:rPr>
                <w:rFonts w:ascii="Source Sans Pro" w:hAnsi="Source Sans Pro"/>
                <w:sz w:val="24"/>
                <w:szCs w:val="24"/>
              </w:rPr>
            </w:pPr>
          </w:p>
        </w:tc>
        <w:tc>
          <w:tcPr>
            <w:tcW w:w="1368" w:type="dxa"/>
          </w:tcPr>
          <w:p w14:paraId="78191932"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5E899F5"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7674383"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F95EE00"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1FFD91C8" w14:textId="77777777" w:rsidTr="00B345F8">
        <w:tc>
          <w:tcPr>
            <w:tcW w:w="992" w:type="dxa"/>
            <w:vMerge/>
            <w:shd w:val="clear" w:color="auto" w:fill="A8D08D" w:themeFill="accent6" w:themeFillTint="99"/>
          </w:tcPr>
          <w:p w14:paraId="1A1F12E1" w14:textId="77777777" w:rsidR="00B345F8" w:rsidRPr="00414569" w:rsidRDefault="00B345F8" w:rsidP="00B460F5">
            <w:pPr>
              <w:rPr>
                <w:rFonts w:ascii="Source Sans Pro" w:hAnsi="Source Sans Pro"/>
                <w:sz w:val="24"/>
                <w:szCs w:val="24"/>
              </w:rPr>
            </w:pPr>
          </w:p>
        </w:tc>
        <w:tc>
          <w:tcPr>
            <w:tcW w:w="3454" w:type="dxa"/>
          </w:tcPr>
          <w:p w14:paraId="3523FC42"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Hire Contractors</w:t>
            </w:r>
          </w:p>
        </w:tc>
        <w:tc>
          <w:tcPr>
            <w:tcW w:w="5544" w:type="dxa"/>
            <w:gridSpan w:val="4"/>
          </w:tcPr>
          <w:p w14:paraId="4091447F" w14:textId="77777777" w:rsidR="00B345F8" w:rsidRPr="00414569" w:rsidRDefault="00B345F8" w:rsidP="00B460F5">
            <w:pPr>
              <w:rPr>
                <w:rFonts w:ascii="Source Sans Pro" w:hAnsi="Source Sans Pro"/>
                <w:sz w:val="24"/>
                <w:szCs w:val="24"/>
              </w:rPr>
            </w:pPr>
          </w:p>
        </w:tc>
      </w:tr>
      <w:tr w:rsidR="00B345F8" w:rsidRPr="00414569" w14:paraId="569D8CF6" w14:textId="77777777" w:rsidTr="00B345F8">
        <w:tc>
          <w:tcPr>
            <w:tcW w:w="992" w:type="dxa"/>
            <w:vMerge/>
            <w:shd w:val="clear" w:color="auto" w:fill="A8D08D" w:themeFill="accent6" w:themeFillTint="99"/>
          </w:tcPr>
          <w:p w14:paraId="5DCE70BC" w14:textId="77777777" w:rsidR="00B345F8" w:rsidRPr="00414569" w:rsidRDefault="00B345F8" w:rsidP="00B460F5">
            <w:pPr>
              <w:rPr>
                <w:rFonts w:ascii="Source Sans Pro" w:hAnsi="Source Sans Pro"/>
                <w:sz w:val="24"/>
                <w:szCs w:val="24"/>
              </w:rPr>
            </w:pPr>
          </w:p>
        </w:tc>
        <w:tc>
          <w:tcPr>
            <w:tcW w:w="3454" w:type="dxa"/>
          </w:tcPr>
          <w:p w14:paraId="53C7B649" w14:textId="77777777" w:rsidR="00B345F8" w:rsidRPr="00414569" w:rsidRDefault="00B345F8" w:rsidP="00B460F5">
            <w:pPr>
              <w:rPr>
                <w:rFonts w:ascii="Source Sans Pro" w:hAnsi="Source Sans Pro"/>
                <w:sz w:val="24"/>
                <w:szCs w:val="24"/>
              </w:rPr>
            </w:pPr>
          </w:p>
        </w:tc>
        <w:tc>
          <w:tcPr>
            <w:tcW w:w="1368" w:type="dxa"/>
          </w:tcPr>
          <w:p w14:paraId="2FA8EE21"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EC43922"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8D0C2B0"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BC9C52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1180D175" w14:textId="77777777" w:rsidTr="00B345F8">
        <w:tc>
          <w:tcPr>
            <w:tcW w:w="992" w:type="dxa"/>
            <w:vMerge/>
            <w:shd w:val="clear" w:color="auto" w:fill="A8D08D" w:themeFill="accent6" w:themeFillTint="99"/>
          </w:tcPr>
          <w:p w14:paraId="753595C0" w14:textId="77777777" w:rsidR="00B345F8" w:rsidRPr="00414569" w:rsidRDefault="00B345F8" w:rsidP="00B460F5">
            <w:pPr>
              <w:rPr>
                <w:rFonts w:ascii="Source Sans Pro" w:hAnsi="Source Sans Pro"/>
                <w:sz w:val="24"/>
                <w:szCs w:val="24"/>
              </w:rPr>
            </w:pPr>
          </w:p>
        </w:tc>
        <w:tc>
          <w:tcPr>
            <w:tcW w:w="3454" w:type="dxa"/>
          </w:tcPr>
          <w:p w14:paraId="23BEE588" w14:textId="77777777" w:rsidR="00B345F8" w:rsidRPr="00414569" w:rsidRDefault="00B345F8" w:rsidP="00B460F5">
            <w:pPr>
              <w:rPr>
                <w:rFonts w:ascii="Source Sans Pro" w:hAnsi="Source Sans Pro"/>
                <w:sz w:val="24"/>
                <w:szCs w:val="24"/>
              </w:rPr>
            </w:pPr>
          </w:p>
        </w:tc>
        <w:tc>
          <w:tcPr>
            <w:tcW w:w="1368" w:type="dxa"/>
          </w:tcPr>
          <w:p w14:paraId="6D7852C4"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C0C2A88"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9C86AA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8B0CBA1"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0A67CE9D" w14:textId="77777777" w:rsidTr="00B345F8">
        <w:tc>
          <w:tcPr>
            <w:tcW w:w="992" w:type="dxa"/>
            <w:vMerge/>
            <w:shd w:val="clear" w:color="auto" w:fill="A8D08D" w:themeFill="accent6" w:themeFillTint="99"/>
          </w:tcPr>
          <w:p w14:paraId="15F0338C" w14:textId="77777777" w:rsidR="00B345F8" w:rsidRPr="00414569" w:rsidRDefault="00B345F8" w:rsidP="00B460F5">
            <w:pPr>
              <w:rPr>
                <w:rFonts w:ascii="Source Sans Pro" w:hAnsi="Source Sans Pro"/>
                <w:sz w:val="24"/>
                <w:szCs w:val="24"/>
              </w:rPr>
            </w:pPr>
          </w:p>
        </w:tc>
        <w:tc>
          <w:tcPr>
            <w:tcW w:w="3454" w:type="dxa"/>
          </w:tcPr>
          <w:p w14:paraId="3AF6449F" w14:textId="77777777" w:rsidR="00B345F8" w:rsidRPr="00414569" w:rsidRDefault="00B345F8" w:rsidP="00B460F5">
            <w:pPr>
              <w:rPr>
                <w:rFonts w:ascii="Source Sans Pro" w:hAnsi="Source Sans Pro"/>
                <w:sz w:val="24"/>
                <w:szCs w:val="24"/>
              </w:rPr>
            </w:pPr>
          </w:p>
        </w:tc>
        <w:tc>
          <w:tcPr>
            <w:tcW w:w="1368" w:type="dxa"/>
          </w:tcPr>
          <w:p w14:paraId="14B35B89"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FCB4D18"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5595FA4"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0B71330"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5235262C" w14:textId="77777777" w:rsidTr="00B345F8">
        <w:tc>
          <w:tcPr>
            <w:tcW w:w="992" w:type="dxa"/>
            <w:vMerge/>
            <w:shd w:val="clear" w:color="auto" w:fill="A8D08D" w:themeFill="accent6" w:themeFillTint="99"/>
          </w:tcPr>
          <w:p w14:paraId="4B6E1D06" w14:textId="77777777" w:rsidR="00B345F8" w:rsidRPr="00414569" w:rsidRDefault="00B345F8" w:rsidP="00B460F5">
            <w:pPr>
              <w:rPr>
                <w:rFonts w:ascii="Source Sans Pro" w:hAnsi="Source Sans Pro"/>
                <w:sz w:val="24"/>
                <w:szCs w:val="24"/>
              </w:rPr>
            </w:pPr>
          </w:p>
        </w:tc>
        <w:tc>
          <w:tcPr>
            <w:tcW w:w="3454" w:type="dxa"/>
          </w:tcPr>
          <w:p w14:paraId="5A5C592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Other Costs</w:t>
            </w:r>
          </w:p>
        </w:tc>
        <w:tc>
          <w:tcPr>
            <w:tcW w:w="5544" w:type="dxa"/>
            <w:gridSpan w:val="4"/>
          </w:tcPr>
          <w:p w14:paraId="23D58AA8" w14:textId="77777777" w:rsidR="00B345F8" w:rsidRPr="00414569" w:rsidRDefault="00B345F8" w:rsidP="00B460F5">
            <w:pPr>
              <w:rPr>
                <w:rFonts w:ascii="Source Sans Pro" w:hAnsi="Source Sans Pro"/>
                <w:sz w:val="24"/>
                <w:szCs w:val="24"/>
              </w:rPr>
            </w:pPr>
          </w:p>
        </w:tc>
      </w:tr>
      <w:tr w:rsidR="00B345F8" w:rsidRPr="00414569" w14:paraId="18350778" w14:textId="77777777" w:rsidTr="00B345F8">
        <w:tc>
          <w:tcPr>
            <w:tcW w:w="992" w:type="dxa"/>
            <w:vMerge/>
            <w:shd w:val="clear" w:color="auto" w:fill="A8D08D" w:themeFill="accent6" w:themeFillTint="99"/>
          </w:tcPr>
          <w:p w14:paraId="5C064957" w14:textId="77777777" w:rsidR="00B345F8" w:rsidRPr="00414569" w:rsidRDefault="00B345F8" w:rsidP="00B460F5">
            <w:pPr>
              <w:rPr>
                <w:rFonts w:ascii="Source Sans Pro" w:hAnsi="Source Sans Pro"/>
                <w:sz w:val="24"/>
                <w:szCs w:val="24"/>
              </w:rPr>
            </w:pPr>
          </w:p>
        </w:tc>
        <w:tc>
          <w:tcPr>
            <w:tcW w:w="3454" w:type="dxa"/>
          </w:tcPr>
          <w:p w14:paraId="783862E6" w14:textId="77777777" w:rsidR="00B345F8" w:rsidRPr="00414569" w:rsidRDefault="00B345F8" w:rsidP="00B460F5">
            <w:pPr>
              <w:rPr>
                <w:rFonts w:ascii="Source Sans Pro" w:hAnsi="Source Sans Pro"/>
                <w:sz w:val="24"/>
                <w:szCs w:val="24"/>
              </w:rPr>
            </w:pPr>
          </w:p>
        </w:tc>
        <w:tc>
          <w:tcPr>
            <w:tcW w:w="1368" w:type="dxa"/>
          </w:tcPr>
          <w:p w14:paraId="2636F8A8"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5EE1C79"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AC726D3"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5293077"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4998811B" w14:textId="77777777" w:rsidTr="00B345F8">
        <w:tc>
          <w:tcPr>
            <w:tcW w:w="992" w:type="dxa"/>
            <w:vMerge/>
            <w:shd w:val="clear" w:color="auto" w:fill="A8D08D" w:themeFill="accent6" w:themeFillTint="99"/>
          </w:tcPr>
          <w:p w14:paraId="456C4FF3" w14:textId="77777777" w:rsidR="00B345F8" w:rsidRPr="00414569" w:rsidRDefault="00B345F8" w:rsidP="00B460F5">
            <w:pPr>
              <w:rPr>
                <w:rFonts w:ascii="Source Sans Pro" w:hAnsi="Source Sans Pro"/>
                <w:sz w:val="24"/>
                <w:szCs w:val="24"/>
              </w:rPr>
            </w:pPr>
          </w:p>
        </w:tc>
        <w:tc>
          <w:tcPr>
            <w:tcW w:w="3454" w:type="dxa"/>
          </w:tcPr>
          <w:p w14:paraId="6743F072" w14:textId="77777777" w:rsidR="00B345F8" w:rsidRPr="00414569" w:rsidRDefault="00B345F8" w:rsidP="00B460F5">
            <w:pPr>
              <w:rPr>
                <w:rFonts w:ascii="Source Sans Pro" w:hAnsi="Source Sans Pro"/>
                <w:sz w:val="24"/>
                <w:szCs w:val="24"/>
              </w:rPr>
            </w:pPr>
          </w:p>
        </w:tc>
        <w:tc>
          <w:tcPr>
            <w:tcW w:w="1368" w:type="dxa"/>
          </w:tcPr>
          <w:p w14:paraId="346C3715"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689E929"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3C29D23"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3C13405A"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5A867501" w14:textId="77777777" w:rsidTr="00B345F8">
        <w:tc>
          <w:tcPr>
            <w:tcW w:w="992" w:type="dxa"/>
            <w:vMerge/>
            <w:shd w:val="clear" w:color="auto" w:fill="A8D08D" w:themeFill="accent6" w:themeFillTint="99"/>
          </w:tcPr>
          <w:p w14:paraId="7A9DBC6D" w14:textId="77777777" w:rsidR="00B345F8" w:rsidRPr="00414569" w:rsidRDefault="00B345F8" w:rsidP="00B460F5">
            <w:pPr>
              <w:rPr>
                <w:rFonts w:ascii="Source Sans Pro" w:hAnsi="Source Sans Pro"/>
                <w:sz w:val="24"/>
                <w:szCs w:val="24"/>
              </w:rPr>
            </w:pPr>
          </w:p>
        </w:tc>
        <w:tc>
          <w:tcPr>
            <w:tcW w:w="3454" w:type="dxa"/>
          </w:tcPr>
          <w:p w14:paraId="105296B7" w14:textId="77777777" w:rsidR="00B345F8" w:rsidRPr="00414569" w:rsidRDefault="00B345F8" w:rsidP="00B460F5">
            <w:pPr>
              <w:rPr>
                <w:rFonts w:ascii="Source Sans Pro" w:hAnsi="Source Sans Pro"/>
                <w:sz w:val="24"/>
                <w:szCs w:val="24"/>
              </w:rPr>
            </w:pPr>
          </w:p>
        </w:tc>
        <w:tc>
          <w:tcPr>
            <w:tcW w:w="1368" w:type="dxa"/>
          </w:tcPr>
          <w:p w14:paraId="4B6C9A5C"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06A97E3"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451987C"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3953AFA7"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33275145" w14:textId="77777777" w:rsidTr="00B345F8">
        <w:tc>
          <w:tcPr>
            <w:tcW w:w="992" w:type="dxa"/>
            <w:vMerge/>
            <w:shd w:val="clear" w:color="auto" w:fill="A8D08D" w:themeFill="accent6" w:themeFillTint="99"/>
          </w:tcPr>
          <w:p w14:paraId="7343914F" w14:textId="77777777" w:rsidR="00B345F8" w:rsidRPr="00414569" w:rsidRDefault="00B345F8" w:rsidP="00B460F5">
            <w:pPr>
              <w:rPr>
                <w:rFonts w:ascii="Source Sans Pro" w:hAnsi="Source Sans Pro"/>
                <w:sz w:val="24"/>
                <w:szCs w:val="24"/>
              </w:rPr>
            </w:pPr>
          </w:p>
        </w:tc>
        <w:tc>
          <w:tcPr>
            <w:tcW w:w="8998" w:type="dxa"/>
            <w:gridSpan w:val="5"/>
          </w:tcPr>
          <w:p w14:paraId="022A7DC3" w14:textId="77777777" w:rsidR="00B345F8" w:rsidRPr="00414569" w:rsidRDefault="00B345F8" w:rsidP="00B460F5">
            <w:pPr>
              <w:rPr>
                <w:rFonts w:ascii="Source Sans Pro" w:hAnsi="Source Sans Pro"/>
                <w:sz w:val="24"/>
                <w:szCs w:val="24"/>
              </w:rPr>
            </w:pPr>
          </w:p>
        </w:tc>
      </w:tr>
      <w:tr w:rsidR="00B345F8" w:rsidRPr="00414569" w14:paraId="7B0C34AC" w14:textId="77777777" w:rsidTr="00B345F8">
        <w:tc>
          <w:tcPr>
            <w:tcW w:w="992" w:type="dxa"/>
            <w:vMerge/>
            <w:shd w:val="clear" w:color="auto" w:fill="A8D08D" w:themeFill="accent6" w:themeFillTint="99"/>
          </w:tcPr>
          <w:p w14:paraId="06659D16" w14:textId="77777777" w:rsidR="00B345F8" w:rsidRPr="00414569" w:rsidRDefault="00B345F8" w:rsidP="00B460F5">
            <w:pPr>
              <w:rPr>
                <w:rFonts w:ascii="Source Sans Pro" w:hAnsi="Source Sans Pro"/>
                <w:sz w:val="24"/>
                <w:szCs w:val="24"/>
              </w:rPr>
            </w:pPr>
          </w:p>
        </w:tc>
        <w:tc>
          <w:tcPr>
            <w:tcW w:w="3454" w:type="dxa"/>
          </w:tcPr>
          <w:p w14:paraId="03481762"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Total</w:t>
            </w:r>
          </w:p>
        </w:tc>
        <w:tc>
          <w:tcPr>
            <w:tcW w:w="1368" w:type="dxa"/>
          </w:tcPr>
          <w:p w14:paraId="7FB5BB87"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9E81B55"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86D955F"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F084356" w14:textId="77777777" w:rsidR="00B345F8" w:rsidRPr="00414569" w:rsidRDefault="00B345F8" w:rsidP="00B460F5">
            <w:pPr>
              <w:rPr>
                <w:rFonts w:ascii="Source Sans Pro" w:hAnsi="Source Sans Pro"/>
                <w:sz w:val="24"/>
                <w:szCs w:val="24"/>
              </w:rPr>
            </w:pPr>
            <w:r w:rsidRPr="00414569">
              <w:rPr>
                <w:rFonts w:ascii="Source Sans Pro" w:hAnsi="Source Sans Pro"/>
                <w:sz w:val="24"/>
                <w:szCs w:val="24"/>
              </w:rPr>
              <w:t>$</w:t>
            </w:r>
          </w:p>
        </w:tc>
      </w:tr>
      <w:tr w:rsidR="00B345F8" w:rsidRPr="00414569" w14:paraId="4EC0E41A" w14:textId="77777777" w:rsidTr="00B345F8">
        <w:tblPrEx>
          <w:tblCellMar>
            <w:left w:w="29" w:type="dxa"/>
            <w:right w:w="29" w:type="dxa"/>
          </w:tblCellMar>
        </w:tblPrEx>
        <w:trPr>
          <w:trHeight w:val="305"/>
        </w:trPr>
        <w:tc>
          <w:tcPr>
            <w:tcW w:w="992" w:type="dxa"/>
            <w:vMerge/>
            <w:shd w:val="clear" w:color="auto" w:fill="A8D08D" w:themeFill="accent6" w:themeFillTint="99"/>
          </w:tcPr>
          <w:p w14:paraId="133B4560" w14:textId="77777777" w:rsidR="00B345F8" w:rsidRPr="00414569" w:rsidRDefault="00B345F8" w:rsidP="00F65916">
            <w:pPr>
              <w:rPr>
                <w:rFonts w:ascii="Source Sans Pro" w:hAnsi="Source Sans Pro"/>
                <w:sz w:val="24"/>
                <w:szCs w:val="24"/>
              </w:rPr>
            </w:pPr>
          </w:p>
        </w:tc>
        <w:tc>
          <w:tcPr>
            <w:tcW w:w="8998" w:type="dxa"/>
            <w:gridSpan w:val="5"/>
          </w:tcPr>
          <w:p w14:paraId="63E12121" w14:textId="77777777" w:rsidR="00B345F8" w:rsidRPr="00414569" w:rsidRDefault="00B345F8" w:rsidP="00B345F8">
            <w:pPr>
              <w:rPr>
                <w:rFonts w:ascii="Source Sans Pro" w:hAnsi="Source Sans Pro"/>
                <w:sz w:val="24"/>
                <w:szCs w:val="24"/>
              </w:rPr>
            </w:pPr>
          </w:p>
        </w:tc>
      </w:tr>
      <w:tr w:rsidR="00F65916" w:rsidRPr="00414569" w14:paraId="02C43249" w14:textId="77777777" w:rsidTr="00B345F8">
        <w:tblPrEx>
          <w:tblCellMar>
            <w:left w:w="29" w:type="dxa"/>
            <w:right w:w="29" w:type="dxa"/>
          </w:tblCellMar>
        </w:tblPrEx>
        <w:trPr>
          <w:trHeight w:val="305"/>
        </w:trPr>
        <w:tc>
          <w:tcPr>
            <w:tcW w:w="992" w:type="dxa"/>
            <w:vMerge w:val="restart"/>
            <w:shd w:val="clear" w:color="auto" w:fill="A8D08D" w:themeFill="accent6" w:themeFillTint="99"/>
          </w:tcPr>
          <w:p w14:paraId="6D8DEA29" w14:textId="77777777" w:rsidR="00F65916" w:rsidRPr="00414569" w:rsidRDefault="00F65916" w:rsidP="00F65916">
            <w:pPr>
              <w:rPr>
                <w:rFonts w:ascii="Source Sans Pro" w:hAnsi="Source Sans Pro"/>
                <w:sz w:val="24"/>
                <w:szCs w:val="24"/>
              </w:rPr>
            </w:pPr>
          </w:p>
        </w:tc>
        <w:tc>
          <w:tcPr>
            <w:tcW w:w="8998" w:type="dxa"/>
            <w:gridSpan w:val="5"/>
          </w:tcPr>
          <w:p w14:paraId="4BBF3E41" w14:textId="1E6098A0" w:rsidR="00F65916" w:rsidRPr="00414569" w:rsidRDefault="00F65916" w:rsidP="00B345F8">
            <w:pPr>
              <w:rPr>
                <w:rFonts w:ascii="Source Sans Pro" w:hAnsi="Source Sans Pro"/>
                <w:sz w:val="24"/>
                <w:szCs w:val="24"/>
              </w:rPr>
            </w:pPr>
            <w:r w:rsidRPr="00414569">
              <w:rPr>
                <w:rFonts w:ascii="Source Sans Pro" w:hAnsi="Source Sans Pro"/>
                <w:sz w:val="24"/>
                <w:szCs w:val="24"/>
              </w:rPr>
              <w:t xml:space="preserve">Provide a description of the proposed expenditure for each line </w:t>
            </w:r>
            <w:r w:rsidR="00B345F8" w:rsidRPr="00414569">
              <w:rPr>
                <w:rFonts w:ascii="Source Sans Pro" w:hAnsi="Source Sans Pro"/>
                <w:sz w:val="24"/>
                <w:szCs w:val="24"/>
              </w:rPr>
              <w:t>listed</w:t>
            </w:r>
            <w:r w:rsidRPr="00414569">
              <w:rPr>
                <w:rFonts w:ascii="Source Sans Pro" w:hAnsi="Source Sans Pro"/>
                <w:sz w:val="24"/>
                <w:szCs w:val="24"/>
              </w:rPr>
              <w:t xml:space="preserve"> in the Proposed Budget.</w:t>
            </w:r>
          </w:p>
        </w:tc>
      </w:tr>
      <w:tr w:rsidR="00F65916" w:rsidRPr="00414569" w14:paraId="66B3263C" w14:textId="77777777" w:rsidTr="00B345F8">
        <w:tblPrEx>
          <w:tblCellMar>
            <w:left w:w="29" w:type="dxa"/>
            <w:right w:w="29" w:type="dxa"/>
          </w:tblCellMar>
        </w:tblPrEx>
        <w:trPr>
          <w:trHeight w:val="432"/>
        </w:trPr>
        <w:tc>
          <w:tcPr>
            <w:tcW w:w="992" w:type="dxa"/>
            <w:vMerge/>
            <w:shd w:val="clear" w:color="auto" w:fill="A8D08D" w:themeFill="accent6" w:themeFillTint="99"/>
          </w:tcPr>
          <w:p w14:paraId="047CEBC9" w14:textId="77777777" w:rsidR="00F65916" w:rsidRPr="00414569" w:rsidRDefault="00F65916" w:rsidP="00F65916">
            <w:pPr>
              <w:rPr>
                <w:rFonts w:ascii="Source Sans Pro" w:hAnsi="Source Sans Pro"/>
                <w:sz w:val="24"/>
                <w:szCs w:val="24"/>
              </w:rPr>
            </w:pPr>
          </w:p>
        </w:tc>
        <w:tc>
          <w:tcPr>
            <w:tcW w:w="8998" w:type="dxa"/>
            <w:gridSpan w:val="5"/>
          </w:tcPr>
          <w:p w14:paraId="41E46AE0" w14:textId="41FD3470" w:rsidR="00F65916" w:rsidRPr="00414569" w:rsidRDefault="00F65916" w:rsidP="00B460F5">
            <w:pPr>
              <w:rPr>
                <w:rFonts w:ascii="Source Sans Pro" w:hAnsi="Source Sans Pro"/>
                <w:sz w:val="24"/>
                <w:szCs w:val="24"/>
              </w:rPr>
            </w:pPr>
            <w:r w:rsidRPr="00414569">
              <w:rPr>
                <w:rFonts w:ascii="Source Sans Pro" w:hAnsi="Source Sans Pro"/>
                <w:sz w:val="24"/>
                <w:szCs w:val="24"/>
              </w:rPr>
              <w:t>Hire Staff</w:t>
            </w:r>
          </w:p>
          <w:p w14:paraId="5384279E" w14:textId="77777777" w:rsidR="00F65916" w:rsidRPr="00414569" w:rsidRDefault="00F65916" w:rsidP="00B460F5">
            <w:pPr>
              <w:rPr>
                <w:rFonts w:ascii="Source Sans Pro" w:hAnsi="Source Sans Pro"/>
                <w:sz w:val="24"/>
                <w:szCs w:val="24"/>
              </w:rPr>
            </w:pPr>
          </w:p>
          <w:p w14:paraId="476E1F4A" w14:textId="77777777" w:rsidR="00F65916" w:rsidRPr="00414569" w:rsidRDefault="00F65916" w:rsidP="00B460F5">
            <w:pPr>
              <w:rPr>
                <w:rFonts w:ascii="Source Sans Pro" w:hAnsi="Source Sans Pro"/>
                <w:sz w:val="24"/>
                <w:szCs w:val="24"/>
              </w:rPr>
            </w:pPr>
          </w:p>
        </w:tc>
      </w:tr>
      <w:tr w:rsidR="00F65916" w:rsidRPr="00414569" w14:paraId="069FE6BF" w14:textId="77777777" w:rsidTr="00B345F8">
        <w:tblPrEx>
          <w:tblCellMar>
            <w:left w:w="29" w:type="dxa"/>
            <w:right w:w="29" w:type="dxa"/>
          </w:tblCellMar>
        </w:tblPrEx>
        <w:trPr>
          <w:trHeight w:val="432"/>
        </w:trPr>
        <w:tc>
          <w:tcPr>
            <w:tcW w:w="992" w:type="dxa"/>
            <w:vMerge/>
            <w:shd w:val="clear" w:color="auto" w:fill="A8D08D" w:themeFill="accent6" w:themeFillTint="99"/>
          </w:tcPr>
          <w:p w14:paraId="523AE4CA" w14:textId="77777777" w:rsidR="00F65916" w:rsidRPr="00414569" w:rsidRDefault="00F65916" w:rsidP="00F65916">
            <w:pPr>
              <w:rPr>
                <w:rFonts w:ascii="Source Sans Pro" w:hAnsi="Source Sans Pro"/>
                <w:sz w:val="24"/>
                <w:szCs w:val="24"/>
              </w:rPr>
            </w:pPr>
          </w:p>
        </w:tc>
        <w:tc>
          <w:tcPr>
            <w:tcW w:w="8998" w:type="dxa"/>
            <w:gridSpan w:val="5"/>
          </w:tcPr>
          <w:p w14:paraId="1853B56B" w14:textId="77777777" w:rsidR="00F65916" w:rsidRPr="00414569" w:rsidRDefault="00F65916" w:rsidP="00B460F5">
            <w:pPr>
              <w:rPr>
                <w:rFonts w:ascii="Source Sans Pro" w:hAnsi="Source Sans Pro"/>
                <w:sz w:val="24"/>
                <w:szCs w:val="24"/>
              </w:rPr>
            </w:pPr>
            <w:r w:rsidRPr="00414569">
              <w:rPr>
                <w:rFonts w:ascii="Source Sans Pro" w:hAnsi="Source Sans Pro"/>
                <w:sz w:val="24"/>
                <w:szCs w:val="24"/>
              </w:rPr>
              <w:t>Other Personnel Services Cost</w:t>
            </w:r>
          </w:p>
          <w:p w14:paraId="6ACE3266" w14:textId="77777777" w:rsidR="00F65916" w:rsidRPr="00414569" w:rsidRDefault="00F65916" w:rsidP="00B460F5">
            <w:pPr>
              <w:rPr>
                <w:rFonts w:ascii="Source Sans Pro" w:hAnsi="Source Sans Pro"/>
                <w:sz w:val="24"/>
                <w:szCs w:val="24"/>
              </w:rPr>
            </w:pPr>
          </w:p>
          <w:p w14:paraId="3867F146" w14:textId="646DCE5F" w:rsidR="00F65916" w:rsidRPr="00414569" w:rsidRDefault="00F65916" w:rsidP="00B460F5">
            <w:pPr>
              <w:rPr>
                <w:rFonts w:ascii="Source Sans Pro" w:hAnsi="Source Sans Pro"/>
                <w:sz w:val="24"/>
                <w:szCs w:val="24"/>
              </w:rPr>
            </w:pPr>
          </w:p>
        </w:tc>
      </w:tr>
      <w:tr w:rsidR="00F65916" w:rsidRPr="00414569" w14:paraId="2F57EFA4" w14:textId="77777777" w:rsidTr="00B345F8">
        <w:tblPrEx>
          <w:tblCellMar>
            <w:left w:w="29" w:type="dxa"/>
            <w:right w:w="29" w:type="dxa"/>
          </w:tblCellMar>
        </w:tblPrEx>
        <w:trPr>
          <w:trHeight w:val="432"/>
        </w:trPr>
        <w:tc>
          <w:tcPr>
            <w:tcW w:w="992" w:type="dxa"/>
            <w:vMerge/>
            <w:shd w:val="clear" w:color="auto" w:fill="A8D08D" w:themeFill="accent6" w:themeFillTint="99"/>
          </w:tcPr>
          <w:p w14:paraId="3F63D879" w14:textId="77777777" w:rsidR="00F65916" w:rsidRPr="00414569" w:rsidRDefault="00F65916" w:rsidP="00F65916">
            <w:pPr>
              <w:rPr>
                <w:rFonts w:ascii="Source Sans Pro" w:hAnsi="Source Sans Pro"/>
                <w:sz w:val="24"/>
                <w:szCs w:val="24"/>
              </w:rPr>
            </w:pPr>
          </w:p>
        </w:tc>
        <w:tc>
          <w:tcPr>
            <w:tcW w:w="8998" w:type="dxa"/>
            <w:gridSpan w:val="5"/>
          </w:tcPr>
          <w:p w14:paraId="018C7527" w14:textId="77777777" w:rsidR="00F65916" w:rsidRPr="00414569" w:rsidRDefault="00F65916" w:rsidP="00B460F5">
            <w:pPr>
              <w:rPr>
                <w:rFonts w:ascii="Source Sans Pro" w:hAnsi="Source Sans Pro"/>
                <w:sz w:val="24"/>
                <w:szCs w:val="24"/>
              </w:rPr>
            </w:pPr>
            <w:r w:rsidRPr="00414569">
              <w:rPr>
                <w:rFonts w:ascii="Source Sans Pro" w:hAnsi="Source Sans Pro"/>
                <w:sz w:val="24"/>
                <w:szCs w:val="24"/>
              </w:rPr>
              <w:t>Hire Contractors</w:t>
            </w:r>
          </w:p>
          <w:p w14:paraId="4F3A708D" w14:textId="77777777" w:rsidR="00F65916" w:rsidRPr="00414569" w:rsidRDefault="00F65916" w:rsidP="00B460F5">
            <w:pPr>
              <w:rPr>
                <w:rFonts w:ascii="Source Sans Pro" w:hAnsi="Source Sans Pro"/>
                <w:sz w:val="24"/>
                <w:szCs w:val="24"/>
              </w:rPr>
            </w:pPr>
          </w:p>
          <w:p w14:paraId="74745E70" w14:textId="6267C3F3" w:rsidR="00F65916" w:rsidRPr="00414569" w:rsidRDefault="00F65916" w:rsidP="00B460F5">
            <w:pPr>
              <w:rPr>
                <w:rFonts w:ascii="Source Sans Pro" w:hAnsi="Source Sans Pro"/>
                <w:sz w:val="24"/>
                <w:szCs w:val="24"/>
              </w:rPr>
            </w:pPr>
          </w:p>
        </w:tc>
      </w:tr>
      <w:tr w:rsidR="00F65916" w:rsidRPr="00414569" w14:paraId="5DB05F0A" w14:textId="77777777" w:rsidTr="00B345F8">
        <w:tblPrEx>
          <w:tblCellMar>
            <w:left w:w="29" w:type="dxa"/>
            <w:right w:w="29" w:type="dxa"/>
          </w:tblCellMar>
        </w:tblPrEx>
        <w:trPr>
          <w:trHeight w:val="432"/>
        </w:trPr>
        <w:tc>
          <w:tcPr>
            <w:tcW w:w="992" w:type="dxa"/>
            <w:vMerge/>
            <w:shd w:val="clear" w:color="auto" w:fill="A8D08D" w:themeFill="accent6" w:themeFillTint="99"/>
          </w:tcPr>
          <w:p w14:paraId="325A0AB5" w14:textId="77777777" w:rsidR="00F65916" w:rsidRPr="00414569" w:rsidRDefault="00F65916" w:rsidP="00F65916">
            <w:pPr>
              <w:rPr>
                <w:rFonts w:ascii="Source Sans Pro" w:hAnsi="Source Sans Pro"/>
                <w:sz w:val="24"/>
                <w:szCs w:val="24"/>
              </w:rPr>
            </w:pPr>
          </w:p>
        </w:tc>
        <w:tc>
          <w:tcPr>
            <w:tcW w:w="8998" w:type="dxa"/>
            <w:gridSpan w:val="5"/>
          </w:tcPr>
          <w:p w14:paraId="2FA691B7" w14:textId="77777777" w:rsidR="00F65916" w:rsidRPr="00414569" w:rsidRDefault="00F65916" w:rsidP="00B460F5">
            <w:pPr>
              <w:rPr>
                <w:rFonts w:ascii="Source Sans Pro" w:hAnsi="Source Sans Pro"/>
                <w:sz w:val="24"/>
                <w:szCs w:val="24"/>
              </w:rPr>
            </w:pPr>
            <w:r w:rsidRPr="00414569">
              <w:rPr>
                <w:rFonts w:ascii="Source Sans Pro" w:hAnsi="Source Sans Pro"/>
                <w:sz w:val="24"/>
                <w:szCs w:val="24"/>
              </w:rPr>
              <w:t>Other Costs</w:t>
            </w:r>
          </w:p>
          <w:p w14:paraId="1D073E70" w14:textId="77777777" w:rsidR="00F65916" w:rsidRPr="00414569" w:rsidRDefault="00F65916" w:rsidP="00B460F5">
            <w:pPr>
              <w:rPr>
                <w:rFonts w:ascii="Source Sans Pro" w:hAnsi="Source Sans Pro"/>
                <w:sz w:val="24"/>
                <w:szCs w:val="24"/>
              </w:rPr>
            </w:pPr>
          </w:p>
          <w:p w14:paraId="3D4498CC" w14:textId="77777777" w:rsidR="00F65916" w:rsidRPr="00414569" w:rsidRDefault="00F65916" w:rsidP="00B460F5">
            <w:pPr>
              <w:rPr>
                <w:rFonts w:ascii="Source Sans Pro" w:hAnsi="Source Sans Pro"/>
                <w:sz w:val="24"/>
                <w:szCs w:val="24"/>
              </w:rPr>
            </w:pPr>
          </w:p>
          <w:p w14:paraId="43598E2E" w14:textId="72D8C454" w:rsidR="00F65916" w:rsidRPr="00414569" w:rsidRDefault="00F65916" w:rsidP="00B460F5">
            <w:pPr>
              <w:rPr>
                <w:rFonts w:ascii="Source Sans Pro" w:hAnsi="Source Sans Pro"/>
                <w:sz w:val="24"/>
                <w:szCs w:val="24"/>
              </w:rPr>
            </w:pPr>
          </w:p>
        </w:tc>
      </w:tr>
    </w:tbl>
    <w:p w14:paraId="4BBBCD7D" w14:textId="78F43BBD" w:rsidR="00B345F8" w:rsidRPr="00414569" w:rsidRDefault="00B345F8" w:rsidP="00964EDC">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0381D6C8" w14:textId="22EE7098" w:rsidR="00C641C4" w:rsidRPr="00414569" w:rsidRDefault="00C641C4" w:rsidP="00C641C4">
      <w:pPr>
        <w:pStyle w:val="Heading1"/>
        <w:jc w:val="center"/>
        <w:rPr>
          <w:rFonts w:ascii="Source Sans Pro" w:hAnsi="Source Sans Pro" w:cstheme="minorHAnsi"/>
          <w:color w:val="538135" w:themeColor="accent6" w:themeShade="BF"/>
        </w:rPr>
      </w:pPr>
      <w:bookmarkStart w:id="1729" w:name="_Toc167979561"/>
      <w:r w:rsidRPr="00414569">
        <w:rPr>
          <w:rFonts w:ascii="Source Sans Pro" w:hAnsi="Source Sans Pro" w:cstheme="minorHAnsi"/>
          <w:color w:val="538135" w:themeColor="accent6" w:themeShade="BF"/>
        </w:rPr>
        <w:t>ATTACHMENT 1-6 – Payee Data Record (STD 204)</w:t>
      </w:r>
      <w:bookmarkEnd w:id="1729"/>
    </w:p>
    <w:p w14:paraId="4CA4ACE2" w14:textId="77777777" w:rsidR="004462ED" w:rsidRPr="00414569" w:rsidRDefault="004462ED" w:rsidP="00C641C4">
      <w:pPr>
        <w:tabs>
          <w:tab w:val="left" w:pos="4520"/>
          <w:tab w:val="left" w:pos="8440"/>
        </w:tabs>
        <w:spacing w:before="120"/>
        <w:jc w:val="both"/>
        <w:rPr>
          <w:rFonts w:ascii="Source Sans Pro" w:hAnsi="Source Sans Pro" w:cstheme="minorHAnsi"/>
          <w:sz w:val="24"/>
          <w:szCs w:val="24"/>
        </w:rPr>
      </w:pPr>
    </w:p>
    <w:p w14:paraId="10FAB52B" w14:textId="77777777" w:rsidR="00C641C4" w:rsidRPr="00414569" w:rsidRDefault="00C641C4" w:rsidP="00C641C4">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The Applicant must complete and submit Payee Data Record (STD. 204) with its Final Application.</w:t>
      </w:r>
    </w:p>
    <w:p w14:paraId="7F90BDCC" w14:textId="7D04F993" w:rsidR="00B345F8" w:rsidRPr="00414569" w:rsidRDefault="00C641C4" w:rsidP="00C641C4">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 xml:space="preserve">This form is available at: </w:t>
      </w:r>
      <w:proofErr w:type="gramStart"/>
      <w:r w:rsidRPr="00414569">
        <w:rPr>
          <w:rFonts w:ascii="Source Sans Pro" w:hAnsi="Source Sans Pro" w:cstheme="minorHAnsi"/>
          <w:sz w:val="24"/>
          <w:szCs w:val="24"/>
        </w:rPr>
        <w:t>http://www.documents.dgs.ca.gov/dgs/fmc/pdf/std204.pdf</w:t>
      </w:r>
      <w:proofErr w:type="gramEnd"/>
    </w:p>
    <w:p w14:paraId="4D6C006E" w14:textId="77777777" w:rsidR="004462ED" w:rsidRPr="00414569" w:rsidRDefault="004462ED" w:rsidP="00C641C4">
      <w:pPr>
        <w:tabs>
          <w:tab w:val="left" w:pos="4520"/>
          <w:tab w:val="left" w:pos="8440"/>
        </w:tabs>
        <w:spacing w:before="120"/>
        <w:jc w:val="both"/>
        <w:rPr>
          <w:rFonts w:ascii="Source Sans Pro" w:hAnsi="Source Sans Pro" w:cstheme="minorHAnsi"/>
          <w:sz w:val="24"/>
          <w:szCs w:val="24"/>
        </w:rPr>
      </w:pPr>
    </w:p>
    <w:p w14:paraId="0FDC688C" w14:textId="480C77D2" w:rsidR="001D2F92" w:rsidRDefault="00C641C4">
      <w:pPr>
        <w:rPr>
          <w:rFonts w:ascii="Source Sans Pro" w:hAnsi="Source Sans Pro" w:cstheme="minorHAnsi"/>
          <w:sz w:val="24"/>
          <w:szCs w:val="24"/>
        </w:rPr>
      </w:pPr>
      <w:r w:rsidRPr="00414569">
        <w:rPr>
          <w:rFonts w:ascii="Source Sans Pro" w:hAnsi="Source Sans Pro" w:cstheme="minorHAnsi"/>
          <w:sz w:val="24"/>
          <w:szCs w:val="24"/>
        </w:rPr>
        <w:br w:type="page"/>
      </w:r>
    </w:p>
    <w:p w14:paraId="5BF49CFD" w14:textId="1EDA48F8" w:rsidR="001D2F92" w:rsidRPr="00414569" w:rsidRDefault="001D2F92" w:rsidP="001D2F92">
      <w:pPr>
        <w:pStyle w:val="Heading1"/>
        <w:jc w:val="center"/>
        <w:rPr>
          <w:rFonts w:ascii="Source Sans Pro" w:hAnsi="Source Sans Pro" w:cstheme="minorHAnsi"/>
          <w:color w:val="538135" w:themeColor="accent6" w:themeShade="BF"/>
        </w:rPr>
      </w:pPr>
      <w:bookmarkStart w:id="1730" w:name="_Toc167979562"/>
      <w:r w:rsidRPr="00414569">
        <w:rPr>
          <w:rFonts w:ascii="Source Sans Pro" w:hAnsi="Source Sans Pro" w:cstheme="minorHAnsi"/>
          <w:color w:val="538135" w:themeColor="accent6" w:themeShade="BF"/>
        </w:rPr>
        <w:t>ATTACHMENT 1-</w:t>
      </w:r>
      <w:r>
        <w:rPr>
          <w:rFonts w:ascii="Source Sans Pro" w:hAnsi="Source Sans Pro" w:cstheme="minorHAnsi"/>
          <w:color w:val="538135" w:themeColor="accent6" w:themeShade="BF"/>
        </w:rPr>
        <w:t>7</w:t>
      </w:r>
      <w:r w:rsidRPr="00414569">
        <w:rPr>
          <w:rFonts w:ascii="Source Sans Pro" w:hAnsi="Source Sans Pro" w:cstheme="minorHAnsi"/>
          <w:color w:val="538135" w:themeColor="accent6" w:themeShade="BF"/>
        </w:rPr>
        <w:t xml:space="preserve"> – </w:t>
      </w:r>
      <w:r w:rsidRPr="001D2F92">
        <w:rPr>
          <w:rFonts w:ascii="Source Sans Pro" w:hAnsi="Source Sans Pro" w:cstheme="minorHAnsi"/>
          <w:color w:val="538135" w:themeColor="accent6" w:themeShade="BF"/>
        </w:rPr>
        <w:t>Generative Artificial Intelligence (GenAI)</w:t>
      </w:r>
      <w:bookmarkEnd w:id="1730"/>
    </w:p>
    <w:p w14:paraId="52376D5A" w14:textId="77777777" w:rsidR="001D2F92" w:rsidRPr="00414569" w:rsidRDefault="001D2F92" w:rsidP="001D2F92">
      <w:pPr>
        <w:tabs>
          <w:tab w:val="left" w:pos="4520"/>
          <w:tab w:val="left" w:pos="8440"/>
        </w:tabs>
        <w:spacing w:before="120"/>
        <w:jc w:val="both"/>
        <w:rPr>
          <w:rFonts w:ascii="Source Sans Pro" w:hAnsi="Source Sans Pro" w:cstheme="minorHAnsi"/>
          <w:sz w:val="24"/>
          <w:szCs w:val="24"/>
        </w:rPr>
      </w:pPr>
    </w:p>
    <w:p w14:paraId="015F6C3D" w14:textId="73F4AC18" w:rsidR="001D2F92" w:rsidRPr="00C46838" w:rsidRDefault="001D2F92" w:rsidP="001D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C46838">
        <w:rPr>
          <w:rFonts w:ascii="Source Sans Pro" w:hAnsi="Source Sans Pro"/>
          <w:sz w:val="24"/>
          <w:szCs w:val="24"/>
        </w:rPr>
        <w:t xml:space="preserve">The </w:t>
      </w:r>
      <w:r>
        <w:rPr>
          <w:rFonts w:ascii="Source Sans Pro" w:hAnsi="Source Sans Pro"/>
          <w:sz w:val="24"/>
          <w:szCs w:val="24"/>
        </w:rPr>
        <w:t>Applicant</w:t>
      </w:r>
      <w:r w:rsidRPr="00C46838">
        <w:rPr>
          <w:rFonts w:ascii="Source Sans Pro" w:hAnsi="Source Sans Pro"/>
          <w:sz w:val="24"/>
          <w:szCs w:val="24"/>
        </w:rPr>
        <w:t xml:space="preserve"> must complete and submit Generative Artificial Intelligence (GenAI) Disclosure and Factsheet (STD 1000).</w:t>
      </w:r>
    </w:p>
    <w:p w14:paraId="44C823E5" w14:textId="77777777" w:rsidR="001D2F92" w:rsidRPr="00C46838" w:rsidRDefault="001D2F92" w:rsidP="001D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C46838">
        <w:rPr>
          <w:rFonts w:ascii="Source Sans Pro" w:hAnsi="Source Sans Pro" w:cs="Arial"/>
          <w:sz w:val="24"/>
          <w:szCs w:val="24"/>
        </w:rPr>
        <w:t xml:space="preserve">This form is available at: </w:t>
      </w:r>
      <w:hyperlink r:id="rId22" w:history="1">
        <w:r w:rsidRPr="00C46838">
          <w:rPr>
            <w:rStyle w:val="Hyperlink"/>
            <w:rFonts w:ascii="Source Sans Pro" w:hAnsi="Source Sans Pro" w:cs="Arial"/>
            <w:sz w:val="24"/>
            <w:szCs w:val="24"/>
          </w:rPr>
          <w:t>https://www.documents.dgs.ca.gov/dgs/fmc/pdf/std1000.pdf</w:t>
        </w:r>
      </w:hyperlink>
    </w:p>
    <w:p w14:paraId="724663DC" w14:textId="77777777" w:rsidR="001D2F92" w:rsidRPr="00414569" w:rsidRDefault="001D2F92" w:rsidP="001D2F92">
      <w:pPr>
        <w:tabs>
          <w:tab w:val="left" w:pos="4520"/>
          <w:tab w:val="left" w:pos="8440"/>
        </w:tabs>
        <w:spacing w:before="120"/>
        <w:jc w:val="both"/>
        <w:rPr>
          <w:rFonts w:ascii="Source Sans Pro" w:hAnsi="Source Sans Pro" w:cstheme="minorHAnsi"/>
          <w:sz w:val="24"/>
          <w:szCs w:val="24"/>
        </w:rPr>
      </w:pPr>
    </w:p>
    <w:p w14:paraId="24889B97" w14:textId="6849AFFD" w:rsidR="001D2F92" w:rsidRDefault="001D2F92">
      <w:pPr>
        <w:rPr>
          <w:rFonts w:ascii="Source Sans Pro" w:hAnsi="Source Sans Pro" w:cstheme="minorHAnsi"/>
          <w:sz w:val="24"/>
          <w:szCs w:val="24"/>
        </w:rPr>
      </w:pPr>
      <w:r>
        <w:rPr>
          <w:rFonts w:ascii="Source Sans Pro" w:hAnsi="Source Sans Pro" w:cstheme="minorHAnsi"/>
          <w:sz w:val="24"/>
          <w:szCs w:val="24"/>
        </w:rPr>
        <w:br w:type="page"/>
      </w:r>
    </w:p>
    <w:p w14:paraId="06A0FE8B" w14:textId="60C3776E" w:rsidR="00C641C4" w:rsidRPr="00414569" w:rsidRDefault="00C641C4" w:rsidP="00414569">
      <w:pPr>
        <w:pStyle w:val="Heading1"/>
        <w:spacing w:line="276" w:lineRule="auto"/>
        <w:jc w:val="center"/>
        <w:rPr>
          <w:rFonts w:ascii="Source Sans Pro" w:hAnsi="Source Sans Pro" w:cstheme="minorHAnsi"/>
          <w:color w:val="538135" w:themeColor="accent6" w:themeShade="BF"/>
        </w:rPr>
      </w:pPr>
      <w:bookmarkStart w:id="1731" w:name="_Toc167979563"/>
      <w:r w:rsidRPr="00414569">
        <w:rPr>
          <w:rFonts w:ascii="Source Sans Pro" w:hAnsi="Source Sans Pro" w:cstheme="minorHAnsi"/>
          <w:color w:val="538135" w:themeColor="accent6" w:themeShade="BF"/>
        </w:rPr>
        <w:t>ATTACHMENT 1-</w:t>
      </w:r>
      <w:r w:rsidR="001D2F92">
        <w:rPr>
          <w:rFonts w:ascii="Source Sans Pro" w:hAnsi="Source Sans Pro" w:cstheme="minorHAnsi"/>
          <w:color w:val="538135" w:themeColor="accent6" w:themeShade="BF"/>
        </w:rPr>
        <w:t>8</w:t>
      </w:r>
      <w:r w:rsidRPr="00414569">
        <w:rPr>
          <w:rFonts w:ascii="Source Sans Pro" w:hAnsi="Source Sans Pro" w:cstheme="minorHAnsi"/>
          <w:color w:val="538135" w:themeColor="accent6" w:themeShade="BF"/>
        </w:rPr>
        <w:t xml:space="preserve"> – Final Submission Checklist</w:t>
      </w:r>
      <w:bookmarkEnd w:id="1731"/>
    </w:p>
    <w:p w14:paraId="30FF2B57" w14:textId="77777777" w:rsidR="00465C9D" w:rsidRPr="00414569" w:rsidRDefault="00465C9D" w:rsidP="00414569">
      <w:p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Complete this checklist to confirm the items in your application.  Place a check mark or “X” next to each item that you are submitting to the Commission.  For your application to be complete, all required attachments, along with this checklist, must be returned with your application.</w:t>
      </w:r>
    </w:p>
    <w:p w14:paraId="482E6752" w14:textId="77777777" w:rsidR="00465C9D" w:rsidRPr="00414569" w:rsidRDefault="00465C9D" w:rsidP="00414569">
      <w:pPr>
        <w:spacing w:after="0" w:line="276" w:lineRule="auto"/>
        <w:rPr>
          <w:rFonts w:ascii="Source Sans Pro" w:hAnsi="Source Sans Pro" w:cstheme="minorHAnsi"/>
          <w:b/>
          <w:bCs/>
          <w:sz w:val="24"/>
          <w:szCs w:val="24"/>
        </w:rPr>
      </w:pPr>
    </w:p>
    <w:tbl>
      <w:tblPr>
        <w:tblStyle w:val="TableGrid"/>
        <w:tblW w:w="0" w:type="auto"/>
        <w:tblInd w:w="18" w:type="dxa"/>
        <w:tblLook w:val="04A0" w:firstRow="1" w:lastRow="0" w:firstColumn="1" w:lastColumn="0" w:noHBand="0" w:noVBand="1"/>
      </w:tblPr>
      <w:tblGrid>
        <w:gridCol w:w="1158"/>
        <w:gridCol w:w="2059"/>
        <w:gridCol w:w="6115"/>
      </w:tblGrid>
      <w:tr w:rsidR="00465C9D" w:rsidRPr="00414569" w14:paraId="470B6E6D" w14:textId="77777777" w:rsidTr="00E4413B">
        <w:trPr>
          <w:trHeight w:hRule="exact" w:val="432"/>
        </w:trPr>
        <w:tc>
          <w:tcPr>
            <w:tcW w:w="1158" w:type="dxa"/>
            <w:shd w:val="clear" w:color="auto" w:fill="A8D08D" w:themeFill="accent6" w:themeFillTint="99"/>
          </w:tcPr>
          <w:p w14:paraId="373E8FE7" w14:textId="1BE594DD" w:rsidR="00465C9D" w:rsidRPr="00414569" w:rsidRDefault="00465C9D" w:rsidP="00414569">
            <w:pPr>
              <w:spacing w:before="120" w:line="276" w:lineRule="auto"/>
              <w:jc w:val="center"/>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Included</w:t>
            </w:r>
          </w:p>
        </w:tc>
        <w:tc>
          <w:tcPr>
            <w:tcW w:w="8174" w:type="dxa"/>
            <w:gridSpan w:val="2"/>
            <w:shd w:val="clear" w:color="auto" w:fill="A8D08D" w:themeFill="accent6" w:themeFillTint="99"/>
          </w:tcPr>
          <w:p w14:paraId="762365F5" w14:textId="0FCCB23B" w:rsidR="00465C9D" w:rsidRPr="00414569" w:rsidRDefault="00EB6CA2" w:rsidP="00414569">
            <w:pPr>
              <w:spacing w:before="120" w:line="276" w:lineRule="auto"/>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Attachment</w:t>
            </w:r>
          </w:p>
        </w:tc>
      </w:tr>
      <w:tr w:rsidR="00465C9D" w:rsidRPr="00414569" w14:paraId="70C9813E" w14:textId="77777777" w:rsidTr="00E4413B">
        <w:trPr>
          <w:trHeight w:val="720"/>
        </w:trPr>
        <w:tc>
          <w:tcPr>
            <w:tcW w:w="1158" w:type="dxa"/>
          </w:tcPr>
          <w:p w14:paraId="1C982058"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vAlign w:val="center"/>
          </w:tcPr>
          <w:p w14:paraId="67CACE9F" w14:textId="77777777"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1-1 </w:t>
            </w:r>
          </w:p>
        </w:tc>
        <w:tc>
          <w:tcPr>
            <w:tcW w:w="6115" w:type="dxa"/>
            <w:vAlign w:val="center"/>
          </w:tcPr>
          <w:p w14:paraId="52CF5BDD" w14:textId="77777777"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131D9428" w14:textId="63C9E126"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(Existing Grantees)</w:t>
            </w:r>
          </w:p>
        </w:tc>
      </w:tr>
      <w:tr w:rsidR="00465C9D" w:rsidRPr="00414569" w14:paraId="38AB1821" w14:textId="77777777" w:rsidTr="00E4413B">
        <w:trPr>
          <w:trHeight w:val="720"/>
        </w:trPr>
        <w:tc>
          <w:tcPr>
            <w:tcW w:w="1158" w:type="dxa"/>
          </w:tcPr>
          <w:p w14:paraId="7D7028FF"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vAlign w:val="center"/>
          </w:tcPr>
          <w:p w14:paraId="611FDD41" w14:textId="77777777"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1-2 </w:t>
            </w:r>
          </w:p>
        </w:tc>
        <w:tc>
          <w:tcPr>
            <w:tcW w:w="6115" w:type="dxa"/>
            <w:vAlign w:val="center"/>
          </w:tcPr>
          <w:p w14:paraId="4CDD1072" w14:textId="77777777"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52E1BA0B" w14:textId="78040267"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(New Applicants)</w:t>
            </w:r>
          </w:p>
        </w:tc>
      </w:tr>
      <w:tr w:rsidR="00465C9D" w:rsidRPr="00414569" w14:paraId="6BCCE05C" w14:textId="77777777" w:rsidTr="00E4413B">
        <w:trPr>
          <w:trHeight w:val="720"/>
        </w:trPr>
        <w:tc>
          <w:tcPr>
            <w:tcW w:w="1158" w:type="dxa"/>
          </w:tcPr>
          <w:p w14:paraId="63333168"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vAlign w:val="center"/>
          </w:tcPr>
          <w:p w14:paraId="281A9F49" w14:textId="77777777" w:rsidR="00465C9D" w:rsidRPr="00414569" w:rsidRDefault="00465C9D"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1-3 </w:t>
            </w:r>
          </w:p>
        </w:tc>
        <w:tc>
          <w:tcPr>
            <w:tcW w:w="6115" w:type="dxa"/>
            <w:vAlign w:val="center"/>
          </w:tcPr>
          <w:p w14:paraId="3DFB4683" w14:textId="270FE6EB" w:rsidR="00465C9D" w:rsidRPr="00414569" w:rsidRDefault="00465C9D"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Proposed Program</w:t>
            </w:r>
          </w:p>
        </w:tc>
      </w:tr>
      <w:tr w:rsidR="00465C9D" w:rsidRPr="00414569" w14:paraId="6202B31E" w14:textId="77777777" w:rsidTr="00E4413B">
        <w:trPr>
          <w:trHeight w:val="720"/>
        </w:trPr>
        <w:tc>
          <w:tcPr>
            <w:tcW w:w="1158" w:type="dxa"/>
          </w:tcPr>
          <w:p w14:paraId="1AB1A368"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tcPr>
          <w:p w14:paraId="675093C2" w14:textId="77777777"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1-4 </w:t>
            </w:r>
          </w:p>
        </w:tc>
        <w:tc>
          <w:tcPr>
            <w:tcW w:w="6115" w:type="dxa"/>
          </w:tcPr>
          <w:p w14:paraId="2BD69444" w14:textId="71EB34AC" w:rsidR="00465C9D" w:rsidRPr="00414569" w:rsidRDefault="00465C9D"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465C9D" w:rsidRPr="00414569" w14:paraId="7B0E3219" w14:textId="77777777" w:rsidTr="00E4413B">
        <w:trPr>
          <w:trHeight w:val="720"/>
        </w:trPr>
        <w:tc>
          <w:tcPr>
            <w:tcW w:w="1158" w:type="dxa"/>
          </w:tcPr>
          <w:p w14:paraId="1C9E6B81"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tcPr>
          <w:p w14:paraId="05DEDBCF" w14:textId="39CE9C34"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1-5 </w:t>
            </w:r>
          </w:p>
        </w:tc>
        <w:tc>
          <w:tcPr>
            <w:tcW w:w="6115" w:type="dxa"/>
          </w:tcPr>
          <w:p w14:paraId="048EF308" w14:textId="0A07AECF"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465C9D" w:rsidRPr="00414569" w14:paraId="20794B29" w14:textId="77777777" w:rsidTr="00E4413B">
        <w:trPr>
          <w:trHeight w:val="720"/>
        </w:trPr>
        <w:tc>
          <w:tcPr>
            <w:tcW w:w="1158" w:type="dxa"/>
          </w:tcPr>
          <w:p w14:paraId="6AA4F220"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tcPr>
          <w:p w14:paraId="35BA6C5B" w14:textId="53257EF1"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1-6 </w:t>
            </w:r>
          </w:p>
        </w:tc>
        <w:tc>
          <w:tcPr>
            <w:tcW w:w="6115" w:type="dxa"/>
          </w:tcPr>
          <w:p w14:paraId="54E99801" w14:textId="3C1903E9"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465C9D" w:rsidRPr="00414569" w14:paraId="31BB37EB" w14:textId="77777777" w:rsidTr="00E4413B">
        <w:trPr>
          <w:trHeight w:val="720"/>
        </w:trPr>
        <w:tc>
          <w:tcPr>
            <w:tcW w:w="1158" w:type="dxa"/>
          </w:tcPr>
          <w:p w14:paraId="684533D7" w14:textId="77777777" w:rsidR="00465C9D" w:rsidRPr="00414569" w:rsidRDefault="00465C9D" w:rsidP="00414569">
            <w:pPr>
              <w:spacing w:before="120" w:line="276" w:lineRule="auto"/>
              <w:rPr>
                <w:rFonts w:ascii="Source Sans Pro" w:hAnsi="Source Sans Pro" w:cstheme="minorHAnsi"/>
                <w:sz w:val="24"/>
                <w:szCs w:val="24"/>
              </w:rPr>
            </w:pPr>
          </w:p>
        </w:tc>
        <w:tc>
          <w:tcPr>
            <w:tcW w:w="2059" w:type="dxa"/>
          </w:tcPr>
          <w:p w14:paraId="76EC368D" w14:textId="37D1E4D7" w:rsidR="00465C9D" w:rsidRPr="00414569" w:rsidRDefault="00465C9D"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1-7 </w:t>
            </w:r>
          </w:p>
        </w:tc>
        <w:tc>
          <w:tcPr>
            <w:tcW w:w="6115" w:type="dxa"/>
          </w:tcPr>
          <w:p w14:paraId="41E2B80A" w14:textId="45C98E41" w:rsidR="00465C9D" w:rsidRPr="00414569" w:rsidRDefault="001D2F92" w:rsidP="00414569">
            <w:pPr>
              <w:spacing w:before="120" w:line="276" w:lineRule="auto"/>
              <w:rPr>
                <w:rFonts w:ascii="Source Sans Pro" w:hAnsi="Source Sans Pro" w:cstheme="minorHAnsi"/>
                <w:sz w:val="24"/>
                <w:szCs w:val="24"/>
              </w:rPr>
            </w:pPr>
            <w:r w:rsidRPr="00145BD4">
              <w:rPr>
                <w:rFonts w:ascii="Source Sans Pro" w:hAnsi="Source Sans Pro"/>
                <w:sz w:val="24"/>
                <w:szCs w:val="24"/>
              </w:rPr>
              <w:t xml:space="preserve">Generative Artificial Intelligence (GenAI) </w:t>
            </w:r>
          </w:p>
        </w:tc>
      </w:tr>
      <w:tr w:rsidR="001D2F92" w:rsidRPr="00414569" w14:paraId="4DCB567E" w14:textId="77777777" w:rsidTr="00145BD4">
        <w:trPr>
          <w:trHeight w:val="720"/>
        </w:trPr>
        <w:tc>
          <w:tcPr>
            <w:tcW w:w="1158" w:type="dxa"/>
          </w:tcPr>
          <w:p w14:paraId="6EA4AB2E" w14:textId="77777777" w:rsidR="001D2F92" w:rsidRPr="00414569" w:rsidRDefault="001D2F92" w:rsidP="00145BD4">
            <w:pPr>
              <w:spacing w:before="120" w:line="276" w:lineRule="auto"/>
              <w:rPr>
                <w:rFonts w:ascii="Source Sans Pro" w:hAnsi="Source Sans Pro" w:cstheme="minorHAnsi"/>
                <w:sz w:val="24"/>
                <w:szCs w:val="24"/>
              </w:rPr>
            </w:pPr>
          </w:p>
        </w:tc>
        <w:tc>
          <w:tcPr>
            <w:tcW w:w="2059" w:type="dxa"/>
          </w:tcPr>
          <w:p w14:paraId="3E47ED49" w14:textId="6CADA1AE" w:rsidR="001D2F92" w:rsidRPr="00414569" w:rsidRDefault="001D2F92" w:rsidP="00145BD4">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ATTACHMENT 1-</w:t>
            </w:r>
            <w:r>
              <w:rPr>
                <w:rFonts w:ascii="Source Sans Pro" w:hAnsi="Source Sans Pro" w:cstheme="minorHAnsi"/>
                <w:sz w:val="24"/>
                <w:szCs w:val="24"/>
              </w:rPr>
              <w:t>8</w:t>
            </w:r>
            <w:r w:rsidRPr="00414569">
              <w:rPr>
                <w:rFonts w:ascii="Source Sans Pro" w:hAnsi="Source Sans Pro" w:cstheme="minorHAnsi"/>
                <w:sz w:val="24"/>
                <w:szCs w:val="24"/>
              </w:rPr>
              <w:t xml:space="preserve"> </w:t>
            </w:r>
          </w:p>
        </w:tc>
        <w:tc>
          <w:tcPr>
            <w:tcW w:w="6115" w:type="dxa"/>
          </w:tcPr>
          <w:p w14:paraId="6866E0CF" w14:textId="77777777" w:rsidR="001D2F92" w:rsidRPr="00414569" w:rsidRDefault="001D2F92" w:rsidP="00145BD4">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478803FE" w14:textId="77777777" w:rsidR="00465C9D" w:rsidRPr="00414569" w:rsidRDefault="00465C9D" w:rsidP="00414569">
      <w:pPr>
        <w:spacing w:line="276" w:lineRule="auto"/>
        <w:jc w:val="both"/>
        <w:rPr>
          <w:rFonts w:ascii="Source Sans Pro" w:hAnsi="Source Sans Pro" w:cstheme="minorHAnsi"/>
          <w:sz w:val="24"/>
          <w:szCs w:val="24"/>
        </w:rPr>
      </w:pPr>
    </w:p>
    <w:p w14:paraId="36CA0FC0" w14:textId="77777777" w:rsidR="00C641C4" w:rsidRPr="00414569" w:rsidRDefault="00C641C4" w:rsidP="00414569">
      <w:pPr>
        <w:tabs>
          <w:tab w:val="left" w:pos="4520"/>
          <w:tab w:val="left" w:pos="8440"/>
        </w:tabs>
        <w:spacing w:before="120" w:line="276" w:lineRule="auto"/>
        <w:jc w:val="both"/>
        <w:rPr>
          <w:rFonts w:ascii="Source Sans Pro" w:hAnsi="Source Sans Pro" w:cstheme="minorHAnsi"/>
          <w:sz w:val="24"/>
          <w:szCs w:val="24"/>
        </w:rPr>
      </w:pPr>
    </w:p>
    <w:p w14:paraId="03B936B9" w14:textId="77777777" w:rsidR="00C641C4" w:rsidRPr="00414569" w:rsidRDefault="00C641C4" w:rsidP="00414569">
      <w:pPr>
        <w:tabs>
          <w:tab w:val="left" w:pos="4520"/>
          <w:tab w:val="left" w:pos="8440"/>
        </w:tabs>
        <w:spacing w:before="120" w:line="276" w:lineRule="auto"/>
        <w:jc w:val="both"/>
        <w:rPr>
          <w:rFonts w:ascii="Source Sans Pro" w:hAnsi="Source Sans Pro" w:cstheme="minorHAnsi"/>
          <w:sz w:val="24"/>
          <w:szCs w:val="24"/>
        </w:rPr>
      </w:pPr>
    </w:p>
    <w:p w14:paraId="065A780F" w14:textId="77777777" w:rsidR="00964EDC" w:rsidRPr="00414569" w:rsidRDefault="00964EDC" w:rsidP="00414569">
      <w:pPr>
        <w:tabs>
          <w:tab w:val="left" w:pos="4520"/>
          <w:tab w:val="left" w:pos="8440"/>
        </w:tabs>
        <w:spacing w:before="120" w:line="276" w:lineRule="auto"/>
        <w:jc w:val="both"/>
        <w:rPr>
          <w:rFonts w:ascii="Source Sans Pro" w:hAnsi="Source Sans Pro" w:cstheme="minorHAnsi"/>
          <w:sz w:val="24"/>
          <w:szCs w:val="24"/>
        </w:rPr>
      </w:pPr>
    </w:p>
    <w:p w14:paraId="78B1662E" w14:textId="633D7BF2" w:rsidR="00964EDC" w:rsidRPr="00414569" w:rsidRDefault="00964EDC" w:rsidP="00964EDC">
      <w:pPr>
        <w:rPr>
          <w:rFonts w:ascii="Source Sans Pro" w:hAnsi="Source Sans Pro" w:cstheme="minorHAnsi"/>
          <w:sz w:val="24"/>
          <w:szCs w:val="24"/>
        </w:rPr>
        <w:sectPr w:rsidR="00964EDC" w:rsidRPr="00414569" w:rsidSect="009E4ECF">
          <w:footerReference w:type="default" r:id="rId23"/>
          <w:pgSz w:w="12240" w:h="15840" w:code="1"/>
          <w:pgMar w:top="720" w:right="1440" w:bottom="1008" w:left="1440" w:header="720" w:footer="576"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20"/>
          <w:docGrid w:linePitch="360"/>
        </w:sectPr>
      </w:pPr>
    </w:p>
    <w:bookmarkEnd w:id="1725"/>
    <w:p w14:paraId="5B224364" w14:textId="77777777" w:rsidR="003F4A58" w:rsidRPr="00414569" w:rsidRDefault="003F4A58" w:rsidP="003F4A58">
      <w:pPr>
        <w:pStyle w:val="Heading1"/>
        <w:jc w:val="center"/>
        <w:rPr>
          <w:rFonts w:ascii="Source Sans Pro" w:hAnsi="Source Sans Pro"/>
          <w:color w:val="C45911" w:themeColor="accent2" w:themeShade="BF"/>
          <w:sz w:val="40"/>
          <w:szCs w:val="40"/>
        </w:rPr>
      </w:pPr>
    </w:p>
    <w:p w14:paraId="70792C71" w14:textId="77777777" w:rsidR="003F4A58" w:rsidRPr="00414569" w:rsidRDefault="003F4A58" w:rsidP="003F4A58">
      <w:pPr>
        <w:pStyle w:val="Heading1"/>
        <w:jc w:val="center"/>
        <w:rPr>
          <w:rFonts w:ascii="Source Sans Pro" w:hAnsi="Source Sans Pro"/>
          <w:color w:val="C45911" w:themeColor="accent2" w:themeShade="BF"/>
          <w:sz w:val="40"/>
          <w:szCs w:val="40"/>
        </w:rPr>
      </w:pPr>
    </w:p>
    <w:p w14:paraId="2C088D78" w14:textId="760F2BCF" w:rsidR="003F4A58" w:rsidRPr="00414569" w:rsidRDefault="003F4A58" w:rsidP="00D1647C">
      <w:pPr>
        <w:pStyle w:val="Heading1"/>
        <w:jc w:val="center"/>
        <w:rPr>
          <w:rFonts w:ascii="Source Sans Pro" w:hAnsi="Source Sans Pro"/>
          <w:color w:val="C45911" w:themeColor="accent2" w:themeShade="BF"/>
          <w:sz w:val="40"/>
          <w:szCs w:val="40"/>
        </w:rPr>
      </w:pPr>
      <w:bookmarkStart w:id="1732" w:name="_Toc167979564"/>
      <w:r w:rsidRPr="00414569">
        <w:rPr>
          <w:rFonts w:ascii="Source Sans Pro" w:hAnsi="Source Sans Pro"/>
          <w:color w:val="C45911" w:themeColor="accent2" w:themeShade="BF"/>
          <w:sz w:val="40"/>
          <w:szCs w:val="40"/>
        </w:rPr>
        <w:t>UNIVERSAL SCREENING</w:t>
      </w:r>
      <w:r w:rsidR="00D1647C">
        <w:rPr>
          <w:rFonts w:ascii="Source Sans Pro" w:hAnsi="Source Sans Pro"/>
          <w:color w:val="C45911" w:themeColor="accent2" w:themeShade="BF"/>
          <w:sz w:val="40"/>
          <w:szCs w:val="40"/>
        </w:rPr>
        <w:t xml:space="preserve"> </w:t>
      </w:r>
      <w:r w:rsidR="00D1647C">
        <w:rPr>
          <w:rFonts w:ascii="Source Sans Pro" w:hAnsi="Source Sans Pro"/>
          <w:color w:val="C45911" w:themeColor="accent2" w:themeShade="BF"/>
          <w:sz w:val="40"/>
          <w:szCs w:val="40"/>
        </w:rPr>
        <w:br/>
      </w:r>
      <w:r w:rsidRPr="00414569">
        <w:rPr>
          <w:rFonts w:ascii="Source Sans Pro" w:hAnsi="Source Sans Pro"/>
          <w:color w:val="C45911" w:themeColor="accent2" w:themeShade="BF"/>
          <w:sz w:val="40"/>
          <w:szCs w:val="40"/>
        </w:rPr>
        <w:t>ATTACHMENTS</w:t>
      </w:r>
      <w:bookmarkEnd w:id="1732"/>
    </w:p>
    <w:p w14:paraId="5F27FFF8" w14:textId="77777777" w:rsidR="003F4A58" w:rsidRPr="00414569" w:rsidRDefault="003F4A58" w:rsidP="003F4A58">
      <w:pPr>
        <w:rPr>
          <w:rFonts w:ascii="Source Sans Pro" w:hAnsi="Source Sans Pro" w:cstheme="minorHAnsi"/>
        </w:rPr>
      </w:pPr>
      <w:r w:rsidRPr="00414569">
        <w:rPr>
          <w:rFonts w:ascii="Source Sans Pro" w:hAnsi="Source Sans Pro" w:cstheme="minorHAnsi"/>
        </w:rPr>
        <w:br w:type="page"/>
      </w:r>
    </w:p>
    <w:p w14:paraId="1C93C2F5" w14:textId="254A0D52" w:rsidR="003F4A58" w:rsidRPr="00414569" w:rsidRDefault="003F4A58" w:rsidP="003F4A58">
      <w:pPr>
        <w:pStyle w:val="Heading1"/>
        <w:spacing w:after="120"/>
        <w:contextualSpacing/>
        <w:jc w:val="center"/>
        <w:rPr>
          <w:rFonts w:ascii="Source Sans Pro" w:hAnsi="Source Sans Pro" w:cstheme="minorHAnsi"/>
          <w:color w:val="C45911" w:themeColor="accent2" w:themeShade="BF"/>
        </w:rPr>
      </w:pPr>
      <w:bookmarkStart w:id="1733" w:name="_Toc167979565"/>
      <w:r w:rsidRPr="00414569">
        <w:rPr>
          <w:rFonts w:ascii="Source Sans Pro" w:hAnsi="Source Sans Pro" w:cstheme="minorHAnsi"/>
          <w:color w:val="C45911" w:themeColor="accent2" w:themeShade="BF"/>
        </w:rPr>
        <w:t xml:space="preserve">ATTACHMENT </w:t>
      </w:r>
      <w:r w:rsidR="00E4413B"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-1 – Grant Application Cover Sheet / Minimum Requirements (Existing Grantees)</w:t>
      </w:r>
      <w:bookmarkEnd w:id="1733"/>
    </w:p>
    <w:p w14:paraId="6BAB0020" w14:textId="77777777" w:rsidR="003F4A58" w:rsidRPr="00414569" w:rsidRDefault="003F4A58" w:rsidP="003F4A5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496744B2" w14:textId="77777777" w:rsidTr="00E4413B">
        <w:trPr>
          <w:trHeight w:hRule="exact" w:val="1108"/>
        </w:trPr>
        <w:tc>
          <w:tcPr>
            <w:tcW w:w="4410" w:type="dxa"/>
            <w:shd w:val="clear" w:color="auto" w:fill="F4B083" w:themeFill="accent2" w:themeFillTint="99"/>
            <w:vAlign w:val="center"/>
          </w:tcPr>
          <w:p w14:paraId="1A30C4A3"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F4B083" w:themeFill="accent2" w:themeFillTint="99"/>
            <w:vAlign w:val="center"/>
          </w:tcPr>
          <w:p w14:paraId="5BF4622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3F4A58" w:rsidRPr="00414569" w14:paraId="420E1934" w14:textId="77777777" w:rsidTr="00B460F5">
        <w:trPr>
          <w:trHeight w:val="432"/>
        </w:trPr>
        <w:tc>
          <w:tcPr>
            <w:tcW w:w="4410" w:type="dxa"/>
            <w:vAlign w:val="center"/>
          </w:tcPr>
          <w:p w14:paraId="19C32D2B" w14:textId="77777777" w:rsidR="003F4A58" w:rsidRPr="00414569" w:rsidRDefault="003F4A58" w:rsidP="00B460F5">
            <w:pPr>
              <w:jc w:val="both"/>
              <w:rPr>
                <w:rFonts w:ascii="Source Sans Pro" w:hAnsi="Source Sans Pro" w:cstheme="minorHAnsi"/>
                <w:sz w:val="24"/>
                <w:szCs w:val="24"/>
              </w:rPr>
            </w:pPr>
          </w:p>
          <w:p w14:paraId="6FA88F8D" w14:textId="77777777" w:rsidR="003F4A58" w:rsidRPr="00414569" w:rsidRDefault="003F4A58" w:rsidP="00B460F5">
            <w:pPr>
              <w:jc w:val="both"/>
              <w:rPr>
                <w:rFonts w:ascii="Source Sans Pro" w:hAnsi="Source Sans Pro" w:cstheme="minorHAnsi"/>
                <w:sz w:val="24"/>
                <w:szCs w:val="24"/>
              </w:rPr>
            </w:pPr>
          </w:p>
          <w:p w14:paraId="3098189F" w14:textId="77777777" w:rsidR="003F4A58" w:rsidRPr="00414569" w:rsidRDefault="003F4A58" w:rsidP="00B460F5">
            <w:pPr>
              <w:jc w:val="both"/>
              <w:rPr>
                <w:rFonts w:ascii="Source Sans Pro" w:hAnsi="Source Sans Pro" w:cstheme="minorHAnsi"/>
                <w:sz w:val="24"/>
                <w:szCs w:val="24"/>
              </w:rPr>
            </w:pPr>
          </w:p>
        </w:tc>
        <w:tc>
          <w:tcPr>
            <w:tcW w:w="6210" w:type="dxa"/>
            <w:gridSpan w:val="2"/>
            <w:vAlign w:val="center"/>
          </w:tcPr>
          <w:p w14:paraId="55F5641A" w14:textId="77777777" w:rsidR="003F4A58" w:rsidRPr="00414569" w:rsidRDefault="003F4A58" w:rsidP="00B460F5">
            <w:pPr>
              <w:jc w:val="both"/>
              <w:rPr>
                <w:rFonts w:ascii="Source Sans Pro" w:hAnsi="Source Sans Pro" w:cstheme="minorHAnsi"/>
                <w:sz w:val="24"/>
                <w:szCs w:val="24"/>
              </w:rPr>
            </w:pPr>
          </w:p>
        </w:tc>
      </w:tr>
      <w:tr w:rsidR="003F4A58" w:rsidRPr="00414569" w14:paraId="753C640B" w14:textId="77777777" w:rsidTr="00E4413B">
        <w:trPr>
          <w:trHeight w:hRule="exact" w:val="1008"/>
        </w:trPr>
        <w:tc>
          <w:tcPr>
            <w:tcW w:w="8910" w:type="dxa"/>
            <w:gridSpan w:val="2"/>
            <w:shd w:val="clear" w:color="auto" w:fill="F4B083" w:themeFill="accent2" w:themeFillTint="99"/>
            <w:vAlign w:val="center"/>
          </w:tcPr>
          <w:p w14:paraId="31E9BEFA" w14:textId="77777777" w:rsidR="003F4A58" w:rsidRPr="00414569" w:rsidRDefault="003F4A58"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F4B083" w:themeFill="accent2" w:themeFillTint="99"/>
            <w:vAlign w:val="center"/>
          </w:tcPr>
          <w:p w14:paraId="6F50438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3F4A58" w:rsidRPr="00414569" w14:paraId="297BD057" w14:textId="77777777" w:rsidTr="00B460F5">
        <w:trPr>
          <w:trHeight w:hRule="exact" w:val="720"/>
        </w:trPr>
        <w:tc>
          <w:tcPr>
            <w:tcW w:w="8910" w:type="dxa"/>
            <w:gridSpan w:val="2"/>
            <w:vAlign w:val="center"/>
          </w:tcPr>
          <w:p w14:paraId="28D6E286" w14:textId="77777777" w:rsidR="003F4A58" w:rsidRPr="00414569" w:rsidRDefault="003F4A58" w:rsidP="00B460F5">
            <w:pPr>
              <w:jc w:val="both"/>
              <w:rPr>
                <w:rFonts w:ascii="Source Sans Pro" w:hAnsi="Source Sans Pro" w:cstheme="minorHAnsi"/>
                <w:sz w:val="24"/>
                <w:szCs w:val="24"/>
              </w:rPr>
            </w:pPr>
          </w:p>
        </w:tc>
        <w:tc>
          <w:tcPr>
            <w:tcW w:w="1710" w:type="dxa"/>
            <w:vAlign w:val="center"/>
          </w:tcPr>
          <w:p w14:paraId="56BCF124" w14:textId="77777777" w:rsidR="003F4A58" w:rsidRPr="00414569" w:rsidRDefault="003F4A58" w:rsidP="00B460F5">
            <w:pPr>
              <w:jc w:val="both"/>
              <w:rPr>
                <w:rFonts w:ascii="Source Sans Pro" w:hAnsi="Source Sans Pro" w:cstheme="minorHAnsi"/>
                <w:sz w:val="24"/>
                <w:szCs w:val="24"/>
              </w:rPr>
            </w:pPr>
          </w:p>
        </w:tc>
      </w:tr>
    </w:tbl>
    <w:p w14:paraId="0DF4606B" w14:textId="77777777" w:rsidR="003F4A58" w:rsidRPr="00414569" w:rsidRDefault="003F4A58" w:rsidP="003F4A58">
      <w:pPr>
        <w:ind w:left="-630" w:right="-660"/>
        <w:jc w:val="both"/>
        <w:rPr>
          <w:rFonts w:ascii="Source Sans Pro" w:eastAsia="Arial" w:hAnsi="Source Sans Pro" w:cstheme="minorHAnsi"/>
          <w:color w:val="131313"/>
          <w:sz w:val="24"/>
          <w:szCs w:val="24"/>
        </w:rPr>
      </w:pPr>
    </w:p>
    <w:p w14:paraId="73238EEF" w14:textId="77777777" w:rsidR="003F4A58" w:rsidRPr="00414569" w:rsidRDefault="003F4A58" w:rsidP="003F4A58">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23069CEA" w14:textId="77777777" w:rsidTr="00E4413B">
        <w:trPr>
          <w:trHeight w:hRule="exact" w:val="640"/>
        </w:trPr>
        <w:tc>
          <w:tcPr>
            <w:tcW w:w="4410" w:type="dxa"/>
            <w:shd w:val="clear" w:color="auto" w:fill="F4B083" w:themeFill="accent2" w:themeFillTint="99"/>
            <w:vAlign w:val="center"/>
          </w:tcPr>
          <w:p w14:paraId="362F4B27"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F4B083" w:themeFill="accent2" w:themeFillTint="99"/>
            <w:vAlign w:val="center"/>
          </w:tcPr>
          <w:p w14:paraId="4F62F96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3F4A58" w:rsidRPr="00414569" w14:paraId="776C42E3" w14:textId="77777777" w:rsidTr="00B460F5">
        <w:trPr>
          <w:trHeight w:val="432"/>
        </w:trPr>
        <w:tc>
          <w:tcPr>
            <w:tcW w:w="4410" w:type="dxa"/>
            <w:vAlign w:val="center"/>
          </w:tcPr>
          <w:p w14:paraId="4FBE9533" w14:textId="77777777" w:rsidR="003F4A58" w:rsidRPr="00414569" w:rsidRDefault="003F4A58" w:rsidP="00B460F5">
            <w:pPr>
              <w:jc w:val="both"/>
              <w:rPr>
                <w:rFonts w:ascii="Source Sans Pro" w:hAnsi="Source Sans Pro" w:cstheme="minorHAnsi"/>
                <w:sz w:val="24"/>
                <w:szCs w:val="24"/>
              </w:rPr>
            </w:pPr>
          </w:p>
          <w:p w14:paraId="5D6E9759" w14:textId="77777777" w:rsidR="003F4A58" w:rsidRPr="00414569" w:rsidRDefault="003F4A58" w:rsidP="00B460F5">
            <w:pPr>
              <w:jc w:val="both"/>
              <w:rPr>
                <w:rFonts w:ascii="Source Sans Pro" w:hAnsi="Source Sans Pro" w:cstheme="minorHAnsi"/>
                <w:sz w:val="24"/>
                <w:szCs w:val="24"/>
              </w:rPr>
            </w:pPr>
          </w:p>
          <w:p w14:paraId="76B118A8" w14:textId="77777777" w:rsidR="003F4A58" w:rsidRPr="00414569" w:rsidRDefault="003F4A58" w:rsidP="00B460F5">
            <w:pPr>
              <w:jc w:val="both"/>
              <w:rPr>
                <w:rFonts w:ascii="Source Sans Pro" w:hAnsi="Source Sans Pro" w:cstheme="minorHAnsi"/>
                <w:sz w:val="24"/>
                <w:szCs w:val="24"/>
              </w:rPr>
            </w:pPr>
          </w:p>
        </w:tc>
        <w:tc>
          <w:tcPr>
            <w:tcW w:w="6210" w:type="dxa"/>
            <w:gridSpan w:val="2"/>
            <w:vAlign w:val="center"/>
          </w:tcPr>
          <w:p w14:paraId="030BD162" w14:textId="77777777" w:rsidR="003F4A58" w:rsidRPr="00414569" w:rsidRDefault="003F4A58" w:rsidP="00B460F5">
            <w:pPr>
              <w:jc w:val="both"/>
              <w:rPr>
                <w:rFonts w:ascii="Source Sans Pro" w:hAnsi="Source Sans Pro" w:cstheme="minorHAnsi"/>
                <w:sz w:val="24"/>
                <w:szCs w:val="24"/>
              </w:rPr>
            </w:pPr>
          </w:p>
        </w:tc>
      </w:tr>
      <w:tr w:rsidR="003F4A58" w:rsidRPr="00414569" w14:paraId="7954A078" w14:textId="77777777" w:rsidTr="00E4413B">
        <w:trPr>
          <w:trHeight w:hRule="exact" w:val="720"/>
        </w:trPr>
        <w:tc>
          <w:tcPr>
            <w:tcW w:w="8910" w:type="dxa"/>
            <w:gridSpan w:val="2"/>
            <w:shd w:val="clear" w:color="auto" w:fill="F4B083" w:themeFill="accent2" w:themeFillTint="99"/>
            <w:vAlign w:val="center"/>
          </w:tcPr>
          <w:p w14:paraId="0F4EF7B4"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F4B083" w:themeFill="accent2" w:themeFillTint="99"/>
            <w:vAlign w:val="center"/>
          </w:tcPr>
          <w:p w14:paraId="63817AE5"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3F4A58" w:rsidRPr="00414569" w14:paraId="3C1CFC89" w14:textId="77777777" w:rsidTr="00B460F5">
        <w:trPr>
          <w:trHeight w:hRule="exact" w:val="720"/>
        </w:trPr>
        <w:tc>
          <w:tcPr>
            <w:tcW w:w="8910" w:type="dxa"/>
            <w:gridSpan w:val="2"/>
            <w:vAlign w:val="center"/>
          </w:tcPr>
          <w:p w14:paraId="3E9D1068" w14:textId="77777777" w:rsidR="003F4A58" w:rsidRPr="00414569" w:rsidRDefault="003F4A58" w:rsidP="00B460F5">
            <w:pPr>
              <w:jc w:val="both"/>
              <w:rPr>
                <w:rFonts w:ascii="Source Sans Pro" w:hAnsi="Source Sans Pro" w:cstheme="minorHAnsi"/>
                <w:sz w:val="24"/>
                <w:szCs w:val="24"/>
              </w:rPr>
            </w:pPr>
          </w:p>
        </w:tc>
        <w:tc>
          <w:tcPr>
            <w:tcW w:w="1710" w:type="dxa"/>
            <w:vAlign w:val="center"/>
          </w:tcPr>
          <w:p w14:paraId="2A8B4684" w14:textId="77777777" w:rsidR="003F4A58" w:rsidRPr="00414569" w:rsidRDefault="003F4A58" w:rsidP="00B460F5">
            <w:pPr>
              <w:jc w:val="both"/>
              <w:rPr>
                <w:rFonts w:ascii="Source Sans Pro" w:hAnsi="Source Sans Pro" w:cstheme="minorHAnsi"/>
                <w:sz w:val="24"/>
                <w:szCs w:val="24"/>
              </w:rPr>
            </w:pPr>
          </w:p>
        </w:tc>
      </w:tr>
    </w:tbl>
    <w:p w14:paraId="3F10F1A8" w14:textId="5CBA26CE" w:rsidR="003F4A58" w:rsidRPr="00414569" w:rsidRDefault="003F4A58" w:rsidP="003F4A58">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009C44F3">
        <w:rPr>
          <w:rFonts w:ascii="Source Sans Pro" w:eastAsia="Arial" w:hAnsi="Source Sans Pro" w:cstheme="minorHAnsi"/>
          <w:color w:val="131313"/>
          <w:sz w:val="24"/>
          <w:szCs w:val="24"/>
        </w:rPr>
        <w:t xml:space="preserve">accurate, correct, and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0813845D" w14:textId="77777777" w:rsidR="003F4A58" w:rsidRPr="00414569" w:rsidRDefault="003F4A58" w:rsidP="003F4A58">
      <w:pPr>
        <w:ind w:left="-630" w:right="-660"/>
        <w:jc w:val="both"/>
        <w:rPr>
          <w:rFonts w:ascii="Source Sans Pro" w:hAnsi="Source Sans Pro" w:cstheme="minorHAnsi"/>
          <w:sz w:val="24"/>
          <w:szCs w:val="24"/>
        </w:rPr>
      </w:pPr>
    </w:p>
    <w:p w14:paraId="6FC99E74" w14:textId="77777777" w:rsidR="003F4A58" w:rsidRPr="00414569" w:rsidRDefault="003F4A58" w:rsidP="003F4A5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2A8258C1" w14:textId="77777777" w:rsidTr="00E4413B">
        <w:trPr>
          <w:trHeight w:hRule="exact" w:val="892"/>
        </w:trPr>
        <w:tc>
          <w:tcPr>
            <w:tcW w:w="4410" w:type="dxa"/>
            <w:shd w:val="clear" w:color="auto" w:fill="F4B083" w:themeFill="accent2" w:themeFillTint="99"/>
            <w:vAlign w:val="center"/>
          </w:tcPr>
          <w:p w14:paraId="24D0AA9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F4B083" w:themeFill="accent2" w:themeFillTint="99"/>
            <w:vAlign w:val="center"/>
          </w:tcPr>
          <w:p w14:paraId="742D7D21"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4B083" w:themeFill="accent2" w:themeFillTint="99"/>
            <w:vAlign w:val="center"/>
          </w:tcPr>
          <w:p w14:paraId="10265B1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3F4A58" w:rsidRPr="00414569" w14:paraId="2CFFC933" w14:textId="77777777" w:rsidTr="00B460F5">
        <w:trPr>
          <w:trHeight w:val="432"/>
        </w:trPr>
        <w:tc>
          <w:tcPr>
            <w:tcW w:w="4410" w:type="dxa"/>
            <w:vMerge w:val="restart"/>
          </w:tcPr>
          <w:p w14:paraId="6593A932"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6CCECF22"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4ED41BD" w14:textId="77777777" w:rsidR="003F4A58" w:rsidRPr="00414569" w:rsidRDefault="003F4A58" w:rsidP="00B460F5">
            <w:pPr>
              <w:jc w:val="both"/>
              <w:rPr>
                <w:rFonts w:ascii="Source Sans Pro" w:hAnsi="Source Sans Pro" w:cstheme="minorHAnsi"/>
                <w:sz w:val="24"/>
                <w:szCs w:val="24"/>
              </w:rPr>
            </w:pPr>
          </w:p>
        </w:tc>
      </w:tr>
      <w:tr w:rsidR="003F4A58" w:rsidRPr="00414569" w14:paraId="1CB9D298" w14:textId="77777777" w:rsidTr="00B460F5">
        <w:trPr>
          <w:trHeight w:val="432"/>
        </w:trPr>
        <w:tc>
          <w:tcPr>
            <w:tcW w:w="4410" w:type="dxa"/>
            <w:vMerge/>
          </w:tcPr>
          <w:p w14:paraId="6BD685B0" w14:textId="77777777" w:rsidR="003F4A58" w:rsidRPr="00414569" w:rsidRDefault="003F4A58" w:rsidP="00B460F5">
            <w:pPr>
              <w:jc w:val="both"/>
              <w:rPr>
                <w:rFonts w:ascii="Source Sans Pro" w:hAnsi="Source Sans Pro" w:cstheme="minorHAnsi"/>
                <w:sz w:val="24"/>
                <w:szCs w:val="24"/>
              </w:rPr>
            </w:pPr>
          </w:p>
        </w:tc>
        <w:tc>
          <w:tcPr>
            <w:tcW w:w="4500" w:type="dxa"/>
          </w:tcPr>
          <w:p w14:paraId="1FD39AD0"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3E6EA5E" w14:textId="77777777" w:rsidR="003F4A58" w:rsidRPr="00414569" w:rsidRDefault="003F4A58" w:rsidP="00B460F5">
            <w:pPr>
              <w:jc w:val="both"/>
              <w:rPr>
                <w:rFonts w:ascii="Source Sans Pro" w:hAnsi="Source Sans Pro" w:cstheme="minorHAnsi"/>
                <w:sz w:val="24"/>
                <w:szCs w:val="24"/>
              </w:rPr>
            </w:pPr>
          </w:p>
        </w:tc>
      </w:tr>
      <w:tr w:rsidR="003F4A58" w:rsidRPr="00414569" w14:paraId="015F29A5" w14:textId="77777777" w:rsidTr="00B460F5">
        <w:trPr>
          <w:trHeight w:val="432"/>
        </w:trPr>
        <w:tc>
          <w:tcPr>
            <w:tcW w:w="4410" w:type="dxa"/>
            <w:vMerge w:val="restart"/>
          </w:tcPr>
          <w:p w14:paraId="1FD0DEC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2AFF0555"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47C5896" w14:textId="77777777" w:rsidR="003F4A58" w:rsidRPr="00414569" w:rsidRDefault="003F4A58" w:rsidP="00B460F5">
            <w:pPr>
              <w:jc w:val="both"/>
              <w:rPr>
                <w:rFonts w:ascii="Source Sans Pro" w:hAnsi="Source Sans Pro" w:cstheme="minorHAnsi"/>
                <w:sz w:val="24"/>
                <w:szCs w:val="24"/>
              </w:rPr>
            </w:pPr>
          </w:p>
        </w:tc>
      </w:tr>
      <w:tr w:rsidR="003F4A58" w:rsidRPr="00414569" w14:paraId="48CA1B9C" w14:textId="77777777" w:rsidTr="00B460F5">
        <w:trPr>
          <w:trHeight w:val="431"/>
        </w:trPr>
        <w:tc>
          <w:tcPr>
            <w:tcW w:w="4410" w:type="dxa"/>
            <w:vMerge/>
          </w:tcPr>
          <w:p w14:paraId="3ACD466E" w14:textId="77777777" w:rsidR="003F4A58" w:rsidRPr="00414569" w:rsidRDefault="003F4A58" w:rsidP="00B460F5">
            <w:pPr>
              <w:jc w:val="both"/>
              <w:rPr>
                <w:rFonts w:ascii="Source Sans Pro" w:hAnsi="Source Sans Pro" w:cstheme="minorHAnsi"/>
                <w:sz w:val="24"/>
                <w:szCs w:val="24"/>
              </w:rPr>
            </w:pPr>
          </w:p>
        </w:tc>
        <w:tc>
          <w:tcPr>
            <w:tcW w:w="4500" w:type="dxa"/>
          </w:tcPr>
          <w:p w14:paraId="7013B93C"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FB61ED8" w14:textId="77777777" w:rsidR="003F4A58" w:rsidRPr="00414569" w:rsidRDefault="003F4A58" w:rsidP="00B460F5">
            <w:pPr>
              <w:jc w:val="both"/>
              <w:rPr>
                <w:rFonts w:ascii="Source Sans Pro" w:hAnsi="Source Sans Pro" w:cstheme="minorHAnsi"/>
                <w:sz w:val="24"/>
                <w:szCs w:val="24"/>
              </w:rPr>
            </w:pPr>
          </w:p>
        </w:tc>
      </w:tr>
    </w:tbl>
    <w:p w14:paraId="0C921308" w14:textId="77777777" w:rsidR="003F4A58" w:rsidRPr="00414569" w:rsidRDefault="003F4A58" w:rsidP="003F4A58">
      <w:pPr>
        <w:tabs>
          <w:tab w:val="left" w:pos="4520"/>
          <w:tab w:val="left" w:pos="8440"/>
        </w:tabs>
        <w:ind w:left="-630" w:right="-20"/>
        <w:jc w:val="both"/>
        <w:rPr>
          <w:rFonts w:ascii="Source Sans Pro" w:hAnsi="Source Sans Pro" w:cstheme="minorHAnsi"/>
          <w:b/>
          <w:sz w:val="24"/>
          <w:szCs w:val="24"/>
        </w:rPr>
      </w:pPr>
    </w:p>
    <w:p w14:paraId="5AF0C7D6" w14:textId="77777777" w:rsidR="003F4A58" w:rsidRPr="00414569" w:rsidRDefault="003F4A58" w:rsidP="003F4A58">
      <w:pPr>
        <w:tabs>
          <w:tab w:val="left" w:pos="4520"/>
          <w:tab w:val="left" w:pos="8440"/>
        </w:tabs>
        <w:ind w:left="-630" w:right="-20"/>
        <w:jc w:val="both"/>
        <w:rPr>
          <w:rFonts w:ascii="Source Sans Pro" w:hAnsi="Source Sans Pro" w:cstheme="minorHAnsi"/>
          <w:bCs/>
          <w:sz w:val="24"/>
          <w:szCs w:val="24"/>
        </w:rPr>
      </w:pPr>
      <w:r w:rsidRPr="00414569">
        <w:rPr>
          <w:rFonts w:ascii="Source Sans Pro" w:hAnsi="Source Sans Pro" w:cstheme="minorHAnsi"/>
          <w:bCs/>
          <w:sz w:val="24"/>
          <w:szCs w:val="24"/>
        </w:rPr>
        <w:t>List all entities in the existing partnership.</w:t>
      </w:r>
    </w:p>
    <w:tbl>
      <w:tblPr>
        <w:tblStyle w:val="TableGrid"/>
        <w:tblW w:w="10620" w:type="dxa"/>
        <w:tblInd w:w="-635" w:type="dxa"/>
        <w:tblLook w:val="04A0" w:firstRow="1" w:lastRow="0" w:firstColumn="1" w:lastColumn="0" w:noHBand="0" w:noVBand="1"/>
      </w:tblPr>
      <w:tblGrid>
        <w:gridCol w:w="8370"/>
        <w:gridCol w:w="2250"/>
      </w:tblGrid>
      <w:tr w:rsidR="003F4A58" w:rsidRPr="00414569" w14:paraId="290C9F83" w14:textId="77777777" w:rsidTr="00E4413B">
        <w:trPr>
          <w:trHeight w:hRule="exact" w:val="892"/>
        </w:trPr>
        <w:tc>
          <w:tcPr>
            <w:tcW w:w="8370" w:type="dxa"/>
            <w:shd w:val="clear" w:color="auto" w:fill="F4B083" w:themeFill="accent2" w:themeFillTint="99"/>
            <w:vAlign w:val="center"/>
          </w:tcPr>
          <w:p w14:paraId="622F43D7" w14:textId="77777777" w:rsidR="003F4A58" w:rsidRPr="00414569" w:rsidRDefault="003F4A58" w:rsidP="00B460F5">
            <w:pPr>
              <w:rPr>
                <w:rFonts w:ascii="Source Sans Pro" w:hAnsi="Source Sans Pro" w:cstheme="minorHAnsi"/>
                <w:sz w:val="24"/>
                <w:szCs w:val="24"/>
              </w:rPr>
            </w:pPr>
            <w:r w:rsidRPr="00414569">
              <w:rPr>
                <w:rFonts w:ascii="Source Sans Pro" w:hAnsi="Source Sans Pro" w:cstheme="minorHAnsi"/>
                <w:bCs/>
                <w:sz w:val="24"/>
                <w:szCs w:val="24"/>
              </w:rPr>
              <w:t>List all entities in the existing partnership</w:t>
            </w:r>
            <w:r w:rsidRPr="00414569">
              <w:rPr>
                <w:rFonts w:ascii="Source Sans Pro" w:hAnsi="Source Sans Pro" w:cstheme="minorHAnsi"/>
                <w:sz w:val="24"/>
                <w:szCs w:val="24"/>
              </w:rPr>
              <w:br/>
            </w:r>
            <w:r w:rsidRPr="00414569">
              <w:rPr>
                <w:rFonts w:ascii="Source Sans Pro" w:hAnsi="Source Sans Pro" w:cstheme="minorHAnsi"/>
                <w:i/>
                <w:iCs/>
                <w:sz w:val="24"/>
                <w:szCs w:val="24"/>
              </w:rPr>
              <w:t>(Add lines as needed)</w:t>
            </w:r>
          </w:p>
        </w:tc>
        <w:tc>
          <w:tcPr>
            <w:tcW w:w="2250" w:type="dxa"/>
            <w:shd w:val="clear" w:color="auto" w:fill="F4B083" w:themeFill="accent2" w:themeFillTint="99"/>
          </w:tcPr>
          <w:p w14:paraId="4A4A8CE9" w14:textId="77777777" w:rsidR="003F4A58" w:rsidRPr="00414569" w:rsidRDefault="003F4A58" w:rsidP="00B460F5">
            <w:pPr>
              <w:rPr>
                <w:rFonts w:ascii="Source Sans Pro" w:hAnsi="Source Sans Pro" w:cstheme="minorHAnsi"/>
                <w:bCs/>
                <w:sz w:val="24"/>
                <w:szCs w:val="24"/>
              </w:rPr>
            </w:pPr>
            <w:r w:rsidRPr="00414569">
              <w:rPr>
                <w:rFonts w:ascii="Source Sans Pro" w:hAnsi="Source Sans Pro" w:cstheme="minorHAnsi"/>
                <w:bCs/>
                <w:sz w:val="24"/>
                <w:szCs w:val="24"/>
              </w:rPr>
              <w:t>Entity Type (e.g., COE, School District, School)</w:t>
            </w:r>
          </w:p>
        </w:tc>
      </w:tr>
      <w:tr w:rsidR="003F4A58" w:rsidRPr="00414569" w14:paraId="6C212B62" w14:textId="77777777" w:rsidTr="00B460F5">
        <w:trPr>
          <w:trHeight w:hRule="exact" w:val="432"/>
        </w:trPr>
        <w:tc>
          <w:tcPr>
            <w:tcW w:w="8370" w:type="dxa"/>
          </w:tcPr>
          <w:p w14:paraId="6450286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2250" w:type="dxa"/>
          </w:tcPr>
          <w:p w14:paraId="722AB9A7" w14:textId="77777777" w:rsidR="003F4A58" w:rsidRPr="00414569" w:rsidRDefault="003F4A58" w:rsidP="00B460F5">
            <w:pPr>
              <w:jc w:val="both"/>
              <w:rPr>
                <w:rFonts w:ascii="Source Sans Pro" w:hAnsi="Source Sans Pro" w:cstheme="minorHAnsi"/>
                <w:sz w:val="24"/>
                <w:szCs w:val="24"/>
              </w:rPr>
            </w:pPr>
          </w:p>
        </w:tc>
      </w:tr>
      <w:tr w:rsidR="003F4A58" w:rsidRPr="00414569" w14:paraId="4F1AFC1C" w14:textId="77777777" w:rsidTr="00B460F5">
        <w:trPr>
          <w:trHeight w:hRule="exact" w:val="432"/>
        </w:trPr>
        <w:tc>
          <w:tcPr>
            <w:tcW w:w="8370" w:type="dxa"/>
          </w:tcPr>
          <w:p w14:paraId="4F8A483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2250" w:type="dxa"/>
          </w:tcPr>
          <w:p w14:paraId="070111F8" w14:textId="77777777" w:rsidR="003F4A58" w:rsidRPr="00414569" w:rsidRDefault="003F4A58" w:rsidP="00B460F5">
            <w:pPr>
              <w:jc w:val="both"/>
              <w:rPr>
                <w:rFonts w:ascii="Source Sans Pro" w:hAnsi="Source Sans Pro" w:cstheme="minorHAnsi"/>
                <w:sz w:val="24"/>
                <w:szCs w:val="24"/>
              </w:rPr>
            </w:pPr>
          </w:p>
        </w:tc>
      </w:tr>
      <w:tr w:rsidR="003F4A58" w:rsidRPr="00414569" w14:paraId="13C40952" w14:textId="77777777" w:rsidTr="00B460F5">
        <w:trPr>
          <w:trHeight w:hRule="exact" w:val="432"/>
        </w:trPr>
        <w:tc>
          <w:tcPr>
            <w:tcW w:w="8370" w:type="dxa"/>
          </w:tcPr>
          <w:p w14:paraId="59468DAB"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3.</w:t>
            </w:r>
          </w:p>
        </w:tc>
        <w:tc>
          <w:tcPr>
            <w:tcW w:w="2250" w:type="dxa"/>
          </w:tcPr>
          <w:p w14:paraId="02B5CE9D" w14:textId="77777777" w:rsidR="003F4A58" w:rsidRPr="00414569" w:rsidRDefault="003F4A58" w:rsidP="00B460F5">
            <w:pPr>
              <w:jc w:val="both"/>
              <w:rPr>
                <w:rFonts w:ascii="Source Sans Pro" w:hAnsi="Source Sans Pro" w:cstheme="minorHAnsi"/>
                <w:sz w:val="24"/>
                <w:szCs w:val="24"/>
              </w:rPr>
            </w:pPr>
          </w:p>
        </w:tc>
      </w:tr>
      <w:tr w:rsidR="003F4A58" w:rsidRPr="00414569" w14:paraId="6CB54AFD" w14:textId="77777777" w:rsidTr="00B460F5">
        <w:trPr>
          <w:trHeight w:hRule="exact" w:val="432"/>
        </w:trPr>
        <w:tc>
          <w:tcPr>
            <w:tcW w:w="8370" w:type="dxa"/>
          </w:tcPr>
          <w:p w14:paraId="62A64FA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4.</w:t>
            </w:r>
          </w:p>
        </w:tc>
        <w:tc>
          <w:tcPr>
            <w:tcW w:w="2250" w:type="dxa"/>
          </w:tcPr>
          <w:p w14:paraId="214B9C3B" w14:textId="77777777" w:rsidR="003F4A58" w:rsidRPr="00414569" w:rsidRDefault="003F4A58" w:rsidP="00B460F5">
            <w:pPr>
              <w:jc w:val="both"/>
              <w:rPr>
                <w:rFonts w:ascii="Source Sans Pro" w:hAnsi="Source Sans Pro" w:cstheme="minorHAnsi"/>
                <w:sz w:val="24"/>
                <w:szCs w:val="24"/>
              </w:rPr>
            </w:pPr>
          </w:p>
        </w:tc>
      </w:tr>
      <w:tr w:rsidR="003F4A58" w:rsidRPr="00414569" w14:paraId="2A920C3D" w14:textId="77777777" w:rsidTr="00B460F5">
        <w:trPr>
          <w:trHeight w:hRule="exact" w:val="432"/>
        </w:trPr>
        <w:tc>
          <w:tcPr>
            <w:tcW w:w="8370" w:type="dxa"/>
          </w:tcPr>
          <w:p w14:paraId="020AB7A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5.</w:t>
            </w:r>
          </w:p>
        </w:tc>
        <w:tc>
          <w:tcPr>
            <w:tcW w:w="2250" w:type="dxa"/>
          </w:tcPr>
          <w:p w14:paraId="703489A9" w14:textId="77777777" w:rsidR="003F4A58" w:rsidRPr="00414569" w:rsidRDefault="003F4A58" w:rsidP="00B460F5">
            <w:pPr>
              <w:jc w:val="both"/>
              <w:rPr>
                <w:rFonts w:ascii="Source Sans Pro" w:hAnsi="Source Sans Pro" w:cstheme="minorHAnsi"/>
                <w:sz w:val="24"/>
                <w:szCs w:val="24"/>
              </w:rPr>
            </w:pPr>
          </w:p>
        </w:tc>
      </w:tr>
      <w:tr w:rsidR="003F4A58" w:rsidRPr="00414569" w14:paraId="4CE1F375" w14:textId="77777777" w:rsidTr="00B460F5">
        <w:trPr>
          <w:trHeight w:hRule="exact" w:val="432"/>
        </w:trPr>
        <w:tc>
          <w:tcPr>
            <w:tcW w:w="8370" w:type="dxa"/>
          </w:tcPr>
          <w:p w14:paraId="3FEC43AC"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6.</w:t>
            </w:r>
          </w:p>
        </w:tc>
        <w:tc>
          <w:tcPr>
            <w:tcW w:w="2250" w:type="dxa"/>
          </w:tcPr>
          <w:p w14:paraId="65ECEA35" w14:textId="77777777" w:rsidR="003F4A58" w:rsidRPr="00414569" w:rsidRDefault="003F4A58" w:rsidP="00B460F5">
            <w:pPr>
              <w:jc w:val="both"/>
              <w:rPr>
                <w:rFonts w:ascii="Source Sans Pro" w:hAnsi="Source Sans Pro" w:cstheme="minorHAnsi"/>
                <w:sz w:val="24"/>
                <w:szCs w:val="24"/>
              </w:rPr>
            </w:pPr>
          </w:p>
        </w:tc>
      </w:tr>
      <w:tr w:rsidR="003F4A58" w:rsidRPr="00414569" w14:paraId="023964E4" w14:textId="77777777" w:rsidTr="00B460F5">
        <w:trPr>
          <w:trHeight w:hRule="exact" w:val="432"/>
        </w:trPr>
        <w:tc>
          <w:tcPr>
            <w:tcW w:w="8370" w:type="dxa"/>
          </w:tcPr>
          <w:p w14:paraId="1345A12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7.</w:t>
            </w:r>
          </w:p>
        </w:tc>
        <w:tc>
          <w:tcPr>
            <w:tcW w:w="2250" w:type="dxa"/>
          </w:tcPr>
          <w:p w14:paraId="714514BC" w14:textId="77777777" w:rsidR="003F4A58" w:rsidRPr="00414569" w:rsidRDefault="003F4A58" w:rsidP="00B460F5">
            <w:pPr>
              <w:jc w:val="both"/>
              <w:rPr>
                <w:rFonts w:ascii="Source Sans Pro" w:hAnsi="Source Sans Pro" w:cstheme="minorHAnsi"/>
                <w:sz w:val="24"/>
                <w:szCs w:val="24"/>
              </w:rPr>
            </w:pPr>
          </w:p>
        </w:tc>
      </w:tr>
    </w:tbl>
    <w:p w14:paraId="6EE02437" w14:textId="77777777" w:rsidR="003F4A58" w:rsidRPr="00414569" w:rsidRDefault="003F4A58" w:rsidP="003F4A58">
      <w:pPr>
        <w:tabs>
          <w:tab w:val="left" w:pos="4520"/>
          <w:tab w:val="left" w:pos="8440"/>
        </w:tabs>
        <w:ind w:left="-630" w:right="-20"/>
        <w:jc w:val="both"/>
        <w:rPr>
          <w:rFonts w:ascii="Source Sans Pro" w:hAnsi="Source Sans Pro" w:cstheme="minorHAnsi"/>
          <w:b/>
          <w:sz w:val="24"/>
          <w:szCs w:val="24"/>
        </w:rPr>
      </w:pPr>
    </w:p>
    <w:p w14:paraId="27DA4453"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3F4A58" w:rsidRPr="00414569" w14:paraId="68F3FF54" w14:textId="77777777" w:rsidTr="00E4413B">
        <w:trPr>
          <w:trHeight w:hRule="exact" w:val="504"/>
        </w:trPr>
        <w:tc>
          <w:tcPr>
            <w:tcW w:w="2065" w:type="dxa"/>
            <w:shd w:val="clear" w:color="auto" w:fill="F4B083" w:themeFill="accent2" w:themeFillTint="99"/>
            <w:vAlign w:val="center"/>
          </w:tcPr>
          <w:p w14:paraId="7B7BF5BF"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5D8F992B" w14:textId="77777777" w:rsidR="003F4A58" w:rsidRPr="00414569" w:rsidRDefault="003F4A58" w:rsidP="00B460F5">
            <w:pPr>
              <w:jc w:val="both"/>
              <w:rPr>
                <w:rFonts w:ascii="Source Sans Pro" w:hAnsi="Source Sans Pro" w:cstheme="minorHAnsi"/>
                <w:b/>
                <w:sz w:val="24"/>
                <w:szCs w:val="24"/>
              </w:rPr>
            </w:pPr>
          </w:p>
        </w:tc>
      </w:tr>
      <w:tr w:rsidR="003F4A58" w:rsidRPr="00414569" w14:paraId="425FE185" w14:textId="77777777" w:rsidTr="00E4413B">
        <w:trPr>
          <w:trHeight w:hRule="exact" w:val="504"/>
        </w:trPr>
        <w:tc>
          <w:tcPr>
            <w:tcW w:w="2065" w:type="dxa"/>
            <w:shd w:val="clear" w:color="auto" w:fill="F4B083" w:themeFill="accent2" w:themeFillTint="99"/>
            <w:vAlign w:val="center"/>
          </w:tcPr>
          <w:p w14:paraId="73972B41"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0963527B" w14:textId="77777777" w:rsidR="003F4A58" w:rsidRPr="00414569" w:rsidRDefault="003F4A58" w:rsidP="00B460F5">
            <w:pPr>
              <w:jc w:val="both"/>
              <w:rPr>
                <w:rFonts w:ascii="Source Sans Pro" w:hAnsi="Source Sans Pro" w:cstheme="minorHAnsi"/>
                <w:b/>
                <w:sz w:val="24"/>
                <w:szCs w:val="24"/>
              </w:rPr>
            </w:pPr>
          </w:p>
        </w:tc>
      </w:tr>
      <w:tr w:rsidR="003F4A58" w:rsidRPr="00414569" w14:paraId="500363AF" w14:textId="77777777" w:rsidTr="00E4413B">
        <w:trPr>
          <w:trHeight w:hRule="exact" w:val="504"/>
        </w:trPr>
        <w:tc>
          <w:tcPr>
            <w:tcW w:w="2065" w:type="dxa"/>
            <w:shd w:val="clear" w:color="auto" w:fill="F4B083" w:themeFill="accent2" w:themeFillTint="99"/>
            <w:vAlign w:val="center"/>
          </w:tcPr>
          <w:p w14:paraId="735B84E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19078198" w14:textId="77777777" w:rsidR="003F4A58" w:rsidRPr="00414569" w:rsidRDefault="003F4A58" w:rsidP="00B460F5">
            <w:pPr>
              <w:jc w:val="both"/>
              <w:rPr>
                <w:rFonts w:ascii="Source Sans Pro" w:hAnsi="Source Sans Pro" w:cstheme="minorHAnsi"/>
                <w:b/>
                <w:sz w:val="24"/>
                <w:szCs w:val="24"/>
              </w:rPr>
            </w:pPr>
          </w:p>
        </w:tc>
      </w:tr>
      <w:tr w:rsidR="003F4A58" w:rsidRPr="00414569" w14:paraId="32292285" w14:textId="77777777" w:rsidTr="00E4413B">
        <w:trPr>
          <w:trHeight w:hRule="exact" w:val="504"/>
        </w:trPr>
        <w:tc>
          <w:tcPr>
            <w:tcW w:w="2065" w:type="dxa"/>
            <w:shd w:val="clear" w:color="auto" w:fill="F4B083" w:themeFill="accent2" w:themeFillTint="99"/>
            <w:vAlign w:val="center"/>
          </w:tcPr>
          <w:p w14:paraId="2D1404A5"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74030023" w14:textId="77777777" w:rsidR="003F4A58" w:rsidRPr="00414569" w:rsidRDefault="003F4A58" w:rsidP="00B460F5">
            <w:pPr>
              <w:jc w:val="both"/>
              <w:rPr>
                <w:rFonts w:ascii="Source Sans Pro" w:hAnsi="Source Sans Pro" w:cstheme="minorHAnsi"/>
                <w:b/>
                <w:sz w:val="24"/>
                <w:szCs w:val="24"/>
              </w:rPr>
            </w:pPr>
          </w:p>
        </w:tc>
      </w:tr>
    </w:tbl>
    <w:p w14:paraId="6F1E200E"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71C0ADD2"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07D9517F"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37182085" w14:textId="77777777" w:rsidR="003F4A58" w:rsidRPr="00414569" w:rsidRDefault="003F4A58" w:rsidP="003F4A58">
      <w:pPr>
        <w:rPr>
          <w:rFonts w:ascii="Source Sans Pro" w:hAnsi="Source Sans Pro" w:cstheme="minorHAnsi"/>
        </w:rPr>
      </w:pPr>
    </w:p>
    <w:p w14:paraId="33A46EAD" w14:textId="77777777" w:rsidR="003F4A58" w:rsidRPr="00414569" w:rsidRDefault="003F4A58" w:rsidP="003F4A58">
      <w:pPr>
        <w:rPr>
          <w:rFonts w:ascii="Source Sans Pro" w:hAnsi="Source Sans Pro" w:cstheme="minorHAnsi"/>
        </w:rPr>
      </w:pPr>
    </w:p>
    <w:p w14:paraId="7BBD8C7E" w14:textId="77777777" w:rsidR="00CA37F0" w:rsidRDefault="00CA37F0" w:rsidP="00CA37F0">
      <w:pPr>
        <w:rPr>
          <w:rFonts w:ascii="Source Sans Pro" w:hAnsi="Source Sans Pro" w:cstheme="minorHAnsi"/>
        </w:rPr>
      </w:pPr>
    </w:p>
    <w:p w14:paraId="31C3C6D2" w14:textId="77777777" w:rsidR="00CA37F0" w:rsidRDefault="00CA37F0" w:rsidP="00CA37F0">
      <w:pPr>
        <w:rPr>
          <w:rFonts w:ascii="Source Sans Pro" w:hAnsi="Source Sans Pro" w:cstheme="minorHAnsi"/>
        </w:rPr>
      </w:pPr>
      <w:r>
        <w:rPr>
          <w:rFonts w:ascii="Source Sans Pro" w:hAnsi="Source Sans Pro" w:cstheme="minorHAnsi"/>
        </w:rPr>
        <w:br w:type="page"/>
      </w:r>
    </w:p>
    <w:p w14:paraId="3EAF224F" w14:textId="77777777" w:rsidR="00CA37F0" w:rsidRDefault="00CA37F0" w:rsidP="00CA37F0">
      <w:pPr>
        <w:spacing w:after="0"/>
        <w:ind w:left="-634"/>
        <w:rPr>
          <w:rFonts w:ascii="Source Sans Pro" w:hAnsi="Source Sans Pro" w:cstheme="minorHAnsi"/>
        </w:rPr>
      </w:pPr>
    </w:p>
    <w:p w14:paraId="5FC3F721"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4041938B" w14:textId="77777777" w:rsidTr="00C46838">
        <w:trPr>
          <w:trHeight w:val="432"/>
        </w:trPr>
        <w:tc>
          <w:tcPr>
            <w:tcW w:w="10619" w:type="dxa"/>
            <w:gridSpan w:val="2"/>
            <w:shd w:val="clear" w:color="auto" w:fill="F4B083" w:themeFill="accent2" w:themeFillTint="99"/>
          </w:tcPr>
          <w:p w14:paraId="7BECA34C"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4E7A31C6" w14:textId="77777777" w:rsidTr="00145BD4">
        <w:trPr>
          <w:trHeight w:val="576"/>
        </w:trPr>
        <w:tc>
          <w:tcPr>
            <w:tcW w:w="8369" w:type="dxa"/>
          </w:tcPr>
          <w:p w14:paraId="2EC61BEE"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012A4A8A" w14:textId="77777777" w:rsidR="00CA37F0" w:rsidRDefault="00CA37F0" w:rsidP="00145BD4">
            <w:pPr>
              <w:rPr>
                <w:rFonts w:ascii="Source Sans Pro" w:hAnsi="Source Sans Pro" w:cstheme="minorHAnsi"/>
                <w:sz w:val="24"/>
                <w:szCs w:val="24"/>
              </w:rPr>
            </w:pPr>
          </w:p>
        </w:tc>
      </w:tr>
      <w:tr w:rsidR="00CA37F0" w14:paraId="76B037EF" w14:textId="77777777" w:rsidTr="00145BD4">
        <w:tc>
          <w:tcPr>
            <w:tcW w:w="10619" w:type="dxa"/>
            <w:gridSpan w:val="2"/>
          </w:tcPr>
          <w:p w14:paraId="40D46820"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2FAB67D9" w14:textId="77777777" w:rsidR="00CA37F0" w:rsidRDefault="00CA37F0" w:rsidP="00145BD4">
            <w:pPr>
              <w:rPr>
                <w:rFonts w:ascii="Source Sans Pro" w:hAnsi="Source Sans Pro" w:cstheme="minorHAnsi"/>
                <w:sz w:val="24"/>
                <w:szCs w:val="24"/>
              </w:rPr>
            </w:pPr>
          </w:p>
          <w:p w14:paraId="5DBBA99A" w14:textId="77777777" w:rsidR="00CA37F0" w:rsidRDefault="00CA37F0" w:rsidP="00145BD4">
            <w:pPr>
              <w:rPr>
                <w:rFonts w:ascii="Source Sans Pro" w:hAnsi="Source Sans Pro" w:cstheme="minorHAnsi"/>
                <w:sz w:val="24"/>
                <w:szCs w:val="24"/>
              </w:rPr>
            </w:pPr>
          </w:p>
          <w:p w14:paraId="03665483" w14:textId="77777777" w:rsidR="00CA37F0" w:rsidRDefault="00CA37F0" w:rsidP="00145BD4">
            <w:pPr>
              <w:rPr>
                <w:rFonts w:ascii="Source Sans Pro" w:hAnsi="Source Sans Pro" w:cstheme="minorHAnsi"/>
                <w:sz w:val="24"/>
                <w:szCs w:val="24"/>
              </w:rPr>
            </w:pPr>
          </w:p>
          <w:p w14:paraId="07C4D7B8" w14:textId="77777777" w:rsidR="00CA37F0" w:rsidRDefault="00CA37F0" w:rsidP="00145BD4">
            <w:pPr>
              <w:rPr>
                <w:rFonts w:ascii="Source Sans Pro" w:hAnsi="Source Sans Pro" w:cstheme="minorHAnsi"/>
                <w:sz w:val="24"/>
                <w:szCs w:val="24"/>
              </w:rPr>
            </w:pPr>
          </w:p>
          <w:p w14:paraId="2594752D" w14:textId="77777777" w:rsidR="00CA37F0" w:rsidRDefault="00CA37F0" w:rsidP="00145BD4">
            <w:pPr>
              <w:rPr>
                <w:rFonts w:ascii="Source Sans Pro" w:hAnsi="Source Sans Pro" w:cstheme="minorHAnsi"/>
                <w:sz w:val="24"/>
                <w:szCs w:val="24"/>
              </w:rPr>
            </w:pPr>
          </w:p>
          <w:p w14:paraId="4B601630" w14:textId="77777777" w:rsidR="00CA37F0" w:rsidRPr="00145BD4" w:rsidRDefault="00CA37F0" w:rsidP="00145BD4">
            <w:pPr>
              <w:rPr>
                <w:rFonts w:ascii="Source Sans Pro" w:hAnsi="Source Sans Pro" w:cstheme="minorHAnsi"/>
                <w:sz w:val="24"/>
                <w:szCs w:val="24"/>
              </w:rPr>
            </w:pPr>
          </w:p>
          <w:p w14:paraId="40401D48" w14:textId="77777777" w:rsidR="00CA37F0" w:rsidRDefault="00CA37F0" w:rsidP="00145BD4">
            <w:pPr>
              <w:rPr>
                <w:rFonts w:ascii="Source Sans Pro" w:hAnsi="Source Sans Pro" w:cstheme="minorHAnsi"/>
                <w:sz w:val="24"/>
                <w:szCs w:val="24"/>
              </w:rPr>
            </w:pPr>
          </w:p>
        </w:tc>
      </w:tr>
    </w:tbl>
    <w:p w14:paraId="615EB16D"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091EA076" w14:textId="28D6229E" w:rsidR="003F4A58" w:rsidRPr="00C46838" w:rsidRDefault="003F4A58" w:rsidP="00C46838">
      <w:pPr>
        <w:pStyle w:val="Heading1"/>
        <w:rPr>
          <w:rFonts w:ascii="Source Sans Pro" w:hAnsi="Source Sans Pro"/>
          <w:color w:val="C45911" w:themeColor="accent2" w:themeShade="BF"/>
        </w:rPr>
      </w:pPr>
      <w:bookmarkStart w:id="1734" w:name="_Toc167979566"/>
      <w:r w:rsidRPr="00C46838">
        <w:rPr>
          <w:rFonts w:ascii="Source Sans Pro" w:hAnsi="Source Sans Pro"/>
          <w:color w:val="C45911" w:themeColor="accent2" w:themeShade="BF"/>
        </w:rPr>
        <w:t xml:space="preserve">ATTACHMENT </w:t>
      </w:r>
      <w:r w:rsidR="00E4413B" w:rsidRPr="00C46838">
        <w:rPr>
          <w:rFonts w:ascii="Source Sans Pro" w:hAnsi="Source Sans Pro"/>
          <w:color w:val="C45911" w:themeColor="accent2" w:themeShade="BF"/>
        </w:rPr>
        <w:t>2</w:t>
      </w:r>
      <w:r w:rsidRPr="00C46838">
        <w:rPr>
          <w:rFonts w:ascii="Source Sans Pro" w:hAnsi="Source Sans Pro"/>
          <w:color w:val="C45911" w:themeColor="accent2" w:themeShade="BF"/>
        </w:rPr>
        <w:t>-2 – Grant Application Cover Sheet / Minimum Requirements (New Applicants)</w:t>
      </w:r>
      <w:bookmarkEnd w:id="1734"/>
    </w:p>
    <w:p w14:paraId="76FE7EE5" w14:textId="77777777" w:rsidR="003F4A58" w:rsidRPr="00414569" w:rsidRDefault="003F4A58" w:rsidP="003F4A58">
      <w:pPr>
        <w:ind w:left="-630" w:right="-660"/>
        <w:jc w:val="both"/>
        <w:rPr>
          <w:rFonts w:ascii="Source Sans Pro" w:hAnsi="Source Sans Pro" w:cstheme="minorHAnsi"/>
          <w:sz w:val="24"/>
          <w:szCs w:val="24"/>
        </w:rPr>
      </w:pPr>
    </w:p>
    <w:p w14:paraId="1C570198" w14:textId="77777777" w:rsidR="003F4A58" w:rsidRPr="00414569" w:rsidRDefault="003F4A58" w:rsidP="003F4A5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32A76D92" w14:textId="77777777" w:rsidTr="00E4413B">
        <w:trPr>
          <w:trHeight w:hRule="exact" w:val="1108"/>
        </w:trPr>
        <w:tc>
          <w:tcPr>
            <w:tcW w:w="4410" w:type="dxa"/>
            <w:shd w:val="clear" w:color="auto" w:fill="F4B083" w:themeFill="accent2" w:themeFillTint="99"/>
            <w:vAlign w:val="center"/>
          </w:tcPr>
          <w:p w14:paraId="50E4D4FF"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F4B083" w:themeFill="accent2" w:themeFillTint="99"/>
            <w:vAlign w:val="center"/>
          </w:tcPr>
          <w:p w14:paraId="75CC1DF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3F4A58" w:rsidRPr="00414569" w14:paraId="6EB25324" w14:textId="77777777" w:rsidTr="00B460F5">
        <w:trPr>
          <w:trHeight w:val="432"/>
        </w:trPr>
        <w:tc>
          <w:tcPr>
            <w:tcW w:w="4410" w:type="dxa"/>
            <w:vAlign w:val="center"/>
          </w:tcPr>
          <w:p w14:paraId="5C233ADA" w14:textId="77777777" w:rsidR="003F4A58" w:rsidRPr="00414569" w:rsidRDefault="003F4A58" w:rsidP="00B460F5">
            <w:pPr>
              <w:jc w:val="both"/>
              <w:rPr>
                <w:rFonts w:ascii="Source Sans Pro" w:hAnsi="Source Sans Pro" w:cstheme="minorHAnsi"/>
                <w:sz w:val="24"/>
                <w:szCs w:val="24"/>
              </w:rPr>
            </w:pPr>
          </w:p>
          <w:p w14:paraId="4E959B9B" w14:textId="77777777" w:rsidR="003F4A58" w:rsidRPr="00414569" w:rsidRDefault="003F4A58" w:rsidP="00B460F5">
            <w:pPr>
              <w:jc w:val="both"/>
              <w:rPr>
                <w:rFonts w:ascii="Source Sans Pro" w:hAnsi="Source Sans Pro" w:cstheme="minorHAnsi"/>
                <w:sz w:val="24"/>
                <w:szCs w:val="24"/>
              </w:rPr>
            </w:pPr>
          </w:p>
          <w:p w14:paraId="5C7F5E0D" w14:textId="77777777" w:rsidR="003F4A58" w:rsidRPr="00414569" w:rsidRDefault="003F4A58" w:rsidP="00B460F5">
            <w:pPr>
              <w:jc w:val="both"/>
              <w:rPr>
                <w:rFonts w:ascii="Source Sans Pro" w:hAnsi="Source Sans Pro" w:cstheme="minorHAnsi"/>
                <w:sz w:val="24"/>
                <w:szCs w:val="24"/>
              </w:rPr>
            </w:pPr>
          </w:p>
        </w:tc>
        <w:tc>
          <w:tcPr>
            <w:tcW w:w="6210" w:type="dxa"/>
            <w:gridSpan w:val="2"/>
            <w:vAlign w:val="center"/>
          </w:tcPr>
          <w:p w14:paraId="1D480346" w14:textId="77777777" w:rsidR="003F4A58" w:rsidRPr="00414569" w:rsidRDefault="003F4A58" w:rsidP="00B460F5">
            <w:pPr>
              <w:jc w:val="both"/>
              <w:rPr>
                <w:rFonts w:ascii="Source Sans Pro" w:hAnsi="Source Sans Pro" w:cstheme="minorHAnsi"/>
                <w:sz w:val="24"/>
                <w:szCs w:val="24"/>
              </w:rPr>
            </w:pPr>
          </w:p>
        </w:tc>
      </w:tr>
      <w:tr w:rsidR="003F4A58" w:rsidRPr="00414569" w14:paraId="5AC4E18C" w14:textId="77777777" w:rsidTr="00E4413B">
        <w:trPr>
          <w:trHeight w:hRule="exact" w:val="1008"/>
        </w:trPr>
        <w:tc>
          <w:tcPr>
            <w:tcW w:w="8910" w:type="dxa"/>
            <w:gridSpan w:val="2"/>
            <w:shd w:val="clear" w:color="auto" w:fill="F4B083" w:themeFill="accent2" w:themeFillTint="99"/>
            <w:vAlign w:val="center"/>
          </w:tcPr>
          <w:p w14:paraId="4A2C8D8E" w14:textId="77777777" w:rsidR="003F4A58" w:rsidRPr="00414569" w:rsidRDefault="003F4A58"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F4B083" w:themeFill="accent2" w:themeFillTint="99"/>
            <w:vAlign w:val="center"/>
          </w:tcPr>
          <w:p w14:paraId="2A3F55A2"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3F4A58" w:rsidRPr="00414569" w14:paraId="2F592512" w14:textId="77777777" w:rsidTr="00B460F5">
        <w:trPr>
          <w:trHeight w:hRule="exact" w:val="720"/>
        </w:trPr>
        <w:tc>
          <w:tcPr>
            <w:tcW w:w="8910" w:type="dxa"/>
            <w:gridSpan w:val="2"/>
            <w:vAlign w:val="center"/>
          </w:tcPr>
          <w:p w14:paraId="4E0D8C74" w14:textId="77777777" w:rsidR="003F4A58" w:rsidRPr="00414569" w:rsidRDefault="003F4A58" w:rsidP="00B460F5">
            <w:pPr>
              <w:jc w:val="both"/>
              <w:rPr>
                <w:rFonts w:ascii="Source Sans Pro" w:hAnsi="Source Sans Pro" w:cstheme="minorHAnsi"/>
                <w:sz w:val="24"/>
                <w:szCs w:val="24"/>
              </w:rPr>
            </w:pPr>
          </w:p>
        </w:tc>
        <w:tc>
          <w:tcPr>
            <w:tcW w:w="1710" w:type="dxa"/>
            <w:vAlign w:val="center"/>
          </w:tcPr>
          <w:p w14:paraId="78D21AC0" w14:textId="77777777" w:rsidR="003F4A58" w:rsidRPr="00414569" w:rsidRDefault="003F4A58" w:rsidP="00B460F5">
            <w:pPr>
              <w:jc w:val="both"/>
              <w:rPr>
                <w:rFonts w:ascii="Source Sans Pro" w:hAnsi="Source Sans Pro" w:cstheme="minorHAnsi"/>
                <w:sz w:val="24"/>
                <w:szCs w:val="24"/>
              </w:rPr>
            </w:pPr>
          </w:p>
        </w:tc>
      </w:tr>
    </w:tbl>
    <w:p w14:paraId="09EFFDFB" w14:textId="77777777" w:rsidR="003F4A58" w:rsidRPr="00414569" w:rsidRDefault="003F4A58" w:rsidP="003F4A58">
      <w:pPr>
        <w:ind w:left="-630" w:right="-660"/>
        <w:jc w:val="both"/>
        <w:rPr>
          <w:rFonts w:ascii="Source Sans Pro" w:eastAsia="Arial" w:hAnsi="Source Sans Pro" w:cstheme="minorHAnsi"/>
          <w:color w:val="131313"/>
          <w:sz w:val="24"/>
          <w:szCs w:val="24"/>
        </w:rPr>
      </w:pPr>
    </w:p>
    <w:p w14:paraId="56EF42E0" w14:textId="77777777" w:rsidR="003F4A58" w:rsidRPr="00414569" w:rsidRDefault="003F4A58" w:rsidP="003F4A58">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75DAECD7" w14:textId="77777777" w:rsidTr="00E4413B">
        <w:trPr>
          <w:trHeight w:hRule="exact" w:val="640"/>
        </w:trPr>
        <w:tc>
          <w:tcPr>
            <w:tcW w:w="4410" w:type="dxa"/>
            <w:shd w:val="clear" w:color="auto" w:fill="F4B083" w:themeFill="accent2" w:themeFillTint="99"/>
            <w:vAlign w:val="center"/>
          </w:tcPr>
          <w:p w14:paraId="33E56A2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F4B083" w:themeFill="accent2" w:themeFillTint="99"/>
            <w:vAlign w:val="center"/>
          </w:tcPr>
          <w:p w14:paraId="0326781F"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3F4A58" w:rsidRPr="00414569" w14:paraId="2258874C" w14:textId="77777777" w:rsidTr="00B460F5">
        <w:trPr>
          <w:trHeight w:val="432"/>
        </w:trPr>
        <w:tc>
          <w:tcPr>
            <w:tcW w:w="4410" w:type="dxa"/>
            <w:vAlign w:val="center"/>
          </w:tcPr>
          <w:p w14:paraId="6ABCDB0F" w14:textId="77777777" w:rsidR="003F4A58" w:rsidRPr="00414569" w:rsidRDefault="003F4A58" w:rsidP="00B460F5">
            <w:pPr>
              <w:jc w:val="both"/>
              <w:rPr>
                <w:rFonts w:ascii="Source Sans Pro" w:hAnsi="Source Sans Pro" w:cstheme="minorHAnsi"/>
                <w:sz w:val="24"/>
                <w:szCs w:val="24"/>
              </w:rPr>
            </w:pPr>
          </w:p>
          <w:p w14:paraId="6A2CAF08" w14:textId="77777777" w:rsidR="003F4A58" w:rsidRPr="00414569" w:rsidRDefault="003F4A58" w:rsidP="00B460F5">
            <w:pPr>
              <w:jc w:val="both"/>
              <w:rPr>
                <w:rFonts w:ascii="Source Sans Pro" w:hAnsi="Source Sans Pro" w:cstheme="minorHAnsi"/>
                <w:sz w:val="24"/>
                <w:szCs w:val="24"/>
              </w:rPr>
            </w:pPr>
          </w:p>
          <w:p w14:paraId="4F43A4EA" w14:textId="77777777" w:rsidR="003F4A58" w:rsidRPr="00414569" w:rsidRDefault="003F4A58" w:rsidP="00B460F5">
            <w:pPr>
              <w:jc w:val="both"/>
              <w:rPr>
                <w:rFonts w:ascii="Source Sans Pro" w:hAnsi="Source Sans Pro" w:cstheme="minorHAnsi"/>
                <w:sz w:val="24"/>
                <w:szCs w:val="24"/>
              </w:rPr>
            </w:pPr>
          </w:p>
        </w:tc>
        <w:tc>
          <w:tcPr>
            <w:tcW w:w="6210" w:type="dxa"/>
            <w:gridSpan w:val="2"/>
            <w:vAlign w:val="center"/>
          </w:tcPr>
          <w:p w14:paraId="711A8B22" w14:textId="77777777" w:rsidR="003F4A58" w:rsidRPr="00414569" w:rsidRDefault="003F4A58" w:rsidP="00B460F5">
            <w:pPr>
              <w:jc w:val="both"/>
              <w:rPr>
                <w:rFonts w:ascii="Source Sans Pro" w:hAnsi="Source Sans Pro" w:cstheme="minorHAnsi"/>
                <w:sz w:val="24"/>
                <w:szCs w:val="24"/>
              </w:rPr>
            </w:pPr>
          </w:p>
        </w:tc>
      </w:tr>
      <w:tr w:rsidR="003F4A58" w:rsidRPr="00414569" w14:paraId="5B35F927" w14:textId="77777777" w:rsidTr="00E4413B">
        <w:trPr>
          <w:trHeight w:hRule="exact" w:val="720"/>
        </w:trPr>
        <w:tc>
          <w:tcPr>
            <w:tcW w:w="8910" w:type="dxa"/>
            <w:gridSpan w:val="2"/>
            <w:shd w:val="clear" w:color="auto" w:fill="F4B083" w:themeFill="accent2" w:themeFillTint="99"/>
            <w:vAlign w:val="center"/>
          </w:tcPr>
          <w:p w14:paraId="394B307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F4B083" w:themeFill="accent2" w:themeFillTint="99"/>
            <w:vAlign w:val="center"/>
          </w:tcPr>
          <w:p w14:paraId="148F5ED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3F4A58" w:rsidRPr="00414569" w14:paraId="2298D969" w14:textId="77777777" w:rsidTr="00B460F5">
        <w:trPr>
          <w:trHeight w:hRule="exact" w:val="720"/>
        </w:trPr>
        <w:tc>
          <w:tcPr>
            <w:tcW w:w="8910" w:type="dxa"/>
            <w:gridSpan w:val="2"/>
            <w:vAlign w:val="center"/>
          </w:tcPr>
          <w:p w14:paraId="40A43CF6" w14:textId="77777777" w:rsidR="003F4A58" w:rsidRPr="00414569" w:rsidRDefault="003F4A58" w:rsidP="00B460F5">
            <w:pPr>
              <w:jc w:val="both"/>
              <w:rPr>
                <w:rFonts w:ascii="Source Sans Pro" w:hAnsi="Source Sans Pro" w:cstheme="minorHAnsi"/>
                <w:sz w:val="24"/>
                <w:szCs w:val="24"/>
              </w:rPr>
            </w:pPr>
          </w:p>
        </w:tc>
        <w:tc>
          <w:tcPr>
            <w:tcW w:w="1710" w:type="dxa"/>
            <w:vAlign w:val="center"/>
          </w:tcPr>
          <w:p w14:paraId="77C38381" w14:textId="77777777" w:rsidR="003F4A58" w:rsidRPr="00414569" w:rsidRDefault="003F4A58" w:rsidP="00B460F5">
            <w:pPr>
              <w:jc w:val="both"/>
              <w:rPr>
                <w:rFonts w:ascii="Source Sans Pro" w:hAnsi="Source Sans Pro" w:cstheme="minorHAnsi"/>
                <w:sz w:val="24"/>
                <w:szCs w:val="24"/>
              </w:rPr>
            </w:pPr>
          </w:p>
        </w:tc>
      </w:tr>
    </w:tbl>
    <w:p w14:paraId="5CD95A33" w14:textId="77777777" w:rsidR="003F4A58" w:rsidRPr="00414569" w:rsidRDefault="003F4A58" w:rsidP="003F4A58">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19663431" w14:textId="77777777" w:rsidR="003F4A58" w:rsidRPr="00414569" w:rsidRDefault="003F4A58" w:rsidP="003F4A58">
      <w:pPr>
        <w:ind w:left="-630" w:right="-660"/>
        <w:jc w:val="both"/>
        <w:rPr>
          <w:rFonts w:ascii="Source Sans Pro" w:hAnsi="Source Sans Pro" w:cstheme="minorHAnsi"/>
          <w:sz w:val="24"/>
          <w:szCs w:val="24"/>
        </w:rPr>
      </w:pPr>
    </w:p>
    <w:p w14:paraId="00ECF13B" w14:textId="77777777" w:rsidR="003F4A58" w:rsidRPr="00414569" w:rsidRDefault="003F4A58" w:rsidP="003F4A5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18785468" w14:textId="77777777" w:rsidTr="00E4413B">
        <w:trPr>
          <w:trHeight w:hRule="exact" w:val="892"/>
        </w:trPr>
        <w:tc>
          <w:tcPr>
            <w:tcW w:w="4410" w:type="dxa"/>
            <w:shd w:val="clear" w:color="auto" w:fill="F4B083" w:themeFill="accent2" w:themeFillTint="99"/>
            <w:vAlign w:val="center"/>
          </w:tcPr>
          <w:p w14:paraId="1CEF051B"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F4B083" w:themeFill="accent2" w:themeFillTint="99"/>
            <w:vAlign w:val="center"/>
          </w:tcPr>
          <w:p w14:paraId="18A397C8"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4B083" w:themeFill="accent2" w:themeFillTint="99"/>
            <w:vAlign w:val="center"/>
          </w:tcPr>
          <w:p w14:paraId="570290C2"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3F4A58" w:rsidRPr="00414569" w14:paraId="5A06C50F" w14:textId="77777777" w:rsidTr="00B460F5">
        <w:trPr>
          <w:trHeight w:val="432"/>
        </w:trPr>
        <w:tc>
          <w:tcPr>
            <w:tcW w:w="4410" w:type="dxa"/>
            <w:vMerge w:val="restart"/>
          </w:tcPr>
          <w:p w14:paraId="5B4AE78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63A22141"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DE29F51" w14:textId="77777777" w:rsidR="003F4A58" w:rsidRPr="00414569" w:rsidRDefault="003F4A58" w:rsidP="00B460F5">
            <w:pPr>
              <w:jc w:val="both"/>
              <w:rPr>
                <w:rFonts w:ascii="Source Sans Pro" w:hAnsi="Source Sans Pro" w:cstheme="minorHAnsi"/>
                <w:sz w:val="24"/>
                <w:szCs w:val="24"/>
              </w:rPr>
            </w:pPr>
          </w:p>
        </w:tc>
      </w:tr>
      <w:tr w:rsidR="003F4A58" w:rsidRPr="00414569" w14:paraId="09E879D5" w14:textId="77777777" w:rsidTr="00B460F5">
        <w:trPr>
          <w:trHeight w:val="432"/>
        </w:trPr>
        <w:tc>
          <w:tcPr>
            <w:tcW w:w="4410" w:type="dxa"/>
            <w:vMerge/>
          </w:tcPr>
          <w:p w14:paraId="50C2BA19" w14:textId="77777777" w:rsidR="003F4A58" w:rsidRPr="00414569" w:rsidRDefault="003F4A58" w:rsidP="00B460F5">
            <w:pPr>
              <w:jc w:val="both"/>
              <w:rPr>
                <w:rFonts w:ascii="Source Sans Pro" w:hAnsi="Source Sans Pro" w:cstheme="minorHAnsi"/>
                <w:sz w:val="24"/>
                <w:szCs w:val="24"/>
              </w:rPr>
            </w:pPr>
          </w:p>
        </w:tc>
        <w:tc>
          <w:tcPr>
            <w:tcW w:w="4500" w:type="dxa"/>
          </w:tcPr>
          <w:p w14:paraId="596A2F44"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59A429E7" w14:textId="77777777" w:rsidR="003F4A58" w:rsidRPr="00414569" w:rsidRDefault="003F4A58" w:rsidP="00B460F5">
            <w:pPr>
              <w:jc w:val="both"/>
              <w:rPr>
                <w:rFonts w:ascii="Source Sans Pro" w:hAnsi="Source Sans Pro" w:cstheme="minorHAnsi"/>
                <w:sz w:val="24"/>
                <w:szCs w:val="24"/>
              </w:rPr>
            </w:pPr>
          </w:p>
        </w:tc>
      </w:tr>
      <w:tr w:rsidR="003F4A58" w:rsidRPr="00414569" w14:paraId="69608240" w14:textId="77777777" w:rsidTr="00B460F5">
        <w:trPr>
          <w:trHeight w:val="432"/>
        </w:trPr>
        <w:tc>
          <w:tcPr>
            <w:tcW w:w="4410" w:type="dxa"/>
            <w:vMerge w:val="restart"/>
          </w:tcPr>
          <w:p w14:paraId="36969DF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4B3718C5"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BBE2A11" w14:textId="77777777" w:rsidR="003F4A58" w:rsidRPr="00414569" w:rsidRDefault="003F4A58" w:rsidP="00B460F5">
            <w:pPr>
              <w:jc w:val="both"/>
              <w:rPr>
                <w:rFonts w:ascii="Source Sans Pro" w:hAnsi="Source Sans Pro" w:cstheme="minorHAnsi"/>
                <w:sz w:val="24"/>
                <w:szCs w:val="24"/>
              </w:rPr>
            </w:pPr>
          </w:p>
        </w:tc>
      </w:tr>
      <w:tr w:rsidR="003F4A58" w:rsidRPr="00414569" w14:paraId="61AF13FD" w14:textId="77777777" w:rsidTr="00B460F5">
        <w:trPr>
          <w:trHeight w:val="431"/>
        </w:trPr>
        <w:tc>
          <w:tcPr>
            <w:tcW w:w="4410" w:type="dxa"/>
            <w:vMerge/>
          </w:tcPr>
          <w:p w14:paraId="3671B44E" w14:textId="77777777" w:rsidR="003F4A58" w:rsidRPr="00414569" w:rsidRDefault="003F4A58" w:rsidP="00B460F5">
            <w:pPr>
              <w:jc w:val="both"/>
              <w:rPr>
                <w:rFonts w:ascii="Source Sans Pro" w:hAnsi="Source Sans Pro" w:cstheme="minorHAnsi"/>
                <w:sz w:val="24"/>
                <w:szCs w:val="24"/>
              </w:rPr>
            </w:pPr>
          </w:p>
        </w:tc>
        <w:tc>
          <w:tcPr>
            <w:tcW w:w="4500" w:type="dxa"/>
          </w:tcPr>
          <w:p w14:paraId="431EF31F"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561BD7D" w14:textId="77777777" w:rsidR="003F4A58" w:rsidRPr="00414569" w:rsidRDefault="003F4A58" w:rsidP="00B460F5">
            <w:pPr>
              <w:jc w:val="both"/>
              <w:rPr>
                <w:rFonts w:ascii="Source Sans Pro" w:hAnsi="Source Sans Pro" w:cstheme="minorHAnsi"/>
                <w:sz w:val="24"/>
                <w:szCs w:val="24"/>
              </w:rPr>
            </w:pPr>
          </w:p>
        </w:tc>
      </w:tr>
    </w:tbl>
    <w:p w14:paraId="149EB7DD" w14:textId="77777777" w:rsidR="003F4A58" w:rsidRPr="00414569" w:rsidRDefault="003F4A58" w:rsidP="003F4A58">
      <w:pPr>
        <w:tabs>
          <w:tab w:val="left" w:pos="4520"/>
          <w:tab w:val="left" w:pos="8440"/>
        </w:tabs>
        <w:ind w:left="-630" w:right="-20"/>
        <w:jc w:val="both"/>
        <w:rPr>
          <w:rFonts w:ascii="Source Sans Pro" w:hAnsi="Source Sans Pro" w:cstheme="minorHAnsi"/>
          <w:b/>
          <w:sz w:val="24"/>
          <w:szCs w:val="24"/>
        </w:rPr>
      </w:pPr>
    </w:p>
    <w:p w14:paraId="280062CB" w14:textId="77777777" w:rsidR="003F4A58" w:rsidRPr="00414569" w:rsidRDefault="003F4A58" w:rsidP="003F4A58">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School Districts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460CC562" w14:textId="77777777" w:rsidTr="00E4413B">
        <w:trPr>
          <w:trHeight w:hRule="exact" w:val="892"/>
        </w:trPr>
        <w:tc>
          <w:tcPr>
            <w:tcW w:w="4410" w:type="dxa"/>
            <w:shd w:val="clear" w:color="auto" w:fill="F4B083" w:themeFill="accent2" w:themeFillTint="99"/>
            <w:vAlign w:val="center"/>
          </w:tcPr>
          <w:p w14:paraId="31DAC07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School District </w:t>
            </w:r>
          </w:p>
        </w:tc>
        <w:tc>
          <w:tcPr>
            <w:tcW w:w="4500" w:type="dxa"/>
            <w:shd w:val="clear" w:color="auto" w:fill="F4B083" w:themeFill="accent2" w:themeFillTint="99"/>
            <w:vAlign w:val="center"/>
          </w:tcPr>
          <w:p w14:paraId="301764D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Administrator/Director or Designee</w:t>
            </w:r>
          </w:p>
        </w:tc>
        <w:tc>
          <w:tcPr>
            <w:tcW w:w="1710" w:type="dxa"/>
            <w:shd w:val="clear" w:color="auto" w:fill="F4B083" w:themeFill="accent2" w:themeFillTint="99"/>
            <w:vAlign w:val="center"/>
          </w:tcPr>
          <w:p w14:paraId="0C842F07"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3F4A58" w:rsidRPr="00414569" w14:paraId="1E7D5B92" w14:textId="77777777" w:rsidTr="00B460F5">
        <w:trPr>
          <w:trHeight w:val="432"/>
        </w:trPr>
        <w:tc>
          <w:tcPr>
            <w:tcW w:w="4410" w:type="dxa"/>
            <w:vMerge w:val="restart"/>
          </w:tcPr>
          <w:p w14:paraId="72FD100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715CA4B2"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0A273DDF" w14:textId="77777777" w:rsidR="003F4A58" w:rsidRPr="00414569" w:rsidRDefault="003F4A58" w:rsidP="00B460F5">
            <w:pPr>
              <w:jc w:val="both"/>
              <w:rPr>
                <w:rFonts w:ascii="Source Sans Pro" w:hAnsi="Source Sans Pro" w:cstheme="minorHAnsi"/>
                <w:sz w:val="24"/>
                <w:szCs w:val="24"/>
              </w:rPr>
            </w:pPr>
          </w:p>
        </w:tc>
      </w:tr>
      <w:tr w:rsidR="003F4A58" w:rsidRPr="00414569" w14:paraId="42E06DA4" w14:textId="77777777" w:rsidTr="00B460F5">
        <w:trPr>
          <w:trHeight w:val="432"/>
        </w:trPr>
        <w:tc>
          <w:tcPr>
            <w:tcW w:w="4410" w:type="dxa"/>
            <w:vMerge/>
          </w:tcPr>
          <w:p w14:paraId="4A2EB56C" w14:textId="77777777" w:rsidR="003F4A58" w:rsidRPr="00414569" w:rsidRDefault="003F4A58" w:rsidP="00B460F5">
            <w:pPr>
              <w:jc w:val="both"/>
              <w:rPr>
                <w:rFonts w:ascii="Source Sans Pro" w:hAnsi="Source Sans Pro" w:cstheme="minorHAnsi"/>
                <w:sz w:val="24"/>
                <w:szCs w:val="24"/>
              </w:rPr>
            </w:pPr>
          </w:p>
        </w:tc>
        <w:tc>
          <w:tcPr>
            <w:tcW w:w="4500" w:type="dxa"/>
          </w:tcPr>
          <w:p w14:paraId="7CF2D1B6"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0A643F63" w14:textId="77777777" w:rsidR="003F4A58" w:rsidRPr="00414569" w:rsidRDefault="003F4A58" w:rsidP="00B460F5">
            <w:pPr>
              <w:jc w:val="both"/>
              <w:rPr>
                <w:rFonts w:ascii="Source Sans Pro" w:hAnsi="Source Sans Pro" w:cstheme="minorHAnsi"/>
                <w:sz w:val="24"/>
                <w:szCs w:val="24"/>
              </w:rPr>
            </w:pPr>
          </w:p>
        </w:tc>
      </w:tr>
      <w:tr w:rsidR="003F4A58" w:rsidRPr="00414569" w14:paraId="4DDBC3DB" w14:textId="77777777" w:rsidTr="00B460F5">
        <w:trPr>
          <w:trHeight w:val="432"/>
        </w:trPr>
        <w:tc>
          <w:tcPr>
            <w:tcW w:w="4410" w:type="dxa"/>
            <w:vMerge w:val="restart"/>
          </w:tcPr>
          <w:p w14:paraId="36DAFAA7"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09CEBCDA"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B2FA50D" w14:textId="77777777" w:rsidR="003F4A58" w:rsidRPr="00414569" w:rsidRDefault="003F4A58" w:rsidP="00B460F5">
            <w:pPr>
              <w:jc w:val="both"/>
              <w:rPr>
                <w:rFonts w:ascii="Source Sans Pro" w:hAnsi="Source Sans Pro" w:cstheme="minorHAnsi"/>
                <w:sz w:val="24"/>
                <w:szCs w:val="24"/>
              </w:rPr>
            </w:pPr>
          </w:p>
        </w:tc>
      </w:tr>
      <w:tr w:rsidR="003F4A58" w:rsidRPr="00414569" w14:paraId="40C5C342" w14:textId="77777777" w:rsidTr="00B460F5">
        <w:trPr>
          <w:trHeight w:val="432"/>
        </w:trPr>
        <w:tc>
          <w:tcPr>
            <w:tcW w:w="4410" w:type="dxa"/>
            <w:vMerge/>
          </w:tcPr>
          <w:p w14:paraId="02F58420" w14:textId="77777777" w:rsidR="003F4A58" w:rsidRPr="00414569" w:rsidRDefault="003F4A58" w:rsidP="00B460F5">
            <w:pPr>
              <w:jc w:val="both"/>
              <w:rPr>
                <w:rFonts w:ascii="Source Sans Pro" w:hAnsi="Source Sans Pro" w:cstheme="minorHAnsi"/>
                <w:sz w:val="24"/>
                <w:szCs w:val="24"/>
              </w:rPr>
            </w:pPr>
          </w:p>
        </w:tc>
        <w:tc>
          <w:tcPr>
            <w:tcW w:w="4500" w:type="dxa"/>
          </w:tcPr>
          <w:p w14:paraId="1FDA71C1"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A4AC073" w14:textId="77777777" w:rsidR="003F4A58" w:rsidRPr="00414569" w:rsidRDefault="003F4A58" w:rsidP="00B460F5">
            <w:pPr>
              <w:jc w:val="both"/>
              <w:rPr>
                <w:rFonts w:ascii="Source Sans Pro" w:hAnsi="Source Sans Pro" w:cstheme="minorHAnsi"/>
                <w:sz w:val="24"/>
                <w:szCs w:val="24"/>
              </w:rPr>
            </w:pPr>
          </w:p>
        </w:tc>
      </w:tr>
    </w:tbl>
    <w:p w14:paraId="7DE09FC0" w14:textId="77777777" w:rsidR="003F4A58" w:rsidRPr="00414569" w:rsidRDefault="003F4A58" w:rsidP="003F4A58">
      <w:pPr>
        <w:spacing w:before="120" w:after="120"/>
        <w:ind w:left="-630" w:right="-660"/>
        <w:jc w:val="both"/>
        <w:rPr>
          <w:rFonts w:ascii="Source Sans Pro" w:hAnsi="Source Sans Pro" w:cstheme="minorHAnsi"/>
          <w:sz w:val="24"/>
          <w:szCs w:val="24"/>
        </w:rPr>
      </w:pPr>
    </w:p>
    <w:p w14:paraId="2D5D94B8" w14:textId="77777777" w:rsidR="003F4A58" w:rsidRPr="00414569" w:rsidRDefault="003F4A58" w:rsidP="003F4A58">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Educational entities (County Office of Education and/or Charter School(s))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3F4A58" w:rsidRPr="00414569" w14:paraId="54F51E93" w14:textId="77777777" w:rsidTr="00E4413B">
        <w:trPr>
          <w:trHeight w:hRule="exact" w:val="892"/>
        </w:trPr>
        <w:tc>
          <w:tcPr>
            <w:tcW w:w="4410" w:type="dxa"/>
            <w:shd w:val="clear" w:color="auto" w:fill="F4B083" w:themeFill="accent2" w:themeFillTint="99"/>
            <w:vAlign w:val="center"/>
          </w:tcPr>
          <w:p w14:paraId="7A1F1601"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Educational Entity </w:t>
            </w:r>
          </w:p>
        </w:tc>
        <w:tc>
          <w:tcPr>
            <w:tcW w:w="4500" w:type="dxa"/>
            <w:shd w:val="clear" w:color="auto" w:fill="F4B083" w:themeFill="accent2" w:themeFillTint="99"/>
            <w:vAlign w:val="center"/>
          </w:tcPr>
          <w:p w14:paraId="159C294A"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4B083" w:themeFill="accent2" w:themeFillTint="99"/>
            <w:vAlign w:val="center"/>
          </w:tcPr>
          <w:p w14:paraId="22E8B85A"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3F4A58" w:rsidRPr="00414569" w14:paraId="0C0539F4" w14:textId="77777777" w:rsidTr="00B460F5">
        <w:trPr>
          <w:trHeight w:val="432"/>
        </w:trPr>
        <w:tc>
          <w:tcPr>
            <w:tcW w:w="4410" w:type="dxa"/>
            <w:vMerge w:val="restart"/>
          </w:tcPr>
          <w:p w14:paraId="5AA2CAF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325220BB"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3BE7117" w14:textId="77777777" w:rsidR="003F4A58" w:rsidRPr="00414569" w:rsidRDefault="003F4A58" w:rsidP="00B460F5">
            <w:pPr>
              <w:jc w:val="both"/>
              <w:rPr>
                <w:rFonts w:ascii="Source Sans Pro" w:hAnsi="Source Sans Pro" w:cstheme="minorHAnsi"/>
                <w:sz w:val="24"/>
                <w:szCs w:val="24"/>
              </w:rPr>
            </w:pPr>
          </w:p>
        </w:tc>
      </w:tr>
      <w:tr w:rsidR="003F4A58" w:rsidRPr="00414569" w14:paraId="3AD66DA6" w14:textId="77777777" w:rsidTr="00B460F5">
        <w:trPr>
          <w:trHeight w:val="432"/>
        </w:trPr>
        <w:tc>
          <w:tcPr>
            <w:tcW w:w="4410" w:type="dxa"/>
            <w:vMerge/>
          </w:tcPr>
          <w:p w14:paraId="3F8CFAC4" w14:textId="77777777" w:rsidR="003F4A58" w:rsidRPr="00414569" w:rsidRDefault="003F4A58" w:rsidP="00B460F5">
            <w:pPr>
              <w:jc w:val="both"/>
              <w:rPr>
                <w:rFonts w:ascii="Source Sans Pro" w:hAnsi="Source Sans Pro" w:cstheme="minorHAnsi"/>
                <w:sz w:val="24"/>
                <w:szCs w:val="24"/>
              </w:rPr>
            </w:pPr>
          </w:p>
        </w:tc>
        <w:tc>
          <w:tcPr>
            <w:tcW w:w="4500" w:type="dxa"/>
          </w:tcPr>
          <w:p w14:paraId="1E7D02BA"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CDE6506" w14:textId="77777777" w:rsidR="003F4A58" w:rsidRPr="00414569" w:rsidRDefault="003F4A58" w:rsidP="00B460F5">
            <w:pPr>
              <w:jc w:val="both"/>
              <w:rPr>
                <w:rFonts w:ascii="Source Sans Pro" w:hAnsi="Source Sans Pro" w:cstheme="minorHAnsi"/>
                <w:sz w:val="24"/>
                <w:szCs w:val="24"/>
              </w:rPr>
            </w:pPr>
          </w:p>
        </w:tc>
      </w:tr>
      <w:tr w:rsidR="003F4A58" w:rsidRPr="00414569" w14:paraId="61B9BB2C" w14:textId="77777777" w:rsidTr="00B460F5">
        <w:trPr>
          <w:trHeight w:val="432"/>
        </w:trPr>
        <w:tc>
          <w:tcPr>
            <w:tcW w:w="4410" w:type="dxa"/>
            <w:vMerge w:val="restart"/>
          </w:tcPr>
          <w:p w14:paraId="4F39444F"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62FE5DB8"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35E3F93" w14:textId="77777777" w:rsidR="003F4A58" w:rsidRPr="00414569" w:rsidRDefault="003F4A58" w:rsidP="00B460F5">
            <w:pPr>
              <w:jc w:val="both"/>
              <w:rPr>
                <w:rFonts w:ascii="Source Sans Pro" w:hAnsi="Source Sans Pro" w:cstheme="minorHAnsi"/>
                <w:sz w:val="24"/>
                <w:szCs w:val="24"/>
              </w:rPr>
            </w:pPr>
          </w:p>
        </w:tc>
      </w:tr>
      <w:tr w:rsidR="003F4A58" w:rsidRPr="00414569" w14:paraId="7BACABAA" w14:textId="77777777" w:rsidTr="00B460F5">
        <w:trPr>
          <w:trHeight w:val="432"/>
        </w:trPr>
        <w:tc>
          <w:tcPr>
            <w:tcW w:w="4410" w:type="dxa"/>
            <w:vMerge/>
          </w:tcPr>
          <w:p w14:paraId="2D4E7FD8" w14:textId="77777777" w:rsidR="003F4A58" w:rsidRPr="00414569" w:rsidRDefault="003F4A58" w:rsidP="00B460F5">
            <w:pPr>
              <w:jc w:val="both"/>
              <w:rPr>
                <w:rFonts w:ascii="Source Sans Pro" w:hAnsi="Source Sans Pro" w:cstheme="minorHAnsi"/>
                <w:sz w:val="24"/>
                <w:szCs w:val="24"/>
              </w:rPr>
            </w:pPr>
          </w:p>
        </w:tc>
        <w:tc>
          <w:tcPr>
            <w:tcW w:w="4500" w:type="dxa"/>
          </w:tcPr>
          <w:p w14:paraId="378B5AC9"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78269846" w14:textId="77777777" w:rsidR="003F4A58" w:rsidRPr="00414569" w:rsidRDefault="003F4A58" w:rsidP="00B460F5">
            <w:pPr>
              <w:jc w:val="both"/>
              <w:rPr>
                <w:rFonts w:ascii="Source Sans Pro" w:hAnsi="Source Sans Pro" w:cstheme="minorHAnsi"/>
                <w:sz w:val="24"/>
                <w:szCs w:val="24"/>
              </w:rPr>
            </w:pPr>
          </w:p>
        </w:tc>
      </w:tr>
    </w:tbl>
    <w:p w14:paraId="2A428AE0"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3F4A58" w:rsidRPr="00414569" w14:paraId="4DF7EC2D" w14:textId="77777777" w:rsidTr="00E4413B">
        <w:trPr>
          <w:trHeight w:hRule="exact" w:val="504"/>
        </w:trPr>
        <w:tc>
          <w:tcPr>
            <w:tcW w:w="2065" w:type="dxa"/>
            <w:shd w:val="clear" w:color="auto" w:fill="F4B083" w:themeFill="accent2" w:themeFillTint="99"/>
            <w:vAlign w:val="center"/>
          </w:tcPr>
          <w:p w14:paraId="55D67F6D"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20E36073" w14:textId="77777777" w:rsidR="003F4A58" w:rsidRPr="00414569" w:rsidRDefault="003F4A58" w:rsidP="00B460F5">
            <w:pPr>
              <w:jc w:val="both"/>
              <w:rPr>
                <w:rFonts w:ascii="Source Sans Pro" w:hAnsi="Source Sans Pro" w:cstheme="minorHAnsi"/>
                <w:b/>
                <w:sz w:val="24"/>
                <w:szCs w:val="24"/>
              </w:rPr>
            </w:pPr>
          </w:p>
        </w:tc>
      </w:tr>
      <w:tr w:rsidR="003F4A58" w:rsidRPr="00414569" w14:paraId="4D92FE23" w14:textId="77777777" w:rsidTr="00E4413B">
        <w:trPr>
          <w:trHeight w:hRule="exact" w:val="504"/>
        </w:trPr>
        <w:tc>
          <w:tcPr>
            <w:tcW w:w="2065" w:type="dxa"/>
            <w:shd w:val="clear" w:color="auto" w:fill="F4B083" w:themeFill="accent2" w:themeFillTint="99"/>
            <w:vAlign w:val="center"/>
          </w:tcPr>
          <w:p w14:paraId="3B2C505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2E13EDB5" w14:textId="77777777" w:rsidR="003F4A58" w:rsidRPr="00414569" w:rsidRDefault="003F4A58" w:rsidP="00B460F5">
            <w:pPr>
              <w:jc w:val="both"/>
              <w:rPr>
                <w:rFonts w:ascii="Source Sans Pro" w:hAnsi="Source Sans Pro" w:cstheme="minorHAnsi"/>
                <w:b/>
                <w:sz w:val="24"/>
                <w:szCs w:val="24"/>
              </w:rPr>
            </w:pPr>
          </w:p>
        </w:tc>
      </w:tr>
      <w:tr w:rsidR="003F4A58" w:rsidRPr="00414569" w14:paraId="2F79D137" w14:textId="77777777" w:rsidTr="00E4413B">
        <w:trPr>
          <w:trHeight w:hRule="exact" w:val="504"/>
        </w:trPr>
        <w:tc>
          <w:tcPr>
            <w:tcW w:w="2065" w:type="dxa"/>
            <w:shd w:val="clear" w:color="auto" w:fill="F4B083" w:themeFill="accent2" w:themeFillTint="99"/>
            <w:vAlign w:val="center"/>
          </w:tcPr>
          <w:p w14:paraId="1B2C6633"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11597212" w14:textId="77777777" w:rsidR="003F4A58" w:rsidRPr="00414569" w:rsidRDefault="003F4A58" w:rsidP="00B460F5">
            <w:pPr>
              <w:jc w:val="both"/>
              <w:rPr>
                <w:rFonts w:ascii="Source Sans Pro" w:hAnsi="Source Sans Pro" w:cstheme="minorHAnsi"/>
                <w:b/>
                <w:sz w:val="24"/>
                <w:szCs w:val="24"/>
              </w:rPr>
            </w:pPr>
          </w:p>
        </w:tc>
      </w:tr>
      <w:tr w:rsidR="003F4A58" w:rsidRPr="00414569" w14:paraId="46226EFF" w14:textId="77777777" w:rsidTr="00E4413B">
        <w:trPr>
          <w:trHeight w:hRule="exact" w:val="504"/>
        </w:trPr>
        <w:tc>
          <w:tcPr>
            <w:tcW w:w="2065" w:type="dxa"/>
            <w:shd w:val="clear" w:color="auto" w:fill="F4B083" w:themeFill="accent2" w:themeFillTint="99"/>
            <w:vAlign w:val="center"/>
          </w:tcPr>
          <w:p w14:paraId="6F5BF90E" w14:textId="77777777" w:rsidR="003F4A58" w:rsidRPr="00414569" w:rsidRDefault="003F4A58"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366E7244" w14:textId="77777777" w:rsidR="003F4A58" w:rsidRPr="00414569" w:rsidRDefault="003F4A58" w:rsidP="00B460F5">
            <w:pPr>
              <w:jc w:val="both"/>
              <w:rPr>
                <w:rFonts w:ascii="Source Sans Pro" w:hAnsi="Source Sans Pro" w:cstheme="minorHAnsi"/>
                <w:b/>
                <w:sz w:val="24"/>
                <w:szCs w:val="24"/>
              </w:rPr>
            </w:pPr>
          </w:p>
        </w:tc>
      </w:tr>
    </w:tbl>
    <w:p w14:paraId="320913BD"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2147111B"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3E67EB50"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33BB1FE0" w14:textId="77777777" w:rsidR="003F4A58"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1890B429"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27B5B7FD" w14:textId="77777777" w:rsidTr="00C46838">
        <w:trPr>
          <w:trHeight w:val="432"/>
        </w:trPr>
        <w:tc>
          <w:tcPr>
            <w:tcW w:w="10619" w:type="dxa"/>
            <w:gridSpan w:val="2"/>
            <w:shd w:val="clear" w:color="auto" w:fill="F4B083" w:themeFill="accent2" w:themeFillTint="99"/>
          </w:tcPr>
          <w:p w14:paraId="025C3DA6"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416C96D4" w14:textId="77777777" w:rsidTr="00145BD4">
        <w:trPr>
          <w:trHeight w:val="576"/>
        </w:trPr>
        <w:tc>
          <w:tcPr>
            <w:tcW w:w="8369" w:type="dxa"/>
          </w:tcPr>
          <w:p w14:paraId="01601E9D"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5F830BE7" w14:textId="77777777" w:rsidR="00CA37F0" w:rsidRDefault="00CA37F0" w:rsidP="00145BD4">
            <w:pPr>
              <w:rPr>
                <w:rFonts w:ascii="Source Sans Pro" w:hAnsi="Source Sans Pro" w:cstheme="minorHAnsi"/>
                <w:sz w:val="24"/>
                <w:szCs w:val="24"/>
              </w:rPr>
            </w:pPr>
          </w:p>
        </w:tc>
      </w:tr>
      <w:tr w:rsidR="00CA37F0" w14:paraId="5D963441" w14:textId="77777777" w:rsidTr="00145BD4">
        <w:tc>
          <w:tcPr>
            <w:tcW w:w="10619" w:type="dxa"/>
            <w:gridSpan w:val="2"/>
          </w:tcPr>
          <w:p w14:paraId="7DE31642"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0BD9DA9D" w14:textId="77777777" w:rsidR="00CA37F0" w:rsidRDefault="00CA37F0" w:rsidP="00145BD4">
            <w:pPr>
              <w:rPr>
                <w:rFonts w:ascii="Source Sans Pro" w:hAnsi="Source Sans Pro" w:cstheme="minorHAnsi"/>
                <w:sz w:val="24"/>
                <w:szCs w:val="24"/>
              </w:rPr>
            </w:pPr>
          </w:p>
          <w:p w14:paraId="3FA47D98" w14:textId="77777777" w:rsidR="00CA37F0" w:rsidRDefault="00CA37F0" w:rsidP="00145BD4">
            <w:pPr>
              <w:rPr>
                <w:rFonts w:ascii="Source Sans Pro" w:hAnsi="Source Sans Pro" w:cstheme="minorHAnsi"/>
                <w:sz w:val="24"/>
                <w:szCs w:val="24"/>
              </w:rPr>
            </w:pPr>
          </w:p>
          <w:p w14:paraId="247311C7" w14:textId="77777777" w:rsidR="00CA37F0" w:rsidRDefault="00CA37F0" w:rsidP="00145BD4">
            <w:pPr>
              <w:rPr>
                <w:rFonts w:ascii="Source Sans Pro" w:hAnsi="Source Sans Pro" w:cstheme="minorHAnsi"/>
                <w:sz w:val="24"/>
                <w:szCs w:val="24"/>
              </w:rPr>
            </w:pPr>
          </w:p>
          <w:p w14:paraId="6D7DC5CC" w14:textId="77777777" w:rsidR="00CA37F0" w:rsidRDefault="00CA37F0" w:rsidP="00145BD4">
            <w:pPr>
              <w:rPr>
                <w:rFonts w:ascii="Source Sans Pro" w:hAnsi="Source Sans Pro" w:cstheme="minorHAnsi"/>
                <w:sz w:val="24"/>
                <w:szCs w:val="24"/>
              </w:rPr>
            </w:pPr>
          </w:p>
          <w:p w14:paraId="0D1A2065" w14:textId="77777777" w:rsidR="00CA37F0" w:rsidRDefault="00CA37F0" w:rsidP="00145BD4">
            <w:pPr>
              <w:rPr>
                <w:rFonts w:ascii="Source Sans Pro" w:hAnsi="Source Sans Pro" w:cstheme="minorHAnsi"/>
                <w:sz w:val="24"/>
                <w:szCs w:val="24"/>
              </w:rPr>
            </w:pPr>
          </w:p>
          <w:p w14:paraId="3E596AC7" w14:textId="77777777" w:rsidR="00CA37F0" w:rsidRPr="00145BD4" w:rsidRDefault="00CA37F0" w:rsidP="00145BD4">
            <w:pPr>
              <w:rPr>
                <w:rFonts w:ascii="Source Sans Pro" w:hAnsi="Source Sans Pro" w:cstheme="minorHAnsi"/>
                <w:sz w:val="24"/>
                <w:szCs w:val="24"/>
              </w:rPr>
            </w:pPr>
          </w:p>
          <w:p w14:paraId="076234F4" w14:textId="77777777" w:rsidR="00CA37F0" w:rsidRDefault="00CA37F0" w:rsidP="00145BD4">
            <w:pPr>
              <w:rPr>
                <w:rFonts w:ascii="Source Sans Pro" w:hAnsi="Source Sans Pro" w:cstheme="minorHAnsi"/>
                <w:sz w:val="24"/>
                <w:szCs w:val="24"/>
              </w:rPr>
            </w:pPr>
          </w:p>
        </w:tc>
      </w:tr>
    </w:tbl>
    <w:p w14:paraId="665F839E"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2CC2969D" w14:textId="268D07DB" w:rsidR="003F4A58" w:rsidRPr="00414569" w:rsidRDefault="003F4A58" w:rsidP="003F4A58">
      <w:pPr>
        <w:pStyle w:val="Heading1"/>
        <w:jc w:val="center"/>
        <w:rPr>
          <w:rFonts w:ascii="Source Sans Pro" w:hAnsi="Source Sans Pro" w:cstheme="minorHAnsi"/>
          <w:color w:val="C45911" w:themeColor="accent2" w:themeShade="BF"/>
        </w:rPr>
      </w:pPr>
      <w:bookmarkStart w:id="1735" w:name="_Toc167979567"/>
      <w:r w:rsidRPr="00414569">
        <w:rPr>
          <w:rFonts w:ascii="Source Sans Pro" w:hAnsi="Source Sans Pro" w:cstheme="minorHAnsi"/>
          <w:color w:val="C45911" w:themeColor="accent2" w:themeShade="BF"/>
        </w:rPr>
        <w:t xml:space="preserve">ATTACHMENT </w:t>
      </w:r>
      <w:r w:rsidR="00E4413B"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 xml:space="preserve">-3 – </w:t>
      </w:r>
      <w:r w:rsidR="00E4413B" w:rsidRPr="00414569">
        <w:rPr>
          <w:rFonts w:ascii="Source Sans Pro" w:hAnsi="Source Sans Pro" w:cstheme="minorHAnsi"/>
          <w:color w:val="C45911" w:themeColor="accent2" w:themeShade="BF"/>
        </w:rPr>
        <w:t>Applicant Background</w:t>
      </w:r>
      <w:bookmarkEnd w:id="1735"/>
    </w:p>
    <w:p w14:paraId="4018CE64" w14:textId="77777777" w:rsidR="003F4A58" w:rsidRPr="00414569" w:rsidRDefault="003F4A58" w:rsidP="003F4A58">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3F4A58" w:rsidRPr="00414569" w14:paraId="61D3A95D" w14:textId="77777777" w:rsidTr="002D1740">
        <w:tc>
          <w:tcPr>
            <w:tcW w:w="9990" w:type="dxa"/>
            <w:gridSpan w:val="2"/>
            <w:shd w:val="clear" w:color="auto" w:fill="F4B083" w:themeFill="accent2" w:themeFillTint="99"/>
          </w:tcPr>
          <w:p w14:paraId="12B2A580" w14:textId="2140DB0A" w:rsidR="003F4A58" w:rsidRPr="00414569" w:rsidRDefault="00E4413B"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Applicant Background</w:t>
            </w:r>
          </w:p>
          <w:p w14:paraId="6A83EACD" w14:textId="77777777" w:rsidR="003F4A58" w:rsidRPr="00414569" w:rsidRDefault="003F4A58" w:rsidP="00B460F5">
            <w:pPr>
              <w:rPr>
                <w:rFonts w:ascii="Source Sans Pro" w:eastAsia="Arial" w:hAnsi="Source Sans Pro" w:cstheme="minorHAnsi"/>
                <w:bCs/>
                <w:sz w:val="24"/>
                <w:szCs w:val="24"/>
              </w:rPr>
            </w:pPr>
          </w:p>
        </w:tc>
      </w:tr>
      <w:tr w:rsidR="003F4A58" w:rsidRPr="00414569" w14:paraId="0744D75D" w14:textId="77777777" w:rsidTr="002D1740">
        <w:trPr>
          <w:trHeight w:val="759"/>
        </w:trPr>
        <w:tc>
          <w:tcPr>
            <w:tcW w:w="990" w:type="dxa"/>
            <w:shd w:val="clear" w:color="auto" w:fill="F4B083" w:themeFill="accent2" w:themeFillTint="99"/>
          </w:tcPr>
          <w:p w14:paraId="10154E66" w14:textId="253CF959" w:rsidR="003F4A58" w:rsidRPr="00414569" w:rsidRDefault="00E4413B"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.C.1.</w:t>
            </w:r>
          </w:p>
        </w:tc>
        <w:tc>
          <w:tcPr>
            <w:tcW w:w="9000" w:type="dxa"/>
          </w:tcPr>
          <w:p w14:paraId="1C6D4AF7" w14:textId="7ABB7E78" w:rsidR="003F4A58" w:rsidRPr="00414569" w:rsidRDefault="00CF0E78" w:rsidP="00B460F5">
            <w:pPr>
              <w:rPr>
                <w:rFonts w:ascii="Source Sans Pro" w:hAnsi="Source Sans Pro" w:cstheme="minorHAnsi"/>
                <w:bCs/>
                <w:sz w:val="24"/>
                <w:szCs w:val="24"/>
              </w:rPr>
            </w:pPr>
            <w:r w:rsidRPr="001322CB">
              <w:rPr>
                <w:rFonts w:ascii="Source Sans Pro" w:hAnsi="Source Sans Pro" w:cstheme="minorHAnsi"/>
                <w:sz w:val="24"/>
                <w:szCs w:val="24"/>
              </w:rPr>
              <w:t>Have any of your schools or school districts conducted universal mental health screening in recent years? (Note: previous screening is not a requirement for grantees.)</w:t>
            </w:r>
          </w:p>
          <w:p w14:paraId="27E1AA24" w14:textId="77777777" w:rsidR="003F4A58" w:rsidRPr="00414569" w:rsidRDefault="003F4A58" w:rsidP="00B460F5">
            <w:pPr>
              <w:rPr>
                <w:rFonts w:ascii="Source Sans Pro" w:eastAsia="Arial" w:hAnsi="Source Sans Pro" w:cstheme="minorHAnsi"/>
                <w:bCs/>
                <w:color w:val="1A1A1A"/>
                <w:sz w:val="24"/>
                <w:szCs w:val="24"/>
              </w:rPr>
            </w:pPr>
          </w:p>
          <w:p w14:paraId="1748FAB3" w14:textId="77777777" w:rsidR="003F4A58" w:rsidRPr="00414569" w:rsidRDefault="003F4A58" w:rsidP="00B460F5">
            <w:pPr>
              <w:rPr>
                <w:rFonts w:ascii="Source Sans Pro" w:eastAsia="Arial" w:hAnsi="Source Sans Pro" w:cstheme="minorHAnsi"/>
                <w:bCs/>
                <w:color w:val="1A1A1A"/>
                <w:sz w:val="24"/>
                <w:szCs w:val="24"/>
              </w:rPr>
            </w:pPr>
          </w:p>
          <w:p w14:paraId="65C673C6" w14:textId="77777777" w:rsidR="003F4A58" w:rsidRPr="00414569" w:rsidRDefault="003F4A58" w:rsidP="00B460F5">
            <w:pPr>
              <w:rPr>
                <w:rFonts w:ascii="Source Sans Pro" w:eastAsia="Arial" w:hAnsi="Source Sans Pro" w:cstheme="minorHAnsi"/>
                <w:bCs/>
                <w:color w:val="1A1A1A"/>
                <w:sz w:val="24"/>
                <w:szCs w:val="24"/>
              </w:rPr>
            </w:pPr>
          </w:p>
          <w:p w14:paraId="09546F77" w14:textId="77777777" w:rsidR="003F4A58" w:rsidRPr="00414569" w:rsidRDefault="003F4A58" w:rsidP="00B460F5">
            <w:pPr>
              <w:rPr>
                <w:rFonts w:ascii="Source Sans Pro" w:eastAsia="Arial" w:hAnsi="Source Sans Pro" w:cstheme="minorHAnsi"/>
                <w:bCs/>
                <w:color w:val="1A1A1A"/>
                <w:sz w:val="24"/>
                <w:szCs w:val="24"/>
              </w:rPr>
            </w:pPr>
          </w:p>
        </w:tc>
      </w:tr>
      <w:tr w:rsidR="00CF0E78" w:rsidRPr="00414569" w14:paraId="2EFE3F68" w14:textId="77777777" w:rsidTr="004453D1">
        <w:trPr>
          <w:trHeight w:val="759"/>
        </w:trPr>
        <w:tc>
          <w:tcPr>
            <w:tcW w:w="990" w:type="dxa"/>
            <w:shd w:val="clear" w:color="auto" w:fill="F4B083" w:themeFill="accent2" w:themeFillTint="99"/>
          </w:tcPr>
          <w:p w14:paraId="2DD2FC47" w14:textId="74D62CDE" w:rsidR="00CF0E78" w:rsidRPr="00414569" w:rsidRDefault="00CF0E78" w:rsidP="00B460F5">
            <w:pPr>
              <w:rPr>
                <w:rFonts w:ascii="Source Sans Pro" w:hAnsi="Source Sans Pro" w:cstheme="minorHAnsi"/>
                <w:bCs/>
                <w:sz w:val="24"/>
                <w:szCs w:val="24"/>
              </w:rPr>
            </w:pPr>
            <w:r>
              <w:rPr>
                <w:rFonts w:ascii="Source Sans Pro" w:hAnsi="Source Sans Pro" w:cstheme="minorHAnsi"/>
                <w:bCs/>
                <w:sz w:val="24"/>
                <w:szCs w:val="24"/>
              </w:rPr>
              <w:t>9.</w:t>
            </w:r>
            <w:r w:rsidR="004453D1">
              <w:rPr>
                <w:rFonts w:ascii="Source Sans Pro" w:hAnsi="Source Sans Pro" w:cstheme="minorHAnsi"/>
                <w:bCs/>
                <w:sz w:val="24"/>
                <w:szCs w:val="24"/>
              </w:rPr>
              <w:t>C</w:t>
            </w:r>
            <w:r>
              <w:rPr>
                <w:rFonts w:ascii="Source Sans Pro" w:hAnsi="Source Sans Pro" w:cstheme="minorHAnsi"/>
                <w:bCs/>
                <w:sz w:val="24"/>
                <w:szCs w:val="24"/>
              </w:rPr>
              <w:t>.2.</w:t>
            </w:r>
          </w:p>
        </w:tc>
        <w:tc>
          <w:tcPr>
            <w:tcW w:w="9000" w:type="dxa"/>
            <w:shd w:val="clear" w:color="auto" w:fill="D9D9D9" w:themeFill="background1" w:themeFillShade="D9"/>
          </w:tcPr>
          <w:p w14:paraId="1224F601" w14:textId="24329403" w:rsidR="00CF0E78" w:rsidRPr="001322CB" w:rsidRDefault="00CF0E78" w:rsidP="00B460F5">
            <w:pPr>
              <w:rPr>
                <w:rFonts w:ascii="Source Sans Pro" w:hAnsi="Source Sans Pro" w:cstheme="minorHAnsi"/>
                <w:sz w:val="24"/>
                <w:szCs w:val="24"/>
              </w:rPr>
            </w:pPr>
            <w:r w:rsidRPr="00CF0E78">
              <w:rPr>
                <w:rFonts w:ascii="Source Sans Pro" w:hAnsi="Source Sans Pro" w:cstheme="minorHAnsi"/>
                <w:sz w:val="24"/>
                <w:szCs w:val="24"/>
              </w:rPr>
              <w:t xml:space="preserve">If </w:t>
            </w:r>
            <w:r w:rsidRPr="004453D1">
              <w:rPr>
                <w:rFonts w:ascii="Source Sans Pro" w:hAnsi="Source Sans Pro" w:cstheme="minorHAnsi"/>
                <w:b/>
                <w:bCs/>
                <w:sz w:val="24"/>
                <w:szCs w:val="24"/>
              </w:rPr>
              <w:t>yes</w:t>
            </w:r>
            <w:r w:rsidRPr="00CF0E78">
              <w:rPr>
                <w:rFonts w:ascii="Source Sans Pro" w:hAnsi="Source Sans Pro" w:cstheme="minorHAnsi"/>
                <w:sz w:val="24"/>
                <w:szCs w:val="24"/>
              </w:rPr>
              <w:t>, provide the following information:</w:t>
            </w:r>
          </w:p>
        </w:tc>
      </w:tr>
      <w:tr w:rsidR="00E4413B" w:rsidRPr="00414569" w14:paraId="011CADF7" w14:textId="77777777" w:rsidTr="002D1740">
        <w:trPr>
          <w:trHeight w:val="759"/>
        </w:trPr>
        <w:tc>
          <w:tcPr>
            <w:tcW w:w="990" w:type="dxa"/>
            <w:shd w:val="clear" w:color="auto" w:fill="F4B083" w:themeFill="accent2" w:themeFillTint="99"/>
          </w:tcPr>
          <w:p w14:paraId="1659BE65" w14:textId="04A52062" w:rsidR="00E4413B" w:rsidRPr="00414569" w:rsidRDefault="00E4413B" w:rsidP="00B460F5">
            <w:pPr>
              <w:rPr>
                <w:rFonts w:ascii="Source Sans Pro" w:hAnsi="Source Sans Pro" w:cstheme="minorHAnsi"/>
                <w:bCs/>
                <w:sz w:val="24"/>
                <w:szCs w:val="24"/>
              </w:rPr>
            </w:pPr>
            <w:r w:rsidRPr="00414569">
              <w:rPr>
                <w:rFonts w:ascii="Source Sans Pro" w:hAnsi="Source Sans Pro" w:cstheme="minorHAnsi"/>
                <w:bCs/>
                <w:sz w:val="24"/>
                <w:szCs w:val="24"/>
              </w:rPr>
              <w:t>9.C.</w:t>
            </w:r>
            <w:proofErr w:type="gramStart"/>
            <w:r w:rsidR="004453D1">
              <w:rPr>
                <w:rFonts w:ascii="Source Sans Pro" w:hAnsi="Source Sans Pro" w:cstheme="minorHAnsi"/>
                <w:bCs/>
                <w:sz w:val="24"/>
                <w:szCs w:val="24"/>
              </w:rPr>
              <w:t>2</w:t>
            </w:r>
            <w:r w:rsidRPr="00414569">
              <w:rPr>
                <w:rFonts w:ascii="Source Sans Pro" w:hAnsi="Source Sans Pro" w:cstheme="minorHAnsi"/>
                <w:bCs/>
                <w:sz w:val="24"/>
                <w:szCs w:val="24"/>
              </w:rPr>
              <w:t>.a.</w:t>
            </w:r>
            <w:proofErr w:type="gramEnd"/>
          </w:p>
        </w:tc>
        <w:tc>
          <w:tcPr>
            <w:tcW w:w="9000" w:type="dxa"/>
          </w:tcPr>
          <w:p w14:paraId="26FDA04B" w14:textId="465244AC" w:rsidR="00E4413B" w:rsidRPr="00414569" w:rsidRDefault="004453D1" w:rsidP="00B460F5">
            <w:pPr>
              <w:rPr>
                <w:rFonts w:ascii="Source Sans Pro" w:eastAsia="Arial" w:hAnsi="Source Sans Pro" w:cstheme="minorHAnsi"/>
                <w:bCs/>
                <w:color w:val="1A1A1A"/>
                <w:sz w:val="24"/>
                <w:szCs w:val="24"/>
              </w:rPr>
            </w:pPr>
            <w:r w:rsidRPr="001322CB">
              <w:rPr>
                <w:rFonts w:ascii="Source Sans Pro" w:hAnsi="Source Sans Pro" w:cstheme="minorHAnsi"/>
                <w:sz w:val="24"/>
                <w:szCs w:val="24"/>
              </w:rPr>
              <w:t>When and where was screening implemented?</w:t>
            </w:r>
          </w:p>
          <w:p w14:paraId="6AFB24F3" w14:textId="77777777" w:rsidR="00E4413B" w:rsidRPr="00414569" w:rsidRDefault="00E4413B" w:rsidP="00B460F5">
            <w:pPr>
              <w:rPr>
                <w:rFonts w:ascii="Source Sans Pro" w:eastAsia="Arial" w:hAnsi="Source Sans Pro" w:cstheme="minorHAnsi"/>
                <w:bCs/>
                <w:color w:val="1A1A1A"/>
                <w:sz w:val="24"/>
                <w:szCs w:val="24"/>
              </w:rPr>
            </w:pPr>
          </w:p>
          <w:p w14:paraId="3FC577F6" w14:textId="77777777" w:rsidR="00E4413B" w:rsidRPr="00414569" w:rsidRDefault="00E4413B" w:rsidP="00B460F5">
            <w:pPr>
              <w:rPr>
                <w:rFonts w:ascii="Source Sans Pro" w:eastAsia="Arial" w:hAnsi="Source Sans Pro" w:cstheme="minorHAnsi"/>
                <w:bCs/>
                <w:color w:val="1A1A1A"/>
                <w:sz w:val="24"/>
                <w:szCs w:val="24"/>
              </w:rPr>
            </w:pPr>
          </w:p>
          <w:p w14:paraId="1597F19C" w14:textId="77777777" w:rsidR="00E4413B" w:rsidRPr="00414569" w:rsidRDefault="00E4413B" w:rsidP="00B460F5">
            <w:pPr>
              <w:rPr>
                <w:rFonts w:ascii="Source Sans Pro" w:eastAsia="Arial" w:hAnsi="Source Sans Pro" w:cstheme="minorHAnsi"/>
                <w:bCs/>
                <w:color w:val="1A1A1A"/>
                <w:sz w:val="24"/>
                <w:szCs w:val="24"/>
              </w:rPr>
            </w:pPr>
          </w:p>
        </w:tc>
      </w:tr>
      <w:tr w:rsidR="004453D1" w:rsidRPr="00414569" w14:paraId="65BF0D06" w14:textId="77777777" w:rsidTr="002D1740">
        <w:trPr>
          <w:trHeight w:val="759"/>
        </w:trPr>
        <w:tc>
          <w:tcPr>
            <w:tcW w:w="990" w:type="dxa"/>
            <w:shd w:val="clear" w:color="auto" w:fill="F4B083" w:themeFill="accent2" w:themeFillTint="99"/>
          </w:tcPr>
          <w:p w14:paraId="337EC9F8" w14:textId="7B71DA4C" w:rsidR="004453D1" w:rsidRPr="00414569" w:rsidRDefault="004453D1" w:rsidP="00B460F5">
            <w:pPr>
              <w:rPr>
                <w:rFonts w:ascii="Source Sans Pro" w:hAnsi="Source Sans Pro" w:cstheme="minorHAnsi"/>
                <w:bCs/>
                <w:sz w:val="24"/>
                <w:szCs w:val="24"/>
              </w:rPr>
            </w:pPr>
            <w:r w:rsidRPr="00414569">
              <w:rPr>
                <w:rFonts w:ascii="Source Sans Pro" w:hAnsi="Source Sans Pro" w:cstheme="minorHAnsi"/>
                <w:bCs/>
                <w:sz w:val="24"/>
                <w:szCs w:val="24"/>
              </w:rPr>
              <w:t>9.C.</w:t>
            </w:r>
            <w:proofErr w:type="gramStart"/>
            <w:r>
              <w:rPr>
                <w:rFonts w:ascii="Source Sans Pro" w:hAnsi="Source Sans Pro" w:cstheme="minorHAnsi"/>
                <w:bCs/>
                <w:sz w:val="24"/>
                <w:szCs w:val="24"/>
              </w:rPr>
              <w:t>2</w:t>
            </w:r>
            <w:r w:rsidRPr="00414569">
              <w:rPr>
                <w:rFonts w:ascii="Source Sans Pro" w:hAnsi="Source Sans Pro" w:cstheme="minorHAnsi"/>
                <w:bCs/>
                <w:sz w:val="24"/>
                <w:szCs w:val="24"/>
              </w:rPr>
              <w:t>.</w:t>
            </w:r>
            <w:r>
              <w:rPr>
                <w:rFonts w:ascii="Source Sans Pro" w:hAnsi="Source Sans Pro" w:cstheme="minorHAnsi"/>
                <w:bCs/>
                <w:sz w:val="24"/>
                <w:szCs w:val="24"/>
              </w:rPr>
              <w:t>b</w:t>
            </w:r>
            <w:r w:rsidRPr="00414569">
              <w:rPr>
                <w:rFonts w:ascii="Source Sans Pro" w:hAnsi="Source Sans Pro" w:cstheme="minorHAnsi"/>
                <w:bCs/>
                <w:sz w:val="24"/>
                <w:szCs w:val="24"/>
              </w:rPr>
              <w:t>.</w:t>
            </w:r>
            <w:proofErr w:type="gramEnd"/>
          </w:p>
        </w:tc>
        <w:tc>
          <w:tcPr>
            <w:tcW w:w="9000" w:type="dxa"/>
          </w:tcPr>
          <w:p w14:paraId="2216F4EE" w14:textId="74FFBD60" w:rsidR="004453D1" w:rsidRPr="001322CB"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Is it still in use today? If, yes, where?</w:t>
            </w:r>
          </w:p>
        </w:tc>
      </w:tr>
      <w:tr w:rsidR="004453D1" w:rsidRPr="00414569" w14:paraId="3CB0D368" w14:textId="77777777" w:rsidTr="002D1740">
        <w:trPr>
          <w:trHeight w:val="759"/>
        </w:trPr>
        <w:tc>
          <w:tcPr>
            <w:tcW w:w="990" w:type="dxa"/>
            <w:shd w:val="clear" w:color="auto" w:fill="F4B083" w:themeFill="accent2" w:themeFillTint="99"/>
          </w:tcPr>
          <w:p w14:paraId="30A615C5" w14:textId="32AE3746" w:rsidR="004453D1" w:rsidRPr="00414569" w:rsidRDefault="004453D1" w:rsidP="00B460F5">
            <w:pPr>
              <w:rPr>
                <w:rFonts w:ascii="Source Sans Pro" w:hAnsi="Source Sans Pro" w:cstheme="minorHAnsi"/>
                <w:bCs/>
                <w:sz w:val="24"/>
                <w:szCs w:val="24"/>
              </w:rPr>
            </w:pPr>
            <w:r w:rsidRPr="00414569">
              <w:rPr>
                <w:rFonts w:ascii="Source Sans Pro" w:hAnsi="Source Sans Pro" w:cstheme="minorHAnsi"/>
                <w:bCs/>
                <w:sz w:val="24"/>
                <w:szCs w:val="24"/>
              </w:rPr>
              <w:t>9.C.</w:t>
            </w:r>
            <w:proofErr w:type="gramStart"/>
            <w:r>
              <w:rPr>
                <w:rFonts w:ascii="Source Sans Pro" w:hAnsi="Source Sans Pro" w:cstheme="minorHAnsi"/>
                <w:bCs/>
                <w:sz w:val="24"/>
                <w:szCs w:val="24"/>
              </w:rPr>
              <w:t>2</w:t>
            </w:r>
            <w:r w:rsidRPr="00414569">
              <w:rPr>
                <w:rFonts w:ascii="Source Sans Pro" w:hAnsi="Source Sans Pro" w:cstheme="minorHAnsi"/>
                <w:bCs/>
                <w:sz w:val="24"/>
                <w:szCs w:val="24"/>
              </w:rPr>
              <w:t>.</w:t>
            </w:r>
            <w:r>
              <w:rPr>
                <w:rFonts w:ascii="Source Sans Pro" w:hAnsi="Source Sans Pro" w:cstheme="minorHAnsi"/>
                <w:bCs/>
                <w:sz w:val="24"/>
                <w:szCs w:val="24"/>
              </w:rPr>
              <w:t>c</w:t>
            </w:r>
            <w:r w:rsidRPr="00414569">
              <w:rPr>
                <w:rFonts w:ascii="Source Sans Pro" w:hAnsi="Source Sans Pro" w:cstheme="minorHAnsi"/>
                <w:bCs/>
                <w:sz w:val="24"/>
                <w:szCs w:val="24"/>
              </w:rPr>
              <w:t>.</w:t>
            </w:r>
            <w:proofErr w:type="gramEnd"/>
          </w:p>
        </w:tc>
        <w:tc>
          <w:tcPr>
            <w:tcW w:w="9000" w:type="dxa"/>
          </w:tcPr>
          <w:p w14:paraId="7A522A9A" w14:textId="77777777" w:rsidR="004453D1"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Describe the partners that were involved in planning, development, and implementation (i.e., partners in education, behavioral health, community organizations, etc.)</w:t>
            </w:r>
          </w:p>
          <w:p w14:paraId="5C379B23" w14:textId="77777777" w:rsidR="004453D1" w:rsidRDefault="004453D1" w:rsidP="00B460F5">
            <w:pPr>
              <w:rPr>
                <w:rFonts w:ascii="Source Sans Pro" w:hAnsi="Source Sans Pro" w:cstheme="minorHAnsi"/>
                <w:sz w:val="24"/>
                <w:szCs w:val="24"/>
              </w:rPr>
            </w:pPr>
          </w:p>
          <w:p w14:paraId="64D22E7E" w14:textId="77777777" w:rsidR="004453D1" w:rsidRDefault="004453D1" w:rsidP="00B460F5">
            <w:pPr>
              <w:rPr>
                <w:rFonts w:ascii="Source Sans Pro" w:hAnsi="Source Sans Pro" w:cstheme="minorHAnsi"/>
                <w:sz w:val="24"/>
                <w:szCs w:val="24"/>
              </w:rPr>
            </w:pPr>
          </w:p>
          <w:p w14:paraId="3E86F447" w14:textId="77777777" w:rsidR="004453D1" w:rsidRDefault="004453D1" w:rsidP="00B460F5">
            <w:pPr>
              <w:rPr>
                <w:rFonts w:ascii="Source Sans Pro" w:hAnsi="Source Sans Pro" w:cstheme="minorHAnsi"/>
                <w:sz w:val="24"/>
                <w:szCs w:val="24"/>
              </w:rPr>
            </w:pPr>
          </w:p>
          <w:p w14:paraId="6E9DF444" w14:textId="5B36810B" w:rsidR="004453D1" w:rsidRPr="001322CB" w:rsidRDefault="004453D1" w:rsidP="00B460F5">
            <w:pPr>
              <w:rPr>
                <w:rFonts w:ascii="Source Sans Pro" w:hAnsi="Source Sans Pro" w:cstheme="minorHAnsi"/>
                <w:sz w:val="24"/>
                <w:szCs w:val="24"/>
              </w:rPr>
            </w:pPr>
          </w:p>
        </w:tc>
      </w:tr>
      <w:tr w:rsidR="004453D1" w:rsidRPr="00414569" w14:paraId="79C0067D" w14:textId="77777777" w:rsidTr="002D1740">
        <w:trPr>
          <w:trHeight w:val="759"/>
        </w:trPr>
        <w:tc>
          <w:tcPr>
            <w:tcW w:w="990" w:type="dxa"/>
            <w:shd w:val="clear" w:color="auto" w:fill="F4B083" w:themeFill="accent2" w:themeFillTint="99"/>
          </w:tcPr>
          <w:p w14:paraId="2A4AADFF" w14:textId="58ACB798" w:rsidR="004453D1" w:rsidRPr="00414569" w:rsidRDefault="004453D1" w:rsidP="00B460F5">
            <w:pPr>
              <w:rPr>
                <w:rFonts w:ascii="Source Sans Pro" w:hAnsi="Source Sans Pro" w:cstheme="minorHAnsi"/>
                <w:bCs/>
                <w:sz w:val="24"/>
                <w:szCs w:val="24"/>
              </w:rPr>
            </w:pPr>
            <w:r w:rsidRPr="00414569">
              <w:rPr>
                <w:rFonts w:ascii="Source Sans Pro" w:hAnsi="Source Sans Pro" w:cstheme="minorHAnsi"/>
                <w:bCs/>
                <w:sz w:val="24"/>
                <w:szCs w:val="24"/>
              </w:rPr>
              <w:t>9.C.</w:t>
            </w:r>
            <w:proofErr w:type="gramStart"/>
            <w:r>
              <w:rPr>
                <w:rFonts w:ascii="Source Sans Pro" w:hAnsi="Source Sans Pro" w:cstheme="minorHAnsi"/>
                <w:bCs/>
                <w:sz w:val="24"/>
                <w:szCs w:val="24"/>
              </w:rPr>
              <w:t>2</w:t>
            </w:r>
            <w:r w:rsidRPr="00414569">
              <w:rPr>
                <w:rFonts w:ascii="Source Sans Pro" w:hAnsi="Source Sans Pro" w:cstheme="minorHAnsi"/>
                <w:bCs/>
                <w:sz w:val="24"/>
                <w:szCs w:val="24"/>
              </w:rPr>
              <w:t>.</w:t>
            </w:r>
            <w:r>
              <w:rPr>
                <w:rFonts w:ascii="Source Sans Pro" w:hAnsi="Source Sans Pro" w:cstheme="minorHAnsi"/>
                <w:bCs/>
                <w:sz w:val="24"/>
                <w:szCs w:val="24"/>
              </w:rPr>
              <w:t>d</w:t>
            </w:r>
            <w:r w:rsidRPr="00414569">
              <w:rPr>
                <w:rFonts w:ascii="Source Sans Pro" w:hAnsi="Source Sans Pro" w:cstheme="minorHAnsi"/>
                <w:bCs/>
                <w:sz w:val="24"/>
                <w:szCs w:val="24"/>
              </w:rPr>
              <w:t>.</w:t>
            </w:r>
            <w:proofErr w:type="gramEnd"/>
          </w:p>
        </w:tc>
        <w:tc>
          <w:tcPr>
            <w:tcW w:w="9000" w:type="dxa"/>
          </w:tcPr>
          <w:p w14:paraId="44812A18" w14:textId="77777777" w:rsidR="004453D1"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Which students were screened, what did you screen for, and which screening tools were used?</w:t>
            </w:r>
          </w:p>
          <w:p w14:paraId="5D50F9A9" w14:textId="77777777" w:rsidR="004453D1" w:rsidRDefault="004453D1" w:rsidP="00B460F5">
            <w:pPr>
              <w:rPr>
                <w:rFonts w:ascii="Source Sans Pro" w:hAnsi="Source Sans Pro" w:cstheme="minorHAnsi"/>
                <w:sz w:val="24"/>
                <w:szCs w:val="24"/>
              </w:rPr>
            </w:pPr>
          </w:p>
          <w:p w14:paraId="7A299A01" w14:textId="77777777" w:rsidR="004453D1" w:rsidRDefault="004453D1" w:rsidP="00B460F5">
            <w:pPr>
              <w:rPr>
                <w:rFonts w:ascii="Source Sans Pro" w:hAnsi="Source Sans Pro" w:cstheme="minorHAnsi"/>
                <w:sz w:val="24"/>
                <w:szCs w:val="24"/>
              </w:rPr>
            </w:pPr>
          </w:p>
          <w:p w14:paraId="6768412F" w14:textId="77777777" w:rsidR="004453D1" w:rsidRDefault="004453D1" w:rsidP="00B460F5">
            <w:pPr>
              <w:rPr>
                <w:rFonts w:ascii="Source Sans Pro" w:hAnsi="Source Sans Pro" w:cstheme="minorHAnsi"/>
                <w:sz w:val="24"/>
                <w:szCs w:val="24"/>
              </w:rPr>
            </w:pPr>
          </w:p>
          <w:p w14:paraId="0E01E522" w14:textId="55221986" w:rsidR="004453D1" w:rsidRPr="001322CB" w:rsidRDefault="004453D1" w:rsidP="00B460F5">
            <w:pPr>
              <w:rPr>
                <w:rFonts w:ascii="Source Sans Pro" w:hAnsi="Source Sans Pro" w:cstheme="minorHAnsi"/>
                <w:sz w:val="24"/>
                <w:szCs w:val="24"/>
              </w:rPr>
            </w:pPr>
          </w:p>
        </w:tc>
      </w:tr>
      <w:tr w:rsidR="004453D1" w:rsidRPr="00414569" w14:paraId="6B67BFFA" w14:textId="77777777" w:rsidTr="002D1740">
        <w:trPr>
          <w:trHeight w:val="759"/>
        </w:trPr>
        <w:tc>
          <w:tcPr>
            <w:tcW w:w="990" w:type="dxa"/>
            <w:shd w:val="clear" w:color="auto" w:fill="F4B083" w:themeFill="accent2" w:themeFillTint="99"/>
          </w:tcPr>
          <w:p w14:paraId="07FBFD2E" w14:textId="70157528" w:rsidR="004453D1" w:rsidRPr="00414569" w:rsidRDefault="004453D1" w:rsidP="00B460F5">
            <w:pPr>
              <w:rPr>
                <w:rFonts w:ascii="Source Sans Pro" w:hAnsi="Source Sans Pro" w:cstheme="minorHAnsi"/>
                <w:bCs/>
                <w:sz w:val="24"/>
                <w:szCs w:val="24"/>
              </w:rPr>
            </w:pPr>
            <w:r w:rsidRPr="00414569">
              <w:rPr>
                <w:rFonts w:ascii="Source Sans Pro" w:hAnsi="Source Sans Pro" w:cstheme="minorHAnsi"/>
                <w:bCs/>
                <w:sz w:val="24"/>
                <w:szCs w:val="24"/>
              </w:rPr>
              <w:t>9.C.</w:t>
            </w:r>
            <w:proofErr w:type="gramStart"/>
            <w:r>
              <w:rPr>
                <w:rFonts w:ascii="Source Sans Pro" w:hAnsi="Source Sans Pro" w:cstheme="minorHAnsi"/>
                <w:bCs/>
                <w:sz w:val="24"/>
                <w:szCs w:val="24"/>
              </w:rPr>
              <w:t>2</w:t>
            </w:r>
            <w:r w:rsidRPr="00414569">
              <w:rPr>
                <w:rFonts w:ascii="Source Sans Pro" w:hAnsi="Source Sans Pro" w:cstheme="minorHAnsi"/>
                <w:bCs/>
                <w:sz w:val="24"/>
                <w:szCs w:val="24"/>
              </w:rPr>
              <w:t>.</w:t>
            </w:r>
            <w:r>
              <w:rPr>
                <w:rFonts w:ascii="Source Sans Pro" w:hAnsi="Source Sans Pro" w:cstheme="minorHAnsi"/>
                <w:bCs/>
                <w:sz w:val="24"/>
                <w:szCs w:val="24"/>
              </w:rPr>
              <w:t>e</w:t>
            </w:r>
            <w:r w:rsidRPr="00414569">
              <w:rPr>
                <w:rFonts w:ascii="Source Sans Pro" w:hAnsi="Source Sans Pro" w:cstheme="minorHAnsi"/>
                <w:bCs/>
                <w:sz w:val="24"/>
                <w:szCs w:val="24"/>
              </w:rPr>
              <w:t>.</w:t>
            </w:r>
            <w:proofErr w:type="gramEnd"/>
          </w:p>
        </w:tc>
        <w:tc>
          <w:tcPr>
            <w:tcW w:w="9000" w:type="dxa"/>
          </w:tcPr>
          <w:p w14:paraId="54608614" w14:textId="77777777" w:rsidR="004453D1"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List the lessons learned, both positive and negative.</w:t>
            </w:r>
          </w:p>
          <w:p w14:paraId="467AEB96" w14:textId="77777777" w:rsidR="004453D1" w:rsidRDefault="004453D1" w:rsidP="00B460F5">
            <w:pPr>
              <w:rPr>
                <w:rFonts w:ascii="Source Sans Pro" w:hAnsi="Source Sans Pro" w:cstheme="minorHAnsi"/>
                <w:sz w:val="24"/>
                <w:szCs w:val="24"/>
              </w:rPr>
            </w:pPr>
          </w:p>
          <w:p w14:paraId="1DEA7243" w14:textId="77777777" w:rsidR="004453D1" w:rsidRDefault="004453D1" w:rsidP="00B460F5">
            <w:pPr>
              <w:rPr>
                <w:rFonts w:ascii="Source Sans Pro" w:hAnsi="Source Sans Pro" w:cstheme="minorHAnsi"/>
                <w:sz w:val="24"/>
                <w:szCs w:val="24"/>
              </w:rPr>
            </w:pPr>
          </w:p>
          <w:p w14:paraId="7888973E" w14:textId="77777777" w:rsidR="004453D1" w:rsidRDefault="004453D1" w:rsidP="00B460F5">
            <w:pPr>
              <w:rPr>
                <w:rFonts w:ascii="Source Sans Pro" w:hAnsi="Source Sans Pro" w:cstheme="minorHAnsi"/>
                <w:sz w:val="24"/>
                <w:szCs w:val="24"/>
              </w:rPr>
            </w:pPr>
          </w:p>
          <w:p w14:paraId="692C8142" w14:textId="3EB518CB" w:rsidR="004453D1" w:rsidRPr="001322CB" w:rsidRDefault="004453D1" w:rsidP="00B460F5">
            <w:pPr>
              <w:rPr>
                <w:rFonts w:ascii="Source Sans Pro" w:hAnsi="Source Sans Pro" w:cstheme="minorHAnsi"/>
                <w:sz w:val="24"/>
                <w:szCs w:val="24"/>
              </w:rPr>
            </w:pPr>
          </w:p>
        </w:tc>
      </w:tr>
      <w:tr w:rsidR="004453D1" w:rsidRPr="00414569" w14:paraId="54A1E5E1" w14:textId="77777777" w:rsidTr="004453D1">
        <w:trPr>
          <w:trHeight w:val="759"/>
        </w:trPr>
        <w:tc>
          <w:tcPr>
            <w:tcW w:w="990" w:type="dxa"/>
            <w:shd w:val="clear" w:color="auto" w:fill="F4B083" w:themeFill="accent2" w:themeFillTint="99"/>
          </w:tcPr>
          <w:p w14:paraId="59B51BA5" w14:textId="7DFC36A5" w:rsidR="004453D1" w:rsidRPr="00414569" w:rsidRDefault="004453D1" w:rsidP="00B460F5">
            <w:pPr>
              <w:rPr>
                <w:rFonts w:ascii="Source Sans Pro" w:hAnsi="Source Sans Pro" w:cstheme="minorHAnsi"/>
                <w:bCs/>
                <w:sz w:val="24"/>
                <w:szCs w:val="24"/>
              </w:rPr>
            </w:pPr>
            <w:r>
              <w:rPr>
                <w:rFonts w:ascii="Source Sans Pro" w:hAnsi="Source Sans Pro" w:cstheme="minorHAnsi"/>
                <w:bCs/>
                <w:sz w:val="24"/>
                <w:szCs w:val="24"/>
              </w:rPr>
              <w:t>9.C.3.</w:t>
            </w:r>
          </w:p>
        </w:tc>
        <w:tc>
          <w:tcPr>
            <w:tcW w:w="9000" w:type="dxa"/>
            <w:shd w:val="clear" w:color="auto" w:fill="D9D9D9" w:themeFill="background1" w:themeFillShade="D9"/>
          </w:tcPr>
          <w:p w14:paraId="13F261E2" w14:textId="1C6B538E" w:rsidR="004453D1" w:rsidRPr="001322CB" w:rsidRDefault="004453D1" w:rsidP="00B460F5">
            <w:pPr>
              <w:rPr>
                <w:rFonts w:ascii="Source Sans Pro" w:hAnsi="Source Sans Pro" w:cstheme="minorHAnsi"/>
                <w:sz w:val="24"/>
                <w:szCs w:val="24"/>
              </w:rPr>
            </w:pPr>
            <w:r w:rsidRPr="001322CB">
              <w:rPr>
                <w:rFonts w:ascii="Source Sans Pro" w:hAnsi="Source Sans Pro" w:cstheme="minorHAnsi"/>
                <w:b/>
                <w:bCs/>
                <w:sz w:val="24"/>
                <w:szCs w:val="24"/>
              </w:rPr>
              <w:t>If no</w:t>
            </w:r>
            <w:r w:rsidRPr="001322CB">
              <w:rPr>
                <w:rFonts w:ascii="Source Sans Pro" w:hAnsi="Source Sans Pro" w:cstheme="minorHAnsi"/>
                <w:sz w:val="24"/>
                <w:szCs w:val="24"/>
              </w:rPr>
              <w:t>, provide the following information:</w:t>
            </w:r>
          </w:p>
        </w:tc>
      </w:tr>
      <w:tr w:rsidR="004453D1" w:rsidRPr="00414569" w14:paraId="79465CB2" w14:textId="77777777" w:rsidTr="002D1740">
        <w:trPr>
          <w:trHeight w:val="759"/>
        </w:trPr>
        <w:tc>
          <w:tcPr>
            <w:tcW w:w="990" w:type="dxa"/>
            <w:shd w:val="clear" w:color="auto" w:fill="F4B083" w:themeFill="accent2" w:themeFillTint="99"/>
          </w:tcPr>
          <w:p w14:paraId="02D010DA" w14:textId="56DE5EC3" w:rsidR="004453D1" w:rsidRPr="00414569" w:rsidRDefault="004453D1" w:rsidP="00B460F5">
            <w:pPr>
              <w:rPr>
                <w:rFonts w:ascii="Source Sans Pro" w:hAnsi="Source Sans Pro" w:cstheme="minorHAnsi"/>
                <w:bCs/>
                <w:sz w:val="24"/>
                <w:szCs w:val="24"/>
              </w:rPr>
            </w:pPr>
            <w:r>
              <w:rPr>
                <w:rFonts w:ascii="Source Sans Pro" w:hAnsi="Source Sans Pro" w:cstheme="minorHAnsi"/>
                <w:bCs/>
                <w:sz w:val="24"/>
                <w:szCs w:val="24"/>
              </w:rPr>
              <w:t>9.C.</w:t>
            </w:r>
            <w:proofErr w:type="gramStart"/>
            <w:r>
              <w:rPr>
                <w:rFonts w:ascii="Source Sans Pro" w:hAnsi="Source Sans Pro" w:cstheme="minorHAnsi"/>
                <w:bCs/>
                <w:sz w:val="24"/>
                <w:szCs w:val="24"/>
              </w:rPr>
              <w:t>3.a.</w:t>
            </w:r>
            <w:proofErr w:type="gramEnd"/>
          </w:p>
        </w:tc>
        <w:tc>
          <w:tcPr>
            <w:tcW w:w="9000" w:type="dxa"/>
          </w:tcPr>
          <w:p w14:paraId="678A979C" w14:textId="77777777" w:rsidR="004453D1"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Explain why universal screening was not pursued before including any barriers encountered (e.g., staffing or resource concerns, lack of parent/teacher buy in, concerns related to confidentiality, etc.).</w:t>
            </w:r>
          </w:p>
          <w:p w14:paraId="217E2E3E" w14:textId="77777777" w:rsidR="004453D1" w:rsidRDefault="004453D1" w:rsidP="00B460F5">
            <w:pPr>
              <w:rPr>
                <w:rFonts w:ascii="Source Sans Pro" w:hAnsi="Source Sans Pro" w:cstheme="minorHAnsi"/>
                <w:sz w:val="24"/>
                <w:szCs w:val="24"/>
              </w:rPr>
            </w:pPr>
          </w:p>
          <w:p w14:paraId="6284E13D" w14:textId="77777777" w:rsidR="004453D1" w:rsidRDefault="004453D1" w:rsidP="00B460F5">
            <w:pPr>
              <w:rPr>
                <w:rFonts w:ascii="Source Sans Pro" w:hAnsi="Source Sans Pro" w:cstheme="minorHAnsi"/>
                <w:sz w:val="24"/>
                <w:szCs w:val="24"/>
              </w:rPr>
            </w:pPr>
          </w:p>
          <w:p w14:paraId="7E1C1AC5" w14:textId="77777777" w:rsidR="004453D1" w:rsidRDefault="004453D1" w:rsidP="00B460F5">
            <w:pPr>
              <w:rPr>
                <w:rFonts w:ascii="Source Sans Pro" w:hAnsi="Source Sans Pro" w:cstheme="minorHAnsi"/>
                <w:sz w:val="24"/>
                <w:szCs w:val="24"/>
              </w:rPr>
            </w:pPr>
          </w:p>
          <w:p w14:paraId="7091F563" w14:textId="77777777" w:rsidR="004453D1" w:rsidRDefault="004453D1" w:rsidP="00B460F5">
            <w:pPr>
              <w:rPr>
                <w:rFonts w:ascii="Source Sans Pro" w:hAnsi="Source Sans Pro" w:cstheme="minorHAnsi"/>
                <w:sz w:val="24"/>
                <w:szCs w:val="24"/>
              </w:rPr>
            </w:pPr>
          </w:p>
          <w:p w14:paraId="03AB12C0" w14:textId="77777777" w:rsidR="004453D1" w:rsidRDefault="004453D1" w:rsidP="00B460F5">
            <w:pPr>
              <w:rPr>
                <w:rFonts w:ascii="Source Sans Pro" w:hAnsi="Source Sans Pro" w:cstheme="minorHAnsi"/>
                <w:sz w:val="24"/>
                <w:szCs w:val="24"/>
              </w:rPr>
            </w:pPr>
          </w:p>
          <w:p w14:paraId="032338CA" w14:textId="7F7C82EC" w:rsidR="004453D1" w:rsidRPr="001322CB" w:rsidRDefault="004453D1" w:rsidP="00B460F5">
            <w:pPr>
              <w:rPr>
                <w:rFonts w:ascii="Source Sans Pro" w:hAnsi="Source Sans Pro" w:cstheme="minorHAnsi"/>
                <w:sz w:val="24"/>
                <w:szCs w:val="24"/>
              </w:rPr>
            </w:pPr>
          </w:p>
        </w:tc>
      </w:tr>
      <w:tr w:rsidR="004453D1" w:rsidRPr="00414569" w14:paraId="6554622D" w14:textId="77777777" w:rsidTr="002D1740">
        <w:trPr>
          <w:trHeight w:val="759"/>
        </w:trPr>
        <w:tc>
          <w:tcPr>
            <w:tcW w:w="990" w:type="dxa"/>
            <w:shd w:val="clear" w:color="auto" w:fill="F4B083" w:themeFill="accent2" w:themeFillTint="99"/>
          </w:tcPr>
          <w:p w14:paraId="34B4B379" w14:textId="66D881FD" w:rsidR="004453D1" w:rsidRPr="00414569" w:rsidRDefault="004453D1" w:rsidP="00B460F5">
            <w:pPr>
              <w:rPr>
                <w:rFonts w:ascii="Source Sans Pro" w:hAnsi="Source Sans Pro" w:cstheme="minorHAnsi"/>
                <w:bCs/>
                <w:sz w:val="24"/>
                <w:szCs w:val="24"/>
              </w:rPr>
            </w:pPr>
            <w:r>
              <w:rPr>
                <w:rFonts w:ascii="Source Sans Pro" w:hAnsi="Source Sans Pro" w:cstheme="minorHAnsi"/>
                <w:bCs/>
                <w:sz w:val="24"/>
                <w:szCs w:val="24"/>
              </w:rPr>
              <w:t>9.C.</w:t>
            </w:r>
            <w:proofErr w:type="gramStart"/>
            <w:r>
              <w:rPr>
                <w:rFonts w:ascii="Source Sans Pro" w:hAnsi="Source Sans Pro" w:cstheme="minorHAnsi"/>
                <w:bCs/>
                <w:sz w:val="24"/>
                <w:szCs w:val="24"/>
              </w:rPr>
              <w:t>3.b.</w:t>
            </w:r>
            <w:proofErr w:type="gramEnd"/>
          </w:p>
        </w:tc>
        <w:tc>
          <w:tcPr>
            <w:tcW w:w="9000" w:type="dxa"/>
          </w:tcPr>
          <w:p w14:paraId="0D399178" w14:textId="77777777" w:rsidR="004453D1" w:rsidRDefault="004453D1" w:rsidP="00B460F5">
            <w:pPr>
              <w:rPr>
                <w:rFonts w:ascii="Source Sans Pro" w:hAnsi="Source Sans Pro" w:cstheme="minorHAnsi"/>
                <w:sz w:val="24"/>
                <w:szCs w:val="24"/>
              </w:rPr>
            </w:pPr>
            <w:r w:rsidRPr="001322CB">
              <w:rPr>
                <w:rFonts w:ascii="Source Sans Pro" w:hAnsi="Source Sans Pro" w:cstheme="minorHAnsi"/>
                <w:sz w:val="24"/>
                <w:szCs w:val="24"/>
              </w:rPr>
              <w:t>Explain why universal screening is being pursued now, including mitigations to the barriers described above.</w:t>
            </w:r>
          </w:p>
          <w:p w14:paraId="175A4E97" w14:textId="77777777" w:rsidR="004453D1" w:rsidRDefault="004453D1" w:rsidP="00B460F5">
            <w:pPr>
              <w:rPr>
                <w:rFonts w:ascii="Source Sans Pro" w:hAnsi="Source Sans Pro" w:cstheme="minorHAnsi"/>
                <w:sz w:val="24"/>
                <w:szCs w:val="24"/>
              </w:rPr>
            </w:pPr>
          </w:p>
          <w:p w14:paraId="69404C69" w14:textId="77777777" w:rsidR="004453D1" w:rsidRDefault="004453D1" w:rsidP="00B460F5">
            <w:pPr>
              <w:rPr>
                <w:rFonts w:ascii="Source Sans Pro" w:hAnsi="Source Sans Pro" w:cstheme="minorHAnsi"/>
                <w:sz w:val="24"/>
                <w:szCs w:val="24"/>
              </w:rPr>
            </w:pPr>
          </w:p>
          <w:p w14:paraId="057ABD7E" w14:textId="77777777" w:rsidR="004453D1" w:rsidRDefault="004453D1" w:rsidP="00B460F5">
            <w:pPr>
              <w:rPr>
                <w:rFonts w:ascii="Source Sans Pro" w:hAnsi="Source Sans Pro" w:cstheme="minorHAnsi"/>
                <w:sz w:val="24"/>
                <w:szCs w:val="24"/>
              </w:rPr>
            </w:pPr>
          </w:p>
          <w:p w14:paraId="16580F1C" w14:textId="77777777" w:rsidR="004453D1" w:rsidRDefault="004453D1" w:rsidP="00B460F5">
            <w:pPr>
              <w:rPr>
                <w:rFonts w:ascii="Source Sans Pro" w:hAnsi="Source Sans Pro" w:cstheme="minorHAnsi"/>
                <w:sz w:val="24"/>
                <w:szCs w:val="24"/>
              </w:rPr>
            </w:pPr>
          </w:p>
          <w:p w14:paraId="34B984BB" w14:textId="77777777" w:rsidR="004453D1" w:rsidRDefault="004453D1" w:rsidP="00B460F5">
            <w:pPr>
              <w:rPr>
                <w:rFonts w:ascii="Source Sans Pro" w:hAnsi="Source Sans Pro" w:cstheme="minorHAnsi"/>
                <w:sz w:val="24"/>
                <w:szCs w:val="24"/>
              </w:rPr>
            </w:pPr>
          </w:p>
          <w:p w14:paraId="13560040" w14:textId="3B19D147" w:rsidR="004453D1" w:rsidRPr="001322CB" w:rsidRDefault="004453D1" w:rsidP="00B460F5">
            <w:pPr>
              <w:rPr>
                <w:rFonts w:ascii="Source Sans Pro" w:hAnsi="Source Sans Pro" w:cstheme="minorHAnsi"/>
                <w:sz w:val="24"/>
                <w:szCs w:val="24"/>
              </w:rPr>
            </w:pPr>
          </w:p>
        </w:tc>
      </w:tr>
    </w:tbl>
    <w:p w14:paraId="1E6647E1"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54E0511D"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3C949F3A" w14:textId="7B325AEB" w:rsidR="003F4A58" w:rsidRPr="00414569" w:rsidRDefault="003F4A58" w:rsidP="003F4A58">
      <w:pPr>
        <w:pStyle w:val="Heading1"/>
        <w:jc w:val="center"/>
        <w:rPr>
          <w:rFonts w:ascii="Source Sans Pro" w:hAnsi="Source Sans Pro" w:cstheme="minorHAnsi"/>
          <w:color w:val="C45911" w:themeColor="accent2" w:themeShade="BF"/>
        </w:rPr>
      </w:pPr>
      <w:bookmarkStart w:id="1736" w:name="_Toc167979568"/>
      <w:r w:rsidRPr="00414569">
        <w:rPr>
          <w:rFonts w:ascii="Source Sans Pro" w:hAnsi="Source Sans Pro" w:cstheme="minorHAnsi"/>
          <w:color w:val="C45911" w:themeColor="accent2" w:themeShade="BF"/>
        </w:rPr>
        <w:t xml:space="preserve">ATTACHMENT </w:t>
      </w:r>
      <w:r w:rsidR="002D1740"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-4 – Proposed Plan</w:t>
      </w:r>
      <w:bookmarkEnd w:id="1736"/>
    </w:p>
    <w:p w14:paraId="2CAD37CF" w14:textId="77777777" w:rsidR="003F4A58" w:rsidRPr="00414569" w:rsidRDefault="003F4A58" w:rsidP="003F4A58">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3F4A58" w:rsidRPr="00414569" w14:paraId="70885D55" w14:textId="77777777" w:rsidTr="00847C12">
        <w:tc>
          <w:tcPr>
            <w:tcW w:w="9990" w:type="dxa"/>
            <w:gridSpan w:val="2"/>
            <w:shd w:val="clear" w:color="auto" w:fill="F4B083" w:themeFill="accent2" w:themeFillTint="99"/>
          </w:tcPr>
          <w:p w14:paraId="0C42BB79" w14:textId="77777777" w:rsidR="003F4A58" w:rsidRPr="00414569" w:rsidRDefault="003F4A58"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Plan</w:t>
            </w:r>
          </w:p>
          <w:p w14:paraId="771EB811" w14:textId="77777777" w:rsidR="003F4A58" w:rsidRPr="00414569" w:rsidRDefault="003F4A58" w:rsidP="00B460F5">
            <w:pPr>
              <w:rPr>
                <w:rFonts w:ascii="Source Sans Pro" w:eastAsia="Arial" w:hAnsi="Source Sans Pro" w:cstheme="minorHAnsi"/>
                <w:bCs/>
                <w:sz w:val="24"/>
                <w:szCs w:val="24"/>
              </w:rPr>
            </w:pPr>
          </w:p>
        </w:tc>
      </w:tr>
      <w:tr w:rsidR="003F4A58" w:rsidRPr="00414569" w14:paraId="1953DCA8" w14:textId="77777777" w:rsidTr="00847C12">
        <w:trPr>
          <w:trHeight w:val="759"/>
        </w:trPr>
        <w:tc>
          <w:tcPr>
            <w:tcW w:w="990" w:type="dxa"/>
            <w:shd w:val="clear" w:color="auto" w:fill="F4B083" w:themeFill="accent2" w:themeFillTint="99"/>
          </w:tcPr>
          <w:p w14:paraId="3A717B24" w14:textId="2E8C9804"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.D.1.</w:t>
            </w:r>
          </w:p>
        </w:tc>
        <w:tc>
          <w:tcPr>
            <w:tcW w:w="9000" w:type="dxa"/>
          </w:tcPr>
          <w:p w14:paraId="2E8DF842" w14:textId="3480B82D"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sz w:val="24"/>
                <w:szCs w:val="24"/>
              </w:rPr>
              <w:t>Explain how the funds will be spent</w:t>
            </w:r>
            <w:r w:rsidR="003F4A58" w:rsidRPr="00414569">
              <w:rPr>
                <w:rFonts w:ascii="Source Sans Pro" w:hAnsi="Source Sans Pro" w:cstheme="minorHAnsi"/>
                <w:bCs/>
                <w:sz w:val="24"/>
                <w:szCs w:val="24"/>
              </w:rPr>
              <w:t>.</w:t>
            </w:r>
          </w:p>
          <w:p w14:paraId="1779D033" w14:textId="77777777" w:rsidR="003F4A58" w:rsidRPr="00414569" w:rsidRDefault="003F4A58" w:rsidP="00B460F5">
            <w:pPr>
              <w:rPr>
                <w:rFonts w:ascii="Source Sans Pro" w:eastAsia="Arial" w:hAnsi="Source Sans Pro" w:cstheme="minorHAnsi"/>
                <w:bCs/>
                <w:color w:val="1A1A1A"/>
                <w:sz w:val="24"/>
                <w:szCs w:val="24"/>
              </w:rPr>
            </w:pPr>
          </w:p>
          <w:p w14:paraId="3734EE4C" w14:textId="77777777" w:rsidR="003F4A58" w:rsidRPr="00414569" w:rsidRDefault="003F4A58" w:rsidP="00B460F5">
            <w:pPr>
              <w:rPr>
                <w:rFonts w:ascii="Source Sans Pro" w:eastAsia="Arial" w:hAnsi="Source Sans Pro" w:cstheme="minorHAnsi"/>
                <w:bCs/>
                <w:color w:val="1A1A1A"/>
                <w:sz w:val="24"/>
                <w:szCs w:val="24"/>
              </w:rPr>
            </w:pPr>
          </w:p>
          <w:p w14:paraId="04A6B52D" w14:textId="77777777" w:rsidR="003F4A58" w:rsidRPr="00414569" w:rsidRDefault="003F4A58" w:rsidP="00B460F5">
            <w:pPr>
              <w:rPr>
                <w:rFonts w:ascii="Source Sans Pro" w:eastAsia="Arial" w:hAnsi="Source Sans Pro" w:cstheme="minorHAnsi"/>
                <w:bCs/>
                <w:color w:val="1A1A1A"/>
                <w:sz w:val="24"/>
                <w:szCs w:val="24"/>
              </w:rPr>
            </w:pPr>
          </w:p>
          <w:p w14:paraId="0A81317A" w14:textId="77777777" w:rsidR="003F4A58" w:rsidRPr="00414569" w:rsidRDefault="003F4A58" w:rsidP="00B460F5">
            <w:pPr>
              <w:rPr>
                <w:rFonts w:ascii="Source Sans Pro" w:eastAsia="Arial" w:hAnsi="Source Sans Pro" w:cstheme="minorHAnsi"/>
                <w:bCs/>
                <w:color w:val="1A1A1A"/>
                <w:sz w:val="24"/>
                <w:szCs w:val="24"/>
              </w:rPr>
            </w:pPr>
          </w:p>
        </w:tc>
      </w:tr>
      <w:tr w:rsidR="003F4A58" w:rsidRPr="00414569" w14:paraId="61833AA8" w14:textId="77777777" w:rsidTr="00847C12">
        <w:trPr>
          <w:trHeight w:val="759"/>
        </w:trPr>
        <w:tc>
          <w:tcPr>
            <w:tcW w:w="990" w:type="dxa"/>
            <w:shd w:val="clear" w:color="auto" w:fill="F4B083" w:themeFill="accent2" w:themeFillTint="99"/>
          </w:tcPr>
          <w:p w14:paraId="3684770A" w14:textId="1227DCBF"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r w:rsidRPr="00414569">
              <w:rPr>
                <w:rFonts w:ascii="Source Sans Pro" w:hAnsi="Source Sans Pro" w:cstheme="minorHAnsi"/>
                <w:bCs/>
                <w:sz w:val="24"/>
                <w:szCs w:val="24"/>
              </w:rPr>
              <w:t>2</w:t>
            </w:r>
            <w:r w:rsidR="003F4A58" w:rsidRPr="00414569">
              <w:rPr>
                <w:rFonts w:ascii="Source Sans Pro" w:hAnsi="Source Sans Pro" w:cstheme="minorHAnsi"/>
                <w:bCs/>
                <w:sz w:val="24"/>
                <w:szCs w:val="24"/>
              </w:rPr>
              <w:t>.</w:t>
            </w:r>
          </w:p>
        </w:tc>
        <w:tc>
          <w:tcPr>
            <w:tcW w:w="9000" w:type="dxa"/>
          </w:tcPr>
          <w:p w14:paraId="12D7917A" w14:textId="77777777" w:rsidR="003F4A58" w:rsidRPr="00414569" w:rsidRDefault="003F4A58" w:rsidP="00B460F5">
            <w:pPr>
              <w:rPr>
                <w:rFonts w:ascii="Source Sans Pro" w:hAnsi="Source Sans Pro" w:cstheme="minorHAnsi"/>
                <w:bCs/>
                <w:sz w:val="24"/>
                <w:szCs w:val="24"/>
              </w:rPr>
            </w:pPr>
            <w:r w:rsidRPr="00414569">
              <w:rPr>
                <w:rFonts w:ascii="Source Sans Pro" w:hAnsi="Source Sans Pro" w:cstheme="minorHAnsi"/>
                <w:bCs/>
                <w:sz w:val="24"/>
                <w:szCs w:val="24"/>
              </w:rPr>
              <w:t>If hiring staff, describe the plan and steps needed to hire staff.</w:t>
            </w:r>
          </w:p>
          <w:p w14:paraId="72F4BCCD" w14:textId="77777777" w:rsidR="003F4A58" w:rsidRPr="00414569" w:rsidRDefault="003F4A58" w:rsidP="00B460F5">
            <w:pPr>
              <w:rPr>
                <w:rFonts w:ascii="Source Sans Pro" w:hAnsi="Source Sans Pro" w:cstheme="minorHAnsi"/>
                <w:bCs/>
                <w:sz w:val="24"/>
                <w:szCs w:val="24"/>
              </w:rPr>
            </w:pPr>
          </w:p>
          <w:p w14:paraId="31FBE941" w14:textId="77777777" w:rsidR="003F4A58" w:rsidRPr="00414569" w:rsidRDefault="003F4A58" w:rsidP="00B460F5">
            <w:pPr>
              <w:rPr>
                <w:rFonts w:ascii="Source Sans Pro" w:hAnsi="Source Sans Pro" w:cstheme="minorHAnsi"/>
                <w:bCs/>
                <w:sz w:val="24"/>
                <w:szCs w:val="24"/>
              </w:rPr>
            </w:pPr>
          </w:p>
          <w:p w14:paraId="283021EE" w14:textId="77777777" w:rsidR="003F4A58" w:rsidRPr="00414569" w:rsidRDefault="003F4A58" w:rsidP="00B460F5">
            <w:pPr>
              <w:rPr>
                <w:rFonts w:ascii="Source Sans Pro" w:hAnsi="Source Sans Pro" w:cstheme="minorHAnsi"/>
                <w:bCs/>
                <w:sz w:val="24"/>
                <w:szCs w:val="24"/>
              </w:rPr>
            </w:pPr>
          </w:p>
          <w:p w14:paraId="59926D98" w14:textId="77777777" w:rsidR="003F4A58" w:rsidRPr="00414569" w:rsidRDefault="003F4A58" w:rsidP="00B460F5">
            <w:pPr>
              <w:rPr>
                <w:rFonts w:ascii="Source Sans Pro" w:hAnsi="Source Sans Pro" w:cstheme="minorHAnsi"/>
                <w:bCs/>
                <w:sz w:val="24"/>
                <w:szCs w:val="24"/>
              </w:rPr>
            </w:pPr>
          </w:p>
        </w:tc>
      </w:tr>
      <w:tr w:rsidR="003F4A58" w:rsidRPr="00414569" w14:paraId="70AFDAEB" w14:textId="77777777" w:rsidTr="00847C12">
        <w:trPr>
          <w:trHeight w:val="759"/>
        </w:trPr>
        <w:tc>
          <w:tcPr>
            <w:tcW w:w="990" w:type="dxa"/>
            <w:shd w:val="clear" w:color="auto" w:fill="F4B083" w:themeFill="accent2" w:themeFillTint="99"/>
          </w:tcPr>
          <w:p w14:paraId="026E2217" w14:textId="534D5112"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proofErr w:type="gramStart"/>
            <w:r w:rsidRPr="00414569">
              <w:rPr>
                <w:rFonts w:ascii="Source Sans Pro" w:hAnsi="Source Sans Pro" w:cstheme="minorHAnsi"/>
                <w:bCs/>
                <w:sz w:val="24"/>
                <w:szCs w:val="24"/>
              </w:rPr>
              <w:t>2</w:t>
            </w:r>
            <w:r w:rsidR="003F4A58" w:rsidRPr="00414569">
              <w:rPr>
                <w:rFonts w:ascii="Source Sans Pro" w:hAnsi="Source Sans Pro" w:cstheme="minorHAnsi"/>
                <w:bCs/>
                <w:sz w:val="24"/>
                <w:szCs w:val="24"/>
              </w:rPr>
              <w:t>.a.</w:t>
            </w:r>
            <w:proofErr w:type="gramEnd"/>
          </w:p>
        </w:tc>
        <w:tc>
          <w:tcPr>
            <w:tcW w:w="9000" w:type="dxa"/>
          </w:tcPr>
          <w:p w14:paraId="561E84C7" w14:textId="77777777" w:rsidR="003F4A58" w:rsidRPr="00414569" w:rsidRDefault="003F4A58"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6BD89784" w14:textId="77777777" w:rsidR="003F4A58" w:rsidRPr="00414569" w:rsidRDefault="003F4A58" w:rsidP="00B460F5">
            <w:pPr>
              <w:rPr>
                <w:rFonts w:ascii="Source Sans Pro" w:hAnsi="Source Sans Pro" w:cstheme="minorHAnsi"/>
                <w:bCs/>
                <w:sz w:val="24"/>
                <w:szCs w:val="24"/>
              </w:rPr>
            </w:pPr>
          </w:p>
          <w:p w14:paraId="6F398FE5" w14:textId="77777777" w:rsidR="003F4A58" w:rsidRPr="00414569" w:rsidRDefault="003F4A58" w:rsidP="00B460F5">
            <w:pPr>
              <w:rPr>
                <w:rFonts w:ascii="Source Sans Pro" w:hAnsi="Source Sans Pro" w:cstheme="minorHAnsi"/>
                <w:bCs/>
                <w:sz w:val="24"/>
                <w:szCs w:val="24"/>
              </w:rPr>
            </w:pPr>
          </w:p>
          <w:p w14:paraId="0E524898" w14:textId="77777777" w:rsidR="003F4A58" w:rsidRPr="00414569" w:rsidRDefault="003F4A58" w:rsidP="00B460F5">
            <w:pPr>
              <w:rPr>
                <w:rFonts w:ascii="Source Sans Pro" w:hAnsi="Source Sans Pro" w:cstheme="minorHAnsi"/>
                <w:bCs/>
                <w:sz w:val="24"/>
                <w:szCs w:val="24"/>
              </w:rPr>
            </w:pPr>
          </w:p>
          <w:p w14:paraId="05B7A133" w14:textId="77777777" w:rsidR="003F4A58" w:rsidRPr="00414569" w:rsidRDefault="003F4A58" w:rsidP="00B460F5">
            <w:pPr>
              <w:rPr>
                <w:rFonts w:ascii="Source Sans Pro" w:hAnsi="Source Sans Pro" w:cstheme="minorHAnsi"/>
                <w:bCs/>
                <w:sz w:val="24"/>
                <w:szCs w:val="24"/>
              </w:rPr>
            </w:pPr>
          </w:p>
        </w:tc>
      </w:tr>
      <w:tr w:rsidR="003F4A58" w:rsidRPr="00414569" w14:paraId="76D49551" w14:textId="77777777" w:rsidTr="00847C12">
        <w:trPr>
          <w:trHeight w:val="759"/>
        </w:trPr>
        <w:tc>
          <w:tcPr>
            <w:tcW w:w="990" w:type="dxa"/>
            <w:shd w:val="clear" w:color="auto" w:fill="F4B083" w:themeFill="accent2" w:themeFillTint="99"/>
          </w:tcPr>
          <w:p w14:paraId="256E6ED2" w14:textId="50979F45"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r w:rsidRPr="00414569">
              <w:rPr>
                <w:rFonts w:ascii="Source Sans Pro" w:hAnsi="Source Sans Pro" w:cstheme="minorHAnsi"/>
                <w:bCs/>
                <w:sz w:val="24"/>
                <w:szCs w:val="24"/>
              </w:rPr>
              <w:t>3</w:t>
            </w:r>
            <w:r w:rsidR="003F4A58" w:rsidRPr="00414569">
              <w:rPr>
                <w:rFonts w:ascii="Source Sans Pro" w:hAnsi="Source Sans Pro" w:cstheme="minorHAnsi"/>
                <w:bCs/>
                <w:sz w:val="24"/>
                <w:szCs w:val="24"/>
              </w:rPr>
              <w:t>.</w:t>
            </w:r>
          </w:p>
        </w:tc>
        <w:tc>
          <w:tcPr>
            <w:tcW w:w="9000" w:type="dxa"/>
          </w:tcPr>
          <w:p w14:paraId="189E3519" w14:textId="77777777" w:rsidR="003F4A58" w:rsidRPr="00414569" w:rsidRDefault="003F4A58" w:rsidP="00B460F5">
            <w:pPr>
              <w:rPr>
                <w:rFonts w:ascii="Source Sans Pro" w:hAnsi="Source Sans Pro" w:cstheme="minorHAnsi"/>
                <w:bCs/>
                <w:sz w:val="24"/>
                <w:szCs w:val="24"/>
              </w:rPr>
            </w:pPr>
            <w:r w:rsidRPr="00414569">
              <w:rPr>
                <w:rFonts w:ascii="Source Sans Pro" w:hAnsi="Source Sans Pro" w:cstheme="minorHAnsi"/>
                <w:bCs/>
                <w:sz w:val="24"/>
                <w:szCs w:val="24"/>
              </w:rPr>
              <w:t>If hiring a contractor, describe the plan and steps needed to hire a contractor.</w:t>
            </w:r>
          </w:p>
          <w:p w14:paraId="0867CC83" w14:textId="77777777" w:rsidR="003F4A58" w:rsidRPr="00414569" w:rsidRDefault="003F4A58" w:rsidP="00B460F5">
            <w:pPr>
              <w:rPr>
                <w:rFonts w:ascii="Source Sans Pro" w:hAnsi="Source Sans Pro" w:cstheme="minorHAnsi"/>
                <w:bCs/>
                <w:sz w:val="24"/>
                <w:szCs w:val="24"/>
              </w:rPr>
            </w:pPr>
          </w:p>
          <w:p w14:paraId="111D7B8F" w14:textId="77777777" w:rsidR="003F4A58" w:rsidRPr="00414569" w:rsidRDefault="003F4A58" w:rsidP="00B460F5">
            <w:pPr>
              <w:rPr>
                <w:rFonts w:ascii="Source Sans Pro" w:hAnsi="Source Sans Pro" w:cstheme="minorHAnsi"/>
                <w:bCs/>
                <w:sz w:val="24"/>
                <w:szCs w:val="24"/>
              </w:rPr>
            </w:pPr>
          </w:p>
          <w:p w14:paraId="3319D8BE" w14:textId="77777777" w:rsidR="003F4A58" w:rsidRPr="00414569" w:rsidRDefault="003F4A58" w:rsidP="00B460F5">
            <w:pPr>
              <w:rPr>
                <w:rFonts w:ascii="Source Sans Pro" w:hAnsi="Source Sans Pro" w:cstheme="minorHAnsi"/>
                <w:bCs/>
                <w:sz w:val="24"/>
                <w:szCs w:val="24"/>
              </w:rPr>
            </w:pPr>
          </w:p>
          <w:p w14:paraId="019CC8EB" w14:textId="77777777" w:rsidR="003F4A58" w:rsidRPr="00414569" w:rsidRDefault="003F4A58" w:rsidP="00B460F5">
            <w:pPr>
              <w:rPr>
                <w:rFonts w:ascii="Source Sans Pro" w:hAnsi="Source Sans Pro" w:cstheme="minorHAnsi"/>
                <w:bCs/>
                <w:sz w:val="24"/>
                <w:szCs w:val="24"/>
              </w:rPr>
            </w:pPr>
          </w:p>
        </w:tc>
      </w:tr>
      <w:tr w:rsidR="003F4A58" w:rsidRPr="00414569" w14:paraId="6320FD2A" w14:textId="77777777" w:rsidTr="00847C12">
        <w:trPr>
          <w:trHeight w:val="759"/>
        </w:trPr>
        <w:tc>
          <w:tcPr>
            <w:tcW w:w="990" w:type="dxa"/>
            <w:shd w:val="clear" w:color="auto" w:fill="F4B083" w:themeFill="accent2" w:themeFillTint="99"/>
          </w:tcPr>
          <w:p w14:paraId="54713C3D" w14:textId="59DC1F84"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proofErr w:type="gramStart"/>
            <w:r w:rsidRPr="00414569">
              <w:rPr>
                <w:rFonts w:ascii="Source Sans Pro" w:hAnsi="Source Sans Pro" w:cstheme="minorHAnsi"/>
                <w:bCs/>
                <w:sz w:val="24"/>
                <w:szCs w:val="24"/>
              </w:rPr>
              <w:t>3</w:t>
            </w:r>
            <w:r w:rsidR="003F4A58" w:rsidRPr="00414569">
              <w:rPr>
                <w:rFonts w:ascii="Source Sans Pro" w:hAnsi="Source Sans Pro" w:cstheme="minorHAnsi"/>
                <w:bCs/>
                <w:sz w:val="24"/>
                <w:szCs w:val="24"/>
              </w:rPr>
              <w:t>.a.</w:t>
            </w:r>
            <w:proofErr w:type="gramEnd"/>
          </w:p>
        </w:tc>
        <w:tc>
          <w:tcPr>
            <w:tcW w:w="9000" w:type="dxa"/>
          </w:tcPr>
          <w:p w14:paraId="1720C043" w14:textId="77777777" w:rsidR="003F4A58" w:rsidRPr="00414569" w:rsidRDefault="003F4A58"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5E7C847C" w14:textId="77777777" w:rsidR="003F4A58" w:rsidRPr="00414569" w:rsidRDefault="003F4A58" w:rsidP="00B460F5">
            <w:pPr>
              <w:rPr>
                <w:rFonts w:ascii="Source Sans Pro" w:hAnsi="Source Sans Pro" w:cstheme="minorHAnsi"/>
                <w:bCs/>
                <w:sz w:val="24"/>
                <w:szCs w:val="24"/>
              </w:rPr>
            </w:pPr>
          </w:p>
          <w:p w14:paraId="69F36116" w14:textId="77777777" w:rsidR="003F4A58" w:rsidRPr="00414569" w:rsidRDefault="003F4A58" w:rsidP="00B460F5">
            <w:pPr>
              <w:rPr>
                <w:rFonts w:ascii="Source Sans Pro" w:hAnsi="Source Sans Pro" w:cstheme="minorHAnsi"/>
                <w:bCs/>
                <w:sz w:val="24"/>
                <w:szCs w:val="24"/>
              </w:rPr>
            </w:pPr>
          </w:p>
          <w:p w14:paraId="38E0733E" w14:textId="77777777" w:rsidR="003F4A58" w:rsidRPr="00414569" w:rsidRDefault="003F4A58" w:rsidP="00B460F5">
            <w:pPr>
              <w:rPr>
                <w:rFonts w:ascii="Source Sans Pro" w:hAnsi="Source Sans Pro" w:cstheme="minorHAnsi"/>
                <w:bCs/>
                <w:sz w:val="24"/>
                <w:szCs w:val="24"/>
              </w:rPr>
            </w:pPr>
          </w:p>
          <w:p w14:paraId="15B1DABB" w14:textId="77777777" w:rsidR="003F4A58" w:rsidRPr="00414569" w:rsidRDefault="003F4A58" w:rsidP="00B460F5">
            <w:pPr>
              <w:rPr>
                <w:rFonts w:ascii="Source Sans Pro" w:hAnsi="Source Sans Pro" w:cstheme="minorHAnsi"/>
                <w:bCs/>
                <w:sz w:val="24"/>
                <w:szCs w:val="24"/>
              </w:rPr>
            </w:pPr>
          </w:p>
        </w:tc>
      </w:tr>
      <w:tr w:rsidR="003F4A58" w:rsidRPr="00414569" w14:paraId="274BFACC" w14:textId="77777777" w:rsidTr="00847C12">
        <w:trPr>
          <w:trHeight w:val="759"/>
        </w:trPr>
        <w:tc>
          <w:tcPr>
            <w:tcW w:w="990" w:type="dxa"/>
            <w:shd w:val="clear" w:color="auto" w:fill="F4B083" w:themeFill="accent2" w:themeFillTint="99"/>
          </w:tcPr>
          <w:p w14:paraId="039D2E2C" w14:textId="5C18D495"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r w:rsidRPr="00414569">
              <w:rPr>
                <w:rFonts w:ascii="Source Sans Pro" w:hAnsi="Source Sans Pro" w:cstheme="minorHAnsi"/>
                <w:bCs/>
                <w:sz w:val="24"/>
                <w:szCs w:val="24"/>
              </w:rPr>
              <w:t>4</w:t>
            </w:r>
            <w:r w:rsidR="003F4A58" w:rsidRPr="00414569">
              <w:rPr>
                <w:rFonts w:ascii="Source Sans Pro" w:hAnsi="Source Sans Pro" w:cstheme="minorHAnsi"/>
                <w:bCs/>
                <w:sz w:val="24"/>
                <w:szCs w:val="24"/>
              </w:rPr>
              <w:t>.</w:t>
            </w:r>
          </w:p>
        </w:tc>
        <w:tc>
          <w:tcPr>
            <w:tcW w:w="9000" w:type="dxa"/>
          </w:tcPr>
          <w:p w14:paraId="6B2B326F" w14:textId="6B2C64B2" w:rsidR="004453D1" w:rsidRPr="004453D1" w:rsidRDefault="004453D1" w:rsidP="004453D1">
            <w:pPr>
              <w:spacing w:line="276" w:lineRule="auto"/>
              <w:jc w:val="both"/>
              <w:rPr>
                <w:rFonts w:ascii="Source Sans Pro" w:hAnsi="Source Sans Pro" w:cstheme="minorHAnsi"/>
                <w:sz w:val="24"/>
                <w:szCs w:val="24"/>
              </w:rPr>
            </w:pPr>
            <w:r w:rsidRPr="004453D1">
              <w:rPr>
                <w:rFonts w:ascii="Source Sans Pro" w:hAnsi="Source Sans Pro" w:cstheme="minorHAnsi"/>
                <w:sz w:val="24"/>
                <w:szCs w:val="24"/>
              </w:rPr>
              <w:t>Describe the activities and</w:t>
            </w:r>
            <w:r>
              <w:rPr>
                <w:rFonts w:ascii="Source Sans Pro" w:hAnsi="Source Sans Pro" w:cstheme="minorHAnsi"/>
                <w:sz w:val="24"/>
                <w:szCs w:val="24"/>
              </w:rPr>
              <w:t xml:space="preserve"> provide a</w:t>
            </w:r>
            <w:r w:rsidRPr="004453D1">
              <w:rPr>
                <w:rFonts w:ascii="Source Sans Pro" w:hAnsi="Source Sans Pro" w:cstheme="minorHAnsi"/>
                <w:sz w:val="24"/>
                <w:szCs w:val="24"/>
              </w:rPr>
              <w:t xml:space="preserve"> timeline for developing a universal mental health screening plan including, but not limited to the following:</w:t>
            </w:r>
          </w:p>
          <w:p w14:paraId="4000EF67" w14:textId="02487671" w:rsidR="003F4A58" w:rsidRPr="004453D1" w:rsidRDefault="004453D1" w:rsidP="004453D1">
            <w:pPr>
              <w:pStyle w:val="ListParagraph"/>
              <w:numPr>
                <w:ilvl w:val="3"/>
                <w:numId w:val="46"/>
              </w:numPr>
              <w:ind w:left="360"/>
              <w:rPr>
                <w:rFonts w:ascii="Source Sans Pro" w:hAnsi="Source Sans Pro" w:cstheme="minorHAnsi"/>
                <w:bCs/>
                <w:sz w:val="24"/>
                <w:szCs w:val="24"/>
              </w:rPr>
            </w:pPr>
            <w:r w:rsidRPr="004453D1">
              <w:rPr>
                <w:rFonts w:ascii="Source Sans Pro" w:hAnsi="Source Sans Pro" w:cstheme="minorHAnsi"/>
                <w:sz w:val="24"/>
                <w:szCs w:val="24"/>
              </w:rPr>
              <w:t xml:space="preserve">Process for developing a local planning team </w:t>
            </w:r>
            <w:r w:rsidR="002D1740" w:rsidRPr="004453D1">
              <w:rPr>
                <w:rFonts w:ascii="Source Sans Pro" w:hAnsi="Source Sans Pro" w:cstheme="minorHAnsi"/>
                <w:sz w:val="24"/>
                <w:szCs w:val="24"/>
              </w:rPr>
              <w:t>to better understand and respond to the unique and nuanced needs of students.</w:t>
            </w:r>
          </w:p>
          <w:p w14:paraId="7EED1CB4" w14:textId="77777777" w:rsidR="003F4A58" w:rsidRDefault="003F4A58" w:rsidP="00B460F5">
            <w:pPr>
              <w:rPr>
                <w:rFonts w:ascii="Source Sans Pro" w:hAnsi="Source Sans Pro" w:cstheme="minorHAnsi"/>
                <w:bCs/>
                <w:sz w:val="24"/>
                <w:szCs w:val="24"/>
              </w:rPr>
            </w:pPr>
          </w:p>
          <w:p w14:paraId="086D96E4" w14:textId="77777777" w:rsidR="004453D1" w:rsidRDefault="004453D1" w:rsidP="00B460F5">
            <w:pPr>
              <w:rPr>
                <w:rFonts w:ascii="Source Sans Pro" w:hAnsi="Source Sans Pro" w:cstheme="minorHAnsi"/>
                <w:bCs/>
                <w:sz w:val="24"/>
                <w:szCs w:val="24"/>
              </w:rPr>
            </w:pPr>
          </w:p>
          <w:p w14:paraId="609105DC" w14:textId="77777777" w:rsidR="004453D1" w:rsidRPr="00414569" w:rsidRDefault="004453D1" w:rsidP="00B460F5">
            <w:pPr>
              <w:rPr>
                <w:rFonts w:ascii="Source Sans Pro" w:hAnsi="Source Sans Pro" w:cstheme="minorHAnsi"/>
                <w:bCs/>
                <w:sz w:val="24"/>
                <w:szCs w:val="24"/>
              </w:rPr>
            </w:pPr>
          </w:p>
          <w:p w14:paraId="697320DF" w14:textId="77777777" w:rsidR="003F4A58" w:rsidRPr="00414569" w:rsidRDefault="003F4A58" w:rsidP="00B460F5">
            <w:pPr>
              <w:rPr>
                <w:rFonts w:ascii="Source Sans Pro" w:hAnsi="Source Sans Pro" w:cstheme="minorHAnsi"/>
                <w:bCs/>
                <w:sz w:val="24"/>
                <w:szCs w:val="24"/>
              </w:rPr>
            </w:pPr>
          </w:p>
          <w:p w14:paraId="00C0F20B" w14:textId="77777777" w:rsidR="003F4A58" w:rsidRPr="00414569" w:rsidRDefault="003F4A58" w:rsidP="00B460F5">
            <w:pPr>
              <w:rPr>
                <w:rFonts w:ascii="Source Sans Pro" w:hAnsi="Source Sans Pro" w:cstheme="minorHAnsi"/>
                <w:bCs/>
                <w:sz w:val="24"/>
                <w:szCs w:val="24"/>
              </w:rPr>
            </w:pPr>
          </w:p>
          <w:p w14:paraId="05123A1C" w14:textId="77777777" w:rsidR="003F4A58" w:rsidRPr="00414569" w:rsidRDefault="003F4A58" w:rsidP="00B460F5">
            <w:pPr>
              <w:rPr>
                <w:rFonts w:ascii="Source Sans Pro" w:hAnsi="Source Sans Pro" w:cstheme="minorHAnsi"/>
                <w:bCs/>
                <w:sz w:val="24"/>
                <w:szCs w:val="24"/>
              </w:rPr>
            </w:pPr>
          </w:p>
        </w:tc>
      </w:tr>
      <w:tr w:rsidR="003F4A58" w:rsidRPr="00414569" w14:paraId="00C06194" w14:textId="77777777" w:rsidTr="00847C12">
        <w:trPr>
          <w:trHeight w:val="759"/>
        </w:trPr>
        <w:tc>
          <w:tcPr>
            <w:tcW w:w="990" w:type="dxa"/>
            <w:shd w:val="clear" w:color="auto" w:fill="F4B083" w:themeFill="accent2" w:themeFillTint="99"/>
          </w:tcPr>
          <w:p w14:paraId="28E1330B" w14:textId="3F747DC0"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r w:rsidRPr="00414569">
              <w:rPr>
                <w:rFonts w:ascii="Source Sans Pro" w:hAnsi="Source Sans Pro" w:cstheme="minorHAnsi"/>
                <w:bCs/>
                <w:sz w:val="24"/>
                <w:szCs w:val="24"/>
              </w:rPr>
              <w:t>5</w:t>
            </w:r>
            <w:r w:rsidR="003F4A58" w:rsidRPr="00414569">
              <w:rPr>
                <w:rFonts w:ascii="Source Sans Pro" w:hAnsi="Source Sans Pro" w:cstheme="minorHAnsi"/>
                <w:bCs/>
                <w:sz w:val="24"/>
                <w:szCs w:val="24"/>
              </w:rPr>
              <w:t>.</w:t>
            </w:r>
          </w:p>
        </w:tc>
        <w:tc>
          <w:tcPr>
            <w:tcW w:w="9000" w:type="dxa"/>
          </w:tcPr>
          <w:p w14:paraId="7180BAF0" w14:textId="12DDC720" w:rsidR="003F4A58" w:rsidRPr="00414569" w:rsidRDefault="004453D1" w:rsidP="00B460F5">
            <w:pPr>
              <w:rPr>
                <w:rFonts w:ascii="Source Sans Pro" w:hAnsi="Source Sans Pro" w:cstheme="minorHAnsi"/>
                <w:bCs/>
                <w:sz w:val="24"/>
                <w:szCs w:val="24"/>
              </w:rPr>
            </w:pPr>
            <w:r>
              <w:rPr>
                <w:rFonts w:ascii="Source Sans Pro" w:hAnsi="Source Sans Pro" w:cstheme="minorHAnsi"/>
                <w:sz w:val="24"/>
                <w:szCs w:val="24"/>
              </w:rPr>
              <w:t>Describe the s</w:t>
            </w:r>
            <w:r w:rsidRPr="004B07DA">
              <w:rPr>
                <w:rFonts w:ascii="Source Sans Pro" w:hAnsi="Source Sans Pro" w:cstheme="minorHAnsi"/>
                <w:sz w:val="24"/>
                <w:szCs w:val="24"/>
              </w:rPr>
              <w:t>trategies for conducting needs assessments, asset mapping, and identifying potential challenges relative to implementing universal screening</w:t>
            </w:r>
            <w:r w:rsidR="00D26B66">
              <w:rPr>
                <w:rFonts w:ascii="Source Sans Pro" w:hAnsi="Source Sans Pro" w:cstheme="minorHAnsi"/>
                <w:sz w:val="24"/>
                <w:szCs w:val="24"/>
              </w:rPr>
              <w:t>.</w:t>
            </w:r>
          </w:p>
          <w:p w14:paraId="7290729C" w14:textId="77777777" w:rsidR="003F4A58" w:rsidRPr="00414569" w:rsidRDefault="003F4A58" w:rsidP="00B460F5">
            <w:pPr>
              <w:rPr>
                <w:rFonts w:ascii="Source Sans Pro" w:hAnsi="Source Sans Pro" w:cstheme="minorHAnsi"/>
                <w:bCs/>
                <w:sz w:val="24"/>
                <w:szCs w:val="24"/>
              </w:rPr>
            </w:pPr>
          </w:p>
          <w:p w14:paraId="1E77B7C4" w14:textId="77777777" w:rsidR="003F4A58" w:rsidRDefault="003F4A58" w:rsidP="00B460F5">
            <w:pPr>
              <w:rPr>
                <w:rFonts w:ascii="Source Sans Pro" w:hAnsi="Source Sans Pro" w:cstheme="minorHAnsi"/>
                <w:bCs/>
                <w:sz w:val="24"/>
                <w:szCs w:val="24"/>
              </w:rPr>
            </w:pPr>
          </w:p>
          <w:p w14:paraId="0FB39832" w14:textId="77777777" w:rsidR="00D26B66" w:rsidRDefault="00D26B66" w:rsidP="00B460F5">
            <w:pPr>
              <w:rPr>
                <w:rFonts w:ascii="Source Sans Pro" w:hAnsi="Source Sans Pro" w:cstheme="minorHAnsi"/>
                <w:bCs/>
                <w:sz w:val="24"/>
                <w:szCs w:val="24"/>
              </w:rPr>
            </w:pPr>
          </w:p>
          <w:p w14:paraId="458278A9" w14:textId="77777777" w:rsidR="00D26B66" w:rsidRDefault="00D26B66" w:rsidP="00B460F5">
            <w:pPr>
              <w:rPr>
                <w:rFonts w:ascii="Source Sans Pro" w:hAnsi="Source Sans Pro" w:cstheme="minorHAnsi"/>
                <w:bCs/>
                <w:sz w:val="24"/>
                <w:szCs w:val="24"/>
              </w:rPr>
            </w:pPr>
          </w:p>
          <w:p w14:paraId="2A89BA64" w14:textId="77777777" w:rsidR="00D26B66" w:rsidRPr="00414569" w:rsidRDefault="00D26B66" w:rsidP="00B460F5">
            <w:pPr>
              <w:rPr>
                <w:rFonts w:ascii="Source Sans Pro" w:hAnsi="Source Sans Pro" w:cstheme="minorHAnsi"/>
                <w:bCs/>
                <w:sz w:val="24"/>
                <w:szCs w:val="24"/>
              </w:rPr>
            </w:pPr>
          </w:p>
        </w:tc>
      </w:tr>
      <w:tr w:rsidR="003F4A58" w:rsidRPr="00414569" w14:paraId="785CF2E4" w14:textId="77777777" w:rsidTr="00847C12">
        <w:trPr>
          <w:trHeight w:val="759"/>
        </w:trPr>
        <w:tc>
          <w:tcPr>
            <w:tcW w:w="990" w:type="dxa"/>
            <w:shd w:val="clear" w:color="auto" w:fill="F4B083" w:themeFill="accent2" w:themeFillTint="99"/>
          </w:tcPr>
          <w:p w14:paraId="6F6C16AC" w14:textId="2468CDAA"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w:t>
            </w:r>
            <w:r w:rsidRPr="00414569">
              <w:rPr>
                <w:rFonts w:ascii="Source Sans Pro" w:hAnsi="Source Sans Pro" w:cstheme="minorHAnsi"/>
                <w:bCs/>
                <w:sz w:val="24"/>
                <w:szCs w:val="24"/>
              </w:rPr>
              <w:t>6</w:t>
            </w:r>
            <w:r w:rsidR="003F4A58" w:rsidRPr="00414569">
              <w:rPr>
                <w:rFonts w:ascii="Source Sans Pro" w:hAnsi="Source Sans Pro" w:cstheme="minorHAnsi"/>
                <w:bCs/>
                <w:sz w:val="24"/>
                <w:szCs w:val="24"/>
              </w:rPr>
              <w:t>.</w:t>
            </w:r>
          </w:p>
        </w:tc>
        <w:tc>
          <w:tcPr>
            <w:tcW w:w="9000" w:type="dxa"/>
          </w:tcPr>
          <w:p w14:paraId="04A62A4A" w14:textId="6C3F9159" w:rsidR="003F4A58" w:rsidRDefault="00D26B66" w:rsidP="00B460F5">
            <w:pPr>
              <w:rPr>
                <w:rFonts w:ascii="Source Sans Pro" w:hAnsi="Source Sans Pro" w:cstheme="minorHAnsi"/>
                <w:sz w:val="24"/>
                <w:szCs w:val="24"/>
              </w:rPr>
            </w:pPr>
            <w:r w:rsidRPr="004B07DA">
              <w:rPr>
                <w:rFonts w:ascii="Source Sans Pro" w:hAnsi="Source Sans Pro" w:cstheme="minorHAnsi"/>
                <w:sz w:val="24"/>
                <w:szCs w:val="24"/>
              </w:rPr>
              <w:t>What is the goal of your plan?</w:t>
            </w:r>
          </w:p>
          <w:p w14:paraId="332927E0" w14:textId="77777777" w:rsidR="00D26B66" w:rsidRDefault="00D26B66" w:rsidP="00B460F5">
            <w:pPr>
              <w:rPr>
                <w:rFonts w:ascii="Source Sans Pro" w:hAnsi="Source Sans Pro" w:cstheme="minorHAnsi"/>
                <w:bCs/>
                <w:sz w:val="24"/>
                <w:szCs w:val="24"/>
              </w:rPr>
            </w:pPr>
          </w:p>
          <w:p w14:paraId="06198035" w14:textId="77777777" w:rsidR="00D26B66" w:rsidRPr="00414569" w:rsidRDefault="00D26B66" w:rsidP="00B460F5">
            <w:pPr>
              <w:rPr>
                <w:rFonts w:ascii="Source Sans Pro" w:hAnsi="Source Sans Pro" w:cstheme="minorHAnsi"/>
                <w:bCs/>
                <w:sz w:val="24"/>
                <w:szCs w:val="24"/>
              </w:rPr>
            </w:pPr>
          </w:p>
          <w:p w14:paraId="75B11619" w14:textId="77777777" w:rsidR="003F4A58" w:rsidRPr="00414569" w:rsidRDefault="003F4A58" w:rsidP="00B460F5">
            <w:pPr>
              <w:rPr>
                <w:rFonts w:ascii="Source Sans Pro" w:hAnsi="Source Sans Pro" w:cstheme="minorHAnsi"/>
                <w:bCs/>
                <w:sz w:val="24"/>
                <w:szCs w:val="24"/>
              </w:rPr>
            </w:pPr>
          </w:p>
          <w:p w14:paraId="25A9A649" w14:textId="77777777" w:rsidR="003F4A58" w:rsidRPr="00414569" w:rsidRDefault="003F4A58" w:rsidP="00B460F5">
            <w:pPr>
              <w:rPr>
                <w:rFonts w:ascii="Source Sans Pro" w:hAnsi="Source Sans Pro" w:cstheme="minorHAnsi"/>
                <w:bCs/>
                <w:sz w:val="24"/>
                <w:szCs w:val="24"/>
              </w:rPr>
            </w:pPr>
          </w:p>
        </w:tc>
      </w:tr>
      <w:tr w:rsidR="003F4A58" w:rsidRPr="00414569" w14:paraId="54465937" w14:textId="77777777" w:rsidTr="00847C12">
        <w:trPr>
          <w:trHeight w:val="759"/>
        </w:trPr>
        <w:tc>
          <w:tcPr>
            <w:tcW w:w="990" w:type="dxa"/>
            <w:shd w:val="clear" w:color="auto" w:fill="F4B083" w:themeFill="accent2" w:themeFillTint="99"/>
          </w:tcPr>
          <w:p w14:paraId="20DF13C2" w14:textId="659DAF0D" w:rsidR="003F4A58" w:rsidRPr="00414569" w:rsidRDefault="002D1740" w:rsidP="00B460F5">
            <w:pPr>
              <w:rPr>
                <w:rFonts w:ascii="Source Sans Pro" w:hAnsi="Source Sans Pro" w:cstheme="minorHAnsi"/>
                <w:bCs/>
                <w:sz w:val="24"/>
                <w:szCs w:val="24"/>
              </w:rPr>
            </w:pPr>
            <w:r w:rsidRPr="00414569">
              <w:rPr>
                <w:rFonts w:ascii="Source Sans Pro" w:hAnsi="Source Sans Pro" w:cstheme="minorHAnsi"/>
                <w:bCs/>
                <w:sz w:val="24"/>
                <w:szCs w:val="24"/>
              </w:rPr>
              <w:t>9</w:t>
            </w:r>
            <w:r w:rsidR="003F4A58" w:rsidRPr="00414569">
              <w:rPr>
                <w:rFonts w:ascii="Source Sans Pro" w:hAnsi="Source Sans Pro" w:cstheme="minorHAnsi"/>
                <w:bCs/>
                <w:sz w:val="24"/>
                <w:szCs w:val="24"/>
              </w:rPr>
              <w:t>.D.7.</w:t>
            </w:r>
          </w:p>
        </w:tc>
        <w:tc>
          <w:tcPr>
            <w:tcW w:w="9000" w:type="dxa"/>
          </w:tcPr>
          <w:p w14:paraId="43BB8EF8" w14:textId="77777777" w:rsidR="003F4A58" w:rsidRDefault="00D26B66" w:rsidP="00B460F5">
            <w:pPr>
              <w:rPr>
                <w:rFonts w:ascii="Source Sans Pro" w:hAnsi="Source Sans Pro" w:cstheme="minorHAnsi"/>
                <w:sz w:val="24"/>
                <w:szCs w:val="24"/>
              </w:rPr>
            </w:pPr>
            <w:r w:rsidRPr="004B07DA">
              <w:rPr>
                <w:rFonts w:ascii="Source Sans Pro" w:hAnsi="Source Sans Pro" w:cstheme="minorHAnsi"/>
                <w:sz w:val="24"/>
                <w:szCs w:val="24"/>
              </w:rPr>
              <w:t xml:space="preserve">Explain how this plan will achieve the goals and objectives of universal </w:t>
            </w:r>
            <w:r>
              <w:rPr>
                <w:rFonts w:ascii="Source Sans Pro" w:hAnsi="Source Sans Pro" w:cstheme="minorHAnsi"/>
                <w:sz w:val="24"/>
                <w:szCs w:val="24"/>
              </w:rPr>
              <w:t>mental</w:t>
            </w:r>
            <w:r w:rsidRPr="004B07DA">
              <w:rPr>
                <w:rFonts w:ascii="Source Sans Pro" w:hAnsi="Source Sans Pro" w:cstheme="minorHAnsi"/>
                <w:sz w:val="24"/>
                <w:szCs w:val="24"/>
              </w:rPr>
              <w:t xml:space="preserve"> health screening</w:t>
            </w:r>
            <w:r>
              <w:rPr>
                <w:rFonts w:ascii="Source Sans Pro" w:hAnsi="Source Sans Pro" w:cstheme="minorHAnsi"/>
                <w:sz w:val="24"/>
                <w:szCs w:val="24"/>
              </w:rPr>
              <w:t>.</w:t>
            </w:r>
          </w:p>
          <w:p w14:paraId="01A9AEB5" w14:textId="77777777" w:rsidR="00D26B66" w:rsidRDefault="00D26B66" w:rsidP="00B460F5">
            <w:pPr>
              <w:rPr>
                <w:rFonts w:ascii="Source Sans Pro" w:hAnsi="Source Sans Pro" w:cstheme="minorHAnsi"/>
                <w:sz w:val="24"/>
                <w:szCs w:val="24"/>
              </w:rPr>
            </w:pPr>
          </w:p>
          <w:p w14:paraId="45BD430F" w14:textId="77777777" w:rsidR="00D26B66" w:rsidRDefault="00D26B66" w:rsidP="00B460F5">
            <w:pPr>
              <w:rPr>
                <w:rFonts w:ascii="Source Sans Pro" w:hAnsi="Source Sans Pro" w:cstheme="minorHAnsi"/>
                <w:sz w:val="24"/>
                <w:szCs w:val="24"/>
              </w:rPr>
            </w:pPr>
          </w:p>
          <w:p w14:paraId="24918D1F" w14:textId="77777777" w:rsidR="00D26B66" w:rsidRDefault="00D26B66" w:rsidP="00B460F5">
            <w:pPr>
              <w:rPr>
                <w:rFonts w:ascii="Source Sans Pro" w:hAnsi="Source Sans Pro" w:cstheme="minorHAnsi"/>
                <w:sz w:val="24"/>
                <w:szCs w:val="24"/>
              </w:rPr>
            </w:pPr>
          </w:p>
          <w:p w14:paraId="624B6CCE" w14:textId="77777777" w:rsidR="00D26B66" w:rsidRDefault="00D26B66" w:rsidP="00B460F5">
            <w:pPr>
              <w:rPr>
                <w:rFonts w:ascii="Source Sans Pro" w:hAnsi="Source Sans Pro" w:cstheme="minorHAnsi"/>
                <w:sz w:val="24"/>
                <w:szCs w:val="24"/>
              </w:rPr>
            </w:pPr>
          </w:p>
          <w:p w14:paraId="313B8ABE" w14:textId="05465757" w:rsidR="00D26B66" w:rsidRPr="00414569" w:rsidRDefault="00D26B66" w:rsidP="00B460F5">
            <w:pPr>
              <w:rPr>
                <w:rFonts w:ascii="Source Sans Pro" w:hAnsi="Source Sans Pro" w:cstheme="minorHAnsi"/>
                <w:bCs/>
                <w:sz w:val="24"/>
                <w:szCs w:val="24"/>
              </w:rPr>
            </w:pPr>
          </w:p>
        </w:tc>
      </w:tr>
    </w:tbl>
    <w:p w14:paraId="1B175F09"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p w14:paraId="6AA5AA31"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707F1667" w14:textId="2762DA7D" w:rsidR="003F4A58" w:rsidRPr="00414569" w:rsidRDefault="003F4A58" w:rsidP="003F4A58">
      <w:pPr>
        <w:pStyle w:val="Heading1"/>
        <w:jc w:val="center"/>
        <w:rPr>
          <w:rFonts w:ascii="Source Sans Pro" w:hAnsi="Source Sans Pro" w:cstheme="minorHAnsi"/>
          <w:color w:val="C45911" w:themeColor="accent2" w:themeShade="BF"/>
        </w:rPr>
      </w:pPr>
      <w:bookmarkStart w:id="1737" w:name="_Toc167979569"/>
      <w:r w:rsidRPr="00414569">
        <w:rPr>
          <w:rFonts w:ascii="Source Sans Pro" w:hAnsi="Source Sans Pro" w:cstheme="minorHAnsi"/>
          <w:color w:val="C45911" w:themeColor="accent2" w:themeShade="BF"/>
        </w:rPr>
        <w:t xml:space="preserve">ATTACHMENT </w:t>
      </w:r>
      <w:r w:rsidR="00DC6C08"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-5 – Budget Worksheet</w:t>
      </w:r>
      <w:bookmarkEnd w:id="1737"/>
    </w:p>
    <w:p w14:paraId="568B703E"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p>
    <w:tbl>
      <w:tblPr>
        <w:tblStyle w:val="TableGrid"/>
        <w:tblW w:w="9990" w:type="dxa"/>
        <w:tblInd w:w="-365" w:type="dxa"/>
        <w:tblBorders>
          <w:top w:val="dotted" w:sz="4" w:space="0" w:color="auto"/>
          <w:insideH w:val="dotted" w:sz="4" w:space="0" w:color="auto"/>
        </w:tblBorders>
        <w:tblLook w:val="04A0" w:firstRow="1" w:lastRow="0" w:firstColumn="1" w:lastColumn="0" w:noHBand="0" w:noVBand="1"/>
      </w:tblPr>
      <w:tblGrid>
        <w:gridCol w:w="992"/>
        <w:gridCol w:w="3454"/>
        <w:gridCol w:w="1368"/>
        <w:gridCol w:w="1368"/>
        <w:gridCol w:w="1368"/>
        <w:gridCol w:w="1440"/>
      </w:tblGrid>
      <w:tr w:rsidR="003F4A58" w:rsidRPr="00414569" w14:paraId="3B39D8D4" w14:textId="77777777" w:rsidTr="00DC6C08">
        <w:tc>
          <w:tcPr>
            <w:tcW w:w="992" w:type="dxa"/>
            <w:vMerge w:val="restart"/>
            <w:shd w:val="clear" w:color="auto" w:fill="F4B083" w:themeFill="accent2" w:themeFillTint="99"/>
          </w:tcPr>
          <w:p w14:paraId="3E5DDA0F" w14:textId="2FD5BB1C" w:rsidR="003F4A58" w:rsidRPr="00414569" w:rsidRDefault="00DC6C08" w:rsidP="00B460F5">
            <w:pPr>
              <w:rPr>
                <w:rFonts w:ascii="Source Sans Pro" w:hAnsi="Source Sans Pro"/>
                <w:sz w:val="24"/>
                <w:szCs w:val="24"/>
              </w:rPr>
            </w:pPr>
            <w:r w:rsidRPr="00414569">
              <w:rPr>
                <w:rFonts w:ascii="Source Sans Pro" w:hAnsi="Source Sans Pro"/>
                <w:sz w:val="24"/>
                <w:szCs w:val="24"/>
              </w:rPr>
              <w:t>9</w:t>
            </w:r>
            <w:r w:rsidR="003F4A58" w:rsidRPr="00414569">
              <w:rPr>
                <w:rFonts w:ascii="Source Sans Pro" w:hAnsi="Source Sans Pro"/>
                <w:sz w:val="24"/>
                <w:szCs w:val="24"/>
              </w:rPr>
              <w:t>.E.1.</w:t>
            </w:r>
          </w:p>
        </w:tc>
        <w:tc>
          <w:tcPr>
            <w:tcW w:w="8998" w:type="dxa"/>
            <w:gridSpan w:val="5"/>
            <w:shd w:val="clear" w:color="auto" w:fill="F4B083" w:themeFill="accent2" w:themeFillTint="99"/>
          </w:tcPr>
          <w:p w14:paraId="31833BA1" w14:textId="77777777" w:rsidR="003F4A58" w:rsidRPr="00414569" w:rsidRDefault="003F4A58" w:rsidP="00B460F5">
            <w:pPr>
              <w:rPr>
                <w:rFonts w:ascii="Source Sans Pro" w:hAnsi="Source Sans Pro"/>
                <w:b/>
                <w:bCs/>
                <w:sz w:val="24"/>
                <w:szCs w:val="24"/>
              </w:rPr>
            </w:pPr>
            <w:r w:rsidRPr="00414569">
              <w:rPr>
                <w:rFonts w:ascii="Source Sans Pro" w:hAnsi="Source Sans Pro"/>
                <w:b/>
                <w:bCs/>
                <w:sz w:val="24"/>
                <w:szCs w:val="24"/>
              </w:rPr>
              <w:t>Proposed Budget</w:t>
            </w:r>
          </w:p>
          <w:p w14:paraId="12936296" w14:textId="77777777" w:rsidR="003F4A58" w:rsidRPr="00414569" w:rsidRDefault="003F4A58" w:rsidP="00B460F5">
            <w:pPr>
              <w:rPr>
                <w:rFonts w:ascii="Source Sans Pro" w:hAnsi="Source Sans Pro"/>
                <w:b/>
                <w:bCs/>
                <w:sz w:val="24"/>
                <w:szCs w:val="24"/>
              </w:rPr>
            </w:pPr>
          </w:p>
        </w:tc>
      </w:tr>
      <w:tr w:rsidR="003F4A58" w:rsidRPr="00414569" w14:paraId="28BCD28B" w14:textId="77777777" w:rsidTr="00DC6C08">
        <w:tc>
          <w:tcPr>
            <w:tcW w:w="992" w:type="dxa"/>
            <w:vMerge/>
            <w:shd w:val="clear" w:color="auto" w:fill="F4B083" w:themeFill="accent2" w:themeFillTint="99"/>
          </w:tcPr>
          <w:p w14:paraId="354009AB" w14:textId="77777777" w:rsidR="003F4A58" w:rsidRPr="00414569" w:rsidRDefault="003F4A58" w:rsidP="00B460F5">
            <w:pPr>
              <w:rPr>
                <w:rFonts w:ascii="Source Sans Pro" w:hAnsi="Source Sans Pro"/>
                <w:sz w:val="24"/>
                <w:szCs w:val="24"/>
              </w:rPr>
            </w:pPr>
          </w:p>
        </w:tc>
        <w:tc>
          <w:tcPr>
            <w:tcW w:w="3454" w:type="dxa"/>
          </w:tcPr>
          <w:p w14:paraId="74BFB7FD" w14:textId="77777777" w:rsidR="003F4A58" w:rsidRPr="00414569" w:rsidRDefault="003F4A58" w:rsidP="00B460F5">
            <w:pPr>
              <w:rPr>
                <w:rFonts w:ascii="Source Sans Pro" w:hAnsi="Source Sans Pro"/>
                <w:b/>
                <w:bCs/>
                <w:sz w:val="24"/>
                <w:szCs w:val="24"/>
              </w:rPr>
            </w:pPr>
            <w:r w:rsidRPr="00414569">
              <w:rPr>
                <w:rFonts w:ascii="Source Sans Pro" w:hAnsi="Source Sans Pro"/>
                <w:b/>
                <w:bCs/>
                <w:sz w:val="24"/>
                <w:szCs w:val="24"/>
              </w:rPr>
              <w:t>Description</w:t>
            </w:r>
          </w:p>
        </w:tc>
        <w:tc>
          <w:tcPr>
            <w:tcW w:w="1368" w:type="dxa"/>
          </w:tcPr>
          <w:p w14:paraId="7A026110" w14:textId="77777777" w:rsidR="003F4A58" w:rsidRPr="00414569" w:rsidRDefault="003F4A58" w:rsidP="00B460F5">
            <w:pPr>
              <w:jc w:val="center"/>
              <w:rPr>
                <w:rFonts w:ascii="Source Sans Pro" w:hAnsi="Source Sans Pro"/>
                <w:b/>
                <w:bCs/>
                <w:sz w:val="24"/>
                <w:szCs w:val="24"/>
              </w:rPr>
            </w:pPr>
            <w:r w:rsidRPr="00414569">
              <w:rPr>
                <w:rFonts w:ascii="Source Sans Pro" w:hAnsi="Source Sans Pro"/>
                <w:b/>
                <w:bCs/>
                <w:sz w:val="24"/>
                <w:szCs w:val="24"/>
              </w:rPr>
              <w:t>Year 1</w:t>
            </w:r>
          </w:p>
        </w:tc>
        <w:tc>
          <w:tcPr>
            <w:tcW w:w="1368" w:type="dxa"/>
          </w:tcPr>
          <w:p w14:paraId="4852A244" w14:textId="77777777" w:rsidR="003F4A58" w:rsidRPr="00414569" w:rsidRDefault="003F4A58" w:rsidP="00B460F5">
            <w:pPr>
              <w:jc w:val="center"/>
              <w:rPr>
                <w:rFonts w:ascii="Source Sans Pro" w:hAnsi="Source Sans Pro"/>
                <w:b/>
                <w:bCs/>
                <w:sz w:val="24"/>
                <w:szCs w:val="24"/>
              </w:rPr>
            </w:pPr>
            <w:r w:rsidRPr="00414569">
              <w:rPr>
                <w:rFonts w:ascii="Source Sans Pro" w:hAnsi="Source Sans Pro"/>
                <w:b/>
                <w:bCs/>
                <w:sz w:val="24"/>
                <w:szCs w:val="24"/>
              </w:rPr>
              <w:t>Year 2</w:t>
            </w:r>
          </w:p>
        </w:tc>
        <w:tc>
          <w:tcPr>
            <w:tcW w:w="1368" w:type="dxa"/>
          </w:tcPr>
          <w:p w14:paraId="2527E37F" w14:textId="77777777" w:rsidR="003F4A58" w:rsidRPr="00414569" w:rsidRDefault="003F4A58" w:rsidP="00B460F5">
            <w:pPr>
              <w:jc w:val="center"/>
              <w:rPr>
                <w:rFonts w:ascii="Source Sans Pro" w:hAnsi="Source Sans Pro"/>
                <w:b/>
                <w:bCs/>
                <w:sz w:val="24"/>
                <w:szCs w:val="24"/>
              </w:rPr>
            </w:pPr>
            <w:r w:rsidRPr="00414569">
              <w:rPr>
                <w:rFonts w:ascii="Source Sans Pro" w:hAnsi="Source Sans Pro"/>
                <w:b/>
                <w:bCs/>
                <w:sz w:val="24"/>
                <w:szCs w:val="24"/>
              </w:rPr>
              <w:t>Year 3</w:t>
            </w:r>
          </w:p>
        </w:tc>
        <w:tc>
          <w:tcPr>
            <w:tcW w:w="1440" w:type="dxa"/>
          </w:tcPr>
          <w:p w14:paraId="064F3BFB" w14:textId="77777777" w:rsidR="003F4A58" w:rsidRPr="00414569" w:rsidRDefault="003F4A58" w:rsidP="00B460F5">
            <w:pPr>
              <w:jc w:val="center"/>
              <w:rPr>
                <w:rFonts w:ascii="Source Sans Pro" w:hAnsi="Source Sans Pro"/>
                <w:b/>
                <w:bCs/>
                <w:sz w:val="24"/>
                <w:szCs w:val="24"/>
              </w:rPr>
            </w:pPr>
            <w:r w:rsidRPr="00414569">
              <w:rPr>
                <w:rFonts w:ascii="Source Sans Pro" w:hAnsi="Source Sans Pro"/>
                <w:b/>
                <w:bCs/>
                <w:sz w:val="24"/>
                <w:szCs w:val="24"/>
              </w:rPr>
              <w:t>Total</w:t>
            </w:r>
          </w:p>
        </w:tc>
      </w:tr>
      <w:tr w:rsidR="003F4A58" w:rsidRPr="00414569" w14:paraId="7B80A786" w14:textId="77777777" w:rsidTr="00DC6C08">
        <w:tc>
          <w:tcPr>
            <w:tcW w:w="992" w:type="dxa"/>
            <w:vMerge/>
            <w:shd w:val="clear" w:color="auto" w:fill="F4B083" w:themeFill="accent2" w:themeFillTint="99"/>
          </w:tcPr>
          <w:p w14:paraId="6EE5E779" w14:textId="77777777" w:rsidR="003F4A58" w:rsidRPr="00414569" w:rsidRDefault="003F4A58" w:rsidP="00B460F5">
            <w:pPr>
              <w:rPr>
                <w:rFonts w:ascii="Source Sans Pro" w:hAnsi="Source Sans Pro"/>
                <w:sz w:val="24"/>
                <w:szCs w:val="24"/>
              </w:rPr>
            </w:pPr>
          </w:p>
        </w:tc>
        <w:tc>
          <w:tcPr>
            <w:tcW w:w="3454" w:type="dxa"/>
          </w:tcPr>
          <w:p w14:paraId="04EE0A04" w14:textId="77777777" w:rsidR="003F4A58" w:rsidRPr="00414569" w:rsidRDefault="003F4A58" w:rsidP="00B460F5">
            <w:pPr>
              <w:spacing w:line="259" w:lineRule="auto"/>
              <w:rPr>
                <w:rFonts w:ascii="Source Sans Pro" w:hAnsi="Source Sans Pro"/>
                <w:sz w:val="24"/>
                <w:szCs w:val="24"/>
              </w:rPr>
            </w:pPr>
            <w:r w:rsidRPr="00414569">
              <w:rPr>
                <w:rFonts w:ascii="Source Sans Pro" w:hAnsi="Source Sans Pro"/>
                <w:sz w:val="24"/>
                <w:szCs w:val="24"/>
              </w:rPr>
              <w:t>Hire Staff</w:t>
            </w:r>
          </w:p>
        </w:tc>
        <w:tc>
          <w:tcPr>
            <w:tcW w:w="5544" w:type="dxa"/>
            <w:gridSpan w:val="4"/>
          </w:tcPr>
          <w:p w14:paraId="3B02F513" w14:textId="77777777" w:rsidR="003F4A58" w:rsidRPr="00414569" w:rsidRDefault="003F4A58" w:rsidP="00B460F5">
            <w:pPr>
              <w:rPr>
                <w:rFonts w:ascii="Source Sans Pro" w:hAnsi="Source Sans Pro"/>
                <w:sz w:val="24"/>
                <w:szCs w:val="24"/>
              </w:rPr>
            </w:pPr>
          </w:p>
        </w:tc>
      </w:tr>
      <w:tr w:rsidR="003F4A58" w:rsidRPr="00414569" w14:paraId="03FA56D8" w14:textId="77777777" w:rsidTr="00DC6C08">
        <w:tc>
          <w:tcPr>
            <w:tcW w:w="992" w:type="dxa"/>
            <w:vMerge/>
            <w:shd w:val="clear" w:color="auto" w:fill="F4B083" w:themeFill="accent2" w:themeFillTint="99"/>
          </w:tcPr>
          <w:p w14:paraId="11A7C6C7" w14:textId="77777777" w:rsidR="003F4A58" w:rsidRPr="00414569" w:rsidRDefault="003F4A58" w:rsidP="00B460F5">
            <w:pPr>
              <w:rPr>
                <w:rFonts w:ascii="Source Sans Pro" w:hAnsi="Source Sans Pro"/>
                <w:sz w:val="24"/>
                <w:szCs w:val="24"/>
              </w:rPr>
            </w:pPr>
          </w:p>
        </w:tc>
        <w:tc>
          <w:tcPr>
            <w:tcW w:w="3454" w:type="dxa"/>
          </w:tcPr>
          <w:p w14:paraId="6C8186F3" w14:textId="77777777" w:rsidR="003F4A58" w:rsidRPr="00414569" w:rsidRDefault="003F4A58" w:rsidP="00B460F5">
            <w:pPr>
              <w:rPr>
                <w:rFonts w:ascii="Source Sans Pro" w:hAnsi="Source Sans Pro"/>
                <w:sz w:val="24"/>
                <w:szCs w:val="24"/>
              </w:rPr>
            </w:pPr>
          </w:p>
        </w:tc>
        <w:tc>
          <w:tcPr>
            <w:tcW w:w="1368" w:type="dxa"/>
          </w:tcPr>
          <w:p w14:paraId="4022FD22"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955C7B6"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ADB5A1A"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1C1C47C7"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1BDB4F57" w14:textId="77777777" w:rsidTr="00DC6C08">
        <w:tc>
          <w:tcPr>
            <w:tcW w:w="992" w:type="dxa"/>
            <w:vMerge/>
            <w:shd w:val="clear" w:color="auto" w:fill="F4B083" w:themeFill="accent2" w:themeFillTint="99"/>
          </w:tcPr>
          <w:p w14:paraId="35E23CC4" w14:textId="77777777" w:rsidR="003F4A58" w:rsidRPr="00414569" w:rsidRDefault="003F4A58" w:rsidP="00B460F5">
            <w:pPr>
              <w:rPr>
                <w:rFonts w:ascii="Source Sans Pro" w:hAnsi="Source Sans Pro"/>
                <w:sz w:val="24"/>
                <w:szCs w:val="24"/>
              </w:rPr>
            </w:pPr>
          </w:p>
        </w:tc>
        <w:tc>
          <w:tcPr>
            <w:tcW w:w="3454" w:type="dxa"/>
          </w:tcPr>
          <w:p w14:paraId="4341E9B2" w14:textId="77777777" w:rsidR="003F4A58" w:rsidRPr="00414569" w:rsidRDefault="003F4A58" w:rsidP="00B460F5">
            <w:pPr>
              <w:rPr>
                <w:rFonts w:ascii="Source Sans Pro" w:hAnsi="Source Sans Pro"/>
                <w:sz w:val="24"/>
                <w:szCs w:val="24"/>
              </w:rPr>
            </w:pPr>
          </w:p>
        </w:tc>
        <w:tc>
          <w:tcPr>
            <w:tcW w:w="1368" w:type="dxa"/>
          </w:tcPr>
          <w:p w14:paraId="52AF17DF"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233A76C"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2AA92C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4CEC7F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03533025" w14:textId="77777777" w:rsidTr="00DC6C08">
        <w:tc>
          <w:tcPr>
            <w:tcW w:w="992" w:type="dxa"/>
            <w:vMerge/>
            <w:shd w:val="clear" w:color="auto" w:fill="F4B083" w:themeFill="accent2" w:themeFillTint="99"/>
          </w:tcPr>
          <w:p w14:paraId="477F7DF1" w14:textId="77777777" w:rsidR="003F4A58" w:rsidRPr="00414569" w:rsidRDefault="003F4A58" w:rsidP="00B460F5">
            <w:pPr>
              <w:rPr>
                <w:rFonts w:ascii="Source Sans Pro" w:hAnsi="Source Sans Pro"/>
                <w:sz w:val="24"/>
                <w:szCs w:val="24"/>
              </w:rPr>
            </w:pPr>
          </w:p>
        </w:tc>
        <w:tc>
          <w:tcPr>
            <w:tcW w:w="3454" w:type="dxa"/>
          </w:tcPr>
          <w:p w14:paraId="010F6F61" w14:textId="77777777" w:rsidR="003F4A58" w:rsidRPr="00414569" w:rsidRDefault="003F4A58" w:rsidP="00B460F5">
            <w:pPr>
              <w:rPr>
                <w:rFonts w:ascii="Source Sans Pro" w:hAnsi="Source Sans Pro"/>
                <w:sz w:val="24"/>
                <w:szCs w:val="24"/>
              </w:rPr>
            </w:pPr>
          </w:p>
        </w:tc>
        <w:tc>
          <w:tcPr>
            <w:tcW w:w="1368" w:type="dxa"/>
          </w:tcPr>
          <w:p w14:paraId="48309422"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AAFC987"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4D2F193"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B8A4A59"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210524B8" w14:textId="77777777" w:rsidTr="00DC6C08">
        <w:tc>
          <w:tcPr>
            <w:tcW w:w="992" w:type="dxa"/>
            <w:vMerge/>
            <w:shd w:val="clear" w:color="auto" w:fill="F4B083" w:themeFill="accent2" w:themeFillTint="99"/>
          </w:tcPr>
          <w:p w14:paraId="296AC001" w14:textId="77777777" w:rsidR="003F4A58" w:rsidRPr="00414569" w:rsidRDefault="003F4A58" w:rsidP="00B460F5">
            <w:pPr>
              <w:rPr>
                <w:rFonts w:ascii="Source Sans Pro" w:hAnsi="Source Sans Pro"/>
                <w:sz w:val="24"/>
                <w:szCs w:val="24"/>
              </w:rPr>
            </w:pPr>
          </w:p>
        </w:tc>
        <w:tc>
          <w:tcPr>
            <w:tcW w:w="3454" w:type="dxa"/>
          </w:tcPr>
          <w:p w14:paraId="7F54A18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Other Personnel Services Cost</w:t>
            </w:r>
          </w:p>
        </w:tc>
        <w:tc>
          <w:tcPr>
            <w:tcW w:w="5544" w:type="dxa"/>
            <w:gridSpan w:val="4"/>
          </w:tcPr>
          <w:p w14:paraId="6CC6C875" w14:textId="77777777" w:rsidR="003F4A58" w:rsidRPr="00414569" w:rsidRDefault="003F4A58" w:rsidP="00B460F5">
            <w:pPr>
              <w:rPr>
                <w:rFonts w:ascii="Source Sans Pro" w:hAnsi="Source Sans Pro"/>
                <w:sz w:val="24"/>
                <w:szCs w:val="24"/>
              </w:rPr>
            </w:pPr>
          </w:p>
        </w:tc>
      </w:tr>
      <w:tr w:rsidR="003F4A58" w:rsidRPr="00414569" w14:paraId="12309396" w14:textId="77777777" w:rsidTr="00DC6C08">
        <w:tc>
          <w:tcPr>
            <w:tcW w:w="992" w:type="dxa"/>
            <w:vMerge/>
            <w:shd w:val="clear" w:color="auto" w:fill="F4B083" w:themeFill="accent2" w:themeFillTint="99"/>
          </w:tcPr>
          <w:p w14:paraId="5D5E7631" w14:textId="77777777" w:rsidR="003F4A58" w:rsidRPr="00414569" w:rsidRDefault="003F4A58" w:rsidP="00B460F5">
            <w:pPr>
              <w:rPr>
                <w:rFonts w:ascii="Source Sans Pro" w:hAnsi="Source Sans Pro"/>
                <w:sz w:val="24"/>
                <w:szCs w:val="24"/>
              </w:rPr>
            </w:pPr>
          </w:p>
        </w:tc>
        <w:tc>
          <w:tcPr>
            <w:tcW w:w="3454" w:type="dxa"/>
          </w:tcPr>
          <w:p w14:paraId="0BE91D5B" w14:textId="77777777" w:rsidR="003F4A58" w:rsidRPr="00414569" w:rsidRDefault="003F4A58" w:rsidP="00B460F5">
            <w:pPr>
              <w:rPr>
                <w:rFonts w:ascii="Source Sans Pro" w:hAnsi="Source Sans Pro"/>
                <w:sz w:val="24"/>
                <w:szCs w:val="24"/>
              </w:rPr>
            </w:pPr>
          </w:p>
        </w:tc>
        <w:tc>
          <w:tcPr>
            <w:tcW w:w="1368" w:type="dxa"/>
          </w:tcPr>
          <w:p w14:paraId="0917E096"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40F9AA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5ABFEEA"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25F0432"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08A7B20E" w14:textId="77777777" w:rsidTr="00DC6C08">
        <w:tc>
          <w:tcPr>
            <w:tcW w:w="992" w:type="dxa"/>
            <w:vMerge/>
            <w:shd w:val="clear" w:color="auto" w:fill="F4B083" w:themeFill="accent2" w:themeFillTint="99"/>
          </w:tcPr>
          <w:p w14:paraId="6C9A956B" w14:textId="77777777" w:rsidR="003F4A58" w:rsidRPr="00414569" w:rsidRDefault="003F4A58" w:rsidP="00B460F5">
            <w:pPr>
              <w:rPr>
                <w:rFonts w:ascii="Source Sans Pro" w:hAnsi="Source Sans Pro"/>
                <w:sz w:val="24"/>
                <w:szCs w:val="24"/>
              </w:rPr>
            </w:pPr>
          </w:p>
        </w:tc>
        <w:tc>
          <w:tcPr>
            <w:tcW w:w="3454" w:type="dxa"/>
          </w:tcPr>
          <w:p w14:paraId="016315FF" w14:textId="77777777" w:rsidR="003F4A58" w:rsidRPr="00414569" w:rsidRDefault="003F4A58" w:rsidP="00B460F5">
            <w:pPr>
              <w:rPr>
                <w:rFonts w:ascii="Source Sans Pro" w:hAnsi="Source Sans Pro"/>
                <w:sz w:val="24"/>
                <w:szCs w:val="24"/>
              </w:rPr>
            </w:pPr>
          </w:p>
        </w:tc>
        <w:tc>
          <w:tcPr>
            <w:tcW w:w="1368" w:type="dxa"/>
          </w:tcPr>
          <w:p w14:paraId="514F8F4F"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439A1F7"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20764FC"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0B9F2E2"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69C659F3" w14:textId="77777777" w:rsidTr="00DC6C08">
        <w:tc>
          <w:tcPr>
            <w:tcW w:w="992" w:type="dxa"/>
            <w:vMerge/>
            <w:shd w:val="clear" w:color="auto" w:fill="F4B083" w:themeFill="accent2" w:themeFillTint="99"/>
          </w:tcPr>
          <w:p w14:paraId="2466706B" w14:textId="77777777" w:rsidR="003F4A58" w:rsidRPr="00414569" w:rsidRDefault="003F4A58" w:rsidP="00B460F5">
            <w:pPr>
              <w:rPr>
                <w:rFonts w:ascii="Source Sans Pro" w:hAnsi="Source Sans Pro"/>
                <w:sz w:val="24"/>
                <w:szCs w:val="24"/>
              </w:rPr>
            </w:pPr>
          </w:p>
        </w:tc>
        <w:tc>
          <w:tcPr>
            <w:tcW w:w="3454" w:type="dxa"/>
          </w:tcPr>
          <w:p w14:paraId="08F38E98" w14:textId="77777777" w:rsidR="003F4A58" w:rsidRPr="00414569" w:rsidRDefault="003F4A58" w:rsidP="00B460F5">
            <w:pPr>
              <w:rPr>
                <w:rFonts w:ascii="Source Sans Pro" w:hAnsi="Source Sans Pro"/>
                <w:sz w:val="24"/>
                <w:szCs w:val="24"/>
              </w:rPr>
            </w:pPr>
          </w:p>
        </w:tc>
        <w:tc>
          <w:tcPr>
            <w:tcW w:w="1368" w:type="dxa"/>
          </w:tcPr>
          <w:p w14:paraId="02B208E8"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30C5BCA"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C2A0E02"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46820FD"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61F7CAC5" w14:textId="77777777" w:rsidTr="00DC6C08">
        <w:tc>
          <w:tcPr>
            <w:tcW w:w="992" w:type="dxa"/>
            <w:vMerge/>
            <w:shd w:val="clear" w:color="auto" w:fill="F4B083" w:themeFill="accent2" w:themeFillTint="99"/>
          </w:tcPr>
          <w:p w14:paraId="7975B74F" w14:textId="77777777" w:rsidR="003F4A58" w:rsidRPr="00414569" w:rsidRDefault="003F4A58" w:rsidP="00B460F5">
            <w:pPr>
              <w:rPr>
                <w:rFonts w:ascii="Source Sans Pro" w:hAnsi="Source Sans Pro"/>
                <w:sz w:val="24"/>
                <w:szCs w:val="24"/>
              </w:rPr>
            </w:pPr>
          </w:p>
        </w:tc>
        <w:tc>
          <w:tcPr>
            <w:tcW w:w="3454" w:type="dxa"/>
          </w:tcPr>
          <w:p w14:paraId="34065174"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Hire Contractors</w:t>
            </w:r>
          </w:p>
        </w:tc>
        <w:tc>
          <w:tcPr>
            <w:tcW w:w="5544" w:type="dxa"/>
            <w:gridSpan w:val="4"/>
          </w:tcPr>
          <w:p w14:paraId="716F9D70" w14:textId="77777777" w:rsidR="003F4A58" w:rsidRPr="00414569" w:rsidRDefault="003F4A58" w:rsidP="00B460F5">
            <w:pPr>
              <w:rPr>
                <w:rFonts w:ascii="Source Sans Pro" w:hAnsi="Source Sans Pro"/>
                <w:sz w:val="24"/>
                <w:szCs w:val="24"/>
              </w:rPr>
            </w:pPr>
          </w:p>
        </w:tc>
      </w:tr>
      <w:tr w:rsidR="003F4A58" w:rsidRPr="00414569" w14:paraId="057A4428" w14:textId="77777777" w:rsidTr="00DC6C08">
        <w:tc>
          <w:tcPr>
            <w:tcW w:w="992" w:type="dxa"/>
            <w:vMerge/>
            <w:shd w:val="clear" w:color="auto" w:fill="F4B083" w:themeFill="accent2" w:themeFillTint="99"/>
          </w:tcPr>
          <w:p w14:paraId="7A2AD5C8" w14:textId="77777777" w:rsidR="003F4A58" w:rsidRPr="00414569" w:rsidRDefault="003F4A58" w:rsidP="00B460F5">
            <w:pPr>
              <w:rPr>
                <w:rFonts w:ascii="Source Sans Pro" w:hAnsi="Source Sans Pro"/>
                <w:sz w:val="24"/>
                <w:szCs w:val="24"/>
              </w:rPr>
            </w:pPr>
          </w:p>
        </w:tc>
        <w:tc>
          <w:tcPr>
            <w:tcW w:w="3454" w:type="dxa"/>
          </w:tcPr>
          <w:p w14:paraId="58586146" w14:textId="77777777" w:rsidR="003F4A58" w:rsidRPr="00414569" w:rsidRDefault="003F4A58" w:rsidP="00B460F5">
            <w:pPr>
              <w:rPr>
                <w:rFonts w:ascii="Source Sans Pro" w:hAnsi="Source Sans Pro"/>
                <w:sz w:val="24"/>
                <w:szCs w:val="24"/>
              </w:rPr>
            </w:pPr>
          </w:p>
        </w:tc>
        <w:tc>
          <w:tcPr>
            <w:tcW w:w="1368" w:type="dxa"/>
          </w:tcPr>
          <w:p w14:paraId="5198B1F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9EF3986"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97EB4C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CE9193F"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3F4243DA" w14:textId="77777777" w:rsidTr="00DC6C08">
        <w:tc>
          <w:tcPr>
            <w:tcW w:w="992" w:type="dxa"/>
            <w:vMerge/>
            <w:shd w:val="clear" w:color="auto" w:fill="F4B083" w:themeFill="accent2" w:themeFillTint="99"/>
          </w:tcPr>
          <w:p w14:paraId="3E9563D6" w14:textId="77777777" w:rsidR="003F4A58" w:rsidRPr="00414569" w:rsidRDefault="003F4A58" w:rsidP="00B460F5">
            <w:pPr>
              <w:rPr>
                <w:rFonts w:ascii="Source Sans Pro" w:hAnsi="Source Sans Pro"/>
                <w:sz w:val="24"/>
                <w:szCs w:val="24"/>
              </w:rPr>
            </w:pPr>
          </w:p>
        </w:tc>
        <w:tc>
          <w:tcPr>
            <w:tcW w:w="3454" w:type="dxa"/>
          </w:tcPr>
          <w:p w14:paraId="0423D027" w14:textId="77777777" w:rsidR="003F4A58" w:rsidRPr="00414569" w:rsidRDefault="003F4A58" w:rsidP="00B460F5">
            <w:pPr>
              <w:rPr>
                <w:rFonts w:ascii="Source Sans Pro" w:hAnsi="Source Sans Pro"/>
                <w:sz w:val="24"/>
                <w:szCs w:val="24"/>
              </w:rPr>
            </w:pPr>
          </w:p>
        </w:tc>
        <w:tc>
          <w:tcPr>
            <w:tcW w:w="1368" w:type="dxa"/>
          </w:tcPr>
          <w:p w14:paraId="6CF51F9D"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2CAB3C3"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55EFEB5"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85E287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55DD4EA3" w14:textId="77777777" w:rsidTr="00DC6C08">
        <w:tc>
          <w:tcPr>
            <w:tcW w:w="992" w:type="dxa"/>
            <w:vMerge/>
            <w:shd w:val="clear" w:color="auto" w:fill="F4B083" w:themeFill="accent2" w:themeFillTint="99"/>
          </w:tcPr>
          <w:p w14:paraId="6C31E300" w14:textId="77777777" w:rsidR="003F4A58" w:rsidRPr="00414569" w:rsidRDefault="003F4A58" w:rsidP="00B460F5">
            <w:pPr>
              <w:rPr>
                <w:rFonts w:ascii="Source Sans Pro" w:hAnsi="Source Sans Pro"/>
                <w:sz w:val="24"/>
                <w:szCs w:val="24"/>
              </w:rPr>
            </w:pPr>
          </w:p>
        </w:tc>
        <w:tc>
          <w:tcPr>
            <w:tcW w:w="3454" w:type="dxa"/>
          </w:tcPr>
          <w:p w14:paraId="50DE6AEA" w14:textId="77777777" w:rsidR="003F4A58" w:rsidRPr="00414569" w:rsidRDefault="003F4A58" w:rsidP="00B460F5">
            <w:pPr>
              <w:rPr>
                <w:rFonts w:ascii="Source Sans Pro" w:hAnsi="Source Sans Pro"/>
                <w:sz w:val="24"/>
                <w:szCs w:val="24"/>
              </w:rPr>
            </w:pPr>
          </w:p>
        </w:tc>
        <w:tc>
          <w:tcPr>
            <w:tcW w:w="1368" w:type="dxa"/>
          </w:tcPr>
          <w:p w14:paraId="7FB86CD8"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134928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8E53867"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CB1A394"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7178D135" w14:textId="77777777" w:rsidTr="00DC6C08">
        <w:tc>
          <w:tcPr>
            <w:tcW w:w="992" w:type="dxa"/>
            <w:vMerge/>
            <w:shd w:val="clear" w:color="auto" w:fill="F4B083" w:themeFill="accent2" w:themeFillTint="99"/>
          </w:tcPr>
          <w:p w14:paraId="261EB64E" w14:textId="77777777" w:rsidR="003F4A58" w:rsidRPr="00414569" w:rsidRDefault="003F4A58" w:rsidP="00B460F5">
            <w:pPr>
              <w:rPr>
                <w:rFonts w:ascii="Source Sans Pro" w:hAnsi="Source Sans Pro"/>
                <w:sz w:val="24"/>
                <w:szCs w:val="24"/>
              </w:rPr>
            </w:pPr>
          </w:p>
        </w:tc>
        <w:tc>
          <w:tcPr>
            <w:tcW w:w="3454" w:type="dxa"/>
          </w:tcPr>
          <w:p w14:paraId="0344A82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Other Costs</w:t>
            </w:r>
          </w:p>
        </w:tc>
        <w:tc>
          <w:tcPr>
            <w:tcW w:w="5544" w:type="dxa"/>
            <w:gridSpan w:val="4"/>
          </w:tcPr>
          <w:p w14:paraId="7BF49804" w14:textId="77777777" w:rsidR="003F4A58" w:rsidRPr="00414569" w:rsidRDefault="003F4A58" w:rsidP="00B460F5">
            <w:pPr>
              <w:rPr>
                <w:rFonts w:ascii="Source Sans Pro" w:hAnsi="Source Sans Pro"/>
                <w:sz w:val="24"/>
                <w:szCs w:val="24"/>
              </w:rPr>
            </w:pPr>
          </w:p>
        </w:tc>
      </w:tr>
      <w:tr w:rsidR="003F4A58" w:rsidRPr="00414569" w14:paraId="4D76DCF9" w14:textId="77777777" w:rsidTr="00DC6C08">
        <w:tc>
          <w:tcPr>
            <w:tcW w:w="992" w:type="dxa"/>
            <w:vMerge/>
            <w:shd w:val="clear" w:color="auto" w:fill="F4B083" w:themeFill="accent2" w:themeFillTint="99"/>
          </w:tcPr>
          <w:p w14:paraId="42FEC37B" w14:textId="77777777" w:rsidR="003F4A58" w:rsidRPr="00414569" w:rsidRDefault="003F4A58" w:rsidP="00B460F5">
            <w:pPr>
              <w:rPr>
                <w:rFonts w:ascii="Source Sans Pro" w:hAnsi="Source Sans Pro"/>
                <w:sz w:val="24"/>
                <w:szCs w:val="24"/>
              </w:rPr>
            </w:pPr>
          </w:p>
        </w:tc>
        <w:tc>
          <w:tcPr>
            <w:tcW w:w="3454" w:type="dxa"/>
          </w:tcPr>
          <w:p w14:paraId="429E2ECF" w14:textId="77777777" w:rsidR="003F4A58" w:rsidRPr="00414569" w:rsidRDefault="003F4A58" w:rsidP="00B460F5">
            <w:pPr>
              <w:rPr>
                <w:rFonts w:ascii="Source Sans Pro" w:hAnsi="Source Sans Pro"/>
                <w:sz w:val="24"/>
                <w:szCs w:val="24"/>
              </w:rPr>
            </w:pPr>
          </w:p>
        </w:tc>
        <w:tc>
          <w:tcPr>
            <w:tcW w:w="1368" w:type="dxa"/>
          </w:tcPr>
          <w:p w14:paraId="49768EF8"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4579CC7"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0267296"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E06945F"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3C368C98" w14:textId="77777777" w:rsidTr="00DC6C08">
        <w:tc>
          <w:tcPr>
            <w:tcW w:w="992" w:type="dxa"/>
            <w:vMerge/>
            <w:shd w:val="clear" w:color="auto" w:fill="F4B083" w:themeFill="accent2" w:themeFillTint="99"/>
          </w:tcPr>
          <w:p w14:paraId="64081BD7" w14:textId="77777777" w:rsidR="003F4A58" w:rsidRPr="00414569" w:rsidRDefault="003F4A58" w:rsidP="00B460F5">
            <w:pPr>
              <w:rPr>
                <w:rFonts w:ascii="Source Sans Pro" w:hAnsi="Source Sans Pro"/>
                <w:sz w:val="24"/>
                <w:szCs w:val="24"/>
              </w:rPr>
            </w:pPr>
          </w:p>
        </w:tc>
        <w:tc>
          <w:tcPr>
            <w:tcW w:w="3454" w:type="dxa"/>
          </w:tcPr>
          <w:p w14:paraId="2620E9B7" w14:textId="77777777" w:rsidR="003F4A58" w:rsidRPr="00414569" w:rsidRDefault="003F4A58" w:rsidP="00B460F5">
            <w:pPr>
              <w:rPr>
                <w:rFonts w:ascii="Source Sans Pro" w:hAnsi="Source Sans Pro"/>
                <w:sz w:val="24"/>
                <w:szCs w:val="24"/>
              </w:rPr>
            </w:pPr>
          </w:p>
        </w:tc>
        <w:tc>
          <w:tcPr>
            <w:tcW w:w="1368" w:type="dxa"/>
          </w:tcPr>
          <w:p w14:paraId="57B2C674"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0743A18"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5E5580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A6FC071"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61F5350B" w14:textId="77777777" w:rsidTr="00DC6C08">
        <w:tc>
          <w:tcPr>
            <w:tcW w:w="992" w:type="dxa"/>
            <w:vMerge/>
            <w:shd w:val="clear" w:color="auto" w:fill="F4B083" w:themeFill="accent2" w:themeFillTint="99"/>
          </w:tcPr>
          <w:p w14:paraId="13BC8022" w14:textId="77777777" w:rsidR="003F4A58" w:rsidRPr="00414569" w:rsidRDefault="003F4A58" w:rsidP="00B460F5">
            <w:pPr>
              <w:rPr>
                <w:rFonts w:ascii="Source Sans Pro" w:hAnsi="Source Sans Pro"/>
                <w:sz w:val="24"/>
                <w:szCs w:val="24"/>
              </w:rPr>
            </w:pPr>
          </w:p>
        </w:tc>
        <w:tc>
          <w:tcPr>
            <w:tcW w:w="3454" w:type="dxa"/>
          </w:tcPr>
          <w:p w14:paraId="418C54D2" w14:textId="77777777" w:rsidR="003F4A58" w:rsidRPr="00414569" w:rsidRDefault="003F4A58" w:rsidP="00B460F5">
            <w:pPr>
              <w:rPr>
                <w:rFonts w:ascii="Source Sans Pro" w:hAnsi="Source Sans Pro"/>
                <w:sz w:val="24"/>
                <w:szCs w:val="24"/>
              </w:rPr>
            </w:pPr>
          </w:p>
        </w:tc>
        <w:tc>
          <w:tcPr>
            <w:tcW w:w="1368" w:type="dxa"/>
          </w:tcPr>
          <w:p w14:paraId="3F9EC62B"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9253D35"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4A9EF13"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645770D"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580DE046" w14:textId="77777777" w:rsidTr="00DC6C08">
        <w:tc>
          <w:tcPr>
            <w:tcW w:w="992" w:type="dxa"/>
            <w:vMerge/>
            <w:shd w:val="clear" w:color="auto" w:fill="F4B083" w:themeFill="accent2" w:themeFillTint="99"/>
          </w:tcPr>
          <w:p w14:paraId="1700C2A3" w14:textId="77777777" w:rsidR="003F4A58" w:rsidRPr="00414569" w:rsidRDefault="003F4A58" w:rsidP="00B460F5">
            <w:pPr>
              <w:rPr>
                <w:rFonts w:ascii="Source Sans Pro" w:hAnsi="Source Sans Pro"/>
                <w:sz w:val="24"/>
                <w:szCs w:val="24"/>
              </w:rPr>
            </w:pPr>
          </w:p>
        </w:tc>
        <w:tc>
          <w:tcPr>
            <w:tcW w:w="8998" w:type="dxa"/>
            <w:gridSpan w:val="5"/>
          </w:tcPr>
          <w:p w14:paraId="1337A050" w14:textId="77777777" w:rsidR="003F4A58" w:rsidRPr="00414569" w:rsidRDefault="003F4A58" w:rsidP="00B460F5">
            <w:pPr>
              <w:rPr>
                <w:rFonts w:ascii="Source Sans Pro" w:hAnsi="Source Sans Pro"/>
                <w:sz w:val="24"/>
                <w:szCs w:val="24"/>
              </w:rPr>
            </w:pPr>
          </w:p>
        </w:tc>
      </w:tr>
      <w:tr w:rsidR="003F4A58" w:rsidRPr="00414569" w14:paraId="4848B894" w14:textId="77777777" w:rsidTr="00DC6C08">
        <w:tc>
          <w:tcPr>
            <w:tcW w:w="992" w:type="dxa"/>
            <w:vMerge/>
            <w:shd w:val="clear" w:color="auto" w:fill="F4B083" w:themeFill="accent2" w:themeFillTint="99"/>
          </w:tcPr>
          <w:p w14:paraId="2761B4A6" w14:textId="77777777" w:rsidR="003F4A58" w:rsidRPr="00414569" w:rsidRDefault="003F4A58" w:rsidP="00B460F5">
            <w:pPr>
              <w:rPr>
                <w:rFonts w:ascii="Source Sans Pro" w:hAnsi="Source Sans Pro"/>
                <w:sz w:val="24"/>
                <w:szCs w:val="24"/>
              </w:rPr>
            </w:pPr>
          </w:p>
        </w:tc>
        <w:tc>
          <w:tcPr>
            <w:tcW w:w="3454" w:type="dxa"/>
          </w:tcPr>
          <w:p w14:paraId="6A5C0843"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Total</w:t>
            </w:r>
          </w:p>
        </w:tc>
        <w:tc>
          <w:tcPr>
            <w:tcW w:w="1368" w:type="dxa"/>
          </w:tcPr>
          <w:p w14:paraId="67B5E8E0"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8B3C0DA"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2FA3F1E"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5542628"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w:t>
            </w:r>
          </w:p>
        </w:tc>
      </w:tr>
      <w:tr w:rsidR="003F4A58" w:rsidRPr="00414569" w14:paraId="374FD4BB" w14:textId="77777777" w:rsidTr="00DC6C08">
        <w:tblPrEx>
          <w:tblCellMar>
            <w:left w:w="29" w:type="dxa"/>
            <w:right w:w="29" w:type="dxa"/>
          </w:tblCellMar>
        </w:tblPrEx>
        <w:trPr>
          <w:trHeight w:val="305"/>
        </w:trPr>
        <w:tc>
          <w:tcPr>
            <w:tcW w:w="992" w:type="dxa"/>
            <w:vMerge/>
            <w:shd w:val="clear" w:color="auto" w:fill="F4B083" w:themeFill="accent2" w:themeFillTint="99"/>
          </w:tcPr>
          <w:p w14:paraId="28DDDCC2" w14:textId="77777777" w:rsidR="003F4A58" w:rsidRPr="00414569" w:rsidRDefault="003F4A58" w:rsidP="00B460F5">
            <w:pPr>
              <w:rPr>
                <w:rFonts w:ascii="Source Sans Pro" w:hAnsi="Source Sans Pro"/>
                <w:sz w:val="24"/>
                <w:szCs w:val="24"/>
              </w:rPr>
            </w:pPr>
          </w:p>
        </w:tc>
        <w:tc>
          <w:tcPr>
            <w:tcW w:w="8998" w:type="dxa"/>
            <w:gridSpan w:val="5"/>
          </w:tcPr>
          <w:p w14:paraId="626AD3E5" w14:textId="77777777" w:rsidR="003F4A58" w:rsidRPr="00414569" w:rsidRDefault="003F4A58" w:rsidP="00B460F5">
            <w:pPr>
              <w:rPr>
                <w:rFonts w:ascii="Source Sans Pro" w:hAnsi="Source Sans Pro"/>
                <w:sz w:val="24"/>
                <w:szCs w:val="24"/>
              </w:rPr>
            </w:pPr>
          </w:p>
        </w:tc>
      </w:tr>
      <w:tr w:rsidR="003F4A58" w:rsidRPr="00414569" w14:paraId="3A25DD0F" w14:textId="77777777" w:rsidTr="00DC6C08">
        <w:tblPrEx>
          <w:tblCellMar>
            <w:left w:w="29" w:type="dxa"/>
            <w:right w:w="29" w:type="dxa"/>
          </w:tblCellMar>
        </w:tblPrEx>
        <w:trPr>
          <w:trHeight w:val="305"/>
        </w:trPr>
        <w:tc>
          <w:tcPr>
            <w:tcW w:w="992" w:type="dxa"/>
            <w:vMerge w:val="restart"/>
            <w:shd w:val="clear" w:color="auto" w:fill="F4B083" w:themeFill="accent2" w:themeFillTint="99"/>
          </w:tcPr>
          <w:p w14:paraId="0CA0C9ED" w14:textId="77777777" w:rsidR="003F4A58" w:rsidRPr="00414569" w:rsidRDefault="003F4A58" w:rsidP="00B460F5">
            <w:pPr>
              <w:rPr>
                <w:rFonts w:ascii="Source Sans Pro" w:hAnsi="Source Sans Pro"/>
                <w:sz w:val="24"/>
                <w:szCs w:val="24"/>
              </w:rPr>
            </w:pPr>
          </w:p>
        </w:tc>
        <w:tc>
          <w:tcPr>
            <w:tcW w:w="8998" w:type="dxa"/>
            <w:gridSpan w:val="5"/>
          </w:tcPr>
          <w:p w14:paraId="0F6F4139"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Provide a description of the proposed expenditure for each line listed in the Proposed Budget.</w:t>
            </w:r>
          </w:p>
        </w:tc>
      </w:tr>
      <w:tr w:rsidR="003F4A58" w:rsidRPr="00414569" w14:paraId="7A4CEC2D" w14:textId="77777777" w:rsidTr="00DC6C08">
        <w:tblPrEx>
          <w:tblCellMar>
            <w:left w:w="29" w:type="dxa"/>
            <w:right w:w="29" w:type="dxa"/>
          </w:tblCellMar>
        </w:tblPrEx>
        <w:trPr>
          <w:trHeight w:val="432"/>
        </w:trPr>
        <w:tc>
          <w:tcPr>
            <w:tcW w:w="992" w:type="dxa"/>
            <w:vMerge/>
            <w:shd w:val="clear" w:color="auto" w:fill="F4B083" w:themeFill="accent2" w:themeFillTint="99"/>
          </w:tcPr>
          <w:p w14:paraId="599E4883" w14:textId="77777777" w:rsidR="003F4A58" w:rsidRPr="00414569" w:rsidRDefault="003F4A58" w:rsidP="00B460F5">
            <w:pPr>
              <w:rPr>
                <w:rFonts w:ascii="Source Sans Pro" w:hAnsi="Source Sans Pro"/>
                <w:sz w:val="24"/>
                <w:szCs w:val="24"/>
              </w:rPr>
            </w:pPr>
          </w:p>
        </w:tc>
        <w:tc>
          <w:tcPr>
            <w:tcW w:w="8998" w:type="dxa"/>
            <w:gridSpan w:val="5"/>
          </w:tcPr>
          <w:p w14:paraId="2850AF0B"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Hire Staff</w:t>
            </w:r>
          </w:p>
          <w:p w14:paraId="3A581097" w14:textId="77777777" w:rsidR="003F4A58" w:rsidRPr="00414569" w:rsidRDefault="003F4A58" w:rsidP="00B460F5">
            <w:pPr>
              <w:rPr>
                <w:rFonts w:ascii="Source Sans Pro" w:hAnsi="Source Sans Pro"/>
                <w:sz w:val="24"/>
                <w:szCs w:val="24"/>
              </w:rPr>
            </w:pPr>
          </w:p>
          <w:p w14:paraId="5F81314B" w14:textId="77777777" w:rsidR="003F4A58" w:rsidRPr="00414569" w:rsidRDefault="003F4A58" w:rsidP="00B460F5">
            <w:pPr>
              <w:rPr>
                <w:rFonts w:ascii="Source Sans Pro" w:hAnsi="Source Sans Pro"/>
                <w:sz w:val="24"/>
                <w:szCs w:val="24"/>
              </w:rPr>
            </w:pPr>
          </w:p>
        </w:tc>
      </w:tr>
      <w:tr w:rsidR="003F4A58" w:rsidRPr="00414569" w14:paraId="2B028991" w14:textId="77777777" w:rsidTr="00DC6C08">
        <w:tblPrEx>
          <w:tblCellMar>
            <w:left w:w="29" w:type="dxa"/>
            <w:right w:w="29" w:type="dxa"/>
          </w:tblCellMar>
        </w:tblPrEx>
        <w:trPr>
          <w:trHeight w:val="432"/>
        </w:trPr>
        <w:tc>
          <w:tcPr>
            <w:tcW w:w="992" w:type="dxa"/>
            <w:vMerge/>
            <w:shd w:val="clear" w:color="auto" w:fill="F4B083" w:themeFill="accent2" w:themeFillTint="99"/>
          </w:tcPr>
          <w:p w14:paraId="740D63B2" w14:textId="77777777" w:rsidR="003F4A58" w:rsidRPr="00414569" w:rsidRDefault="003F4A58" w:rsidP="00B460F5">
            <w:pPr>
              <w:rPr>
                <w:rFonts w:ascii="Source Sans Pro" w:hAnsi="Source Sans Pro"/>
                <w:sz w:val="24"/>
                <w:szCs w:val="24"/>
              </w:rPr>
            </w:pPr>
          </w:p>
        </w:tc>
        <w:tc>
          <w:tcPr>
            <w:tcW w:w="8998" w:type="dxa"/>
            <w:gridSpan w:val="5"/>
          </w:tcPr>
          <w:p w14:paraId="40B68C7D"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Other Personnel Services Cost</w:t>
            </w:r>
          </w:p>
          <w:p w14:paraId="363875BF" w14:textId="77777777" w:rsidR="003F4A58" w:rsidRPr="00414569" w:rsidRDefault="003F4A58" w:rsidP="00B460F5">
            <w:pPr>
              <w:rPr>
                <w:rFonts w:ascii="Source Sans Pro" w:hAnsi="Source Sans Pro"/>
                <w:sz w:val="24"/>
                <w:szCs w:val="24"/>
              </w:rPr>
            </w:pPr>
          </w:p>
          <w:p w14:paraId="2F09EE2A" w14:textId="77777777" w:rsidR="003F4A58" w:rsidRPr="00414569" w:rsidRDefault="003F4A58" w:rsidP="00B460F5">
            <w:pPr>
              <w:rPr>
                <w:rFonts w:ascii="Source Sans Pro" w:hAnsi="Source Sans Pro"/>
                <w:sz w:val="24"/>
                <w:szCs w:val="24"/>
              </w:rPr>
            </w:pPr>
          </w:p>
        </w:tc>
      </w:tr>
      <w:tr w:rsidR="003F4A58" w:rsidRPr="00414569" w14:paraId="2F367EC9" w14:textId="77777777" w:rsidTr="00DC6C08">
        <w:tblPrEx>
          <w:tblCellMar>
            <w:left w:w="29" w:type="dxa"/>
            <w:right w:w="29" w:type="dxa"/>
          </w:tblCellMar>
        </w:tblPrEx>
        <w:trPr>
          <w:trHeight w:val="432"/>
        </w:trPr>
        <w:tc>
          <w:tcPr>
            <w:tcW w:w="992" w:type="dxa"/>
            <w:vMerge/>
            <w:shd w:val="clear" w:color="auto" w:fill="F4B083" w:themeFill="accent2" w:themeFillTint="99"/>
          </w:tcPr>
          <w:p w14:paraId="1B643E05" w14:textId="77777777" w:rsidR="003F4A58" w:rsidRPr="00414569" w:rsidRDefault="003F4A58" w:rsidP="00B460F5">
            <w:pPr>
              <w:rPr>
                <w:rFonts w:ascii="Source Sans Pro" w:hAnsi="Source Sans Pro"/>
                <w:sz w:val="24"/>
                <w:szCs w:val="24"/>
              </w:rPr>
            </w:pPr>
          </w:p>
        </w:tc>
        <w:tc>
          <w:tcPr>
            <w:tcW w:w="8998" w:type="dxa"/>
            <w:gridSpan w:val="5"/>
          </w:tcPr>
          <w:p w14:paraId="6FABFE16"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Hire Contractors</w:t>
            </w:r>
          </w:p>
          <w:p w14:paraId="343F7BA4" w14:textId="77777777" w:rsidR="003F4A58" w:rsidRPr="00414569" w:rsidRDefault="003F4A58" w:rsidP="00B460F5">
            <w:pPr>
              <w:rPr>
                <w:rFonts w:ascii="Source Sans Pro" w:hAnsi="Source Sans Pro"/>
                <w:sz w:val="24"/>
                <w:szCs w:val="24"/>
              </w:rPr>
            </w:pPr>
          </w:p>
          <w:p w14:paraId="027720EB" w14:textId="77777777" w:rsidR="003F4A58" w:rsidRPr="00414569" w:rsidRDefault="003F4A58" w:rsidP="00B460F5">
            <w:pPr>
              <w:rPr>
                <w:rFonts w:ascii="Source Sans Pro" w:hAnsi="Source Sans Pro"/>
                <w:sz w:val="24"/>
                <w:szCs w:val="24"/>
              </w:rPr>
            </w:pPr>
          </w:p>
        </w:tc>
      </w:tr>
      <w:tr w:rsidR="003F4A58" w:rsidRPr="00414569" w14:paraId="328C34B9" w14:textId="77777777" w:rsidTr="00DC6C08">
        <w:tblPrEx>
          <w:tblCellMar>
            <w:left w:w="29" w:type="dxa"/>
            <w:right w:w="29" w:type="dxa"/>
          </w:tblCellMar>
        </w:tblPrEx>
        <w:trPr>
          <w:trHeight w:val="432"/>
        </w:trPr>
        <w:tc>
          <w:tcPr>
            <w:tcW w:w="992" w:type="dxa"/>
            <w:vMerge/>
            <w:shd w:val="clear" w:color="auto" w:fill="F4B083" w:themeFill="accent2" w:themeFillTint="99"/>
          </w:tcPr>
          <w:p w14:paraId="58AAAD54" w14:textId="77777777" w:rsidR="003F4A58" w:rsidRPr="00414569" w:rsidRDefault="003F4A58" w:rsidP="00B460F5">
            <w:pPr>
              <w:rPr>
                <w:rFonts w:ascii="Source Sans Pro" w:hAnsi="Source Sans Pro"/>
                <w:sz w:val="24"/>
                <w:szCs w:val="24"/>
              </w:rPr>
            </w:pPr>
          </w:p>
        </w:tc>
        <w:tc>
          <w:tcPr>
            <w:tcW w:w="8998" w:type="dxa"/>
            <w:gridSpan w:val="5"/>
          </w:tcPr>
          <w:p w14:paraId="26C844DC" w14:textId="77777777" w:rsidR="003F4A58" w:rsidRPr="00414569" w:rsidRDefault="003F4A58" w:rsidP="00B460F5">
            <w:pPr>
              <w:rPr>
                <w:rFonts w:ascii="Source Sans Pro" w:hAnsi="Source Sans Pro"/>
                <w:sz w:val="24"/>
                <w:szCs w:val="24"/>
              </w:rPr>
            </w:pPr>
            <w:r w:rsidRPr="00414569">
              <w:rPr>
                <w:rFonts w:ascii="Source Sans Pro" w:hAnsi="Source Sans Pro"/>
                <w:sz w:val="24"/>
                <w:szCs w:val="24"/>
              </w:rPr>
              <w:t>Other Costs</w:t>
            </w:r>
          </w:p>
          <w:p w14:paraId="6C06817D" w14:textId="77777777" w:rsidR="003F4A58" w:rsidRPr="00414569" w:rsidRDefault="003F4A58" w:rsidP="00B460F5">
            <w:pPr>
              <w:rPr>
                <w:rFonts w:ascii="Source Sans Pro" w:hAnsi="Source Sans Pro"/>
                <w:sz w:val="24"/>
                <w:szCs w:val="24"/>
              </w:rPr>
            </w:pPr>
          </w:p>
          <w:p w14:paraId="50A282E2" w14:textId="77777777" w:rsidR="003F4A58" w:rsidRPr="00414569" w:rsidRDefault="003F4A58" w:rsidP="00B460F5">
            <w:pPr>
              <w:rPr>
                <w:rFonts w:ascii="Source Sans Pro" w:hAnsi="Source Sans Pro"/>
                <w:sz w:val="24"/>
                <w:szCs w:val="24"/>
              </w:rPr>
            </w:pPr>
          </w:p>
          <w:p w14:paraId="0583F64A" w14:textId="77777777" w:rsidR="003F4A58" w:rsidRPr="00414569" w:rsidRDefault="003F4A58" w:rsidP="00B460F5">
            <w:pPr>
              <w:rPr>
                <w:rFonts w:ascii="Source Sans Pro" w:hAnsi="Source Sans Pro"/>
                <w:sz w:val="24"/>
                <w:szCs w:val="24"/>
              </w:rPr>
            </w:pPr>
          </w:p>
        </w:tc>
      </w:tr>
    </w:tbl>
    <w:p w14:paraId="47CF6DC1" w14:textId="77777777" w:rsidR="003F4A58" w:rsidRPr="00414569" w:rsidRDefault="003F4A58" w:rsidP="003F4A5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7BB26910" w14:textId="543C3269" w:rsidR="003F4A58" w:rsidRPr="00414569" w:rsidRDefault="003F4A58" w:rsidP="003F4A58">
      <w:pPr>
        <w:pStyle w:val="Heading1"/>
        <w:jc w:val="center"/>
        <w:rPr>
          <w:rFonts w:ascii="Source Sans Pro" w:hAnsi="Source Sans Pro" w:cstheme="minorHAnsi"/>
          <w:color w:val="C45911" w:themeColor="accent2" w:themeShade="BF"/>
        </w:rPr>
      </w:pPr>
      <w:bookmarkStart w:id="1738" w:name="_Toc167979570"/>
      <w:r w:rsidRPr="00414569">
        <w:rPr>
          <w:rFonts w:ascii="Source Sans Pro" w:hAnsi="Source Sans Pro" w:cstheme="minorHAnsi"/>
          <w:color w:val="C45911" w:themeColor="accent2" w:themeShade="BF"/>
        </w:rPr>
        <w:t xml:space="preserve">ATTACHMENT </w:t>
      </w:r>
      <w:r w:rsidR="00DC6C08"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-6 – Payee Data Record (STD 204)</w:t>
      </w:r>
      <w:bookmarkEnd w:id="1738"/>
    </w:p>
    <w:p w14:paraId="067596DB" w14:textId="77777777" w:rsidR="003F4A58" w:rsidRPr="00414569" w:rsidRDefault="003F4A58" w:rsidP="003F4A58">
      <w:pPr>
        <w:tabs>
          <w:tab w:val="left" w:pos="4520"/>
          <w:tab w:val="left" w:pos="8440"/>
        </w:tabs>
        <w:spacing w:before="120"/>
        <w:jc w:val="both"/>
        <w:rPr>
          <w:rFonts w:ascii="Source Sans Pro" w:hAnsi="Source Sans Pro" w:cstheme="minorHAnsi"/>
          <w:sz w:val="24"/>
          <w:szCs w:val="24"/>
        </w:rPr>
      </w:pPr>
    </w:p>
    <w:p w14:paraId="682915C4" w14:textId="77777777" w:rsidR="003F4A58" w:rsidRPr="00414569" w:rsidRDefault="003F4A58" w:rsidP="003F4A5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The Applicant must complete and submit Payee Data Record (STD. 204) with its Final Application.</w:t>
      </w:r>
    </w:p>
    <w:p w14:paraId="0B34E19D" w14:textId="77777777" w:rsidR="003F4A58" w:rsidRPr="00414569" w:rsidRDefault="003F4A58" w:rsidP="003F4A5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 xml:space="preserve">This form is available at: </w:t>
      </w:r>
      <w:proofErr w:type="gramStart"/>
      <w:r w:rsidRPr="00414569">
        <w:rPr>
          <w:rFonts w:ascii="Source Sans Pro" w:hAnsi="Source Sans Pro" w:cstheme="minorHAnsi"/>
          <w:sz w:val="24"/>
          <w:szCs w:val="24"/>
        </w:rPr>
        <w:t>http://www.documents.dgs.ca.gov/dgs/fmc/pdf/std204.pdf</w:t>
      </w:r>
      <w:proofErr w:type="gramEnd"/>
    </w:p>
    <w:p w14:paraId="06BFFC9C" w14:textId="77777777" w:rsidR="003F4A58" w:rsidRPr="00414569" w:rsidRDefault="003F4A58" w:rsidP="003F4A58">
      <w:pPr>
        <w:tabs>
          <w:tab w:val="left" w:pos="4520"/>
          <w:tab w:val="left" w:pos="8440"/>
        </w:tabs>
        <w:spacing w:before="120"/>
        <w:jc w:val="both"/>
        <w:rPr>
          <w:rFonts w:ascii="Source Sans Pro" w:hAnsi="Source Sans Pro" w:cstheme="minorHAnsi"/>
          <w:sz w:val="24"/>
          <w:szCs w:val="24"/>
        </w:rPr>
      </w:pPr>
    </w:p>
    <w:p w14:paraId="0E4AA579" w14:textId="77777777" w:rsidR="003F4A58" w:rsidRPr="00414569" w:rsidRDefault="003F4A58" w:rsidP="003F4A5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4DCE7BA1" w14:textId="38612BDE" w:rsidR="00CB1429" w:rsidRPr="00C46838" w:rsidRDefault="00CB1429" w:rsidP="00CB1429">
      <w:pPr>
        <w:pStyle w:val="Heading1"/>
        <w:jc w:val="center"/>
        <w:rPr>
          <w:rFonts w:ascii="Source Sans Pro" w:hAnsi="Source Sans Pro" w:cstheme="minorHAnsi"/>
          <w:color w:val="C45911" w:themeColor="accent2" w:themeShade="BF"/>
        </w:rPr>
      </w:pPr>
      <w:bookmarkStart w:id="1739" w:name="_Toc167979571"/>
      <w:r w:rsidRPr="00C46838">
        <w:rPr>
          <w:rFonts w:ascii="Source Sans Pro" w:hAnsi="Source Sans Pro" w:cstheme="minorHAnsi"/>
          <w:color w:val="C45911" w:themeColor="accent2" w:themeShade="BF"/>
        </w:rPr>
        <w:t xml:space="preserve">ATTACHMENT </w:t>
      </w:r>
      <w:r>
        <w:rPr>
          <w:rFonts w:ascii="Source Sans Pro" w:hAnsi="Source Sans Pro" w:cstheme="minorHAnsi"/>
          <w:color w:val="C45911" w:themeColor="accent2" w:themeShade="BF"/>
        </w:rPr>
        <w:t>2</w:t>
      </w:r>
      <w:r w:rsidRPr="00C46838">
        <w:rPr>
          <w:rFonts w:ascii="Source Sans Pro" w:hAnsi="Source Sans Pro" w:cstheme="minorHAnsi"/>
          <w:color w:val="C45911" w:themeColor="accent2" w:themeShade="BF"/>
        </w:rPr>
        <w:t>-7 – Generative Artificial Intelligence (GenAI)</w:t>
      </w:r>
      <w:bookmarkEnd w:id="1739"/>
    </w:p>
    <w:p w14:paraId="0569BB3D"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4440CE47"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sz w:val="24"/>
          <w:szCs w:val="24"/>
        </w:rPr>
        <w:t xml:space="preserve">The </w:t>
      </w:r>
      <w:r>
        <w:rPr>
          <w:rFonts w:ascii="Source Sans Pro" w:hAnsi="Source Sans Pro"/>
          <w:sz w:val="24"/>
          <w:szCs w:val="24"/>
        </w:rPr>
        <w:t>Applicant</w:t>
      </w:r>
      <w:r w:rsidRPr="00145BD4">
        <w:rPr>
          <w:rFonts w:ascii="Source Sans Pro" w:hAnsi="Source Sans Pro"/>
          <w:sz w:val="24"/>
          <w:szCs w:val="24"/>
        </w:rPr>
        <w:t xml:space="preserve"> must complete and submit Generative Artificial Intelligence (GenAI) Disclosure and Factsheet (STD 1000).</w:t>
      </w:r>
    </w:p>
    <w:p w14:paraId="05365FB3"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cs="Arial"/>
          <w:sz w:val="24"/>
          <w:szCs w:val="24"/>
        </w:rPr>
        <w:t xml:space="preserve">This form is available at: </w:t>
      </w:r>
      <w:hyperlink r:id="rId24" w:history="1">
        <w:r w:rsidRPr="00145BD4">
          <w:rPr>
            <w:rStyle w:val="Hyperlink"/>
            <w:rFonts w:ascii="Source Sans Pro" w:hAnsi="Source Sans Pro" w:cs="Arial"/>
            <w:sz w:val="24"/>
            <w:szCs w:val="24"/>
          </w:rPr>
          <w:t>https://www.documents.dgs.ca.gov/dgs/fmc/pdf/std1000.pdf</w:t>
        </w:r>
      </w:hyperlink>
    </w:p>
    <w:p w14:paraId="12020AB4"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73616977" w14:textId="77777777" w:rsidR="00CB1429" w:rsidRDefault="00CB1429" w:rsidP="00CB1429">
      <w:pPr>
        <w:rPr>
          <w:rFonts w:ascii="Source Sans Pro" w:hAnsi="Source Sans Pro" w:cstheme="minorHAnsi"/>
          <w:sz w:val="24"/>
          <w:szCs w:val="24"/>
        </w:rPr>
      </w:pPr>
      <w:r>
        <w:rPr>
          <w:rFonts w:ascii="Source Sans Pro" w:hAnsi="Source Sans Pro" w:cstheme="minorHAnsi"/>
          <w:sz w:val="24"/>
          <w:szCs w:val="24"/>
        </w:rPr>
        <w:br w:type="page"/>
      </w:r>
    </w:p>
    <w:p w14:paraId="60BABA4B" w14:textId="5597868C" w:rsidR="003F4A58" w:rsidRPr="00414569" w:rsidRDefault="003F4A58" w:rsidP="00414569">
      <w:pPr>
        <w:pStyle w:val="Heading1"/>
        <w:spacing w:line="276" w:lineRule="auto"/>
        <w:jc w:val="center"/>
        <w:rPr>
          <w:rFonts w:ascii="Source Sans Pro" w:hAnsi="Source Sans Pro" w:cstheme="minorHAnsi"/>
          <w:color w:val="C45911" w:themeColor="accent2" w:themeShade="BF"/>
        </w:rPr>
      </w:pPr>
      <w:bookmarkStart w:id="1740" w:name="_Toc167979572"/>
      <w:r w:rsidRPr="00414569">
        <w:rPr>
          <w:rFonts w:ascii="Source Sans Pro" w:hAnsi="Source Sans Pro" w:cstheme="minorHAnsi"/>
          <w:color w:val="C45911" w:themeColor="accent2" w:themeShade="BF"/>
        </w:rPr>
        <w:t xml:space="preserve">ATTACHMENT </w:t>
      </w:r>
      <w:r w:rsidR="00DC6C08" w:rsidRPr="00414569">
        <w:rPr>
          <w:rFonts w:ascii="Source Sans Pro" w:hAnsi="Source Sans Pro" w:cstheme="minorHAnsi"/>
          <w:color w:val="C45911" w:themeColor="accent2" w:themeShade="BF"/>
        </w:rPr>
        <w:t>2</w:t>
      </w:r>
      <w:r w:rsidRPr="00414569">
        <w:rPr>
          <w:rFonts w:ascii="Source Sans Pro" w:hAnsi="Source Sans Pro" w:cstheme="minorHAnsi"/>
          <w:color w:val="C45911" w:themeColor="accent2" w:themeShade="BF"/>
        </w:rPr>
        <w:t>-</w:t>
      </w:r>
      <w:r w:rsidR="00CB1429">
        <w:rPr>
          <w:rFonts w:ascii="Source Sans Pro" w:hAnsi="Source Sans Pro" w:cstheme="minorHAnsi"/>
          <w:color w:val="C45911" w:themeColor="accent2" w:themeShade="BF"/>
        </w:rPr>
        <w:t>8</w:t>
      </w:r>
      <w:r w:rsidRPr="00414569">
        <w:rPr>
          <w:rFonts w:ascii="Source Sans Pro" w:hAnsi="Source Sans Pro" w:cstheme="minorHAnsi"/>
          <w:color w:val="C45911" w:themeColor="accent2" w:themeShade="BF"/>
        </w:rPr>
        <w:t xml:space="preserve"> – Final Submission Checklist</w:t>
      </w:r>
      <w:bookmarkEnd w:id="1740"/>
    </w:p>
    <w:p w14:paraId="7689B6F2" w14:textId="77777777" w:rsidR="003F4A58" w:rsidRPr="00414569" w:rsidRDefault="003F4A58" w:rsidP="00414569">
      <w:p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Complete this checklist to confirm the items in your application.  Place a check mark or “X” next to each item that you are submitting to the Commission.  For your application to be complete, all required attachments, along with this checklist, must be returned with your application.</w:t>
      </w:r>
    </w:p>
    <w:p w14:paraId="1C3C4ABE" w14:textId="77777777" w:rsidR="003F4A58" w:rsidRPr="00414569" w:rsidRDefault="003F4A58" w:rsidP="00414569">
      <w:pPr>
        <w:spacing w:after="0" w:line="276" w:lineRule="auto"/>
        <w:rPr>
          <w:rFonts w:ascii="Source Sans Pro" w:hAnsi="Source Sans Pro" w:cstheme="minorHAnsi"/>
          <w:b/>
          <w:bCs/>
          <w:sz w:val="24"/>
          <w:szCs w:val="24"/>
        </w:rPr>
      </w:pPr>
    </w:p>
    <w:tbl>
      <w:tblPr>
        <w:tblStyle w:val="TableGrid"/>
        <w:tblW w:w="0" w:type="auto"/>
        <w:tblInd w:w="18" w:type="dxa"/>
        <w:tblLook w:val="04A0" w:firstRow="1" w:lastRow="0" w:firstColumn="1" w:lastColumn="0" w:noHBand="0" w:noVBand="1"/>
      </w:tblPr>
      <w:tblGrid>
        <w:gridCol w:w="1158"/>
        <w:gridCol w:w="2059"/>
        <w:gridCol w:w="6115"/>
      </w:tblGrid>
      <w:tr w:rsidR="003F4A58" w:rsidRPr="00414569" w14:paraId="400140D0" w14:textId="77777777" w:rsidTr="00CC40B2">
        <w:trPr>
          <w:trHeight w:hRule="exact" w:val="432"/>
        </w:trPr>
        <w:tc>
          <w:tcPr>
            <w:tcW w:w="1158" w:type="dxa"/>
            <w:shd w:val="clear" w:color="auto" w:fill="F4B083" w:themeFill="accent2" w:themeFillTint="99"/>
          </w:tcPr>
          <w:p w14:paraId="500C12FF" w14:textId="77777777" w:rsidR="003F4A58" w:rsidRPr="00414569" w:rsidRDefault="003F4A58" w:rsidP="00414569">
            <w:pPr>
              <w:spacing w:before="120" w:line="276" w:lineRule="auto"/>
              <w:jc w:val="center"/>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Included</w:t>
            </w:r>
          </w:p>
        </w:tc>
        <w:tc>
          <w:tcPr>
            <w:tcW w:w="8174" w:type="dxa"/>
            <w:gridSpan w:val="2"/>
            <w:shd w:val="clear" w:color="auto" w:fill="F4B083" w:themeFill="accent2" w:themeFillTint="99"/>
          </w:tcPr>
          <w:p w14:paraId="7A418E69" w14:textId="77777777" w:rsidR="003F4A58" w:rsidRPr="00414569" w:rsidRDefault="003F4A58" w:rsidP="00414569">
            <w:pPr>
              <w:spacing w:before="120" w:line="276" w:lineRule="auto"/>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Attachment</w:t>
            </w:r>
          </w:p>
        </w:tc>
      </w:tr>
      <w:tr w:rsidR="003F4A58" w:rsidRPr="00414569" w14:paraId="01B71C89" w14:textId="77777777" w:rsidTr="00CC40B2">
        <w:trPr>
          <w:trHeight w:val="720"/>
        </w:trPr>
        <w:tc>
          <w:tcPr>
            <w:tcW w:w="1158" w:type="dxa"/>
          </w:tcPr>
          <w:p w14:paraId="0B205058"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vAlign w:val="center"/>
          </w:tcPr>
          <w:p w14:paraId="71B6FF35" w14:textId="50FBFFFB"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-1 </w:t>
            </w:r>
          </w:p>
        </w:tc>
        <w:tc>
          <w:tcPr>
            <w:tcW w:w="6115" w:type="dxa"/>
            <w:vAlign w:val="center"/>
          </w:tcPr>
          <w:p w14:paraId="146979C9" w14:textId="77777777"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2D71CC4B" w14:textId="77777777"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(Existing Grantees)</w:t>
            </w:r>
          </w:p>
        </w:tc>
      </w:tr>
      <w:tr w:rsidR="003F4A58" w:rsidRPr="00414569" w14:paraId="6AA2B9F7" w14:textId="77777777" w:rsidTr="00CC40B2">
        <w:trPr>
          <w:trHeight w:val="720"/>
        </w:trPr>
        <w:tc>
          <w:tcPr>
            <w:tcW w:w="1158" w:type="dxa"/>
          </w:tcPr>
          <w:p w14:paraId="68CE6B97"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vAlign w:val="center"/>
          </w:tcPr>
          <w:p w14:paraId="5202660F" w14:textId="5B00374D"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-2 </w:t>
            </w:r>
          </w:p>
        </w:tc>
        <w:tc>
          <w:tcPr>
            <w:tcW w:w="6115" w:type="dxa"/>
            <w:vAlign w:val="center"/>
          </w:tcPr>
          <w:p w14:paraId="41123500" w14:textId="77777777"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72881BE3" w14:textId="77777777" w:rsidR="003F4A58" w:rsidRPr="00414569" w:rsidRDefault="003F4A5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(New Applicants)</w:t>
            </w:r>
          </w:p>
        </w:tc>
      </w:tr>
      <w:tr w:rsidR="003F4A58" w:rsidRPr="00414569" w14:paraId="23D21A7B" w14:textId="77777777" w:rsidTr="00CC40B2">
        <w:trPr>
          <w:trHeight w:val="720"/>
        </w:trPr>
        <w:tc>
          <w:tcPr>
            <w:tcW w:w="1158" w:type="dxa"/>
          </w:tcPr>
          <w:p w14:paraId="7FC52526"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vAlign w:val="center"/>
          </w:tcPr>
          <w:p w14:paraId="492F1CA3" w14:textId="3771985F" w:rsidR="003F4A58" w:rsidRPr="00414569" w:rsidRDefault="003F4A58"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-3 </w:t>
            </w:r>
          </w:p>
        </w:tc>
        <w:tc>
          <w:tcPr>
            <w:tcW w:w="6115" w:type="dxa"/>
            <w:vAlign w:val="center"/>
          </w:tcPr>
          <w:p w14:paraId="2F6A808B" w14:textId="73F0EB6E" w:rsidR="003F4A58" w:rsidRPr="00414569" w:rsidRDefault="00DC6C08" w:rsidP="00414569">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Applicant Background</w:t>
            </w:r>
          </w:p>
        </w:tc>
      </w:tr>
      <w:tr w:rsidR="003F4A58" w:rsidRPr="00414569" w14:paraId="18D1CC21" w14:textId="77777777" w:rsidTr="00CC40B2">
        <w:trPr>
          <w:trHeight w:val="720"/>
        </w:trPr>
        <w:tc>
          <w:tcPr>
            <w:tcW w:w="1158" w:type="dxa"/>
          </w:tcPr>
          <w:p w14:paraId="4E4EAD2F"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tcPr>
          <w:p w14:paraId="3B56CF5F" w14:textId="4669E6B2"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-4 </w:t>
            </w:r>
          </w:p>
        </w:tc>
        <w:tc>
          <w:tcPr>
            <w:tcW w:w="6115" w:type="dxa"/>
          </w:tcPr>
          <w:p w14:paraId="0C5E4D8D" w14:textId="77777777" w:rsidR="003F4A58" w:rsidRPr="00414569" w:rsidRDefault="003F4A58" w:rsidP="00414569">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3F4A58" w:rsidRPr="00414569" w14:paraId="1A0E9817" w14:textId="77777777" w:rsidTr="00CC40B2">
        <w:trPr>
          <w:trHeight w:val="720"/>
        </w:trPr>
        <w:tc>
          <w:tcPr>
            <w:tcW w:w="1158" w:type="dxa"/>
          </w:tcPr>
          <w:p w14:paraId="4390C06A"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tcPr>
          <w:p w14:paraId="233285B7" w14:textId="67E06FB5"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-5 </w:t>
            </w:r>
          </w:p>
        </w:tc>
        <w:tc>
          <w:tcPr>
            <w:tcW w:w="6115" w:type="dxa"/>
          </w:tcPr>
          <w:p w14:paraId="644083D6" w14:textId="77777777"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3F4A58" w:rsidRPr="00414569" w14:paraId="40285052" w14:textId="77777777" w:rsidTr="00CC40B2">
        <w:trPr>
          <w:trHeight w:val="720"/>
        </w:trPr>
        <w:tc>
          <w:tcPr>
            <w:tcW w:w="1158" w:type="dxa"/>
          </w:tcPr>
          <w:p w14:paraId="3CED5AAF"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tcPr>
          <w:p w14:paraId="78BCCB7B" w14:textId="7B6CE201"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 xml:space="preserve">-6 </w:t>
            </w:r>
          </w:p>
        </w:tc>
        <w:tc>
          <w:tcPr>
            <w:tcW w:w="6115" w:type="dxa"/>
          </w:tcPr>
          <w:p w14:paraId="7DD71AB3" w14:textId="77777777"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CB1429" w:rsidRPr="00414569" w14:paraId="725AE134" w14:textId="77777777" w:rsidTr="00145BD4">
        <w:trPr>
          <w:trHeight w:val="720"/>
        </w:trPr>
        <w:tc>
          <w:tcPr>
            <w:tcW w:w="1158" w:type="dxa"/>
          </w:tcPr>
          <w:p w14:paraId="049F0826" w14:textId="77777777" w:rsidR="00CB1429" w:rsidRPr="00414569" w:rsidRDefault="00CB1429" w:rsidP="00145BD4">
            <w:pPr>
              <w:spacing w:before="120" w:line="276" w:lineRule="auto"/>
              <w:rPr>
                <w:rFonts w:ascii="Source Sans Pro" w:hAnsi="Source Sans Pro" w:cstheme="minorHAnsi"/>
                <w:sz w:val="24"/>
                <w:szCs w:val="24"/>
              </w:rPr>
            </w:pPr>
          </w:p>
        </w:tc>
        <w:tc>
          <w:tcPr>
            <w:tcW w:w="2059" w:type="dxa"/>
          </w:tcPr>
          <w:p w14:paraId="640857B2" w14:textId="77777777" w:rsidR="00CB1429" w:rsidRPr="00414569" w:rsidRDefault="00CB1429" w:rsidP="00145BD4">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2-7 </w:t>
            </w:r>
          </w:p>
        </w:tc>
        <w:tc>
          <w:tcPr>
            <w:tcW w:w="6115" w:type="dxa"/>
          </w:tcPr>
          <w:p w14:paraId="2F1922DA" w14:textId="4E5C867E" w:rsidR="00CB1429" w:rsidRPr="00414569" w:rsidRDefault="00CB1429" w:rsidP="00145BD4">
            <w:pPr>
              <w:spacing w:before="120"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3F4A58" w:rsidRPr="00414569" w14:paraId="5A3863C1" w14:textId="77777777" w:rsidTr="00CC40B2">
        <w:trPr>
          <w:trHeight w:val="720"/>
        </w:trPr>
        <w:tc>
          <w:tcPr>
            <w:tcW w:w="1158" w:type="dxa"/>
          </w:tcPr>
          <w:p w14:paraId="659E270A" w14:textId="77777777" w:rsidR="003F4A58" w:rsidRPr="00414569" w:rsidRDefault="003F4A58" w:rsidP="00414569">
            <w:pPr>
              <w:spacing w:before="120" w:line="276" w:lineRule="auto"/>
              <w:rPr>
                <w:rFonts w:ascii="Source Sans Pro" w:hAnsi="Source Sans Pro" w:cstheme="minorHAnsi"/>
                <w:sz w:val="24"/>
                <w:szCs w:val="24"/>
              </w:rPr>
            </w:pPr>
          </w:p>
        </w:tc>
        <w:tc>
          <w:tcPr>
            <w:tcW w:w="2059" w:type="dxa"/>
          </w:tcPr>
          <w:p w14:paraId="7F4C8EE2" w14:textId="311190B6"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DC6C08" w:rsidRPr="00414569">
              <w:rPr>
                <w:rFonts w:ascii="Source Sans Pro" w:hAnsi="Source Sans Pro" w:cstheme="minorHAnsi"/>
                <w:sz w:val="24"/>
                <w:szCs w:val="24"/>
              </w:rPr>
              <w:t>2</w:t>
            </w:r>
            <w:r w:rsidRPr="00414569">
              <w:rPr>
                <w:rFonts w:ascii="Source Sans Pro" w:hAnsi="Source Sans Pro" w:cstheme="minorHAnsi"/>
                <w:sz w:val="24"/>
                <w:szCs w:val="24"/>
              </w:rPr>
              <w:t>-</w:t>
            </w:r>
            <w:r w:rsidR="00CB1429">
              <w:rPr>
                <w:rFonts w:ascii="Source Sans Pro" w:hAnsi="Source Sans Pro" w:cstheme="minorHAnsi"/>
                <w:sz w:val="24"/>
                <w:szCs w:val="24"/>
              </w:rPr>
              <w:t>8</w:t>
            </w:r>
            <w:r w:rsidRPr="00414569">
              <w:rPr>
                <w:rFonts w:ascii="Source Sans Pro" w:hAnsi="Source Sans Pro" w:cstheme="minorHAnsi"/>
                <w:sz w:val="24"/>
                <w:szCs w:val="24"/>
              </w:rPr>
              <w:t xml:space="preserve"> </w:t>
            </w:r>
          </w:p>
        </w:tc>
        <w:tc>
          <w:tcPr>
            <w:tcW w:w="6115" w:type="dxa"/>
          </w:tcPr>
          <w:p w14:paraId="371275A7" w14:textId="77777777" w:rsidR="003F4A58" w:rsidRPr="00414569" w:rsidRDefault="003F4A58" w:rsidP="00414569">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4057C605" w14:textId="77777777" w:rsidR="003F4A58" w:rsidRPr="00414569" w:rsidRDefault="003F4A58" w:rsidP="00414569">
      <w:pPr>
        <w:spacing w:line="276" w:lineRule="auto"/>
        <w:jc w:val="both"/>
        <w:rPr>
          <w:rFonts w:ascii="Source Sans Pro" w:hAnsi="Source Sans Pro" w:cstheme="minorHAnsi"/>
          <w:sz w:val="24"/>
          <w:szCs w:val="24"/>
        </w:rPr>
      </w:pPr>
    </w:p>
    <w:p w14:paraId="7FA9D75E" w14:textId="77777777" w:rsidR="002F1B09" w:rsidRPr="00414569" w:rsidRDefault="002F1B09" w:rsidP="00414569">
      <w:pPr>
        <w:spacing w:line="276" w:lineRule="auto"/>
        <w:rPr>
          <w:rFonts w:ascii="Source Sans Pro" w:hAnsi="Source Sans Pro" w:cstheme="minorHAnsi"/>
        </w:rPr>
      </w:pPr>
    </w:p>
    <w:p w14:paraId="036F4E41" w14:textId="77777777" w:rsidR="004218C8" w:rsidRPr="00414569" w:rsidRDefault="004218C8" w:rsidP="00414569">
      <w:pPr>
        <w:spacing w:line="276" w:lineRule="auto"/>
        <w:rPr>
          <w:rFonts w:ascii="Source Sans Pro" w:hAnsi="Source Sans Pro" w:cstheme="minorHAnsi"/>
        </w:rPr>
      </w:pPr>
    </w:p>
    <w:p w14:paraId="5930E0EE" w14:textId="77777777" w:rsidR="004218C8" w:rsidRPr="00414569" w:rsidRDefault="004218C8" w:rsidP="00414569">
      <w:pPr>
        <w:spacing w:line="276" w:lineRule="auto"/>
        <w:rPr>
          <w:rFonts w:ascii="Source Sans Pro" w:hAnsi="Source Sans Pro" w:cstheme="minorHAnsi"/>
        </w:rPr>
      </w:pPr>
    </w:p>
    <w:p w14:paraId="0A54B4F0" w14:textId="77777777" w:rsidR="004218C8" w:rsidRPr="00414569" w:rsidRDefault="004218C8" w:rsidP="002F1B09">
      <w:pPr>
        <w:rPr>
          <w:rFonts w:ascii="Source Sans Pro" w:hAnsi="Source Sans Pro" w:cstheme="minorHAnsi"/>
        </w:rPr>
        <w:sectPr w:rsidR="004218C8" w:rsidRPr="00414569" w:rsidSect="009E4ECF">
          <w:footerReference w:type="default" r:id="rId25"/>
          <w:pgSz w:w="12240" w:h="15840" w:code="1"/>
          <w:pgMar w:top="720" w:right="1440" w:bottom="1008" w:left="1440" w:header="720" w:footer="576" w:gutter="0"/>
          <w:pgBorders w:offsetFrom="page">
            <w:top w:val="single" w:sz="18" w:space="24" w:color="C45911" w:themeColor="accent2" w:themeShade="BF"/>
            <w:left w:val="single" w:sz="18" w:space="24" w:color="C45911" w:themeColor="accent2" w:themeShade="BF"/>
            <w:bottom w:val="single" w:sz="18" w:space="24" w:color="C45911" w:themeColor="accent2" w:themeShade="BF"/>
            <w:right w:val="single" w:sz="18" w:space="24" w:color="C45911" w:themeColor="accent2" w:themeShade="BF"/>
          </w:pgBorders>
          <w:cols w:space="720"/>
          <w:docGrid w:linePitch="360"/>
        </w:sectPr>
      </w:pPr>
    </w:p>
    <w:p w14:paraId="5778AE33" w14:textId="77777777" w:rsidR="00DC6C08" w:rsidRPr="00414569" w:rsidRDefault="00DC6C08" w:rsidP="00DC6C08">
      <w:pPr>
        <w:pStyle w:val="Heading1"/>
        <w:jc w:val="center"/>
        <w:rPr>
          <w:rFonts w:ascii="Source Sans Pro" w:hAnsi="Source Sans Pro"/>
          <w:color w:val="7030A0"/>
          <w:sz w:val="40"/>
          <w:szCs w:val="40"/>
        </w:rPr>
      </w:pPr>
    </w:p>
    <w:p w14:paraId="4BBFC394" w14:textId="77777777" w:rsidR="00DC6C08" w:rsidRPr="00414569" w:rsidRDefault="00DC6C08" w:rsidP="00DC6C08">
      <w:pPr>
        <w:pStyle w:val="Heading1"/>
        <w:jc w:val="center"/>
        <w:rPr>
          <w:rFonts w:ascii="Source Sans Pro" w:hAnsi="Source Sans Pro"/>
          <w:color w:val="7030A0"/>
          <w:sz w:val="40"/>
          <w:szCs w:val="40"/>
        </w:rPr>
      </w:pPr>
    </w:p>
    <w:p w14:paraId="317A887C" w14:textId="06D0C48C" w:rsidR="00DC6C08" w:rsidRPr="00414569" w:rsidRDefault="00DD1D09" w:rsidP="00D1647C">
      <w:pPr>
        <w:pStyle w:val="Heading1"/>
        <w:jc w:val="center"/>
        <w:rPr>
          <w:rFonts w:ascii="Source Sans Pro" w:hAnsi="Source Sans Pro"/>
          <w:color w:val="7030A0"/>
          <w:sz w:val="40"/>
          <w:szCs w:val="40"/>
        </w:rPr>
      </w:pPr>
      <w:bookmarkStart w:id="1741" w:name="_Toc167979573"/>
      <w:r w:rsidRPr="00414569">
        <w:rPr>
          <w:rFonts w:ascii="Source Sans Pro" w:hAnsi="Source Sans Pro"/>
          <w:color w:val="7030A0"/>
          <w:sz w:val="40"/>
          <w:szCs w:val="40"/>
        </w:rPr>
        <w:t>SUSTAINABILITY</w:t>
      </w:r>
      <w:r w:rsidR="00D1647C">
        <w:rPr>
          <w:rFonts w:ascii="Source Sans Pro" w:hAnsi="Source Sans Pro"/>
          <w:color w:val="7030A0"/>
          <w:sz w:val="40"/>
          <w:szCs w:val="40"/>
        </w:rPr>
        <w:t xml:space="preserve"> </w:t>
      </w:r>
      <w:r w:rsidR="00D1647C">
        <w:rPr>
          <w:rFonts w:ascii="Source Sans Pro" w:hAnsi="Source Sans Pro"/>
          <w:color w:val="7030A0"/>
          <w:sz w:val="40"/>
          <w:szCs w:val="40"/>
        </w:rPr>
        <w:br/>
      </w:r>
      <w:r w:rsidR="00DC6C08" w:rsidRPr="00414569">
        <w:rPr>
          <w:rFonts w:ascii="Source Sans Pro" w:hAnsi="Source Sans Pro"/>
          <w:color w:val="7030A0"/>
          <w:sz w:val="40"/>
          <w:szCs w:val="40"/>
        </w:rPr>
        <w:t>ATTACHMENTS</w:t>
      </w:r>
      <w:bookmarkEnd w:id="1741"/>
    </w:p>
    <w:p w14:paraId="44D2CA99" w14:textId="77777777" w:rsidR="00DC6C08" w:rsidRPr="00414569" w:rsidRDefault="00DC6C08" w:rsidP="00DC6C08">
      <w:pPr>
        <w:rPr>
          <w:rFonts w:ascii="Source Sans Pro" w:hAnsi="Source Sans Pro" w:cstheme="minorHAnsi"/>
        </w:rPr>
      </w:pPr>
      <w:r w:rsidRPr="00414569">
        <w:rPr>
          <w:rFonts w:ascii="Source Sans Pro" w:hAnsi="Source Sans Pro" w:cstheme="minorHAnsi"/>
        </w:rPr>
        <w:br w:type="page"/>
      </w:r>
    </w:p>
    <w:p w14:paraId="65B32958" w14:textId="297E08FE" w:rsidR="00DC6C08" w:rsidRPr="00414569" w:rsidRDefault="00DC6C08" w:rsidP="00DC6C08">
      <w:pPr>
        <w:pStyle w:val="Heading1"/>
        <w:spacing w:after="120"/>
        <w:contextualSpacing/>
        <w:jc w:val="center"/>
        <w:rPr>
          <w:rFonts w:ascii="Source Sans Pro" w:hAnsi="Source Sans Pro" w:cstheme="minorHAnsi"/>
          <w:color w:val="7030A0"/>
        </w:rPr>
      </w:pPr>
      <w:bookmarkStart w:id="1742" w:name="_Toc167979574"/>
      <w:r w:rsidRPr="00414569">
        <w:rPr>
          <w:rFonts w:ascii="Source Sans Pro" w:hAnsi="Source Sans Pro" w:cstheme="minorHAnsi"/>
          <w:color w:val="7030A0"/>
        </w:rPr>
        <w:t xml:space="preserve">ATTACHMENT </w:t>
      </w:r>
      <w:r w:rsidR="00DD1D09" w:rsidRPr="00414569">
        <w:rPr>
          <w:rFonts w:ascii="Source Sans Pro" w:hAnsi="Source Sans Pro" w:cstheme="minorHAnsi"/>
          <w:color w:val="7030A0"/>
        </w:rPr>
        <w:t>3</w:t>
      </w:r>
      <w:r w:rsidRPr="00414569">
        <w:rPr>
          <w:rFonts w:ascii="Source Sans Pro" w:hAnsi="Source Sans Pro" w:cstheme="minorHAnsi"/>
          <w:color w:val="7030A0"/>
        </w:rPr>
        <w:t>-1 – Grant Application Cover Sheet / Minimum Requirements (Existing Grantees)</w:t>
      </w:r>
      <w:bookmarkEnd w:id="1742"/>
    </w:p>
    <w:p w14:paraId="2546060A" w14:textId="77777777" w:rsidR="00DC6C08" w:rsidRPr="00414569" w:rsidRDefault="00DC6C08" w:rsidP="00DC6C0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3A22BC80" w14:textId="77777777" w:rsidTr="00DD1D09">
        <w:trPr>
          <w:trHeight w:hRule="exact" w:val="1108"/>
        </w:trPr>
        <w:tc>
          <w:tcPr>
            <w:tcW w:w="4410" w:type="dxa"/>
            <w:shd w:val="clear" w:color="auto" w:fill="CBA9E5"/>
            <w:vAlign w:val="center"/>
          </w:tcPr>
          <w:p w14:paraId="0A6264C9"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CBA9E5"/>
            <w:vAlign w:val="center"/>
          </w:tcPr>
          <w:p w14:paraId="7BC11A81"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DC6C08" w:rsidRPr="00414569" w14:paraId="053B90AD" w14:textId="77777777" w:rsidTr="00B460F5">
        <w:trPr>
          <w:trHeight w:val="432"/>
        </w:trPr>
        <w:tc>
          <w:tcPr>
            <w:tcW w:w="4410" w:type="dxa"/>
            <w:vAlign w:val="center"/>
          </w:tcPr>
          <w:p w14:paraId="61A65B3B" w14:textId="77777777" w:rsidR="00DC6C08" w:rsidRPr="00414569" w:rsidRDefault="00DC6C08" w:rsidP="00B460F5">
            <w:pPr>
              <w:jc w:val="both"/>
              <w:rPr>
                <w:rFonts w:ascii="Source Sans Pro" w:hAnsi="Source Sans Pro" w:cstheme="minorHAnsi"/>
                <w:sz w:val="24"/>
                <w:szCs w:val="24"/>
              </w:rPr>
            </w:pPr>
          </w:p>
          <w:p w14:paraId="4606D361" w14:textId="77777777" w:rsidR="00DC6C08" w:rsidRPr="00414569" w:rsidRDefault="00DC6C08" w:rsidP="00B460F5">
            <w:pPr>
              <w:jc w:val="both"/>
              <w:rPr>
                <w:rFonts w:ascii="Source Sans Pro" w:hAnsi="Source Sans Pro" w:cstheme="minorHAnsi"/>
                <w:sz w:val="24"/>
                <w:szCs w:val="24"/>
              </w:rPr>
            </w:pPr>
          </w:p>
          <w:p w14:paraId="0EE80E20" w14:textId="77777777" w:rsidR="00DC6C08" w:rsidRPr="00414569" w:rsidRDefault="00DC6C08" w:rsidP="00B460F5">
            <w:pPr>
              <w:jc w:val="both"/>
              <w:rPr>
                <w:rFonts w:ascii="Source Sans Pro" w:hAnsi="Source Sans Pro" w:cstheme="minorHAnsi"/>
                <w:sz w:val="24"/>
                <w:szCs w:val="24"/>
              </w:rPr>
            </w:pPr>
          </w:p>
        </w:tc>
        <w:tc>
          <w:tcPr>
            <w:tcW w:w="6210" w:type="dxa"/>
            <w:gridSpan w:val="2"/>
            <w:vAlign w:val="center"/>
          </w:tcPr>
          <w:p w14:paraId="7772ABF3" w14:textId="77777777" w:rsidR="00DC6C08" w:rsidRPr="00414569" w:rsidRDefault="00DC6C08" w:rsidP="00B460F5">
            <w:pPr>
              <w:jc w:val="both"/>
              <w:rPr>
                <w:rFonts w:ascii="Source Sans Pro" w:hAnsi="Source Sans Pro" w:cstheme="minorHAnsi"/>
                <w:sz w:val="24"/>
                <w:szCs w:val="24"/>
              </w:rPr>
            </w:pPr>
          </w:p>
        </w:tc>
      </w:tr>
      <w:tr w:rsidR="00DC6C08" w:rsidRPr="00414569" w14:paraId="3304805C" w14:textId="77777777" w:rsidTr="00DD1D09">
        <w:trPr>
          <w:trHeight w:hRule="exact" w:val="1008"/>
        </w:trPr>
        <w:tc>
          <w:tcPr>
            <w:tcW w:w="8910" w:type="dxa"/>
            <w:gridSpan w:val="2"/>
            <w:shd w:val="clear" w:color="auto" w:fill="CBA9E5"/>
            <w:vAlign w:val="center"/>
          </w:tcPr>
          <w:p w14:paraId="5929F904" w14:textId="77777777" w:rsidR="00DC6C08" w:rsidRPr="00414569" w:rsidRDefault="00DC6C08"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CBA9E5"/>
            <w:vAlign w:val="center"/>
          </w:tcPr>
          <w:p w14:paraId="3A42E2D3"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DC6C08" w:rsidRPr="00414569" w14:paraId="6F6CB6FD" w14:textId="77777777" w:rsidTr="00B460F5">
        <w:trPr>
          <w:trHeight w:hRule="exact" w:val="720"/>
        </w:trPr>
        <w:tc>
          <w:tcPr>
            <w:tcW w:w="8910" w:type="dxa"/>
            <w:gridSpan w:val="2"/>
            <w:vAlign w:val="center"/>
          </w:tcPr>
          <w:p w14:paraId="4EBD1CBE" w14:textId="77777777" w:rsidR="00DC6C08" w:rsidRPr="00414569" w:rsidRDefault="00DC6C08" w:rsidP="00B460F5">
            <w:pPr>
              <w:jc w:val="both"/>
              <w:rPr>
                <w:rFonts w:ascii="Source Sans Pro" w:hAnsi="Source Sans Pro" w:cstheme="minorHAnsi"/>
                <w:sz w:val="24"/>
                <w:szCs w:val="24"/>
              </w:rPr>
            </w:pPr>
          </w:p>
        </w:tc>
        <w:tc>
          <w:tcPr>
            <w:tcW w:w="1710" w:type="dxa"/>
            <w:vAlign w:val="center"/>
          </w:tcPr>
          <w:p w14:paraId="48047E43" w14:textId="77777777" w:rsidR="00DC6C08" w:rsidRPr="00414569" w:rsidRDefault="00DC6C08" w:rsidP="00B460F5">
            <w:pPr>
              <w:jc w:val="both"/>
              <w:rPr>
                <w:rFonts w:ascii="Source Sans Pro" w:hAnsi="Source Sans Pro" w:cstheme="minorHAnsi"/>
                <w:sz w:val="24"/>
                <w:szCs w:val="24"/>
              </w:rPr>
            </w:pPr>
          </w:p>
        </w:tc>
      </w:tr>
    </w:tbl>
    <w:p w14:paraId="38B50245" w14:textId="77777777" w:rsidR="00DC6C08" w:rsidRPr="00414569" w:rsidRDefault="00DC6C08" w:rsidP="00DC6C08">
      <w:pPr>
        <w:ind w:left="-630" w:right="-660"/>
        <w:jc w:val="both"/>
        <w:rPr>
          <w:rFonts w:ascii="Source Sans Pro" w:eastAsia="Arial" w:hAnsi="Source Sans Pro" w:cstheme="minorHAnsi"/>
          <w:color w:val="131313"/>
          <w:sz w:val="24"/>
          <w:szCs w:val="24"/>
        </w:rPr>
      </w:pPr>
    </w:p>
    <w:p w14:paraId="1324DC5F" w14:textId="77777777" w:rsidR="00DC6C08" w:rsidRPr="00414569" w:rsidRDefault="00DC6C08" w:rsidP="00DC6C08">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0ACE4ACC" w14:textId="77777777" w:rsidTr="00DD1D09">
        <w:trPr>
          <w:trHeight w:hRule="exact" w:val="640"/>
        </w:trPr>
        <w:tc>
          <w:tcPr>
            <w:tcW w:w="4410" w:type="dxa"/>
            <w:shd w:val="clear" w:color="auto" w:fill="CBA9E5"/>
            <w:vAlign w:val="center"/>
          </w:tcPr>
          <w:p w14:paraId="0826F10C"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CBA9E5"/>
            <w:vAlign w:val="center"/>
          </w:tcPr>
          <w:p w14:paraId="58FA063D"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DC6C08" w:rsidRPr="00414569" w14:paraId="6AB81B8D" w14:textId="77777777" w:rsidTr="00B460F5">
        <w:trPr>
          <w:trHeight w:val="432"/>
        </w:trPr>
        <w:tc>
          <w:tcPr>
            <w:tcW w:w="4410" w:type="dxa"/>
            <w:vAlign w:val="center"/>
          </w:tcPr>
          <w:p w14:paraId="27183885" w14:textId="77777777" w:rsidR="00DC6C08" w:rsidRPr="00414569" w:rsidRDefault="00DC6C08" w:rsidP="00B460F5">
            <w:pPr>
              <w:jc w:val="both"/>
              <w:rPr>
                <w:rFonts w:ascii="Source Sans Pro" w:hAnsi="Source Sans Pro" w:cstheme="minorHAnsi"/>
                <w:sz w:val="24"/>
                <w:szCs w:val="24"/>
              </w:rPr>
            </w:pPr>
          </w:p>
          <w:p w14:paraId="673D19EF" w14:textId="77777777" w:rsidR="00DC6C08" w:rsidRPr="00414569" w:rsidRDefault="00DC6C08" w:rsidP="00B460F5">
            <w:pPr>
              <w:jc w:val="both"/>
              <w:rPr>
                <w:rFonts w:ascii="Source Sans Pro" w:hAnsi="Source Sans Pro" w:cstheme="minorHAnsi"/>
                <w:sz w:val="24"/>
                <w:szCs w:val="24"/>
              </w:rPr>
            </w:pPr>
          </w:p>
          <w:p w14:paraId="2E18DAF0" w14:textId="77777777" w:rsidR="00DC6C08" w:rsidRPr="00414569" w:rsidRDefault="00DC6C08" w:rsidP="00B460F5">
            <w:pPr>
              <w:jc w:val="both"/>
              <w:rPr>
                <w:rFonts w:ascii="Source Sans Pro" w:hAnsi="Source Sans Pro" w:cstheme="minorHAnsi"/>
                <w:sz w:val="24"/>
                <w:szCs w:val="24"/>
              </w:rPr>
            </w:pPr>
          </w:p>
        </w:tc>
        <w:tc>
          <w:tcPr>
            <w:tcW w:w="6210" w:type="dxa"/>
            <w:gridSpan w:val="2"/>
            <w:vAlign w:val="center"/>
          </w:tcPr>
          <w:p w14:paraId="0A93FF5C" w14:textId="77777777" w:rsidR="00DC6C08" w:rsidRPr="00414569" w:rsidRDefault="00DC6C08" w:rsidP="00B460F5">
            <w:pPr>
              <w:jc w:val="both"/>
              <w:rPr>
                <w:rFonts w:ascii="Source Sans Pro" w:hAnsi="Source Sans Pro" w:cstheme="minorHAnsi"/>
                <w:sz w:val="24"/>
                <w:szCs w:val="24"/>
              </w:rPr>
            </w:pPr>
          </w:p>
        </w:tc>
      </w:tr>
      <w:tr w:rsidR="00DC6C08" w:rsidRPr="00414569" w14:paraId="17F95F56" w14:textId="77777777" w:rsidTr="00DD1D09">
        <w:trPr>
          <w:trHeight w:hRule="exact" w:val="720"/>
        </w:trPr>
        <w:tc>
          <w:tcPr>
            <w:tcW w:w="8910" w:type="dxa"/>
            <w:gridSpan w:val="2"/>
            <w:shd w:val="clear" w:color="auto" w:fill="CBA9E5"/>
            <w:vAlign w:val="center"/>
          </w:tcPr>
          <w:p w14:paraId="3405D3BA"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CBA9E5"/>
            <w:vAlign w:val="center"/>
          </w:tcPr>
          <w:p w14:paraId="5E9868CD"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DC6C08" w:rsidRPr="00414569" w14:paraId="29837CC0" w14:textId="77777777" w:rsidTr="00B460F5">
        <w:trPr>
          <w:trHeight w:hRule="exact" w:val="720"/>
        </w:trPr>
        <w:tc>
          <w:tcPr>
            <w:tcW w:w="8910" w:type="dxa"/>
            <w:gridSpan w:val="2"/>
            <w:vAlign w:val="center"/>
          </w:tcPr>
          <w:p w14:paraId="54CB1812" w14:textId="77777777" w:rsidR="00DC6C08" w:rsidRPr="00414569" w:rsidRDefault="00DC6C08" w:rsidP="00B460F5">
            <w:pPr>
              <w:jc w:val="both"/>
              <w:rPr>
                <w:rFonts w:ascii="Source Sans Pro" w:hAnsi="Source Sans Pro" w:cstheme="minorHAnsi"/>
                <w:sz w:val="24"/>
                <w:szCs w:val="24"/>
              </w:rPr>
            </w:pPr>
          </w:p>
        </w:tc>
        <w:tc>
          <w:tcPr>
            <w:tcW w:w="1710" w:type="dxa"/>
            <w:vAlign w:val="center"/>
          </w:tcPr>
          <w:p w14:paraId="0E673C5D" w14:textId="77777777" w:rsidR="00DC6C08" w:rsidRPr="00414569" w:rsidRDefault="00DC6C08" w:rsidP="00B460F5">
            <w:pPr>
              <w:jc w:val="both"/>
              <w:rPr>
                <w:rFonts w:ascii="Source Sans Pro" w:hAnsi="Source Sans Pro" w:cstheme="minorHAnsi"/>
                <w:sz w:val="24"/>
                <w:szCs w:val="24"/>
              </w:rPr>
            </w:pPr>
          </w:p>
        </w:tc>
      </w:tr>
    </w:tbl>
    <w:p w14:paraId="345597BC" w14:textId="6C6F9D60" w:rsidR="00DC6C08" w:rsidRPr="00414569" w:rsidRDefault="00DC6C08" w:rsidP="00DC6C08">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009C44F3">
        <w:rPr>
          <w:rFonts w:ascii="Source Sans Pro" w:eastAsia="Arial" w:hAnsi="Source Sans Pro" w:cstheme="minorHAnsi"/>
          <w:color w:val="131313"/>
          <w:sz w:val="24"/>
          <w:szCs w:val="24"/>
        </w:rPr>
        <w:t xml:space="preserve">accurate, correct, and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52AAD3CC" w14:textId="77777777" w:rsidR="00DC6C08" w:rsidRPr="00414569" w:rsidRDefault="00DC6C08" w:rsidP="00DC6C08">
      <w:pPr>
        <w:ind w:left="-630" w:right="-660"/>
        <w:jc w:val="both"/>
        <w:rPr>
          <w:rFonts w:ascii="Source Sans Pro" w:hAnsi="Source Sans Pro" w:cstheme="minorHAnsi"/>
          <w:sz w:val="24"/>
          <w:szCs w:val="24"/>
        </w:rPr>
      </w:pPr>
    </w:p>
    <w:p w14:paraId="7E8C2467" w14:textId="77777777" w:rsidR="00DC6C08" w:rsidRPr="00414569" w:rsidRDefault="00DC6C08" w:rsidP="00DC6C0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62D9FAF3" w14:textId="77777777" w:rsidTr="00DD1D09">
        <w:trPr>
          <w:trHeight w:hRule="exact" w:val="892"/>
        </w:trPr>
        <w:tc>
          <w:tcPr>
            <w:tcW w:w="4410" w:type="dxa"/>
            <w:shd w:val="clear" w:color="auto" w:fill="CBA9E5"/>
            <w:vAlign w:val="center"/>
          </w:tcPr>
          <w:p w14:paraId="615D87D1"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CBA9E5"/>
            <w:vAlign w:val="center"/>
          </w:tcPr>
          <w:p w14:paraId="5C303544"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CBA9E5"/>
            <w:vAlign w:val="center"/>
          </w:tcPr>
          <w:p w14:paraId="40785176"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DC6C08" w:rsidRPr="00414569" w14:paraId="5F3C9E4C" w14:textId="77777777" w:rsidTr="00B460F5">
        <w:trPr>
          <w:trHeight w:val="432"/>
        </w:trPr>
        <w:tc>
          <w:tcPr>
            <w:tcW w:w="4410" w:type="dxa"/>
            <w:vMerge w:val="restart"/>
          </w:tcPr>
          <w:p w14:paraId="5F7D295F"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5FA90D55"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73715E53" w14:textId="77777777" w:rsidR="00DC6C08" w:rsidRPr="00414569" w:rsidRDefault="00DC6C08" w:rsidP="00B460F5">
            <w:pPr>
              <w:jc w:val="both"/>
              <w:rPr>
                <w:rFonts w:ascii="Source Sans Pro" w:hAnsi="Source Sans Pro" w:cstheme="minorHAnsi"/>
                <w:sz w:val="24"/>
                <w:szCs w:val="24"/>
              </w:rPr>
            </w:pPr>
          </w:p>
        </w:tc>
      </w:tr>
      <w:tr w:rsidR="00DC6C08" w:rsidRPr="00414569" w14:paraId="040F2963" w14:textId="77777777" w:rsidTr="00B460F5">
        <w:trPr>
          <w:trHeight w:val="432"/>
        </w:trPr>
        <w:tc>
          <w:tcPr>
            <w:tcW w:w="4410" w:type="dxa"/>
            <w:vMerge/>
          </w:tcPr>
          <w:p w14:paraId="3391A519" w14:textId="77777777" w:rsidR="00DC6C08" w:rsidRPr="00414569" w:rsidRDefault="00DC6C08" w:rsidP="00B460F5">
            <w:pPr>
              <w:jc w:val="both"/>
              <w:rPr>
                <w:rFonts w:ascii="Source Sans Pro" w:hAnsi="Source Sans Pro" w:cstheme="minorHAnsi"/>
                <w:sz w:val="24"/>
                <w:szCs w:val="24"/>
              </w:rPr>
            </w:pPr>
          </w:p>
        </w:tc>
        <w:tc>
          <w:tcPr>
            <w:tcW w:w="4500" w:type="dxa"/>
          </w:tcPr>
          <w:p w14:paraId="7577819A"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04B3E2C4" w14:textId="77777777" w:rsidR="00DC6C08" w:rsidRPr="00414569" w:rsidRDefault="00DC6C08" w:rsidP="00B460F5">
            <w:pPr>
              <w:jc w:val="both"/>
              <w:rPr>
                <w:rFonts w:ascii="Source Sans Pro" w:hAnsi="Source Sans Pro" w:cstheme="minorHAnsi"/>
                <w:sz w:val="24"/>
                <w:szCs w:val="24"/>
              </w:rPr>
            </w:pPr>
          </w:p>
        </w:tc>
      </w:tr>
      <w:tr w:rsidR="00DC6C08" w:rsidRPr="00414569" w14:paraId="24CCC685" w14:textId="77777777" w:rsidTr="00B460F5">
        <w:trPr>
          <w:trHeight w:val="432"/>
        </w:trPr>
        <w:tc>
          <w:tcPr>
            <w:tcW w:w="4410" w:type="dxa"/>
            <w:vMerge w:val="restart"/>
          </w:tcPr>
          <w:p w14:paraId="54B3669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0172E44E"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2FAD4214" w14:textId="77777777" w:rsidR="00DC6C08" w:rsidRPr="00414569" w:rsidRDefault="00DC6C08" w:rsidP="00B460F5">
            <w:pPr>
              <w:jc w:val="both"/>
              <w:rPr>
                <w:rFonts w:ascii="Source Sans Pro" w:hAnsi="Source Sans Pro" w:cstheme="minorHAnsi"/>
                <w:sz w:val="24"/>
                <w:szCs w:val="24"/>
              </w:rPr>
            </w:pPr>
          </w:p>
        </w:tc>
      </w:tr>
      <w:tr w:rsidR="00DC6C08" w:rsidRPr="00414569" w14:paraId="6E12B5CF" w14:textId="77777777" w:rsidTr="00B460F5">
        <w:trPr>
          <w:trHeight w:val="431"/>
        </w:trPr>
        <w:tc>
          <w:tcPr>
            <w:tcW w:w="4410" w:type="dxa"/>
            <w:vMerge/>
          </w:tcPr>
          <w:p w14:paraId="5EE8A5B5" w14:textId="77777777" w:rsidR="00DC6C08" w:rsidRPr="00414569" w:rsidRDefault="00DC6C08" w:rsidP="00B460F5">
            <w:pPr>
              <w:jc w:val="both"/>
              <w:rPr>
                <w:rFonts w:ascii="Source Sans Pro" w:hAnsi="Source Sans Pro" w:cstheme="minorHAnsi"/>
                <w:sz w:val="24"/>
                <w:szCs w:val="24"/>
              </w:rPr>
            </w:pPr>
          </w:p>
        </w:tc>
        <w:tc>
          <w:tcPr>
            <w:tcW w:w="4500" w:type="dxa"/>
          </w:tcPr>
          <w:p w14:paraId="1E29FA9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4B7F4F51" w14:textId="77777777" w:rsidR="00DC6C08" w:rsidRPr="00414569" w:rsidRDefault="00DC6C08" w:rsidP="00B460F5">
            <w:pPr>
              <w:jc w:val="both"/>
              <w:rPr>
                <w:rFonts w:ascii="Source Sans Pro" w:hAnsi="Source Sans Pro" w:cstheme="minorHAnsi"/>
                <w:sz w:val="24"/>
                <w:szCs w:val="24"/>
              </w:rPr>
            </w:pPr>
          </w:p>
        </w:tc>
      </w:tr>
    </w:tbl>
    <w:p w14:paraId="5ED5A8CE" w14:textId="77777777" w:rsidR="00DC6C08" w:rsidRPr="00414569" w:rsidRDefault="00DC6C08" w:rsidP="00DC6C08">
      <w:pPr>
        <w:tabs>
          <w:tab w:val="left" w:pos="4520"/>
          <w:tab w:val="left" w:pos="8440"/>
        </w:tabs>
        <w:ind w:left="-630" w:right="-20"/>
        <w:jc w:val="both"/>
        <w:rPr>
          <w:rFonts w:ascii="Source Sans Pro" w:hAnsi="Source Sans Pro" w:cstheme="minorHAnsi"/>
          <w:b/>
          <w:sz w:val="24"/>
          <w:szCs w:val="24"/>
        </w:rPr>
      </w:pPr>
    </w:p>
    <w:p w14:paraId="45B9C22C" w14:textId="77777777" w:rsidR="00DC6C08" w:rsidRPr="00414569" w:rsidRDefault="00DC6C08" w:rsidP="00DC6C08">
      <w:pPr>
        <w:tabs>
          <w:tab w:val="left" w:pos="4520"/>
          <w:tab w:val="left" w:pos="8440"/>
        </w:tabs>
        <w:ind w:left="-630" w:right="-20"/>
        <w:jc w:val="both"/>
        <w:rPr>
          <w:rFonts w:ascii="Source Sans Pro" w:hAnsi="Source Sans Pro" w:cstheme="minorHAnsi"/>
          <w:bCs/>
          <w:sz w:val="24"/>
          <w:szCs w:val="24"/>
        </w:rPr>
      </w:pPr>
      <w:r w:rsidRPr="00414569">
        <w:rPr>
          <w:rFonts w:ascii="Source Sans Pro" w:hAnsi="Source Sans Pro" w:cstheme="minorHAnsi"/>
          <w:bCs/>
          <w:sz w:val="24"/>
          <w:szCs w:val="24"/>
        </w:rPr>
        <w:t>List all entities in the existing partnership.</w:t>
      </w:r>
    </w:p>
    <w:tbl>
      <w:tblPr>
        <w:tblStyle w:val="TableGrid"/>
        <w:tblW w:w="10620" w:type="dxa"/>
        <w:tblInd w:w="-635" w:type="dxa"/>
        <w:tblLook w:val="04A0" w:firstRow="1" w:lastRow="0" w:firstColumn="1" w:lastColumn="0" w:noHBand="0" w:noVBand="1"/>
      </w:tblPr>
      <w:tblGrid>
        <w:gridCol w:w="8370"/>
        <w:gridCol w:w="2250"/>
      </w:tblGrid>
      <w:tr w:rsidR="00DC6C08" w:rsidRPr="00414569" w14:paraId="7DE26B09" w14:textId="77777777" w:rsidTr="00DD1D09">
        <w:trPr>
          <w:trHeight w:hRule="exact" w:val="892"/>
        </w:trPr>
        <w:tc>
          <w:tcPr>
            <w:tcW w:w="8370" w:type="dxa"/>
            <w:shd w:val="clear" w:color="auto" w:fill="CBA9E5"/>
            <w:vAlign w:val="center"/>
          </w:tcPr>
          <w:p w14:paraId="025AFBF0" w14:textId="77777777" w:rsidR="00DC6C08" w:rsidRPr="00414569" w:rsidRDefault="00DC6C08" w:rsidP="00B460F5">
            <w:pPr>
              <w:rPr>
                <w:rFonts w:ascii="Source Sans Pro" w:hAnsi="Source Sans Pro" w:cstheme="minorHAnsi"/>
                <w:sz w:val="24"/>
                <w:szCs w:val="24"/>
              </w:rPr>
            </w:pPr>
            <w:r w:rsidRPr="00414569">
              <w:rPr>
                <w:rFonts w:ascii="Source Sans Pro" w:hAnsi="Source Sans Pro" w:cstheme="minorHAnsi"/>
                <w:bCs/>
                <w:sz w:val="24"/>
                <w:szCs w:val="24"/>
              </w:rPr>
              <w:t>List all entities in the existing partnership</w:t>
            </w:r>
            <w:r w:rsidRPr="00414569">
              <w:rPr>
                <w:rFonts w:ascii="Source Sans Pro" w:hAnsi="Source Sans Pro" w:cstheme="minorHAnsi"/>
                <w:sz w:val="24"/>
                <w:szCs w:val="24"/>
              </w:rPr>
              <w:br/>
            </w:r>
            <w:r w:rsidRPr="00414569">
              <w:rPr>
                <w:rFonts w:ascii="Source Sans Pro" w:hAnsi="Source Sans Pro" w:cstheme="minorHAnsi"/>
                <w:i/>
                <w:iCs/>
                <w:sz w:val="24"/>
                <w:szCs w:val="24"/>
              </w:rPr>
              <w:t>(Add lines as needed)</w:t>
            </w:r>
          </w:p>
        </w:tc>
        <w:tc>
          <w:tcPr>
            <w:tcW w:w="2250" w:type="dxa"/>
            <w:shd w:val="clear" w:color="auto" w:fill="CBA9E5"/>
          </w:tcPr>
          <w:p w14:paraId="777FD384" w14:textId="77777777" w:rsidR="00DC6C08" w:rsidRPr="00414569" w:rsidRDefault="00DC6C08" w:rsidP="00B460F5">
            <w:pPr>
              <w:rPr>
                <w:rFonts w:ascii="Source Sans Pro" w:hAnsi="Source Sans Pro" w:cstheme="minorHAnsi"/>
                <w:bCs/>
                <w:sz w:val="24"/>
                <w:szCs w:val="24"/>
              </w:rPr>
            </w:pPr>
            <w:r w:rsidRPr="00414569">
              <w:rPr>
                <w:rFonts w:ascii="Source Sans Pro" w:hAnsi="Source Sans Pro" w:cstheme="minorHAnsi"/>
                <w:bCs/>
                <w:sz w:val="24"/>
                <w:szCs w:val="24"/>
              </w:rPr>
              <w:t>Entity Type (e.g., COE, School District, School)</w:t>
            </w:r>
          </w:p>
        </w:tc>
      </w:tr>
      <w:tr w:rsidR="00DC6C08" w:rsidRPr="00414569" w14:paraId="27BDB280" w14:textId="77777777" w:rsidTr="00B460F5">
        <w:trPr>
          <w:trHeight w:hRule="exact" w:val="432"/>
        </w:trPr>
        <w:tc>
          <w:tcPr>
            <w:tcW w:w="8370" w:type="dxa"/>
          </w:tcPr>
          <w:p w14:paraId="72312164"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2250" w:type="dxa"/>
          </w:tcPr>
          <w:p w14:paraId="61DAF389" w14:textId="77777777" w:rsidR="00DC6C08" w:rsidRPr="00414569" w:rsidRDefault="00DC6C08" w:rsidP="00B460F5">
            <w:pPr>
              <w:jc w:val="both"/>
              <w:rPr>
                <w:rFonts w:ascii="Source Sans Pro" w:hAnsi="Source Sans Pro" w:cstheme="minorHAnsi"/>
                <w:sz w:val="24"/>
                <w:szCs w:val="24"/>
              </w:rPr>
            </w:pPr>
          </w:p>
        </w:tc>
      </w:tr>
      <w:tr w:rsidR="00DC6C08" w:rsidRPr="00414569" w14:paraId="4488C16A" w14:textId="77777777" w:rsidTr="00B460F5">
        <w:trPr>
          <w:trHeight w:hRule="exact" w:val="432"/>
        </w:trPr>
        <w:tc>
          <w:tcPr>
            <w:tcW w:w="8370" w:type="dxa"/>
          </w:tcPr>
          <w:p w14:paraId="3375A946"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2250" w:type="dxa"/>
          </w:tcPr>
          <w:p w14:paraId="43EBB4ED" w14:textId="77777777" w:rsidR="00DC6C08" w:rsidRPr="00414569" w:rsidRDefault="00DC6C08" w:rsidP="00B460F5">
            <w:pPr>
              <w:jc w:val="both"/>
              <w:rPr>
                <w:rFonts w:ascii="Source Sans Pro" w:hAnsi="Source Sans Pro" w:cstheme="minorHAnsi"/>
                <w:sz w:val="24"/>
                <w:szCs w:val="24"/>
              </w:rPr>
            </w:pPr>
          </w:p>
        </w:tc>
      </w:tr>
      <w:tr w:rsidR="00DC6C08" w:rsidRPr="00414569" w14:paraId="061653DF" w14:textId="77777777" w:rsidTr="00B460F5">
        <w:trPr>
          <w:trHeight w:hRule="exact" w:val="432"/>
        </w:trPr>
        <w:tc>
          <w:tcPr>
            <w:tcW w:w="8370" w:type="dxa"/>
          </w:tcPr>
          <w:p w14:paraId="4D70C6C4"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3.</w:t>
            </w:r>
          </w:p>
        </w:tc>
        <w:tc>
          <w:tcPr>
            <w:tcW w:w="2250" w:type="dxa"/>
          </w:tcPr>
          <w:p w14:paraId="7A861D13" w14:textId="77777777" w:rsidR="00DC6C08" w:rsidRPr="00414569" w:rsidRDefault="00DC6C08" w:rsidP="00B460F5">
            <w:pPr>
              <w:jc w:val="both"/>
              <w:rPr>
                <w:rFonts w:ascii="Source Sans Pro" w:hAnsi="Source Sans Pro" w:cstheme="minorHAnsi"/>
                <w:sz w:val="24"/>
                <w:szCs w:val="24"/>
              </w:rPr>
            </w:pPr>
          </w:p>
        </w:tc>
      </w:tr>
      <w:tr w:rsidR="00DC6C08" w:rsidRPr="00414569" w14:paraId="0D26217F" w14:textId="77777777" w:rsidTr="00B460F5">
        <w:trPr>
          <w:trHeight w:hRule="exact" w:val="432"/>
        </w:trPr>
        <w:tc>
          <w:tcPr>
            <w:tcW w:w="8370" w:type="dxa"/>
          </w:tcPr>
          <w:p w14:paraId="219C5021"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4.</w:t>
            </w:r>
          </w:p>
        </w:tc>
        <w:tc>
          <w:tcPr>
            <w:tcW w:w="2250" w:type="dxa"/>
          </w:tcPr>
          <w:p w14:paraId="04BACBB9" w14:textId="77777777" w:rsidR="00DC6C08" w:rsidRPr="00414569" w:rsidRDefault="00DC6C08" w:rsidP="00B460F5">
            <w:pPr>
              <w:jc w:val="both"/>
              <w:rPr>
                <w:rFonts w:ascii="Source Sans Pro" w:hAnsi="Source Sans Pro" w:cstheme="minorHAnsi"/>
                <w:sz w:val="24"/>
                <w:szCs w:val="24"/>
              </w:rPr>
            </w:pPr>
          </w:p>
        </w:tc>
      </w:tr>
      <w:tr w:rsidR="00DC6C08" w:rsidRPr="00414569" w14:paraId="5EBF3271" w14:textId="77777777" w:rsidTr="00B460F5">
        <w:trPr>
          <w:trHeight w:hRule="exact" w:val="432"/>
        </w:trPr>
        <w:tc>
          <w:tcPr>
            <w:tcW w:w="8370" w:type="dxa"/>
          </w:tcPr>
          <w:p w14:paraId="0ADFBBD7"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5.</w:t>
            </w:r>
          </w:p>
        </w:tc>
        <w:tc>
          <w:tcPr>
            <w:tcW w:w="2250" w:type="dxa"/>
          </w:tcPr>
          <w:p w14:paraId="4435CB25" w14:textId="77777777" w:rsidR="00DC6C08" w:rsidRPr="00414569" w:rsidRDefault="00DC6C08" w:rsidP="00B460F5">
            <w:pPr>
              <w:jc w:val="both"/>
              <w:rPr>
                <w:rFonts w:ascii="Source Sans Pro" w:hAnsi="Source Sans Pro" w:cstheme="minorHAnsi"/>
                <w:sz w:val="24"/>
                <w:szCs w:val="24"/>
              </w:rPr>
            </w:pPr>
          </w:p>
        </w:tc>
      </w:tr>
      <w:tr w:rsidR="00DC6C08" w:rsidRPr="00414569" w14:paraId="3AF06754" w14:textId="77777777" w:rsidTr="00B460F5">
        <w:trPr>
          <w:trHeight w:hRule="exact" w:val="432"/>
        </w:trPr>
        <w:tc>
          <w:tcPr>
            <w:tcW w:w="8370" w:type="dxa"/>
          </w:tcPr>
          <w:p w14:paraId="67FEF76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6.</w:t>
            </w:r>
          </w:p>
        </w:tc>
        <w:tc>
          <w:tcPr>
            <w:tcW w:w="2250" w:type="dxa"/>
          </w:tcPr>
          <w:p w14:paraId="3B655EBE" w14:textId="77777777" w:rsidR="00DC6C08" w:rsidRPr="00414569" w:rsidRDefault="00DC6C08" w:rsidP="00B460F5">
            <w:pPr>
              <w:jc w:val="both"/>
              <w:rPr>
                <w:rFonts w:ascii="Source Sans Pro" w:hAnsi="Source Sans Pro" w:cstheme="minorHAnsi"/>
                <w:sz w:val="24"/>
                <w:szCs w:val="24"/>
              </w:rPr>
            </w:pPr>
          </w:p>
        </w:tc>
      </w:tr>
      <w:tr w:rsidR="00DC6C08" w:rsidRPr="00414569" w14:paraId="51B1F078" w14:textId="77777777" w:rsidTr="00B460F5">
        <w:trPr>
          <w:trHeight w:hRule="exact" w:val="432"/>
        </w:trPr>
        <w:tc>
          <w:tcPr>
            <w:tcW w:w="8370" w:type="dxa"/>
          </w:tcPr>
          <w:p w14:paraId="33B8E63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7.</w:t>
            </w:r>
          </w:p>
        </w:tc>
        <w:tc>
          <w:tcPr>
            <w:tcW w:w="2250" w:type="dxa"/>
          </w:tcPr>
          <w:p w14:paraId="5764D0FA" w14:textId="77777777" w:rsidR="00DC6C08" w:rsidRPr="00414569" w:rsidRDefault="00DC6C08" w:rsidP="00B460F5">
            <w:pPr>
              <w:jc w:val="both"/>
              <w:rPr>
                <w:rFonts w:ascii="Source Sans Pro" w:hAnsi="Source Sans Pro" w:cstheme="minorHAnsi"/>
                <w:sz w:val="24"/>
                <w:szCs w:val="24"/>
              </w:rPr>
            </w:pPr>
          </w:p>
        </w:tc>
      </w:tr>
    </w:tbl>
    <w:p w14:paraId="326309C8" w14:textId="77777777" w:rsidR="00DC6C08" w:rsidRPr="00414569" w:rsidRDefault="00DC6C08" w:rsidP="00DC6C08">
      <w:pPr>
        <w:tabs>
          <w:tab w:val="left" w:pos="4520"/>
          <w:tab w:val="left" w:pos="8440"/>
        </w:tabs>
        <w:ind w:left="-630" w:right="-20"/>
        <w:jc w:val="both"/>
        <w:rPr>
          <w:rFonts w:ascii="Source Sans Pro" w:hAnsi="Source Sans Pro" w:cstheme="minorHAnsi"/>
          <w:b/>
          <w:sz w:val="24"/>
          <w:szCs w:val="24"/>
        </w:rPr>
      </w:pPr>
    </w:p>
    <w:p w14:paraId="1C7AFD7F"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DC6C08" w:rsidRPr="00414569" w14:paraId="682C32B8" w14:textId="77777777" w:rsidTr="00DD1D09">
        <w:trPr>
          <w:trHeight w:hRule="exact" w:val="504"/>
        </w:trPr>
        <w:tc>
          <w:tcPr>
            <w:tcW w:w="2065" w:type="dxa"/>
            <w:shd w:val="clear" w:color="auto" w:fill="CBA9E5"/>
            <w:vAlign w:val="center"/>
          </w:tcPr>
          <w:p w14:paraId="355BC1B0"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1C223A88" w14:textId="77777777" w:rsidR="00DC6C08" w:rsidRPr="00414569" w:rsidRDefault="00DC6C08" w:rsidP="00B460F5">
            <w:pPr>
              <w:jc w:val="both"/>
              <w:rPr>
                <w:rFonts w:ascii="Source Sans Pro" w:hAnsi="Source Sans Pro" w:cstheme="minorHAnsi"/>
                <w:b/>
                <w:sz w:val="24"/>
                <w:szCs w:val="24"/>
              </w:rPr>
            </w:pPr>
          </w:p>
        </w:tc>
      </w:tr>
      <w:tr w:rsidR="00DC6C08" w:rsidRPr="00414569" w14:paraId="0ACA0E0F" w14:textId="77777777" w:rsidTr="00DD1D09">
        <w:trPr>
          <w:trHeight w:hRule="exact" w:val="504"/>
        </w:trPr>
        <w:tc>
          <w:tcPr>
            <w:tcW w:w="2065" w:type="dxa"/>
            <w:shd w:val="clear" w:color="auto" w:fill="CBA9E5"/>
            <w:vAlign w:val="center"/>
          </w:tcPr>
          <w:p w14:paraId="02A2A95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3547490B" w14:textId="77777777" w:rsidR="00DC6C08" w:rsidRPr="00414569" w:rsidRDefault="00DC6C08" w:rsidP="00B460F5">
            <w:pPr>
              <w:jc w:val="both"/>
              <w:rPr>
                <w:rFonts w:ascii="Source Sans Pro" w:hAnsi="Source Sans Pro" w:cstheme="minorHAnsi"/>
                <w:b/>
                <w:sz w:val="24"/>
                <w:szCs w:val="24"/>
              </w:rPr>
            </w:pPr>
          </w:p>
        </w:tc>
      </w:tr>
      <w:tr w:rsidR="00DC6C08" w:rsidRPr="00414569" w14:paraId="38640928" w14:textId="77777777" w:rsidTr="00DD1D09">
        <w:trPr>
          <w:trHeight w:hRule="exact" w:val="504"/>
        </w:trPr>
        <w:tc>
          <w:tcPr>
            <w:tcW w:w="2065" w:type="dxa"/>
            <w:shd w:val="clear" w:color="auto" w:fill="CBA9E5"/>
            <w:vAlign w:val="center"/>
          </w:tcPr>
          <w:p w14:paraId="0489FE84"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3CF5AFBF" w14:textId="77777777" w:rsidR="00DC6C08" w:rsidRPr="00414569" w:rsidRDefault="00DC6C08" w:rsidP="00B460F5">
            <w:pPr>
              <w:jc w:val="both"/>
              <w:rPr>
                <w:rFonts w:ascii="Source Sans Pro" w:hAnsi="Source Sans Pro" w:cstheme="minorHAnsi"/>
                <w:b/>
                <w:sz w:val="24"/>
                <w:szCs w:val="24"/>
              </w:rPr>
            </w:pPr>
          </w:p>
        </w:tc>
      </w:tr>
      <w:tr w:rsidR="00DC6C08" w:rsidRPr="00414569" w14:paraId="5E43F06B" w14:textId="77777777" w:rsidTr="00DD1D09">
        <w:trPr>
          <w:trHeight w:hRule="exact" w:val="504"/>
        </w:trPr>
        <w:tc>
          <w:tcPr>
            <w:tcW w:w="2065" w:type="dxa"/>
            <w:shd w:val="clear" w:color="auto" w:fill="CBA9E5"/>
            <w:vAlign w:val="center"/>
          </w:tcPr>
          <w:p w14:paraId="70C0040B"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116802E6" w14:textId="77777777" w:rsidR="00DC6C08" w:rsidRPr="00414569" w:rsidRDefault="00DC6C08" w:rsidP="00B460F5">
            <w:pPr>
              <w:jc w:val="both"/>
              <w:rPr>
                <w:rFonts w:ascii="Source Sans Pro" w:hAnsi="Source Sans Pro" w:cstheme="minorHAnsi"/>
                <w:b/>
                <w:sz w:val="24"/>
                <w:szCs w:val="24"/>
              </w:rPr>
            </w:pPr>
          </w:p>
        </w:tc>
      </w:tr>
    </w:tbl>
    <w:p w14:paraId="6F6B21EB"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7C012788"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535693A7"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3B6B4243" w14:textId="77777777" w:rsidR="00DC6C08" w:rsidRPr="00414569" w:rsidRDefault="00DC6C08" w:rsidP="00DC6C08">
      <w:pPr>
        <w:rPr>
          <w:rFonts w:ascii="Source Sans Pro" w:hAnsi="Source Sans Pro" w:cstheme="minorHAnsi"/>
        </w:rPr>
      </w:pPr>
    </w:p>
    <w:p w14:paraId="1CD9E0F4" w14:textId="77777777" w:rsidR="00DC6C08" w:rsidRPr="00414569" w:rsidRDefault="00DC6C08" w:rsidP="00DC6C08">
      <w:pPr>
        <w:rPr>
          <w:rFonts w:ascii="Source Sans Pro" w:hAnsi="Source Sans Pro" w:cstheme="minorHAnsi"/>
        </w:rPr>
      </w:pPr>
    </w:p>
    <w:p w14:paraId="6D97B798" w14:textId="77777777" w:rsidR="00DC6C08" w:rsidRPr="00414569" w:rsidRDefault="00DC6C08" w:rsidP="00DC6C08">
      <w:pPr>
        <w:rPr>
          <w:rFonts w:ascii="Source Sans Pro" w:hAnsi="Source Sans Pro" w:cstheme="minorHAnsi"/>
        </w:rPr>
      </w:pPr>
    </w:p>
    <w:p w14:paraId="706B42F1" w14:textId="77777777" w:rsidR="00DC6C08" w:rsidRPr="00414569" w:rsidRDefault="00DC6C08" w:rsidP="00DC6C08">
      <w:pPr>
        <w:rPr>
          <w:rFonts w:ascii="Source Sans Pro" w:hAnsi="Source Sans Pro" w:cstheme="minorHAnsi"/>
        </w:rPr>
      </w:pPr>
    </w:p>
    <w:p w14:paraId="5DF41A26" w14:textId="77777777" w:rsidR="00DC6C08" w:rsidRDefault="00DC6C08" w:rsidP="00DC6C08">
      <w:pPr>
        <w:rPr>
          <w:rFonts w:ascii="Source Sans Pro" w:hAnsi="Source Sans Pro" w:cstheme="minorHAnsi"/>
        </w:rPr>
      </w:pPr>
      <w:r w:rsidRPr="00414569">
        <w:rPr>
          <w:rFonts w:ascii="Source Sans Pro" w:hAnsi="Source Sans Pro" w:cstheme="minorHAnsi"/>
        </w:rPr>
        <w:br w:type="page"/>
      </w:r>
    </w:p>
    <w:p w14:paraId="75A16C79"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24D8ECCD" w14:textId="77777777" w:rsidTr="00C46838">
        <w:trPr>
          <w:trHeight w:val="432"/>
        </w:trPr>
        <w:tc>
          <w:tcPr>
            <w:tcW w:w="10619" w:type="dxa"/>
            <w:gridSpan w:val="2"/>
            <w:shd w:val="clear" w:color="auto" w:fill="CBA9E5"/>
          </w:tcPr>
          <w:p w14:paraId="4CCB41D6"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10ACFBF9" w14:textId="77777777" w:rsidTr="00145BD4">
        <w:trPr>
          <w:trHeight w:val="576"/>
        </w:trPr>
        <w:tc>
          <w:tcPr>
            <w:tcW w:w="8369" w:type="dxa"/>
          </w:tcPr>
          <w:p w14:paraId="7FA74543"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4F1917A5" w14:textId="77777777" w:rsidR="00CA37F0" w:rsidRDefault="00CA37F0" w:rsidP="00145BD4">
            <w:pPr>
              <w:rPr>
                <w:rFonts w:ascii="Source Sans Pro" w:hAnsi="Source Sans Pro" w:cstheme="minorHAnsi"/>
                <w:sz w:val="24"/>
                <w:szCs w:val="24"/>
              </w:rPr>
            </w:pPr>
          </w:p>
        </w:tc>
      </w:tr>
      <w:tr w:rsidR="00CA37F0" w14:paraId="080A4002" w14:textId="77777777" w:rsidTr="00145BD4">
        <w:tc>
          <w:tcPr>
            <w:tcW w:w="10619" w:type="dxa"/>
            <w:gridSpan w:val="2"/>
          </w:tcPr>
          <w:p w14:paraId="574B2991"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79867CA9" w14:textId="77777777" w:rsidR="00CA37F0" w:rsidRDefault="00CA37F0" w:rsidP="00145BD4">
            <w:pPr>
              <w:rPr>
                <w:rFonts w:ascii="Source Sans Pro" w:hAnsi="Source Sans Pro" w:cstheme="minorHAnsi"/>
                <w:sz w:val="24"/>
                <w:szCs w:val="24"/>
              </w:rPr>
            </w:pPr>
          </w:p>
          <w:p w14:paraId="37694932" w14:textId="77777777" w:rsidR="00CA37F0" w:rsidRDefault="00CA37F0" w:rsidP="00145BD4">
            <w:pPr>
              <w:rPr>
                <w:rFonts w:ascii="Source Sans Pro" w:hAnsi="Source Sans Pro" w:cstheme="minorHAnsi"/>
                <w:sz w:val="24"/>
                <w:szCs w:val="24"/>
              </w:rPr>
            </w:pPr>
          </w:p>
          <w:p w14:paraId="5D29C8EC" w14:textId="77777777" w:rsidR="00CA37F0" w:rsidRDefault="00CA37F0" w:rsidP="00145BD4">
            <w:pPr>
              <w:rPr>
                <w:rFonts w:ascii="Source Sans Pro" w:hAnsi="Source Sans Pro" w:cstheme="minorHAnsi"/>
                <w:sz w:val="24"/>
                <w:szCs w:val="24"/>
              </w:rPr>
            </w:pPr>
          </w:p>
          <w:p w14:paraId="270DE3B2" w14:textId="77777777" w:rsidR="00CA37F0" w:rsidRDefault="00CA37F0" w:rsidP="00145BD4">
            <w:pPr>
              <w:rPr>
                <w:rFonts w:ascii="Source Sans Pro" w:hAnsi="Source Sans Pro" w:cstheme="minorHAnsi"/>
                <w:sz w:val="24"/>
                <w:szCs w:val="24"/>
              </w:rPr>
            </w:pPr>
          </w:p>
          <w:p w14:paraId="5AE4F4F6" w14:textId="77777777" w:rsidR="00CA37F0" w:rsidRDefault="00CA37F0" w:rsidP="00145BD4">
            <w:pPr>
              <w:rPr>
                <w:rFonts w:ascii="Source Sans Pro" w:hAnsi="Source Sans Pro" w:cstheme="minorHAnsi"/>
                <w:sz w:val="24"/>
                <w:szCs w:val="24"/>
              </w:rPr>
            </w:pPr>
          </w:p>
          <w:p w14:paraId="1C965E48" w14:textId="77777777" w:rsidR="00CA37F0" w:rsidRPr="00145BD4" w:rsidRDefault="00CA37F0" w:rsidP="00145BD4">
            <w:pPr>
              <w:rPr>
                <w:rFonts w:ascii="Source Sans Pro" w:hAnsi="Source Sans Pro" w:cstheme="minorHAnsi"/>
                <w:sz w:val="24"/>
                <w:szCs w:val="24"/>
              </w:rPr>
            </w:pPr>
          </w:p>
          <w:p w14:paraId="4FABAC9F" w14:textId="77777777" w:rsidR="00CA37F0" w:rsidRDefault="00CA37F0" w:rsidP="00145BD4">
            <w:pPr>
              <w:rPr>
                <w:rFonts w:ascii="Source Sans Pro" w:hAnsi="Source Sans Pro" w:cstheme="minorHAnsi"/>
                <w:sz w:val="24"/>
                <w:szCs w:val="24"/>
              </w:rPr>
            </w:pPr>
          </w:p>
        </w:tc>
      </w:tr>
    </w:tbl>
    <w:p w14:paraId="0C4643F4"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789C14B8" w14:textId="0B6AA324" w:rsidR="00DC6C08" w:rsidRPr="00414569" w:rsidRDefault="00DC6C08" w:rsidP="00DC6C08">
      <w:pPr>
        <w:pStyle w:val="Heading1"/>
        <w:spacing w:after="120"/>
        <w:contextualSpacing/>
        <w:jc w:val="center"/>
        <w:rPr>
          <w:rFonts w:ascii="Source Sans Pro" w:hAnsi="Source Sans Pro" w:cstheme="minorHAnsi"/>
          <w:color w:val="7030A0"/>
        </w:rPr>
      </w:pPr>
      <w:bookmarkStart w:id="1743" w:name="_Toc167979575"/>
      <w:r w:rsidRPr="00414569">
        <w:rPr>
          <w:rFonts w:ascii="Source Sans Pro" w:hAnsi="Source Sans Pro" w:cstheme="minorHAnsi"/>
          <w:color w:val="7030A0"/>
        </w:rPr>
        <w:t xml:space="preserve">ATTACHMENT </w:t>
      </w:r>
      <w:r w:rsidR="00DD1D09" w:rsidRPr="00414569">
        <w:rPr>
          <w:rFonts w:ascii="Source Sans Pro" w:hAnsi="Source Sans Pro" w:cstheme="minorHAnsi"/>
          <w:color w:val="7030A0"/>
        </w:rPr>
        <w:t>3</w:t>
      </w:r>
      <w:r w:rsidRPr="00414569">
        <w:rPr>
          <w:rFonts w:ascii="Source Sans Pro" w:hAnsi="Source Sans Pro" w:cstheme="minorHAnsi"/>
          <w:color w:val="7030A0"/>
        </w:rPr>
        <w:t>-2 – Grant Application Cover Sheet / Minimum Requirements (New Applicants)</w:t>
      </w:r>
      <w:bookmarkEnd w:id="1743"/>
    </w:p>
    <w:p w14:paraId="16D3CCC9" w14:textId="77777777" w:rsidR="00DC6C08" w:rsidRPr="00414569" w:rsidRDefault="00DC6C08" w:rsidP="00DC6C08">
      <w:pPr>
        <w:ind w:left="-630" w:right="-660"/>
        <w:jc w:val="both"/>
        <w:rPr>
          <w:rFonts w:ascii="Source Sans Pro" w:hAnsi="Source Sans Pro" w:cstheme="minorHAnsi"/>
          <w:sz w:val="24"/>
          <w:szCs w:val="24"/>
        </w:rPr>
      </w:pPr>
    </w:p>
    <w:p w14:paraId="5663EAE6" w14:textId="77777777" w:rsidR="00DC6C08" w:rsidRPr="00414569" w:rsidRDefault="00DC6C08" w:rsidP="00DC6C0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00D2125A" w14:textId="77777777" w:rsidTr="00DD1D09">
        <w:trPr>
          <w:trHeight w:hRule="exact" w:val="1108"/>
        </w:trPr>
        <w:tc>
          <w:tcPr>
            <w:tcW w:w="4410" w:type="dxa"/>
            <w:shd w:val="clear" w:color="auto" w:fill="CBA9E5"/>
            <w:vAlign w:val="center"/>
          </w:tcPr>
          <w:p w14:paraId="52375604"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CBA9E5"/>
            <w:vAlign w:val="center"/>
          </w:tcPr>
          <w:p w14:paraId="2FEBB6D7"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DC6C08" w:rsidRPr="00414569" w14:paraId="6D135DB7" w14:textId="77777777" w:rsidTr="00B460F5">
        <w:trPr>
          <w:trHeight w:val="432"/>
        </w:trPr>
        <w:tc>
          <w:tcPr>
            <w:tcW w:w="4410" w:type="dxa"/>
            <w:vAlign w:val="center"/>
          </w:tcPr>
          <w:p w14:paraId="1616BBAC" w14:textId="77777777" w:rsidR="00DC6C08" w:rsidRPr="00414569" w:rsidRDefault="00DC6C08" w:rsidP="00B460F5">
            <w:pPr>
              <w:jc w:val="both"/>
              <w:rPr>
                <w:rFonts w:ascii="Source Sans Pro" w:hAnsi="Source Sans Pro" w:cstheme="minorHAnsi"/>
                <w:sz w:val="24"/>
                <w:szCs w:val="24"/>
              </w:rPr>
            </w:pPr>
          </w:p>
          <w:p w14:paraId="012A7913" w14:textId="77777777" w:rsidR="00DC6C08" w:rsidRPr="00414569" w:rsidRDefault="00DC6C08" w:rsidP="00B460F5">
            <w:pPr>
              <w:jc w:val="both"/>
              <w:rPr>
                <w:rFonts w:ascii="Source Sans Pro" w:hAnsi="Source Sans Pro" w:cstheme="minorHAnsi"/>
                <w:sz w:val="24"/>
                <w:szCs w:val="24"/>
              </w:rPr>
            </w:pPr>
          </w:p>
          <w:p w14:paraId="557386BC" w14:textId="77777777" w:rsidR="00DC6C08" w:rsidRPr="00414569" w:rsidRDefault="00DC6C08" w:rsidP="00B460F5">
            <w:pPr>
              <w:jc w:val="both"/>
              <w:rPr>
                <w:rFonts w:ascii="Source Sans Pro" w:hAnsi="Source Sans Pro" w:cstheme="minorHAnsi"/>
                <w:sz w:val="24"/>
                <w:szCs w:val="24"/>
              </w:rPr>
            </w:pPr>
          </w:p>
        </w:tc>
        <w:tc>
          <w:tcPr>
            <w:tcW w:w="6210" w:type="dxa"/>
            <w:gridSpan w:val="2"/>
            <w:vAlign w:val="center"/>
          </w:tcPr>
          <w:p w14:paraId="4C04BEAA" w14:textId="77777777" w:rsidR="00DC6C08" w:rsidRPr="00414569" w:rsidRDefault="00DC6C08" w:rsidP="00B460F5">
            <w:pPr>
              <w:jc w:val="both"/>
              <w:rPr>
                <w:rFonts w:ascii="Source Sans Pro" w:hAnsi="Source Sans Pro" w:cstheme="minorHAnsi"/>
                <w:sz w:val="24"/>
                <w:szCs w:val="24"/>
              </w:rPr>
            </w:pPr>
          </w:p>
        </w:tc>
      </w:tr>
      <w:tr w:rsidR="00DC6C08" w:rsidRPr="00414569" w14:paraId="50109E9C" w14:textId="77777777" w:rsidTr="00DD1D09">
        <w:trPr>
          <w:trHeight w:hRule="exact" w:val="1008"/>
        </w:trPr>
        <w:tc>
          <w:tcPr>
            <w:tcW w:w="8910" w:type="dxa"/>
            <w:gridSpan w:val="2"/>
            <w:shd w:val="clear" w:color="auto" w:fill="CBA9E5"/>
            <w:vAlign w:val="center"/>
          </w:tcPr>
          <w:p w14:paraId="1AFF2D25" w14:textId="77777777" w:rsidR="00DC6C08" w:rsidRPr="00414569" w:rsidRDefault="00DC6C08"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CBA9E5"/>
            <w:vAlign w:val="center"/>
          </w:tcPr>
          <w:p w14:paraId="4A739B10"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DC6C08" w:rsidRPr="00414569" w14:paraId="7C16380C" w14:textId="77777777" w:rsidTr="00B460F5">
        <w:trPr>
          <w:trHeight w:hRule="exact" w:val="720"/>
        </w:trPr>
        <w:tc>
          <w:tcPr>
            <w:tcW w:w="8910" w:type="dxa"/>
            <w:gridSpan w:val="2"/>
            <w:vAlign w:val="center"/>
          </w:tcPr>
          <w:p w14:paraId="28A1B2CC" w14:textId="77777777" w:rsidR="00DC6C08" w:rsidRPr="00414569" w:rsidRDefault="00DC6C08" w:rsidP="00B460F5">
            <w:pPr>
              <w:jc w:val="both"/>
              <w:rPr>
                <w:rFonts w:ascii="Source Sans Pro" w:hAnsi="Source Sans Pro" w:cstheme="minorHAnsi"/>
                <w:sz w:val="24"/>
                <w:szCs w:val="24"/>
              </w:rPr>
            </w:pPr>
          </w:p>
        </w:tc>
        <w:tc>
          <w:tcPr>
            <w:tcW w:w="1710" w:type="dxa"/>
            <w:vAlign w:val="center"/>
          </w:tcPr>
          <w:p w14:paraId="5E54F3B4" w14:textId="77777777" w:rsidR="00DC6C08" w:rsidRPr="00414569" w:rsidRDefault="00DC6C08" w:rsidP="00B460F5">
            <w:pPr>
              <w:jc w:val="both"/>
              <w:rPr>
                <w:rFonts w:ascii="Source Sans Pro" w:hAnsi="Source Sans Pro" w:cstheme="minorHAnsi"/>
                <w:sz w:val="24"/>
                <w:szCs w:val="24"/>
              </w:rPr>
            </w:pPr>
          </w:p>
        </w:tc>
      </w:tr>
    </w:tbl>
    <w:p w14:paraId="7B7127A1" w14:textId="77777777" w:rsidR="00DC6C08" w:rsidRPr="00414569" w:rsidRDefault="00DC6C08" w:rsidP="00DC6C08">
      <w:pPr>
        <w:ind w:left="-630" w:right="-660"/>
        <w:jc w:val="both"/>
        <w:rPr>
          <w:rFonts w:ascii="Source Sans Pro" w:eastAsia="Arial" w:hAnsi="Source Sans Pro" w:cstheme="minorHAnsi"/>
          <w:color w:val="131313"/>
          <w:sz w:val="24"/>
          <w:szCs w:val="24"/>
        </w:rPr>
      </w:pPr>
    </w:p>
    <w:p w14:paraId="3F0A54AF" w14:textId="77777777" w:rsidR="00DC6C08" w:rsidRPr="00414569" w:rsidRDefault="00DC6C08" w:rsidP="00DC6C08">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45720048" w14:textId="77777777" w:rsidTr="00DD1D09">
        <w:trPr>
          <w:trHeight w:hRule="exact" w:val="640"/>
        </w:trPr>
        <w:tc>
          <w:tcPr>
            <w:tcW w:w="4410" w:type="dxa"/>
            <w:shd w:val="clear" w:color="auto" w:fill="CBA9E5"/>
            <w:vAlign w:val="center"/>
          </w:tcPr>
          <w:p w14:paraId="0A5F878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CBA9E5"/>
            <w:vAlign w:val="center"/>
          </w:tcPr>
          <w:p w14:paraId="0DDF2A9A"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DC6C08" w:rsidRPr="00414569" w14:paraId="39861B67" w14:textId="77777777" w:rsidTr="00B460F5">
        <w:trPr>
          <w:trHeight w:val="432"/>
        </w:trPr>
        <w:tc>
          <w:tcPr>
            <w:tcW w:w="4410" w:type="dxa"/>
            <w:vAlign w:val="center"/>
          </w:tcPr>
          <w:p w14:paraId="418195AF" w14:textId="77777777" w:rsidR="00DC6C08" w:rsidRPr="00414569" w:rsidRDefault="00DC6C08" w:rsidP="00B460F5">
            <w:pPr>
              <w:jc w:val="both"/>
              <w:rPr>
                <w:rFonts w:ascii="Source Sans Pro" w:hAnsi="Source Sans Pro" w:cstheme="minorHAnsi"/>
                <w:sz w:val="24"/>
                <w:szCs w:val="24"/>
              </w:rPr>
            </w:pPr>
          </w:p>
          <w:p w14:paraId="23583803" w14:textId="77777777" w:rsidR="00DC6C08" w:rsidRPr="00414569" w:rsidRDefault="00DC6C08" w:rsidP="00B460F5">
            <w:pPr>
              <w:jc w:val="both"/>
              <w:rPr>
                <w:rFonts w:ascii="Source Sans Pro" w:hAnsi="Source Sans Pro" w:cstheme="minorHAnsi"/>
                <w:sz w:val="24"/>
                <w:szCs w:val="24"/>
              </w:rPr>
            </w:pPr>
          </w:p>
          <w:p w14:paraId="0A6991FA" w14:textId="77777777" w:rsidR="00DC6C08" w:rsidRPr="00414569" w:rsidRDefault="00DC6C08" w:rsidP="00B460F5">
            <w:pPr>
              <w:jc w:val="both"/>
              <w:rPr>
                <w:rFonts w:ascii="Source Sans Pro" w:hAnsi="Source Sans Pro" w:cstheme="minorHAnsi"/>
                <w:sz w:val="24"/>
                <w:szCs w:val="24"/>
              </w:rPr>
            </w:pPr>
          </w:p>
        </w:tc>
        <w:tc>
          <w:tcPr>
            <w:tcW w:w="6210" w:type="dxa"/>
            <w:gridSpan w:val="2"/>
            <w:vAlign w:val="center"/>
          </w:tcPr>
          <w:p w14:paraId="0F11D0DB" w14:textId="77777777" w:rsidR="00DC6C08" w:rsidRPr="00414569" w:rsidRDefault="00DC6C08" w:rsidP="00B460F5">
            <w:pPr>
              <w:jc w:val="both"/>
              <w:rPr>
                <w:rFonts w:ascii="Source Sans Pro" w:hAnsi="Source Sans Pro" w:cstheme="minorHAnsi"/>
                <w:sz w:val="24"/>
                <w:szCs w:val="24"/>
              </w:rPr>
            </w:pPr>
          </w:p>
        </w:tc>
      </w:tr>
      <w:tr w:rsidR="00DC6C08" w:rsidRPr="00414569" w14:paraId="10FC4E04" w14:textId="77777777" w:rsidTr="00DD1D09">
        <w:trPr>
          <w:trHeight w:hRule="exact" w:val="720"/>
        </w:trPr>
        <w:tc>
          <w:tcPr>
            <w:tcW w:w="8910" w:type="dxa"/>
            <w:gridSpan w:val="2"/>
            <w:shd w:val="clear" w:color="auto" w:fill="CBA9E5"/>
            <w:vAlign w:val="center"/>
          </w:tcPr>
          <w:p w14:paraId="68D620F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CBA9E5"/>
            <w:vAlign w:val="center"/>
          </w:tcPr>
          <w:p w14:paraId="79BADEA5"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DC6C08" w:rsidRPr="00414569" w14:paraId="20D99D25" w14:textId="77777777" w:rsidTr="00B460F5">
        <w:trPr>
          <w:trHeight w:hRule="exact" w:val="720"/>
        </w:trPr>
        <w:tc>
          <w:tcPr>
            <w:tcW w:w="8910" w:type="dxa"/>
            <w:gridSpan w:val="2"/>
            <w:vAlign w:val="center"/>
          </w:tcPr>
          <w:p w14:paraId="3A499C7C" w14:textId="77777777" w:rsidR="00DC6C08" w:rsidRPr="00414569" w:rsidRDefault="00DC6C08" w:rsidP="00B460F5">
            <w:pPr>
              <w:jc w:val="both"/>
              <w:rPr>
                <w:rFonts w:ascii="Source Sans Pro" w:hAnsi="Source Sans Pro" w:cstheme="minorHAnsi"/>
                <w:sz w:val="24"/>
                <w:szCs w:val="24"/>
              </w:rPr>
            </w:pPr>
          </w:p>
        </w:tc>
        <w:tc>
          <w:tcPr>
            <w:tcW w:w="1710" w:type="dxa"/>
            <w:vAlign w:val="center"/>
          </w:tcPr>
          <w:p w14:paraId="35052141" w14:textId="77777777" w:rsidR="00DC6C08" w:rsidRPr="00414569" w:rsidRDefault="00DC6C08" w:rsidP="00B460F5">
            <w:pPr>
              <w:jc w:val="both"/>
              <w:rPr>
                <w:rFonts w:ascii="Source Sans Pro" w:hAnsi="Source Sans Pro" w:cstheme="minorHAnsi"/>
                <w:sz w:val="24"/>
                <w:szCs w:val="24"/>
              </w:rPr>
            </w:pPr>
          </w:p>
        </w:tc>
      </w:tr>
    </w:tbl>
    <w:p w14:paraId="576E68CF" w14:textId="77777777" w:rsidR="00DC6C08" w:rsidRPr="00414569" w:rsidRDefault="00DC6C08" w:rsidP="00DC6C08">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41B7BB45" w14:textId="77777777" w:rsidR="00DC6C08" w:rsidRPr="00414569" w:rsidRDefault="00DC6C08" w:rsidP="00DC6C08">
      <w:pPr>
        <w:ind w:left="-630" w:right="-660"/>
        <w:jc w:val="both"/>
        <w:rPr>
          <w:rFonts w:ascii="Source Sans Pro" w:hAnsi="Source Sans Pro" w:cstheme="minorHAnsi"/>
          <w:sz w:val="24"/>
          <w:szCs w:val="24"/>
        </w:rPr>
      </w:pPr>
    </w:p>
    <w:p w14:paraId="40981963" w14:textId="77777777" w:rsidR="00DC6C08" w:rsidRPr="00414569" w:rsidRDefault="00DC6C08" w:rsidP="00DC6C08">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01B38201" w14:textId="77777777" w:rsidTr="00DD1D09">
        <w:trPr>
          <w:trHeight w:hRule="exact" w:val="892"/>
        </w:trPr>
        <w:tc>
          <w:tcPr>
            <w:tcW w:w="4410" w:type="dxa"/>
            <w:shd w:val="clear" w:color="auto" w:fill="CBA9E5"/>
            <w:vAlign w:val="center"/>
          </w:tcPr>
          <w:p w14:paraId="2612C435"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CBA9E5"/>
            <w:vAlign w:val="center"/>
          </w:tcPr>
          <w:p w14:paraId="38FDE58B"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CBA9E5"/>
            <w:vAlign w:val="center"/>
          </w:tcPr>
          <w:p w14:paraId="7F5BD97D"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DC6C08" w:rsidRPr="00414569" w14:paraId="542AF537" w14:textId="77777777" w:rsidTr="00B460F5">
        <w:trPr>
          <w:trHeight w:val="432"/>
        </w:trPr>
        <w:tc>
          <w:tcPr>
            <w:tcW w:w="4410" w:type="dxa"/>
            <w:vMerge w:val="restart"/>
          </w:tcPr>
          <w:p w14:paraId="5E8F21ED"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3415587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31EFB622" w14:textId="77777777" w:rsidR="00DC6C08" w:rsidRPr="00414569" w:rsidRDefault="00DC6C08" w:rsidP="00B460F5">
            <w:pPr>
              <w:jc w:val="both"/>
              <w:rPr>
                <w:rFonts w:ascii="Source Sans Pro" w:hAnsi="Source Sans Pro" w:cstheme="minorHAnsi"/>
                <w:sz w:val="24"/>
                <w:szCs w:val="24"/>
              </w:rPr>
            </w:pPr>
          </w:p>
        </w:tc>
      </w:tr>
      <w:tr w:rsidR="00DC6C08" w:rsidRPr="00414569" w14:paraId="0F7160DE" w14:textId="77777777" w:rsidTr="00B460F5">
        <w:trPr>
          <w:trHeight w:val="432"/>
        </w:trPr>
        <w:tc>
          <w:tcPr>
            <w:tcW w:w="4410" w:type="dxa"/>
            <w:vMerge/>
          </w:tcPr>
          <w:p w14:paraId="0F0E2809" w14:textId="77777777" w:rsidR="00DC6C08" w:rsidRPr="00414569" w:rsidRDefault="00DC6C08" w:rsidP="00B460F5">
            <w:pPr>
              <w:jc w:val="both"/>
              <w:rPr>
                <w:rFonts w:ascii="Source Sans Pro" w:hAnsi="Source Sans Pro" w:cstheme="minorHAnsi"/>
                <w:sz w:val="24"/>
                <w:szCs w:val="24"/>
              </w:rPr>
            </w:pPr>
          </w:p>
        </w:tc>
        <w:tc>
          <w:tcPr>
            <w:tcW w:w="4500" w:type="dxa"/>
          </w:tcPr>
          <w:p w14:paraId="2D2287B6"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20BD0B90" w14:textId="77777777" w:rsidR="00DC6C08" w:rsidRPr="00414569" w:rsidRDefault="00DC6C08" w:rsidP="00B460F5">
            <w:pPr>
              <w:jc w:val="both"/>
              <w:rPr>
                <w:rFonts w:ascii="Source Sans Pro" w:hAnsi="Source Sans Pro" w:cstheme="minorHAnsi"/>
                <w:sz w:val="24"/>
                <w:szCs w:val="24"/>
              </w:rPr>
            </w:pPr>
          </w:p>
        </w:tc>
      </w:tr>
      <w:tr w:rsidR="00DC6C08" w:rsidRPr="00414569" w14:paraId="002F2407" w14:textId="77777777" w:rsidTr="00B460F5">
        <w:trPr>
          <w:trHeight w:val="432"/>
        </w:trPr>
        <w:tc>
          <w:tcPr>
            <w:tcW w:w="4410" w:type="dxa"/>
            <w:vMerge w:val="restart"/>
          </w:tcPr>
          <w:p w14:paraId="0B9DD80E"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4176356D"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6EEC741B" w14:textId="77777777" w:rsidR="00DC6C08" w:rsidRPr="00414569" w:rsidRDefault="00DC6C08" w:rsidP="00B460F5">
            <w:pPr>
              <w:jc w:val="both"/>
              <w:rPr>
                <w:rFonts w:ascii="Source Sans Pro" w:hAnsi="Source Sans Pro" w:cstheme="minorHAnsi"/>
                <w:sz w:val="24"/>
                <w:szCs w:val="24"/>
              </w:rPr>
            </w:pPr>
          </w:p>
        </w:tc>
      </w:tr>
      <w:tr w:rsidR="00DC6C08" w:rsidRPr="00414569" w14:paraId="6DF9527A" w14:textId="77777777" w:rsidTr="00B460F5">
        <w:trPr>
          <w:trHeight w:val="431"/>
        </w:trPr>
        <w:tc>
          <w:tcPr>
            <w:tcW w:w="4410" w:type="dxa"/>
            <w:vMerge/>
          </w:tcPr>
          <w:p w14:paraId="2B85C988" w14:textId="77777777" w:rsidR="00DC6C08" w:rsidRPr="00414569" w:rsidRDefault="00DC6C08" w:rsidP="00B460F5">
            <w:pPr>
              <w:jc w:val="both"/>
              <w:rPr>
                <w:rFonts w:ascii="Source Sans Pro" w:hAnsi="Source Sans Pro" w:cstheme="minorHAnsi"/>
                <w:sz w:val="24"/>
                <w:szCs w:val="24"/>
              </w:rPr>
            </w:pPr>
          </w:p>
        </w:tc>
        <w:tc>
          <w:tcPr>
            <w:tcW w:w="4500" w:type="dxa"/>
          </w:tcPr>
          <w:p w14:paraId="4691279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49A8DB7E" w14:textId="77777777" w:rsidR="00DC6C08" w:rsidRPr="00414569" w:rsidRDefault="00DC6C08" w:rsidP="00B460F5">
            <w:pPr>
              <w:jc w:val="both"/>
              <w:rPr>
                <w:rFonts w:ascii="Source Sans Pro" w:hAnsi="Source Sans Pro" w:cstheme="minorHAnsi"/>
                <w:sz w:val="24"/>
                <w:szCs w:val="24"/>
              </w:rPr>
            </w:pPr>
          </w:p>
        </w:tc>
      </w:tr>
    </w:tbl>
    <w:p w14:paraId="10DE0D22" w14:textId="77777777" w:rsidR="00DC6C08" w:rsidRPr="00414569" w:rsidRDefault="00DC6C08" w:rsidP="00DC6C08">
      <w:pPr>
        <w:tabs>
          <w:tab w:val="left" w:pos="4520"/>
          <w:tab w:val="left" w:pos="8440"/>
        </w:tabs>
        <w:ind w:left="-630" w:right="-20"/>
        <w:jc w:val="both"/>
        <w:rPr>
          <w:rFonts w:ascii="Source Sans Pro" w:hAnsi="Source Sans Pro" w:cstheme="minorHAnsi"/>
          <w:b/>
          <w:sz w:val="24"/>
          <w:szCs w:val="24"/>
        </w:rPr>
      </w:pPr>
    </w:p>
    <w:p w14:paraId="31AA79BD" w14:textId="77777777" w:rsidR="00DC6C08" w:rsidRPr="00414569" w:rsidRDefault="00DC6C08" w:rsidP="00DC6C08">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School Districts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57826909" w14:textId="77777777" w:rsidTr="00DD1D09">
        <w:trPr>
          <w:trHeight w:hRule="exact" w:val="892"/>
        </w:trPr>
        <w:tc>
          <w:tcPr>
            <w:tcW w:w="4410" w:type="dxa"/>
            <w:shd w:val="clear" w:color="auto" w:fill="CBA9E5"/>
            <w:vAlign w:val="center"/>
          </w:tcPr>
          <w:p w14:paraId="740D1DD3"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School District </w:t>
            </w:r>
          </w:p>
        </w:tc>
        <w:tc>
          <w:tcPr>
            <w:tcW w:w="4500" w:type="dxa"/>
            <w:shd w:val="clear" w:color="auto" w:fill="CBA9E5"/>
            <w:vAlign w:val="center"/>
          </w:tcPr>
          <w:p w14:paraId="363E238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Administrator/Director or Designee</w:t>
            </w:r>
          </w:p>
        </w:tc>
        <w:tc>
          <w:tcPr>
            <w:tcW w:w="1710" w:type="dxa"/>
            <w:shd w:val="clear" w:color="auto" w:fill="CBA9E5"/>
            <w:vAlign w:val="center"/>
          </w:tcPr>
          <w:p w14:paraId="08E515CF"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DC6C08" w:rsidRPr="00414569" w14:paraId="16C09695" w14:textId="77777777" w:rsidTr="00B460F5">
        <w:trPr>
          <w:trHeight w:val="432"/>
        </w:trPr>
        <w:tc>
          <w:tcPr>
            <w:tcW w:w="4410" w:type="dxa"/>
            <w:vMerge w:val="restart"/>
          </w:tcPr>
          <w:p w14:paraId="4104590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5ED77A4A"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0B7B5D8D" w14:textId="77777777" w:rsidR="00DC6C08" w:rsidRPr="00414569" w:rsidRDefault="00DC6C08" w:rsidP="00B460F5">
            <w:pPr>
              <w:jc w:val="both"/>
              <w:rPr>
                <w:rFonts w:ascii="Source Sans Pro" w:hAnsi="Source Sans Pro" w:cstheme="minorHAnsi"/>
                <w:sz w:val="24"/>
                <w:szCs w:val="24"/>
              </w:rPr>
            </w:pPr>
          </w:p>
        </w:tc>
      </w:tr>
      <w:tr w:rsidR="00DC6C08" w:rsidRPr="00414569" w14:paraId="153DE686" w14:textId="77777777" w:rsidTr="00B460F5">
        <w:trPr>
          <w:trHeight w:val="432"/>
        </w:trPr>
        <w:tc>
          <w:tcPr>
            <w:tcW w:w="4410" w:type="dxa"/>
            <w:vMerge/>
          </w:tcPr>
          <w:p w14:paraId="755D99FB" w14:textId="77777777" w:rsidR="00DC6C08" w:rsidRPr="00414569" w:rsidRDefault="00DC6C08" w:rsidP="00B460F5">
            <w:pPr>
              <w:jc w:val="both"/>
              <w:rPr>
                <w:rFonts w:ascii="Source Sans Pro" w:hAnsi="Source Sans Pro" w:cstheme="minorHAnsi"/>
                <w:sz w:val="24"/>
                <w:szCs w:val="24"/>
              </w:rPr>
            </w:pPr>
          </w:p>
        </w:tc>
        <w:tc>
          <w:tcPr>
            <w:tcW w:w="4500" w:type="dxa"/>
          </w:tcPr>
          <w:p w14:paraId="22E939CE"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685B64FB" w14:textId="77777777" w:rsidR="00DC6C08" w:rsidRPr="00414569" w:rsidRDefault="00DC6C08" w:rsidP="00B460F5">
            <w:pPr>
              <w:jc w:val="both"/>
              <w:rPr>
                <w:rFonts w:ascii="Source Sans Pro" w:hAnsi="Source Sans Pro" w:cstheme="minorHAnsi"/>
                <w:sz w:val="24"/>
                <w:szCs w:val="24"/>
              </w:rPr>
            </w:pPr>
          </w:p>
        </w:tc>
      </w:tr>
      <w:tr w:rsidR="00DC6C08" w:rsidRPr="00414569" w14:paraId="48CB5005" w14:textId="77777777" w:rsidTr="00B460F5">
        <w:trPr>
          <w:trHeight w:val="432"/>
        </w:trPr>
        <w:tc>
          <w:tcPr>
            <w:tcW w:w="4410" w:type="dxa"/>
            <w:vMerge w:val="restart"/>
          </w:tcPr>
          <w:p w14:paraId="02C16765"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50A83075"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F57DD22" w14:textId="77777777" w:rsidR="00DC6C08" w:rsidRPr="00414569" w:rsidRDefault="00DC6C08" w:rsidP="00B460F5">
            <w:pPr>
              <w:jc w:val="both"/>
              <w:rPr>
                <w:rFonts w:ascii="Source Sans Pro" w:hAnsi="Source Sans Pro" w:cstheme="minorHAnsi"/>
                <w:sz w:val="24"/>
                <w:szCs w:val="24"/>
              </w:rPr>
            </w:pPr>
          </w:p>
        </w:tc>
      </w:tr>
      <w:tr w:rsidR="00DC6C08" w:rsidRPr="00414569" w14:paraId="1C5A3949" w14:textId="77777777" w:rsidTr="00B460F5">
        <w:trPr>
          <w:trHeight w:val="432"/>
        </w:trPr>
        <w:tc>
          <w:tcPr>
            <w:tcW w:w="4410" w:type="dxa"/>
            <w:vMerge/>
          </w:tcPr>
          <w:p w14:paraId="3AC9B485" w14:textId="77777777" w:rsidR="00DC6C08" w:rsidRPr="00414569" w:rsidRDefault="00DC6C08" w:rsidP="00B460F5">
            <w:pPr>
              <w:jc w:val="both"/>
              <w:rPr>
                <w:rFonts w:ascii="Source Sans Pro" w:hAnsi="Source Sans Pro" w:cstheme="minorHAnsi"/>
                <w:sz w:val="24"/>
                <w:szCs w:val="24"/>
              </w:rPr>
            </w:pPr>
          </w:p>
        </w:tc>
        <w:tc>
          <w:tcPr>
            <w:tcW w:w="4500" w:type="dxa"/>
          </w:tcPr>
          <w:p w14:paraId="671F30F3"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2A5C3ED" w14:textId="77777777" w:rsidR="00DC6C08" w:rsidRPr="00414569" w:rsidRDefault="00DC6C08" w:rsidP="00B460F5">
            <w:pPr>
              <w:jc w:val="both"/>
              <w:rPr>
                <w:rFonts w:ascii="Source Sans Pro" w:hAnsi="Source Sans Pro" w:cstheme="minorHAnsi"/>
                <w:sz w:val="24"/>
                <w:szCs w:val="24"/>
              </w:rPr>
            </w:pPr>
          </w:p>
        </w:tc>
      </w:tr>
    </w:tbl>
    <w:p w14:paraId="4C54655C" w14:textId="77777777" w:rsidR="00DC6C08" w:rsidRPr="00414569" w:rsidRDefault="00DC6C08" w:rsidP="00DC6C08">
      <w:pPr>
        <w:spacing w:before="120" w:after="120"/>
        <w:ind w:left="-630" w:right="-660"/>
        <w:jc w:val="both"/>
        <w:rPr>
          <w:rFonts w:ascii="Source Sans Pro" w:hAnsi="Source Sans Pro" w:cstheme="minorHAnsi"/>
          <w:sz w:val="24"/>
          <w:szCs w:val="24"/>
        </w:rPr>
      </w:pPr>
    </w:p>
    <w:p w14:paraId="5CC14AF8" w14:textId="77777777" w:rsidR="00DC6C08" w:rsidRPr="00414569" w:rsidRDefault="00DC6C08" w:rsidP="00DC6C08">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Educational entities (County Office of Education and/or Charter School(s))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DC6C08" w:rsidRPr="00414569" w14:paraId="5F0B9C83" w14:textId="77777777" w:rsidTr="00DD1D09">
        <w:trPr>
          <w:trHeight w:hRule="exact" w:val="892"/>
        </w:trPr>
        <w:tc>
          <w:tcPr>
            <w:tcW w:w="4410" w:type="dxa"/>
            <w:shd w:val="clear" w:color="auto" w:fill="CBA9E5"/>
            <w:vAlign w:val="center"/>
          </w:tcPr>
          <w:p w14:paraId="7E65F00B"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Educational Entity </w:t>
            </w:r>
          </w:p>
        </w:tc>
        <w:tc>
          <w:tcPr>
            <w:tcW w:w="4500" w:type="dxa"/>
            <w:shd w:val="clear" w:color="auto" w:fill="CBA9E5"/>
            <w:vAlign w:val="center"/>
          </w:tcPr>
          <w:p w14:paraId="27B6E20A"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CBA9E5"/>
            <w:vAlign w:val="center"/>
          </w:tcPr>
          <w:p w14:paraId="2E0A5FD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DC6C08" w:rsidRPr="00414569" w14:paraId="466B3E89" w14:textId="77777777" w:rsidTr="00B460F5">
        <w:trPr>
          <w:trHeight w:val="432"/>
        </w:trPr>
        <w:tc>
          <w:tcPr>
            <w:tcW w:w="4410" w:type="dxa"/>
            <w:vMerge w:val="restart"/>
          </w:tcPr>
          <w:p w14:paraId="5B802C86"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5F38EFD6"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2655D8CF" w14:textId="77777777" w:rsidR="00DC6C08" w:rsidRPr="00414569" w:rsidRDefault="00DC6C08" w:rsidP="00B460F5">
            <w:pPr>
              <w:jc w:val="both"/>
              <w:rPr>
                <w:rFonts w:ascii="Source Sans Pro" w:hAnsi="Source Sans Pro" w:cstheme="minorHAnsi"/>
                <w:sz w:val="24"/>
                <w:szCs w:val="24"/>
              </w:rPr>
            </w:pPr>
          </w:p>
        </w:tc>
      </w:tr>
      <w:tr w:rsidR="00DC6C08" w:rsidRPr="00414569" w14:paraId="2CC84A34" w14:textId="77777777" w:rsidTr="00B460F5">
        <w:trPr>
          <w:trHeight w:val="432"/>
        </w:trPr>
        <w:tc>
          <w:tcPr>
            <w:tcW w:w="4410" w:type="dxa"/>
            <w:vMerge/>
          </w:tcPr>
          <w:p w14:paraId="1B4AF699" w14:textId="77777777" w:rsidR="00DC6C08" w:rsidRPr="00414569" w:rsidRDefault="00DC6C08" w:rsidP="00B460F5">
            <w:pPr>
              <w:jc w:val="both"/>
              <w:rPr>
                <w:rFonts w:ascii="Source Sans Pro" w:hAnsi="Source Sans Pro" w:cstheme="minorHAnsi"/>
                <w:sz w:val="24"/>
                <w:szCs w:val="24"/>
              </w:rPr>
            </w:pPr>
          </w:p>
        </w:tc>
        <w:tc>
          <w:tcPr>
            <w:tcW w:w="4500" w:type="dxa"/>
          </w:tcPr>
          <w:p w14:paraId="25E3037B"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1094C7E" w14:textId="77777777" w:rsidR="00DC6C08" w:rsidRPr="00414569" w:rsidRDefault="00DC6C08" w:rsidP="00B460F5">
            <w:pPr>
              <w:jc w:val="both"/>
              <w:rPr>
                <w:rFonts w:ascii="Source Sans Pro" w:hAnsi="Source Sans Pro" w:cstheme="minorHAnsi"/>
                <w:sz w:val="24"/>
                <w:szCs w:val="24"/>
              </w:rPr>
            </w:pPr>
          </w:p>
        </w:tc>
      </w:tr>
      <w:tr w:rsidR="00DC6C08" w:rsidRPr="00414569" w14:paraId="22CD69D3" w14:textId="77777777" w:rsidTr="00B460F5">
        <w:trPr>
          <w:trHeight w:val="432"/>
        </w:trPr>
        <w:tc>
          <w:tcPr>
            <w:tcW w:w="4410" w:type="dxa"/>
            <w:vMerge w:val="restart"/>
          </w:tcPr>
          <w:p w14:paraId="1AD36ADC"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3BB735B7"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7E94855E" w14:textId="77777777" w:rsidR="00DC6C08" w:rsidRPr="00414569" w:rsidRDefault="00DC6C08" w:rsidP="00B460F5">
            <w:pPr>
              <w:jc w:val="both"/>
              <w:rPr>
                <w:rFonts w:ascii="Source Sans Pro" w:hAnsi="Source Sans Pro" w:cstheme="minorHAnsi"/>
                <w:sz w:val="24"/>
                <w:szCs w:val="24"/>
              </w:rPr>
            </w:pPr>
          </w:p>
        </w:tc>
      </w:tr>
      <w:tr w:rsidR="00DC6C08" w:rsidRPr="00414569" w14:paraId="1196A85B" w14:textId="77777777" w:rsidTr="00B460F5">
        <w:trPr>
          <w:trHeight w:val="432"/>
        </w:trPr>
        <w:tc>
          <w:tcPr>
            <w:tcW w:w="4410" w:type="dxa"/>
            <w:vMerge/>
          </w:tcPr>
          <w:p w14:paraId="3D61951A" w14:textId="77777777" w:rsidR="00DC6C08" w:rsidRPr="00414569" w:rsidRDefault="00DC6C08" w:rsidP="00B460F5">
            <w:pPr>
              <w:jc w:val="both"/>
              <w:rPr>
                <w:rFonts w:ascii="Source Sans Pro" w:hAnsi="Source Sans Pro" w:cstheme="minorHAnsi"/>
                <w:sz w:val="24"/>
                <w:szCs w:val="24"/>
              </w:rPr>
            </w:pPr>
          </w:p>
        </w:tc>
        <w:tc>
          <w:tcPr>
            <w:tcW w:w="4500" w:type="dxa"/>
          </w:tcPr>
          <w:p w14:paraId="63A1CAEE"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50F2E70C" w14:textId="77777777" w:rsidR="00DC6C08" w:rsidRPr="00414569" w:rsidRDefault="00DC6C08" w:rsidP="00B460F5">
            <w:pPr>
              <w:jc w:val="both"/>
              <w:rPr>
                <w:rFonts w:ascii="Source Sans Pro" w:hAnsi="Source Sans Pro" w:cstheme="minorHAnsi"/>
                <w:sz w:val="24"/>
                <w:szCs w:val="24"/>
              </w:rPr>
            </w:pPr>
          </w:p>
        </w:tc>
      </w:tr>
    </w:tbl>
    <w:p w14:paraId="5BC55B3C"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DC6C08" w:rsidRPr="00414569" w14:paraId="18B0535B" w14:textId="77777777" w:rsidTr="00DD1D09">
        <w:trPr>
          <w:trHeight w:hRule="exact" w:val="504"/>
        </w:trPr>
        <w:tc>
          <w:tcPr>
            <w:tcW w:w="2065" w:type="dxa"/>
            <w:shd w:val="clear" w:color="auto" w:fill="CBA9E5"/>
            <w:vAlign w:val="center"/>
          </w:tcPr>
          <w:p w14:paraId="3D4A0522"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5BB3B840" w14:textId="77777777" w:rsidR="00DC6C08" w:rsidRPr="00414569" w:rsidRDefault="00DC6C08" w:rsidP="00B460F5">
            <w:pPr>
              <w:jc w:val="both"/>
              <w:rPr>
                <w:rFonts w:ascii="Source Sans Pro" w:hAnsi="Source Sans Pro" w:cstheme="minorHAnsi"/>
                <w:b/>
                <w:sz w:val="24"/>
                <w:szCs w:val="24"/>
              </w:rPr>
            </w:pPr>
          </w:p>
        </w:tc>
      </w:tr>
      <w:tr w:rsidR="00DC6C08" w:rsidRPr="00414569" w14:paraId="20848CD5" w14:textId="77777777" w:rsidTr="00DD1D09">
        <w:trPr>
          <w:trHeight w:hRule="exact" w:val="504"/>
        </w:trPr>
        <w:tc>
          <w:tcPr>
            <w:tcW w:w="2065" w:type="dxa"/>
            <w:shd w:val="clear" w:color="auto" w:fill="CBA9E5"/>
            <w:vAlign w:val="center"/>
          </w:tcPr>
          <w:p w14:paraId="3F7A974F"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5D0B95F4" w14:textId="77777777" w:rsidR="00DC6C08" w:rsidRPr="00414569" w:rsidRDefault="00DC6C08" w:rsidP="00B460F5">
            <w:pPr>
              <w:jc w:val="both"/>
              <w:rPr>
                <w:rFonts w:ascii="Source Sans Pro" w:hAnsi="Source Sans Pro" w:cstheme="minorHAnsi"/>
                <w:b/>
                <w:sz w:val="24"/>
                <w:szCs w:val="24"/>
              </w:rPr>
            </w:pPr>
          </w:p>
        </w:tc>
      </w:tr>
      <w:tr w:rsidR="00DC6C08" w:rsidRPr="00414569" w14:paraId="7B7AB0A6" w14:textId="77777777" w:rsidTr="00DD1D09">
        <w:trPr>
          <w:trHeight w:hRule="exact" w:val="504"/>
        </w:trPr>
        <w:tc>
          <w:tcPr>
            <w:tcW w:w="2065" w:type="dxa"/>
            <w:shd w:val="clear" w:color="auto" w:fill="CBA9E5"/>
            <w:vAlign w:val="center"/>
          </w:tcPr>
          <w:p w14:paraId="181B7D08"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7198517A" w14:textId="77777777" w:rsidR="00DC6C08" w:rsidRPr="00414569" w:rsidRDefault="00DC6C08" w:rsidP="00B460F5">
            <w:pPr>
              <w:jc w:val="both"/>
              <w:rPr>
                <w:rFonts w:ascii="Source Sans Pro" w:hAnsi="Source Sans Pro" w:cstheme="minorHAnsi"/>
                <w:b/>
                <w:sz w:val="24"/>
                <w:szCs w:val="24"/>
              </w:rPr>
            </w:pPr>
          </w:p>
        </w:tc>
      </w:tr>
      <w:tr w:rsidR="00DC6C08" w:rsidRPr="00414569" w14:paraId="0904CDB1" w14:textId="77777777" w:rsidTr="00DD1D09">
        <w:trPr>
          <w:trHeight w:hRule="exact" w:val="504"/>
        </w:trPr>
        <w:tc>
          <w:tcPr>
            <w:tcW w:w="2065" w:type="dxa"/>
            <w:shd w:val="clear" w:color="auto" w:fill="CBA9E5"/>
            <w:vAlign w:val="center"/>
          </w:tcPr>
          <w:p w14:paraId="2CD7CFE9" w14:textId="77777777" w:rsidR="00DC6C08" w:rsidRPr="00414569" w:rsidRDefault="00DC6C08"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6E4FDE01" w14:textId="77777777" w:rsidR="00DC6C08" w:rsidRPr="00414569" w:rsidRDefault="00DC6C08" w:rsidP="00B460F5">
            <w:pPr>
              <w:jc w:val="both"/>
              <w:rPr>
                <w:rFonts w:ascii="Source Sans Pro" w:hAnsi="Source Sans Pro" w:cstheme="minorHAnsi"/>
                <w:b/>
                <w:sz w:val="24"/>
                <w:szCs w:val="24"/>
              </w:rPr>
            </w:pPr>
          </w:p>
        </w:tc>
      </w:tr>
    </w:tbl>
    <w:p w14:paraId="1853C68F"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60F52BD2"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389F0941"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4832E704" w14:textId="77777777" w:rsidR="00DC6C08"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20B3AFB6"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5236433B" w14:textId="77777777" w:rsidTr="00C46838">
        <w:trPr>
          <w:trHeight w:val="432"/>
        </w:trPr>
        <w:tc>
          <w:tcPr>
            <w:tcW w:w="10619" w:type="dxa"/>
            <w:gridSpan w:val="2"/>
            <w:shd w:val="clear" w:color="auto" w:fill="CBA9E5"/>
          </w:tcPr>
          <w:p w14:paraId="2868A95E"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3E834C7C" w14:textId="77777777" w:rsidTr="00145BD4">
        <w:trPr>
          <w:trHeight w:val="576"/>
        </w:trPr>
        <w:tc>
          <w:tcPr>
            <w:tcW w:w="8369" w:type="dxa"/>
          </w:tcPr>
          <w:p w14:paraId="06BDFE3C"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41CF086E" w14:textId="77777777" w:rsidR="00CA37F0" w:rsidRDefault="00CA37F0" w:rsidP="00145BD4">
            <w:pPr>
              <w:rPr>
                <w:rFonts w:ascii="Source Sans Pro" w:hAnsi="Source Sans Pro" w:cstheme="minorHAnsi"/>
                <w:sz w:val="24"/>
                <w:szCs w:val="24"/>
              </w:rPr>
            </w:pPr>
          </w:p>
        </w:tc>
      </w:tr>
      <w:tr w:rsidR="00CA37F0" w14:paraId="3BBCC6F4" w14:textId="77777777" w:rsidTr="00145BD4">
        <w:tc>
          <w:tcPr>
            <w:tcW w:w="10619" w:type="dxa"/>
            <w:gridSpan w:val="2"/>
          </w:tcPr>
          <w:p w14:paraId="4E1A19CC"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5A5C7E66" w14:textId="77777777" w:rsidR="00CA37F0" w:rsidRDefault="00CA37F0" w:rsidP="00145BD4">
            <w:pPr>
              <w:rPr>
                <w:rFonts w:ascii="Source Sans Pro" w:hAnsi="Source Sans Pro" w:cstheme="minorHAnsi"/>
                <w:sz w:val="24"/>
                <w:szCs w:val="24"/>
              </w:rPr>
            </w:pPr>
          </w:p>
          <w:p w14:paraId="296A0059" w14:textId="77777777" w:rsidR="00CA37F0" w:rsidRDefault="00CA37F0" w:rsidP="00145BD4">
            <w:pPr>
              <w:rPr>
                <w:rFonts w:ascii="Source Sans Pro" w:hAnsi="Source Sans Pro" w:cstheme="minorHAnsi"/>
                <w:sz w:val="24"/>
                <w:szCs w:val="24"/>
              </w:rPr>
            </w:pPr>
          </w:p>
          <w:p w14:paraId="629C2262" w14:textId="77777777" w:rsidR="00CA37F0" w:rsidRDefault="00CA37F0" w:rsidP="00145BD4">
            <w:pPr>
              <w:rPr>
                <w:rFonts w:ascii="Source Sans Pro" w:hAnsi="Source Sans Pro" w:cstheme="minorHAnsi"/>
                <w:sz w:val="24"/>
                <w:szCs w:val="24"/>
              </w:rPr>
            </w:pPr>
          </w:p>
          <w:p w14:paraId="1ADFF174" w14:textId="77777777" w:rsidR="00CA37F0" w:rsidRDefault="00CA37F0" w:rsidP="00145BD4">
            <w:pPr>
              <w:rPr>
                <w:rFonts w:ascii="Source Sans Pro" w:hAnsi="Source Sans Pro" w:cstheme="minorHAnsi"/>
                <w:sz w:val="24"/>
                <w:szCs w:val="24"/>
              </w:rPr>
            </w:pPr>
          </w:p>
          <w:p w14:paraId="1C3EBF8B" w14:textId="77777777" w:rsidR="00CA37F0" w:rsidRDefault="00CA37F0" w:rsidP="00145BD4">
            <w:pPr>
              <w:rPr>
                <w:rFonts w:ascii="Source Sans Pro" w:hAnsi="Source Sans Pro" w:cstheme="minorHAnsi"/>
                <w:sz w:val="24"/>
                <w:szCs w:val="24"/>
              </w:rPr>
            </w:pPr>
          </w:p>
          <w:p w14:paraId="2E46E727" w14:textId="77777777" w:rsidR="00CA37F0" w:rsidRPr="00145BD4" w:rsidRDefault="00CA37F0" w:rsidP="00145BD4">
            <w:pPr>
              <w:rPr>
                <w:rFonts w:ascii="Source Sans Pro" w:hAnsi="Source Sans Pro" w:cstheme="minorHAnsi"/>
                <w:sz w:val="24"/>
                <w:szCs w:val="24"/>
              </w:rPr>
            </w:pPr>
          </w:p>
          <w:p w14:paraId="711E8AB9" w14:textId="77777777" w:rsidR="00CA37F0" w:rsidRDefault="00CA37F0" w:rsidP="00145BD4">
            <w:pPr>
              <w:rPr>
                <w:rFonts w:ascii="Source Sans Pro" w:hAnsi="Source Sans Pro" w:cstheme="minorHAnsi"/>
                <w:sz w:val="24"/>
                <w:szCs w:val="24"/>
              </w:rPr>
            </w:pPr>
          </w:p>
        </w:tc>
      </w:tr>
    </w:tbl>
    <w:p w14:paraId="54296045"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63D56D93" w14:textId="70D10FAD" w:rsidR="00DC6C08" w:rsidRPr="00414569" w:rsidRDefault="00DC6C08" w:rsidP="00DC6C08">
      <w:pPr>
        <w:pStyle w:val="Heading1"/>
        <w:jc w:val="center"/>
        <w:rPr>
          <w:rFonts w:ascii="Source Sans Pro" w:hAnsi="Source Sans Pro" w:cstheme="minorHAnsi"/>
          <w:color w:val="7030A0"/>
        </w:rPr>
      </w:pPr>
      <w:bookmarkStart w:id="1744" w:name="_Toc167979576"/>
      <w:r w:rsidRPr="00414569">
        <w:rPr>
          <w:rFonts w:ascii="Source Sans Pro" w:hAnsi="Source Sans Pro" w:cstheme="minorHAnsi"/>
          <w:color w:val="7030A0"/>
        </w:rPr>
        <w:t xml:space="preserve">ATTACHMENT </w:t>
      </w:r>
      <w:r w:rsidR="00DD1D09" w:rsidRPr="00414569">
        <w:rPr>
          <w:rFonts w:ascii="Source Sans Pro" w:hAnsi="Source Sans Pro" w:cstheme="minorHAnsi"/>
          <w:color w:val="7030A0"/>
        </w:rPr>
        <w:t>3</w:t>
      </w:r>
      <w:r w:rsidRPr="00414569">
        <w:rPr>
          <w:rFonts w:ascii="Source Sans Pro" w:hAnsi="Source Sans Pro" w:cstheme="minorHAnsi"/>
          <w:color w:val="7030A0"/>
        </w:rPr>
        <w:t>-3 – Applicant Background</w:t>
      </w:r>
      <w:bookmarkEnd w:id="1744"/>
    </w:p>
    <w:p w14:paraId="0DD99A8A" w14:textId="77777777" w:rsidR="00DC6C08" w:rsidRPr="00414569" w:rsidRDefault="00DC6C08" w:rsidP="00DC6C08">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DC6C08" w:rsidRPr="00414569" w14:paraId="39821634" w14:textId="77777777" w:rsidTr="00550038">
        <w:tc>
          <w:tcPr>
            <w:tcW w:w="9990" w:type="dxa"/>
            <w:gridSpan w:val="2"/>
            <w:shd w:val="clear" w:color="auto" w:fill="CBA9E5"/>
          </w:tcPr>
          <w:p w14:paraId="700A5674" w14:textId="77777777" w:rsidR="00DC6C08" w:rsidRPr="00414569" w:rsidRDefault="00DC6C08"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Applicant Background</w:t>
            </w:r>
          </w:p>
          <w:p w14:paraId="57A3946E" w14:textId="77777777" w:rsidR="00DC6C08" w:rsidRPr="00414569" w:rsidRDefault="00DC6C08" w:rsidP="00B460F5">
            <w:pPr>
              <w:rPr>
                <w:rFonts w:ascii="Source Sans Pro" w:eastAsia="Arial" w:hAnsi="Source Sans Pro" w:cstheme="minorHAnsi"/>
                <w:bCs/>
                <w:sz w:val="24"/>
                <w:szCs w:val="24"/>
              </w:rPr>
            </w:pPr>
          </w:p>
        </w:tc>
      </w:tr>
      <w:tr w:rsidR="00DC6C08" w:rsidRPr="00414569" w14:paraId="602221E9" w14:textId="77777777" w:rsidTr="00550038">
        <w:trPr>
          <w:trHeight w:val="759"/>
        </w:trPr>
        <w:tc>
          <w:tcPr>
            <w:tcW w:w="990" w:type="dxa"/>
            <w:shd w:val="clear" w:color="auto" w:fill="CBA9E5"/>
          </w:tcPr>
          <w:p w14:paraId="4E9AA55A" w14:textId="0EEBC390"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.C.1.</w:t>
            </w:r>
          </w:p>
        </w:tc>
        <w:tc>
          <w:tcPr>
            <w:tcW w:w="9000" w:type="dxa"/>
          </w:tcPr>
          <w:p w14:paraId="1DC64D15" w14:textId="699C767F"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Describe your experience in sustaining programs</w:t>
            </w:r>
            <w:r w:rsidR="00DC6C08" w:rsidRPr="00414569">
              <w:rPr>
                <w:rFonts w:ascii="Source Sans Pro" w:hAnsi="Source Sans Pro" w:cstheme="minorHAnsi"/>
                <w:bCs/>
                <w:sz w:val="24"/>
                <w:szCs w:val="24"/>
              </w:rPr>
              <w:t>.</w:t>
            </w:r>
          </w:p>
          <w:p w14:paraId="5B87DADF" w14:textId="77777777" w:rsidR="00DC6C08" w:rsidRPr="00414569" w:rsidRDefault="00DC6C08" w:rsidP="00B460F5">
            <w:pPr>
              <w:rPr>
                <w:rFonts w:ascii="Source Sans Pro" w:eastAsia="Arial" w:hAnsi="Source Sans Pro" w:cstheme="minorHAnsi"/>
                <w:bCs/>
                <w:color w:val="1A1A1A"/>
                <w:sz w:val="24"/>
                <w:szCs w:val="24"/>
              </w:rPr>
            </w:pPr>
          </w:p>
          <w:p w14:paraId="05E4785A" w14:textId="77777777" w:rsidR="00DC6C08" w:rsidRPr="00414569" w:rsidRDefault="00DC6C08" w:rsidP="00B460F5">
            <w:pPr>
              <w:rPr>
                <w:rFonts w:ascii="Source Sans Pro" w:eastAsia="Arial" w:hAnsi="Source Sans Pro" w:cstheme="minorHAnsi"/>
                <w:bCs/>
                <w:color w:val="1A1A1A"/>
                <w:sz w:val="24"/>
                <w:szCs w:val="24"/>
              </w:rPr>
            </w:pPr>
          </w:p>
          <w:p w14:paraId="28E9D848" w14:textId="77777777" w:rsidR="00DC6C08" w:rsidRPr="00414569" w:rsidRDefault="00DC6C08" w:rsidP="00B460F5">
            <w:pPr>
              <w:rPr>
                <w:rFonts w:ascii="Source Sans Pro" w:eastAsia="Arial" w:hAnsi="Source Sans Pro" w:cstheme="minorHAnsi"/>
                <w:bCs/>
                <w:color w:val="1A1A1A"/>
                <w:sz w:val="24"/>
                <w:szCs w:val="24"/>
              </w:rPr>
            </w:pPr>
          </w:p>
          <w:p w14:paraId="2E1B15DA" w14:textId="77777777" w:rsidR="00DC6C08" w:rsidRPr="00414569" w:rsidRDefault="00DC6C08" w:rsidP="00B460F5">
            <w:pPr>
              <w:rPr>
                <w:rFonts w:ascii="Source Sans Pro" w:eastAsia="Arial" w:hAnsi="Source Sans Pro" w:cstheme="minorHAnsi"/>
                <w:bCs/>
                <w:color w:val="1A1A1A"/>
                <w:sz w:val="24"/>
                <w:szCs w:val="24"/>
              </w:rPr>
            </w:pPr>
          </w:p>
        </w:tc>
      </w:tr>
      <w:tr w:rsidR="00DC6C08" w:rsidRPr="00414569" w14:paraId="1B9BEC60" w14:textId="77777777" w:rsidTr="00550038">
        <w:trPr>
          <w:trHeight w:val="759"/>
        </w:trPr>
        <w:tc>
          <w:tcPr>
            <w:tcW w:w="990" w:type="dxa"/>
            <w:shd w:val="clear" w:color="auto" w:fill="CBA9E5"/>
          </w:tcPr>
          <w:p w14:paraId="187BE00F" w14:textId="63A19EC5"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w:t>
            </w:r>
            <w:r w:rsidRPr="00414569">
              <w:rPr>
                <w:rFonts w:ascii="Source Sans Pro" w:hAnsi="Source Sans Pro" w:cstheme="minorHAnsi"/>
                <w:bCs/>
                <w:sz w:val="24"/>
                <w:szCs w:val="24"/>
              </w:rPr>
              <w:t>2</w:t>
            </w:r>
            <w:r w:rsidR="00DC6C08" w:rsidRPr="00414569">
              <w:rPr>
                <w:rFonts w:ascii="Source Sans Pro" w:hAnsi="Source Sans Pro" w:cstheme="minorHAnsi"/>
                <w:bCs/>
                <w:sz w:val="24"/>
                <w:szCs w:val="24"/>
              </w:rPr>
              <w:t>.</w:t>
            </w:r>
          </w:p>
        </w:tc>
        <w:tc>
          <w:tcPr>
            <w:tcW w:w="9000" w:type="dxa"/>
          </w:tcPr>
          <w:p w14:paraId="634F4EF4" w14:textId="4A098777"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Explain your current sustainability efforts for the MHSSA program funded the MHSSA grant.</w:t>
            </w:r>
          </w:p>
          <w:p w14:paraId="7494C69F" w14:textId="77777777" w:rsidR="00DC6C08" w:rsidRPr="00414569" w:rsidRDefault="00DC6C08" w:rsidP="00B460F5">
            <w:pPr>
              <w:rPr>
                <w:rFonts w:ascii="Source Sans Pro" w:eastAsia="Arial" w:hAnsi="Source Sans Pro" w:cstheme="minorHAnsi"/>
                <w:bCs/>
                <w:color w:val="1A1A1A"/>
                <w:sz w:val="24"/>
                <w:szCs w:val="24"/>
              </w:rPr>
            </w:pPr>
          </w:p>
          <w:p w14:paraId="0A94B5C1" w14:textId="77777777" w:rsidR="00DC6C08" w:rsidRPr="00414569" w:rsidRDefault="00DC6C08" w:rsidP="00B460F5">
            <w:pPr>
              <w:rPr>
                <w:rFonts w:ascii="Source Sans Pro" w:eastAsia="Arial" w:hAnsi="Source Sans Pro" w:cstheme="minorHAnsi"/>
                <w:bCs/>
                <w:color w:val="1A1A1A"/>
                <w:sz w:val="24"/>
                <w:szCs w:val="24"/>
              </w:rPr>
            </w:pPr>
          </w:p>
          <w:p w14:paraId="060D677C" w14:textId="77777777" w:rsidR="00DC6C08" w:rsidRPr="00414569" w:rsidRDefault="00DC6C08" w:rsidP="00B460F5">
            <w:pPr>
              <w:rPr>
                <w:rFonts w:ascii="Source Sans Pro" w:eastAsia="Arial" w:hAnsi="Source Sans Pro" w:cstheme="minorHAnsi"/>
                <w:bCs/>
                <w:color w:val="1A1A1A"/>
                <w:sz w:val="24"/>
                <w:szCs w:val="24"/>
              </w:rPr>
            </w:pPr>
          </w:p>
          <w:p w14:paraId="4B47C6A1" w14:textId="77777777" w:rsidR="00DC6C08" w:rsidRPr="00414569" w:rsidRDefault="00DC6C08" w:rsidP="00B460F5">
            <w:pPr>
              <w:rPr>
                <w:rFonts w:ascii="Source Sans Pro" w:eastAsia="Arial" w:hAnsi="Source Sans Pro" w:cstheme="minorHAnsi"/>
                <w:bCs/>
                <w:color w:val="1A1A1A"/>
                <w:sz w:val="24"/>
                <w:szCs w:val="24"/>
              </w:rPr>
            </w:pPr>
          </w:p>
        </w:tc>
      </w:tr>
      <w:tr w:rsidR="00DC6C08" w:rsidRPr="00414569" w14:paraId="2DBAA238" w14:textId="77777777" w:rsidTr="00550038">
        <w:trPr>
          <w:trHeight w:val="759"/>
        </w:trPr>
        <w:tc>
          <w:tcPr>
            <w:tcW w:w="990" w:type="dxa"/>
            <w:shd w:val="clear" w:color="auto" w:fill="CBA9E5"/>
          </w:tcPr>
          <w:p w14:paraId="47C7E934" w14:textId="4B63FA80"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w:t>
            </w:r>
            <w:r w:rsidRPr="00414569">
              <w:rPr>
                <w:rFonts w:ascii="Source Sans Pro" w:hAnsi="Source Sans Pro" w:cstheme="minorHAnsi"/>
                <w:bCs/>
                <w:sz w:val="24"/>
                <w:szCs w:val="24"/>
              </w:rPr>
              <w:t>3</w:t>
            </w:r>
            <w:r w:rsidR="00DC6C08" w:rsidRPr="00414569">
              <w:rPr>
                <w:rFonts w:ascii="Source Sans Pro" w:hAnsi="Source Sans Pro" w:cstheme="minorHAnsi"/>
                <w:bCs/>
                <w:sz w:val="24"/>
                <w:szCs w:val="24"/>
              </w:rPr>
              <w:t>.</w:t>
            </w:r>
          </w:p>
        </w:tc>
        <w:tc>
          <w:tcPr>
            <w:tcW w:w="9000" w:type="dxa"/>
          </w:tcPr>
          <w:p w14:paraId="5B4A50EC" w14:textId="3715605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Describe any non-monetary sustainability efforts that have been considered</w:t>
            </w:r>
            <w:r w:rsidR="00DC6C08" w:rsidRPr="00414569">
              <w:rPr>
                <w:rFonts w:ascii="Source Sans Pro" w:hAnsi="Source Sans Pro" w:cstheme="minorHAnsi"/>
                <w:bCs/>
                <w:sz w:val="24"/>
                <w:szCs w:val="24"/>
              </w:rPr>
              <w:t>.</w:t>
            </w:r>
          </w:p>
          <w:p w14:paraId="4D0F5031" w14:textId="77777777" w:rsidR="00DC6C08" w:rsidRPr="00414569" w:rsidRDefault="00DC6C08" w:rsidP="00B460F5">
            <w:pPr>
              <w:rPr>
                <w:rFonts w:ascii="Source Sans Pro" w:hAnsi="Source Sans Pro" w:cstheme="minorHAnsi"/>
                <w:bCs/>
                <w:sz w:val="24"/>
                <w:szCs w:val="24"/>
              </w:rPr>
            </w:pPr>
          </w:p>
          <w:p w14:paraId="5F843533" w14:textId="77777777" w:rsidR="00DC6C08" w:rsidRPr="00414569" w:rsidRDefault="00DC6C08" w:rsidP="00B460F5">
            <w:pPr>
              <w:rPr>
                <w:rFonts w:ascii="Source Sans Pro" w:hAnsi="Source Sans Pro" w:cstheme="minorHAnsi"/>
                <w:bCs/>
                <w:sz w:val="24"/>
                <w:szCs w:val="24"/>
              </w:rPr>
            </w:pPr>
          </w:p>
          <w:p w14:paraId="6DF9D7B7" w14:textId="77777777" w:rsidR="00DC6C08" w:rsidRPr="00414569" w:rsidRDefault="00DC6C08" w:rsidP="00B460F5">
            <w:pPr>
              <w:rPr>
                <w:rFonts w:ascii="Source Sans Pro" w:hAnsi="Source Sans Pro" w:cstheme="minorHAnsi"/>
                <w:bCs/>
                <w:sz w:val="24"/>
                <w:szCs w:val="24"/>
              </w:rPr>
            </w:pPr>
          </w:p>
          <w:p w14:paraId="24D580CB" w14:textId="77777777" w:rsidR="00DC6C08" w:rsidRPr="00414569" w:rsidRDefault="00DC6C08" w:rsidP="00B460F5">
            <w:pPr>
              <w:rPr>
                <w:rFonts w:ascii="Source Sans Pro" w:hAnsi="Source Sans Pro" w:cstheme="minorHAnsi"/>
                <w:bCs/>
                <w:sz w:val="24"/>
                <w:szCs w:val="24"/>
              </w:rPr>
            </w:pPr>
          </w:p>
        </w:tc>
      </w:tr>
      <w:tr w:rsidR="00DC6C08" w:rsidRPr="00414569" w14:paraId="54A4055C" w14:textId="77777777" w:rsidTr="00550038">
        <w:trPr>
          <w:trHeight w:val="759"/>
        </w:trPr>
        <w:tc>
          <w:tcPr>
            <w:tcW w:w="990" w:type="dxa"/>
            <w:shd w:val="clear" w:color="auto" w:fill="CBA9E5"/>
          </w:tcPr>
          <w:p w14:paraId="6DC293FB" w14:textId="2E3A5365"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w:t>
            </w:r>
            <w:r w:rsidRPr="00414569">
              <w:rPr>
                <w:rFonts w:ascii="Source Sans Pro" w:hAnsi="Source Sans Pro" w:cstheme="minorHAnsi"/>
                <w:bCs/>
                <w:sz w:val="24"/>
                <w:szCs w:val="24"/>
              </w:rPr>
              <w:t>4</w:t>
            </w:r>
            <w:r w:rsidR="00DC6C08" w:rsidRPr="00414569">
              <w:rPr>
                <w:rFonts w:ascii="Source Sans Pro" w:hAnsi="Source Sans Pro" w:cstheme="minorHAnsi"/>
                <w:bCs/>
                <w:sz w:val="24"/>
                <w:szCs w:val="24"/>
              </w:rPr>
              <w:t>.</w:t>
            </w:r>
          </w:p>
        </w:tc>
        <w:tc>
          <w:tcPr>
            <w:tcW w:w="9000" w:type="dxa"/>
          </w:tcPr>
          <w:p w14:paraId="5CB3EEE1" w14:textId="73549E2E"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Explain if the efforts have been successful or not.</w:t>
            </w:r>
          </w:p>
          <w:p w14:paraId="7DE020C0" w14:textId="77777777" w:rsidR="00DC6C08" w:rsidRPr="00414569" w:rsidRDefault="00DC6C08" w:rsidP="00B460F5">
            <w:pPr>
              <w:rPr>
                <w:rFonts w:ascii="Source Sans Pro" w:hAnsi="Source Sans Pro" w:cstheme="minorHAnsi"/>
                <w:bCs/>
                <w:sz w:val="24"/>
                <w:szCs w:val="24"/>
              </w:rPr>
            </w:pPr>
          </w:p>
          <w:p w14:paraId="1A555EFD" w14:textId="77777777" w:rsidR="00DC6C08" w:rsidRPr="00414569" w:rsidRDefault="00DC6C08" w:rsidP="00B460F5">
            <w:pPr>
              <w:rPr>
                <w:rFonts w:ascii="Source Sans Pro" w:hAnsi="Source Sans Pro" w:cstheme="minorHAnsi"/>
                <w:bCs/>
                <w:sz w:val="24"/>
                <w:szCs w:val="24"/>
              </w:rPr>
            </w:pPr>
          </w:p>
          <w:p w14:paraId="5829BF7D" w14:textId="77777777" w:rsidR="00DC6C08" w:rsidRPr="00414569" w:rsidRDefault="00DC6C08" w:rsidP="00B460F5">
            <w:pPr>
              <w:rPr>
                <w:rFonts w:ascii="Source Sans Pro" w:hAnsi="Source Sans Pro" w:cstheme="minorHAnsi"/>
                <w:bCs/>
                <w:sz w:val="24"/>
                <w:szCs w:val="24"/>
              </w:rPr>
            </w:pPr>
          </w:p>
        </w:tc>
      </w:tr>
      <w:tr w:rsidR="00DC6C08" w:rsidRPr="00414569" w14:paraId="637B4E2C" w14:textId="77777777" w:rsidTr="00550038">
        <w:trPr>
          <w:trHeight w:val="759"/>
        </w:trPr>
        <w:tc>
          <w:tcPr>
            <w:tcW w:w="990" w:type="dxa"/>
            <w:shd w:val="clear" w:color="auto" w:fill="CBA9E5"/>
          </w:tcPr>
          <w:p w14:paraId="6E4AED26" w14:textId="26A0DC43"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.C.5.</w:t>
            </w:r>
          </w:p>
        </w:tc>
        <w:tc>
          <w:tcPr>
            <w:tcW w:w="9000" w:type="dxa"/>
          </w:tcPr>
          <w:p w14:paraId="4B78CC5B" w14:textId="2D2B119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 xml:space="preserve">What are the lessons learned from that </w:t>
            </w:r>
            <w:proofErr w:type="gramStart"/>
            <w:r w:rsidRPr="00414569">
              <w:rPr>
                <w:rFonts w:ascii="Source Sans Pro" w:hAnsi="Source Sans Pro" w:cstheme="minorHAnsi"/>
                <w:sz w:val="24"/>
                <w:szCs w:val="24"/>
              </w:rPr>
              <w:t>experience</w:t>
            </w:r>
            <w:proofErr w:type="gramEnd"/>
          </w:p>
          <w:p w14:paraId="74449B25" w14:textId="77777777" w:rsidR="00DC6C08" w:rsidRPr="00414569" w:rsidRDefault="00DC6C08" w:rsidP="00B460F5">
            <w:pPr>
              <w:rPr>
                <w:rFonts w:ascii="Source Sans Pro" w:hAnsi="Source Sans Pro" w:cstheme="minorHAnsi"/>
                <w:bCs/>
                <w:sz w:val="24"/>
                <w:szCs w:val="24"/>
              </w:rPr>
            </w:pPr>
          </w:p>
          <w:p w14:paraId="0700BD5A" w14:textId="77777777" w:rsidR="00DC6C08" w:rsidRPr="00414569" w:rsidRDefault="00DC6C08" w:rsidP="00B460F5">
            <w:pPr>
              <w:rPr>
                <w:rFonts w:ascii="Source Sans Pro" w:hAnsi="Source Sans Pro" w:cstheme="minorHAnsi"/>
                <w:bCs/>
                <w:sz w:val="24"/>
                <w:szCs w:val="24"/>
              </w:rPr>
            </w:pPr>
          </w:p>
          <w:p w14:paraId="426CD02E" w14:textId="77777777" w:rsidR="00DC6C08" w:rsidRPr="00414569" w:rsidRDefault="00DC6C08" w:rsidP="00B460F5">
            <w:pPr>
              <w:rPr>
                <w:rFonts w:ascii="Source Sans Pro" w:hAnsi="Source Sans Pro" w:cstheme="minorHAnsi"/>
                <w:bCs/>
                <w:sz w:val="24"/>
                <w:szCs w:val="24"/>
              </w:rPr>
            </w:pPr>
          </w:p>
        </w:tc>
      </w:tr>
      <w:tr w:rsidR="00DC6C08" w:rsidRPr="00414569" w14:paraId="747CC15B" w14:textId="77777777" w:rsidTr="00550038">
        <w:trPr>
          <w:trHeight w:val="759"/>
        </w:trPr>
        <w:tc>
          <w:tcPr>
            <w:tcW w:w="990" w:type="dxa"/>
            <w:shd w:val="clear" w:color="auto" w:fill="CBA9E5"/>
          </w:tcPr>
          <w:p w14:paraId="0C72E98B" w14:textId="78EC27E0"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.C.6.</w:t>
            </w:r>
          </w:p>
        </w:tc>
        <w:tc>
          <w:tcPr>
            <w:tcW w:w="9000" w:type="dxa"/>
          </w:tcPr>
          <w:p w14:paraId="2F764121" w14:textId="1B008BC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 xml:space="preserve">How will those </w:t>
            </w:r>
            <w:proofErr w:type="gramStart"/>
            <w:r w:rsidRPr="00414569">
              <w:rPr>
                <w:rFonts w:ascii="Source Sans Pro" w:hAnsi="Source Sans Pro" w:cstheme="minorHAnsi"/>
                <w:sz w:val="24"/>
                <w:szCs w:val="24"/>
              </w:rPr>
              <w:t>lessons learned</w:t>
            </w:r>
            <w:proofErr w:type="gramEnd"/>
            <w:r w:rsidRPr="00414569">
              <w:rPr>
                <w:rFonts w:ascii="Source Sans Pro" w:hAnsi="Source Sans Pro" w:cstheme="minorHAnsi"/>
                <w:sz w:val="24"/>
                <w:szCs w:val="24"/>
              </w:rPr>
              <w:t xml:space="preserve"> be addressed with this grant</w:t>
            </w:r>
            <w:r w:rsidR="00DC6C08" w:rsidRPr="00414569">
              <w:rPr>
                <w:rFonts w:ascii="Source Sans Pro" w:hAnsi="Source Sans Pro" w:cstheme="minorHAnsi"/>
                <w:bCs/>
                <w:sz w:val="24"/>
                <w:szCs w:val="24"/>
              </w:rPr>
              <w:t>.</w:t>
            </w:r>
          </w:p>
          <w:p w14:paraId="66AD5B57" w14:textId="77777777" w:rsidR="00DC6C08" w:rsidRPr="00414569" w:rsidRDefault="00DC6C08" w:rsidP="00B460F5">
            <w:pPr>
              <w:rPr>
                <w:rFonts w:ascii="Source Sans Pro" w:hAnsi="Source Sans Pro" w:cstheme="minorHAnsi"/>
                <w:bCs/>
                <w:sz w:val="24"/>
                <w:szCs w:val="24"/>
              </w:rPr>
            </w:pPr>
          </w:p>
          <w:p w14:paraId="2395F5F8" w14:textId="77777777" w:rsidR="00DC6C08" w:rsidRPr="00414569" w:rsidRDefault="00DC6C08" w:rsidP="00B460F5">
            <w:pPr>
              <w:rPr>
                <w:rFonts w:ascii="Source Sans Pro" w:hAnsi="Source Sans Pro" w:cstheme="minorHAnsi"/>
                <w:bCs/>
                <w:sz w:val="24"/>
                <w:szCs w:val="24"/>
              </w:rPr>
            </w:pPr>
          </w:p>
          <w:p w14:paraId="4B09EB02" w14:textId="77777777" w:rsidR="00DC6C08" w:rsidRPr="00414569" w:rsidRDefault="00DC6C08" w:rsidP="00B460F5">
            <w:pPr>
              <w:rPr>
                <w:rFonts w:ascii="Source Sans Pro" w:hAnsi="Source Sans Pro" w:cstheme="minorHAnsi"/>
                <w:bCs/>
                <w:sz w:val="24"/>
                <w:szCs w:val="24"/>
              </w:rPr>
            </w:pPr>
          </w:p>
          <w:p w14:paraId="5689833E" w14:textId="77777777" w:rsidR="00DC6C08" w:rsidRPr="00414569" w:rsidRDefault="00DC6C08" w:rsidP="00B460F5">
            <w:pPr>
              <w:rPr>
                <w:rFonts w:ascii="Source Sans Pro" w:hAnsi="Source Sans Pro" w:cstheme="minorHAnsi"/>
                <w:bCs/>
                <w:sz w:val="24"/>
                <w:szCs w:val="24"/>
              </w:rPr>
            </w:pPr>
          </w:p>
        </w:tc>
      </w:tr>
    </w:tbl>
    <w:p w14:paraId="6BFD6B43"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7408CD11"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10AFFC64" w14:textId="3734BC8E" w:rsidR="00DC6C08" w:rsidRPr="00414569" w:rsidRDefault="00DC6C08" w:rsidP="00DC6C08">
      <w:pPr>
        <w:pStyle w:val="Heading1"/>
        <w:jc w:val="center"/>
        <w:rPr>
          <w:rFonts w:ascii="Source Sans Pro" w:hAnsi="Source Sans Pro" w:cstheme="minorHAnsi"/>
          <w:color w:val="7030A0"/>
        </w:rPr>
      </w:pPr>
      <w:bookmarkStart w:id="1745" w:name="_Toc167979577"/>
      <w:r w:rsidRPr="00414569">
        <w:rPr>
          <w:rFonts w:ascii="Source Sans Pro" w:hAnsi="Source Sans Pro" w:cstheme="minorHAnsi"/>
          <w:color w:val="7030A0"/>
        </w:rPr>
        <w:t xml:space="preserve">ATTACHMENT </w:t>
      </w:r>
      <w:r w:rsidR="00550038" w:rsidRPr="00414569">
        <w:rPr>
          <w:rFonts w:ascii="Source Sans Pro" w:hAnsi="Source Sans Pro" w:cstheme="minorHAnsi"/>
          <w:color w:val="7030A0"/>
        </w:rPr>
        <w:t>3</w:t>
      </w:r>
      <w:r w:rsidRPr="00414569">
        <w:rPr>
          <w:rFonts w:ascii="Source Sans Pro" w:hAnsi="Source Sans Pro" w:cstheme="minorHAnsi"/>
          <w:color w:val="7030A0"/>
        </w:rPr>
        <w:t>-4 – Proposed Plan</w:t>
      </w:r>
      <w:bookmarkEnd w:id="1745"/>
    </w:p>
    <w:p w14:paraId="4A723B81" w14:textId="77777777" w:rsidR="00DC6C08" w:rsidRPr="00414569" w:rsidRDefault="00DC6C08" w:rsidP="00DC6C08">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4"/>
        <w:gridCol w:w="8996"/>
      </w:tblGrid>
      <w:tr w:rsidR="00DC6C08" w:rsidRPr="00414569" w14:paraId="6EBA15CF" w14:textId="77777777" w:rsidTr="00405F30">
        <w:tc>
          <w:tcPr>
            <w:tcW w:w="9990" w:type="dxa"/>
            <w:gridSpan w:val="2"/>
            <w:shd w:val="clear" w:color="auto" w:fill="CBA9E5"/>
          </w:tcPr>
          <w:p w14:paraId="1B61A007" w14:textId="77777777" w:rsidR="00DC6C08" w:rsidRPr="00414569" w:rsidRDefault="00DC6C08"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Plan</w:t>
            </w:r>
          </w:p>
          <w:p w14:paraId="0B44F00F" w14:textId="77777777" w:rsidR="00DC6C08" w:rsidRPr="00414569" w:rsidRDefault="00DC6C08" w:rsidP="00B460F5">
            <w:pPr>
              <w:rPr>
                <w:rFonts w:ascii="Source Sans Pro" w:eastAsia="Arial" w:hAnsi="Source Sans Pro" w:cstheme="minorHAnsi"/>
                <w:bCs/>
                <w:sz w:val="24"/>
                <w:szCs w:val="24"/>
              </w:rPr>
            </w:pPr>
          </w:p>
        </w:tc>
      </w:tr>
      <w:tr w:rsidR="00DC6C08" w:rsidRPr="00414569" w14:paraId="4E1862DB" w14:textId="77777777" w:rsidTr="00405F30">
        <w:trPr>
          <w:trHeight w:val="759"/>
        </w:trPr>
        <w:tc>
          <w:tcPr>
            <w:tcW w:w="994" w:type="dxa"/>
            <w:shd w:val="clear" w:color="auto" w:fill="CBA9E5"/>
          </w:tcPr>
          <w:p w14:paraId="73E3A666" w14:textId="0CF8966C"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D.1.</w:t>
            </w:r>
          </w:p>
        </w:tc>
        <w:tc>
          <w:tcPr>
            <w:tcW w:w="8996" w:type="dxa"/>
          </w:tcPr>
          <w:p w14:paraId="7F738F29" w14:textId="76BC3747"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Describe, in detail, your plans and expectations for a QIS coordinator</w:t>
            </w:r>
            <w:r w:rsidR="00DC6C08" w:rsidRPr="00414569">
              <w:rPr>
                <w:rFonts w:ascii="Source Sans Pro" w:hAnsi="Source Sans Pro" w:cstheme="minorHAnsi"/>
                <w:bCs/>
                <w:sz w:val="24"/>
                <w:szCs w:val="24"/>
              </w:rPr>
              <w:t>.</w:t>
            </w:r>
          </w:p>
          <w:p w14:paraId="0F481EB2" w14:textId="77777777" w:rsidR="00DC6C08" w:rsidRPr="00414569" w:rsidRDefault="00DC6C08" w:rsidP="00B460F5">
            <w:pPr>
              <w:rPr>
                <w:rFonts w:ascii="Source Sans Pro" w:eastAsia="Arial" w:hAnsi="Source Sans Pro" w:cstheme="minorHAnsi"/>
                <w:bCs/>
                <w:color w:val="1A1A1A"/>
                <w:sz w:val="24"/>
                <w:szCs w:val="24"/>
              </w:rPr>
            </w:pPr>
          </w:p>
          <w:p w14:paraId="5CCE3D72" w14:textId="77777777" w:rsidR="00DC6C08" w:rsidRPr="00414569" w:rsidRDefault="00DC6C08" w:rsidP="00B460F5">
            <w:pPr>
              <w:rPr>
                <w:rFonts w:ascii="Source Sans Pro" w:eastAsia="Arial" w:hAnsi="Source Sans Pro" w:cstheme="minorHAnsi"/>
                <w:bCs/>
                <w:color w:val="1A1A1A"/>
                <w:sz w:val="24"/>
                <w:szCs w:val="24"/>
              </w:rPr>
            </w:pPr>
          </w:p>
          <w:p w14:paraId="6F1833C0" w14:textId="77777777" w:rsidR="00DC6C08" w:rsidRPr="00414569" w:rsidRDefault="00DC6C08" w:rsidP="00B460F5">
            <w:pPr>
              <w:rPr>
                <w:rFonts w:ascii="Source Sans Pro" w:eastAsia="Arial" w:hAnsi="Source Sans Pro" w:cstheme="minorHAnsi"/>
                <w:bCs/>
                <w:color w:val="1A1A1A"/>
                <w:sz w:val="24"/>
                <w:szCs w:val="24"/>
              </w:rPr>
            </w:pPr>
          </w:p>
          <w:p w14:paraId="0E8637D3" w14:textId="77777777" w:rsidR="00DC6C08" w:rsidRPr="00414569" w:rsidRDefault="00DC6C08" w:rsidP="00B460F5">
            <w:pPr>
              <w:rPr>
                <w:rFonts w:ascii="Source Sans Pro" w:eastAsia="Arial" w:hAnsi="Source Sans Pro" w:cstheme="minorHAnsi"/>
                <w:bCs/>
                <w:color w:val="1A1A1A"/>
                <w:sz w:val="24"/>
                <w:szCs w:val="24"/>
              </w:rPr>
            </w:pPr>
          </w:p>
        </w:tc>
      </w:tr>
      <w:tr w:rsidR="00DC6C08" w:rsidRPr="00414569" w14:paraId="22FD93D1" w14:textId="77777777" w:rsidTr="00405F30">
        <w:trPr>
          <w:trHeight w:val="759"/>
        </w:trPr>
        <w:tc>
          <w:tcPr>
            <w:tcW w:w="994" w:type="dxa"/>
            <w:shd w:val="clear" w:color="auto" w:fill="CBA9E5"/>
          </w:tcPr>
          <w:p w14:paraId="18955729" w14:textId="5EBC98DC"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.D.2.</w:t>
            </w:r>
          </w:p>
        </w:tc>
        <w:tc>
          <w:tcPr>
            <w:tcW w:w="8996" w:type="dxa"/>
          </w:tcPr>
          <w:p w14:paraId="343D6D14" w14:textId="77777777" w:rsidR="00DC6C08" w:rsidRPr="00414569" w:rsidRDefault="00DC6C08" w:rsidP="00B460F5">
            <w:pPr>
              <w:rPr>
                <w:rFonts w:ascii="Source Sans Pro" w:hAnsi="Source Sans Pro" w:cstheme="minorHAnsi"/>
                <w:bCs/>
                <w:sz w:val="24"/>
                <w:szCs w:val="24"/>
              </w:rPr>
            </w:pPr>
            <w:r w:rsidRPr="00414569">
              <w:rPr>
                <w:rFonts w:ascii="Source Sans Pro" w:hAnsi="Source Sans Pro" w:cstheme="minorHAnsi"/>
                <w:bCs/>
                <w:sz w:val="24"/>
                <w:szCs w:val="24"/>
              </w:rPr>
              <w:t>If hiring staff, describe the plan and steps needed to hire staff.</w:t>
            </w:r>
          </w:p>
          <w:p w14:paraId="338E600C" w14:textId="77777777" w:rsidR="00DC6C08" w:rsidRPr="00414569" w:rsidRDefault="00DC6C08" w:rsidP="00B460F5">
            <w:pPr>
              <w:rPr>
                <w:rFonts w:ascii="Source Sans Pro" w:hAnsi="Source Sans Pro" w:cstheme="minorHAnsi"/>
                <w:bCs/>
                <w:sz w:val="24"/>
                <w:szCs w:val="24"/>
              </w:rPr>
            </w:pPr>
          </w:p>
          <w:p w14:paraId="780786A5" w14:textId="77777777" w:rsidR="00DC6C08" w:rsidRPr="00414569" w:rsidRDefault="00DC6C08" w:rsidP="00B460F5">
            <w:pPr>
              <w:rPr>
                <w:rFonts w:ascii="Source Sans Pro" w:hAnsi="Source Sans Pro" w:cstheme="minorHAnsi"/>
                <w:bCs/>
                <w:sz w:val="24"/>
                <w:szCs w:val="24"/>
              </w:rPr>
            </w:pPr>
          </w:p>
          <w:p w14:paraId="53C5636C" w14:textId="77777777" w:rsidR="00DC6C08" w:rsidRPr="00414569" w:rsidRDefault="00DC6C08" w:rsidP="00B460F5">
            <w:pPr>
              <w:rPr>
                <w:rFonts w:ascii="Source Sans Pro" w:hAnsi="Source Sans Pro" w:cstheme="minorHAnsi"/>
                <w:bCs/>
                <w:sz w:val="24"/>
                <w:szCs w:val="24"/>
              </w:rPr>
            </w:pPr>
          </w:p>
          <w:p w14:paraId="56840D42" w14:textId="77777777" w:rsidR="00DC6C08" w:rsidRPr="00414569" w:rsidRDefault="00DC6C08" w:rsidP="00B460F5">
            <w:pPr>
              <w:rPr>
                <w:rFonts w:ascii="Source Sans Pro" w:hAnsi="Source Sans Pro" w:cstheme="minorHAnsi"/>
                <w:bCs/>
                <w:sz w:val="24"/>
                <w:szCs w:val="24"/>
              </w:rPr>
            </w:pPr>
          </w:p>
        </w:tc>
      </w:tr>
      <w:tr w:rsidR="00550038" w:rsidRPr="00414569" w14:paraId="4472085E" w14:textId="77777777" w:rsidTr="00405F30">
        <w:trPr>
          <w:trHeight w:val="759"/>
        </w:trPr>
        <w:tc>
          <w:tcPr>
            <w:tcW w:w="994" w:type="dxa"/>
            <w:shd w:val="clear" w:color="auto" w:fill="CBA9E5"/>
          </w:tcPr>
          <w:p w14:paraId="67A177F7" w14:textId="582BA5CF"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w:t>
            </w:r>
            <w:proofErr w:type="gramStart"/>
            <w:r w:rsidRPr="00414569">
              <w:rPr>
                <w:rFonts w:ascii="Source Sans Pro" w:hAnsi="Source Sans Pro" w:cstheme="minorHAnsi"/>
                <w:bCs/>
                <w:sz w:val="24"/>
                <w:szCs w:val="24"/>
              </w:rPr>
              <w:t>2.a.</w:t>
            </w:r>
            <w:proofErr w:type="gramEnd"/>
          </w:p>
        </w:tc>
        <w:tc>
          <w:tcPr>
            <w:tcW w:w="8996" w:type="dxa"/>
          </w:tcPr>
          <w:p w14:paraId="6CFBFE29" w14:textId="77777777" w:rsidR="00550038" w:rsidRPr="00414569" w:rsidRDefault="00550038" w:rsidP="00B460F5">
            <w:pPr>
              <w:rPr>
                <w:rFonts w:ascii="Source Sans Pro" w:hAnsi="Source Sans Pro" w:cstheme="minorHAnsi"/>
                <w:sz w:val="24"/>
                <w:szCs w:val="24"/>
              </w:rPr>
            </w:pPr>
            <w:r w:rsidRPr="00414569">
              <w:rPr>
                <w:rFonts w:ascii="Source Sans Pro" w:hAnsi="Source Sans Pro" w:cstheme="minorHAnsi"/>
                <w:sz w:val="24"/>
                <w:szCs w:val="24"/>
              </w:rPr>
              <w:t>Include the Duty Statement for this position.</w:t>
            </w:r>
          </w:p>
          <w:p w14:paraId="676A89D3" w14:textId="77777777" w:rsidR="00550038" w:rsidRPr="00414569" w:rsidRDefault="00550038" w:rsidP="00B460F5">
            <w:pPr>
              <w:rPr>
                <w:rFonts w:ascii="Source Sans Pro" w:hAnsi="Source Sans Pro" w:cstheme="minorHAnsi"/>
                <w:sz w:val="24"/>
                <w:szCs w:val="24"/>
              </w:rPr>
            </w:pPr>
          </w:p>
          <w:p w14:paraId="269F6867" w14:textId="77777777" w:rsidR="00550038" w:rsidRPr="00414569" w:rsidRDefault="00550038" w:rsidP="00B460F5">
            <w:pPr>
              <w:rPr>
                <w:rFonts w:ascii="Source Sans Pro" w:hAnsi="Source Sans Pro" w:cstheme="minorHAnsi"/>
                <w:sz w:val="24"/>
                <w:szCs w:val="24"/>
              </w:rPr>
            </w:pPr>
          </w:p>
          <w:p w14:paraId="3E584E5C" w14:textId="77777777" w:rsidR="00550038" w:rsidRPr="00414569" w:rsidRDefault="00550038" w:rsidP="00B460F5">
            <w:pPr>
              <w:rPr>
                <w:rFonts w:ascii="Source Sans Pro" w:hAnsi="Source Sans Pro" w:cstheme="minorHAnsi"/>
                <w:sz w:val="24"/>
                <w:szCs w:val="24"/>
              </w:rPr>
            </w:pPr>
          </w:p>
          <w:p w14:paraId="38843F02" w14:textId="70FC7256" w:rsidR="00550038" w:rsidRPr="00414569" w:rsidRDefault="00550038" w:rsidP="00B460F5">
            <w:pPr>
              <w:rPr>
                <w:rFonts w:ascii="Source Sans Pro" w:hAnsi="Source Sans Pro" w:cstheme="minorHAnsi"/>
                <w:bCs/>
                <w:sz w:val="24"/>
                <w:szCs w:val="24"/>
              </w:rPr>
            </w:pPr>
          </w:p>
        </w:tc>
      </w:tr>
      <w:tr w:rsidR="00DC6C08" w:rsidRPr="00414569" w14:paraId="4A97D4CB" w14:textId="77777777" w:rsidTr="00405F30">
        <w:trPr>
          <w:trHeight w:val="759"/>
        </w:trPr>
        <w:tc>
          <w:tcPr>
            <w:tcW w:w="994" w:type="dxa"/>
            <w:shd w:val="clear" w:color="auto" w:fill="CBA9E5"/>
          </w:tcPr>
          <w:p w14:paraId="751C6F8C" w14:textId="036D80D6"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w:t>
            </w:r>
            <w:proofErr w:type="gramStart"/>
            <w:r w:rsidR="00DC6C08" w:rsidRPr="00414569">
              <w:rPr>
                <w:rFonts w:ascii="Source Sans Pro" w:hAnsi="Source Sans Pro" w:cstheme="minorHAnsi"/>
                <w:bCs/>
                <w:sz w:val="24"/>
                <w:szCs w:val="24"/>
              </w:rPr>
              <w:t>2.</w:t>
            </w:r>
            <w:r w:rsidRPr="00414569">
              <w:rPr>
                <w:rFonts w:ascii="Source Sans Pro" w:hAnsi="Source Sans Pro" w:cstheme="minorHAnsi"/>
                <w:bCs/>
                <w:sz w:val="24"/>
                <w:szCs w:val="24"/>
              </w:rPr>
              <w:t>b</w:t>
            </w:r>
            <w:r w:rsidR="00DC6C08" w:rsidRPr="00414569">
              <w:rPr>
                <w:rFonts w:ascii="Source Sans Pro" w:hAnsi="Source Sans Pro" w:cstheme="minorHAnsi"/>
                <w:bCs/>
                <w:sz w:val="24"/>
                <w:szCs w:val="24"/>
              </w:rPr>
              <w:t>.</w:t>
            </w:r>
            <w:proofErr w:type="gramEnd"/>
          </w:p>
        </w:tc>
        <w:tc>
          <w:tcPr>
            <w:tcW w:w="8996" w:type="dxa"/>
          </w:tcPr>
          <w:p w14:paraId="5EF037A8" w14:textId="77777777" w:rsidR="00DC6C08" w:rsidRPr="00414569" w:rsidRDefault="00DC6C08"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40941427" w14:textId="77777777" w:rsidR="00DC6C08" w:rsidRPr="00414569" w:rsidRDefault="00DC6C08" w:rsidP="00B460F5">
            <w:pPr>
              <w:rPr>
                <w:rFonts w:ascii="Source Sans Pro" w:hAnsi="Source Sans Pro" w:cstheme="minorHAnsi"/>
                <w:bCs/>
                <w:sz w:val="24"/>
                <w:szCs w:val="24"/>
              </w:rPr>
            </w:pPr>
          </w:p>
          <w:p w14:paraId="0BD5FA22" w14:textId="77777777" w:rsidR="00DC6C08" w:rsidRPr="00414569" w:rsidRDefault="00DC6C08" w:rsidP="00B460F5">
            <w:pPr>
              <w:rPr>
                <w:rFonts w:ascii="Source Sans Pro" w:hAnsi="Source Sans Pro" w:cstheme="minorHAnsi"/>
                <w:bCs/>
                <w:sz w:val="24"/>
                <w:szCs w:val="24"/>
              </w:rPr>
            </w:pPr>
          </w:p>
          <w:p w14:paraId="2AE99549" w14:textId="77777777" w:rsidR="00DC6C08" w:rsidRPr="00414569" w:rsidRDefault="00DC6C08" w:rsidP="00B460F5">
            <w:pPr>
              <w:rPr>
                <w:rFonts w:ascii="Source Sans Pro" w:hAnsi="Source Sans Pro" w:cstheme="minorHAnsi"/>
                <w:bCs/>
                <w:sz w:val="24"/>
                <w:szCs w:val="24"/>
              </w:rPr>
            </w:pPr>
          </w:p>
          <w:p w14:paraId="5E10EE6E" w14:textId="77777777" w:rsidR="00DC6C08" w:rsidRPr="00414569" w:rsidRDefault="00DC6C08" w:rsidP="00B460F5">
            <w:pPr>
              <w:rPr>
                <w:rFonts w:ascii="Source Sans Pro" w:hAnsi="Source Sans Pro" w:cstheme="minorHAnsi"/>
                <w:bCs/>
                <w:sz w:val="24"/>
                <w:szCs w:val="24"/>
              </w:rPr>
            </w:pPr>
          </w:p>
        </w:tc>
      </w:tr>
      <w:tr w:rsidR="00DC6C08" w:rsidRPr="00414569" w14:paraId="3B2136FF" w14:textId="77777777" w:rsidTr="00405F30">
        <w:trPr>
          <w:trHeight w:val="759"/>
        </w:trPr>
        <w:tc>
          <w:tcPr>
            <w:tcW w:w="994" w:type="dxa"/>
            <w:shd w:val="clear" w:color="auto" w:fill="CBA9E5"/>
          </w:tcPr>
          <w:p w14:paraId="3DCB39A0" w14:textId="56B8EB42"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.D.3.</w:t>
            </w:r>
          </w:p>
        </w:tc>
        <w:tc>
          <w:tcPr>
            <w:tcW w:w="8996" w:type="dxa"/>
          </w:tcPr>
          <w:p w14:paraId="386E8CB6" w14:textId="77777777" w:rsidR="00DC6C08" w:rsidRPr="00414569" w:rsidRDefault="00DC6C08" w:rsidP="00B460F5">
            <w:pPr>
              <w:rPr>
                <w:rFonts w:ascii="Source Sans Pro" w:hAnsi="Source Sans Pro" w:cstheme="minorHAnsi"/>
                <w:bCs/>
                <w:sz w:val="24"/>
                <w:szCs w:val="24"/>
              </w:rPr>
            </w:pPr>
            <w:r w:rsidRPr="00414569">
              <w:rPr>
                <w:rFonts w:ascii="Source Sans Pro" w:hAnsi="Source Sans Pro" w:cstheme="minorHAnsi"/>
                <w:bCs/>
                <w:sz w:val="24"/>
                <w:szCs w:val="24"/>
              </w:rPr>
              <w:t>If hiring a contractor, describe the plan and steps needed to hire a contractor.</w:t>
            </w:r>
          </w:p>
          <w:p w14:paraId="0418F6F1" w14:textId="77777777" w:rsidR="00DC6C08" w:rsidRPr="00414569" w:rsidRDefault="00DC6C08" w:rsidP="00B460F5">
            <w:pPr>
              <w:rPr>
                <w:rFonts w:ascii="Source Sans Pro" w:hAnsi="Source Sans Pro" w:cstheme="minorHAnsi"/>
                <w:bCs/>
                <w:sz w:val="24"/>
                <w:szCs w:val="24"/>
              </w:rPr>
            </w:pPr>
          </w:p>
          <w:p w14:paraId="4CC62057" w14:textId="77777777" w:rsidR="00DC6C08" w:rsidRPr="00414569" w:rsidRDefault="00DC6C08" w:rsidP="00B460F5">
            <w:pPr>
              <w:rPr>
                <w:rFonts w:ascii="Source Sans Pro" w:hAnsi="Source Sans Pro" w:cstheme="minorHAnsi"/>
                <w:bCs/>
                <w:sz w:val="24"/>
                <w:szCs w:val="24"/>
              </w:rPr>
            </w:pPr>
          </w:p>
          <w:p w14:paraId="67D38A90" w14:textId="77777777" w:rsidR="00DC6C08" w:rsidRPr="00414569" w:rsidRDefault="00DC6C08" w:rsidP="00B460F5">
            <w:pPr>
              <w:rPr>
                <w:rFonts w:ascii="Source Sans Pro" w:hAnsi="Source Sans Pro" w:cstheme="minorHAnsi"/>
                <w:bCs/>
                <w:sz w:val="24"/>
                <w:szCs w:val="24"/>
              </w:rPr>
            </w:pPr>
          </w:p>
          <w:p w14:paraId="397791CD" w14:textId="77777777" w:rsidR="00DC6C08" w:rsidRPr="00414569" w:rsidRDefault="00DC6C08" w:rsidP="00B460F5">
            <w:pPr>
              <w:rPr>
                <w:rFonts w:ascii="Source Sans Pro" w:hAnsi="Source Sans Pro" w:cstheme="minorHAnsi"/>
                <w:bCs/>
                <w:sz w:val="24"/>
                <w:szCs w:val="24"/>
              </w:rPr>
            </w:pPr>
          </w:p>
        </w:tc>
      </w:tr>
      <w:tr w:rsidR="00550038" w:rsidRPr="00414569" w14:paraId="56E03653" w14:textId="77777777" w:rsidTr="00405F30">
        <w:trPr>
          <w:trHeight w:val="759"/>
        </w:trPr>
        <w:tc>
          <w:tcPr>
            <w:tcW w:w="994" w:type="dxa"/>
            <w:shd w:val="clear" w:color="auto" w:fill="CBA9E5"/>
          </w:tcPr>
          <w:p w14:paraId="0C7F72B7" w14:textId="704DEEE6"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w:t>
            </w:r>
            <w:proofErr w:type="gramStart"/>
            <w:r w:rsidRPr="00414569">
              <w:rPr>
                <w:rFonts w:ascii="Source Sans Pro" w:hAnsi="Source Sans Pro" w:cstheme="minorHAnsi"/>
                <w:bCs/>
                <w:sz w:val="24"/>
                <w:szCs w:val="24"/>
              </w:rPr>
              <w:t>3.a.</w:t>
            </w:r>
            <w:proofErr w:type="gramEnd"/>
          </w:p>
        </w:tc>
        <w:tc>
          <w:tcPr>
            <w:tcW w:w="8996" w:type="dxa"/>
          </w:tcPr>
          <w:p w14:paraId="10607CB2" w14:textId="41532396"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Include the SOW for the contractor including required contractor qualifications and experience.</w:t>
            </w:r>
          </w:p>
          <w:p w14:paraId="609C8491" w14:textId="77777777" w:rsidR="00550038" w:rsidRPr="00414569" w:rsidRDefault="00550038" w:rsidP="00B460F5">
            <w:pPr>
              <w:rPr>
                <w:rFonts w:ascii="Source Sans Pro" w:hAnsi="Source Sans Pro" w:cstheme="minorHAnsi"/>
                <w:bCs/>
                <w:sz w:val="24"/>
                <w:szCs w:val="24"/>
              </w:rPr>
            </w:pPr>
          </w:p>
          <w:p w14:paraId="6F968896" w14:textId="77777777" w:rsidR="00550038" w:rsidRPr="00414569" w:rsidRDefault="00550038" w:rsidP="00B460F5">
            <w:pPr>
              <w:rPr>
                <w:rFonts w:ascii="Source Sans Pro" w:hAnsi="Source Sans Pro" w:cstheme="minorHAnsi"/>
                <w:bCs/>
                <w:sz w:val="24"/>
                <w:szCs w:val="24"/>
              </w:rPr>
            </w:pPr>
          </w:p>
          <w:p w14:paraId="7D02E17E" w14:textId="77777777" w:rsidR="00550038" w:rsidRPr="00414569" w:rsidRDefault="00550038" w:rsidP="00B460F5">
            <w:pPr>
              <w:rPr>
                <w:rFonts w:ascii="Source Sans Pro" w:hAnsi="Source Sans Pro" w:cstheme="minorHAnsi"/>
                <w:bCs/>
                <w:sz w:val="24"/>
                <w:szCs w:val="24"/>
              </w:rPr>
            </w:pPr>
          </w:p>
          <w:p w14:paraId="72919A7A" w14:textId="77777777" w:rsidR="00550038" w:rsidRPr="00414569" w:rsidRDefault="00550038" w:rsidP="00B460F5">
            <w:pPr>
              <w:rPr>
                <w:rFonts w:ascii="Source Sans Pro" w:hAnsi="Source Sans Pro" w:cstheme="minorHAnsi"/>
                <w:bCs/>
                <w:sz w:val="24"/>
                <w:szCs w:val="24"/>
              </w:rPr>
            </w:pPr>
          </w:p>
        </w:tc>
      </w:tr>
      <w:tr w:rsidR="00DC6C08" w:rsidRPr="00414569" w14:paraId="626AF473" w14:textId="77777777" w:rsidTr="00405F30">
        <w:trPr>
          <w:trHeight w:val="759"/>
        </w:trPr>
        <w:tc>
          <w:tcPr>
            <w:tcW w:w="994" w:type="dxa"/>
            <w:shd w:val="clear" w:color="auto" w:fill="CBA9E5"/>
          </w:tcPr>
          <w:p w14:paraId="0447A018" w14:textId="516F9B0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w:t>
            </w:r>
            <w:proofErr w:type="gramStart"/>
            <w:r w:rsidR="00DC6C08" w:rsidRPr="00414569">
              <w:rPr>
                <w:rFonts w:ascii="Source Sans Pro" w:hAnsi="Source Sans Pro" w:cstheme="minorHAnsi"/>
                <w:bCs/>
                <w:sz w:val="24"/>
                <w:szCs w:val="24"/>
              </w:rPr>
              <w:t>3.</w:t>
            </w:r>
            <w:r w:rsidRPr="00414569">
              <w:rPr>
                <w:rFonts w:ascii="Source Sans Pro" w:hAnsi="Source Sans Pro" w:cstheme="minorHAnsi"/>
                <w:bCs/>
                <w:sz w:val="24"/>
                <w:szCs w:val="24"/>
              </w:rPr>
              <w:t>b</w:t>
            </w:r>
            <w:r w:rsidR="00DC6C08" w:rsidRPr="00414569">
              <w:rPr>
                <w:rFonts w:ascii="Source Sans Pro" w:hAnsi="Source Sans Pro" w:cstheme="minorHAnsi"/>
                <w:bCs/>
                <w:sz w:val="24"/>
                <w:szCs w:val="24"/>
              </w:rPr>
              <w:t>.</w:t>
            </w:r>
            <w:proofErr w:type="gramEnd"/>
          </w:p>
        </w:tc>
        <w:tc>
          <w:tcPr>
            <w:tcW w:w="8996" w:type="dxa"/>
          </w:tcPr>
          <w:p w14:paraId="4AD568D3" w14:textId="77777777" w:rsidR="00DC6C08" w:rsidRPr="00414569" w:rsidRDefault="00DC6C08"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782331A7" w14:textId="77777777" w:rsidR="00DC6C08" w:rsidRPr="00414569" w:rsidRDefault="00DC6C08" w:rsidP="00B460F5">
            <w:pPr>
              <w:rPr>
                <w:rFonts w:ascii="Source Sans Pro" w:hAnsi="Source Sans Pro" w:cstheme="minorHAnsi"/>
                <w:bCs/>
                <w:sz w:val="24"/>
                <w:szCs w:val="24"/>
              </w:rPr>
            </w:pPr>
          </w:p>
          <w:p w14:paraId="7934CD0C" w14:textId="77777777" w:rsidR="00DC6C08" w:rsidRPr="00414569" w:rsidRDefault="00DC6C08" w:rsidP="00B460F5">
            <w:pPr>
              <w:rPr>
                <w:rFonts w:ascii="Source Sans Pro" w:hAnsi="Source Sans Pro" w:cstheme="minorHAnsi"/>
                <w:bCs/>
                <w:sz w:val="24"/>
                <w:szCs w:val="24"/>
              </w:rPr>
            </w:pPr>
          </w:p>
          <w:p w14:paraId="79AB4F73" w14:textId="77777777" w:rsidR="00DC6C08" w:rsidRPr="00414569" w:rsidRDefault="00DC6C08" w:rsidP="00B460F5">
            <w:pPr>
              <w:rPr>
                <w:rFonts w:ascii="Source Sans Pro" w:hAnsi="Source Sans Pro" w:cstheme="minorHAnsi"/>
                <w:bCs/>
                <w:sz w:val="24"/>
                <w:szCs w:val="24"/>
              </w:rPr>
            </w:pPr>
          </w:p>
          <w:p w14:paraId="3C13E5FD" w14:textId="77777777" w:rsidR="00DC6C08" w:rsidRPr="00414569" w:rsidRDefault="00DC6C08" w:rsidP="00B460F5">
            <w:pPr>
              <w:rPr>
                <w:rFonts w:ascii="Source Sans Pro" w:hAnsi="Source Sans Pro" w:cstheme="minorHAnsi"/>
                <w:bCs/>
                <w:sz w:val="24"/>
                <w:szCs w:val="24"/>
              </w:rPr>
            </w:pPr>
          </w:p>
        </w:tc>
      </w:tr>
      <w:tr w:rsidR="00DC6C08" w:rsidRPr="00414569" w14:paraId="50453781" w14:textId="77777777" w:rsidTr="00405F30">
        <w:trPr>
          <w:trHeight w:val="759"/>
        </w:trPr>
        <w:tc>
          <w:tcPr>
            <w:tcW w:w="994" w:type="dxa"/>
            <w:shd w:val="clear" w:color="auto" w:fill="CBA9E5"/>
          </w:tcPr>
          <w:p w14:paraId="3C30BBF1" w14:textId="1FA1209F"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.D.4.</w:t>
            </w:r>
          </w:p>
        </w:tc>
        <w:tc>
          <w:tcPr>
            <w:tcW w:w="8996" w:type="dxa"/>
          </w:tcPr>
          <w:p w14:paraId="34A6D010" w14:textId="304D4DB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Identify the amount of funding that the Applicant is willing to commit, in addition to this grant amount, to sustain the efforts of this category beyond the grant term</w:t>
            </w:r>
            <w:r w:rsidR="00DC6C08" w:rsidRPr="00414569">
              <w:rPr>
                <w:rFonts w:ascii="Source Sans Pro" w:hAnsi="Source Sans Pro" w:cstheme="minorHAnsi"/>
                <w:sz w:val="24"/>
                <w:szCs w:val="24"/>
              </w:rPr>
              <w:t>.</w:t>
            </w:r>
          </w:p>
          <w:p w14:paraId="7E88C289" w14:textId="77777777" w:rsidR="00DC6C08" w:rsidRPr="00414569" w:rsidRDefault="00DC6C08" w:rsidP="00B460F5">
            <w:pPr>
              <w:rPr>
                <w:rFonts w:ascii="Source Sans Pro" w:hAnsi="Source Sans Pro" w:cstheme="minorHAnsi"/>
                <w:bCs/>
                <w:sz w:val="24"/>
                <w:szCs w:val="24"/>
              </w:rPr>
            </w:pPr>
          </w:p>
          <w:p w14:paraId="5F9C01F8" w14:textId="77777777" w:rsidR="00DC6C08" w:rsidRPr="00414569" w:rsidRDefault="00DC6C08" w:rsidP="00B460F5">
            <w:pPr>
              <w:rPr>
                <w:rFonts w:ascii="Source Sans Pro" w:hAnsi="Source Sans Pro" w:cstheme="minorHAnsi"/>
                <w:bCs/>
                <w:sz w:val="24"/>
                <w:szCs w:val="24"/>
              </w:rPr>
            </w:pPr>
          </w:p>
          <w:p w14:paraId="7F047F33" w14:textId="77777777" w:rsidR="00DC6C08" w:rsidRPr="00414569" w:rsidRDefault="00DC6C08" w:rsidP="00B460F5">
            <w:pPr>
              <w:rPr>
                <w:rFonts w:ascii="Source Sans Pro" w:hAnsi="Source Sans Pro" w:cstheme="minorHAnsi"/>
                <w:bCs/>
                <w:sz w:val="24"/>
                <w:szCs w:val="24"/>
              </w:rPr>
            </w:pPr>
          </w:p>
          <w:p w14:paraId="6A90CE3F" w14:textId="77777777" w:rsidR="00DC6C08" w:rsidRPr="00414569" w:rsidRDefault="00DC6C08" w:rsidP="00B460F5">
            <w:pPr>
              <w:rPr>
                <w:rFonts w:ascii="Source Sans Pro" w:hAnsi="Source Sans Pro" w:cstheme="minorHAnsi"/>
                <w:bCs/>
                <w:sz w:val="24"/>
                <w:szCs w:val="24"/>
              </w:rPr>
            </w:pPr>
          </w:p>
        </w:tc>
      </w:tr>
      <w:tr w:rsidR="00550038" w:rsidRPr="00414569" w14:paraId="3E2AF7AB" w14:textId="77777777" w:rsidTr="00405F30">
        <w:trPr>
          <w:trHeight w:val="759"/>
        </w:trPr>
        <w:tc>
          <w:tcPr>
            <w:tcW w:w="994" w:type="dxa"/>
            <w:shd w:val="clear" w:color="auto" w:fill="CBA9E5"/>
          </w:tcPr>
          <w:p w14:paraId="101587B7" w14:textId="77777777"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11.D.5.</w:t>
            </w:r>
          </w:p>
        </w:tc>
        <w:tc>
          <w:tcPr>
            <w:tcW w:w="8996" w:type="dxa"/>
          </w:tcPr>
          <w:p w14:paraId="25041FDE" w14:textId="77777777"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Is this amount from an existing or recurring funding source that can be committed for this service?</w:t>
            </w:r>
          </w:p>
          <w:p w14:paraId="2A475DD1" w14:textId="77777777" w:rsidR="00550038" w:rsidRPr="00414569" w:rsidRDefault="00550038" w:rsidP="00B460F5">
            <w:pPr>
              <w:rPr>
                <w:rFonts w:ascii="Source Sans Pro" w:hAnsi="Source Sans Pro" w:cstheme="minorHAnsi"/>
                <w:bCs/>
                <w:sz w:val="24"/>
                <w:szCs w:val="24"/>
              </w:rPr>
            </w:pPr>
          </w:p>
          <w:p w14:paraId="0EE6F06C" w14:textId="77777777" w:rsidR="00550038" w:rsidRPr="00414569" w:rsidRDefault="00550038" w:rsidP="00B460F5">
            <w:pPr>
              <w:rPr>
                <w:rFonts w:ascii="Source Sans Pro" w:hAnsi="Source Sans Pro" w:cstheme="minorHAnsi"/>
                <w:bCs/>
                <w:sz w:val="24"/>
                <w:szCs w:val="24"/>
              </w:rPr>
            </w:pPr>
          </w:p>
          <w:p w14:paraId="4CA21C60" w14:textId="77777777" w:rsidR="00550038" w:rsidRPr="00414569" w:rsidRDefault="00550038" w:rsidP="00B460F5">
            <w:pPr>
              <w:rPr>
                <w:rFonts w:ascii="Source Sans Pro" w:hAnsi="Source Sans Pro" w:cstheme="minorHAnsi"/>
                <w:bCs/>
                <w:sz w:val="24"/>
                <w:szCs w:val="24"/>
              </w:rPr>
            </w:pPr>
          </w:p>
          <w:p w14:paraId="0227711C" w14:textId="77777777" w:rsidR="00550038" w:rsidRPr="00414569" w:rsidRDefault="00550038" w:rsidP="00B460F5">
            <w:pPr>
              <w:rPr>
                <w:rFonts w:ascii="Source Sans Pro" w:hAnsi="Source Sans Pro" w:cstheme="minorHAnsi"/>
                <w:bCs/>
                <w:sz w:val="24"/>
                <w:szCs w:val="24"/>
              </w:rPr>
            </w:pPr>
          </w:p>
        </w:tc>
      </w:tr>
      <w:tr w:rsidR="00550038" w:rsidRPr="00414569" w14:paraId="1BAC6DA2" w14:textId="77777777" w:rsidTr="00405F30">
        <w:trPr>
          <w:trHeight w:val="759"/>
        </w:trPr>
        <w:tc>
          <w:tcPr>
            <w:tcW w:w="994" w:type="dxa"/>
            <w:shd w:val="clear" w:color="auto" w:fill="CBA9E5"/>
          </w:tcPr>
          <w:p w14:paraId="116C3351" w14:textId="4E313E2E"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w:t>
            </w:r>
            <w:proofErr w:type="gramStart"/>
            <w:r w:rsidRPr="00414569">
              <w:rPr>
                <w:rFonts w:ascii="Source Sans Pro" w:hAnsi="Source Sans Pro" w:cstheme="minorHAnsi"/>
                <w:bCs/>
                <w:sz w:val="24"/>
                <w:szCs w:val="24"/>
              </w:rPr>
              <w:t>5.a.</w:t>
            </w:r>
            <w:proofErr w:type="gramEnd"/>
          </w:p>
        </w:tc>
        <w:tc>
          <w:tcPr>
            <w:tcW w:w="8996" w:type="dxa"/>
          </w:tcPr>
          <w:p w14:paraId="7EF96CE2" w14:textId="4D883E95"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Describe the source of funds.</w:t>
            </w:r>
          </w:p>
          <w:p w14:paraId="41D31EBA" w14:textId="77777777" w:rsidR="00550038" w:rsidRPr="00414569" w:rsidRDefault="00550038" w:rsidP="00B460F5">
            <w:pPr>
              <w:rPr>
                <w:rFonts w:ascii="Source Sans Pro" w:hAnsi="Source Sans Pro" w:cstheme="minorHAnsi"/>
                <w:bCs/>
                <w:sz w:val="24"/>
                <w:szCs w:val="24"/>
              </w:rPr>
            </w:pPr>
          </w:p>
          <w:p w14:paraId="5B4E8C87" w14:textId="77777777" w:rsidR="00550038" w:rsidRPr="00414569" w:rsidRDefault="00550038" w:rsidP="00B460F5">
            <w:pPr>
              <w:rPr>
                <w:rFonts w:ascii="Source Sans Pro" w:hAnsi="Source Sans Pro" w:cstheme="minorHAnsi"/>
                <w:bCs/>
                <w:sz w:val="24"/>
                <w:szCs w:val="24"/>
              </w:rPr>
            </w:pPr>
          </w:p>
          <w:p w14:paraId="6F71F167" w14:textId="77777777" w:rsidR="00550038" w:rsidRPr="00414569" w:rsidRDefault="00550038" w:rsidP="00B460F5">
            <w:pPr>
              <w:rPr>
                <w:rFonts w:ascii="Source Sans Pro" w:hAnsi="Source Sans Pro" w:cstheme="minorHAnsi"/>
                <w:bCs/>
                <w:sz w:val="24"/>
                <w:szCs w:val="24"/>
              </w:rPr>
            </w:pPr>
          </w:p>
          <w:p w14:paraId="0146FEDF" w14:textId="77777777" w:rsidR="00550038" w:rsidRPr="00414569" w:rsidRDefault="00550038" w:rsidP="00B460F5">
            <w:pPr>
              <w:rPr>
                <w:rFonts w:ascii="Source Sans Pro" w:hAnsi="Source Sans Pro" w:cstheme="minorHAnsi"/>
                <w:bCs/>
                <w:sz w:val="24"/>
                <w:szCs w:val="24"/>
              </w:rPr>
            </w:pPr>
          </w:p>
        </w:tc>
      </w:tr>
      <w:tr w:rsidR="00DC6C08" w:rsidRPr="00414569" w14:paraId="0E529B4A" w14:textId="77777777" w:rsidTr="00405F30">
        <w:trPr>
          <w:trHeight w:val="759"/>
        </w:trPr>
        <w:tc>
          <w:tcPr>
            <w:tcW w:w="994" w:type="dxa"/>
            <w:shd w:val="clear" w:color="auto" w:fill="CBA9E5"/>
          </w:tcPr>
          <w:p w14:paraId="0A6F29EE" w14:textId="628134EB"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w:t>
            </w:r>
            <w:proofErr w:type="gramStart"/>
            <w:r w:rsidR="00DC6C08" w:rsidRPr="00414569">
              <w:rPr>
                <w:rFonts w:ascii="Source Sans Pro" w:hAnsi="Source Sans Pro" w:cstheme="minorHAnsi"/>
                <w:bCs/>
                <w:sz w:val="24"/>
                <w:szCs w:val="24"/>
              </w:rPr>
              <w:t>5.</w:t>
            </w:r>
            <w:r w:rsidRPr="00414569">
              <w:rPr>
                <w:rFonts w:ascii="Source Sans Pro" w:hAnsi="Source Sans Pro" w:cstheme="minorHAnsi"/>
                <w:bCs/>
                <w:sz w:val="24"/>
                <w:szCs w:val="24"/>
              </w:rPr>
              <w:t>b.</w:t>
            </w:r>
            <w:proofErr w:type="gramEnd"/>
          </w:p>
        </w:tc>
        <w:tc>
          <w:tcPr>
            <w:tcW w:w="8996" w:type="dxa"/>
          </w:tcPr>
          <w:p w14:paraId="65A84FAC" w14:textId="4BE261D9"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Identify the amount committed from these sources of funds?</w:t>
            </w:r>
          </w:p>
          <w:p w14:paraId="05056CE1" w14:textId="77777777" w:rsidR="00DC6C08" w:rsidRPr="00414569" w:rsidRDefault="00DC6C08" w:rsidP="00B460F5">
            <w:pPr>
              <w:rPr>
                <w:rFonts w:ascii="Source Sans Pro" w:hAnsi="Source Sans Pro" w:cstheme="minorHAnsi"/>
                <w:bCs/>
                <w:sz w:val="24"/>
                <w:szCs w:val="24"/>
              </w:rPr>
            </w:pPr>
          </w:p>
          <w:p w14:paraId="3C2E9CBA" w14:textId="77777777" w:rsidR="00DC6C08" w:rsidRPr="00414569" w:rsidRDefault="00DC6C08" w:rsidP="00B460F5">
            <w:pPr>
              <w:rPr>
                <w:rFonts w:ascii="Source Sans Pro" w:hAnsi="Source Sans Pro" w:cstheme="minorHAnsi"/>
                <w:bCs/>
                <w:sz w:val="24"/>
                <w:szCs w:val="24"/>
              </w:rPr>
            </w:pPr>
          </w:p>
          <w:p w14:paraId="633F4CC2" w14:textId="77777777" w:rsidR="00DC6C08" w:rsidRPr="00414569" w:rsidRDefault="00DC6C08" w:rsidP="00B460F5">
            <w:pPr>
              <w:rPr>
                <w:rFonts w:ascii="Source Sans Pro" w:hAnsi="Source Sans Pro" w:cstheme="minorHAnsi"/>
                <w:bCs/>
                <w:sz w:val="24"/>
                <w:szCs w:val="24"/>
              </w:rPr>
            </w:pPr>
          </w:p>
          <w:p w14:paraId="0E70895E" w14:textId="77777777" w:rsidR="00DC6C08" w:rsidRPr="00414569" w:rsidRDefault="00DC6C08" w:rsidP="00B460F5">
            <w:pPr>
              <w:rPr>
                <w:rFonts w:ascii="Source Sans Pro" w:hAnsi="Source Sans Pro" w:cstheme="minorHAnsi"/>
                <w:bCs/>
                <w:sz w:val="24"/>
                <w:szCs w:val="24"/>
              </w:rPr>
            </w:pPr>
          </w:p>
        </w:tc>
      </w:tr>
      <w:tr w:rsidR="00DC6C08" w:rsidRPr="00414569" w14:paraId="7E126888" w14:textId="77777777" w:rsidTr="00405F30">
        <w:trPr>
          <w:trHeight w:val="759"/>
        </w:trPr>
        <w:tc>
          <w:tcPr>
            <w:tcW w:w="994" w:type="dxa"/>
            <w:shd w:val="clear" w:color="auto" w:fill="CBA9E5"/>
          </w:tcPr>
          <w:p w14:paraId="121C2BF2" w14:textId="4B37B075"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w:t>
            </w:r>
            <w:r w:rsidR="00DC6C08" w:rsidRPr="00414569">
              <w:rPr>
                <w:rFonts w:ascii="Source Sans Pro" w:hAnsi="Source Sans Pro" w:cstheme="minorHAnsi"/>
                <w:bCs/>
                <w:sz w:val="24"/>
                <w:szCs w:val="24"/>
              </w:rPr>
              <w:t>.D.6.</w:t>
            </w:r>
          </w:p>
        </w:tc>
        <w:tc>
          <w:tcPr>
            <w:tcW w:w="8996" w:type="dxa"/>
          </w:tcPr>
          <w:p w14:paraId="5DCE9005" w14:textId="7BF5F7BD" w:rsidR="00DC6C0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Is this amount from a new, future, or potentially future funding source in which cannot be fully committed to this service at this time?</w:t>
            </w:r>
          </w:p>
          <w:p w14:paraId="5877F6FE" w14:textId="77777777" w:rsidR="00DC6C08" w:rsidRPr="00414569" w:rsidRDefault="00DC6C08" w:rsidP="00B460F5">
            <w:pPr>
              <w:rPr>
                <w:rFonts w:ascii="Source Sans Pro" w:hAnsi="Source Sans Pro" w:cstheme="minorHAnsi"/>
                <w:bCs/>
                <w:sz w:val="24"/>
                <w:szCs w:val="24"/>
              </w:rPr>
            </w:pPr>
          </w:p>
          <w:p w14:paraId="0D4B4CB0" w14:textId="77777777" w:rsidR="00DC6C08" w:rsidRPr="00414569" w:rsidRDefault="00DC6C08" w:rsidP="00B460F5">
            <w:pPr>
              <w:rPr>
                <w:rFonts w:ascii="Source Sans Pro" w:hAnsi="Source Sans Pro" w:cstheme="minorHAnsi"/>
                <w:bCs/>
                <w:sz w:val="24"/>
                <w:szCs w:val="24"/>
              </w:rPr>
            </w:pPr>
          </w:p>
          <w:p w14:paraId="1CC9AA52" w14:textId="77777777" w:rsidR="00DC6C08" w:rsidRPr="00414569" w:rsidRDefault="00DC6C08" w:rsidP="00B460F5">
            <w:pPr>
              <w:rPr>
                <w:rFonts w:ascii="Source Sans Pro" w:hAnsi="Source Sans Pro" w:cstheme="minorHAnsi"/>
                <w:bCs/>
                <w:sz w:val="24"/>
                <w:szCs w:val="24"/>
              </w:rPr>
            </w:pPr>
          </w:p>
          <w:p w14:paraId="7F97CFF8" w14:textId="77777777" w:rsidR="00DC6C08" w:rsidRPr="00414569" w:rsidRDefault="00DC6C08" w:rsidP="00B460F5">
            <w:pPr>
              <w:rPr>
                <w:rFonts w:ascii="Source Sans Pro" w:hAnsi="Source Sans Pro" w:cstheme="minorHAnsi"/>
                <w:bCs/>
                <w:sz w:val="24"/>
                <w:szCs w:val="24"/>
              </w:rPr>
            </w:pPr>
          </w:p>
        </w:tc>
      </w:tr>
      <w:tr w:rsidR="00550038" w:rsidRPr="00414569" w14:paraId="7571F8A2" w14:textId="77777777" w:rsidTr="00405F30">
        <w:trPr>
          <w:trHeight w:val="759"/>
        </w:trPr>
        <w:tc>
          <w:tcPr>
            <w:tcW w:w="994" w:type="dxa"/>
            <w:shd w:val="clear" w:color="auto" w:fill="CBA9E5"/>
          </w:tcPr>
          <w:p w14:paraId="7620A716" w14:textId="363DD829"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w:t>
            </w:r>
            <w:proofErr w:type="gramStart"/>
            <w:r w:rsidRPr="00414569">
              <w:rPr>
                <w:rFonts w:ascii="Source Sans Pro" w:hAnsi="Source Sans Pro" w:cstheme="minorHAnsi"/>
                <w:bCs/>
                <w:sz w:val="24"/>
                <w:szCs w:val="24"/>
              </w:rPr>
              <w:t>6.a.</w:t>
            </w:r>
            <w:proofErr w:type="gramEnd"/>
          </w:p>
        </w:tc>
        <w:tc>
          <w:tcPr>
            <w:tcW w:w="8996" w:type="dxa"/>
          </w:tcPr>
          <w:p w14:paraId="5DB6DE18" w14:textId="421D9B65"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Describe the proposed source of funds.</w:t>
            </w:r>
          </w:p>
          <w:p w14:paraId="4B731629" w14:textId="77777777" w:rsidR="00550038" w:rsidRPr="00414569" w:rsidRDefault="00550038" w:rsidP="00B460F5">
            <w:pPr>
              <w:rPr>
                <w:rFonts w:ascii="Source Sans Pro" w:hAnsi="Source Sans Pro" w:cstheme="minorHAnsi"/>
                <w:bCs/>
                <w:sz w:val="24"/>
                <w:szCs w:val="24"/>
              </w:rPr>
            </w:pPr>
          </w:p>
          <w:p w14:paraId="1925FBC3" w14:textId="77777777" w:rsidR="00550038" w:rsidRPr="00414569" w:rsidRDefault="00550038" w:rsidP="00B460F5">
            <w:pPr>
              <w:rPr>
                <w:rFonts w:ascii="Source Sans Pro" w:hAnsi="Source Sans Pro" w:cstheme="minorHAnsi"/>
                <w:bCs/>
                <w:sz w:val="24"/>
                <w:szCs w:val="24"/>
              </w:rPr>
            </w:pPr>
          </w:p>
          <w:p w14:paraId="61382BA6" w14:textId="77777777" w:rsidR="00550038" w:rsidRPr="00414569" w:rsidRDefault="00550038" w:rsidP="00B460F5">
            <w:pPr>
              <w:rPr>
                <w:rFonts w:ascii="Source Sans Pro" w:hAnsi="Source Sans Pro" w:cstheme="minorHAnsi"/>
                <w:bCs/>
                <w:sz w:val="24"/>
                <w:szCs w:val="24"/>
              </w:rPr>
            </w:pPr>
          </w:p>
          <w:p w14:paraId="42EF67E8" w14:textId="77777777" w:rsidR="00550038" w:rsidRPr="00414569" w:rsidRDefault="00550038" w:rsidP="00B460F5">
            <w:pPr>
              <w:rPr>
                <w:rFonts w:ascii="Source Sans Pro" w:hAnsi="Source Sans Pro" w:cstheme="minorHAnsi"/>
                <w:bCs/>
                <w:sz w:val="24"/>
                <w:szCs w:val="24"/>
              </w:rPr>
            </w:pPr>
          </w:p>
        </w:tc>
      </w:tr>
      <w:tr w:rsidR="00550038" w:rsidRPr="00414569" w14:paraId="42EF68AE" w14:textId="77777777" w:rsidTr="00405F30">
        <w:trPr>
          <w:trHeight w:val="759"/>
        </w:trPr>
        <w:tc>
          <w:tcPr>
            <w:tcW w:w="994" w:type="dxa"/>
            <w:shd w:val="clear" w:color="auto" w:fill="CBA9E5"/>
          </w:tcPr>
          <w:p w14:paraId="305C5863" w14:textId="79607442"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bCs/>
                <w:sz w:val="24"/>
                <w:szCs w:val="24"/>
              </w:rPr>
              <w:t>11.D.</w:t>
            </w:r>
            <w:proofErr w:type="gramStart"/>
            <w:r w:rsidRPr="00414569">
              <w:rPr>
                <w:rFonts w:ascii="Source Sans Pro" w:hAnsi="Source Sans Pro" w:cstheme="minorHAnsi"/>
                <w:bCs/>
                <w:sz w:val="24"/>
                <w:szCs w:val="24"/>
              </w:rPr>
              <w:t>6.b.</w:t>
            </w:r>
            <w:proofErr w:type="gramEnd"/>
          </w:p>
        </w:tc>
        <w:tc>
          <w:tcPr>
            <w:tcW w:w="8996" w:type="dxa"/>
          </w:tcPr>
          <w:p w14:paraId="61B7996A" w14:textId="071B2F35" w:rsidR="00550038" w:rsidRPr="00414569" w:rsidRDefault="00550038" w:rsidP="00B460F5">
            <w:pPr>
              <w:rPr>
                <w:rFonts w:ascii="Source Sans Pro" w:hAnsi="Source Sans Pro" w:cstheme="minorHAnsi"/>
                <w:bCs/>
                <w:sz w:val="24"/>
                <w:szCs w:val="24"/>
              </w:rPr>
            </w:pPr>
            <w:r w:rsidRPr="00414569">
              <w:rPr>
                <w:rFonts w:ascii="Source Sans Pro" w:hAnsi="Source Sans Pro" w:cstheme="minorHAnsi"/>
                <w:sz w:val="24"/>
                <w:szCs w:val="24"/>
              </w:rPr>
              <w:t>Identify the amount proposed from these sources of funds.</w:t>
            </w:r>
          </w:p>
          <w:p w14:paraId="5B857456" w14:textId="77777777" w:rsidR="00550038" w:rsidRPr="00414569" w:rsidRDefault="00550038" w:rsidP="00B460F5">
            <w:pPr>
              <w:rPr>
                <w:rFonts w:ascii="Source Sans Pro" w:hAnsi="Source Sans Pro" w:cstheme="minorHAnsi"/>
                <w:bCs/>
                <w:sz w:val="24"/>
                <w:szCs w:val="24"/>
              </w:rPr>
            </w:pPr>
          </w:p>
          <w:p w14:paraId="29CCF89C" w14:textId="77777777" w:rsidR="00550038" w:rsidRPr="00414569" w:rsidRDefault="00550038" w:rsidP="00B460F5">
            <w:pPr>
              <w:rPr>
                <w:rFonts w:ascii="Source Sans Pro" w:hAnsi="Source Sans Pro" w:cstheme="minorHAnsi"/>
                <w:bCs/>
                <w:sz w:val="24"/>
                <w:szCs w:val="24"/>
              </w:rPr>
            </w:pPr>
          </w:p>
          <w:p w14:paraId="376A4BB1" w14:textId="77777777" w:rsidR="00550038" w:rsidRPr="00414569" w:rsidRDefault="00550038" w:rsidP="00B460F5">
            <w:pPr>
              <w:rPr>
                <w:rFonts w:ascii="Source Sans Pro" w:hAnsi="Source Sans Pro" w:cstheme="minorHAnsi"/>
                <w:bCs/>
                <w:sz w:val="24"/>
                <w:szCs w:val="24"/>
              </w:rPr>
            </w:pPr>
          </w:p>
          <w:p w14:paraId="03E6A909" w14:textId="77777777" w:rsidR="00550038" w:rsidRPr="00414569" w:rsidRDefault="00550038" w:rsidP="00B460F5">
            <w:pPr>
              <w:rPr>
                <w:rFonts w:ascii="Source Sans Pro" w:hAnsi="Source Sans Pro" w:cstheme="minorHAnsi"/>
                <w:bCs/>
                <w:sz w:val="24"/>
                <w:szCs w:val="24"/>
              </w:rPr>
            </w:pPr>
          </w:p>
        </w:tc>
      </w:tr>
    </w:tbl>
    <w:p w14:paraId="159A779F"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p w14:paraId="61EBBCFE"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2BBE38E3" w14:textId="279B4586" w:rsidR="00DC6C08" w:rsidRPr="00414569" w:rsidRDefault="00DC6C08" w:rsidP="00DC6C08">
      <w:pPr>
        <w:pStyle w:val="Heading1"/>
        <w:jc w:val="center"/>
        <w:rPr>
          <w:rFonts w:ascii="Source Sans Pro" w:hAnsi="Source Sans Pro" w:cstheme="minorHAnsi"/>
          <w:color w:val="7030A0"/>
        </w:rPr>
      </w:pPr>
      <w:bookmarkStart w:id="1746" w:name="_Toc167979578"/>
      <w:r w:rsidRPr="00414569">
        <w:rPr>
          <w:rFonts w:ascii="Source Sans Pro" w:hAnsi="Source Sans Pro" w:cstheme="minorHAnsi"/>
          <w:color w:val="7030A0"/>
        </w:rPr>
        <w:t xml:space="preserve">ATTACHMENT </w:t>
      </w:r>
      <w:r w:rsidR="00405F30" w:rsidRPr="00414569">
        <w:rPr>
          <w:rFonts w:ascii="Source Sans Pro" w:hAnsi="Source Sans Pro" w:cstheme="minorHAnsi"/>
          <w:color w:val="7030A0"/>
        </w:rPr>
        <w:t>3</w:t>
      </w:r>
      <w:r w:rsidRPr="00414569">
        <w:rPr>
          <w:rFonts w:ascii="Source Sans Pro" w:hAnsi="Source Sans Pro" w:cstheme="minorHAnsi"/>
          <w:color w:val="7030A0"/>
        </w:rPr>
        <w:t>-5 – Budget Worksheet</w:t>
      </w:r>
      <w:bookmarkEnd w:id="1746"/>
    </w:p>
    <w:p w14:paraId="3B99236C"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p>
    <w:tbl>
      <w:tblPr>
        <w:tblStyle w:val="TableGrid"/>
        <w:tblW w:w="9990" w:type="dxa"/>
        <w:tblInd w:w="-365" w:type="dxa"/>
        <w:tblBorders>
          <w:top w:val="dotted" w:sz="4" w:space="0" w:color="auto"/>
          <w:insideH w:val="dotted" w:sz="4" w:space="0" w:color="auto"/>
        </w:tblBorders>
        <w:tblLook w:val="04A0" w:firstRow="1" w:lastRow="0" w:firstColumn="1" w:lastColumn="0" w:noHBand="0" w:noVBand="1"/>
      </w:tblPr>
      <w:tblGrid>
        <w:gridCol w:w="992"/>
        <w:gridCol w:w="3454"/>
        <w:gridCol w:w="1368"/>
        <w:gridCol w:w="1368"/>
        <w:gridCol w:w="1368"/>
        <w:gridCol w:w="1440"/>
      </w:tblGrid>
      <w:tr w:rsidR="00DC6C08" w:rsidRPr="00414569" w14:paraId="27B1E543" w14:textId="77777777" w:rsidTr="00405F30">
        <w:tc>
          <w:tcPr>
            <w:tcW w:w="992" w:type="dxa"/>
            <w:vMerge w:val="restart"/>
            <w:shd w:val="clear" w:color="auto" w:fill="CBA9E5"/>
          </w:tcPr>
          <w:p w14:paraId="7CF0C098" w14:textId="356343C3" w:rsidR="00DC6C08" w:rsidRPr="00414569" w:rsidRDefault="00405F30" w:rsidP="00B460F5">
            <w:pPr>
              <w:rPr>
                <w:rFonts w:ascii="Source Sans Pro" w:hAnsi="Source Sans Pro"/>
                <w:sz w:val="24"/>
                <w:szCs w:val="24"/>
              </w:rPr>
            </w:pPr>
            <w:r w:rsidRPr="00414569">
              <w:rPr>
                <w:rFonts w:ascii="Source Sans Pro" w:hAnsi="Source Sans Pro"/>
                <w:sz w:val="24"/>
                <w:szCs w:val="24"/>
              </w:rPr>
              <w:t>11</w:t>
            </w:r>
            <w:r w:rsidR="00DC6C08" w:rsidRPr="00414569">
              <w:rPr>
                <w:rFonts w:ascii="Source Sans Pro" w:hAnsi="Source Sans Pro"/>
                <w:sz w:val="24"/>
                <w:szCs w:val="24"/>
              </w:rPr>
              <w:t>.E.1.</w:t>
            </w:r>
          </w:p>
        </w:tc>
        <w:tc>
          <w:tcPr>
            <w:tcW w:w="8998" w:type="dxa"/>
            <w:gridSpan w:val="5"/>
            <w:shd w:val="clear" w:color="auto" w:fill="CBA9E5"/>
          </w:tcPr>
          <w:p w14:paraId="3B1989AB" w14:textId="77777777" w:rsidR="00DC6C08" w:rsidRPr="00414569" w:rsidRDefault="00DC6C08" w:rsidP="00B460F5">
            <w:pPr>
              <w:rPr>
                <w:rFonts w:ascii="Source Sans Pro" w:hAnsi="Source Sans Pro"/>
                <w:b/>
                <w:bCs/>
                <w:sz w:val="24"/>
                <w:szCs w:val="24"/>
              </w:rPr>
            </w:pPr>
            <w:r w:rsidRPr="00414569">
              <w:rPr>
                <w:rFonts w:ascii="Source Sans Pro" w:hAnsi="Source Sans Pro"/>
                <w:b/>
                <w:bCs/>
                <w:sz w:val="24"/>
                <w:szCs w:val="24"/>
              </w:rPr>
              <w:t>Proposed Budget</w:t>
            </w:r>
          </w:p>
          <w:p w14:paraId="5DC3481A" w14:textId="77777777" w:rsidR="00DC6C08" w:rsidRPr="00414569" w:rsidRDefault="00DC6C08" w:rsidP="00B460F5">
            <w:pPr>
              <w:rPr>
                <w:rFonts w:ascii="Source Sans Pro" w:hAnsi="Source Sans Pro"/>
                <w:b/>
                <w:bCs/>
                <w:sz w:val="24"/>
                <w:szCs w:val="24"/>
              </w:rPr>
            </w:pPr>
          </w:p>
        </w:tc>
      </w:tr>
      <w:tr w:rsidR="00DC6C08" w:rsidRPr="00414569" w14:paraId="7A021F35" w14:textId="77777777" w:rsidTr="00405F30">
        <w:tc>
          <w:tcPr>
            <w:tcW w:w="992" w:type="dxa"/>
            <w:vMerge/>
            <w:shd w:val="clear" w:color="auto" w:fill="CBA9E5"/>
          </w:tcPr>
          <w:p w14:paraId="6EB510AE" w14:textId="77777777" w:rsidR="00DC6C08" w:rsidRPr="00414569" w:rsidRDefault="00DC6C08" w:rsidP="00B460F5">
            <w:pPr>
              <w:rPr>
                <w:rFonts w:ascii="Source Sans Pro" w:hAnsi="Source Sans Pro"/>
                <w:sz w:val="24"/>
                <w:szCs w:val="24"/>
              </w:rPr>
            </w:pPr>
          </w:p>
        </w:tc>
        <w:tc>
          <w:tcPr>
            <w:tcW w:w="3454" w:type="dxa"/>
          </w:tcPr>
          <w:p w14:paraId="334DDF25" w14:textId="77777777" w:rsidR="00DC6C08" w:rsidRPr="00414569" w:rsidRDefault="00DC6C08" w:rsidP="00B460F5">
            <w:pPr>
              <w:rPr>
                <w:rFonts w:ascii="Source Sans Pro" w:hAnsi="Source Sans Pro"/>
                <w:b/>
                <w:bCs/>
                <w:sz w:val="24"/>
                <w:szCs w:val="24"/>
              </w:rPr>
            </w:pPr>
            <w:r w:rsidRPr="00414569">
              <w:rPr>
                <w:rFonts w:ascii="Source Sans Pro" w:hAnsi="Source Sans Pro"/>
                <w:b/>
                <w:bCs/>
                <w:sz w:val="24"/>
                <w:szCs w:val="24"/>
              </w:rPr>
              <w:t>Description</w:t>
            </w:r>
          </w:p>
        </w:tc>
        <w:tc>
          <w:tcPr>
            <w:tcW w:w="1368" w:type="dxa"/>
          </w:tcPr>
          <w:p w14:paraId="4D7652B3" w14:textId="77777777" w:rsidR="00DC6C08" w:rsidRPr="00414569" w:rsidRDefault="00DC6C08" w:rsidP="00B460F5">
            <w:pPr>
              <w:jc w:val="center"/>
              <w:rPr>
                <w:rFonts w:ascii="Source Sans Pro" w:hAnsi="Source Sans Pro"/>
                <w:b/>
                <w:bCs/>
                <w:sz w:val="24"/>
                <w:szCs w:val="24"/>
              </w:rPr>
            </w:pPr>
            <w:r w:rsidRPr="00414569">
              <w:rPr>
                <w:rFonts w:ascii="Source Sans Pro" w:hAnsi="Source Sans Pro"/>
                <w:b/>
                <w:bCs/>
                <w:sz w:val="24"/>
                <w:szCs w:val="24"/>
              </w:rPr>
              <w:t>Year 1</w:t>
            </w:r>
          </w:p>
        </w:tc>
        <w:tc>
          <w:tcPr>
            <w:tcW w:w="1368" w:type="dxa"/>
          </w:tcPr>
          <w:p w14:paraId="4F4F8913" w14:textId="77777777" w:rsidR="00DC6C08" w:rsidRPr="00414569" w:rsidRDefault="00DC6C08" w:rsidP="00B460F5">
            <w:pPr>
              <w:jc w:val="center"/>
              <w:rPr>
                <w:rFonts w:ascii="Source Sans Pro" w:hAnsi="Source Sans Pro"/>
                <w:b/>
                <w:bCs/>
                <w:sz w:val="24"/>
                <w:szCs w:val="24"/>
              </w:rPr>
            </w:pPr>
            <w:r w:rsidRPr="00414569">
              <w:rPr>
                <w:rFonts w:ascii="Source Sans Pro" w:hAnsi="Source Sans Pro"/>
                <w:b/>
                <w:bCs/>
                <w:sz w:val="24"/>
                <w:szCs w:val="24"/>
              </w:rPr>
              <w:t>Year 2</w:t>
            </w:r>
          </w:p>
        </w:tc>
        <w:tc>
          <w:tcPr>
            <w:tcW w:w="1368" w:type="dxa"/>
          </w:tcPr>
          <w:p w14:paraId="394A74E5" w14:textId="77777777" w:rsidR="00DC6C08" w:rsidRPr="00414569" w:rsidRDefault="00DC6C08" w:rsidP="00B460F5">
            <w:pPr>
              <w:jc w:val="center"/>
              <w:rPr>
                <w:rFonts w:ascii="Source Sans Pro" w:hAnsi="Source Sans Pro"/>
                <w:b/>
                <w:bCs/>
                <w:sz w:val="24"/>
                <w:szCs w:val="24"/>
              </w:rPr>
            </w:pPr>
            <w:r w:rsidRPr="00414569">
              <w:rPr>
                <w:rFonts w:ascii="Source Sans Pro" w:hAnsi="Source Sans Pro"/>
                <w:b/>
                <w:bCs/>
                <w:sz w:val="24"/>
                <w:szCs w:val="24"/>
              </w:rPr>
              <w:t>Year 3</w:t>
            </w:r>
          </w:p>
        </w:tc>
        <w:tc>
          <w:tcPr>
            <w:tcW w:w="1440" w:type="dxa"/>
          </w:tcPr>
          <w:p w14:paraId="78734A9B" w14:textId="77777777" w:rsidR="00DC6C08" w:rsidRPr="00414569" w:rsidRDefault="00DC6C08" w:rsidP="00B460F5">
            <w:pPr>
              <w:jc w:val="center"/>
              <w:rPr>
                <w:rFonts w:ascii="Source Sans Pro" w:hAnsi="Source Sans Pro"/>
                <w:b/>
                <w:bCs/>
                <w:sz w:val="24"/>
                <w:szCs w:val="24"/>
              </w:rPr>
            </w:pPr>
            <w:r w:rsidRPr="00414569">
              <w:rPr>
                <w:rFonts w:ascii="Source Sans Pro" w:hAnsi="Source Sans Pro"/>
                <w:b/>
                <w:bCs/>
                <w:sz w:val="24"/>
                <w:szCs w:val="24"/>
              </w:rPr>
              <w:t>Total</w:t>
            </w:r>
          </w:p>
        </w:tc>
      </w:tr>
      <w:tr w:rsidR="00DC6C08" w:rsidRPr="00414569" w14:paraId="0F974E07" w14:textId="77777777" w:rsidTr="00405F30">
        <w:tc>
          <w:tcPr>
            <w:tcW w:w="992" w:type="dxa"/>
            <w:vMerge/>
            <w:shd w:val="clear" w:color="auto" w:fill="CBA9E5"/>
          </w:tcPr>
          <w:p w14:paraId="3E741AAE" w14:textId="77777777" w:rsidR="00DC6C08" w:rsidRPr="00414569" w:rsidRDefault="00DC6C08" w:rsidP="00B460F5">
            <w:pPr>
              <w:rPr>
                <w:rFonts w:ascii="Source Sans Pro" w:hAnsi="Source Sans Pro"/>
                <w:sz w:val="24"/>
                <w:szCs w:val="24"/>
              </w:rPr>
            </w:pPr>
          </w:p>
        </w:tc>
        <w:tc>
          <w:tcPr>
            <w:tcW w:w="3454" w:type="dxa"/>
          </w:tcPr>
          <w:p w14:paraId="07306ABE" w14:textId="77777777" w:rsidR="00DC6C08" w:rsidRPr="00414569" w:rsidRDefault="00DC6C08" w:rsidP="00B460F5">
            <w:pPr>
              <w:spacing w:line="259" w:lineRule="auto"/>
              <w:rPr>
                <w:rFonts w:ascii="Source Sans Pro" w:hAnsi="Source Sans Pro"/>
                <w:sz w:val="24"/>
                <w:szCs w:val="24"/>
              </w:rPr>
            </w:pPr>
            <w:r w:rsidRPr="00414569">
              <w:rPr>
                <w:rFonts w:ascii="Source Sans Pro" w:hAnsi="Source Sans Pro"/>
                <w:sz w:val="24"/>
                <w:szCs w:val="24"/>
              </w:rPr>
              <w:t>Hire Staff</w:t>
            </w:r>
          </w:p>
        </w:tc>
        <w:tc>
          <w:tcPr>
            <w:tcW w:w="5544" w:type="dxa"/>
            <w:gridSpan w:val="4"/>
          </w:tcPr>
          <w:p w14:paraId="677BB338" w14:textId="77777777" w:rsidR="00DC6C08" w:rsidRPr="00414569" w:rsidRDefault="00DC6C08" w:rsidP="00B460F5">
            <w:pPr>
              <w:rPr>
                <w:rFonts w:ascii="Source Sans Pro" w:hAnsi="Source Sans Pro"/>
                <w:sz w:val="24"/>
                <w:szCs w:val="24"/>
              </w:rPr>
            </w:pPr>
          </w:p>
        </w:tc>
      </w:tr>
      <w:tr w:rsidR="00DC6C08" w:rsidRPr="00414569" w14:paraId="076C1031" w14:textId="77777777" w:rsidTr="00405F30">
        <w:tc>
          <w:tcPr>
            <w:tcW w:w="992" w:type="dxa"/>
            <w:vMerge/>
            <w:shd w:val="clear" w:color="auto" w:fill="CBA9E5"/>
          </w:tcPr>
          <w:p w14:paraId="3A991E7C" w14:textId="77777777" w:rsidR="00DC6C08" w:rsidRPr="00414569" w:rsidRDefault="00DC6C08" w:rsidP="00B460F5">
            <w:pPr>
              <w:rPr>
                <w:rFonts w:ascii="Source Sans Pro" w:hAnsi="Source Sans Pro"/>
                <w:sz w:val="24"/>
                <w:szCs w:val="24"/>
              </w:rPr>
            </w:pPr>
          </w:p>
        </w:tc>
        <w:tc>
          <w:tcPr>
            <w:tcW w:w="3454" w:type="dxa"/>
          </w:tcPr>
          <w:p w14:paraId="1F3360E0" w14:textId="77777777" w:rsidR="00DC6C08" w:rsidRPr="00414569" w:rsidRDefault="00DC6C08" w:rsidP="00B460F5">
            <w:pPr>
              <w:rPr>
                <w:rFonts w:ascii="Source Sans Pro" w:hAnsi="Source Sans Pro"/>
                <w:sz w:val="24"/>
                <w:szCs w:val="24"/>
              </w:rPr>
            </w:pPr>
          </w:p>
        </w:tc>
        <w:tc>
          <w:tcPr>
            <w:tcW w:w="1368" w:type="dxa"/>
          </w:tcPr>
          <w:p w14:paraId="11184573"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B2CF89C"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74A5C7A"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3ACA8C1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0BC4F214" w14:textId="77777777" w:rsidTr="00405F30">
        <w:tc>
          <w:tcPr>
            <w:tcW w:w="992" w:type="dxa"/>
            <w:vMerge/>
            <w:shd w:val="clear" w:color="auto" w:fill="CBA9E5"/>
          </w:tcPr>
          <w:p w14:paraId="57B5DB20" w14:textId="77777777" w:rsidR="00DC6C08" w:rsidRPr="00414569" w:rsidRDefault="00DC6C08" w:rsidP="00B460F5">
            <w:pPr>
              <w:rPr>
                <w:rFonts w:ascii="Source Sans Pro" w:hAnsi="Source Sans Pro"/>
                <w:sz w:val="24"/>
                <w:szCs w:val="24"/>
              </w:rPr>
            </w:pPr>
          </w:p>
        </w:tc>
        <w:tc>
          <w:tcPr>
            <w:tcW w:w="3454" w:type="dxa"/>
          </w:tcPr>
          <w:p w14:paraId="76A444B8" w14:textId="77777777" w:rsidR="00DC6C08" w:rsidRPr="00414569" w:rsidRDefault="00DC6C08" w:rsidP="00B460F5">
            <w:pPr>
              <w:rPr>
                <w:rFonts w:ascii="Source Sans Pro" w:hAnsi="Source Sans Pro"/>
                <w:sz w:val="24"/>
                <w:szCs w:val="24"/>
              </w:rPr>
            </w:pPr>
          </w:p>
        </w:tc>
        <w:tc>
          <w:tcPr>
            <w:tcW w:w="1368" w:type="dxa"/>
          </w:tcPr>
          <w:p w14:paraId="16ED4ED7"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8F65BA8"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E2715CC"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C7BFDD1"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2A75EE5E" w14:textId="77777777" w:rsidTr="00405F30">
        <w:tc>
          <w:tcPr>
            <w:tcW w:w="992" w:type="dxa"/>
            <w:vMerge/>
            <w:shd w:val="clear" w:color="auto" w:fill="CBA9E5"/>
          </w:tcPr>
          <w:p w14:paraId="1D8790C1" w14:textId="77777777" w:rsidR="00DC6C08" w:rsidRPr="00414569" w:rsidRDefault="00DC6C08" w:rsidP="00B460F5">
            <w:pPr>
              <w:rPr>
                <w:rFonts w:ascii="Source Sans Pro" w:hAnsi="Source Sans Pro"/>
                <w:sz w:val="24"/>
                <w:szCs w:val="24"/>
              </w:rPr>
            </w:pPr>
          </w:p>
        </w:tc>
        <w:tc>
          <w:tcPr>
            <w:tcW w:w="3454" w:type="dxa"/>
          </w:tcPr>
          <w:p w14:paraId="74C90B62" w14:textId="77777777" w:rsidR="00DC6C08" w:rsidRPr="00414569" w:rsidRDefault="00DC6C08" w:rsidP="00B460F5">
            <w:pPr>
              <w:rPr>
                <w:rFonts w:ascii="Source Sans Pro" w:hAnsi="Source Sans Pro"/>
                <w:sz w:val="24"/>
                <w:szCs w:val="24"/>
              </w:rPr>
            </w:pPr>
          </w:p>
        </w:tc>
        <w:tc>
          <w:tcPr>
            <w:tcW w:w="1368" w:type="dxa"/>
          </w:tcPr>
          <w:p w14:paraId="5FC6B58C"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52F9AF1"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E57FCA5"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08431C3"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6773D213" w14:textId="77777777" w:rsidTr="00405F30">
        <w:tc>
          <w:tcPr>
            <w:tcW w:w="992" w:type="dxa"/>
            <w:vMerge/>
            <w:shd w:val="clear" w:color="auto" w:fill="CBA9E5"/>
          </w:tcPr>
          <w:p w14:paraId="09464E8A" w14:textId="77777777" w:rsidR="00DC6C08" w:rsidRPr="00414569" w:rsidRDefault="00DC6C08" w:rsidP="00B460F5">
            <w:pPr>
              <w:rPr>
                <w:rFonts w:ascii="Source Sans Pro" w:hAnsi="Source Sans Pro"/>
                <w:sz w:val="24"/>
                <w:szCs w:val="24"/>
              </w:rPr>
            </w:pPr>
          </w:p>
        </w:tc>
        <w:tc>
          <w:tcPr>
            <w:tcW w:w="3454" w:type="dxa"/>
          </w:tcPr>
          <w:p w14:paraId="693FB50F"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Other Personnel Services Cost</w:t>
            </w:r>
          </w:p>
        </w:tc>
        <w:tc>
          <w:tcPr>
            <w:tcW w:w="5544" w:type="dxa"/>
            <w:gridSpan w:val="4"/>
          </w:tcPr>
          <w:p w14:paraId="4C11F1BE" w14:textId="77777777" w:rsidR="00DC6C08" w:rsidRPr="00414569" w:rsidRDefault="00DC6C08" w:rsidP="00B460F5">
            <w:pPr>
              <w:rPr>
                <w:rFonts w:ascii="Source Sans Pro" w:hAnsi="Source Sans Pro"/>
                <w:sz w:val="24"/>
                <w:szCs w:val="24"/>
              </w:rPr>
            </w:pPr>
          </w:p>
        </w:tc>
      </w:tr>
      <w:tr w:rsidR="00DC6C08" w:rsidRPr="00414569" w14:paraId="78C273C1" w14:textId="77777777" w:rsidTr="00405F30">
        <w:tc>
          <w:tcPr>
            <w:tcW w:w="992" w:type="dxa"/>
            <w:vMerge/>
            <w:shd w:val="clear" w:color="auto" w:fill="CBA9E5"/>
          </w:tcPr>
          <w:p w14:paraId="614F0AC0" w14:textId="77777777" w:rsidR="00DC6C08" w:rsidRPr="00414569" w:rsidRDefault="00DC6C08" w:rsidP="00B460F5">
            <w:pPr>
              <w:rPr>
                <w:rFonts w:ascii="Source Sans Pro" w:hAnsi="Source Sans Pro"/>
                <w:sz w:val="24"/>
                <w:szCs w:val="24"/>
              </w:rPr>
            </w:pPr>
          </w:p>
        </w:tc>
        <w:tc>
          <w:tcPr>
            <w:tcW w:w="3454" w:type="dxa"/>
          </w:tcPr>
          <w:p w14:paraId="305C5E83" w14:textId="77777777" w:rsidR="00DC6C08" w:rsidRPr="00414569" w:rsidRDefault="00DC6C08" w:rsidP="00B460F5">
            <w:pPr>
              <w:rPr>
                <w:rFonts w:ascii="Source Sans Pro" w:hAnsi="Source Sans Pro"/>
                <w:sz w:val="24"/>
                <w:szCs w:val="24"/>
              </w:rPr>
            </w:pPr>
          </w:p>
        </w:tc>
        <w:tc>
          <w:tcPr>
            <w:tcW w:w="1368" w:type="dxa"/>
          </w:tcPr>
          <w:p w14:paraId="62A29D9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385313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7BE69D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EEE5868"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06482BFF" w14:textId="77777777" w:rsidTr="00405F30">
        <w:tc>
          <w:tcPr>
            <w:tcW w:w="992" w:type="dxa"/>
            <w:vMerge/>
            <w:shd w:val="clear" w:color="auto" w:fill="CBA9E5"/>
          </w:tcPr>
          <w:p w14:paraId="56DFBB7B" w14:textId="77777777" w:rsidR="00DC6C08" w:rsidRPr="00414569" w:rsidRDefault="00DC6C08" w:rsidP="00B460F5">
            <w:pPr>
              <w:rPr>
                <w:rFonts w:ascii="Source Sans Pro" w:hAnsi="Source Sans Pro"/>
                <w:sz w:val="24"/>
                <w:szCs w:val="24"/>
              </w:rPr>
            </w:pPr>
          </w:p>
        </w:tc>
        <w:tc>
          <w:tcPr>
            <w:tcW w:w="3454" w:type="dxa"/>
          </w:tcPr>
          <w:p w14:paraId="60284E00" w14:textId="77777777" w:rsidR="00DC6C08" w:rsidRPr="00414569" w:rsidRDefault="00DC6C08" w:rsidP="00B460F5">
            <w:pPr>
              <w:rPr>
                <w:rFonts w:ascii="Source Sans Pro" w:hAnsi="Source Sans Pro"/>
                <w:sz w:val="24"/>
                <w:szCs w:val="24"/>
              </w:rPr>
            </w:pPr>
          </w:p>
        </w:tc>
        <w:tc>
          <w:tcPr>
            <w:tcW w:w="1368" w:type="dxa"/>
          </w:tcPr>
          <w:p w14:paraId="05453A8F"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BE42A49"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B36FE0D"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7BCEFC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5F4C6ECB" w14:textId="77777777" w:rsidTr="00405F30">
        <w:tc>
          <w:tcPr>
            <w:tcW w:w="992" w:type="dxa"/>
            <w:vMerge/>
            <w:shd w:val="clear" w:color="auto" w:fill="CBA9E5"/>
          </w:tcPr>
          <w:p w14:paraId="19CC82AC" w14:textId="77777777" w:rsidR="00DC6C08" w:rsidRPr="00414569" w:rsidRDefault="00DC6C08" w:rsidP="00B460F5">
            <w:pPr>
              <w:rPr>
                <w:rFonts w:ascii="Source Sans Pro" w:hAnsi="Source Sans Pro"/>
                <w:sz w:val="24"/>
                <w:szCs w:val="24"/>
              </w:rPr>
            </w:pPr>
          </w:p>
        </w:tc>
        <w:tc>
          <w:tcPr>
            <w:tcW w:w="3454" w:type="dxa"/>
          </w:tcPr>
          <w:p w14:paraId="55BDBA54" w14:textId="77777777" w:rsidR="00DC6C08" w:rsidRPr="00414569" w:rsidRDefault="00DC6C08" w:rsidP="00B460F5">
            <w:pPr>
              <w:rPr>
                <w:rFonts w:ascii="Source Sans Pro" w:hAnsi="Source Sans Pro"/>
                <w:sz w:val="24"/>
                <w:szCs w:val="24"/>
              </w:rPr>
            </w:pPr>
          </w:p>
        </w:tc>
        <w:tc>
          <w:tcPr>
            <w:tcW w:w="1368" w:type="dxa"/>
          </w:tcPr>
          <w:p w14:paraId="6AA20B0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58E9FBA"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B9290A4"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30C3B6E6"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10A62835" w14:textId="77777777" w:rsidTr="00405F30">
        <w:tc>
          <w:tcPr>
            <w:tcW w:w="992" w:type="dxa"/>
            <w:vMerge/>
            <w:shd w:val="clear" w:color="auto" w:fill="CBA9E5"/>
          </w:tcPr>
          <w:p w14:paraId="12434867" w14:textId="77777777" w:rsidR="00DC6C08" w:rsidRPr="00414569" w:rsidRDefault="00DC6C08" w:rsidP="00B460F5">
            <w:pPr>
              <w:rPr>
                <w:rFonts w:ascii="Source Sans Pro" w:hAnsi="Source Sans Pro"/>
                <w:sz w:val="24"/>
                <w:szCs w:val="24"/>
              </w:rPr>
            </w:pPr>
          </w:p>
        </w:tc>
        <w:tc>
          <w:tcPr>
            <w:tcW w:w="3454" w:type="dxa"/>
          </w:tcPr>
          <w:p w14:paraId="3A3D450D"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Hire Contractors</w:t>
            </w:r>
          </w:p>
        </w:tc>
        <w:tc>
          <w:tcPr>
            <w:tcW w:w="5544" w:type="dxa"/>
            <w:gridSpan w:val="4"/>
          </w:tcPr>
          <w:p w14:paraId="5B8ECEF3" w14:textId="77777777" w:rsidR="00DC6C08" w:rsidRPr="00414569" w:rsidRDefault="00DC6C08" w:rsidP="00B460F5">
            <w:pPr>
              <w:rPr>
                <w:rFonts w:ascii="Source Sans Pro" w:hAnsi="Source Sans Pro"/>
                <w:sz w:val="24"/>
                <w:szCs w:val="24"/>
              </w:rPr>
            </w:pPr>
          </w:p>
        </w:tc>
      </w:tr>
      <w:tr w:rsidR="00DC6C08" w:rsidRPr="00414569" w14:paraId="76229168" w14:textId="77777777" w:rsidTr="00405F30">
        <w:tc>
          <w:tcPr>
            <w:tcW w:w="992" w:type="dxa"/>
            <w:vMerge/>
            <w:shd w:val="clear" w:color="auto" w:fill="CBA9E5"/>
          </w:tcPr>
          <w:p w14:paraId="51612A42" w14:textId="77777777" w:rsidR="00DC6C08" w:rsidRPr="00414569" w:rsidRDefault="00DC6C08" w:rsidP="00B460F5">
            <w:pPr>
              <w:rPr>
                <w:rFonts w:ascii="Source Sans Pro" w:hAnsi="Source Sans Pro"/>
                <w:sz w:val="24"/>
                <w:szCs w:val="24"/>
              </w:rPr>
            </w:pPr>
          </w:p>
        </w:tc>
        <w:tc>
          <w:tcPr>
            <w:tcW w:w="3454" w:type="dxa"/>
          </w:tcPr>
          <w:p w14:paraId="179EF7E0" w14:textId="77777777" w:rsidR="00DC6C08" w:rsidRPr="00414569" w:rsidRDefault="00DC6C08" w:rsidP="00B460F5">
            <w:pPr>
              <w:rPr>
                <w:rFonts w:ascii="Source Sans Pro" w:hAnsi="Source Sans Pro"/>
                <w:sz w:val="24"/>
                <w:szCs w:val="24"/>
              </w:rPr>
            </w:pPr>
          </w:p>
        </w:tc>
        <w:tc>
          <w:tcPr>
            <w:tcW w:w="1368" w:type="dxa"/>
          </w:tcPr>
          <w:p w14:paraId="4898144E"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D4FDC91"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BCD4D3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1E171237"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57B49661" w14:textId="77777777" w:rsidTr="00405F30">
        <w:tc>
          <w:tcPr>
            <w:tcW w:w="992" w:type="dxa"/>
            <w:vMerge/>
            <w:shd w:val="clear" w:color="auto" w:fill="CBA9E5"/>
          </w:tcPr>
          <w:p w14:paraId="27314349" w14:textId="77777777" w:rsidR="00DC6C08" w:rsidRPr="00414569" w:rsidRDefault="00DC6C08" w:rsidP="00B460F5">
            <w:pPr>
              <w:rPr>
                <w:rFonts w:ascii="Source Sans Pro" w:hAnsi="Source Sans Pro"/>
                <w:sz w:val="24"/>
                <w:szCs w:val="24"/>
              </w:rPr>
            </w:pPr>
          </w:p>
        </w:tc>
        <w:tc>
          <w:tcPr>
            <w:tcW w:w="3454" w:type="dxa"/>
          </w:tcPr>
          <w:p w14:paraId="27EF0EC7" w14:textId="77777777" w:rsidR="00DC6C08" w:rsidRPr="00414569" w:rsidRDefault="00DC6C08" w:rsidP="00B460F5">
            <w:pPr>
              <w:rPr>
                <w:rFonts w:ascii="Source Sans Pro" w:hAnsi="Source Sans Pro"/>
                <w:sz w:val="24"/>
                <w:szCs w:val="24"/>
              </w:rPr>
            </w:pPr>
          </w:p>
        </w:tc>
        <w:tc>
          <w:tcPr>
            <w:tcW w:w="1368" w:type="dxa"/>
          </w:tcPr>
          <w:p w14:paraId="1916B82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7A4153A"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CCF101D"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EA9EB4B"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22BC4961" w14:textId="77777777" w:rsidTr="00405F30">
        <w:tc>
          <w:tcPr>
            <w:tcW w:w="992" w:type="dxa"/>
            <w:vMerge/>
            <w:shd w:val="clear" w:color="auto" w:fill="CBA9E5"/>
          </w:tcPr>
          <w:p w14:paraId="45F9E413" w14:textId="77777777" w:rsidR="00DC6C08" w:rsidRPr="00414569" w:rsidRDefault="00DC6C08" w:rsidP="00B460F5">
            <w:pPr>
              <w:rPr>
                <w:rFonts w:ascii="Source Sans Pro" w:hAnsi="Source Sans Pro"/>
                <w:sz w:val="24"/>
                <w:szCs w:val="24"/>
              </w:rPr>
            </w:pPr>
          </w:p>
        </w:tc>
        <w:tc>
          <w:tcPr>
            <w:tcW w:w="3454" w:type="dxa"/>
          </w:tcPr>
          <w:p w14:paraId="1EAF88C4" w14:textId="77777777" w:rsidR="00DC6C08" w:rsidRPr="00414569" w:rsidRDefault="00DC6C08" w:rsidP="00B460F5">
            <w:pPr>
              <w:rPr>
                <w:rFonts w:ascii="Source Sans Pro" w:hAnsi="Source Sans Pro"/>
                <w:sz w:val="24"/>
                <w:szCs w:val="24"/>
              </w:rPr>
            </w:pPr>
          </w:p>
        </w:tc>
        <w:tc>
          <w:tcPr>
            <w:tcW w:w="1368" w:type="dxa"/>
          </w:tcPr>
          <w:p w14:paraId="4F1E9534"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34EC919"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085C2C9"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68E78C8"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50AC8049" w14:textId="77777777" w:rsidTr="00405F30">
        <w:tc>
          <w:tcPr>
            <w:tcW w:w="992" w:type="dxa"/>
            <w:vMerge/>
            <w:shd w:val="clear" w:color="auto" w:fill="CBA9E5"/>
          </w:tcPr>
          <w:p w14:paraId="2C57D4F9" w14:textId="77777777" w:rsidR="00DC6C08" w:rsidRPr="00414569" w:rsidRDefault="00DC6C08" w:rsidP="00B460F5">
            <w:pPr>
              <w:rPr>
                <w:rFonts w:ascii="Source Sans Pro" w:hAnsi="Source Sans Pro"/>
                <w:sz w:val="24"/>
                <w:szCs w:val="24"/>
              </w:rPr>
            </w:pPr>
          </w:p>
        </w:tc>
        <w:tc>
          <w:tcPr>
            <w:tcW w:w="3454" w:type="dxa"/>
          </w:tcPr>
          <w:p w14:paraId="409219EA"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Other Costs</w:t>
            </w:r>
          </w:p>
        </w:tc>
        <w:tc>
          <w:tcPr>
            <w:tcW w:w="5544" w:type="dxa"/>
            <w:gridSpan w:val="4"/>
          </w:tcPr>
          <w:p w14:paraId="3FF90E75" w14:textId="77777777" w:rsidR="00DC6C08" w:rsidRPr="00414569" w:rsidRDefault="00DC6C08" w:rsidP="00B460F5">
            <w:pPr>
              <w:rPr>
                <w:rFonts w:ascii="Source Sans Pro" w:hAnsi="Source Sans Pro"/>
                <w:sz w:val="24"/>
                <w:szCs w:val="24"/>
              </w:rPr>
            </w:pPr>
          </w:p>
        </w:tc>
      </w:tr>
      <w:tr w:rsidR="00DC6C08" w:rsidRPr="00414569" w14:paraId="09B6CE7A" w14:textId="77777777" w:rsidTr="00405F30">
        <w:tc>
          <w:tcPr>
            <w:tcW w:w="992" w:type="dxa"/>
            <w:vMerge/>
            <w:shd w:val="clear" w:color="auto" w:fill="CBA9E5"/>
          </w:tcPr>
          <w:p w14:paraId="04C24BF0" w14:textId="77777777" w:rsidR="00DC6C08" w:rsidRPr="00414569" w:rsidRDefault="00DC6C08" w:rsidP="00B460F5">
            <w:pPr>
              <w:rPr>
                <w:rFonts w:ascii="Source Sans Pro" w:hAnsi="Source Sans Pro"/>
                <w:sz w:val="24"/>
                <w:szCs w:val="24"/>
              </w:rPr>
            </w:pPr>
          </w:p>
        </w:tc>
        <w:tc>
          <w:tcPr>
            <w:tcW w:w="3454" w:type="dxa"/>
          </w:tcPr>
          <w:p w14:paraId="2CE7DA61" w14:textId="77777777" w:rsidR="00DC6C08" w:rsidRPr="00414569" w:rsidRDefault="00DC6C08" w:rsidP="00B460F5">
            <w:pPr>
              <w:rPr>
                <w:rFonts w:ascii="Source Sans Pro" w:hAnsi="Source Sans Pro"/>
                <w:sz w:val="24"/>
                <w:szCs w:val="24"/>
              </w:rPr>
            </w:pPr>
          </w:p>
        </w:tc>
        <w:tc>
          <w:tcPr>
            <w:tcW w:w="1368" w:type="dxa"/>
          </w:tcPr>
          <w:p w14:paraId="55B18AD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72723A8"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38FB28E"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AC1D936"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6439D6C6" w14:textId="77777777" w:rsidTr="00405F30">
        <w:tc>
          <w:tcPr>
            <w:tcW w:w="992" w:type="dxa"/>
            <w:vMerge/>
            <w:shd w:val="clear" w:color="auto" w:fill="CBA9E5"/>
          </w:tcPr>
          <w:p w14:paraId="451BDA57" w14:textId="77777777" w:rsidR="00DC6C08" w:rsidRPr="00414569" w:rsidRDefault="00DC6C08" w:rsidP="00B460F5">
            <w:pPr>
              <w:rPr>
                <w:rFonts w:ascii="Source Sans Pro" w:hAnsi="Source Sans Pro"/>
                <w:sz w:val="24"/>
                <w:szCs w:val="24"/>
              </w:rPr>
            </w:pPr>
          </w:p>
        </w:tc>
        <w:tc>
          <w:tcPr>
            <w:tcW w:w="3454" w:type="dxa"/>
          </w:tcPr>
          <w:p w14:paraId="58940209" w14:textId="77777777" w:rsidR="00DC6C08" w:rsidRPr="00414569" w:rsidRDefault="00DC6C08" w:rsidP="00B460F5">
            <w:pPr>
              <w:rPr>
                <w:rFonts w:ascii="Source Sans Pro" w:hAnsi="Source Sans Pro"/>
                <w:sz w:val="24"/>
                <w:szCs w:val="24"/>
              </w:rPr>
            </w:pPr>
          </w:p>
        </w:tc>
        <w:tc>
          <w:tcPr>
            <w:tcW w:w="1368" w:type="dxa"/>
          </w:tcPr>
          <w:p w14:paraId="411F0995"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EBF6BB3"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093924F"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6860CA32"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241BE0B4" w14:textId="77777777" w:rsidTr="00405F30">
        <w:tc>
          <w:tcPr>
            <w:tcW w:w="992" w:type="dxa"/>
            <w:vMerge/>
            <w:shd w:val="clear" w:color="auto" w:fill="CBA9E5"/>
          </w:tcPr>
          <w:p w14:paraId="19F15860" w14:textId="77777777" w:rsidR="00DC6C08" w:rsidRPr="00414569" w:rsidRDefault="00DC6C08" w:rsidP="00B460F5">
            <w:pPr>
              <w:rPr>
                <w:rFonts w:ascii="Source Sans Pro" w:hAnsi="Source Sans Pro"/>
                <w:sz w:val="24"/>
                <w:szCs w:val="24"/>
              </w:rPr>
            </w:pPr>
          </w:p>
        </w:tc>
        <w:tc>
          <w:tcPr>
            <w:tcW w:w="3454" w:type="dxa"/>
          </w:tcPr>
          <w:p w14:paraId="5AD82AAC" w14:textId="77777777" w:rsidR="00DC6C08" w:rsidRPr="00414569" w:rsidRDefault="00DC6C08" w:rsidP="00B460F5">
            <w:pPr>
              <w:rPr>
                <w:rFonts w:ascii="Source Sans Pro" w:hAnsi="Source Sans Pro"/>
                <w:sz w:val="24"/>
                <w:szCs w:val="24"/>
              </w:rPr>
            </w:pPr>
          </w:p>
        </w:tc>
        <w:tc>
          <w:tcPr>
            <w:tcW w:w="1368" w:type="dxa"/>
          </w:tcPr>
          <w:p w14:paraId="31E9F37C"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72E9E35"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2784001"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6A3C3DCD"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45BEB958" w14:textId="77777777" w:rsidTr="00405F30">
        <w:tc>
          <w:tcPr>
            <w:tcW w:w="992" w:type="dxa"/>
            <w:vMerge/>
            <w:shd w:val="clear" w:color="auto" w:fill="CBA9E5"/>
          </w:tcPr>
          <w:p w14:paraId="5C881D33" w14:textId="77777777" w:rsidR="00DC6C08" w:rsidRPr="00414569" w:rsidRDefault="00DC6C08" w:rsidP="00B460F5">
            <w:pPr>
              <w:rPr>
                <w:rFonts w:ascii="Source Sans Pro" w:hAnsi="Source Sans Pro"/>
                <w:sz w:val="24"/>
                <w:szCs w:val="24"/>
              </w:rPr>
            </w:pPr>
          </w:p>
        </w:tc>
        <w:tc>
          <w:tcPr>
            <w:tcW w:w="8998" w:type="dxa"/>
            <w:gridSpan w:val="5"/>
          </w:tcPr>
          <w:p w14:paraId="6CD51620" w14:textId="77777777" w:rsidR="00DC6C08" w:rsidRPr="00414569" w:rsidRDefault="00DC6C08" w:rsidP="00B460F5">
            <w:pPr>
              <w:rPr>
                <w:rFonts w:ascii="Source Sans Pro" w:hAnsi="Source Sans Pro"/>
                <w:sz w:val="24"/>
                <w:szCs w:val="24"/>
              </w:rPr>
            </w:pPr>
          </w:p>
        </w:tc>
      </w:tr>
      <w:tr w:rsidR="00DC6C08" w:rsidRPr="00414569" w14:paraId="4A7B4CDE" w14:textId="77777777" w:rsidTr="00405F30">
        <w:tc>
          <w:tcPr>
            <w:tcW w:w="992" w:type="dxa"/>
            <w:vMerge/>
            <w:shd w:val="clear" w:color="auto" w:fill="CBA9E5"/>
          </w:tcPr>
          <w:p w14:paraId="40D93837" w14:textId="77777777" w:rsidR="00DC6C08" w:rsidRPr="00414569" w:rsidRDefault="00DC6C08" w:rsidP="00B460F5">
            <w:pPr>
              <w:rPr>
                <w:rFonts w:ascii="Source Sans Pro" w:hAnsi="Source Sans Pro"/>
                <w:sz w:val="24"/>
                <w:szCs w:val="24"/>
              </w:rPr>
            </w:pPr>
          </w:p>
        </w:tc>
        <w:tc>
          <w:tcPr>
            <w:tcW w:w="3454" w:type="dxa"/>
          </w:tcPr>
          <w:p w14:paraId="684E684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Total</w:t>
            </w:r>
          </w:p>
        </w:tc>
        <w:tc>
          <w:tcPr>
            <w:tcW w:w="1368" w:type="dxa"/>
          </w:tcPr>
          <w:p w14:paraId="23024A06"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9DE9BCD"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C0BD639"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D261EE0"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w:t>
            </w:r>
          </w:p>
        </w:tc>
      </w:tr>
      <w:tr w:rsidR="00DC6C08" w:rsidRPr="00414569" w14:paraId="67139DFD" w14:textId="77777777" w:rsidTr="00405F30">
        <w:tblPrEx>
          <w:tblCellMar>
            <w:left w:w="29" w:type="dxa"/>
            <w:right w:w="29" w:type="dxa"/>
          </w:tblCellMar>
        </w:tblPrEx>
        <w:trPr>
          <w:trHeight w:val="305"/>
        </w:trPr>
        <w:tc>
          <w:tcPr>
            <w:tcW w:w="992" w:type="dxa"/>
            <w:vMerge/>
            <w:shd w:val="clear" w:color="auto" w:fill="CBA9E5"/>
          </w:tcPr>
          <w:p w14:paraId="7740C426" w14:textId="77777777" w:rsidR="00DC6C08" w:rsidRPr="00414569" w:rsidRDefault="00DC6C08" w:rsidP="00B460F5">
            <w:pPr>
              <w:rPr>
                <w:rFonts w:ascii="Source Sans Pro" w:hAnsi="Source Sans Pro"/>
                <w:sz w:val="24"/>
                <w:szCs w:val="24"/>
              </w:rPr>
            </w:pPr>
          </w:p>
        </w:tc>
        <w:tc>
          <w:tcPr>
            <w:tcW w:w="8998" w:type="dxa"/>
            <w:gridSpan w:val="5"/>
          </w:tcPr>
          <w:p w14:paraId="0AB1EE67" w14:textId="77777777" w:rsidR="00DC6C08" w:rsidRPr="00414569" w:rsidRDefault="00DC6C08" w:rsidP="00B460F5">
            <w:pPr>
              <w:rPr>
                <w:rFonts w:ascii="Source Sans Pro" w:hAnsi="Source Sans Pro"/>
                <w:sz w:val="24"/>
                <w:szCs w:val="24"/>
              </w:rPr>
            </w:pPr>
          </w:p>
        </w:tc>
      </w:tr>
      <w:tr w:rsidR="00DC6C08" w:rsidRPr="00414569" w14:paraId="4A066DF0" w14:textId="77777777" w:rsidTr="00405F30">
        <w:tblPrEx>
          <w:tblCellMar>
            <w:left w:w="29" w:type="dxa"/>
            <w:right w:w="29" w:type="dxa"/>
          </w:tblCellMar>
        </w:tblPrEx>
        <w:trPr>
          <w:trHeight w:val="305"/>
        </w:trPr>
        <w:tc>
          <w:tcPr>
            <w:tcW w:w="992" w:type="dxa"/>
            <w:vMerge w:val="restart"/>
            <w:shd w:val="clear" w:color="auto" w:fill="CBA9E5"/>
          </w:tcPr>
          <w:p w14:paraId="76A0D211" w14:textId="77777777" w:rsidR="00DC6C08" w:rsidRPr="00414569" w:rsidRDefault="00DC6C08" w:rsidP="00B460F5">
            <w:pPr>
              <w:rPr>
                <w:rFonts w:ascii="Source Sans Pro" w:hAnsi="Source Sans Pro"/>
                <w:sz w:val="24"/>
                <w:szCs w:val="24"/>
              </w:rPr>
            </w:pPr>
          </w:p>
        </w:tc>
        <w:tc>
          <w:tcPr>
            <w:tcW w:w="8998" w:type="dxa"/>
            <w:gridSpan w:val="5"/>
          </w:tcPr>
          <w:p w14:paraId="12A7CA3E"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Provide a description of the proposed expenditure for each line listed in the Proposed Budget.</w:t>
            </w:r>
          </w:p>
        </w:tc>
      </w:tr>
      <w:tr w:rsidR="00DC6C08" w:rsidRPr="00414569" w14:paraId="5C55DB7E" w14:textId="77777777" w:rsidTr="00405F30">
        <w:tblPrEx>
          <w:tblCellMar>
            <w:left w:w="29" w:type="dxa"/>
            <w:right w:w="29" w:type="dxa"/>
          </w:tblCellMar>
        </w:tblPrEx>
        <w:trPr>
          <w:trHeight w:val="432"/>
        </w:trPr>
        <w:tc>
          <w:tcPr>
            <w:tcW w:w="992" w:type="dxa"/>
            <w:vMerge/>
            <w:shd w:val="clear" w:color="auto" w:fill="CBA9E5"/>
          </w:tcPr>
          <w:p w14:paraId="73B4599D" w14:textId="77777777" w:rsidR="00DC6C08" w:rsidRPr="00414569" w:rsidRDefault="00DC6C08" w:rsidP="00B460F5">
            <w:pPr>
              <w:rPr>
                <w:rFonts w:ascii="Source Sans Pro" w:hAnsi="Source Sans Pro"/>
                <w:sz w:val="24"/>
                <w:szCs w:val="24"/>
              </w:rPr>
            </w:pPr>
          </w:p>
        </w:tc>
        <w:tc>
          <w:tcPr>
            <w:tcW w:w="8998" w:type="dxa"/>
            <w:gridSpan w:val="5"/>
          </w:tcPr>
          <w:p w14:paraId="68DEDC89"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Hire Staff</w:t>
            </w:r>
          </w:p>
          <w:p w14:paraId="48BF6164" w14:textId="77777777" w:rsidR="00DC6C08" w:rsidRPr="00414569" w:rsidRDefault="00DC6C08" w:rsidP="00B460F5">
            <w:pPr>
              <w:rPr>
                <w:rFonts w:ascii="Source Sans Pro" w:hAnsi="Source Sans Pro"/>
                <w:sz w:val="24"/>
                <w:szCs w:val="24"/>
              </w:rPr>
            </w:pPr>
          </w:p>
          <w:p w14:paraId="71080933" w14:textId="77777777" w:rsidR="00DC6C08" w:rsidRPr="00414569" w:rsidRDefault="00DC6C08" w:rsidP="00B460F5">
            <w:pPr>
              <w:rPr>
                <w:rFonts w:ascii="Source Sans Pro" w:hAnsi="Source Sans Pro"/>
                <w:sz w:val="24"/>
                <w:szCs w:val="24"/>
              </w:rPr>
            </w:pPr>
          </w:p>
        </w:tc>
      </w:tr>
      <w:tr w:rsidR="00DC6C08" w:rsidRPr="00414569" w14:paraId="1362BA25" w14:textId="77777777" w:rsidTr="00405F30">
        <w:tblPrEx>
          <w:tblCellMar>
            <w:left w:w="29" w:type="dxa"/>
            <w:right w:w="29" w:type="dxa"/>
          </w:tblCellMar>
        </w:tblPrEx>
        <w:trPr>
          <w:trHeight w:val="432"/>
        </w:trPr>
        <w:tc>
          <w:tcPr>
            <w:tcW w:w="992" w:type="dxa"/>
            <w:vMerge/>
            <w:shd w:val="clear" w:color="auto" w:fill="CBA9E5"/>
          </w:tcPr>
          <w:p w14:paraId="64D25540" w14:textId="77777777" w:rsidR="00DC6C08" w:rsidRPr="00414569" w:rsidRDefault="00DC6C08" w:rsidP="00B460F5">
            <w:pPr>
              <w:rPr>
                <w:rFonts w:ascii="Source Sans Pro" w:hAnsi="Source Sans Pro"/>
                <w:sz w:val="24"/>
                <w:szCs w:val="24"/>
              </w:rPr>
            </w:pPr>
          </w:p>
        </w:tc>
        <w:tc>
          <w:tcPr>
            <w:tcW w:w="8998" w:type="dxa"/>
            <w:gridSpan w:val="5"/>
          </w:tcPr>
          <w:p w14:paraId="741D6857"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Other Personnel Services Cost</w:t>
            </w:r>
          </w:p>
          <w:p w14:paraId="2738C79F" w14:textId="77777777" w:rsidR="00DC6C08" w:rsidRPr="00414569" w:rsidRDefault="00DC6C08" w:rsidP="00B460F5">
            <w:pPr>
              <w:rPr>
                <w:rFonts w:ascii="Source Sans Pro" w:hAnsi="Source Sans Pro"/>
                <w:sz w:val="24"/>
                <w:szCs w:val="24"/>
              </w:rPr>
            </w:pPr>
          </w:p>
          <w:p w14:paraId="484ED589" w14:textId="77777777" w:rsidR="00DC6C08" w:rsidRPr="00414569" w:rsidRDefault="00DC6C08" w:rsidP="00B460F5">
            <w:pPr>
              <w:rPr>
                <w:rFonts w:ascii="Source Sans Pro" w:hAnsi="Source Sans Pro"/>
                <w:sz w:val="24"/>
                <w:szCs w:val="24"/>
              </w:rPr>
            </w:pPr>
          </w:p>
        </w:tc>
      </w:tr>
      <w:tr w:rsidR="00DC6C08" w:rsidRPr="00414569" w14:paraId="43992700" w14:textId="77777777" w:rsidTr="00405F30">
        <w:tblPrEx>
          <w:tblCellMar>
            <w:left w:w="29" w:type="dxa"/>
            <w:right w:w="29" w:type="dxa"/>
          </w:tblCellMar>
        </w:tblPrEx>
        <w:trPr>
          <w:trHeight w:val="432"/>
        </w:trPr>
        <w:tc>
          <w:tcPr>
            <w:tcW w:w="992" w:type="dxa"/>
            <w:vMerge/>
            <w:shd w:val="clear" w:color="auto" w:fill="CBA9E5"/>
          </w:tcPr>
          <w:p w14:paraId="4D8BDAF5" w14:textId="77777777" w:rsidR="00DC6C08" w:rsidRPr="00414569" w:rsidRDefault="00DC6C08" w:rsidP="00B460F5">
            <w:pPr>
              <w:rPr>
                <w:rFonts w:ascii="Source Sans Pro" w:hAnsi="Source Sans Pro"/>
                <w:sz w:val="24"/>
                <w:szCs w:val="24"/>
              </w:rPr>
            </w:pPr>
          </w:p>
        </w:tc>
        <w:tc>
          <w:tcPr>
            <w:tcW w:w="8998" w:type="dxa"/>
            <w:gridSpan w:val="5"/>
          </w:tcPr>
          <w:p w14:paraId="095BC7B8"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Hire Contractors</w:t>
            </w:r>
          </w:p>
          <w:p w14:paraId="210981BD" w14:textId="77777777" w:rsidR="00DC6C08" w:rsidRPr="00414569" w:rsidRDefault="00DC6C08" w:rsidP="00B460F5">
            <w:pPr>
              <w:rPr>
                <w:rFonts w:ascii="Source Sans Pro" w:hAnsi="Source Sans Pro"/>
                <w:sz w:val="24"/>
                <w:szCs w:val="24"/>
              </w:rPr>
            </w:pPr>
          </w:p>
          <w:p w14:paraId="04C2E35D" w14:textId="77777777" w:rsidR="00DC6C08" w:rsidRPr="00414569" w:rsidRDefault="00DC6C08" w:rsidP="00B460F5">
            <w:pPr>
              <w:rPr>
                <w:rFonts w:ascii="Source Sans Pro" w:hAnsi="Source Sans Pro"/>
                <w:sz w:val="24"/>
                <w:szCs w:val="24"/>
              </w:rPr>
            </w:pPr>
          </w:p>
        </w:tc>
      </w:tr>
      <w:tr w:rsidR="00DC6C08" w:rsidRPr="00414569" w14:paraId="6FB3A30C" w14:textId="77777777" w:rsidTr="00405F30">
        <w:tblPrEx>
          <w:tblCellMar>
            <w:left w:w="29" w:type="dxa"/>
            <w:right w:w="29" w:type="dxa"/>
          </w:tblCellMar>
        </w:tblPrEx>
        <w:trPr>
          <w:trHeight w:val="432"/>
        </w:trPr>
        <w:tc>
          <w:tcPr>
            <w:tcW w:w="992" w:type="dxa"/>
            <w:vMerge/>
            <w:shd w:val="clear" w:color="auto" w:fill="CBA9E5"/>
          </w:tcPr>
          <w:p w14:paraId="6579F806" w14:textId="77777777" w:rsidR="00DC6C08" w:rsidRPr="00414569" w:rsidRDefault="00DC6C08" w:rsidP="00B460F5">
            <w:pPr>
              <w:rPr>
                <w:rFonts w:ascii="Source Sans Pro" w:hAnsi="Source Sans Pro"/>
                <w:sz w:val="24"/>
                <w:szCs w:val="24"/>
              </w:rPr>
            </w:pPr>
          </w:p>
        </w:tc>
        <w:tc>
          <w:tcPr>
            <w:tcW w:w="8998" w:type="dxa"/>
            <w:gridSpan w:val="5"/>
          </w:tcPr>
          <w:p w14:paraId="132CF3E5" w14:textId="77777777" w:rsidR="00DC6C08" w:rsidRPr="00414569" w:rsidRDefault="00DC6C08" w:rsidP="00B460F5">
            <w:pPr>
              <w:rPr>
                <w:rFonts w:ascii="Source Sans Pro" w:hAnsi="Source Sans Pro"/>
                <w:sz w:val="24"/>
                <w:szCs w:val="24"/>
              </w:rPr>
            </w:pPr>
            <w:r w:rsidRPr="00414569">
              <w:rPr>
                <w:rFonts w:ascii="Source Sans Pro" w:hAnsi="Source Sans Pro"/>
                <w:sz w:val="24"/>
                <w:szCs w:val="24"/>
              </w:rPr>
              <w:t>Other Costs</w:t>
            </w:r>
          </w:p>
          <w:p w14:paraId="3E955961" w14:textId="77777777" w:rsidR="00DC6C08" w:rsidRPr="00414569" w:rsidRDefault="00DC6C08" w:rsidP="00B460F5">
            <w:pPr>
              <w:rPr>
                <w:rFonts w:ascii="Source Sans Pro" w:hAnsi="Source Sans Pro"/>
                <w:sz w:val="24"/>
                <w:szCs w:val="24"/>
              </w:rPr>
            </w:pPr>
          </w:p>
          <w:p w14:paraId="0292B921" w14:textId="77777777" w:rsidR="00DC6C08" w:rsidRPr="00414569" w:rsidRDefault="00DC6C08" w:rsidP="00B460F5">
            <w:pPr>
              <w:rPr>
                <w:rFonts w:ascii="Source Sans Pro" w:hAnsi="Source Sans Pro"/>
                <w:sz w:val="24"/>
                <w:szCs w:val="24"/>
              </w:rPr>
            </w:pPr>
          </w:p>
          <w:p w14:paraId="51D4E720" w14:textId="77777777" w:rsidR="00DC6C08" w:rsidRPr="00414569" w:rsidRDefault="00DC6C08" w:rsidP="00B460F5">
            <w:pPr>
              <w:rPr>
                <w:rFonts w:ascii="Source Sans Pro" w:hAnsi="Source Sans Pro"/>
                <w:sz w:val="24"/>
                <w:szCs w:val="24"/>
              </w:rPr>
            </w:pPr>
          </w:p>
        </w:tc>
      </w:tr>
    </w:tbl>
    <w:p w14:paraId="5982EDD5" w14:textId="77777777" w:rsidR="00DC6C08" w:rsidRPr="00414569" w:rsidRDefault="00DC6C08" w:rsidP="00DC6C08">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0EEAE291" w14:textId="64ADD5FB" w:rsidR="00DC6C08" w:rsidRPr="00414569" w:rsidRDefault="00DC6C08" w:rsidP="00DC6C08">
      <w:pPr>
        <w:pStyle w:val="Heading1"/>
        <w:jc w:val="center"/>
        <w:rPr>
          <w:rFonts w:ascii="Source Sans Pro" w:hAnsi="Source Sans Pro" w:cstheme="minorHAnsi"/>
          <w:color w:val="7030A0"/>
        </w:rPr>
      </w:pPr>
      <w:bookmarkStart w:id="1747" w:name="_Toc167979579"/>
      <w:r w:rsidRPr="00414569">
        <w:rPr>
          <w:rFonts w:ascii="Source Sans Pro" w:hAnsi="Source Sans Pro" w:cstheme="minorHAnsi"/>
          <w:color w:val="7030A0"/>
        </w:rPr>
        <w:t xml:space="preserve">ATTACHMENT </w:t>
      </w:r>
      <w:r w:rsidR="00405F30" w:rsidRPr="00414569">
        <w:rPr>
          <w:rFonts w:ascii="Source Sans Pro" w:hAnsi="Source Sans Pro" w:cstheme="minorHAnsi"/>
          <w:color w:val="7030A0"/>
        </w:rPr>
        <w:t>3</w:t>
      </w:r>
      <w:r w:rsidRPr="00414569">
        <w:rPr>
          <w:rFonts w:ascii="Source Sans Pro" w:hAnsi="Source Sans Pro" w:cstheme="minorHAnsi"/>
          <w:color w:val="7030A0"/>
        </w:rPr>
        <w:t>-6 – Payee Data Record (STD 204)</w:t>
      </w:r>
      <w:bookmarkEnd w:id="1747"/>
    </w:p>
    <w:p w14:paraId="64029483" w14:textId="77777777" w:rsidR="00DC6C08" w:rsidRPr="00414569" w:rsidRDefault="00DC6C08" w:rsidP="00DC6C08">
      <w:pPr>
        <w:tabs>
          <w:tab w:val="left" w:pos="4520"/>
          <w:tab w:val="left" w:pos="8440"/>
        </w:tabs>
        <w:spacing w:before="120"/>
        <w:jc w:val="both"/>
        <w:rPr>
          <w:rFonts w:ascii="Source Sans Pro" w:hAnsi="Source Sans Pro" w:cstheme="minorHAnsi"/>
          <w:sz w:val="24"/>
          <w:szCs w:val="24"/>
        </w:rPr>
      </w:pPr>
    </w:p>
    <w:p w14:paraId="52085C80" w14:textId="77777777" w:rsidR="00DC6C08" w:rsidRPr="00414569" w:rsidRDefault="00DC6C08" w:rsidP="00DC6C0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The Applicant must complete and submit Payee Data Record (STD. 204) with its Final Application.</w:t>
      </w:r>
    </w:p>
    <w:p w14:paraId="25D17E75" w14:textId="77777777" w:rsidR="00DC6C08" w:rsidRPr="00414569" w:rsidRDefault="00DC6C08" w:rsidP="00DC6C0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 xml:space="preserve">This form is available at: </w:t>
      </w:r>
      <w:proofErr w:type="gramStart"/>
      <w:r w:rsidRPr="00414569">
        <w:rPr>
          <w:rFonts w:ascii="Source Sans Pro" w:hAnsi="Source Sans Pro" w:cstheme="minorHAnsi"/>
          <w:sz w:val="24"/>
          <w:szCs w:val="24"/>
        </w:rPr>
        <w:t>http://www.documents.dgs.ca.gov/dgs/fmc/pdf/std204.pdf</w:t>
      </w:r>
      <w:proofErr w:type="gramEnd"/>
    </w:p>
    <w:p w14:paraId="70ED0DD1" w14:textId="77777777" w:rsidR="00DC6C08" w:rsidRPr="00414569" w:rsidRDefault="00DC6C08" w:rsidP="00DC6C08">
      <w:pPr>
        <w:tabs>
          <w:tab w:val="left" w:pos="4520"/>
          <w:tab w:val="left" w:pos="8440"/>
        </w:tabs>
        <w:spacing w:before="120"/>
        <w:jc w:val="both"/>
        <w:rPr>
          <w:rFonts w:ascii="Source Sans Pro" w:hAnsi="Source Sans Pro" w:cstheme="minorHAnsi"/>
          <w:sz w:val="24"/>
          <w:szCs w:val="24"/>
        </w:rPr>
      </w:pPr>
    </w:p>
    <w:p w14:paraId="5137F76C" w14:textId="77777777" w:rsidR="00DC6C08" w:rsidRPr="00414569" w:rsidRDefault="00DC6C08" w:rsidP="00DC6C08">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4E8195F3" w14:textId="71341980" w:rsidR="00CB1429" w:rsidRPr="00C46838" w:rsidRDefault="00CB1429" w:rsidP="00CB1429">
      <w:pPr>
        <w:pStyle w:val="Heading1"/>
        <w:jc w:val="center"/>
        <w:rPr>
          <w:rFonts w:ascii="Source Sans Pro" w:hAnsi="Source Sans Pro" w:cstheme="minorHAnsi"/>
          <w:color w:val="7030A0"/>
        </w:rPr>
      </w:pPr>
      <w:bookmarkStart w:id="1748" w:name="_Toc167979580"/>
      <w:r w:rsidRPr="00C46838">
        <w:rPr>
          <w:rFonts w:ascii="Source Sans Pro" w:hAnsi="Source Sans Pro" w:cstheme="minorHAnsi"/>
          <w:color w:val="7030A0"/>
        </w:rPr>
        <w:t>ATTACHMENT 3-7 – Generative Artificial Intelligence (GenAI)</w:t>
      </w:r>
      <w:bookmarkEnd w:id="1748"/>
    </w:p>
    <w:p w14:paraId="5C625CA6"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4489302F"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sz w:val="24"/>
          <w:szCs w:val="24"/>
        </w:rPr>
        <w:t xml:space="preserve">The </w:t>
      </w:r>
      <w:r>
        <w:rPr>
          <w:rFonts w:ascii="Source Sans Pro" w:hAnsi="Source Sans Pro"/>
          <w:sz w:val="24"/>
          <w:szCs w:val="24"/>
        </w:rPr>
        <w:t>Applicant</w:t>
      </w:r>
      <w:r w:rsidRPr="00145BD4">
        <w:rPr>
          <w:rFonts w:ascii="Source Sans Pro" w:hAnsi="Source Sans Pro"/>
          <w:sz w:val="24"/>
          <w:szCs w:val="24"/>
        </w:rPr>
        <w:t xml:space="preserve"> must complete and submit Generative Artificial Intelligence (GenAI) Disclosure and Factsheet (STD 1000).</w:t>
      </w:r>
    </w:p>
    <w:p w14:paraId="5E0A59C8"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cs="Arial"/>
          <w:sz w:val="24"/>
          <w:szCs w:val="24"/>
        </w:rPr>
        <w:t xml:space="preserve">This form is available at: </w:t>
      </w:r>
      <w:hyperlink r:id="rId26" w:history="1">
        <w:r w:rsidRPr="00145BD4">
          <w:rPr>
            <w:rStyle w:val="Hyperlink"/>
            <w:rFonts w:ascii="Source Sans Pro" w:hAnsi="Source Sans Pro" w:cs="Arial"/>
            <w:sz w:val="24"/>
            <w:szCs w:val="24"/>
          </w:rPr>
          <w:t>https://www.documents.dgs.ca.gov/dgs/fmc/pdf/std1000.pdf</w:t>
        </w:r>
      </w:hyperlink>
    </w:p>
    <w:p w14:paraId="4E233E46"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3918DD7F" w14:textId="77777777" w:rsidR="00CB1429" w:rsidRDefault="00CB1429" w:rsidP="00CB1429">
      <w:pPr>
        <w:rPr>
          <w:rFonts w:ascii="Source Sans Pro" w:hAnsi="Source Sans Pro" w:cstheme="minorHAnsi"/>
          <w:sz w:val="24"/>
          <w:szCs w:val="24"/>
        </w:rPr>
      </w:pPr>
      <w:r>
        <w:rPr>
          <w:rFonts w:ascii="Source Sans Pro" w:hAnsi="Source Sans Pro" w:cstheme="minorHAnsi"/>
          <w:sz w:val="24"/>
          <w:szCs w:val="24"/>
        </w:rPr>
        <w:br w:type="page"/>
      </w:r>
    </w:p>
    <w:p w14:paraId="6B1BC4AC" w14:textId="09E96685" w:rsidR="00DC6C08" w:rsidRPr="00414569" w:rsidRDefault="00DC6C08" w:rsidP="00434C48">
      <w:pPr>
        <w:pStyle w:val="Heading1"/>
        <w:spacing w:line="276" w:lineRule="auto"/>
        <w:jc w:val="center"/>
        <w:rPr>
          <w:rFonts w:ascii="Source Sans Pro" w:hAnsi="Source Sans Pro" w:cstheme="minorHAnsi"/>
          <w:color w:val="7030A0"/>
        </w:rPr>
      </w:pPr>
      <w:bookmarkStart w:id="1749" w:name="_Toc167979581"/>
      <w:r w:rsidRPr="00414569">
        <w:rPr>
          <w:rFonts w:ascii="Source Sans Pro" w:hAnsi="Source Sans Pro" w:cstheme="minorHAnsi"/>
          <w:color w:val="7030A0"/>
        </w:rPr>
        <w:t xml:space="preserve">ATTACHMENT </w:t>
      </w:r>
      <w:r w:rsidR="00405F30" w:rsidRPr="00414569">
        <w:rPr>
          <w:rFonts w:ascii="Source Sans Pro" w:hAnsi="Source Sans Pro" w:cstheme="minorHAnsi"/>
          <w:color w:val="7030A0"/>
        </w:rPr>
        <w:t>3</w:t>
      </w:r>
      <w:r w:rsidRPr="00414569">
        <w:rPr>
          <w:rFonts w:ascii="Source Sans Pro" w:hAnsi="Source Sans Pro" w:cstheme="minorHAnsi"/>
          <w:color w:val="7030A0"/>
        </w:rPr>
        <w:t>-</w:t>
      </w:r>
      <w:r w:rsidR="00CB1429">
        <w:rPr>
          <w:rFonts w:ascii="Source Sans Pro" w:hAnsi="Source Sans Pro" w:cstheme="minorHAnsi"/>
          <w:color w:val="7030A0"/>
        </w:rPr>
        <w:t>8</w:t>
      </w:r>
      <w:r w:rsidRPr="00414569">
        <w:rPr>
          <w:rFonts w:ascii="Source Sans Pro" w:hAnsi="Source Sans Pro" w:cstheme="minorHAnsi"/>
          <w:color w:val="7030A0"/>
        </w:rPr>
        <w:t xml:space="preserve"> – Final Submission Checklist</w:t>
      </w:r>
      <w:bookmarkEnd w:id="1749"/>
    </w:p>
    <w:p w14:paraId="2354DD8B" w14:textId="77777777" w:rsidR="00DC6C08" w:rsidRPr="00414569" w:rsidRDefault="00DC6C08" w:rsidP="00434C48">
      <w:p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Complete this checklist to confirm the items in your application.  Place a check mark or “X” next to each item that you are submitting to the Commission.  For your application to be complete, all required attachments, along with this checklist, must be returned with your application.</w:t>
      </w:r>
    </w:p>
    <w:p w14:paraId="09C3D612" w14:textId="77777777" w:rsidR="00DC6C08" w:rsidRPr="00414569" w:rsidRDefault="00DC6C08" w:rsidP="00434C48">
      <w:pPr>
        <w:spacing w:after="0" w:line="276" w:lineRule="auto"/>
        <w:rPr>
          <w:rFonts w:ascii="Source Sans Pro" w:hAnsi="Source Sans Pro" w:cstheme="minorHAnsi"/>
          <w:b/>
          <w:bCs/>
          <w:sz w:val="24"/>
          <w:szCs w:val="24"/>
        </w:rPr>
      </w:pPr>
    </w:p>
    <w:tbl>
      <w:tblPr>
        <w:tblStyle w:val="TableGrid"/>
        <w:tblW w:w="0" w:type="auto"/>
        <w:tblInd w:w="18" w:type="dxa"/>
        <w:tblLook w:val="04A0" w:firstRow="1" w:lastRow="0" w:firstColumn="1" w:lastColumn="0" w:noHBand="0" w:noVBand="1"/>
      </w:tblPr>
      <w:tblGrid>
        <w:gridCol w:w="1158"/>
        <w:gridCol w:w="2059"/>
        <w:gridCol w:w="6115"/>
      </w:tblGrid>
      <w:tr w:rsidR="00405F30" w:rsidRPr="00414569" w14:paraId="4BC32640" w14:textId="77777777" w:rsidTr="00405F30">
        <w:trPr>
          <w:trHeight w:hRule="exact" w:val="432"/>
        </w:trPr>
        <w:tc>
          <w:tcPr>
            <w:tcW w:w="1158" w:type="dxa"/>
            <w:shd w:val="clear" w:color="auto" w:fill="CBA9E5"/>
          </w:tcPr>
          <w:p w14:paraId="38F82956" w14:textId="77777777" w:rsidR="00DC6C08" w:rsidRPr="00414569" w:rsidRDefault="00DC6C08" w:rsidP="00434C48">
            <w:pPr>
              <w:spacing w:before="120" w:line="276" w:lineRule="auto"/>
              <w:jc w:val="center"/>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Included</w:t>
            </w:r>
          </w:p>
        </w:tc>
        <w:tc>
          <w:tcPr>
            <w:tcW w:w="8174" w:type="dxa"/>
            <w:gridSpan w:val="2"/>
            <w:shd w:val="clear" w:color="auto" w:fill="CBA9E5"/>
          </w:tcPr>
          <w:p w14:paraId="235695F2" w14:textId="77777777" w:rsidR="00DC6C08" w:rsidRPr="00414569" w:rsidRDefault="00DC6C08" w:rsidP="00434C48">
            <w:pPr>
              <w:spacing w:before="120" w:line="276" w:lineRule="auto"/>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Attachment</w:t>
            </w:r>
          </w:p>
        </w:tc>
      </w:tr>
      <w:tr w:rsidR="00DC6C08" w:rsidRPr="00414569" w14:paraId="10C15347" w14:textId="77777777" w:rsidTr="00405F30">
        <w:trPr>
          <w:trHeight w:val="720"/>
        </w:trPr>
        <w:tc>
          <w:tcPr>
            <w:tcW w:w="1158" w:type="dxa"/>
          </w:tcPr>
          <w:p w14:paraId="189F4E14"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vAlign w:val="center"/>
          </w:tcPr>
          <w:p w14:paraId="32830D2A" w14:textId="053853DE"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-1 </w:t>
            </w:r>
          </w:p>
        </w:tc>
        <w:tc>
          <w:tcPr>
            <w:tcW w:w="6115" w:type="dxa"/>
            <w:vAlign w:val="center"/>
          </w:tcPr>
          <w:p w14:paraId="689CCB10" w14:textId="77777777"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6227179A" w14:textId="77777777"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(Existing Grantees)</w:t>
            </w:r>
          </w:p>
        </w:tc>
      </w:tr>
      <w:tr w:rsidR="00DC6C08" w:rsidRPr="00414569" w14:paraId="6B4A89FC" w14:textId="77777777" w:rsidTr="00405F30">
        <w:trPr>
          <w:trHeight w:val="720"/>
        </w:trPr>
        <w:tc>
          <w:tcPr>
            <w:tcW w:w="1158" w:type="dxa"/>
          </w:tcPr>
          <w:p w14:paraId="63A48695"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vAlign w:val="center"/>
          </w:tcPr>
          <w:p w14:paraId="39CC0062" w14:textId="6B87841A"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-2 </w:t>
            </w:r>
          </w:p>
        </w:tc>
        <w:tc>
          <w:tcPr>
            <w:tcW w:w="6115" w:type="dxa"/>
            <w:vAlign w:val="center"/>
          </w:tcPr>
          <w:p w14:paraId="62378BE9" w14:textId="77777777"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07FF6175" w14:textId="77777777"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(New Applicants)</w:t>
            </w:r>
          </w:p>
        </w:tc>
      </w:tr>
      <w:tr w:rsidR="00DC6C08" w:rsidRPr="00414569" w14:paraId="22937346" w14:textId="77777777" w:rsidTr="00405F30">
        <w:trPr>
          <w:trHeight w:val="720"/>
        </w:trPr>
        <w:tc>
          <w:tcPr>
            <w:tcW w:w="1158" w:type="dxa"/>
          </w:tcPr>
          <w:p w14:paraId="259C8980"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vAlign w:val="center"/>
          </w:tcPr>
          <w:p w14:paraId="0153BE35" w14:textId="65A92380" w:rsidR="00DC6C08" w:rsidRPr="00414569" w:rsidRDefault="00DC6C08" w:rsidP="00434C48">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-3 </w:t>
            </w:r>
          </w:p>
        </w:tc>
        <w:tc>
          <w:tcPr>
            <w:tcW w:w="6115" w:type="dxa"/>
            <w:vAlign w:val="center"/>
          </w:tcPr>
          <w:p w14:paraId="04B4AE68" w14:textId="77777777" w:rsidR="00DC6C08" w:rsidRPr="00414569" w:rsidRDefault="00DC6C08"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Applicant Background</w:t>
            </w:r>
          </w:p>
        </w:tc>
      </w:tr>
      <w:tr w:rsidR="00DC6C08" w:rsidRPr="00414569" w14:paraId="050C44CD" w14:textId="77777777" w:rsidTr="00405F30">
        <w:trPr>
          <w:trHeight w:val="720"/>
        </w:trPr>
        <w:tc>
          <w:tcPr>
            <w:tcW w:w="1158" w:type="dxa"/>
          </w:tcPr>
          <w:p w14:paraId="0DB9F8D7"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tcPr>
          <w:p w14:paraId="328C1155" w14:textId="092DA921"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-4 </w:t>
            </w:r>
          </w:p>
        </w:tc>
        <w:tc>
          <w:tcPr>
            <w:tcW w:w="6115" w:type="dxa"/>
          </w:tcPr>
          <w:p w14:paraId="4281B512" w14:textId="77777777" w:rsidR="00DC6C08" w:rsidRPr="00414569" w:rsidRDefault="00DC6C08" w:rsidP="00434C48">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DC6C08" w:rsidRPr="00414569" w14:paraId="71D7563D" w14:textId="77777777" w:rsidTr="00405F30">
        <w:trPr>
          <w:trHeight w:val="720"/>
        </w:trPr>
        <w:tc>
          <w:tcPr>
            <w:tcW w:w="1158" w:type="dxa"/>
          </w:tcPr>
          <w:p w14:paraId="42B832C1"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tcPr>
          <w:p w14:paraId="2F7FFE7D" w14:textId="0FB5B3A4"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-5 </w:t>
            </w:r>
          </w:p>
        </w:tc>
        <w:tc>
          <w:tcPr>
            <w:tcW w:w="6115" w:type="dxa"/>
          </w:tcPr>
          <w:p w14:paraId="5C52DC39" w14:textId="77777777"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DC6C08" w:rsidRPr="00414569" w14:paraId="7E5508B0" w14:textId="77777777" w:rsidTr="00405F30">
        <w:trPr>
          <w:trHeight w:val="720"/>
        </w:trPr>
        <w:tc>
          <w:tcPr>
            <w:tcW w:w="1158" w:type="dxa"/>
          </w:tcPr>
          <w:p w14:paraId="6D1452B3"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tcPr>
          <w:p w14:paraId="3FB596A3" w14:textId="07676719"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 xml:space="preserve">-6 </w:t>
            </w:r>
          </w:p>
        </w:tc>
        <w:tc>
          <w:tcPr>
            <w:tcW w:w="6115" w:type="dxa"/>
          </w:tcPr>
          <w:p w14:paraId="3460BD90" w14:textId="77777777"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CB1429" w:rsidRPr="00414569" w14:paraId="4926714A" w14:textId="77777777" w:rsidTr="00145BD4">
        <w:trPr>
          <w:trHeight w:val="720"/>
        </w:trPr>
        <w:tc>
          <w:tcPr>
            <w:tcW w:w="1158" w:type="dxa"/>
          </w:tcPr>
          <w:p w14:paraId="550D7518" w14:textId="77777777" w:rsidR="00CB1429" w:rsidRPr="00414569" w:rsidRDefault="00CB1429" w:rsidP="00145BD4">
            <w:pPr>
              <w:spacing w:before="120" w:line="276" w:lineRule="auto"/>
              <w:rPr>
                <w:rFonts w:ascii="Source Sans Pro" w:hAnsi="Source Sans Pro" w:cstheme="minorHAnsi"/>
                <w:sz w:val="24"/>
                <w:szCs w:val="24"/>
              </w:rPr>
            </w:pPr>
          </w:p>
        </w:tc>
        <w:tc>
          <w:tcPr>
            <w:tcW w:w="2059" w:type="dxa"/>
          </w:tcPr>
          <w:p w14:paraId="0051EB3F" w14:textId="00EE39F1" w:rsidR="00CB1429" w:rsidRPr="00414569" w:rsidRDefault="00CB1429" w:rsidP="00145BD4">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ATTACHMENT 3-</w:t>
            </w:r>
            <w:r>
              <w:rPr>
                <w:rFonts w:ascii="Source Sans Pro" w:hAnsi="Source Sans Pro" w:cstheme="minorHAnsi"/>
                <w:sz w:val="24"/>
                <w:szCs w:val="24"/>
              </w:rPr>
              <w:t>7</w:t>
            </w:r>
            <w:r w:rsidRPr="00414569">
              <w:rPr>
                <w:rFonts w:ascii="Source Sans Pro" w:hAnsi="Source Sans Pro" w:cstheme="minorHAnsi"/>
                <w:sz w:val="24"/>
                <w:szCs w:val="24"/>
              </w:rPr>
              <w:t xml:space="preserve"> </w:t>
            </w:r>
          </w:p>
        </w:tc>
        <w:tc>
          <w:tcPr>
            <w:tcW w:w="6115" w:type="dxa"/>
          </w:tcPr>
          <w:p w14:paraId="61BA74F9" w14:textId="0B82C898" w:rsidR="00CB1429" w:rsidRPr="00414569" w:rsidRDefault="00CB1429" w:rsidP="00145BD4">
            <w:pPr>
              <w:spacing w:before="120"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DC6C08" w:rsidRPr="00414569" w14:paraId="0F80F237" w14:textId="77777777" w:rsidTr="00405F30">
        <w:trPr>
          <w:trHeight w:val="720"/>
        </w:trPr>
        <w:tc>
          <w:tcPr>
            <w:tcW w:w="1158" w:type="dxa"/>
          </w:tcPr>
          <w:p w14:paraId="1F3B3DCD" w14:textId="77777777" w:rsidR="00DC6C08" w:rsidRPr="00414569" w:rsidRDefault="00DC6C08" w:rsidP="00434C48">
            <w:pPr>
              <w:spacing w:before="120" w:line="276" w:lineRule="auto"/>
              <w:rPr>
                <w:rFonts w:ascii="Source Sans Pro" w:hAnsi="Source Sans Pro" w:cstheme="minorHAnsi"/>
                <w:sz w:val="24"/>
                <w:szCs w:val="24"/>
              </w:rPr>
            </w:pPr>
          </w:p>
        </w:tc>
        <w:tc>
          <w:tcPr>
            <w:tcW w:w="2059" w:type="dxa"/>
          </w:tcPr>
          <w:p w14:paraId="3EBEB0AC" w14:textId="5A0EABF8"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405F30" w:rsidRPr="00414569">
              <w:rPr>
                <w:rFonts w:ascii="Source Sans Pro" w:hAnsi="Source Sans Pro" w:cstheme="minorHAnsi"/>
                <w:sz w:val="24"/>
                <w:szCs w:val="24"/>
              </w:rPr>
              <w:t>3</w:t>
            </w:r>
            <w:r w:rsidRPr="00414569">
              <w:rPr>
                <w:rFonts w:ascii="Source Sans Pro" w:hAnsi="Source Sans Pro" w:cstheme="minorHAnsi"/>
                <w:sz w:val="24"/>
                <w:szCs w:val="24"/>
              </w:rPr>
              <w:t>-</w:t>
            </w:r>
            <w:r w:rsidR="00CB1429">
              <w:rPr>
                <w:rFonts w:ascii="Source Sans Pro" w:hAnsi="Source Sans Pro" w:cstheme="minorHAnsi"/>
                <w:sz w:val="24"/>
                <w:szCs w:val="24"/>
              </w:rPr>
              <w:t>8</w:t>
            </w:r>
            <w:r w:rsidRPr="00414569">
              <w:rPr>
                <w:rFonts w:ascii="Source Sans Pro" w:hAnsi="Source Sans Pro" w:cstheme="minorHAnsi"/>
                <w:sz w:val="24"/>
                <w:szCs w:val="24"/>
              </w:rPr>
              <w:t xml:space="preserve"> </w:t>
            </w:r>
          </w:p>
        </w:tc>
        <w:tc>
          <w:tcPr>
            <w:tcW w:w="6115" w:type="dxa"/>
          </w:tcPr>
          <w:p w14:paraId="348C901A" w14:textId="77777777" w:rsidR="00DC6C08" w:rsidRPr="00414569" w:rsidRDefault="00DC6C08"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60D8E75E" w14:textId="77777777" w:rsidR="00DC6C08" w:rsidRPr="00414569" w:rsidRDefault="00DC6C08" w:rsidP="00434C48">
      <w:pPr>
        <w:spacing w:line="276" w:lineRule="auto"/>
        <w:jc w:val="both"/>
        <w:rPr>
          <w:rFonts w:ascii="Source Sans Pro" w:hAnsi="Source Sans Pro" w:cstheme="minorHAnsi"/>
          <w:sz w:val="24"/>
          <w:szCs w:val="24"/>
        </w:rPr>
      </w:pPr>
    </w:p>
    <w:p w14:paraId="30B14FF7" w14:textId="77777777" w:rsidR="00DC6C08" w:rsidRPr="00414569" w:rsidRDefault="00DC6C08" w:rsidP="00434C48">
      <w:pPr>
        <w:spacing w:line="276" w:lineRule="auto"/>
        <w:rPr>
          <w:rFonts w:ascii="Source Sans Pro" w:hAnsi="Source Sans Pro" w:cstheme="minorHAnsi"/>
        </w:rPr>
      </w:pPr>
    </w:p>
    <w:p w14:paraId="1D557A51" w14:textId="77777777" w:rsidR="00DC6C08" w:rsidRPr="00414569" w:rsidRDefault="00DC6C08" w:rsidP="00434C48">
      <w:pPr>
        <w:spacing w:line="276" w:lineRule="auto"/>
        <w:rPr>
          <w:rFonts w:ascii="Source Sans Pro" w:hAnsi="Source Sans Pro" w:cstheme="minorHAnsi"/>
        </w:rPr>
      </w:pPr>
    </w:p>
    <w:p w14:paraId="18739FFD" w14:textId="77777777" w:rsidR="00D033C4" w:rsidRPr="00414569" w:rsidRDefault="00D033C4" w:rsidP="00434C48">
      <w:pPr>
        <w:spacing w:line="276" w:lineRule="auto"/>
        <w:rPr>
          <w:rFonts w:ascii="Source Sans Pro" w:hAnsi="Source Sans Pro" w:cstheme="minorHAnsi"/>
        </w:rPr>
      </w:pPr>
    </w:p>
    <w:p w14:paraId="32E2E603" w14:textId="77777777" w:rsidR="00DC6C08" w:rsidRPr="00414569" w:rsidRDefault="00DC6C08" w:rsidP="00434C48">
      <w:pPr>
        <w:spacing w:line="276" w:lineRule="auto"/>
        <w:rPr>
          <w:rFonts w:ascii="Source Sans Pro" w:hAnsi="Source Sans Pro" w:cstheme="minorHAnsi"/>
        </w:rPr>
      </w:pPr>
    </w:p>
    <w:p w14:paraId="0317ED18" w14:textId="77777777" w:rsidR="00DC6C08" w:rsidRPr="00414569" w:rsidRDefault="00DC6C08">
      <w:pPr>
        <w:rPr>
          <w:rFonts w:ascii="Source Sans Pro" w:hAnsi="Source Sans Pro" w:cstheme="minorHAnsi"/>
        </w:rPr>
        <w:sectPr w:rsidR="00DC6C08" w:rsidRPr="00414569" w:rsidSect="009E4ECF">
          <w:footerReference w:type="default" r:id="rId27"/>
          <w:pgSz w:w="12240" w:h="15840" w:code="1"/>
          <w:pgMar w:top="720" w:right="1440" w:bottom="1008" w:left="1440" w:header="720" w:footer="576" w:gutter="0"/>
          <w:pgBorders w:offsetFrom="page">
            <w:top w:val="single" w:sz="18" w:space="24" w:color="7030A0"/>
            <w:left w:val="single" w:sz="18" w:space="24" w:color="7030A0"/>
            <w:bottom w:val="single" w:sz="18" w:space="24" w:color="7030A0"/>
            <w:right w:val="single" w:sz="18" w:space="24" w:color="7030A0"/>
          </w:pgBorders>
          <w:cols w:space="720"/>
          <w:docGrid w:linePitch="360"/>
        </w:sectPr>
      </w:pPr>
    </w:p>
    <w:p w14:paraId="5C4CD4ED" w14:textId="77777777" w:rsidR="00CC40B2" w:rsidRPr="00414569" w:rsidRDefault="00CC40B2" w:rsidP="00CC40B2">
      <w:pPr>
        <w:pStyle w:val="Heading1"/>
        <w:jc w:val="center"/>
        <w:rPr>
          <w:rFonts w:ascii="Source Sans Pro" w:hAnsi="Source Sans Pro"/>
          <w:color w:val="BF8F00" w:themeColor="accent4" w:themeShade="BF"/>
        </w:rPr>
      </w:pPr>
    </w:p>
    <w:p w14:paraId="0A915E92" w14:textId="77777777" w:rsidR="00CC40B2" w:rsidRPr="00414569" w:rsidRDefault="00CC40B2" w:rsidP="00CC40B2">
      <w:pPr>
        <w:pStyle w:val="Heading1"/>
        <w:jc w:val="center"/>
        <w:rPr>
          <w:rFonts w:ascii="Source Sans Pro" w:hAnsi="Source Sans Pro"/>
          <w:color w:val="BF8F00" w:themeColor="accent4" w:themeShade="BF"/>
        </w:rPr>
      </w:pPr>
    </w:p>
    <w:p w14:paraId="05E5ABAF" w14:textId="550CD5B9" w:rsidR="00CC40B2" w:rsidRPr="00414569" w:rsidRDefault="00CC40B2" w:rsidP="00D1647C">
      <w:pPr>
        <w:pStyle w:val="Heading1"/>
        <w:jc w:val="center"/>
        <w:rPr>
          <w:rFonts w:ascii="Source Sans Pro" w:hAnsi="Source Sans Pro"/>
          <w:color w:val="BF8F00" w:themeColor="accent4" w:themeShade="BF"/>
          <w:sz w:val="40"/>
          <w:szCs w:val="40"/>
        </w:rPr>
      </w:pPr>
      <w:bookmarkStart w:id="1750" w:name="_Toc167979582"/>
      <w:r w:rsidRPr="00414569">
        <w:rPr>
          <w:rFonts w:ascii="Source Sans Pro" w:hAnsi="Source Sans Pro"/>
          <w:color w:val="BF8F00" w:themeColor="accent4" w:themeShade="BF"/>
          <w:sz w:val="40"/>
          <w:szCs w:val="40"/>
        </w:rPr>
        <w:t xml:space="preserve">OTHER PRIORITIES </w:t>
      </w:r>
      <w:r w:rsidR="00D1647C">
        <w:rPr>
          <w:rFonts w:ascii="Source Sans Pro" w:hAnsi="Source Sans Pro"/>
          <w:color w:val="BF8F00" w:themeColor="accent4" w:themeShade="BF"/>
          <w:sz w:val="40"/>
          <w:szCs w:val="40"/>
        </w:rPr>
        <w:br/>
      </w:r>
      <w:r w:rsidRPr="00414569">
        <w:rPr>
          <w:rFonts w:ascii="Source Sans Pro" w:hAnsi="Source Sans Pro"/>
          <w:color w:val="BF8F00" w:themeColor="accent4" w:themeShade="BF"/>
          <w:sz w:val="40"/>
          <w:szCs w:val="40"/>
        </w:rPr>
        <w:t>ATTACHMENTS</w:t>
      </w:r>
      <w:bookmarkEnd w:id="1750"/>
    </w:p>
    <w:p w14:paraId="56F8053B" w14:textId="77777777" w:rsidR="00CC40B2" w:rsidRPr="00414569" w:rsidRDefault="00CC40B2" w:rsidP="00CC40B2">
      <w:pPr>
        <w:rPr>
          <w:rFonts w:ascii="Source Sans Pro" w:hAnsi="Source Sans Pro" w:cstheme="minorHAnsi"/>
        </w:rPr>
      </w:pPr>
      <w:r w:rsidRPr="00414569">
        <w:rPr>
          <w:rFonts w:ascii="Source Sans Pro" w:hAnsi="Source Sans Pro" w:cstheme="minorHAnsi"/>
        </w:rPr>
        <w:br w:type="page"/>
      </w:r>
    </w:p>
    <w:p w14:paraId="03ED8C2B" w14:textId="4D7E8634" w:rsidR="00CC40B2" w:rsidRPr="00414569" w:rsidRDefault="00CC40B2" w:rsidP="00CC40B2">
      <w:pPr>
        <w:pStyle w:val="Heading1"/>
        <w:spacing w:after="120"/>
        <w:contextualSpacing/>
        <w:jc w:val="center"/>
        <w:rPr>
          <w:rFonts w:ascii="Source Sans Pro" w:hAnsi="Source Sans Pro" w:cstheme="minorHAnsi"/>
          <w:color w:val="BF8F00" w:themeColor="accent4" w:themeShade="BF"/>
        </w:rPr>
      </w:pPr>
      <w:bookmarkStart w:id="1751" w:name="_Toc167979583"/>
      <w:r w:rsidRPr="00414569">
        <w:rPr>
          <w:rFonts w:ascii="Source Sans Pro" w:hAnsi="Source Sans Pro" w:cstheme="minorHAnsi"/>
          <w:color w:val="BF8F00" w:themeColor="accent4" w:themeShade="BF"/>
        </w:rPr>
        <w:t>ATTACHMENT 4-1 – Grant Application Cover Sheet / Minimum Requirements (Existing Grantees)</w:t>
      </w:r>
      <w:bookmarkEnd w:id="1751"/>
    </w:p>
    <w:p w14:paraId="4B26F808" w14:textId="77777777" w:rsidR="00CC40B2" w:rsidRPr="00414569" w:rsidRDefault="00CC40B2" w:rsidP="00CC40B2">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4B54E08E" w14:textId="77777777" w:rsidTr="00CC40B2">
        <w:trPr>
          <w:trHeight w:hRule="exact" w:val="1108"/>
        </w:trPr>
        <w:tc>
          <w:tcPr>
            <w:tcW w:w="4410" w:type="dxa"/>
            <w:shd w:val="clear" w:color="auto" w:fill="FFD966" w:themeFill="accent4" w:themeFillTint="99"/>
            <w:vAlign w:val="center"/>
          </w:tcPr>
          <w:p w14:paraId="31061D67"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FFD966" w:themeFill="accent4" w:themeFillTint="99"/>
            <w:vAlign w:val="center"/>
          </w:tcPr>
          <w:p w14:paraId="52A2D1B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CC40B2" w:rsidRPr="00414569" w14:paraId="7F47EF9B" w14:textId="77777777" w:rsidTr="00B460F5">
        <w:trPr>
          <w:trHeight w:val="432"/>
        </w:trPr>
        <w:tc>
          <w:tcPr>
            <w:tcW w:w="4410" w:type="dxa"/>
            <w:vAlign w:val="center"/>
          </w:tcPr>
          <w:p w14:paraId="12377776" w14:textId="77777777" w:rsidR="00CC40B2" w:rsidRPr="00414569" w:rsidRDefault="00CC40B2" w:rsidP="00B460F5">
            <w:pPr>
              <w:jc w:val="both"/>
              <w:rPr>
                <w:rFonts w:ascii="Source Sans Pro" w:hAnsi="Source Sans Pro" w:cstheme="minorHAnsi"/>
                <w:sz w:val="24"/>
                <w:szCs w:val="24"/>
              </w:rPr>
            </w:pPr>
          </w:p>
          <w:p w14:paraId="74EEB578" w14:textId="77777777" w:rsidR="00CC40B2" w:rsidRPr="00414569" w:rsidRDefault="00CC40B2" w:rsidP="00B460F5">
            <w:pPr>
              <w:jc w:val="both"/>
              <w:rPr>
                <w:rFonts w:ascii="Source Sans Pro" w:hAnsi="Source Sans Pro" w:cstheme="minorHAnsi"/>
                <w:sz w:val="24"/>
                <w:szCs w:val="24"/>
              </w:rPr>
            </w:pPr>
          </w:p>
          <w:p w14:paraId="04B4A100" w14:textId="77777777" w:rsidR="00CC40B2" w:rsidRPr="00414569" w:rsidRDefault="00CC40B2" w:rsidP="00B460F5">
            <w:pPr>
              <w:jc w:val="both"/>
              <w:rPr>
                <w:rFonts w:ascii="Source Sans Pro" w:hAnsi="Source Sans Pro" w:cstheme="minorHAnsi"/>
                <w:sz w:val="24"/>
                <w:szCs w:val="24"/>
              </w:rPr>
            </w:pPr>
          </w:p>
        </w:tc>
        <w:tc>
          <w:tcPr>
            <w:tcW w:w="6210" w:type="dxa"/>
            <w:gridSpan w:val="2"/>
            <w:vAlign w:val="center"/>
          </w:tcPr>
          <w:p w14:paraId="20913FC3" w14:textId="77777777" w:rsidR="00CC40B2" w:rsidRPr="00414569" w:rsidRDefault="00CC40B2" w:rsidP="00B460F5">
            <w:pPr>
              <w:jc w:val="both"/>
              <w:rPr>
                <w:rFonts w:ascii="Source Sans Pro" w:hAnsi="Source Sans Pro" w:cstheme="minorHAnsi"/>
                <w:sz w:val="24"/>
                <w:szCs w:val="24"/>
              </w:rPr>
            </w:pPr>
          </w:p>
        </w:tc>
      </w:tr>
      <w:tr w:rsidR="00CC40B2" w:rsidRPr="00414569" w14:paraId="25CC7772" w14:textId="77777777" w:rsidTr="00CC40B2">
        <w:trPr>
          <w:trHeight w:hRule="exact" w:val="1008"/>
        </w:trPr>
        <w:tc>
          <w:tcPr>
            <w:tcW w:w="8910" w:type="dxa"/>
            <w:gridSpan w:val="2"/>
            <w:shd w:val="clear" w:color="auto" w:fill="FFD966" w:themeFill="accent4" w:themeFillTint="99"/>
            <w:vAlign w:val="center"/>
          </w:tcPr>
          <w:p w14:paraId="05C0105D" w14:textId="77777777" w:rsidR="00CC40B2" w:rsidRPr="00414569" w:rsidRDefault="00CC40B2"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FFD966" w:themeFill="accent4" w:themeFillTint="99"/>
            <w:vAlign w:val="center"/>
          </w:tcPr>
          <w:p w14:paraId="3440676C"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CC40B2" w:rsidRPr="00414569" w14:paraId="71ED7118" w14:textId="77777777" w:rsidTr="00B460F5">
        <w:trPr>
          <w:trHeight w:hRule="exact" w:val="720"/>
        </w:trPr>
        <w:tc>
          <w:tcPr>
            <w:tcW w:w="8910" w:type="dxa"/>
            <w:gridSpan w:val="2"/>
            <w:vAlign w:val="center"/>
          </w:tcPr>
          <w:p w14:paraId="300F28C1" w14:textId="77777777" w:rsidR="00CC40B2" w:rsidRPr="00414569" w:rsidRDefault="00CC40B2" w:rsidP="00B460F5">
            <w:pPr>
              <w:jc w:val="both"/>
              <w:rPr>
                <w:rFonts w:ascii="Source Sans Pro" w:hAnsi="Source Sans Pro" w:cstheme="minorHAnsi"/>
                <w:sz w:val="24"/>
                <w:szCs w:val="24"/>
              </w:rPr>
            </w:pPr>
          </w:p>
        </w:tc>
        <w:tc>
          <w:tcPr>
            <w:tcW w:w="1710" w:type="dxa"/>
            <w:vAlign w:val="center"/>
          </w:tcPr>
          <w:p w14:paraId="509B53DF" w14:textId="77777777" w:rsidR="00CC40B2" w:rsidRPr="00414569" w:rsidRDefault="00CC40B2" w:rsidP="00B460F5">
            <w:pPr>
              <w:jc w:val="both"/>
              <w:rPr>
                <w:rFonts w:ascii="Source Sans Pro" w:hAnsi="Source Sans Pro" w:cstheme="minorHAnsi"/>
                <w:sz w:val="24"/>
                <w:szCs w:val="24"/>
              </w:rPr>
            </w:pPr>
          </w:p>
        </w:tc>
      </w:tr>
    </w:tbl>
    <w:p w14:paraId="3D1892D1" w14:textId="77777777" w:rsidR="00CC40B2" w:rsidRPr="00414569" w:rsidRDefault="00CC40B2" w:rsidP="00CC40B2">
      <w:pPr>
        <w:ind w:left="-630" w:right="-660"/>
        <w:jc w:val="both"/>
        <w:rPr>
          <w:rFonts w:ascii="Source Sans Pro" w:eastAsia="Arial" w:hAnsi="Source Sans Pro" w:cstheme="minorHAnsi"/>
          <w:color w:val="131313"/>
          <w:sz w:val="24"/>
          <w:szCs w:val="24"/>
        </w:rPr>
      </w:pPr>
    </w:p>
    <w:p w14:paraId="72C52162" w14:textId="77777777" w:rsidR="00CC40B2" w:rsidRPr="00414569" w:rsidRDefault="00CC40B2" w:rsidP="00CC40B2">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2584F105" w14:textId="77777777" w:rsidTr="00CC40B2">
        <w:trPr>
          <w:trHeight w:hRule="exact" w:val="640"/>
        </w:trPr>
        <w:tc>
          <w:tcPr>
            <w:tcW w:w="4410" w:type="dxa"/>
            <w:shd w:val="clear" w:color="auto" w:fill="FFD966" w:themeFill="accent4" w:themeFillTint="99"/>
            <w:vAlign w:val="center"/>
          </w:tcPr>
          <w:p w14:paraId="0F9E950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FFD966" w:themeFill="accent4" w:themeFillTint="99"/>
            <w:vAlign w:val="center"/>
          </w:tcPr>
          <w:p w14:paraId="51C8F5A7"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CC40B2" w:rsidRPr="00414569" w14:paraId="02084BFF" w14:textId="77777777" w:rsidTr="00B460F5">
        <w:trPr>
          <w:trHeight w:val="432"/>
        </w:trPr>
        <w:tc>
          <w:tcPr>
            <w:tcW w:w="4410" w:type="dxa"/>
            <w:vAlign w:val="center"/>
          </w:tcPr>
          <w:p w14:paraId="781F0F20" w14:textId="77777777" w:rsidR="00CC40B2" w:rsidRPr="00414569" w:rsidRDefault="00CC40B2" w:rsidP="00B460F5">
            <w:pPr>
              <w:jc w:val="both"/>
              <w:rPr>
                <w:rFonts w:ascii="Source Sans Pro" w:hAnsi="Source Sans Pro" w:cstheme="minorHAnsi"/>
                <w:sz w:val="24"/>
                <w:szCs w:val="24"/>
              </w:rPr>
            </w:pPr>
          </w:p>
          <w:p w14:paraId="5A94354F" w14:textId="77777777" w:rsidR="00CC40B2" w:rsidRPr="00414569" w:rsidRDefault="00CC40B2" w:rsidP="00B460F5">
            <w:pPr>
              <w:jc w:val="both"/>
              <w:rPr>
                <w:rFonts w:ascii="Source Sans Pro" w:hAnsi="Source Sans Pro" w:cstheme="minorHAnsi"/>
                <w:sz w:val="24"/>
                <w:szCs w:val="24"/>
              </w:rPr>
            </w:pPr>
          </w:p>
          <w:p w14:paraId="02CE0D1E" w14:textId="77777777" w:rsidR="00CC40B2" w:rsidRPr="00414569" w:rsidRDefault="00CC40B2" w:rsidP="00B460F5">
            <w:pPr>
              <w:jc w:val="both"/>
              <w:rPr>
                <w:rFonts w:ascii="Source Sans Pro" w:hAnsi="Source Sans Pro" w:cstheme="minorHAnsi"/>
                <w:sz w:val="24"/>
                <w:szCs w:val="24"/>
              </w:rPr>
            </w:pPr>
          </w:p>
        </w:tc>
        <w:tc>
          <w:tcPr>
            <w:tcW w:w="6210" w:type="dxa"/>
            <w:gridSpan w:val="2"/>
            <w:vAlign w:val="center"/>
          </w:tcPr>
          <w:p w14:paraId="35D9DD37" w14:textId="77777777" w:rsidR="00CC40B2" w:rsidRPr="00414569" w:rsidRDefault="00CC40B2" w:rsidP="00B460F5">
            <w:pPr>
              <w:jc w:val="both"/>
              <w:rPr>
                <w:rFonts w:ascii="Source Sans Pro" w:hAnsi="Source Sans Pro" w:cstheme="minorHAnsi"/>
                <w:sz w:val="24"/>
                <w:szCs w:val="24"/>
              </w:rPr>
            </w:pPr>
          </w:p>
        </w:tc>
      </w:tr>
      <w:tr w:rsidR="00CC40B2" w:rsidRPr="00414569" w14:paraId="3AA32AC5" w14:textId="77777777" w:rsidTr="00CC40B2">
        <w:trPr>
          <w:trHeight w:hRule="exact" w:val="720"/>
        </w:trPr>
        <w:tc>
          <w:tcPr>
            <w:tcW w:w="8910" w:type="dxa"/>
            <w:gridSpan w:val="2"/>
            <w:shd w:val="clear" w:color="auto" w:fill="FFD966" w:themeFill="accent4" w:themeFillTint="99"/>
            <w:vAlign w:val="center"/>
          </w:tcPr>
          <w:p w14:paraId="135824E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FFD966" w:themeFill="accent4" w:themeFillTint="99"/>
            <w:vAlign w:val="center"/>
          </w:tcPr>
          <w:p w14:paraId="378D1674"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CC40B2" w:rsidRPr="00414569" w14:paraId="7106DC57" w14:textId="77777777" w:rsidTr="00B460F5">
        <w:trPr>
          <w:trHeight w:hRule="exact" w:val="720"/>
        </w:trPr>
        <w:tc>
          <w:tcPr>
            <w:tcW w:w="8910" w:type="dxa"/>
            <w:gridSpan w:val="2"/>
            <w:vAlign w:val="center"/>
          </w:tcPr>
          <w:p w14:paraId="20AC9E1C" w14:textId="77777777" w:rsidR="00CC40B2" w:rsidRPr="00414569" w:rsidRDefault="00CC40B2" w:rsidP="00B460F5">
            <w:pPr>
              <w:jc w:val="both"/>
              <w:rPr>
                <w:rFonts w:ascii="Source Sans Pro" w:hAnsi="Source Sans Pro" w:cstheme="minorHAnsi"/>
                <w:sz w:val="24"/>
                <w:szCs w:val="24"/>
              </w:rPr>
            </w:pPr>
          </w:p>
        </w:tc>
        <w:tc>
          <w:tcPr>
            <w:tcW w:w="1710" w:type="dxa"/>
            <w:vAlign w:val="center"/>
          </w:tcPr>
          <w:p w14:paraId="193A6A25" w14:textId="77777777" w:rsidR="00CC40B2" w:rsidRPr="00414569" w:rsidRDefault="00CC40B2" w:rsidP="00B460F5">
            <w:pPr>
              <w:jc w:val="both"/>
              <w:rPr>
                <w:rFonts w:ascii="Source Sans Pro" w:hAnsi="Source Sans Pro" w:cstheme="minorHAnsi"/>
                <w:sz w:val="24"/>
                <w:szCs w:val="24"/>
              </w:rPr>
            </w:pPr>
          </w:p>
        </w:tc>
      </w:tr>
    </w:tbl>
    <w:p w14:paraId="2F3FD9B6" w14:textId="10F56556" w:rsidR="00CC40B2" w:rsidRPr="00414569" w:rsidRDefault="00CC40B2" w:rsidP="00CC40B2">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009C44F3">
        <w:rPr>
          <w:rFonts w:ascii="Source Sans Pro" w:eastAsia="Arial" w:hAnsi="Source Sans Pro" w:cstheme="minorHAnsi"/>
          <w:color w:val="131313"/>
          <w:sz w:val="24"/>
          <w:szCs w:val="24"/>
        </w:rPr>
        <w:t xml:space="preserve">accurate, correct, and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3F8FE85E" w14:textId="77777777" w:rsidR="00CC40B2" w:rsidRPr="00414569" w:rsidRDefault="00CC40B2" w:rsidP="00CC40B2">
      <w:pPr>
        <w:ind w:left="-630" w:right="-660"/>
        <w:jc w:val="both"/>
        <w:rPr>
          <w:rFonts w:ascii="Source Sans Pro" w:hAnsi="Source Sans Pro" w:cstheme="minorHAnsi"/>
          <w:sz w:val="24"/>
          <w:szCs w:val="24"/>
        </w:rPr>
      </w:pPr>
    </w:p>
    <w:p w14:paraId="0ED24268" w14:textId="77777777" w:rsidR="00CC40B2" w:rsidRPr="00414569" w:rsidRDefault="00CC40B2" w:rsidP="00CC40B2">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1DEFBF8B" w14:textId="77777777" w:rsidTr="00CC40B2">
        <w:trPr>
          <w:trHeight w:hRule="exact" w:val="892"/>
        </w:trPr>
        <w:tc>
          <w:tcPr>
            <w:tcW w:w="4410" w:type="dxa"/>
            <w:shd w:val="clear" w:color="auto" w:fill="FFD966" w:themeFill="accent4" w:themeFillTint="99"/>
            <w:vAlign w:val="center"/>
          </w:tcPr>
          <w:p w14:paraId="334A449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FFD966" w:themeFill="accent4" w:themeFillTint="99"/>
            <w:vAlign w:val="center"/>
          </w:tcPr>
          <w:p w14:paraId="4336CA52"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FD966" w:themeFill="accent4" w:themeFillTint="99"/>
            <w:vAlign w:val="center"/>
          </w:tcPr>
          <w:p w14:paraId="27FC87B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CC40B2" w:rsidRPr="00414569" w14:paraId="73E33882" w14:textId="77777777" w:rsidTr="00B460F5">
        <w:trPr>
          <w:trHeight w:val="432"/>
        </w:trPr>
        <w:tc>
          <w:tcPr>
            <w:tcW w:w="4410" w:type="dxa"/>
            <w:vMerge w:val="restart"/>
          </w:tcPr>
          <w:p w14:paraId="1193EA3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728D656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3578BC79" w14:textId="77777777" w:rsidR="00CC40B2" w:rsidRPr="00414569" w:rsidRDefault="00CC40B2" w:rsidP="00B460F5">
            <w:pPr>
              <w:jc w:val="both"/>
              <w:rPr>
                <w:rFonts w:ascii="Source Sans Pro" w:hAnsi="Source Sans Pro" w:cstheme="minorHAnsi"/>
                <w:sz w:val="24"/>
                <w:szCs w:val="24"/>
              </w:rPr>
            </w:pPr>
          </w:p>
        </w:tc>
      </w:tr>
      <w:tr w:rsidR="00CC40B2" w:rsidRPr="00414569" w14:paraId="42A9149F" w14:textId="77777777" w:rsidTr="00B460F5">
        <w:trPr>
          <w:trHeight w:val="432"/>
        </w:trPr>
        <w:tc>
          <w:tcPr>
            <w:tcW w:w="4410" w:type="dxa"/>
            <w:vMerge/>
          </w:tcPr>
          <w:p w14:paraId="6EFBC929" w14:textId="77777777" w:rsidR="00CC40B2" w:rsidRPr="00414569" w:rsidRDefault="00CC40B2" w:rsidP="00B460F5">
            <w:pPr>
              <w:jc w:val="both"/>
              <w:rPr>
                <w:rFonts w:ascii="Source Sans Pro" w:hAnsi="Source Sans Pro" w:cstheme="minorHAnsi"/>
                <w:sz w:val="24"/>
                <w:szCs w:val="24"/>
              </w:rPr>
            </w:pPr>
          </w:p>
        </w:tc>
        <w:tc>
          <w:tcPr>
            <w:tcW w:w="4500" w:type="dxa"/>
          </w:tcPr>
          <w:p w14:paraId="4C612680"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460ED909" w14:textId="77777777" w:rsidR="00CC40B2" w:rsidRPr="00414569" w:rsidRDefault="00CC40B2" w:rsidP="00B460F5">
            <w:pPr>
              <w:jc w:val="both"/>
              <w:rPr>
                <w:rFonts w:ascii="Source Sans Pro" w:hAnsi="Source Sans Pro" w:cstheme="minorHAnsi"/>
                <w:sz w:val="24"/>
                <w:szCs w:val="24"/>
              </w:rPr>
            </w:pPr>
          </w:p>
        </w:tc>
      </w:tr>
      <w:tr w:rsidR="00CC40B2" w:rsidRPr="00414569" w14:paraId="1303B02F" w14:textId="77777777" w:rsidTr="00B460F5">
        <w:trPr>
          <w:trHeight w:val="432"/>
        </w:trPr>
        <w:tc>
          <w:tcPr>
            <w:tcW w:w="4410" w:type="dxa"/>
            <w:vMerge w:val="restart"/>
          </w:tcPr>
          <w:p w14:paraId="6B88F63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005BAA9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7AC9602" w14:textId="77777777" w:rsidR="00CC40B2" w:rsidRPr="00414569" w:rsidRDefault="00CC40B2" w:rsidP="00B460F5">
            <w:pPr>
              <w:jc w:val="both"/>
              <w:rPr>
                <w:rFonts w:ascii="Source Sans Pro" w:hAnsi="Source Sans Pro" w:cstheme="minorHAnsi"/>
                <w:sz w:val="24"/>
                <w:szCs w:val="24"/>
              </w:rPr>
            </w:pPr>
          </w:p>
        </w:tc>
      </w:tr>
      <w:tr w:rsidR="00CC40B2" w:rsidRPr="00414569" w14:paraId="0CC28D35" w14:textId="77777777" w:rsidTr="00B460F5">
        <w:trPr>
          <w:trHeight w:val="431"/>
        </w:trPr>
        <w:tc>
          <w:tcPr>
            <w:tcW w:w="4410" w:type="dxa"/>
            <w:vMerge/>
          </w:tcPr>
          <w:p w14:paraId="0F8ABAB1" w14:textId="77777777" w:rsidR="00CC40B2" w:rsidRPr="00414569" w:rsidRDefault="00CC40B2" w:rsidP="00B460F5">
            <w:pPr>
              <w:jc w:val="both"/>
              <w:rPr>
                <w:rFonts w:ascii="Source Sans Pro" w:hAnsi="Source Sans Pro" w:cstheme="minorHAnsi"/>
                <w:sz w:val="24"/>
                <w:szCs w:val="24"/>
              </w:rPr>
            </w:pPr>
          </w:p>
        </w:tc>
        <w:tc>
          <w:tcPr>
            <w:tcW w:w="4500" w:type="dxa"/>
          </w:tcPr>
          <w:p w14:paraId="5828D3F1"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157B4DF" w14:textId="77777777" w:rsidR="00CC40B2" w:rsidRPr="00414569" w:rsidRDefault="00CC40B2" w:rsidP="00B460F5">
            <w:pPr>
              <w:jc w:val="both"/>
              <w:rPr>
                <w:rFonts w:ascii="Source Sans Pro" w:hAnsi="Source Sans Pro" w:cstheme="minorHAnsi"/>
                <w:sz w:val="24"/>
                <w:szCs w:val="24"/>
              </w:rPr>
            </w:pPr>
          </w:p>
        </w:tc>
      </w:tr>
    </w:tbl>
    <w:p w14:paraId="1EAFD497" w14:textId="77777777" w:rsidR="00CC40B2" w:rsidRPr="00414569" w:rsidRDefault="00CC40B2" w:rsidP="00CC40B2">
      <w:pPr>
        <w:tabs>
          <w:tab w:val="left" w:pos="4520"/>
          <w:tab w:val="left" w:pos="8440"/>
        </w:tabs>
        <w:ind w:left="-630" w:right="-20"/>
        <w:jc w:val="both"/>
        <w:rPr>
          <w:rFonts w:ascii="Source Sans Pro" w:hAnsi="Source Sans Pro" w:cstheme="minorHAnsi"/>
          <w:b/>
          <w:sz w:val="24"/>
          <w:szCs w:val="24"/>
        </w:rPr>
      </w:pPr>
    </w:p>
    <w:p w14:paraId="5A7B7062" w14:textId="77777777" w:rsidR="00CC40B2" w:rsidRPr="00414569" w:rsidRDefault="00CC40B2" w:rsidP="00CC40B2">
      <w:pPr>
        <w:tabs>
          <w:tab w:val="left" w:pos="4520"/>
          <w:tab w:val="left" w:pos="8440"/>
        </w:tabs>
        <w:ind w:left="-630" w:right="-20"/>
        <w:jc w:val="both"/>
        <w:rPr>
          <w:rFonts w:ascii="Source Sans Pro" w:hAnsi="Source Sans Pro" w:cstheme="minorHAnsi"/>
          <w:bCs/>
          <w:sz w:val="24"/>
          <w:szCs w:val="24"/>
        </w:rPr>
      </w:pPr>
      <w:r w:rsidRPr="00414569">
        <w:rPr>
          <w:rFonts w:ascii="Source Sans Pro" w:hAnsi="Source Sans Pro" w:cstheme="minorHAnsi"/>
          <w:bCs/>
          <w:sz w:val="24"/>
          <w:szCs w:val="24"/>
        </w:rPr>
        <w:t>List all entities in the existing partnership.</w:t>
      </w:r>
    </w:p>
    <w:tbl>
      <w:tblPr>
        <w:tblStyle w:val="TableGrid"/>
        <w:tblW w:w="10620" w:type="dxa"/>
        <w:tblInd w:w="-635" w:type="dxa"/>
        <w:tblLook w:val="04A0" w:firstRow="1" w:lastRow="0" w:firstColumn="1" w:lastColumn="0" w:noHBand="0" w:noVBand="1"/>
      </w:tblPr>
      <w:tblGrid>
        <w:gridCol w:w="8370"/>
        <w:gridCol w:w="2250"/>
      </w:tblGrid>
      <w:tr w:rsidR="00CC40B2" w:rsidRPr="00414569" w14:paraId="6457EE59" w14:textId="77777777" w:rsidTr="00CC40B2">
        <w:trPr>
          <w:trHeight w:hRule="exact" w:val="892"/>
        </w:trPr>
        <w:tc>
          <w:tcPr>
            <w:tcW w:w="8370" w:type="dxa"/>
            <w:shd w:val="clear" w:color="auto" w:fill="FFD966" w:themeFill="accent4" w:themeFillTint="99"/>
            <w:vAlign w:val="center"/>
          </w:tcPr>
          <w:p w14:paraId="4C933D09" w14:textId="77777777" w:rsidR="00CC40B2" w:rsidRPr="00414569" w:rsidRDefault="00CC40B2" w:rsidP="00B460F5">
            <w:pPr>
              <w:rPr>
                <w:rFonts w:ascii="Source Sans Pro" w:hAnsi="Source Sans Pro" w:cstheme="minorHAnsi"/>
                <w:sz w:val="24"/>
                <w:szCs w:val="24"/>
              </w:rPr>
            </w:pPr>
            <w:r w:rsidRPr="00414569">
              <w:rPr>
                <w:rFonts w:ascii="Source Sans Pro" w:hAnsi="Source Sans Pro" w:cstheme="minorHAnsi"/>
                <w:bCs/>
                <w:sz w:val="24"/>
                <w:szCs w:val="24"/>
              </w:rPr>
              <w:t>List all entities in the existing partnership</w:t>
            </w:r>
            <w:r w:rsidRPr="00414569">
              <w:rPr>
                <w:rFonts w:ascii="Source Sans Pro" w:hAnsi="Source Sans Pro" w:cstheme="minorHAnsi"/>
                <w:sz w:val="24"/>
                <w:szCs w:val="24"/>
              </w:rPr>
              <w:br/>
            </w:r>
            <w:r w:rsidRPr="00414569">
              <w:rPr>
                <w:rFonts w:ascii="Source Sans Pro" w:hAnsi="Source Sans Pro" w:cstheme="minorHAnsi"/>
                <w:i/>
                <w:iCs/>
                <w:sz w:val="24"/>
                <w:szCs w:val="24"/>
              </w:rPr>
              <w:t>(Add lines as needed)</w:t>
            </w:r>
          </w:p>
        </w:tc>
        <w:tc>
          <w:tcPr>
            <w:tcW w:w="2250" w:type="dxa"/>
            <w:shd w:val="clear" w:color="auto" w:fill="FFD966" w:themeFill="accent4" w:themeFillTint="99"/>
          </w:tcPr>
          <w:p w14:paraId="47996F84" w14:textId="77777777" w:rsidR="00CC40B2" w:rsidRPr="00414569" w:rsidRDefault="00CC40B2" w:rsidP="00B460F5">
            <w:pPr>
              <w:rPr>
                <w:rFonts w:ascii="Source Sans Pro" w:hAnsi="Source Sans Pro" w:cstheme="minorHAnsi"/>
                <w:bCs/>
                <w:sz w:val="24"/>
                <w:szCs w:val="24"/>
              </w:rPr>
            </w:pPr>
            <w:r w:rsidRPr="00414569">
              <w:rPr>
                <w:rFonts w:ascii="Source Sans Pro" w:hAnsi="Source Sans Pro" w:cstheme="minorHAnsi"/>
                <w:bCs/>
                <w:sz w:val="24"/>
                <w:szCs w:val="24"/>
              </w:rPr>
              <w:t>Entity Type (e.g., COE, School District, School)</w:t>
            </w:r>
          </w:p>
        </w:tc>
      </w:tr>
      <w:tr w:rsidR="00CC40B2" w:rsidRPr="00414569" w14:paraId="2ED1AA21" w14:textId="77777777" w:rsidTr="00B460F5">
        <w:trPr>
          <w:trHeight w:hRule="exact" w:val="432"/>
        </w:trPr>
        <w:tc>
          <w:tcPr>
            <w:tcW w:w="8370" w:type="dxa"/>
          </w:tcPr>
          <w:p w14:paraId="1C5FAC8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2250" w:type="dxa"/>
          </w:tcPr>
          <w:p w14:paraId="1D6B0CAA" w14:textId="77777777" w:rsidR="00CC40B2" w:rsidRPr="00414569" w:rsidRDefault="00CC40B2" w:rsidP="00B460F5">
            <w:pPr>
              <w:jc w:val="both"/>
              <w:rPr>
                <w:rFonts w:ascii="Source Sans Pro" w:hAnsi="Source Sans Pro" w:cstheme="minorHAnsi"/>
                <w:sz w:val="24"/>
                <w:szCs w:val="24"/>
              </w:rPr>
            </w:pPr>
          </w:p>
        </w:tc>
      </w:tr>
      <w:tr w:rsidR="00CC40B2" w:rsidRPr="00414569" w14:paraId="07CD52CA" w14:textId="77777777" w:rsidTr="00B460F5">
        <w:trPr>
          <w:trHeight w:hRule="exact" w:val="432"/>
        </w:trPr>
        <w:tc>
          <w:tcPr>
            <w:tcW w:w="8370" w:type="dxa"/>
          </w:tcPr>
          <w:p w14:paraId="3C787BB2"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2250" w:type="dxa"/>
          </w:tcPr>
          <w:p w14:paraId="752E2EFB" w14:textId="77777777" w:rsidR="00CC40B2" w:rsidRPr="00414569" w:rsidRDefault="00CC40B2" w:rsidP="00B460F5">
            <w:pPr>
              <w:jc w:val="both"/>
              <w:rPr>
                <w:rFonts w:ascii="Source Sans Pro" w:hAnsi="Source Sans Pro" w:cstheme="minorHAnsi"/>
                <w:sz w:val="24"/>
                <w:szCs w:val="24"/>
              </w:rPr>
            </w:pPr>
          </w:p>
        </w:tc>
      </w:tr>
      <w:tr w:rsidR="00CC40B2" w:rsidRPr="00414569" w14:paraId="18D21CF4" w14:textId="77777777" w:rsidTr="00B460F5">
        <w:trPr>
          <w:trHeight w:hRule="exact" w:val="432"/>
        </w:trPr>
        <w:tc>
          <w:tcPr>
            <w:tcW w:w="8370" w:type="dxa"/>
          </w:tcPr>
          <w:p w14:paraId="6AEDCFB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3.</w:t>
            </w:r>
          </w:p>
        </w:tc>
        <w:tc>
          <w:tcPr>
            <w:tcW w:w="2250" w:type="dxa"/>
          </w:tcPr>
          <w:p w14:paraId="4047AD5A" w14:textId="77777777" w:rsidR="00CC40B2" w:rsidRPr="00414569" w:rsidRDefault="00CC40B2" w:rsidP="00B460F5">
            <w:pPr>
              <w:jc w:val="both"/>
              <w:rPr>
                <w:rFonts w:ascii="Source Sans Pro" w:hAnsi="Source Sans Pro" w:cstheme="minorHAnsi"/>
                <w:sz w:val="24"/>
                <w:szCs w:val="24"/>
              </w:rPr>
            </w:pPr>
          </w:p>
        </w:tc>
      </w:tr>
      <w:tr w:rsidR="00CC40B2" w:rsidRPr="00414569" w14:paraId="6F687EFD" w14:textId="77777777" w:rsidTr="00B460F5">
        <w:trPr>
          <w:trHeight w:hRule="exact" w:val="432"/>
        </w:trPr>
        <w:tc>
          <w:tcPr>
            <w:tcW w:w="8370" w:type="dxa"/>
          </w:tcPr>
          <w:p w14:paraId="4FAD8C83"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4.</w:t>
            </w:r>
          </w:p>
        </w:tc>
        <w:tc>
          <w:tcPr>
            <w:tcW w:w="2250" w:type="dxa"/>
          </w:tcPr>
          <w:p w14:paraId="4FF46F8E" w14:textId="77777777" w:rsidR="00CC40B2" w:rsidRPr="00414569" w:rsidRDefault="00CC40B2" w:rsidP="00B460F5">
            <w:pPr>
              <w:jc w:val="both"/>
              <w:rPr>
                <w:rFonts w:ascii="Source Sans Pro" w:hAnsi="Source Sans Pro" w:cstheme="minorHAnsi"/>
                <w:sz w:val="24"/>
                <w:szCs w:val="24"/>
              </w:rPr>
            </w:pPr>
          </w:p>
        </w:tc>
      </w:tr>
      <w:tr w:rsidR="00CC40B2" w:rsidRPr="00414569" w14:paraId="010EB632" w14:textId="77777777" w:rsidTr="00B460F5">
        <w:trPr>
          <w:trHeight w:hRule="exact" w:val="432"/>
        </w:trPr>
        <w:tc>
          <w:tcPr>
            <w:tcW w:w="8370" w:type="dxa"/>
          </w:tcPr>
          <w:p w14:paraId="16DC990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5.</w:t>
            </w:r>
          </w:p>
        </w:tc>
        <w:tc>
          <w:tcPr>
            <w:tcW w:w="2250" w:type="dxa"/>
          </w:tcPr>
          <w:p w14:paraId="27E7C21E" w14:textId="77777777" w:rsidR="00CC40B2" w:rsidRPr="00414569" w:rsidRDefault="00CC40B2" w:rsidP="00B460F5">
            <w:pPr>
              <w:jc w:val="both"/>
              <w:rPr>
                <w:rFonts w:ascii="Source Sans Pro" w:hAnsi="Source Sans Pro" w:cstheme="minorHAnsi"/>
                <w:sz w:val="24"/>
                <w:szCs w:val="24"/>
              </w:rPr>
            </w:pPr>
          </w:p>
        </w:tc>
      </w:tr>
      <w:tr w:rsidR="00CC40B2" w:rsidRPr="00414569" w14:paraId="154EAF8B" w14:textId="77777777" w:rsidTr="00B460F5">
        <w:trPr>
          <w:trHeight w:hRule="exact" w:val="432"/>
        </w:trPr>
        <w:tc>
          <w:tcPr>
            <w:tcW w:w="8370" w:type="dxa"/>
          </w:tcPr>
          <w:p w14:paraId="2C703F9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6.</w:t>
            </w:r>
          </w:p>
        </w:tc>
        <w:tc>
          <w:tcPr>
            <w:tcW w:w="2250" w:type="dxa"/>
          </w:tcPr>
          <w:p w14:paraId="6944F3ED" w14:textId="77777777" w:rsidR="00CC40B2" w:rsidRPr="00414569" w:rsidRDefault="00CC40B2" w:rsidP="00B460F5">
            <w:pPr>
              <w:jc w:val="both"/>
              <w:rPr>
                <w:rFonts w:ascii="Source Sans Pro" w:hAnsi="Source Sans Pro" w:cstheme="minorHAnsi"/>
                <w:sz w:val="24"/>
                <w:szCs w:val="24"/>
              </w:rPr>
            </w:pPr>
          </w:p>
        </w:tc>
      </w:tr>
      <w:tr w:rsidR="00CC40B2" w:rsidRPr="00414569" w14:paraId="2D337DED" w14:textId="77777777" w:rsidTr="00B460F5">
        <w:trPr>
          <w:trHeight w:hRule="exact" w:val="432"/>
        </w:trPr>
        <w:tc>
          <w:tcPr>
            <w:tcW w:w="8370" w:type="dxa"/>
          </w:tcPr>
          <w:p w14:paraId="06B11A9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7.</w:t>
            </w:r>
          </w:p>
        </w:tc>
        <w:tc>
          <w:tcPr>
            <w:tcW w:w="2250" w:type="dxa"/>
          </w:tcPr>
          <w:p w14:paraId="535634C6" w14:textId="77777777" w:rsidR="00CC40B2" w:rsidRPr="00414569" w:rsidRDefault="00CC40B2" w:rsidP="00B460F5">
            <w:pPr>
              <w:jc w:val="both"/>
              <w:rPr>
                <w:rFonts w:ascii="Source Sans Pro" w:hAnsi="Source Sans Pro" w:cstheme="minorHAnsi"/>
                <w:sz w:val="24"/>
                <w:szCs w:val="24"/>
              </w:rPr>
            </w:pPr>
          </w:p>
        </w:tc>
      </w:tr>
    </w:tbl>
    <w:p w14:paraId="2B72B973" w14:textId="77777777" w:rsidR="00CC40B2" w:rsidRPr="00414569" w:rsidRDefault="00CC40B2" w:rsidP="00CC40B2">
      <w:pPr>
        <w:tabs>
          <w:tab w:val="left" w:pos="4520"/>
          <w:tab w:val="left" w:pos="8440"/>
        </w:tabs>
        <w:ind w:left="-630" w:right="-20"/>
        <w:jc w:val="both"/>
        <w:rPr>
          <w:rFonts w:ascii="Source Sans Pro" w:hAnsi="Source Sans Pro" w:cstheme="minorHAnsi"/>
          <w:b/>
          <w:sz w:val="24"/>
          <w:szCs w:val="24"/>
        </w:rPr>
      </w:pPr>
    </w:p>
    <w:p w14:paraId="6B414E23"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CC40B2" w:rsidRPr="00414569" w14:paraId="73FEBA15" w14:textId="77777777" w:rsidTr="00CC40B2">
        <w:trPr>
          <w:trHeight w:hRule="exact" w:val="504"/>
        </w:trPr>
        <w:tc>
          <w:tcPr>
            <w:tcW w:w="2065" w:type="dxa"/>
            <w:shd w:val="clear" w:color="auto" w:fill="FFD966" w:themeFill="accent4" w:themeFillTint="99"/>
            <w:vAlign w:val="center"/>
          </w:tcPr>
          <w:p w14:paraId="435F7AF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40FE39DD" w14:textId="77777777" w:rsidR="00CC40B2" w:rsidRPr="00414569" w:rsidRDefault="00CC40B2" w:rsidP="00B460F5">
            <w:pPr>
              <w:jc w:val="both"/>
              <w:rPr>
                <w:rFonts w:ascii="Source Sans Pro" w:hAnsi="Source Sans Pro" w:cstheme="minorHAnsi"/>
                <w:b/>
                <w:sz w:val="24"/>
                <w:szCs w:val="24"/>
              </w:rPr>
            </w:pPr>
          </w:p>
        </w:tc>
      </w:tr>
      <w:tr w:rsidR="00CC40B2" w:rsidRPr="00414569" w14:paraId="7D5CB02C" w14:textId="77777777" w:rsidTr="00CC40B2">
        <w:trPr>
          <w:trHeight w:hRule="exact" w:val="504"/>
        </w:trPr>
        <w:tc>
          <w:tcPr>
            <w:tcW w:w="2065" w:type="dxa"/>
            <w:shd w:val="clear" w:color="auto" w:fill="FFD966" w:themeFill="accent4" w:themeFillTint="99"/>
            <w:vAlign w:val="center"/>
          </w:tcPr>
          <w:p w14:paraId="0E35BFED"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3F10AA29" w14:textId="77777777" w:rsidR="00CC40B2" w:rsidRPr="00414569" w:rsidRDefault="00CC40B2" w:rsidP="00B460F5">
            <w:pPr>
              <w:jc w:val="both"/>
              <w:rPr>
                <w:rFonts w:ascii="Source Sans Pro" w:hAnsi="Source Sans Pro" w:cstheme="minorHAnsi"/>
                <w:b/>
                <w:sz w:val="24"/>
                <w:szCs w:val="24"/>
              </w:rPr>
            </w:pPr>
          </w:p>
        </w:tc>
      </w:tr>
      <w:tr w:rsidR="00CC40B2" w:rsidRPr="00414569" w14:paraId="11A58256" w14:textId="77777777" w:rsidTr="00CC40B2">
        <w:trPr>
          <w:trHeight w:hRule="exact" w:val="504"/>
        </w:trPr>
        <w:tc>
          <w:tcPr>
            <w:tcW w:w="2065" w:type="dxa"/>
            <w:shd w:val="clear" w:color="auto" w:fill="FFD966" w:themeFill="accent4" w:themeFillTint="99"/>
            <w:vAlign w:val="center"/>
          </w:tcPr>
          <w:p w14:paraId="67DF7A8C"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036D42BA" w14:textId="77777777" w:rsidR="00CC40B2" w:rsidRPr="00414569" w:rsidRDefault="00CC40B2" w:rsidP="00B460F5">
            <w:pPr>
              <w:jc w:val="both"/>
              <w:rPr>
                <w:rFonts w:ascii="Source Sans Pro" w:hAnsi="Source Sans Pro" w:cstheme="minorHAnsi"/>
                <w:b/>
                <w:sz w:val="24"/>
                <w:szCs w:val="24"/>
              </w:rPr>
            </w:pPr>
          </w:p>
        </w:tc>
      </w:tr>
      <w:tr w:rsidR="00CC40B2" w:rsidRPr="00414569" w14:paraId="7DDD8FD6" w14:textId="77777777" w:rsidTr="00CC40B2">
        <w:trPr>
          <w:trHeight w:hRule="exact" w:val="504"/>
        </w:trPr>
        <w:tc>
          <w:tcPr>
            <w:tcW w:w="2065" w:type="dxa"/>
            <w:shd w:val="clear" w:color="auto" w:fill="FFD966" w:themeFill="accent4" w:themeFillTint="99"/>
            <w:vAlign w:val="center"/>
          </w:tcPr>
          <w:p w14:paraId="1585C987"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489100EE" w14:textId="77777777" w:rsidR="00CC40B2" w:rsidRPr="00414569" w:rsidRDefault="00CC40B2" w:rsidP="00B460F5">
            <w:pPr>
              <w:jc w:val="both"/>
              <w:rPr>
                <w:rFonts w:ascii="Source Sans Pro" w:hAnsi="Source Sans Pro" w:cstheme="minorHAnsi"/>
                <w:b/>
                <w:sz w:val="24"/>
                <w:szCs w:val="24"/>
              </w:rPr>
            </w:pPr>
          </w:p>
        </w:tc>
      </w:tr>
    </w:tbl>
    <w:p w14:paraId="37E3FBBB"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403CF97E"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7E3C3854"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6749DB62" w14:textId="77777777" w:rsidR="00CC40B2" w:rsidRPr="00414569" w:rsidRDefault="00CC40B2" w:rsidP="00CC40B2">
      <w:pPr>
        <w:rPr>
          <w:rFonts w:ascii="Source Sans Pro" w:hAnsi="Source Sans Pro" w:cstheme="minorHAnsi"/>
        </w:rPr>
      </w:pPr>
    </w:p>
    <w:p w14:paraId="1A243AC6" w14:textId="77777777" w:rsidR="00CC40B2" w:rsidRPr="00414569" w:rsidRDefault="00CC40B2" w:rsidP="00CC40B2">
      <w:pPr>
        <w:rPr>
          <w:rFonts w:ascii="Source Sans Pro" w:hAnsi="Source Sans Pro" w:cstheme="minorHAnsi"/>
        </w:rPr>
      </w:pPr>
    </w:p>
    <w:p w14:paraId="7AEF7DEA" w14:textId="77777777" w:rsidR="00CC40B2" w:rsidRDefault="00CC40B2" w:rsidP="00CC40B2">
      <w:pPr>
        <w:rPr>
          <w:rFonts w:ascii="Source Sans Pro" w:hAnsi="Source Sans Pro" w:cstheme="minorHAnsi"/>
        </w:rPr>
      </w:pPr>
      <w:r w:rsidRPr="00414569">
        <w:rPr>
          <w:rFonts w:ascii="Source Sans Pro" w:hAnsi="Source Sans Pro" w:cstheme="minorHAnsi"/>
        </w:rPr>
        <w:br w:type="page"/>
      </w:r>
    </w:p>
    <w:p w14:paraId="2AA19D2F" w14:textId="77777777" w:rsidR="00605348" w:rsidRPr="00145BD4" w:rsidRDefault="00605348" w:rsidP="00605348">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605348" w14:paraId="4D5D71BD" w14:textId="77777777" w:rsidTr="00605348">
        <w:trPr>
          <w:trHeight w:val="432"/>
        </w:trPr>
        <w:tc>
          <w:tcPr>
            <w:tcW w:w="10619" w:type="dxa"/>
            <w:gridSpan w:val="2"/>
            <w:shd w:val="clear" w:color="auto" w:fill="FFD966" w:themeFill="accent4" w:themeFillTint="99"/>
          </w:tcPr>
          <w:p w14:paraId="1517CE99" w14:textId="77777777" w:rsidR="00605348" w:rsidRDefault="00605348"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605348" w14:paraId="4937087F" w14:textId="77777777" w:rsidTr="00145BD4">
        <w:trPr>
          <w:trHeight w:val="576"/>
        </w:trPr>
        <w:tc>
          <w:tcPr>
            <w:tcW w:w="8369" w:type="dxa"/>
          </w:tcPr>
          <w:p w14:paraId="14E1354E" w14:textId="77777777" w:rsidR="00605348" w:rsidRDefault="00605348"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1EC6BC6B" w14:textId="77777777" w:rsidR="00605348" w:rsidRDefault="00605348" w:rsidP="00145BD4">
            <w:pPr>
              <w:rPr>
                <w:rFonts w:ascii="Source Sans Pro" w:hAnsi="Source Sans Pro" w:cstheme="minorHAnsi"/>
                <w:sz w:val="24"/>
                <w:szCs w:val="24"/>
              </w:rPr>
            </w:pPr>
          </w:p>
        </w:tc>
      </w:tr>
      <w:tr w:rsidR="00605348" w14:paraId="523CD915" w14:textId="77777777" w:rsidTr="00145BD4">
        <w:tc>
          <w:tcPr>
            <w:tcW w:w="10619" w:type="dxa"/>
            <w:gridSpan w:val="2"/>
          </w:tcPr>
          <w:p w14:paraId="5F4DCFBE" w14:textId="77777777" w:rsidR="00605348" w:rsidRDefault="00605348"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4727A389" w14:textId="77777777" w:rsidR="00605348" w:rsidRDefault="00605348" w:rsidP="00145BD4">
            <w:pPr>
              <w:rPr>
                <w:rFonts w:ascii="Source Sans Pro" w:hAnsi="Source Sans Pro" w:cstheme="minorHAnsi"/>
                <w:sz w:val="24"/>
                <w:szCs w:val="24"/>
              </w:rPr>
            </w:pPr>
          </w:p>
          <w:p w14:paraId="56B98DBE" w14:textId="77777777" w:rsidR="00605348" w:rsidRDefault="00605348" w:rsidP="00145BD4">
            <w:pPr>
              <w:rPr>
                <w:rFonts w:ascii="Source Sans Pro" w:hAnsi="Source Sans Pro" w:cstheme="minorHAnsi"/>
                <w:sz w:val="24"/>
                <w:szCs w:val="24"/>
              </w:rPr>
            </w:pPr>
          </w:p>
          <w:p w14:paraId="277F9D19" w14:textId="77777777" w:rsidR="00605348" w:rsidRDefault="00605348" w:rsidP="00145BD4">
            <w:pPr>
              <w:rPr>
                <w:rFonts w:ascii="Source Sans Pro" w:hAnsi="Source Sans Pro" w:cstheme="minorHAnsi"/>
                <w:sz w:val="24"/>
                <w:szCs w:val="24"/>
              </w:rPr>
            </w:pPr>
          </w:p>
          <w:p w14:paraId="65BA9136" w14:textId="77777777" w:rsidR="00605348" w:rsidRDefault="00605348" w:rsidP="00145BD4">
            <w:pPr>
              <w:rPr>
                <w:rFonts w:ascii="Source Sans Pro" w:hAnsi="Source Sans Pro" w:cstheme="minorHAnsi"/>
                <w:sz w:val="24"/>
                <w:szCs w:val="24"/>
              </w:rPr>
            </w:pPr>
          </w:p>
          <w:p w14:paraId="4161A93F" w14:textId="77777777" w:rsidR="00605348" w:rsidRDefault="00605348" w:rsidP="00145BD4">
            <w:pPr>
              <w:rPr>
                <w:rFonts w:ascii="Source Sans Pro" w:hAnsi="Source Sans Pro" w:cstheme="minorHAnsi"/>
                <w:sz w:val="24"/>
                <w:szCs w:val="24"/>
              </w:rPr>
            </w:pPr>
          </w:p>
          <w:p w14:paraId="5AA6AD8D" w14:textId="77777777" w:rsidR="00605348" w:rsidRPr="00145BD4" w:rsidRDefault="00605348" w:rsidP="00145BD4">
            <w:pPr>
              <w:rPr>
                <w:rFonts w:ascii="Source Sans Pro" w:hAnsi="Source Sans Pro" w:cstheme="minorHAnsi"/>
                <w:sz w:val="24"/>
                <w:szCs w:val="24"/>
              </w:rPr>
            </w:pPr>
          </w:p>
          <w:p w14:paraId="475CE7FE" w14:textId="77777777" w:rsidR="00605348" w:rsidRDefault="00605348" w:rsidP="00145BD4">
            <w:pPr>
              <w:rPr>
                <w:rFonts w:ascii="Source Sans Pro" w:hAnsi="Source Sans Pro" w:cstheme="minorHAnsi"/>
                <w:sz w:val="24"/>
                <w:szCs w:val="24"/>
              </w:rPr>
            </w:pPr>
          </w:p>
        </w:tc>
      </w:tr>
    </w:tbl>
    <w:p w14:paraId="0360E45B" w14:textId="77777777" w:rsidR="00605348" w:rsidRPr="00414569" w:rsidRDefault="00605348" w:rsidP="00605348">
      <w:pPr>
        <w:rPr>
          <w:rFonts w:ascii="Source Sans Pro" w:hAnsi="Source Sans Pro" w:cstheme="minorHAnsi"/>
        </w:rPr>
      </w:pPr>
      <w:r w:rsidRPr="00414569">
        <w:rPr>
          <w:rFonts w:ascii="Source Sans Pro" w:hAnsi="Source Sans Pro" w:cstheme="minorHAnsi"/>
        </w:rPr>
        <w:br w:type="page"/>
      </w:r>
    </w:p>
    <w:p w14:paraId="50BE7EDB" w14:textId="5AD985CC" w:rsidR="00CC40B2" w:rsidRPr="00414569" w:rsidRDefault="00CC40B2" w:rsidP="00CC40B2">
      <w:pPr>
        <w:pStyle w:val="Heading1"/>
        <w:spacing w:after="120"/>
        <w:contextualSpacing/>
        <w:jc w:val="center"/>
        <w:rPr>
          <w:rFonts w:ascii="Source Sans Pro" w:hAnsi="Source Sans Pro" w:cstheme="minorHAnsi"/>
          <w:color w:val="BF8F00" w:themeColor="accent4" w:themeShade="BF"/>
        </w:rPr>
      </w:pPr>
      <w:bookmarkStart w:id="1752" w:name="_Toc167979584"/>
      <w:r w:rsidRPr="00414569">
        <w:rPr>
          <w:rFonts w:ascii="Source Sans Pro" w:hAnsi="Source Sans Pro" w:cstheme="minorHAnsi"/>
          <w:color w:val="BF8F00" w:themeColor="accent4" w:themeShade="BF"/>
        </w:rPr>
        <w:t>ATTACHMENT 4-2 – Grant Application Cover Sheet / Minimum Requirements (New Applicants)</w:t>
      </w:r>
      <w:bookmarkEnd w:id="1752"/>
    </w:p>
    <w:p w14:paraId="37157359" w14:textId="77777777" w:rsidR="00CC40B2" w:rsidRPr="00414569" w:rsidRDefault="00CC40B2" w:rsidP="00CC40B2">
      <w:pPr>
        <w:ind w:left="-630" w:right="-660"/>
        <w:jc w:val="both"/>
        <w:rPr>
          <w:rFonts w:ascii="Source Sans Pro" w:hAnsi="Source Sans Pro" w:cstheme="minorHAnsi"/>
          <w:sz w:val="24"/>
          <w:szCs w:val="24"/>
        </w:rPr>
      </w:pPr>
    </w:p>
    <w:p w14:paraId="4CF6E45D" w14:textId="77777777" w:rsidR="00CC40B2" w:rsidRPr="00414569" w:rsidRDefault="00CC40B2" w:rsidP="00CC40B2">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Provide the information related to the partnership below.</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558BCC90" w14:textId="77777777" w:rsidTr="00CC40B2">
        <w:trPr>
          <w:trHeight w:hRule="exact" w:val="1108"/>
        </w:trPr>
        <w:tc>
          <w:tcPr>
            <w:tcW w:w="4410" w:type="dxa"/>
            <w:shd w:val="clear" w:color="auto" w:fill="FFD966" w:themeFill="accent4" w:themeFillTint="99"/>
            <w:vAlign w:val="center"/>
          </w:tcPr>
          <w:p w14:paraId="36A3A51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 of County and/or City Mental Health/Behavioral Health Department</w:t>
            </w:r>
          </w:p>
        </w:tc>
        <w:tc>
          <w:tcPr>
            <w:tcW w:w="6210" w:type="dxa"/>
            <w:gridSpan w:val="2"/>
            <w:shd w:val="clear" w:color="auto" w:fill="FFD966" w:themeFill="accent4" w:themeFillTint="99"/>
            <w:vAlign w:val="center"/>
          </w:tcPr>
          <w:p w14:paraId="3F0247DD"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CC40B2" w:rsidRPr="00414569" w14:paraId="036671BC" w14:textId="77777777" w:rsidTr="00B460F5">
        <w:trPr>
          <w:trHeight w:val="432"/>
        </w:trPr>
        <w:tc>
          <w:tcPr>
            <w:tcW w:w="4410" w:type="dxa"/>
            <w:vAlign w:val="center"/>
          </w:tcPr>
          <w:p w14:paraId="6F33A400" w14:textId="77777777" w:rsidR="00CC40B2" w:rsidRPr="00414569" w:rsidRDefault="00CC40B2" w:rsidP="00B460F5">
            <w:pPr>
              <w:jc w:val="both"/>
              <w:rPr>
                <w:rFonts w:ascii="Source Sans Pro" w:hAnsi="Source Sans Pro" w:cstheme="minorHAnsi"/>
                <w:sz w:val="24"/>
                <w:szCs w:val="24"/>
              </w:rPr>
            </w:pPr>
          </w:p>
          <w:p w14:paraId="2B277F39" w14:textId="77777777" w:rsidR="00CC40B2" w:rsidRPr="00414569" w:rsidRDefault="00CC40B2" w:rsidP="00B460F5">
            <w:pPr>
              <w:jc w:val="both"/>
              <w:rPr>
                <w:rFonts w:ascii="Source Sans Pro" w:hAnsi="Source Sans Pro" w:cstheme="minorHAnsi"/>
                <w:sz w:val="24"/>
                <w:szCs w:val="24"/>
              </w:rPr>
            </w:pPr>
          </w:p>
          <w:p w14:paraId="254884DA" w14:textId="77777777" w:rsidR="00CC40B2" w:rsidRPr="00414569" w:rsidRDefault="00CC40B2" w:rsidP="00B460F5">
            <w:pPr>
              <w:jc w:val="both"/>
              <w:rPr>
                <w:rFonts w:ascii="Source Sans Pro" w:hAnsi="Source Sans Pro" w:cstheme="minorHAnsi"/>
                <w:sz w:val="24"/>
                <w:szCs w:val="24"/>
              </w:rPr>
            </w:pPr>
          </w:p>
        </w:tc>
        <w:tc>
          <w:tcPr>
            <w:tcW w:w="6210" w:type="dxa"/>
            <w:gridSpan w:val="2"/>
            <w:vAlign w:val="center"/>
          </w:tcPr>
          <w:p w14:paraId="6A1D5C2F" w14:textId="77777777" w:rsidR="00CC40B2" w:rsidRPr="00414569" w:rsidRDefault="00CC40B2" w:rsidP="00B460F5">
            <w:pPr>
              <w:jc w:val="both"/>
              <w:rPr>
                <w:rFonts w:ascii="Source Sans Pro" w:hAnsi="Source Sans Pro" w:cstheme="minorHAnsi"/>
                <w:sz w:val="24"/>
                <w:szCs w:val="24"/>
              </w:rPr>
            </w:pPr>
          </w:p>
        </w:tc>
      </w:tr>
      <w:tr w:rsidR="00CC40B2" w:rsidRPr="00414569" w14:paraId="23D2D8FC" w14:textId="77777777" w:rsidTr="00CC40B2">
        <w:trPr>
          <w:trHeight w:hRule="exact" w:val="1008"/>
        </w:trPr>
        <w:tc>
          <w:tcPr>
            <w:tcW w:w="8910" w:type="dxa"/>
            <w:gridSpan w:val="2"/>
            <w:shd w:val="clear" w:color="auto" w:fill="FFD966" w:themeFill="accent4" w:themeFillTint="99"/>
            <w:vAlign w:val="center"/>
          </w:tcPr>
          <w:p w14:paraId="0C25FA0A" w14:textId="77777777" w:rsidR="00CC40B2" w:rsidRPr="00414569" w:rsidRDefault="00CC40B2" w:rsidP="00B460F5">
            <w:pPr>
              <w:jc w:val="center"/>
              <w:rPr>
                <w:rFonts w:ascii="Source Sans Pro" w:hAnsi="Source Sans Pro" w:cstheme="minorHAnsi"/>
                <w:sz w:val="24"/>
                <w:szCs w:val="24"/>
              </w:rPr>
            </w:pPr>
            <w:r w:rsidRPr="00414569">
              <w:rPr>
                <w:rFonts w:ascii="Source Sans Pro" w:hAnsi="Source Sans Pro" w:cstheme="minorHAnsi"/>
                <w:sz w:val="24"/>
                <w:szCs w:val="24"/>
              </w:rPr>
              <w:t>Director or Designee Signature</w:t>
            </w:r>
            <w:r w:rsidRPr="00414569">
              <w:rPr>
                <w:rFonts w:ascii="Source Sans Pro" w:hAnsi="Source Sans Pro" w:cstheme="minorHAnsi"/>
                <w:sz w:val="24"/>
                <w:szCs w:val="24"/>
              </w:rPr>
              <w:br/>
            </w:r>
            <w:r w:rsidRPr="00414569">
              <w:rPr>
                <w:rFonts w:ascii="Source Sans Pro" w:hAnsi="Source Sans Pro" w:cstheme="minorHAnsi"/>
                <w:i/>
                <w:iCs/>
                <w:sz w:val="24"/>
                <w:szCs w:val="24"/>
              </w:rPr>
              <w:t>(Sign as Lead Agency or sign to authorize the Lead Agency listed below, if not the county/city)</w:t>
            </w:r>
          </w:p>
        </w:tc>
        <w:tc>
          <w:tcPr>
            <w:tcW w:w="1710" w:type="dxa"/>
            <w:shd w:val="clear" w:color="auto" w:fill="FFD966" w:themeFill="accent4" w:themeFillTint="99"/>
            <w:vAlign w:val="center"/>
          </w:tcPr>
          <w:p w14:paraId="27F602B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CC40B2" w:rsidRPr="00414569" w14:paraId="39A1D2C0" w14:textId="77777777" w:rsidTr="00B460F5">
        <w:trPr>
          <w:trHeight w:hRule="exact" w:val="720"/>
        </w:trPr>
        <w:tc>
          <w:tcPr>
            <w:tcW w:w="8910" w:type="dxa"/>
            <w:gridSpan w:val="2"/>
            <w:vAlign w:val="center"/>
          </w:tcPr>
          <w:p w14:paraId="6ADAFF5B" w14:textId="77777777" w:rsidR="00CC40B2" w:rsidRPr="00414569" w:rsidRDefault="00CC40B2" w:rsidP="00B460F5">
            <w:pPr>
              <w:jc w:val="both"/>
              <w:rPr>
                <w:rFonts w:ascii="Source Sans Pro" w:hAnsi="Source Sans Pro" w:cstheme="minorHAnsi"/>
                <w:sz w:val="24"/>
                <w:szCs w:val="24"/>
              </w:rPr>
            </w:pPr>
          </w:p>
        </w:tc>
        <w:tc>
          <w:tcPr>
            <w:tcW w:w="1710" w:type="dxa"/>
            <w:vAlign w:val="center"/>
          </w:tcPr>
          <w:p w14:paraId="6E832EA8" w14:textId="77777777" w:rsidR="00CC40B2" w:rsidRPr="00414569" w:rsidRDefault="00CC40B2" w:rsidP="00B460F5">
            <w:pPr>
              <w:jc w:val="both"/>
              <w:rPr>
                <w:rFonts w:ascii="Source Sans Pro" w:hAnsi="Source Sans Pro" w:cstheme="minorHAnsi"/>
                <w:sz w:val="24"/>
                <w:szCs w:val="24"/>
              </w:rPr>
            </w:pPr>
          </w:p>
        </w:tc>
      </w:tr>
    </w:tbl>
    <w:p w14:paraId="101EE300" w14:textId="77777777" w:rsidR="00CC40B2" w:rsidRPr="00414569" w:rsidRDefault="00CC40B2" w:rsidP="00CC40B2">
      <w:pPr>
        <w:ind w:left="-630" w:right="-660"/>
        <w:jc w:val="both"/>
        <w:rPr>
          <w:rFonts w:ascii="Source Sans Pro" w:eastAsia="Arial" w:hAnsi="Source Sans Pro" w:cstheme="minorHAnsi"/>
          <w:color w:val="131313"/>
          <w:sz w:val="24"/>
          <w:szCs w:val="24"/>
        </w:rPr>
      </w:pPr>
    </w:p>
    <w:p w14:paraId="0BF722E9" w14:textId="77777777" w:rsidR="00CC40B2" w:rsidRPr="00414569" w:rsidRDefault="00CC40B2" w:rsidP="00CC40B2">
      <w:pPr>
        <w:ind w:left="-630" w:right="-660"/>
        <w:jc w:val="both"/>
        <w:rPr>
          <w:rFonts w:ascii="Source Sans Pro" w:eastAsia="Arial" w:hAnsi="Source Sans Pro" w:cstheme="minorHAnsi"/>
          <w:color w:val="131313"/>
          <w:sz w:val="24"/>
          <w:szCs w:val="24"/>
        </w:rPr>
      </w:pPr>
      <w:r w:rsidRPr="00414569">
        <w:rPr>
          <w:rFonts w:ascii="Source Sans Pro" w:eastAsia="Arial" w:hAnsi="Source Sans Pro" w:cstheme="minorHAnsi"/>
          <w:color w:val="131313"/>
          <w:sz w:val="24"/>
          <w:szCs w:val="24"/>
        </w:rPr>
        <w:t>Provide the Lead agency information if it is not the County and/or City Mental Health/Behavioral Health Department.</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18A2BB82" w14:textId="77777777" w:rsidTr="00CC40B2">
        <w:trPr>
          <w:trHeight w:hRule="exact" w:val="640"/>
        </w:trPr>
        <w:tc>
          <w:tcPr>
            <w:tcW w:w="4410" w:type="dxa"/>
            <w:shd w:val="clear" w:color="auto" w:fill="FFD966" w:themeFill="accent4" w:themeFillTint="99"/>
            <w:vAlign w:val="center"/>
          </w:tcPr>
          <w:p w14:paraId="2303090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 of Lead Agency</w:t>
            </w:r>
          </w:p>
        </w:tc>
        <w:tc>
          <w:tcPr>
            <w:tcW w:w="6210" w:type="dxa"/>
            <w:gridSpan w:val="2"/>
            <w:shd w:val="clear" w:color="auto" w:fill="FFD966" w:themeFill="accent4" w:themeFillTint="99"/>
            <w:vAlign w:val="center"/>
          </w:tcPr>
          <w:p w14:paraId="467F31B5"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Name and Title</w:t>
            </w:r>
          </w:p>
        </w:tc>
      </w:tr>
      <w:tr w:rsidR="00CC40B2" w:rsidRPr="00414569" w14:paraId="6E16C191" w14:textId="77777777" w:rsidTr="00B460F5">
        <w:trPr>
          <w:trHeight w:val="432"/>
        </w:trPr>
        <w:tc>
          <w:tcPr>
            <w:tcW w:w="4410" w:type="dxa"/>
            <w:vAlign w:val="center"/>
          </w:tcPr>
          <w:p w14:paraId="36001A08" w14:textId="77777777" w:rsidR="00CC40B2" w:rsidRPr="00414569" w:rsidRDefault="00CC40B2" w:rsidP="00B460F5">
            <w:pPr>
              <w:jc w:val="both"/>
              <w:rPr>
                <w:rFonts w:ascii="Source Sans Pro" w:hAnsi="Source Sans Pro" w:cstheme="minorHAnsi"/>
                <w:sz w:val="24"/>
                <w:szCs w:val="24"/>
              </w:rPr>
            </w:pPr>
          </w:p>
          <w:p w14:paraId="3CF37A66" w14:textId="77777777" w:rsidR="00CC40B2" w:rsidRPr="00414569" w:rsidRDefault="00CC40B2" w:rsidP="00B460F5">
            <w:pPr>
              <w:jc w:val="both"/>
              <w:rPr>
                <w:rFonts w:ascii="Source Sans Pro" w:hAnsi="Source Sans Pro" w:cstheme="minorHAnsi"/>
                <w:sz w:val="24"/>
                <w:szCs w:val="24"/>
              </w:rPr>
            </w:pPr>
          </w:p>
          <w:p w14:paraId="63AB7E8F" w14:textId="77777777" w:rsidR="00CC40B2" w:rsidRPr="00414569" w:rsidRDefault="00CC40B2" w:rsidP="00B460F5">
            <w:pPr>
              <w:jc w:val="both"/>
              <w:rPr>
                <w:rFonts w:ascii="Source Sans Pro" w:hAnsi="Source Sans Pro" w:cstheme="minorHAnsi"/>
                <w:sz w:val="24"/>
                <w:szCs w:val="24"/>
              </w:rPr>
            </w:pPr>
          </w:p>
        </w:tc>
        <w:tc>
          <w:tcPr>
            <w:tcW w:w="6210" w:type="dxa"/>
            <w:gridSpan w:val="2"/>
            <w:vAlign w:val="center"/>
          </w:tcPr>
          <w:p w14:paraId="4523162E" w14:textId="77777777" w:rsidR="00CC40B2" w:rsidRPr="00414569" w:rsidRDefault="00CC40B2" w:rsidP="00B460F5">
            <w:pPr>
              <w:jc w:val="both"/>
              <w:rPr>
                <w:rFonts w:ascii="Source Sans Pro" w:hAnsi="Source Sans Pro" w:cstheme="minorHAnsi"/>
                <w:sz w:val="24"/>
                <w:szCs w:val="24"/>
              </w:rPr>
            </w:pPr>
          </w:p>
        </w:tc>
      </w:tr>
      <w:tr w:rsidR="00CC40B2" w:rsidRPr="00414569" w14:paraId="211FEFE3" w14:textId="77777777" w:rsidTr="00C4579B">
        <w:trPr>
          <w:trHeight w:hRule="exact" w:val="720"/>
        </w:trPr>
        <w:tc>
          <w:tcPr>
            <w:tcW w:w="8910" w:type="dxa"/>
            <w:gridSpan w:val="2"/>
            <w:shd w:val="clear" w:color="auto" w:fill="FFD966" w:themeFill="accent4" w:themeFillTint="99"/>
            <w:vAlign w:val="center"/>
          </w:tcPr>
          <w:p w14:paraId="7A0CD63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 Signature</w:t>
            </w:r>
          </w:p>
        </w:tc>
        <w:tc>
          <w:tcPr>
            <w:tcW w:w="1710" w:type="dxa"/>
            <w:shd w:val="clear" w:color="auto" w:fill="FFD966" w:themeFill="accent4" w:themeFillTint="99"/>
            <w:vAlign w:val="center"/>
          </w:tcPr>
          <w:p w14:paraId="59836754"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w:t>
            </w:r>
          </w:p>
        </w:tc>
      </w:tr>
      <w:tr w:rsidR="00CC40B2" w:rsidRPr="00414569" w14:paraId="76DA73EF" w14:textId="77777777" w:rsidTr="00B460F5">
        <w:trPr>
          <w:trHeight w:hRule="exact" w:val="720"/>
        </w:trPr>
        <w:tc>
          <w:tcPr>
            <w:tcW w:w="8910" w:type="dxa"/>
            <w:gridSpan w:val="2"/>
            <w:vAlign w:val="center"/>
          </w:tcPr>
          <w:p w14:paraId="6142A04B" w14:textId="77777777" w:rsidR="00CC40B2" w:rsidRPr="00414569" w:rsidRDefault="00CC40B2" w:rsidP="00B460F5">
            <w:pPr>
              <w:jc w:val="both"/>
              <w:rPr>
                <w:rFonts w:ascii="Source Sans Pro" w:hAnsi="Source Sans Pro" w:cstheme="minorHAnsi"/>
                <w:sz w:val="24"/>
                <w:szCs w:val="24"/>
              </w:rPr>
            </w:pPr>
          </w:p>
        </w:tc>
        <w:tc>
          <w:tcPr>
            <w:tcW w:w="1710" w:type="dxa"/>
            <w:vAlign w:val="center"/>
          </w:tcPr>
          <w:p w14:paraId="540C4C5D" w14:textId="77777777" w:rsidR="00CC40B2" w:rsidRPr="00414569" w:rsidRDefault="00CC40B2" w:rsidP="00B460F5">
            <w:pPr>
              <w:jc w:val="both"/>
              <w:rPr>
                <w:rFonts w:ascii="Source Sans Pro" w:hAnsi="Source Sans Pro" w:cstheme="minorHAnsi"/>
                <w:sz w:val="24"/>
                <w:szCs w:val="24"/>
              </w:rPr>
            </w:pPr>
          </w:p>
        </w:tc>
      </w:tr>
    </w:tbl>
    <w:p w14:paraId="359E8419" w14:textId="77777777" w:rsidR="00CC40B2" w:rsidRPr="00414569" w:rsidRDefault="00CC40B2" w:rsidP="00CC40B2">
      <w:pPr>
        <w:spacing w:before="240"/>
        <w:ind w:left="-630" w:right="-660"/>
        <w:jc w:val="both"/>
        <w:rPr>
          <w:rFonts w:ascii="Source Sans Pro" w:hAnsi="Source Sans Pro" w:cstheme="minorHAnsi"/>
          <w:sz w:val="24"/>
          <w:szCs w:val="24"/>
        </w:rPr>
      </w:pPr>
      <w:r w:rsidRPr="00414569">
        <w:rPr>
          <w:rFonts w:ascii="Source Sans Pro" w:eastAsia="Arial" w:hAnsi="Source Sans Pro" w:cstheme="minorHAnsi"/>
          <w:color w:val="131313"/>
          <w:sz w:val="24"/>
          <w:szCs w:val="24"/>
        </w:rPr>
        <w:t xml:space="preserve">I HEREBY CERTIFY under penalty </w:t>
      </w:r>
      <w:r w:rsidRPr="00414569">
        <w:rPr>
          <w:rFonts w:ascii="Source Sans Pro" w:eastAsia="Arial" w:hAnsi="Source Sans Pro" w:cstheme="minorHAnsi"/>
          <w:color w:val="282828"/>
          <w:sz w:val="24"/>
          <w:szCs w:val="24"/>
        </w:rPr>
        <w:t xml:space="preserve">of perjury </w:t>
      </w:r>
      <w:r w:rsidRPr="00414569">
        <w:rPr>
          <w:rFonts w:ascii="Source Sans Pro" w:eastAsia="Arial" w:hAnsi="Source Sans Pro" w:cstheme="minorHAnsi"/>
          <w:color w:val="131313"/>
          <w:sz w:val="24"/>
          <w:szCs w:val="24"/>
        </w:rPr>
        <w:t xml:space="preserve">that I have the authority to </w:t>
      </w:r>
      <w:r w:rsidRPr="00414569">
        <w:rPr>
          <w:rFonts w:ascii="Source Sans Pro" w:eastAsia="Arial" w:hAnsi="Source Sans Pro" w:cstheme="minorHAnsi"/>
          <w:color w:val="282828"/>
          <w:sz w:val="24"/>
          <w:szCs w:val="24"/>
        </w:rPr>
        <w:t xml:space="preserve">apply </w:t>
      </w:r>
      <w:r w:rsidRPr="00414569">
        <w:rPr>
          <w:rFonts w:ascii="Source Sans Pro" w:eastAsia="Arial" w:hAnsi="Source Sans Pro" w:cstheme="minorHAnsi"/>
          <w:color w:val="131313"/>
          <w:sz w:val="24"/>
          <w:szCs w:val="24"/>
        </w:rPr>
        <w:t xml:space="preserve">for this </w:t>
      </w:r>
      <w:r w:rsidRPr="00414569">
        <w:rPr>
          <w:rFonts w:ascii="Source Sans Pro" w:eastAsia="Arial" w:hAnsi="Source Sans Pro" w:cstheme="minorHAnsi"/>
          <w:color w:val="282828"/>
          <w:sz w:val="24"/>
          <w:szCs w:val="24"/>
        </w:rPr>
        <w:t>grant</w:t>
      </w:r>
      <w:r w:rsidRPr="00414569">
        <w:rPr>
          <w:rFonts w:ascii="Source Sans Pro" w:eastAsia="Arial" w:hAnsi="Source Sans Pro" w:cstheme="minorHAnsi"/>
          <w:color w:val="4B4B4B"/>
          <w:sz w:val="24"/>
          <w:szCs w:val="24"/>
        </w:rPr>
        <w:t xml:space="preserve"> and </w:t>
      </w:r>
      <w:r w:rsidRPr="00414569">
        <w:rPr>
          <w:rFonts w:ascii="Source Sans Pro" w:eastAsia="Arial" w:hAnsi="Source Sans Pro" w:cstheme="minorHAnsi"/>
          <w:color w:val="131313"/>
          <w:sz w:val="24"/>
          <w:szCs w:val="24"/>
        </w:rPr>
        <w:t xml:space="preserve">that this </w:t>
      </w:r>
      <w:r w:rsidRPr="00414569">
        <w:rPr>
          <w:rFonts w:ascii="Source Sans Pro" w:eastAsia="Arial" w:hAnsi="Source Sans Pro" w:cstheme="minorHAnsi"/>
          <w:color w:val="282828"/>
          <w:sz w:val="24"/>
          <w:szCs w:val="24"/>
        </w:rPr>
        <w:t xml:space="preserve">grant </w:t>
      </w:r>
      <w:r w:rsidRPr="00414569">
        <w:rPr>
          <w:rFonts w:ascii="Source Sans Pro" w:eastAsia="Arial" w:hAnsi="Source Sans Pro" w:cstheme="minorHAnsi"/>
          <w:color w:val="131313"/>
          <w:sz w:val="24"/>
          <w:szCs w:val="24"/>
        </w:rPr>
        <w:t xml:space="preserve">Application is </w:t>
      </w:r>
      <w:r w:rsidRPr="00414569">
        <w:rPr>
          <w:rFonts w:ascii="Source Sans Pro" w:eastAsia="Arial" w:hAnsi="Source Sans Pro" w:cstheme="minorHAnsi"/>
          <w:color w:val="282828"/>
          <w:sz w:val="24"/>
          <w:szCs w:val="24"/>
        </w:rPr>
        <w:t xml:space="preserve">consistent with </w:t>
      </w:r>
      <w:r w:rsidRPr="00414569">
        <w:rPr>
          <w:rFonts w:ascii="Source Sans Pro" w:eastAsia="Arial" w:hAnsi="Source Sans Pro" w:cstheme="minorHAnsi"/>
          <w:color w:val="131313"/>
          <w:sz w:val="24"/>
          <w:szCs w:val="24"/>
        </w:rPr>
        <w:t xml:space="preserve">the terms and requirements </w:t>
      </w:r>
      <w:r w:rsidRPr="00414569">
        <w:rPr>
          <w:rFonts w:ascii="Source Sans Pro" w:eastAsia="Arial" w:hAnsi="Source Sans Pro" w:cstheme="minorHAnsi"/>
          <w:color w:val="282828"/>
          <w:sz w:val="24"/>
          <w:szCs w:val="24"/>
        </w:rPr>
        <w:t xml:space="preserve">of </w:t>
      </w:r>
      <w:r w:rsidRPr="00414569">
        <w:rPr>
          <w:rFonts w:ascii="Source Sans Pro" w:eastAsia="Arial" w:hAnsi="Source Sans Pro" w:cstheme="minorHAnsi"/>
          <w:color w:val="131313"/>
          <w:sz w:val="24"/>
          <w:szCs w:val="24"/>
        </w:rPr>
        <w:t>the Commission</w:t>
      </w:r>
      <w:r w:rsidRPr="00414569">
        <w:rPr>
          <w:rFonts w:ascii="Source Sans Pro" w:eastAsia="Arial" w:hAnsi="Source Sans Pro" w:cstheme="minorHAnsi"/>
          <w:color w:val="383838"/>
          <w:sz w:val="24"/>
          <w:szCs w:val="24"/>
        </w:rPr>
        <w:t xml:space="preserve">'s </w:t>
      </w:r>
      <w:r w:rsidRPr="00414569">
        <w:rPr>
          <w:rFonts w:ascii="Source Sans Pro" w:eastAsia="Arial" w:hAnsi="Source Sans Pro" w:cstheme="minorHAnsi"/>
          <w:color w:val="282828"/>
          <w:sz w:val="24"/>
          <w:szCs w:val="24"/>
        </w:rPr>
        <w:t xml:space="preserve">Request </w:t>
      </w:r>
      <w:r w:rsidRPr="00414569">
        <w:rPr>
          <w:rFonts w:ascii="Source Sans Pro" w:eastAsia="Arial" w:hAnsi="Source Sans Pro" w:cstheme="minorHAnsi"/>
          <w:color w:val="131313"/>
          <w:sz w:val="24"/>
          <w:szCs w:val="24"/>
        </w:rPr>
        <w:t xml:space="preserve">for </w:t>
      </w:r>
      <w:r w:rsidRPr="00414569">
        <w:rPr>
          <w:rFonts w:ascii="Source Sans Pro" w:eastAsia="Arial" w:hAnsi="Source Sans Pro" w:cstheme="minorHAnsi"/>
          <w:color w:val="282828"/>
          <w:sz w:val="24"/>
          <w:szCs w:val="24"/>
        </w:rPr>
        <w:t xml:space="preserve">Application </w:t>
      </w:r>
      <w:r w:rsidRPr="00414569">
        <w:rPr>
          <w:rFonts w:ascii="Source Sans Pro" w:eastAsia="Arial" w:hAnsi="Source Sans Pro" w:cstheme="minorHAnsi"/>
          <w:color w:val="131313"/>
          <w:sz w:val="24"/>
          <w:szCs w:val="24"/>
        </w:rPr>
        <w:t>for the Mental Health Student Services Act.</w:t>
      </w:r>
    </w:p>
    <w:p w14:paraId="1D3E78B1" w14:textId="77777777" w:rsidR="00CC40B2" w:rsidRPr="00414569" w:rsidRDefault="00CC40B2" w:rsidP="00CC40B2">
      <w:pPr>
        <w:ind w:left="-630" w:right="-660"/>
        <w:jc w:val="both"/>
        <w:rPr>
          <w:rFonts w:ascii="Source Sans Pro" w:hAnsi="Source Sans Pro" w:cstheme="minorHAnsi"/>
          <w:sz w:val="24"/>
          <w:szCs w:val="24"/>
        </w:rPr>
      </w:pPr>
    </w:p>
    <w:p w14:paraId="00A8EE54" w14:textId="77777777" w:rsidR="00CC40B2" w:rsidRPr="00414569" w:rsidRDefault="00CC40B2" w:rsidP="00CC40B2">
      <w:pPr>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If this is a joint effort with another County and/or City Mental Health/Behavioral Health, list all additional participants to the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3A09D6D6" w14:textId="77777777" w:rsidTr="00C4579B">
        <w:trPr>
          <w:trHeight w:hRule="exact" w:val="892"/>
        </w:trPr>
        <w:tc>
          <w:tcPr>
            <w:tcW w:w="4410" w:type="dxa"/>
            <w:shd w:val="clear" w:color="auto" w:fill="FFD966" w:themeFill="accent4" w:themeFillTint="99"/>
            <w:vAlign w:val="center"/>
          </w:tcPr>
          <w:p w14:paraId="6BCBBFB0"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Additional County and/or City Mental Health/Behavioral Health Departments</w:t>
            </w:r>
          </w:p>
        </w:tc>
        <w:tc>
          <w:tcPr>
            <w:tcW w:w="4500" w:type="dxa"/>
            <w:shd w:val="clear" w:color="auto" w:fill="FFD966" w:themeFill="accent4" w:themeFillTint="99"/>
            <w:vAlign w:val="center"/>
          </w:tcPr>
          <w:p w14:paraId="0285C578"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FD966" w:themeFill="accent4" w:themeFillTint="99"/>
            <w:vAlign w:val="center"/>
          </w:tcPr>
          <w:p w14:paraId="60F53547"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CC40B2" w:rsidRPr="00414569" w14:paraId="14B00965" w14:textId="77777777" w:rsidTr="00B460F5">
        <w:trPr>
          <w:trHeight w:val="432"/>
        </w:trPr>
        <w:tc>
          <w:tcPr>
            <w:tcW w:w="4410" w:type="dxa"/>
            <w:vMerge w:val="restart"/>
          </w:tcPr>
          <w:p w14:paraId="2683ABC2"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2460E70D"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348CB2B1" w14:textId="77777777" w:rsidR="00CC40B2" w:rsidRPr="00414569" w:rsidRDefault="00CC40B2" w:rsidP="00B460F5">
            <w:pPr>
              <w:jc w:val="both"/>
              <w:rPr>
                <w:rFonts w:ascii="Source Sans Pro" w:hAnsi="Source Sans Pro" w:cstheme="minorHAnsi"/>
                <w:sz w:val="24"/>
                <w:szCs w:val="24"/>
              </w:rPr>
            </w:pPr>
          </w:p>
        </w:tc>
      </w:tr>
      <w:tr w:rsidR="00CC40B2" w:rsidRPr="00414569" w14:paraId="4C58A866" w14:textId="77777777" w:rsidTr="00B460F5">
        <w:trPr>
          <w:trHeight w:val="432"/>
        </w:trPr>
        <w:tc>
          <w:tcPr>
            <w:tcW w:w="4410" w:type="dxa"/>
            <w:vMerge/>
          </w:tcPr>
          <w:p w14:paraId="40651A0B" w14:textId="77777777" w:rsidR="00CC40B2" w:rsidRPr="00414569" w:rsidRDefault="00CC40B2" w:rsidP="00B460F5">
            <w:pPr>
              <w:jc w:val="both"/>
              <w:rPr>
                <w:rFonts w:ascii="Source Sans Pro" w:hAnsi="Source Sans Pro" w:cstheme="minorHAnsi"/>
                <w:sz w:val="24"/>
                <w:szCs w:val="24"/>
              </w:rPr>
            </w:pPr>
          </w:p>
        </w:tc>
        <w:tc>
          <w:tcPr>
            <w:tcW w:w="4500" w:type="dxa"/>
          </w:tcPr>
          <w:p w14:paraId="01A4F43D"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03A6C47" w14:textId="77777777" w:rsidR="00CC40B2" w:rsidRPr="00414569" w:rsidRDefault="00CC40B2" w:rsidP="00B460F5">
            <w:pPr>
              <w:jc w:val="both"/>
              <w:rPr>
                <w:rFonts w:ascii="Source Sans Pro" w:hAnsi="Source Sans Pro" w:cstheme="minorHAnsi"/>
                <w:sz w:val="24"/>
                <w:szCs w:val="24"/>
              </w:rPr>
            </w:pPr>
          </w:p>
        </w:tc>
      </w:tr>
      <w:tr w:rsidR="00CC40B2" w:rsidRPr="00414569" w14:paraId="6B517BA6" w14:textId="77777777" w:rsidTr="00B460F5">
        <w:trPr>
          <w:trHeight w:val="432"/>
        </w:trPr>
        <w:tc>
          <w:tcPr>
            <w:tcW w:w="4410" w:type="dxa"/>
            <w:vMerge w:val="restart"/>
          </w:tcPr>
          <w:p w14:paraId="004136C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60DF0053"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661C6B69" w14:textId="77777777" w:rsidR="00CC40B2" w:rsidRPr="00414569" w:rsidRDefault="00CC40B2" w:rsidP="00B460F5">
            <w:pPr>
              <w:jc w:val="both"/>
              <w:rPr>
                <w:rFonts w:ascii="Source Sans Pro" w:hAnsi="Source Sans Pro" w:cstheme="minorHAnsi"/>
                <w:sz w:val="24"/>
                <w:szCs w:val="24"/>
              </w:rPr>
            </w:pPr>
          </w:p>
        </w:tc>
      </w:tr>
      <w:tr w:rsidR="00CC40B2" w:rsidRPr="00414569" w14:paraId="7D977E29" w14:textId="77777777" w:rsidTr="00B460F5">
        <w:trPr>
          <w:trHeight w:val="431"/>
        </w:trPr>
        <w:tc>
          <w:tcPr>
            <w:tcW w:w="4410" w:type="dxa"/>
            <w:vMerge/>
          </w:tcPr>
          <w:p w14:paraId="30018DB6" w14:textId="77777777" w:rsidR="00CC40B2" w:rsidRPr="00414569" w:rsidRDefault="00CC40B2" w:rsidP="00B460F5">
            <w:pPr>
              <w:jc w:val="both"/>
              <w:rPr>
                <w:rFonts w:ascii="Source Sans Pro" w:hAnsi="Source Sans Pro" w:cstheme="minorHAnsi"/>
                <w:sz w:val="24"/>
                <w:szCs w:val="24"/>
              </w:rPr>
            </w:pPr>
          </w:p>
        </w:tc>
        <w:tc>
          <w:tcPr>
            <w:tcW w:w="4500" w:type="dxa"/>
          </w:tcPr>
          <w:p w14:paraId="46A64314"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73682670" w14:textId="77777777" w:rsidR="00CC40B2" w:rsidRPr="00414569" w:rsidRDefault="00CC40B2" w:rsidP="00B460F5">
            <w:pPr>
              <w:jc w:val="both"/>
              <w:rPr>
                <w:rFonts w:ascii="Source Sans Pro" w:hAnsi="Source Sans Pro" w:cstheme="minorHAnsi"/>
                <w:sz w:val="24"/>
                <w:szCs w:val="24"/>
              </w:rPr>
            </w:pPr>
          </w:p>
        </w:tc>
      </w:tr>
    </w:tbl>
    <w:p w14:paraId="37CFE541" w14:textId="77777777" w:rsidR="00CC40B2" w:rsidRPr="00414569" w:rsidRDefault="00CC40B2" w:rsidP="00CC40B2">
      <w:pPr>
        <w:tabs>
          <w:tab w:val="left" w:pos="4520"/>
          <w:tab w:val="left" w:pos="8440"/>
        </w:tabs>
        <w:ind w:left="-630" w:right="-20"/>
        <w:jc w:val="both"/>
        <w:rPr>
          <w:rFonts w:ascii="Source Sans Pro" w:hAnsi="Source Sans Pro" w:cstheme="minorHAnsi"/>
          <w:b/>
          <w:sz w:val="24"/>
          <w:szCs w:val="24"/>
        </w:rPr>
      </w:pPr>
    </w:p>
    <w:p w14:paraId="3D9AB9EB" w14:textId="77777777" w:rsidR="00CC40B2" w:rsidRPr="00414569" w:rsidRDefault="00CC40B2" w:rsidP="00CC40B2">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School Districts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54F84BAF" w14:textId="77777777" w:rsidTr="00C4579B">
        <w:trPr>
          <w:trHeight w:hRule="exact" w:val="892"/>
        </w:trPr>
        <w:tc>
          <w:tcPr>
            <w:tcW w:w="4410" w:type="dxa"/>
            <w:shd w:val="clear" w:color="auto" w:fill="FFD966" w:themeFill="accent4" w:themeFillTint="99"/>
            <w:vAlign w:val="center"/>
          </w:tcPr>
          <w:p w14:paraId="73DB34E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School District </w:t>
            </w:r>
          </w:p>
        </w:tc>
        <w:tc>
          <w:tcPr>
            <w:tcW w:w="4500" w:type="dxa"/>
            <w:shd w:val="clear" w:color="auto" w:fill="FFD966" w:themeFill="accent4" w:themeFillTint="99"/>
            <w:vAlign w:val="center"/>
          </w:tcPr>
          <w:p w14:paraId="3B89552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Administrator/Director or Designee</w:t>
            </w:r>
          </w:p>
        </w:tc>
        <w:tc>
          <w:tcPr>
            <w:tcW w:w="1710" w:type="dxa"/>
            <w:shd w:val="clear" w:color="auto" w:fill="FFD966" w:themeFill="accent4" w:themeFillTint="99"/>
            <w:vAlign w:val="center"/>
          </w:tcPr>
          <w:p w14:paraId="1E94FE9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CC40B2" w:rsidRPr="00414569" w14:paraId="53D8D381" w14:textId="77777777" w:rsidTr="00B460F5">
        <w:trPr>
          <w:trHeight w:val="432"/>
        </w:trPr>
        <w:tc>
          <w:tcPr>
            <w:tcW w:w="4410" w:type="dxa"/>
            <w:vMerge w:val="restart"/>
          </w:tcPr>
          <w:p w14:paraId="547C6E6F"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44A58DD0"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1E3E3736" w14:textId="77777777" w:rsidR="00CC40B2" w:rsidRPr="00414569" w:rsidRDefault="00CC40B2" w:rsidP="00B460F5">
            <w:pPr>
              <w:jc w:val="both"/>
              <w:rPr>
                <w:rFonts w:ascii="Source Sans Pro" w:hAnsi="Source Sans Pro" w:cstheme="minorHAnsi"/>
                <w:sz w:val="24"/>
                <w:szCs w:val="24"/>
              </w:rPr>
            </w:pPr>
          </w:p>
        </w:tc>
      </w:tr>
      <w:tr w:rsidR="00CC40B2" w:rsidRPr="00414569" w14:paraId="7D784757" w14:textId="77777777" w:rsidTr="00B460F5">
        <w:trPr>
          <w:trHeight w:val="432"/>
        </w:trPr>
        <w:tc>
          <w:tcPr>
            <w:tcW w:w="4410" w:type="dxa"/>
            <w:vMerge/>
          </w:tcPr>
          <w:p w14:paraId="4036E13E" w14:textId="77777777" w:rsidR="00CC40B2" w:rsidRPr="00414569" w:rsidRDefault="00CC40B2" w:rsidP="00B460F5">
            <w:pPr>
              <w:jc w:val="both"/>
              <w:rPr>
                <w:rFonts w:ascii="Source Sans Pro" w:hAnsi="Source Sans Pro" w:cstheme="minorHAnsi"/>
                <w:sz w:val="24"/>
                <w:szCs w:val="24"/>
              </w:rPr>
            </w:pPr>
          </w:p>
        </w:tc>
        <w:tc>
          <w:tcPr>
            <w:tcW w:w="4500" w:type="dxa"/>
          </w:tcPr>
          <w:p w14:paraId="146BD82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084FEE5E" w14:textId="77777777" w:rsidR="00CC40B2" w:rsidRPr="00414569" w:rsidRDefault="00CC40B2" w:rsidP="00B460F5">
            <w:pPr>
              <w:jc w:val="both"/>
              <w:rPr>
                <w:rFonts w:ascii="Source Sans Pro" w:hAnsi="Source Sans Pro" w:cstheme="minorHAnsi"/>
                <w:sz w:val="24"/>
                <w:szCs w:val="24"/>
              </w:rPr>
            </w:pPr>
          </w:p>
        </w:tc>
      </w:tr>
      <w:tr w:rsidR="00CC40B2" w:rsidRPr="00414569" w14:paraId="4E16B138" w14:textId="77777777" w:rsidTr="00B460F5">
        <w:trPr>
          <w:trHeight w:val="432"/>
        </w:trPr>
        <w:tc>
          <w:tcPr>
            <w:tcW w:w="4410" w:type="dxa"/>
            <w:vMerge w:val="restart"/>
          </w:tcPr>
          <w:p w14:paraId="0A55C17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16EC3C51"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7FD29E7A" w14:textId="77777777" w:rsidR="00CC40B2" w:rsidRPr="00414569" w:rsidRDefault="00CC40B2" w:rsidP="00B460F5">
            <w:pPr>
              <w:jc w:val="both"/>
              <w:rPr>
                <w:rFonts w:ascii="Source Sans Pro" w:hAnsi="Source Sans Pro" w:cstheme="minorHAnsi"/>
                <w:sz w:val="24"/>
                <w:szCs w:val="24"/>
              </w:rPr>
            </w:pPr>
          </w:p>
        </w:tc>
      </w:tr>
      <w:tr w:rsidR="00CC40B2" w:rsidRPr="00414569" w14:paraId="16BB4D96" w14:textId="77777777" w:rsidTr="00B460F5">
        <w:trPr>
          <w:trHeight w:val="432"/>
        </w:trPr>
        <w:tc>
          <w:tcPr>
            <w:tcW w:w="4410" w:type="dxa"/>
            <w:vMerge/>
          </w:tcPr>
          <w:p w14:paraId="579997C5" w14:textId="77777777" w:rsidR="00CC40B2" w:rsidRPr="00414569" w:rsidRDefault="00CC40B2" w:rsidP="00B460F5">
            <w:pPr>
              <w:jc w:val="both"/>
              <w:rPr>
                <w:rFonts w:ascii="Source Sans Pro" w:hAnsi="Source Sans Pro" w:cstheme="minorHAnsi"/>
                <w:sz w:val="24"/>
                <w:szCs w:val="24"/>
              </w:rPr>
            </w:pPr>
          </w:p>
        </w:tc>
        <w:tc>
          <w:tcPr>
            <w:tcW w:w="4500" w:type="dxa"/>
          </w:tcPr>
          <w:p w14:paraId="3A604605"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1A6B0569" w14:textId="77777777" w:rsidR="00CC40B2" w:rsidRPr="00414569" w:rsidRDefault="00CC40B2" w:rsidP="00B460F5">
            <w:pPr>
              <w:jc w:val="both"/>
              <w:rPr>
                <w:rFonts w:ascii="Source Sans Pro" w:hAnsi="Source Sans Pro" w:cstheme="minorHAnsi"/>
                <w:sz w:val="24"/>
                <w:szCs w:val="24"/>
              </w:rPr>
            </w:pPr>
          </w:p>
        </w:tc>
      </w:tr>
    </w:tbl>
    <w:p w14:paraId="2A9C2F10" w14:textId="77777777" w:rsidR="00CC40B2" w:rsidRPr="00414569" w:rsidRDefault="00CC40B2" w:rsidP="00CC40B2">
      <w:pPr>
        <w:spacing w:before="120" w:after="120"/>
        <w:ind w:left="-630" w:right="-660"/>
        <w:jc w:val="both"/>
        <w:rPr>
          <w:rFonts w:ascii="Source Sans Pro" w:hAnsi="Source Sans Pro" w:cstheme="minorHAnsi"/>
          <w:sz w:val="24"/>
          <w:szCs w:val="24"/>
        </w:rPr>
      </w:pPr>
    </w:p>
    <w:p w14:paraId="44C63BCC" w14:textId="77777777" w:rsidR="00CC40B2" w:rsidRPr="00414569" w:rsidRDefault="00CC40B2" w:rsidP="00CC40B2">
      <w:pPr>
        <w:spacing w:before="120" w:after="120"/>
        <w:ind w:left="-630" w:right="-660"/>
        <w:jc w:val="both"/>
        <w:rPr>
          <w:rFonts w:ascii="Source Sans Pro" w:hAnsi="Source Sans Pro" w:cstheme="minorHAnsi"/>
          <w:sz w:val="24"/>
          <w:szCs w:val="24"/>
        </w:rPr>
      </w:pPr>
      <w:r w:rsidRPr="00414569">
        <w:rPr>
          <w:rFonts w:ascii="Source Sans Pro" w:hAnsi="Source Sans Pro" w:cstheme="minorHAnsi"/>
          <w:sz w:val="24"/>
          <w:szCs w:val="24"/>
        </w:rPr>
        <w:t xml:space="preserve">List all Educational entities (County Office of Education and/or Charter School(s)) participating in this application. </w:t>
      </w:r>
      <w:r w:rsidRPr="00414569">
        <w:rPr>
          <w:rFonts w:ascii="Source Sans Pro" w:hAnsi="Source Sans Pro" w:cstheme="minorHAnsi"/>
          <w:i/>
          <w:iCs/>
          <w:sz w:val="24"/>
          <w:szCs w:val="24"/>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CC40B2" w:rsidRPr="00414569" w14:paraId="7C3E627E" w14:textId="77777777" w:rsidTr="00C4579B">
        <w:trPr>
          <w:trHeight w:hRule="exact" w:val="892"/>
        </w:trPr>
        <w:tc>
          <w:tcPr>
            <w:tcW w:w="4410" w:type="dxa"/>
            <w:shd w:val="clear" w:color="auto" w:fill="FFD966" w:themeFill="accent4" w:themeFillTint="99"/>
            <w:vAlign w:val="center"/>
          </w:tcPr>
          <w:p w14:paraId="03F0E9C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of Educational Entity </w:t>
            </w:r>
          </w:p>
        </w:tc>
        <w:tc>
          <w:tcPr>
            <w:tcW w:w="4500" w:type="dxa"/>
            <w:shd w:val="clear" w:color="auto" w:fill="FFD966" w:themeFill="accent4" w:themeFillTint="99"/>
            <w:vAlign w:val="center"/>
          </w:tcPr>
          <w:p w14:paraId="4C459458"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Director or Designee</w:t>
            </w:r>
          </w:p>
        </w:tc>
        <w:tc>
          <w:tcPr>
            <w:tcW w:w="1710" w:type="dxa"/>
            <w:shd w:val="clear" w:color="auto" w:fill="FFD966" w:themeFill="accent4" w:themeFillTint="99"/>
            <w:vAlign w:val="center"/>
          </w:tcPr>
          <w:p w14:paraId="2458C305"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Date Signed</w:t>
            </w:r>
          </w:p>
        </w:tc>
      </w:tr>
      <w:tr w:rsidR="00CC40B2" w:rsidRPr="00414569" w14:paraId="61295764" w14:textId="77777777" w:rsidTr="00B460F5">
        <w:trPr>
          <w:trHeight w:val="432"/>
        </w:trPr>
        <w:tc>
          <w:tcPr>
            <w:tcW w:w="4410" w:type="dxa"/>
            <w:vMerge w:val="restart"/>
          </w:tcPr>
          <w:p w14:paraId="0055672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1.</w:t>
            </w:r>
          </w:p>
        </w:tc>
        <w:tc>
          <w:tcPr>
            <w:tcW w:w="4500" w:type="dxa"/>
          </w:tcPr>
          <w:p w14:paraId="6762DB85"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68C586E" w14:textId="77777777" w:rsidR="00CC40B2" w:rsidRPr="00414569" w:rsidRDefault="00CC40B2" w:rsidP="00B460F5">
            <w:pPr>
              <w:jc w:val="both"/>
              <w:rPr>
                <w:rFonts w:ascii="Source Sans Pro" w:hAnsi="Source Sans Pro" w:cstheme="minorHAnsi"/>
                <w:sz w:val="24"/>
                <w:szCs w:val="24"/>
              </w:rPr>
            </w:pPr>
          </w:p>
        </w:tc>
      </w:tr>
      <w:tr w:rsidR="00CC40B2" w:rsidRPr="00414569" w14:paraId="39E5FD4B" w14:textId="77777777" w:rsidTr="00B460F5">
        <w:trPr>
          <w:trHeight w:val="432"/>
        </w:trPr>
        <w:tc>
          <w:tcPr>
            <w:tcW w:w="4410" w:type="dxa"/>
            <w:vMerge/>
          </w:tcPr>
          <w:p w14:paraId="0A0A7298" w14:textId="77777777" w:rsidR="00CC40B2" w:rsidRPr="00414569" w:rsidRDefault="00CC40B2" w:rsidP="00B460F5">
            <w:pPr>
              <w:jc w:val="both"/>
              <w:rPr>
                <w:rFonts w:ascii="Source Sans Pro" w:hAnsi="Source Sans Pro" w:cstheme="minorHAnsi"/>
                <w:sz w:val="24"/>
                <w:szCs w:val="24"/>
              </w:rPr>
            </w:pPr>
          </w:p>
        </w:tc>
        <w:tc>
          <w:tcPr>
            <w:tcW w:w="4500" w:type="dxa"/>
          </w:tcPr>
          <w:p w14:paraId="4DDAEDD6"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62E3028E" w14:textId="77777777" w:rsidR="00CC40B2" w:rsidRPr="00414569" w:rsidRDefault="00CC40B2" w:rsidP="00B460F5">
            <w:pPr>
              <w:jc w:val="both"/>
              <w:rPr>
                <w:rFonts w:ascii="Source Sans Pro" w:hAnsi="Source Sans Pro" w:cstheme="minorHAnsi"/>
                <w:sz w:val="24"/>
                <w:szCs w:val="24"/>
              </w:rPr>
            </w:pPr>
          </w:p>
        </w:tc>
      </w:tr>
      <w:tr w:rsidR="00CC40B2" w:rsidRPr="00414569" w14:paraId="70619078" w14:textId="77777777" w:rsidTr="00B460F5">
        <w:trPr>
          <w:trHeight w:val="432"/>
        </w:trPr>
        <w:tc>
          <w:tcPr>
            <w:tcW w:w="4410" w:type="dxa"/>
            <w:vMerge w:val="restart"/>
          </w:tcPr>
          <w:p w14:paraId="4732FBD0"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2.</w:t>
            </w:r>
          </w:p>
        </w:tc>
        <w:tc>
          <w:tcPr>
            <w:tcW w:w="4500" w:type="dxa"/>
          </w:tcPr>
          <w:p w14:paraId="09F3450A"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 xml:space="preserve">Name: </w:t>
            </w:r>
          </w:p>
        </w:tc>
        <w:tc>
          <w:tcPr>
            <w:tcW w:w="1710" w:type="dxa"/>
            <w:vMerge w:val="restart"/>
          </w:tcPr>
          <w:p w14:paraId="54AC4861" w14:textId="77777777" w:rsidR="00CC40B2" w:rsidRPr="00414569" w:rsidRDefault="00CC40B2" w:rsidP="00B460F5">
            <w:pPr>
              <w:jc w:val="both"/>
              <w:rPr>
                <w:rFonts w:ascii="Source Sans Pro" w:hAnsi="Source Sans Pro" w:cstheme="minorHAnsi"/>
                <w:sz w:val="24"/>
                <w:szCs w:val="24"/>
              </w:rPr>
            </w:pPr>
          </w:p>
        </w:tc>
      </w:tr>
      <w:tr w:rsidR="00CC40B2" w:rsidRPr="00414569" w14:paraId="25354C60" w14:textId="77777777" w:rsidTr="00B460F5">
        <w:trPr>
          <w:trHeight w:val="432"/>
        </w:trPr>
        <w:tc>
          <w:tcPr>
            <w:tcW w:w="4410" w:type="dxa"/>
            <w:vMerge/>
          </w:tcPr>
          <w:p w14:paraId="69F046A0" w14:textId="77777777" w:rsidR="00CC40B2" w:rsidRPr="00414569" w:rsidRDefault="00CC40B2" w:rsidP="00B460F5">
            <w:pPr>
              <w:jc w:val="both"/>
              <w:rPr>
                <w:rFonts w:ascii="Source Sans Pro" w:hAnsi="Source Sans Pro" w:cstheme="minorHAnsi"/>
                <w:sz w:val="24"/>
                <w:szCs w:val="24"/>
              </w:rPr>
            </w:pPr>
          </w:p>
        </w:tc>
        <w:tc>
          <w:tcPr>
            <w:tcW w:w="4500" w:type="dxa"/>
          </w:tcPr>
          <w:p w14:paraId="41D24BDB"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Signature:</w:t>
            </w:r>
          </w:p>
        </w:tc>
        <w:tc>
          <w:tcPr>
            <w:tcW w:w="1710" w:type="dxa"/>
            <w:vMerge/>
          </w:tcPr>
          <w:p w14:paraId="3BB4E155" w14:textId="77777777" w:rsidR="00CC40B2" w:rsidRPr="00414569" w:rsidRDefault="00CC40B2" w:rsidP="00B460F5">
            <w:pPr>
              <w:jc w:val="both"/>
              <w:rPr>
                <w:rFonts w:ascii="Source Sans Pro" w:hAnsi="Source Sans Pro" w:cstheme="minorHAnsi"/>
                <w:sz w:val="24"/>
                <w:szCs w:val="24"/>
              </w:rPr>
            </w:pPr>
          </w:p>
        </w:tc>
      </w:tr>
    </w:tbl>
    <w:p w14:paraId="08BFD831"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t>Applicant/Lead Grant Coordinator Contact Information:</w:t>
      </w:r>
      <w:r w:rsidRPr="00414569">
        <w:rPr>
          <w:rFonts w:ascii="Source Sans Pro" w:hAnsi="Source Sans Pro" w:cstheme="minorHAnsi"/>
          <w:sz w:val="24"/>
          <w:szCs w:val="24"/>
        </w:rPr>
        <w:tab/>
        <w:t xml:space="preserve"> </w:t>
      </w:r>
      <w:r w:rsidRPr="00414569">
        <w:rPr>
          <w:rFonts w:ascii="Source Sans Pro" w:hAnsi="Source Sans Pro" w:cstheme="minorHAnsi"/>
          <w:sz w:val="24"/>
          <w:szCs w:val="24"/>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CC40B2" w:rsidRPr="00414569" w14:paraId="7EFA3DC0" w14:textId="77777777" w:rsidTr="00C4579B">
        <w:trPr>
          <w:trHeight w:hRule="exact" w:val="504"/>
        </w:trPr>
        <w:tc>
          <w:tcPr>
            <w:tcW w:w="2065" w:type="dxa"/>
            <w:shd w:val="clear" w:color="auto" w:fill="FFD966" w:themeFill="accent4" w:themeFillTint="99"/>
            <w:vAlign w:val="center"/>
          </w:tcPr>
          <w:p w14:paraId="42D5970F"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Name:</w:t>
            </w:r>
          </w:p>
        </w:tc>
        <w:tc>
          <w:tcPr>
            <w:tcW w:w="5940" w:type="dxa"/>
            <w:vAlign w:val="center"/>
          </w:tcPr>
          <w:p w14:paraId="1710EA53" w14:textId="77777777" w:rsidR="00CC40B2" w:rsidRPr="00414569" w:rsidRDefault="00CC40B2" w:rsidP="00B460F5">
            <w:pPr>
              <w:jc w:val="both"/>
              <w:rPr>
                <w:rFonts w:ascii="Source Sans Pro" w:hAnsi="Source Sans Pro" w:cstheme="minorHAnsi"/>
                <w:b/>
                <w:sz w:val="24"/>
                <w:szCs w:val="24"/>
              </w:rPr>
            </w:pPr>
          </w:p>
        </w:tc>
      </w:tr>
      <w:tr w:rsidR="00CC40B2" w:rsidRPr="00414569" w14:paraId="7425A108" w14:textId="77777777" w:rsidTr="00C4579B">
        <w:trPr>
          <w:trHeight w:hRule="exact" w:val="504"/>
        </w:trPr>
        <w:tc>
          <w:tcPr>
            <w:tcW w:w="2065" w:type="dxa"/>
            <w:shd w:val="clear" w:color="auto" w:fill="FFD966" w:themeFill="accent4" w:themeFillTint="99"/>
            <w:vAlign w:val="center"/>
          </w:tcPr>
          <w:p w14:paraId="611FF984"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Title:</w:t>
            </w:r>
          </w:p>
        </w:tc>
        <w:tc>
          <w:tcPr>
            <w:tcW w:w="5940" w:type="dxa"/>
            <w:vAlign w:val="center"/>
          </w:tcPr>
          <w:p w14:paraId="22B42614" w14:textId="77777777" w:rsidR="00CC40B2" w:rsidRPr="00414569" w:rsidRDefault="00CC40B2" w:rsidP="00B460F5">
            <w:pPr>
              <w:jc w:val="both"/>
              <w:rPr>
                <w:rFonts w:ascii="Source Sans Pro" w:hAnsi="Source Sans Pro" w:cstheme="minorHAnsi"/>
                <w:b/>
                <w:sz w:val="24"/>
                <w:szCs w:val="24"/>
              </w:rPr>
            </w:pPr>
          </w:p>
        </w:tc>
      </w:tr>
      <w:tr w:rsidR="00CC40B2" w:rsidRPr="00414569" w14:paraId="79951692" w14:textId="77777777" w:rsidTr="00C4579B">
        <w:trPr>
          <w:trHeight w:hRule="exact" w:val="504"/>
        </w:trPr>
        <w:tc>
          <w:tcPr>
            <w:tcW w:w="2065" w:type="dxa"/>
            <w:shd w:val="clear" w:color="auto" w:fill="FFD966" w:themeFill="accent4" w:themeFillTint="99"/>
            <w:vAlign w:val="center"/>
          </w:tcPr>
          <w:p w14:paraId="629FB2F4"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Email:</w:t>
            </w:r>
          </w:p>
        </w:tc>
        <w:tc>
          <w:tcPr>
            <w:tcW w:w="5940" w:type="dxa"/>
            <w:vAlign w:val="center"/>
          </w:tcPr>
          <w:p w14:paraId="23A12F02" w14:textId="77777777" w:rsidR="00CC40B2" w:rsidRPr="00414569" w:rsidRDefault="00CC40B2" w:rsidP="00B460F5">
            <w:pPr>
              <w:jc w:val="both"/>
              <w:rPr>
                <w:rFonts w:ascii="Source Sans Pro" w:hAnsi="Source Sans Pro" w:cstheme="minorHAnsi"/>
                <w:b/>
                <w:sz w:val="24"/>
                <w:szCs w:val="24"/>
              </w:rPr>
            </w:pPr>
          </w:p>
        </w:tc>
      </w:tr>
      <w:tr w:rsidR="00CC40B2" w:rsidRPr="00414569" w14:paraId="0560349D" w14:textId="77777777" w:rsidTr="00C4579B">
        <w:trPr>
          <w:trHeight w:hRule="exact" w:val="504"/>
        </w:trPr>
        <w:tc>
          <w:tcPr>
            <w:tcW w:w="2065" w:type="dxa"/>
            <w:shd w:val="clear" w:color="auto" w:fill="FFD966" w:themeFill="accent4" w:themeFillTint="99"/>
            <w:vAlign w:val="center"/>
          </w:tcPr>
          <w:p w14:paraId="678FDDBE" w14:textId="77777777" w:rsidR="00CC40B2" w:rsidRPr="00414569" w:rsidRDefault="00CC40B2" w:rsidP="00B460F5">
            <w:pPr>
              <w:jc w:val="both"/>
              <w:rPr>
                <w:rFonts w:ascii="Source Sans Pro" w:hAnsi="Source Sans Pro" w:cstheme="minorHAnsi"/>
                <w:sz w:val="24"/>
                <w:szCs w:val="24"/>
              </w:rPr>
            </w:pPr>
            <w:r w:rsidRPr="00414569">
              <w:rPr>
                <w:rFonts w:ascii="Source Sans Pro" w:hAnsi="Source Sans Pro" w:cstheme="minorHAnsi"/>
                <w:sz w:val="24"/>
                <w:szCs w:val="24"/>
              </w:rPr>
              <w:t>Phone Number:</w:t>
            </w:r>
          </w:p>
        </w:tc>
        <w:tc>
          <w:tcPr>
            <w:tcW w:w="5940" w:type="dxa"/>
            <w:vAlign w:val="center"/>
          </w:tcPr>
          <w:p w14:paraId="153AA1DC" w14:textId="77777777" w:rsidR="00CC40B2" w:rsidRPr="00414569" w:rsidRDefault="00CC40B2" w:rsidP="00B460F5">
            <w:pPr>
              <w:jc w:val="both"/>
              <w:rPr>
                <w:rFonts w:ascii="Source Sans Pro" w:hAnsi="Source Sans Pro" w:cstheme="minorHAnsi"/>
                <w:b/>
                <w:sz w:val="24"/>
                <w:szCs w:val="24"/>
              </w:rPr>
            </w:pPr>
          </w:p>
        </w:tc>
      </w:tr>
    </w:tbl>
    <w:p w14:paraId="56CF2DA5"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6516FF23"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3E46C6A5"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3C3F751E" w14:textId="77777777" w:rsidR="00CC40B2"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3190D862" w14:textId="77777777" w:rsidR="00CA37F0" w:rsidRPr="00145BD4" w:rsidRDefault="00CA37F0" w:rsidP="00CA37F0">
      <w:pPr>
        <w:ind w:left="-634"/>
        <w:rPr>
          <w:rFonts w:ascii="Source Sans Pro" w:hAnsi="Source Sans Pro" w:cstheme="minorHAnsi"/>
          <w:sz w:val="24"/>
          <w:szCs w:val="24"/>
        </w:rPr>
      </w:pPr>
      <w:r w:rsidRPr="00145BD4">
        <w:rPr>
          <w:rFonts w:ascii="Source Sans Pro" w:hAnsi="Source Sans Pro" w:cstheme="minorHAnsi"/>
          <w:sz w:val="24"/>
          <w:szCs w:val="24"/>
        </w:rPr>
        <w:t>Applying for Multiple Grants:</w:t>
      </w:r>
    </w:p>
    <w:tbl>
      <w:tblPr>
        <w:tblStyle w:val="TableGrid"/>
        <w:tblW w:w="10619" w:type="dxa"/>
        <w:tblInd w:w="-634" w:type="dxa"/>
        <w:tblLook w:val="04A0" w:firstRow="1" w:lastRow="0" w:firstColumn="1" w:lastColumn="0" w:noHBand="0" w:noVBand="1"/>
      </w:tblPr>
      <w:tblGrid>
        <w:gridCol w:w="8369"/>
        <w:gridCol w:w="2250"/>
      </w:tblGrid>
      <w:tr w:rsidR="00CA37F0" w14:paraId="092B05D1" w14:textId="77777777" w:rsidTr="00C46838">
        <w:trPr>
          <w:trHeight w:val="432"/>
        </w:trPr>
        <w:tc>
          <w:tcPr>
            <w:tcW w:w="10619" w:type="dxa"/>
            <w:gridSpan w:val="2"/>
            <w:shd w:val="clear" w:color="auto" w:fill="FFD966" w:themeFill="accent4" w:themeFillTint="99"/>
          </w:tcPr>
          <w:p w14:paraId="1CC9EA37"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Complete as applicable</w:t>
            </w:r>
          </w:p>
        </w:tc>
      </w:tr>
      <w:tr w:rsidR="00CA37F0" w14:paraId="5FAF2690" w14:textId="77777777" w:rsidTr="00145BD4">
        <w:trPr>
          <w:trHeight w:val="576"/>
        </w:trPr>
        <w:tc>
          <w:tcPr>
            <w:tcW w:w="8369" w:type="dxa"/>
          </w:tcPr>
          <w:p w14:paraId="528AE17D" w14:textId="77777777" w:rsidR="00CA37F0" w:rsidRDefault="00CA37F0" w:rsidP="00145BD4">
            <w:pPr>
              <w:rPr>
                <w:rFonts w:ascii="Source Sans Pro" w:hAnsi="Source Sans Pro" w:cstheme="minorHAnsi"/>
                <w:sz w:val="24"/>
                <w:szCs w:val="24"/>
              </w:rPr>
            </w:pPr>
            <w:r w:rsidRPr="00145BD4">
              <w:rPr>
                <w:rFonts w:ascii="Source Sans Pro" w:hAnsi="Source Sans Pro" w:cstheme="minorHAnsi"/>
                <w:sz w:val="24"/>
                <w:szCs w:val="24"/>
              </w:rPr>
              <w:t xml:space="preserve">Are you applying for a grant in </w:t>
            </w:r>
            <w:r>
              <w:rPr>
                <w:rFonts w:ascii="Source Sans Pro" w:hAnsi="Source Sans Pro" w:cstheme="minorHAnsi"/>
                <w:sz w:val="24"/>
                <w:szCs w:val="24"/>
              </w:rPr>
              <w:t>ano</w:t>
            </w:r>
            <w:r w:rsidRPr="00145BD4">
              <w:rPr>
                <w:rFonts w:ascii="Source Sans Pro" w:hAnsi="Source Sans Pro" w:cstheme="minorHAnsi"/>
                <w:sz w:val="24"/>
                <w:szCs w:val="24"/>
              </w:rPr>
              <w:t>th</w:t>
            </w:r>
            <w:r>
              <w:rPr>
                <w:rFonts w:ascii="Source Sans Pro" w:hAnsi="Source Sans Pro" w:cstheme="minorHAnsi"/>
                <w:sz w:val="24"/>
                <w:szCs w:val="24"/>
              </w:rPr>
              <w:t xml:space="preserve">er </w:t>
            </w:r>
            <w:r w:rsidRPr="00145BD4">
              <w:rPr>
                <w:rFonts w:ascii="Source Sans Pro" w:hAnsi="Source Sans Pro" w:cstheme="minorHAnsi"/>
                <w:sz w:val="24"/>
                <w:szCs w:val="24"/>
              </w:rPr>
              <w:t>categor</w:t>
            </w:r>
            <w:r>
              <w:rPr>
                <w:rFonts w:ascii="Source Sans Pro" w:hAnsi="Source Sans Pro" w:cstheme="minorHAnsi"/>
                <w:sz w:val="24"/>
                <w:szCs w:val="24"/>
              </w:rPr>
              <w:t>y</w:t>
            </w:r>
            <w:r w:rsidRPr="00145BD4">
              <w:rPr>
                <w:rFonts w:ascii="Source Sans Pro" w:hAnsi="Source Sans Pro" w:cstheme="minorHAnsi"/>
                <w:sz w:val="24"/>
                <w:szCs w:val="24"/>
              </w:rPr>
              <w:t>?</w:t>
            </w:r>
            <w:r>
              <w:rPr>
                <w:rFonts w:ascii="Source Sans Pro" w:hAnsi="Source Sans Pro" w:cstheme="minorHAnsi"/>
                <w:sz w:val="24"/>
                <w:szCs w:val="24"/>
              </w:rPr>
              <w:t xml:space="preserve"> (Yes / No)</w:t>
            </w:r>
          </w:p>
        </w:tc>
        <w:tc>
          <w:tcPr>
            <w:tcW w:w="2250" w:type="dxa"/>
          </w:tcPr>
          <w:p w14:paraId="34F96BF3" w14:textId="77777777" w:rsidR="00CA37F0" w:rsidRDefault="00CA37F0" w:rsidP="00145BD4">
            <w:pPr>
              <w:rPr>
                <w:rFonts w:ascii="Source Sans Pro" w:hAnsi="Source Sans Pro" w:cstheme="minorHAnsi"/>
                <w:sz w:val="24"/>
                <w:szCs w:val="24"/>
              </w:rPr>
            </w:pPr>
          </w:p>
        </w:tc>
      </w:tr>
      <w:tr w:rsidR="00CA37F0" w14:paraId="6265DF8F" w14:textId="77777777" w:rsidTr="00145BD4">
        <w:tc>
          <w:tcPr>
            <w:tcW w:w="10619" w:type="dxa"/>
            <w:gridSpan w:val="2"/>
          </w:tcPr>
          <w:p w14:paraId="5D67419F" w14:textId="77777777" w:rsidR="00CA37F0" w:rsidRDefault="00CA37F0" w:rsidP="00145BD4">
            <w:pPr>
              <w:rPr>
                <w:rFonts w:ascii="Source Sans Pro" w:hAnsi="Source Sans Pro" w:cstheme="minorHAnsi"/>
                <w:sz w:val="24"/>
                <w:szCs w:val="24"/>
              </w:rPr>
            </w:pPr>
            <w:r>
              <w:rPr>
                <w:rFonts w:ascii="Source Sans Pro" w:hAnsi="Source Sans Pro" w:cstheme="minorHAnsi"/>
                <w:sz w:val="24"/>
                <w:szCs w:val="24"/>
              </w:rPr>
              <w:t>If yes, describe your capacity for managing and completing the Contractor’s Responsibility for each grant.</w:t>
            </w:r>
          </w:p>
          <w:p w14:paraId="5D4D4C66" w14:textId="77777777" w:rsidR="00CA37F0" w:rsidRDefault="00CA37F0" w:rsidP="00145BD4">
            <w:pPr>
              <w:rPr>
                <w:rFonts w:ascii="Source Sans Pro" w:hAnsi="Source Sans Pro" w:cstheme="minorHAnsi"/>
                <w:sz w:val="24"/>
                <w:szCs w:val="24"/>
              </w:rPr>
            </w:pPr>
          </w:p>
          <w:p w14:paraId="7978C483" w14:textId="77777777" w:rsidR="00CA37F0" w:rsidRDefault="00CA37F0" w:rsidP="00145BD4">
            <w:pPr>
              <w:rPr>
                <w:rFonts w:ascii="Source Sans Pro" w:hAnsi="Source Sans Pro" w:cstheme="minorHAnsi"/>
                <w:sz w:val="24"/>
                <w:szCs w:val="24"/>
              </w:rPr>
            </w:pPr>
          </w:p>
          <w:p w14:paraId="2917BF2A" w14:textId="77777777" w:rsidR="00CA37F0" w:rsidRDefault="00CA37F0" w:rsidP="00145BD4">
            <w:pPr>
              <w:rPr>
                <w:rFonts w:ascii="Source Sans Pro" w:hAnsi="Source Sans Pro" w:cstheme="minorHAnsi"/>
                <w:sz w:val="24"/>
                <w:szCs w:val="24"/>
              </w:rPr>
            </w:pPr>
          </w:p>
          <w:p w14:paraId="0F0D858D" w14:textId="77777777" w:rsidR="00CA37F0" w:rsidRDefault="00CA37F0" w:rsidP="00145BD4">
            <w:pPr>
              <w:rPr>
                <w:rFonts w:ascii="Source Sans Pro" w:hAnsi="Source Sans Pro" w:cstheme="minorHAnsi"/>
                <w:sz w:val="24"/>
                <w:szCs w:val="24"/>
              </w:rPr>
            </w:pPr>
          </w:p>
          <w:p w14:paraId="14C93D27" w14:textId="77777777" w:rsidR="00CA37F0" w:rsidRDefault="00CA37F0" w:rsidP="00145BD4">
            <w:pPr>
              <w:rPr>
                <w:rFonts w:ascii="Source Sans Pro" w:hAnsi="Source Sans Pro" w:cstheme="minorHAnsi"/>
                <w:sz w:val="24"/>
                <w:szCs w:val="24"/>
              </w:rPr>
            </w:pPr>
          </w:p>
          <w:p w14:paraId="073BCD39" w14:textId="77777777" w:rsidR="00CA37F0" w:rsidRPr="00145BD4" w:rsidRDefault="00CA37F0" w:rsidP="00145BD4">
            <w:pPr>
              <w:rPr>
                <w:rFonts w:ascii="Source Sans Pro" w:hAnsi="Source Sans Pro" w:cstheme="minorHAnsi"/>
                <w:sz w:val="24"/>
                <w:szCs w:val="24"/>
              </w:rPr>
            </w:pPr>
          </w:p>
          <w:p w14:paraId="1C3CC532" w14:textId="77777777" w:rsidR="00CA37F0" w:rsidRDefault="00CA37F0" w:rsidP="00145BD4">
            <w:pPr>
              <w:rPr>
                <w:rFonts w:ascii="Source Sans Pro" w:hAnsi="Source Sans Pro" w:cstheme="minorHAnsi"/>
                <w:sz w:val="24"/>
                <w:szCs w:val="24"/>
              </w:rPr>
            </w:pPr>
          </w:p>
        </w:tc>
      </w:tr>
    </w:tbl>
    <w:p w14:paraId="793E6D54" w14:textId="77777777" w:rsidR="00CA37F0" w:rsidRPr="00414569" w:rsidRDefault="00CA37F0" w:rsidP="00CA37F0">
      <w:pPr>
        <w:rPr>
          <w:rFonts w:ascii="Source Sans Pro" w:hAnsi="Source Sans Pro" w:cstheme="minorHAnsi"/>
        </w:rPr>
      </w:pPr>
      <w:r w:rsidRPr="00414569">
        <w:rPr>
          <w:rFonts w:ascii="Source Sans Pro" w:hAnsi="Source Sans Pro" w:cstheme="minorHAnsi"/>
        </w:rPr>
        <w:br w:type="page"/>
      </w:r>
    </w:p>
    <w:p w14:paraId="697CDD2F" w14:textId="68D26475" w:rsidR="00CC40B2" w:rsidRPr="00414569" w:rsidRDefault="00CC40B2" w:rsidP="00CC40B2">
      <w:pPr>
        <w:pStyle w:val="Heading1"/>
        <w:jc w:val="center"/>
        <w:rPr>
          <w:rFonts w:ascii="Source Sans Pro" w:hAnsi="Source Sans Pro" w:cstheme="minorHAnsi"/>
          <w:color w:val="BF8F00" w:themeColor="accent4" w:themeShade="BF"/>
        </w:rPr>
      </w:pPr>
      <w:bookmarkStart w:id="1753" w:name="_Toc167979585"/>
      <w:r w:rsidRPr="00414569">
        <w:rPr>
          <w:rFonts w:ascii="Source Sans Pro" w:hAnsi="Source Sans Pro" w:cstheme="minorHAnsi"/>
          <w:color w:val="BF8F00" w:themeColor="accent4" w:themeShade="BF"/>
        </w:rPr>
        <w:t xml:space="preserve">ATTACHMENT </w:t>
      </w:r>
      <w:r w:rsidRPr="00BD05EF">
        <w:rPr>
          <w:rFonts w:ascii="Source Sans Pro" w:hAnsi="Source Sans Pro" w:cstheme="minorHAnsi"/>
          <w:dstrike/>
          <w:color w:val="BF8F00" w:themeColor="accent4" w:themeShade="BF"/>
        </w:rPr>
        <w:t>1</w:t>
      </w:r>
      <w:r w:rsidR="00BD05EF">
        <w:rPr>
          <w:rFonts w:ascii="Source Sans Pro" w:hAnsi="Source Sans Pro" w:cstheme="minorHAnsi"/>
          <w:color w:val="BF8F00" w:themeColor="accent4" w:themeShade="BF"/>
        </w:rPr>
        <w:t xml:space="preserve"> </w:t>
      </w:r>
      <w:r w:rsidR="00BD05EF" w:rsidRPr="00BD05EF">
        <w:rPr>
          <w:rFonts w:ascii="Source Sans Pro" w:hAnsi="Source Sans Pro" w:cstheme="minorHAnsi"/>
          <w:color w:val="FF0000"/>
        </w:rPr>
        <w:t>4</w:t>
      </w:r>
      <w:r w:rsidRPr="00414569">
        <w:rPr>
          <w:rFonts w:ascii="Source Sans Pro" w:hAnsi="Source Sans Pro" w:cstheme="minorHAnsi"/>
          <w:color w:val="BF8F00" w:themeColor="accent4" w:themeShade="BF"/>
        </w:rPr>
        <w:t>-3 – Proposed Program</w:t>
      </w:r>
      <w:bookmarkEnd w:id="1753"/>
    </w:p>
    <w:p w14:paraId="763E3361" w14:textId="77777777" w:rsidR="00CC40B2" w:rsidRPr="00414569" w:rsidRDefault="00CC40B2" w:rsidP="00CC40B2">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0"/>
        <w:gridCol w:w="9000"/>
      </w:tblGrid>
      <w:tr w:rsidR="00CC40B2" w:rsidRPr="00414569" w14:paraId="79E6AFD7" w14:textId="77777777" w:rsidTr="00C4579B">
        <w:tc>
          <w:tcPr>
            <w:tcW w:w="9990" w:type="dxa"/>
            <w:gridSpan w:val="2"/>
            <w:shd w:val="clear" w:color="auto" w:fill="FFD966" w:themeFill="accent4" w:themeFillTint="99"/>
          </w:tcPr>
          <w:p w14:paraId="4B46123D" w14:textId="77777777" w:rsidR="00CC40B2" w:rsidRPr="00414569" w:rsidRDefault="00CC40B2"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Program</w:t>
            </w:r>
          </w:p>
          <w:p w14:paraId="5A368DB1" w14:textId="77777777" w:rsidR="00CC40B2" w:rsidRPr="00414569" w:rsidRDefault="00CC40B2" w:rsidP="00B460F5">
            <w:pPr>
              <w:rPr>
                <w:rFonts w:ascii="Source Sans Pro" w:eastAsia="Arial" w:hAnsi="Source Sans Pro" w:cstheme="minorHAnsi"/>
                <w:bCs/>
                <w:sz w:val="24"/>
                <w:szCs w:val="24"/>
              </w:rPr>
            </w:pPr>
          </w:p>
        </w:tc>
      </w:tr>
      <w:tr w:rsidR="00CC40B2" w:rsidRPr="00414569" w14:paraId="7910C80A" w14:textId="77777777" w:rsidTr="00C4579B">
        <w:trPr>
          <w:trHeight w:val="759"/>
        </w:trPr>
        <w:tc>
          <w:tcPr>
            <w:tcW w:w="990" w:type="dxa"/>
            <w:shd w:val="clear" w:color="auto" w:fill="FFD966" w:themeFill="accent4" w:themeFillTint="99"/>
          </w:tcPr>
          <w:p w14:paraId="21F4C491" w14:textId="4931D42E"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.C.1.</w:t>
            </w:r>
          </w:p>
        </w:tc>
        <w:tc>
          <w:tcPr>
            <w:tcW w:w="9000" w:type="dxa"/>
          </w:tcPr>
          <w:p w14:paraId="4625B316" w14:textId="6B8D6452"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Describe the program/service being proposed</w:t>
            </w:r>
            <w:r w:rsidR="00CC40B2" w:rsidRPr="00414569">
              <w:rPr>
                <w:rFonts w:ascii="Source Sans Pro" w:hAnsi="Source Sans Pro" w:cstheme="minorHAnsi"/>
                <w:bCs/>
                <w:sz w:val="24"/>
                <w:szCs w:val="24"/>
              </w:rPr>
              <w:t>.</w:t>
            </w:r>
          </w:p>
          <w:p w14:paraId="2F54269D" w14:textId="77777777" w:rsidR="00CC40B2" w:rsidRPr="00414569" w:rsidRDefault="00CC40B2" w:rsidP="00B460F5">
            <w:pPr>
              <w:rPr>
                <w:rFonts w:ascii="Source Sans Pro" w:eastAsia="Arial" w:hAnsi="Source Sans Pro" w:cstheme="minorHAnsi"/>
                <w:bCs/>
                <w:color w:val="1A1A1A"/>
                <w:sz w:val="24"/>
                <w:szCs w:val="24"/>
              </w:rPr>
            </w:pPr>
          </w:p>
          <w:p w14:paraId="4A5A23C9" w14:textId="77777777" w:rsidR="00CC40B2" w:rsidRPr="00414569" w:rsidRDefault="00CC40B2" w:rsidP="00B460F5">
            <w:pPr>
              <w:rPr>
                <w:rFonts w:ascii="Source Sans Pro" w:eastAsia="Arial" w:hAnsi="Source Sans Pro" w:cstheme="minorHAnsi"/>
                <w:bCs/>
                <w:color w:val="1A1A1A"/>
                <w:sz w:val="24"/>
                <w:szCs w:val="24"/>
              </w:rPr>
            </w:pPr>
          </w:p>
          <w:p w14:paraId="7F1BAC2F" w14:textId="77777777" w:rsidR="00CC40B2" w:rsidRPr="00414569" w:rsidRDefault="00CC40B2" w:rsidP="00B460F5">
            <w:pPr>
              <w:rPr>
                <w:rFonts w:ascii="Source Sans Pro" w:eastAsia="Arial" w:hAnsi="Source Sans Pro" w:cstheme="minorHAnsi"/>
                <w:bCs/>
                <w:color w:val="1A1A1A"/>
                <w:sz w:val="24"/>
                <w:szCs w:val="24"/>
              </w:rPr>
            </w:pPr>
          </w:p>
          <w:p w14:paraId="63A982EE" w14:textId="77777777" w:rsidR="00CC40B2" w:rsidRPr="00414569" w:rsidRDefault="00CC40B2" w:rsidP="00B460F5">
            <w:pPr>
              <w:rPr>
                <w:rFonts w:ascii="Source Sans Pro" w:eastAsia="Arial" w:hAnsi="Source Sans Pro" w:cstheme="minorHAnsi"/>
                <w:bCs/>
                <w:color w:val="1A1A1A"/>
                <w:sz w:val="24"/>
                <w:szCs w:val="24"/>
              </w:rPr>
            </w:pPr>
          </w:p>
        </w:tc>
      </w:tr>
      <w:tr w:rsidR="00CC40B2" w:rsidRPr="00414569" w14:paraId="0C7F5CBB" w14:textId="77777777" w:rsidTr="00C4579B">
        <w:trPr>
          <w:trHeight w:val="759"/>
        </w:trPr>
        <w:tc>
          <w:tcPr>
            <w:tcW w:w="990" w:type="dxa"/>
            <w:shd w:val="clear" w:color="auto" w:fill="FFD966" w:themeFill="accent4" w:themeFillTint="99"/>
          </w:tcPr>
          <w:p w14:paraId="13D710D6" w14:textId="5BE80CFA"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.C.2.</w:t>
            </w:r>
          </w:p>
        </w:tc>
        <w:tc>
          <w:tcPr>
            <w:tcW w:w="9000" w:type="dxa"/>
          </w:tcPr>
          <w:p w14:paraId="3CAD961E" w14:textId="68271266"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Describe your experience related to the proposed MHSSA program/service being submitted with this grant application</w:t>
            </w:r>
            <w:r w:rsidR="00CC40B2" w:rsidRPr="00414569">
              <w:rPr>
                <w:rFonts w:ascii="Source Sans Pro" w:hAnsi="Source Sans Pro" w:cstheme="minorHAnsi"/>
                <w:bCs/>
                <w:sz w:val="24"/>
                <w:szCs w:val="24"/>
              </w:rPr>
              <w:t>.</w:t>
            </w:r>
          </w:p>
          <w:p w14:paraId="6A64D576" w14:textId="77777777" w:rsidR="00CC40B2" w:rsidRPr="00414569" w:rsidRDefault="00CC40B2" w:rsidP="00B460F5">
            <w:pPr>
              <w:rPr>
                <w:rFonts w:ascii="Source Sans Pro" w:hAnsi="Source Sans Pro" w:cstheme="minorHAnsi"/>
                <w:bCs/>
                <w:sz w:val="24"/>
                <w:szCs w:val="24"/>
              </w:rPr>
            </w:pPr>
          </w:p>
          <w:p w14:paraId="395E0488" w14:textId="77777777" w:rsidR="00CC40B2" w:rsidRPr="00414569" w:rsidRDefault="00CC40B2" w:rsidP="00B460F5">
            <w:pPr>
              <w:rPr>
                <w:rFonts w:ascii="Source Sans Pro" w:hAnsi="Source Sans Pro" w:cstheme="minorHAnsi"/>
                <w:bCs/>
                <w:sz w:val="24"/>
                <w:szCs w:val="24"/>
              </w:rPr>
            </w:pPr>
          </w:p>
          <w:p w14:paraId="66E0A820" w14:textId="77777777" w:rsidR="00CC40B2" w:rsidRPr="00414569" w:rsidRDefault="00CC40B2" w:rsidP="00B460F5">
            <w:pPr>
              <w:rPr>
                <w:rFonts w:ascii="Source Sans Pro" w:hAnsi="Source Sans Pro" w:cstheme="minorHAnsi"/>
                <w:bCs/>
                <w:sz w:val="24"/>
                <w:szCs w:val="24"/>
              </w:rPr>
            </w:pPr>
          </w:p>
          <w:p w14:paraId="539EC1D8" w14:textId="77777777" w:rsidR="00CC40B2" w:rsidRPr="00414569" w:rsidRDefault="00CC40B2" w:rsidP="00B460F5">
            <w:pPr>
              <w:rPr>
                <w:rFonts w:ascii="Source Sans Pro" w:hAnsi="Source Sans Pro" w:cstheme="minorHAnsi"/>
                <w:bCs/>
                <w:sz w:val="24"/>
                <w:szCs w:val="24"/>
              </w:rPr>
            </w:pPr>
          </w:p>
        </w:tc>
      </w:tr>
      <w:tr w:rsidR="00CC40B2" w:rsidRPr="00414569" w14:paraId="26EA4625" w14:textId="77777777" w:rsidTr="00C4579B">
        <w:trPr>
          <w:trHeight w:val="759"/>
        </w:trPr>
        <w:tc>
          <w:tcPr>
            <w:tcW w:w="990" w:type="dxa"/>
            <w:shd w:val="clear" w:color="auto" w:fill="FFD966" w:themeFill="accent4" w:themeFillTint="99"/>
          </w:tcPr>
          <w:p w14:paraId="0D151C92" w14:textId="0555EC40"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.C.3.</w:t>
            </w:r>
          </w:p>
        </w:tc>
        <w:tc>
          <w:tcPr>
            <w:tcW w:w="9000" w:type="dxa"/>
          </w:tcPr>
          <w:p w14:paraId="7DF5CE13" w14:textId="68A599B8"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Describe the need(s) being addressed</w:t>
            </w:r>
            <w:r w:rsidR="00CC40B2" w:rsidRPr="00414569">
              <w:rPr>
                <w:rFonts w:ascii="Source Sans Pro" w:hAnsi="Source Sans Pro" w:cstheme="minorHAnsi"/>
                <w:bCs/>
                <w:sz w:val="24"/>
                <w:szCs w:val="24"/>
              </w:rPr>
              <w:t>?</w:t>
            </w:r>
          </w:p>
          <w:p w14:paraId="59EFA237" w14:textId="77777777" w:rsidR="00CC40B2" w:rsidRPr="00414569" w:rsidRDefault="00CC40B2" w:rsidP="00B460F5">
            <w:pPr>
              <w:rPr>
                <w:rFonts w:ascii="Source Sans Pro" w:hAnsi="Source Sans Pro" w:cstheme="minorHAnsi"/>
                <w:bCs/>
                <w:sz w:val="24"/>
                <w:szCs w:val="24"/>
              </w:rPr>
            </w:pPr>
          </w:p>
          <w:p w14:paraId="592F06CC" w14:textId="77777777" w:rsidR="00CC40B2" w:rsidRPr="00414569" w:rsidRDefault="00CC40B2" w:rsidP="00B460F5">
            <w:pPr>
              <w:rPr>
                <w:rFonts w:ascii="Source Sans Pro" w:hAnsi="Source Sans Pro" w:cstheme="minorHAnsi"/>
                <w:bCs/>
                <w:sz w:val="24"/>
                <w:szCs w:val="24"/>
              </w:rPr>
            </w:pPr>
          </w:p>
          <w:p w14:paraId="166C1318" w14:textId="77777777" w:rsidR="00C4579B" w:rsidRPr="00414569" w:rsidRDefault="00C4579B" w:rsidP="00B460F5">
            <w:pPr>
              <w:rPr>
                <w:rFonts w:ascii="Source Sans Pro" w:hAnsi="Source Sans Pro" w:cstheme="minorHAnsi"/>
                <w:bCs/>
                <w:sz w:val="24"/>
                <w:szCs w:val="24"/>
              </w:rPr>
            </w:pPr>
          </w:p>
          <w:p w14:paraId="7C24B2BF" w14:textId="77777777" w:rsidR="00CC40B2" w:rsidRPr="00414569" w:rsidRDefault="00CC40B2" w:rsidP="00B460F5">
            <w:pPr>
              <w:rPr>
                <w:rFonts w:ascii="Source Sans Pro" w:hAnsi="Source Sans Pro" w:cstheme="minorHAnsi"/>
                <w:bCs/>
                <w:sz w:val="24"/>
                <w:szCs w:val="24"/>
              </w:rPr>
            </w:pPr>
          </w:p>
        </w:tc>
      </w:tr>
      <w:tr w:rsidR="00CC40B2" w:rsidRPr="00414569" w14:paraId="47BBF49E" w14:textId="77777777" w:rsidTr="00C4579B">
        <w:trPr>
          <w:trHeight w:val="759"/>
        </w:trPr>
        <w:tc>
          <w:tcPr>
            <w:tcW w:w="990" w:type="dxa"/>
            <w:shd w:val="clear" w:color="auto" w:fill="FFD966" w:themeFill="accent4" w:themeFillTint="99"/>
          </w:tcPr>
          <w:p w14:paraId="5E57D69C" w14:textId="3EEB4590"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.C.4.</w:t>
            </w:r>
          </w:p>
        </w:tc>
        <w:tc>
          <w:tcPr>
            <w:tcW w:w="9000" w:type="dxa"/>
          </w:tcPr>
          <w:p w14:paraId="6AD11355" w14:textId="3D4E092C"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How were the needs identified?</w:t>
            </w:r>
          </w:p>
          <w:p w14:paraId="71DF9CF6" w14:textId="77777777" w:rsidR="00CC40B2" w:rsidRPr="00414569" w:rsidRDefault="00CC40B2" w:rsidP="00B460F5">
            <w:pPr>
              <w:rPr>
                <w:rFonts w:ascii="Source Sans Pro" w:hAnsi="Source Sans Pro" w:cstheme="minorHAnsi"/>
                <w:bCs/>
                <w:sz w:val="24"/>
                <w:szCs w:val="24"/>
              </w:rPr>
            </w:pPr>
          </w:p>
          <w:p w14:paraId="70AD8E5B" w14:textId="77777777" w:rsidR="00C4579B" w:rsidRPr="00414569" w:rsidRDefault="00C4579B" w:rsidP="00B460F5">
            <w:pPr>
              <w:rPr>
                <w:rFonts w:ascii="Source Sans Pro" w:hAnsi="Source Sans Pro" w:cstheme="minorHAnsi"/>
                <w:bCs/>
                <w:sz w:val="24"/>
                <w:szCs w:val="24"/>
              </w:rPr>
            </w:pPr>
          </w:p>
          <w:p w14:paraId="2A957797" w14:textId="77777777" w:rsidR="00CC40B2" w:rsidRPr="00414569" w:rsidRDefault="00CC40B2" w:rsidP="00B460F5">
            <w:pPr>
              <w:rPr>
                <w:rFonts w:ascii="Source Sans Pro" w:hAnsi="Source Sans Pro" w:cstheme="minorHAnsi"/>
                <w:bCs/>
                <w:sz w:val="24"/>
                <w:szCs w:val="24"/>
              </w:rPr>
            </w:pPr>
          </w:p>
          <w:p w14:paraId="431996D3" w14:textId="77777777" w:rsidR="00CC40B2" w:rsidRPr="00414569" w:rsidRDefault="00CC40B2" w:rsidP="00B460F5">
            <w:pPr>
              <w:rPr>
                <w:rFonts w:ascii="Source Sans Pro" w:hAnsi="Source Sans Pro" w:cstheme="minorHAnsi"/>
                <w:bCs/>
                <w:sz w:val="24"/>
                <w:szCs w:val="24"/>
              </w:rPr>
            </w:pPr>
          </w:p>
        </w:tc>
      </w:tr>
      <w:tr w:rsidR="00CC40B2" w:rsidRPr="00414569" w14:paraId="55E464AA" w14:textId="77777777" w:rsidTr="00C4579B">
        <w:trPr>
          <w:trHeight w:val="759"/>
        </w:trPr>
        <w:tc>
          <w:tcPr>
            <w:tcW w:w="990" w:type="dxa"/>
            <w:shd w:val="clear" w:color="auto" w:fill="FFD966" w:themeFill="accent4" w:themeFillTint="99"/>
          </w:tcPr>
          <w:p w14:paraId="10A434AE" w14:textId="2FEDC026"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.C.</w:t>
            </w:r>
            <w:proofErr w:type="gramStart"/>
            <w:r w:rsidR="00CC40B2" w:rsidRPr="00414569">
              <w:rPr>
                <w:rFonts w:ascii="Source Sans Pro" w:hAnsi="Source Sans Pro" w:cstheme="minorHAnsi"/>
                <w:bCs/>
                <w:sz w:val="24"/>
                <w:szCs w:val="24"/>
              </w:rPr>
              <w:t>4.a.</w:t>
            </w:r>
            <w:proofErr w:type="gramEnd"/>
          </w:p>
        </w:tc>
        <w:tc>
          <w:tcPr>
            <w:tcW w:w="9000" w:type="dxa"/>
          </w:tcPr>
          <w:p w14:paraId="0685C48A" w14:textId="12B2EA42"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Provide support in the form data to support the needs</w:t>
            </w:r>
            <w:r w:rsidR="00CC40B2" w:rsidRPr="00414569">
              <w:rPr>
                <w:rFonts w:ascii="Source Sans Pro" w:hAnsi="Source Sans Pro" w:cstheme="minorHAnsi"/>
                <w:bCs/>
                <w:sz w:val="24"/>
                <w:szCs w:val="24"/>
              </w:rPr>
              <w:t>.</w:t>
            </w:r>
          </w:p>
          <w:p w14:paraId="54D1A6FE" w14:textId="77777777" w:rsidR="00CC40B2" w:rsidRPr="00414569" w:rsidRDefault="00CC40B2" w:rsidP="00B460F5">
            <w:pPr>
              <w:rPr>
                <w:rFonts w:ascii="Source Sans Pro" w:hAnsi="Source Sans Pro" w:cstheme="minorHAnsi"/>
                <w:bCs/>
                <w:sz w:val="24"/>
                <w:szCs w:val="24"/>
              </w:rPr>
            </w:pPr>
          </w:p>
          <w:p w14:paraId="0A003558" w14:textId="77777777" w:rsidR="00CC40B2" w:rsidRPr="00414569" w:rsidRDefault="00CC40B2" w:rsidP="00B460F5">
            <w:pPr>
              <w:rPr>
                <w:rFonts w:ascii="Source Sans Pro" w:hAnsi="Source Sans Pro" w:cstheme="minorHAnsi"/>
                <w:bCs/>
                <w:sz w:val="24"/>
                <w:szCs w:val="24"/>
              </w:rPr>
            </w:pPr>
          </w:p>
          <w:p w14:paraId="450B26FE" w14:textId="77777777" w:rsidR="00CC40B2" w:rsidRPr="00414569" w:rsidRDefault="00CC40B2" w:rsidP="00B460F5">
            <w:pPr>
              <w:rPr>
                <w:rFonts w:ascii="Source Sans Pro" w:hAnsi="Source Sans Pro" w:cstheme="minorHAnsi"/>
                <w:bCs/>
                <w:sz w:val="24"/>
                <w:szCs w:val="24"/>
              </w:rPr>
            </w:pPr>
          </w:p>
          <w:p w14:paraId="57E3B6B0" w14:textId="77777777" w:rsidR="00CC40B2" w:rsidRPr="00414569" w:rsidRDefault="00CC40B2" w:rsidP="00B460F5">
            <w:pPr>
              <w:rPr>
                <w:rFonts w:ascii="Source Sans Pro" w:hAnsi="Source Sans Pro" w:cstheme="minorHAnsi"/>
                <w:bCs/>
                <w:sz w:val="24"/>
                <w:szCs w:val="24"/>
              </w:rPr>
            </w:pPr>
          </w:p>
        </w:tc>
      </w:tr>
    </w:tbl>
    <w:p w14:paraId="278BD027"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p w14:paraId="39BD3C50"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2BBFA23B" w14:textId="706A5B31" w:rsidR="00CC40B2" w:rsidRPr="00414569" w:rsidRDefault="00CC40B2" w:rsidP="00CC40B2">
      <w:pPr>
        <w:pStyle w:val="Heading1"/>
        <w:jc w:val="center"/>
        <w:rPr>
          <w:rFonts w:ascii="Source Sans Pro" w:hAnsi="Source Sans Pro" w:cstheme="minorHAnsi"/>
          <w:color w:val="BF8F00" w:themeColor="accent4" w:themeShade="BF"/>
        </w:rPr>
      </w:pPr>
      <w:bookmarkStart w:id="1754" w:name="_Toc167979586"/>
      <w:r w:rsidRPr="00414569">
        <w:rPr>
          <w:rFonts w:ascii="Source Sans Pro" w:hAnsi="Source Sans Pro" w:cstheme="minorHAnsi"/>
          <w:color w:val="BF8F00" w:themeColor="accent4" w:themeShade="BF"/>
        </w:rPr>
        <w:t xml:space="preserve">ATTACHMENT </w:t>
      </w:r>
      <w:r w:rsidR="00C4579B" w:rsidRPr="00414569">
        <w:rPr>
          <w:rFonts w:ascii="Source Sans Pro" w:hAnsi="Source Sans Pro" w:cstheme="minorHAnsi"/>
          <w:color w:val="BF8F00" w:themeColor="accent4" w:themeShade="BF"/>
        </w:rPr>
        <w:t>4</w:t>
      </w:r>
      <w:r w:rsidRPr="00414569">
        <w:rPr>
          <w:rFonts w:ascii="Source Sans Pro" w:hAnsi="Source Sans Pro" w:cstheme="minorHAnsi"/>
          <w:color w:val="BF8F00" w:themeColor="accent4" w:themeShade="BF"/>
        </w:rPr>
        <w:t>-4 – Proposed Plan</w:t>
      </w:r>
      <w:bookmarkEnd w:id="1754"/>
    </w:p>
    <w:p w14:paraId="71BF6AC0" w14:textId="77777777" w:rsidR="00CC40B2" w:rsidRPr="00414569" w:rsidRDefault="00CC40B2" w:rsidP="00CC40B2">
      <w:pPr>
        <w:jc w:val="center"/>
        <w:rPr>
          <w:rFonts w:ascii="Source Sans Pro" w:hAnsi="Source Sans Pro"/>
          <w:sz w:val="24"/>
          <w:szCs w:val="24"/>
        </w:rPr>
      </w:pPr>
    </w:p>
    <w:tbl>
      <w:tblPr>
        <w:tblStyle w:val="TableGrid"/>
        <w:tblW w:w="9990" w:type="dxa"/>
        <w:tblInd w:w="-365" w:type="dxa"/>
        <w:tblCellMar>
          <w:left w:w="58" w:type="dxa"/>
          <w:right w:w="58" w:type="dxa"/>
        </w:tblCellMar>
        <w:tblLook w:val="04A0" w:firstRow="1" w:lastRow="0" w:firstColumn="1" w:lastColumn="0" w:noHBand="0" w:noVBand="1"/>
      </w:tblPr>
      <w:tblGrid>
        <w:gridCol w:w="994"/>
        <w:gridCol w:w="8996"/>
      </w:tblGrid>
      <w:tr w:rsidR="00CC40B2" w:rsidRPr="00414569" w14:paraId="2F0BABF8" w14:textId="77777777" w:rsidTr="000F0CAF">
        <w:tc>
          <w:tcPr>
            <w:tcW w:w="9990" w:type="dxa"/>
            <w:gridSpan w:val="2"/>
            <w:shd w:val="clear" w:color="auto" w:fill="FFD966" w:themeFill="accent4" w:themeFillTint="99"/>
          </w:tcPr>
          <w:p w14:paraId="576F463A" w14:textId="77777777" w:rsidR="00CC40B2" w:rsidRPr="00414569" w:rsidRDefault="00CC40B2" w:rsidP="00B460F5">
            <w:pPr>
              <w:rPr>
                <w:rFonts w:ascii="Source Sans Pro" w:eastAsia="Arial" w:hAnsi="Source Sans Pro" w:cstheme="minorHAnsi"/>
                <w:b/>
                <w:sz w:val="24"/>
                <w:szCs w:val="24"/>
              </w:rPr>
            </w:pPr>
            <w:r w:rsidRPr="00414569">
              <w:rPr>
                <w:rFonts w:ascii="Source Sans Pro" w:eastAsia="Arial" w:hAnsi="Source Sans Pro" w:cstheme="minorHAnsi"/>
                <w:b/>
                <w:sz w:val="24"/>
                <w:szCs w:val="24"/>
              </w:rPr>
              <w:t>Proposed Plan</w:t>
            </w:r>
          </w:p>
          <w:p w14:paraId="62E61049" w14:textId="77777777" w:rsidR="00CC40B2" w:rsidRPr="00414569" w:rsidRDefault="00CC40B2" w:rsidP="00B460F5">
            <w:pPr>
              <w:rPr>
                <w:rFonts w:ascii="Source Sans Pro" w:eastAsia="Arial" w:hAnsi="Source Sans Pro" w:cstheme="minorHAnsi"/>
                <w:bCs/>
                <w:sz w:val="24"/>
                <w:szCs w:val="24"/>
              </w:rPr>
            </w:pPr>
          </w:p>
        </w:tc>
      </w:tr>
      <w:tr w:rsidR="00CC40B2" w:rsidRPr="00414569" w14:paraId="1BE9F7E2" w14:textId="77777777" w:rsidTr="000F0CAF">
        <w:trPr>
          <w:trHeight w:val="759"/>
        </w:trPr>
        <w:tc>
          <w:tcPr>
            <w:tcW w:w="994" w:type="dxa"/>
            <w:shd w:val="clear" w:color="auto" w:fill="FFD966" w:themeFill="accent4" w:themeFillTint="99"/>
          </w:tcPr>
          <w:p w14:paraId="6DD10EB3" w14:textId="52E30D8E"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.D.1.</w:t>
            </w:r>
          </w:p>
        </w:tc>
        <w:tc>
          <w:tcPr>
            <w:tcW w:w="8996" w:type="dxa"/>
          </w:tcPr>
          <w:p w14:paraId="082DDF6B" w14:textId="22F0ACED" w:rsidR="00CC40B2"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Does this program/service currently exist?</w:t>
            </w:r>
          </w:p>
          <w:p w14:paraId="62E0BF0C" w14:textId="77777777" w:rsidR="00CC40B2" w:rsidRPr="00414569" w:rsidRDefault="00CC40B2" w:rsidP="00B460F5">
            <w:pPr>
              <w:rPr>
                <w:rFonts w:ascii="Source Sans Pro" w:eastAsia="Arial" w:hAnsi="Source Sans Pro" w:cstheme="minorHAnsi"/>
                <w:bCs/>
                <w:color w:val="1A1A1A"/>
                <w:sz w:val="24"/>
                <w:szCs w:val="24"/>
              </w:rPr>
            </w:pPr>
          </w:p>
          <w:p w14:paraId="630E0B85" w14:textId="77777777" w:rsidR="00CC40B2" w:rsidRPr="00414569" w:rsidRDefault="00CC40B2" w:rsidP="00B460F5">
            <w:pPr>
              <w:rPr>
                <w:rFonts w:ascii="Source Sans Pro" w:eastAsia="Arial" w:hAnsi="Source Sans Pro" w:cstheme="minorHAnsi"/>
                <w:bCs/>
                <w:color w:val="1A1A1A"/>
                <w:sz w:val="24"/>
                <w:szCs w:val="24"/>
              </w:rPr>
            </w:pPr>
          </w:p>
          <w:p w14:paraId="2F383F87" w14:textId="77777777" w:rsidR="00CC40B2" w:rsidRPr="00414569" w:rsidRDefault="00CC40B2" w:rsidP="00B460F5">
            <w:pPr>
              <w:rPr>
                <w:rFonts w:ascii="Source Sans Pro" w:eastAsia="Arial" w:hAnsi="Source Sans Pro" w:cstheme="minorHAnsi"/>
                <w:bCs/>
                <w:color w:val="1A1A1A"/>
                <w:sz w:val="24"/>
                <w:szCs w:val="24"/>
              </w:rPr>
            </w:pPr>
          </w:p>
        </w:tc>
      </w:tr>
      <w:tr w:rsidR="00C4579B" w:rsidRPr="00414569" w14:paraId="2CE9F8C6" w14:textId="77777777" w:rsidTr="000F0CAF">
        <w:trPr>
          <w:trHeight w:val="759"/>
        </w:trPr>
        <w:tc>
          <w:tcPr>
            <w:tcW w:w="994" w:type="dxa"/>
            <w:shd w:val="clear" w:color="auto" w:fill="FFD966" w:themeFill="accent4" w:themeFillTint="99"/>
          </w:tcPr>
          <w:p w14:paraId="09451847" w14:textId="7E731648"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13.D.</w:t>
            </w:r>
            <w:proofErr w:type="gramStart"/>
            <w:r w:rsidRPr="00414569">
              <w:rPr>
                <w:rFonts w:ascii="Source Sans Pro" w:hAnsi="Source Sans Pro" w:cstheme="minorHAnsi"/>
                <w:bCs/>
                <w:sz w:val="24"/>
                <w:szCs w:val="24"/>
              </w:rPr>
              <w:t>1.a.</w:t>
            </w:r>
            <w:proofErr w:type="gramEnd"/>
          </w:p>
        </w:tc>
        <w:tc>
          <w:tcPr>
            <w:tcW w:w="8996" w:type="dxa"/>
          </w:tcPr>
          <w:p w14:paraId="3AC0FFD6" w14:textId="1B110E9F"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If yes, how long has it been in existence?</w:t>
            </w:r>
          </w:p>
          <w:p w14:paraId="19237662" w14:textId="77777777" w:rsidR="00C4579B" w:rsidRPr="00414569" w:rsidRDefault="00C4579B" w:rsidP="00B460F5">
            <w:pPr>
              <w:rPr>
                <w:rFonts w:ascii="Source Sans Pro" w:eastAsia="Arial" w:hAnsi="Source Sans Pro" w:cstheme="minorHAnsi"/>
                <w:bCs/>
                <w:color w:val="1A1A1A"/>
                <w:sz w:val="24"/>
                <w:szCs w:val="24"/>
              </w:rPr>
            </w:pPr>
          </w:p>
          <w:p w14:paraId="10528EC4" w14:textId="77777777" w:rsidR="000F0CAF" w:rsidRPr="00414569" w:rsidRDefault="000F0CAF" w:rsidP="00B460F5">
            <w:pPr>
              <w:rPr>
                <w:rFonts w:ascii="Source Sans Pro" w:eastAsia="Arial" w:hAnsi="Source Sans Pro" w:cstheme="minorHAnsi"/>
                <w:bCs/>
                <w:color w:val="1A1A1A"/>
                <w:sz w:val="24"/>
                <w:szCs w:val="24"/>
              </w:rPr>
            </w:pPr>
          </w:p>
          <w:p w14:paraId="72C93B04" w14:textId="77777777" w:rsidR="00C4579B" w:rsidRPr="00414569" w:rsidRDefault="00C4579B" w:rsidP="00B460F5">
            <w:pPr>
              <w:rPr>
                <w:rFonts w:ascii="Source Sans Pro" w:eastAsia="Arial" w:hAnsi="Source Sans Pro" w:cstheme="minorHAnsi"/>
                <w:bCs/>
                <w:color w:val="1A1A1A"/>
                <w:sz w:val="24"/>
                <w:szCs w:val="24"/>
              </w:rPr>
            </w:pPr>
          </w:p>
        </w:tc>
      </w:tr>
      <w:tr w:rsidR="00C4579B" w:rsidRPr="00414569" w14:paraId="4FE847CB" w14:textId="77777777" w:rsidTr="000F0CAF">
        <w:trPr>
          <w:trHeight w:val="759"/>
        </w:trPr>
        <w:tc>
          <w:tcPr>
            <w:tcW w:w="994" w:type="dxa"/>
            <w:shd w:val="clear" w:color="auto" w:fill="FFD966" w:themeFill="accent4" w:themeFillTint="99"/>
          </w:tcPr>
          <w:p w14:paraId="5660587E" w14:textId="77777777"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13.D.1.a.</w:t>
            </w:r>
          </w:p>
          <w:p w14:paraId="26F98232" w14:textId="2DC414D7"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w:t>
            </w:r>
          </w:p>
        </w:tc>
        <w:tc>
          <w:tcPr>
            <w:tcW w:w="8996" w:type="dxa"/>
          </w:tcPr>
          <w:p w14:paraId="4D048FD4" w14:textId="574D36B9"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What are the current funding sources and annual amounts being provided?</w:t>
            </w:r>
          </w:p>
          <w:p w14:paraId="430EA5C9" w14:textId="77777777" w:rsidR="00C4579B" w:rsidRPr="00414569" w:rsidRDefault="00C4579B" w:rsidP="00B460F5">
            <w:pPr>
              <w:rPr>
                <w:rFonts w:ascii="Source Sans Pro" w:eastAsia="Arial" w:hAnsi="Source Sans Pro" w:cstheme="minorHAnsi"/>
                <w:bCs/>
                <w:color w:val="1A1A1A"/>
                <w:sz w:val="24"/>
                <w:szCs w:val="24"/>
              </w:rPr>
            </w:pPr>
          </w:p>
          <w:p w14:paraId="6C82C7BD" w14:textId="77777777" w:rsidR="00C4579B" w:rsidRPr="00414569" w:rsidRDefault="00C4579B" w:rsidP="00B460F5">
            <w:pPr>
              <w:rPr>
                <w:rFonts w:ascii="Source Sans Pro" w:eastAsia="Arial" w:hAnsi="Source Sans Pro" w:cstheme="minorHAnsi"/>
                <w:bCs/>
                <w:color w:val="1A1A1A"/>
                <w:sz w:val="24"/>
                <w:szCs w:val="24"/>
              </w:rPr>
            </w:pPr>
          </w:p>
          <w:p w14:paraId="703582D0" w14:textId="77777777" w:rsidR="00C4579B" w:rsidRPr="00414569" w:rsidRDefault="00C4579B" w:rsidP="00B460F5">
            <w:pPr>
              <w:rPr>
                <w:rFonts w:ascii="Source Sans Pro" w:eastAsia="Arial" w:hAnsi="Source Sans Pro" w:cstheme="minorHAnsi"/>
                <w:bCs/>
                <w:color w:val="1A1A1A"/>
                <w:sz w:val="24"/>
                <w:szCs w:val="24"/>
              </w:rPr>
            </w:pPr>
          </w:p>
        </w:tc>
      </w:tr>
      <w:tr w:rsidR="00C4579B" w:rsidRPr="00414569" w14:paraId="17FE9CDD" w14:textId="77777777" w:rsidTr="000F0CAF">
        <w:trPr>
          <w:trHeight w:val="759"/>
        </w:trPr>
        <w:tc>
          <w:tcPr>
            <w:tcW w:w="994" w:type="dxa"/>
            <w:shd w:val="clear" w:color="auto" w:fill="FFD966" w:themeFill="accent4" w:themeFillTint="99"/>
          </w:tcPr>
          <w:p w14:paraId="45D3C22A" w14:textId="77777777"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13.D.1.a.</w:t>
            </w:r>
          </w:p>
          <w:p w14:paraId="1D1715AF" w14:textId="492FB230"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2)</w:t>
            </w:r>
          </w:p>
        </w:tc>
        <w:tc>
          <w:tcPr>
            <w:tcW w:w="8996" w:type="dxa"/>
          </w:tcPr>
          <w:p w14:paraId="4CCD7136" w14:textId="1723CE83" w:rsidR="00C4579B" w:rsidRPr="00A1765D"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Will these funding sources and amounts continue if you are awarded a grant?</w:t>
            </w:r>
          </w:p>
          <w:p w14:paraId="007D0C52" w14:textId="77777777" w:rsidR="00C4579B" w:rsidRPr="00414569" w:rsidRDefault="00C4579B" w:rsidP="00B460F5">
            <w:pPr>
              <w:rPr>
                <w:rFonts w:ascii="Source Sans Pro" w:eastAsia="Arial" w:hAnsi="Source Sans Pro" w:cstheme="minorHAnsi"/>
                <w:bCs/>
                <w:color w:val="1A1A1A"/>
                <w:sz w:val="24"/>
                <w:szCs w:val="24"/>
              </w:rPr>
            </w:pPr>
          </w:p>
          <w:p w14:paraId="584E6840" w14:textId="77777777" w:rsidR="00C4579B" w:rsidRPr="00414569" w:rsidRDefault="00C4579B" w:rsidP="00B460F5">
            <w:pPr>
              <w:rPr>
                <w:rFonts w:ascii="Source Sans Pro" w:eastAsia="Arial" w:hAnsi="Source Sans Pro" w:cstheme="minorHAnsi"/>
                <w:bCs/>
                <w:color w:val="1A1A1A"/>
                <w:sz w:val="24"/>
                <w:szCs w:val="24"/>
              </w:rPr>
            </w:pPr>
          </w:p>
          <w:p w14:paraId="53023D83" w14:textId="77777777" w:rsidR="00C4579B" w:rsidRPr="00414569" w:rsidRDefault="00C4579B" w:rsidP="00B460F5">
            <w:pPr>
              <w:rPr>
                <w:rFonts w:ascii="Source Sans Pro" w:eastAsia="Arial" w:hAnsi="Source Sans Pro" w:cstheme="minorHAnsi"/>
                <w:bCs/>
                <w:color w:val="1A1A1A"/>
                <w:sz w:val="24"/>
                <w:szCs w:val="24"/>
              </w:rPr>
            </w:pPr>
          </w:p>
        </w:tc>
      </w:tr>
      <w:tr w:rsidR="00C4579B" w:rsidRPr="00414569" w14:paraId="6DF01BC4" w14:textId="77777777" w:rsidTr="000F0CAF">
        <w:trPr>
          <w:trHeight w:val="759"/>
        </w:trPr>
        <w:tc>
          <w:tcPr>
            <w:tcW w:w="994" w:type="dxa"/>
            <w:shd w:val="clear" w:color="auto" w:fill="FFD966" w:themeFill="accent4" w:themeFillTint="99"/>
          </w:tcPr>
          <w:p w14:paraId="5A901943" w14:textId="08D5DA94"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13.D.</w:t>
            </w:r>
            <w:proofErr w:type="gramStart"/>
            <w:r w:rsidRPr="00414569">
              <w:rPr>
                <w:rFonts w:ascii="Source Sans Pro" w:hAnsi="Source Sans Pro" w:cstheme="minorHAnsi"/>
                <w:bCs/>
                <w:sz w:val="24"/>
                <w:szCs w:val="24"/>
              </w:rPr>
              <w:t>1.b.</w:t>
            </w:r>
            <w:proofErr w:type="gramEnd"/>
          </w:p>
        </w:tc>
        <w:tc>
          <w:tcPr>
            <w:tcW w:w="8996" w:type="dxa"/>
          </w:tcPr>
          <w:p w14:paraId="6526082A" w14:textId="3AD3CB38"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sz w:val="24"/>
                <w:szCs w:val="24"/>
              </w:rPr>
              <w:t xml:space="preserve">If </w:t>
            </w:r>
            <w:proofErr w:type="gramStart"/>
            <w:r w:rsidRPr="00414569">
              <w:rPr>
                <w:rFonts w:ascii="Source Sans Pro" w:hAnsi="Source Sans Pro" w:cstheme="minorHAnsi"/>
                <w:sz w:val="24"/>
                <w:szCs w:val="24"/>
              </w:rPr>
              <w:t>no</w:t>
            </w:r>
            <w:proofErr w:type="gramEnd"/>
            <w:r w:rsidRPr="00414569">
              <w:rPr>
                <w:rFonts w:ascii="Source Sans Pro" w:hAnsi="Source Sans Pro" w:cstheme="minorHAnsi"/>
                <w:sz w:val="24"/>
                <w:szCs w:val="24"/>
              </w:rPr>
              <w:t>,</w:t>
            </w:r>
            <w:r w:rsidR="000F0CAF" w:rsidRPr="00414569">
              <w:rPr>
                <w:rFonts w:ascii="Source Sans Pro" w:hAnsi="Source Sans Pro" w:cstheme="minorHAnsi"/>
                <w:sz w:val="24"/>
                <w:szCs w:val="24"/>
              </w:rPr>
              <w:t xml:space="preserve"> state when the program/services will be ready to provide services?</w:t>
            </w:r>
          </w:p>
          <w:p w14:paraId="7F141184" w14:textId="77777777" w:rsidR="00C4579B" w:rsidRPr="00414569" w:rsidRDefault="00C4579B" w:rsidP="00B460F5">
            <w:pPr>
              <w:rPr>
                <w:rFonts w:ascii="Source Sans Pro" w:eastAsia="Arial" w:hAnsi="Source Sans Pro" w:cstheme="minorHAnsi"/>
                <w:bCs/>
                <w:color w:val="1A1A1A"/>
                <w:sz w:val="24"/>
                <w:szCs w:val="24"/>
              </w:rPr>
            </w:pPr>
          </w:p>
          <w:p w14:paraId="3FF0E220" w14:textId="77777777" w:rsidR="00C4579B" w:rsidRPr="00414569" w:rsidRDefault="00C4579B" w:rsidP="00B460F5">
            <w:pPr>
              <w:rPr>
                <w:rFonts w:ascii="Source Sans Pro" w:eastAsia="Arial" w:hAnsi="Source Sans Pro" w:cstheme="minorHAnsi"/>
                <w:bCs/>
                <w:color w:val="1A1A1A"/>
                <w:sz w:val="24"/>
                <w:szCs w:val="24"/>
              </w:rPr>
            </w:pPr>
          </w:p>
          <w:p w14:paraId="360160EC" w14:textId="77777777" w:rsidR="00C4579B" w:rsidRPr="00414569" w:rsidRDefault="00C4579B" w:rsidP="00B460F5">
            <w:pPr>
              <w:rPr>
                <w:rFonts w:ascii="Source Sans Pro" w:eastAsia="Arial" w:hAnsi="Source Sans Pro" w:cstheme="minorHAnsi"/>
                <w:bCs/>
                <w:color w:val="1A1A1A"/>
                <w:sz w:val="24"/>
                <w:szCs w:val="24"/>
              </w:rPr>
            </w:pPr>
          </w:p>
        </w:tc>
      </w:tr>
      <w:tr w:rsidR="00C4579B" w:rsidRPr="00414569" w14:paraId="7CC61398" w14:textId="77777777" w:rsidTr="000F0CAF">
        <w:trPr>
          <w:trHeight w:val="759"/>
        </w:trPr>
        <w:tc>
          <w:tcPr>
            <w:tcW w:w="994" w:type="dxa"/>
            <w:shd w:val="clear" w:color="auto" w:fill="FFD966" w:themeFill="accent4" w:themeFillTint="99"/>
          </w:tcPr>
          <w:p w14:paraId="2F662CD5" w14:textId="187F8466"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13.D.1.</w:t>
            </w:r>
            <w:r w:rsidR="000F0CAF" w:rsidRPr="00414569">
              <w:rPr>
                <w:rFonts w:ascii="Source Sans Pro" w:hAnsi="Source Sans Pro" w:cstheme="minorHAnsi"/>
                <w:bCs/>
                <w:sz w:val="24"/>
                <w:szCs w:val="24"/>
              </w:rPr>
              <w:t>b</w:t>
            </w:r>
            <w:r w:rsidRPr="00414569">
              <w:rPr>
                <w:rFonts w:ascii="Source Sans Pro" w:hAnsi="Source Sans Pro" w:cstheme="minorHAnsi"/>
                <w:bCs/>
                <w:sz w:val="24"/>
                <w:szCs w:val="24"/>
              </w:rPr>
              <w:t>.</w:t>
            </w:r>
          </w:p>
          <w:p w14:paraId="7DD2C051" w14:textId="77777777" w:rsidR="00C4579B" w:rsidRPr="00414569" w:rsidRDefault="00C4579B" w:rsidP="00B460F5">
            <w:pPr>
              <w:rPr>
                <w:rFonts w:ascii="Source Sans Pro" w:hAnsi="Source Sans Pro" w:cstheme="minorHAnsi"/>
                <w:bCs/>
                <w:sz w:val="24"/>
                <w:szCs w:val="24"/>
              </w:rPr>
            </w:pPr>
            <w:r w:rsidRPr="00414569">
              <w:rPr>
                <w:rFonts w:ascii="Source Sans Pro" w:hAnsi="Source Sans Pro" w:cstheme="minorHAnsi"/>
                <w:bCs/>
                <w:sz w:val="24"/>
                <w:szCs w:val="24"/>
              </w:rPr>
              <w:t>1)</w:t>
            </w:r>
          </w:p>
        </w:tc>
        <w:tc>
          <w:tcPr>
            <w:tcW w:w="8996" w:type="dxa"/>
          </w:tcPr>
          <w:p w14:paraId="1928D492" w14:textId="6897895B" w:rsidR="00C4579B"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Identify the steps needed to get to the point of providing services.</w:t>
            </w:r>
          </w:p>
          <w:p w14:paraId="4E6FA34E" w14:textId="77777777" w:rsidR="00C4579B" w:rsidRPr="00414569" w:rsidRDefault="00C4579B" w:rsidP="00B460F5">
            <w:pPr>
              <w:rPr>
                <w:rFonts w:ascii="Source Sans Pro" w:eastAsia="Arial" w:hAnsi="Source Sans Pro" w:cstheme="minorHAnsi"/>
                <w:bCs/>
                <w:color w:val="1A1A1A"/>
                <w:sz w:val="24"/>
                <w:szCs w:val="24"/>
              </w:rPr>
            </w:pPr>
          </w:p>
          <w:p w14:paraId="2BD8BF01" w14:textId="77777777" w:rsidR="00C4579B" w:rsidRPr="00414569" w:rsidRDefault="00C4579B" w:rsidP="00B460F5">
            <w:pPr>
              <w:rPr>
                <w:rFonts w:ascii="Source Sans Pro" w:eastAsia="Arial" w:hAnsi="Source Sans Pro" w:cstheme="minorHAnsi"/>
                <w:bCs/>
                <w:color w:val="1A1A1A"/>
                <w:sz w:val="24"/>
                <w:szCs w:val="24"/>
              </w:rPr>
            </w:pPr>
          </w:p>
          <w:p w14:paraId="352450C5" w14:textId="77777777" w:rsidR="00C4579B" w:rsidRPr="00414569" w:rsidRDefault="00C4579B" w:rsidP="00B460F5">
            <w:pPr>
              <w:rPr>
                <w:rFonts w:ascii="Source Sans Pro" w:eastAsia="Arial" w:hAnsi="Source Sans Pro" w:cstheme="minorHAnsi"/>
                <w:bCs/>
                <w:color w:val="1A1A1A"/>
                <w:sz w:val="24"/>
                <w:szCs w:val="24"/>
              </w:rPr>
            </w:pPr>
          </w:p>
          <w:p w14:paraId="4D3B7360" w14:textId="77777777" w:rsidR="00C4579B" w:rsidRPr="00414569" w:rsidRDefault="00C4579B" w:rsidP="00B460F5">
            <w:pPr>
              <w:rPr>
                <w:rFonts w:ascii="Source Sans Pro" w:eastAsia="Arial" w:hAnsi="Source Sans Pro" w:cstheme="minorHAnsi"/>
                <w:bCs/>
                <w:color w:val="1A1A1A"/>
                <w:sz w:val="24"/>
                <w:szCs w:val="24"/>
              </w:rPr>
            </w:pPr>
          </w:p>
        </w:tc>
      </w:tr>
      <w:tr w:rsidR="00C4579B" w:rsidRPr="00414569" w14:paraId="106C501E" w14:textId="77777777" w:rsidTr="000F0CAF">
        <w:trPr>
          <w:trHeight w:val="759"/>
        </w:trPr>
        <w:tc>
          <w:tcPr>
            <w:tcW w:w="994" w:type="dxa"/>
            <w:shd w:val="clear" w:color="auto" w:fill="FFD966" w:themeFill="accent4" w:themeFillTint="99"/>
          </w:tcPr>
          <w:p w14:paraId="28E44388" w14:textId="4551DF20" w:rsidR="00C4579B" w:rsidRPr="00414569" w:rsidRDefault="00C4579B" w:rsidP="00A1765D">
            <w:pPr>
              <w:rPr>
                <w:rFonts w:ascii="Source Sans Pro" w:hAnsi="Source Sans Pro" w:cstheme="minorHAnsi"/>
                <w:bCs/>
                <w:sz w:val="24"/>
                <w:szCs w:val="24"/>
              </w:rPr>
            </w:pPr>
            <w:r w:rsidRPr="00414569">
              <w:rPr>
                <w:rFonts w:ascii="Source Sans Pro" w:hAnsi="Source Sans Pro" w:cstheme="minorHAnsi"/>
                <w:bCs/>
                <w:sz w:val="24"/>
                <w:szCs w:val="24"/>
              </w:rPr>
              <w:t>13.D.</w:t>
            </w:r>
            <w:r w:rsidR="00A1765D">
              <w:rPr>
                <w:rFonts w:ascii="Source Sans Pro" w:hAnsi="Source Sans Pro" w:cstheme="minorHAnsi"/>
                <w:bCs/>
                <w:sz w:val="24"/>
                <w:szCs w:val="24"/>
              </w:rPr>
              <w:t>2.</w:t>
            </w:r>
          </w:p>
        </w:tc>
        <w:tc>
          <w:tcPr>
            <w:tcW w:w="8996" w:type="dxa"/>
          </w:tcPr>
          <w:p w14:paraId="57FF70E7" w14:textId="0057C825" w:rsidR="00C4579B"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Will you commit other funds outside of this grant to support the program/service?</w:t>
            </w:r>
          </w:p>
          <w:p w14:paraId="7D9B261B" w14:textId="77777777" w:rsidR="00C4579B" w:rsidRPr="00414569" w:rsidRDefault="00C4579B" w:rsidP="00B460F5">
            <w:pPr>
              <w:rPr>
                <w:rFonts w:ascii="Source Sans Pro" w:eastAsia="Arial" w:hAnsi="Source Sans Pro" w:cstheme="minorHAnsi"/>
                <w:bCs/>
                <w:color w:val="1A1A1A"/>
                <w:sz w:val="24"/>
                <w:szCs w:val="24"/>
              </w:rPr>
            </w:pPr>
          </w:p>
          <w:p w14:paraId="4411D1FE" w14:textId="77777777" w:rsidR="00C4579B" w:rsidRPr="00414569" w:rsidRDefault="00C4579B" w:rsidP="00B460F5">
            <w:pPr>
              <w:rPr>
                <w:rFonts w:ascii="Source Sans Pro" w:eastAsia="Arial" w:hAnsi="Source Sans Pro" w:cstheme="minorHAnsi"/>
                <w:bCs/>
                <w:color w:val="1A1A1A"/>
                <w:sz w:val="24"/>
                <w:szCs w:val="24"/>
              </w:rPr>
            </w:pPr>
          </w:p>
          <w:p w14:paraId="0DBDB5C2" w14:textId="77777777" w:rsidR="000F0CAF" w:rsidRPr="00414569" w:rsidRDefault="000F0CAF" w:rsidP="00B460F5">
            <w:pPr>
              <w:rPr>
                <w:rFonts w:ascii="Source Sans Pro" w:eastAsia="Arial" w:hAnsi="Source Sans Pro" w:cstheme="minorHAnsi"/>
                <w:bCs/>
                <w:color w:val="1A1A1A"/>
                <w:sz w:val="24"/>
                <w:szCs w:val="24"/>
              </w:rPr>
            </w:pPr>
          </w:p>
          <w:p w14:paraId="159BADEE" w14:textId="77777777" w:rsidR="00C4579B" w:rsidRPr="00414569" w:rsidRDefault="00C4579B" w:rsidP="00B460F5">
            <w:pPr>
              <w:rPr>
                <w:rFonts w:ascii="Source Sans Pro" w:eastAsia="Arial" w:hAnsi="Source Sans Pro" w:cstheme="minorHAnsi"/>
                <w:bCs/>
                <w:color w:val="1A1A1A"/>
                <w:sz w:val="24"/>
                <w:szCs w:val="24"/>
              </w:rPr>
            </w:pPr>
          </w:p>
        </w:tc>
      </w:tr>
      <w:tr w:rsidR="000F0CAF" w:rsidRPr="00414569" w14:paraId="525A010A" w14:textId="77777777" w:rsidTr="000F0CAF">
        <w:trPr>
          <w:trHeight w:val="759"/>
        </w:trPr>
        <w:tc>
          <w:tcPr>
            <w:tcW w:w="994" w:type="dxa"/>
            <w:shd w:val="clear" w:color="auto" w:fill="FFD966" w:themeFill="accent4" w:themeFillTint="99"/>
          </w:tcPr>
          <w:p w14:paraId="3C4DD6E0" w14:textId="48643991" w:rsidR="000F0CAF" w:rsidRPr="00414569" w:rsidRDefault="000F0CAF" w:rsidP="00A1765D">
            <w:pPr>
              <w:rPr>
                <w:rFonts w:ascii="Source Sans Pro" w:hAnsi="Source Sans Pro" w:cstheme="minorHAnsi"/>
                <w:bCs/>
                <w:sz w:val="24"/>
                <w:szCs w:val="24"/>
              </w:rPr>
            </w:pPr>
            <w:r w:rsidRPr="00414569">
              <w:rPr>
                <w:rFonts w:ascii="Source Sans Pro" w:hAnsi="Source Sans Pro" w:cstheme="minorHAnsi"/>
                <w:bCs/>
                <w:sz w:val="24"/>
                <w:szCs w:val="24"/>
              </w:rPr>
              <w:t>13.D.</w:t>
            </w:r>
            <w:proofErr w:type="gramStart"/>
            <w:r w:rsidR="00A1765D">
              <w:rPr>
                <w:rFonts w:ascii="Source Sans Pro" w:hAnsi="Source Sans Pro" w:cstheme="minorHAnsi"/>
                <w:bCs/>
                <w:sz w:val="24"/>
                <w:szCs w:val="24"/>
              </w:rPr>
              <w:t>2.a.</w:t>
            </w:r>
            <w:proofErr w:type="gramEnd"/>
          </w:p>
        </w:tc>
        <w:tc>
          <w:tcPr>
            <w:tcW w:w="8996" w:type="dxa"/>
          </w:tcPr>
          <w:p w14:paraId="113925EC" w14:textId="4652C964"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If yes, identify the funding source(s) and the annual amounts that will be committed to support this program/service.</w:t>
            </w:r>
          </w:p>
          <w:p w14:paraId="58707A57" w14:textId="77777777" w:rsidR="000F0CAF" w:rsidRPr="00414569" w:rsidRDefault="000F0CAF" w:rsidP="00B460F5">
            <w:pPr>
              <w:rPr>
                <w:rFonts w:ascii="Source Sans Pro" w:eastAsia="Arial" w:hAnsi="Source Sans Pro" w:cstheme="minorHAnsi"/>
                <w:bCs/>
                <w:color w:val="1A1A1A"/>
                <w:sz w:val="24"/>
                <w:szCs w:val="24"/>
              </w:rPr>
            </w:pPr>
          </w:p>
          <w:p w14:paraId="6E1250DE" w14:textId="77777777" w:rsidR="000F0CAF" w:rsidRPr="00414569" w:rsidRDefault="000F0CAF" w:rsidP="00B460F5">
            <w:pPr>
              <w:rPr>
                <w:rFonts w:ascii="Source Sans Pro" w:eastAsia="Arial" w:hAnsi="Source Sans Pro" w:cstheme="minorHAnsi"/>
                <w:bCs/>
                <w:color w:val="1A1A1A"/>
                <w:sz w:val="24"/>
                <w:szCs w:val="24"/>
              </w:rPr>
            </w:pPr>
          </w:p>
          <w:p w14:paraId="4FB538C1" w14:textId="77777777" w:rsidR="000F0CAF" w:rsidRPr="00414569" w:rsidRDefault="000F0CAF" w:rsidP="00B460F5">
            <w:pPr>
              <w:rPr>
                <w:rFonts w:ascii="Source Sans Pro" w:eastAsia="Arial" w:hAnsi="Source Sans Pro" w:cstheme="minorHAnsi"/>
                <w:bCs/>
                <w:color w:val="1A1A1A"/>
                <w:sz w:val="24"/>
                <w:szCs w:val="24"/>
              </w:rPr>
            </w:pPr>
          </w:p>
          <w:p w14:paraId="764F115D" w14:textId="77777777" w:rsidR="000F0CAF" w:rsidRPr="00414569" w:rsidRDefault="000F0CAF" w:rsidP="00B460F5">
            <w:pPr>
              <w:rPr>
                <w:rFonts w:ascii="Source Sans Pro" w:eastAsia="Arial" w:hAnsi="Source Sans Pro" w:cstheme="minorHAnsi"/>
                <w:bCs/>
                <w:color w:val="1A1A1A"/>
                <w:sz w:val="24"/>
                <w:szCs w:val="24"/>
              </w:rPr>
            </w:pPr>
          </w:p>
        </w:tc>
      </w:tr>
      <w:tr w:rsidR="00CC40B2" w:rsidRPr="00414569" w14:paraId="01411851" w14:textId="77777777" w:rsidTr="000F0CAF">
        <w:trPr>
          <w:trHeight w:val="759"/>
        </w:trPr>
        <w:tc>
          <w:tcPr>
            <w:tcW w:w="994" w:type="dxa"/>
            <w:shd w:val="clear" w:color="auto" w:fill="FFD966" w:themeFill="accent4" w:themeFillTint="99"/>
          </w:tcPr>
          <w:p w14:paraId="79D76AC5" w14:textId="74A79C09"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.D.</w:t>
            </w:r>
            <w:r w:rsidR="00A1765D">
              <w:rPr>
                <w:rFonts w:ascii="Source Sans Pro" w:hAnsi="Source Sans Pro" w:cstheme="minorHAnsi"/>
                <w:bCs/>
                <w:sz w:val="24"/>
                <w:szCs w:val="24"/>
              </w:rPr>
              <w:t>3</w:t>
            </w:r>
            <w:r w:rsidR="00CC40B2" w:rsidRPr="00414569">
              <w:rPr>
                <w:rFonts w:ascii="Source Sans Pro" w:hAnsi="Source Sans Pro" w:cstheme="minorHAnsi"/>
                <w:bCs/>
                <w:sz w:val="24"/>
                <w:szCs w:val="24"/>
              </w:rPr>
              <w:t>.</w:t>
            </w:r>
          </w:p>
        </w:tc>
        <w:tc>
          <w:tcPr>
            <w:tcW w:w="8996" w:type="dxa"/>
          </w:tcPr>
          <w:p w14:paraId="58280751" w14:textId="53665688"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Identify the expected outcomes from your program/service</w:t>
            </w:r>
            <w:r w:rsidR="00CC40B2" w:rsidRPr="00414569">
              <w:rPr>
                <w:rFonts w:ascii="Source Sans Pro" w:hAnsi="Source Sans Pro" w:cstheme="minorHAnsi"/>
                <w:bCs/>
                <w:sz w:val="24"/>
                <w:szCs w:val="24"/>
              </w:rPr>
              <w:t>.</w:t>
            </w:r>
          </w:p>
          <w:p w14:paraId="12ADA318" w14:textId="77777777" w:rsidR="00CC40B2" w:rsidRPr="00414569" w:rsidRDefault="00CC40B2" w:rsidP="00B460F5">
            <w:pPr>
              <w:rPr>
                <w:rFonts w:ascii="Source Sans Pro" w:hAnsi="Source Sans Pro" w:cstheme="minorHAnsi"/>
                <w:bCs/>
                <w:sz w:val="24"/>
                <w:szCs w:val="24"/>
              </w:rPr>
            </w:pPr>
          </w:p>
          <w:p w14:paraId="2A567C14" w14:textId="77777777" w:rsidR="00CC40B2" w:rsidRPr="00414569" w:rsidRDefault="00CC40B2" w:rsidP="00B460F5">
            <w:pPr>
              <w:rPr>
                <w:rFonts w:ascii="Source Sans Pro" w:hAnsi="Source Sans Pro" w:cstheme="minorHAnsi"/>
                <w:bCs/>
                <w:sz w:val="24"/>
                <w:szCs w:val="24"/>
              </w:rPr>
            </w:pPr>
          </w:p>
          <w:p w14:paraId="52E2D31F" w14:textId="77777777" w:rsidR="00CC40B2" w:rsidRPr="00414569" w:rsidRDefault="00CC40B2" w:rsidP="00B460F5">
            <w:pPr>
              <w:rPr>
                <w:rFonts w:ascii="Source Sans Pro" w:hAnsi="Source Sans Pro" w:cstheme="minorHAnsi"/>
                <w:bCs/>
                <w:sz w:val="24"/>
                <w:szCs w:val="24"/>
              </w:rPr>
            </w:pPr>
          </w:p>
          <w:p w14:paraId="62CA2D84" w14:textId="77777777" w:rsidR="00CC40B2" w:rsidRPr="00414569" w:rsidRDefault="00CC40B2" w:rsidP="00B460F5">
            <w:pPr>
              <w:rPr>
                <w:rFonts w:ascii="Source Sans Pro" w:hAnsi="Source Sans Pro" w:cstheme="minorHAnsi"/>
                <w:bCs/>
                <w:sz w:val="24"/>
                <w:szCs w:val="24"/>
              </w:rPr>
            </w:pPr>
          </w:p>
        </w:tc>
      </w:tr>
      <w:tr w:rsidR="00CC40B2" w:rsidRPr="00414569" w14:paraId="42F71400" w14:textId="77777777" w:rsidTr="000F0CAF">
        <w:trPr>
          <w:trHeight w:val="759"/>
        </w:trPr>
        <w:tc>
          <w:tcPr>
            <w:tcW w:w="994" w:type="dxa"/>
            <w:shd w:val="clear" w:color="auto" w:fill="FFD966" w:themeFill="accent4" w:themeFillTint="99"/>
          </w:tcPr>
          <w:p w14:paraId="394E9C77" w14:textId="49650F4F"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.D.</w:t>
            </w:r>
            <w:r w:rsidR="00A1765D">
              <w:rPr>
                <w:rFonts w:ascii="Source Sans Pro" w:hAnsi="Source Sans Pro" w:cstheme="minorHAnsi"/>
                <w:bCs/>
                <w:sz w:val="24"/>
                <w:szCs w:val="24"/>
              </w:rPr>
              <w:t>4</w:t>
            </w:r>
            <w:r w:rsidR="00CC40B2" w:rsidRPr="00414569">
              <w:rPr>
                <w:rFonts w:ascii="Source Sans Pro" w:hAnsi="Source Sans Pro" w:cstheme="minorHAnsi"/>
                <w:bCs/>
                <w:sz w:val="24"/>
                <w:szCs w:val="24"/>
              </w:rPr>
              <w:t>.</w:t>
            </w:r>
          </w:p>
        </w:tc>
        <w:tc>
          <w:tcPr>
            <w:tcW w:w="8996" w:type="dxa"/>
          </w:tcPr>
          <w:p w14:paraId="17D54E30" w14:textId="11E0DFE7"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Explain how the success of this program will be measured</w:t>
            </w:r>
            <w:r w:rsidR="00CC40B2" w:rsidRPr="00414569">
              <w:rPr>
                <w:rFonts w:ascii="Source Sans Pro" w:hAnsi="Source Sans Pro" w:cstheme="minorHAnsi"/>
                <w:bCs/>
                <w:sz w:val="24"/>
                <w:szCs w:val="24"/>
              </w:rPr>
              <w:t>.</w:t>
            </w:r>
          </w:p>
          <w:p w14:paraId="6D2534EB" w14:textId="77777777" w:rsidR="00CC40B2" w:rsidRPr="00414569" w:rsidRDefault="00CC40B2" w:rsidP="00B460F5">
            <w:pPr>
              <w:rPr>
                <w:rFonts w:ascii="Source Sans Pro" w:hAnsi="Source Sans Pro" w:cstheme="minorHAnsi"/>
                <w:bCs/>
                <w:sz w:val="24"/>
                <w:szCs w:val="24"/>
              </w:rPr>
            </w:pPr>
          </w:p>
          <w:p w14:paraId="476BFF07" w14:textId="77777777" w:rsidR="00CC40B2" w:rsidRPr="00414569" w:rsidRDefault="00CC40B2" w:rsidP="00B460F5">
            <w:pPr>
              <w:rPr>
                <w:rFonts w:ascii="Source Sans Pro" w:hAnsi="Source Sans Pro" w:cstheme="minorHAnsi"/>
                <w:bCs/>
                <w:sz w:val="24"/>
                <w:szCs w:val="24"/>
              </w:rPr>
            </w:pPr>
          </w:p>
          <w:p w14:paraId="15237980" w14:textId="77777777" w:rsidR="00CC40B2" w:rsidRPr="00414569" w:rsidRDefault="00CC40B2" w:rsidP="00B460F5">
            <w:pPr>
              <w:rPr>
                <w:rFonts w:ascii="Source Sans Pro" w:hAnsi="Source Sans Pro" w:cstheme="minorHAnsi"/>
                <w:bCs/>
                <w:sz w:val="24"/>
                <w:szCs w:val="24"/>
              </w:rPr>
            </w:pPr>
          </w:p>
          <w:p w14:paraId="0CF8E1B2" w14:textId="77777777" w:rsidR="00CC40B2" w:rsidRPr="00414569" w:rsidRDefault="00CC40B2" w:rsidP="00B460F5">
            <w:pPr>
              <w:rPr>
                <w:rFonts w:ascii="Source Sans Pro" w:hAnsi="Source Sans Pro" w:cstheme="minorHAnsi"/>
                <w:bCs/>
                <w:sz w:val="24"/>
                <w:szCs w:val="24"/>
              </w:rPr>
            </w:pPr>
          </w:p>
        </w:tc>
      </w:tr>
      <w:tr w:rsidR="00CC40B2" w:rsidRPr="00414569" w14:paraId="00BE7E66" w14:textId="77777777" w:rsidTr="000F0CAF">
        <w:trPr>
          <w:trHeight w:val="759"/>
        </w:trPr>
        <w:tc>
          <w:tcPr>
            <w:tcW w:w="994" w:type="dxa"/>
            <w:shd w:val="clear" w:color="auto" w:fill="FFD966" w:themeFill="accent4" w:themeFillTint="99"/>
          </w:tcPr>
          <w:p w14:paraId="6D48F4BA" w14:textId="0A85983B"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.D.</w:t>
            </w:r>
            <w:r w:rsidR="00A1765D">
              <w:rPr>
                <w:rFonts w:ascii="Source Sans Pro" w:hAnsi="Source Sans Pro" w:cstheme="minorHAnsi"/>
                <w:bCs/>
                <w:sz w:val="24"/>
                <w:szCs w:val="24"/>
              </w:rPr>
              <w:t>5</w:t>
            </w:r>
            <w:r w:rsidR="00CC40B2" w:rsidRPr="00414569">
              <w:rPr>
                <w:rFonts w:ascii="Source Sans Pro" w:hAnsi="Source Sans Pro" w:cstheme="minorHAnsi"/>
                <w:bCs/>
                <w:sz w:val="24"/>
                <w:szCs w:val="24"/>
              </w:rPr>
              <w:t>.</w:t>
            </w:r>
          </w:p>
        </w:tc>
        <w:tc>
          <w:tcPr>
            <w:tcW w:w="8996" w:type="dxa"/>
          </w:tcPr>
          <w:p w14:paraId="22E17D42" w14:textId="1E311BEA"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 xml:space="preserve">Describe the types of data </w:t>
            </w:r>
            <w:r w:rsidR="00C1314A">
              <w:rPr>
                <w:rFonts w:ascii="Source Sans Pro" w:hAnsi="Source Sans Pro" w:cstheme="minorHAnsi"/>
                <w:sz w:val="24"/>
                <w:szCs w:val="24"/>
              </w:rPr>
              <w:t xml:space="preserve">that </w:t>
            </w:r>
            <w:r w:rsidRPr="00414569">
              <w:rPr>
                <w:rFonts w:ascii="Source Sans Pro" w:hAnsi="Source Sans Pro" w:cstheme="minorHAnsi"/>
                <w:sz w:val="24"/>
                <w:szCs w:val="24"/>
              </w:rPr>
              <w:t>will be collected to monitor and measure the program’s success.</w:t>
            </w:r>
          </w:p>
          <w:p w14:paraId="3F8EFFDA" w14:textId="77777777" w:rsidR="00CC40B2" w:rsidRPr="00414569" w:rsidRDefault="00CC40B2" w:rsidP="00B460F5">
            <w:pPr>
              <w:rPr>
                <w:rFonts w:ascii="Source Sans Pro" w:hAnsi="Source Sans Pro" w:cstheme="minorHAnsi"/>
                <w:bCs/>
                <w:sz w:val="24"/>
                <w:szCs w:val="24"/>
              </w:rPr>
            </w:pPr>
          </w:p>
          <w:p w14:paraId="6BFA34D8" w14:textId="77777777" w:rsidR="00CC40B2" w:rsidRPr="00414569" w:rsidRDefault="00CC40B2" w:rsidP="00B460F5">
            <w:pPr>
              <w:rPr>
                <w:rFonts w:ascii="Source Sans Pro" w:hAnsi="Source Sans Pro" w:cstheme="minorHAnsi"/>
                <w:bCs/>
                <w:sz w:val="24"/>
                <w:szCs w:val="24"/>
              </w:rPr>
            </w:pPr>
          </w:p>
          <w:p w14:paraId="78CA3CD3" w14:textId="77777777" w:rsidR="00CC40B2" w:rsidRPr="00414569" w:rsidRDefault="00CC40B2" w:rsidP="00B460F5">
            <w:pPr>
              <w:rPr>
                <w:rFonts w:ascii="Source Sans Pro" w:hAnsi="Source Sans Pro" w:cstheme="minorHAnsi"/>
                <w:bCs/>
                <w:sz w:val="24"/>
                <w:szCs w:val="24"/>
              </w:rPr>
            </w:pPr>
          </w:p>
          <w:p w14:paraId="018C5C53" w14:textId="77777777" w:rsidR="00CC40B2" w:rsidRPr="00414569" w:rsidRDefault="00CC40B2" w:rsidP="00B460F5">
            <w:pPr>
              <w:rPr>
                <w:rFonts w:ascii="Source Sans Pro" w:hAnsi="Source Sans Pro" w:cstheme="minorHAnsi"/>
                <w:bCs/>
                <w:sz w:val="24"/>
                <w:szCs w:val="24"/>
              </w:rPr>
            </w:pPr>
          </w:p>
        </w:tc>
      </w:tr>
      <w:tr w:rsidR="00CC40B2" w:rsidRPr="00414569" w14:paraId="19672835" w14:textId="77777777" w:rsidTr="000F0CAF">
        <w:trPr>
          <w:trHeight w:val="759"/>
        </w:trPr>
        <w:tc>
          <w:tcPr>
            <w:tcW w:w="994" w:type="dxa"/>
            <w:shd w:val="clear" w:color="auto" w:fill="FFD966" w:themeFill="accent4" w:themeFillTint="99"/>
          </w:tcPr>
          <w:p w14:paraId="2703C2E8" w14:textId="71954B10"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w:t>
            </w:r>
            <w:r w:rsidR="00CC40B2" w:rsidRPr="00414569">
              <w:rPr>
                <w:rFonts w:ascii="Source Sans Pro" w:hAnsi="Source Sans Pro" w:cstheme="minorHAnsi"/>
                <w:bCs/>
                <w:sz w:val="24"/>
                <w:szCs w:val="24"/>
              </w:rPr>
              <w:t>.D.</w:t>
            </w:r>
            <w:proofErr w:type="gramStart"/>
            <w:r w:rsidR="00A1765D">
              <w:rPr>
                <w:rFonts w:ascii="Source Sans Pro" w:hAnsi="Source Sans Pro" w:cstheme="minorHAnsi"/>
                <w:bCs/>
                <w:sz w:val="24"/>
                <w:szCs w:val="24"/>
              </w:rPr>
              <w:t>5</w:t>
            </w:r>
            <w:r w:rsidR="00CC40B2" w:rsidRPr="00414569">
              <w:rPr>
                <w:rFonts w:ascii="Source Sans Pro" w:hAnsi="Source Sans Pro" w:cstheme="minorHAnsi"/>
                <w:bCs/>
                <w:sz w:val="24"/>
                <w:szCs w:val="24"/>
              </w:rPr>
              <w:t>.a.</w:t>
            </w:r>
            <w:proofErr w:type="gramEnd"/>
          </w:p>
        </w:tc>
        <w:tc>
          <w:tcPr>
            <w:tcW w:w="8996" w:type="dxa"/>
          </w:tcPr>
          <w:p w14:paraId="565917EE" w14:textId="6C823C9D" w:rsidR="00CC40B2" w:rsidRPr="00414569" w:rsidRDefault="000F0CAF" w:rsidP="00B460F5">
            <w:pPr>
              <w:rPr>
                <w:rFonts w:ascii="Source Sans Pro" w:hAnsi="Source Sans Pro" w:cstheme="minorHAnsi"/>
                <w:bCs/>
                <w:sz w:val="24"/>
                <w:szCs w:val="24"/>
              </w:rPr>
            </w:pPr>
            <w:r w:rsidRPr="00414569">
              <w:rPr>
                <w:rFonts w:ascii="Source Sans Pro" w:hAnsi="Source Sans Pro" w:cstheme="minorHAnsi"/>
                <w:sz w:val="24"/>
                <w:szCs w:val="24"/>
              </w:rPr>
              <w:t>Do you agree to provide this data to the Commission, upon request?</w:t>
            </w:r>
          </w:p>
          <w:p w14:paraId="32F7E841" w14:textId="77777777" w:rsidR="00CC40B2" w:rsidRPr="00414569" w:rsidRDefault="00CC40B2" w:rsidP="00B460F5">
            <w:pPr>
              <w:rPr>
                <w:rFonts w:ascii="Source Sans Pro" w:hAnsi="Source Sans Pro" w:cstheme="minorHAnsi"/>
                <w:bCs/>
                <w:sz w:val="24"/>
                <w:szCs w:val="24"/>
              </w:rPr>
            </w:pPr>
          </w:p>
          <w:p w14:paraId="6B95DF3A" w14:textId="77777777" w:rsidR="00CC40B2" w:rsidRPr="00414569" w:rsidRDefault="00CC40B2" w:rsidP="00B460F5">
            <w:pPr>
              <w:rPr>
                <w:rFonts w:ascii="Source Sans Pro" w:hAnsi="Source Sans Pro" w:cstheme="minorHAnsi"/>
                <w:bCs/>
                <w:sz w:val="24"/>
                <w:szCs w:val="24"/>
              </w:rPr>
            </w:pPr>
          </w:p>
          <w:p w14:paraId="6FA19733" w14:textId="77777777" w:rsidR="00CC40B2" w:rsidRPr="00414569" w:rsidRDefault="00CC40B2" w:rsidP="00B460F5">
            <w:pPr>
              <w:rPr>
                <w:rFonts w:ascii="Source Sans Pro" w:hAnsi="Source Sans Pro" w:cstheme="minorHAnsi"/>
                <w:bCs/>
                <w:sz w:val="24"/>
                <w:szCs w:val="24"/>
              </w:rPr>
            </w:pPr>
          </w:p>
          <w:p w14:paraId="2532655B" w14:textId="77777777" w:rsidR="00CC40B2" w:rsidRPr="00414569" w:rsidRDefault="00CC40B2" w:rsidP="00B460F5">
            <w:pPr>
              <w:rPr>
                <w:rFonts w:ascii="Source Sans Pro" w:hAnsi="Source Sans Pro" w:cstheme="minorHAnsi"/>
                <w:bCs/>
                <w:sz w:val="24"/>
                <w:szCs w:val="24"/>
              </w:rPr>
            </w:pPr>
          </w:p>
        </w:tc>
      </w:tr>
      <w:tr w:rsidR="000F0CAF" w:rsidRPr="00414569" w14:paraId="3412CA67" w14:textId="77777777" w:rsidTr="000F0CAF">
        <w:trPr>
          <w:trHeight w:val="759"/>
        </w:trPr>
        <w:tc>
          <w:tcPr>
            <w:tcW w:w="994" w:type="dxa"/>
            <w:shd w:val="clear" w:color="auto" w:fill="FFD966" w:themeFill="accent4" w:themeFillTint="99"/>
          </w:tcPr>
          <w:p w14:paraId="1D3ACDE1" w14:textId="125253CB"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13.D.</w:t>
            </w:r>
            <w:r w:rsidR="00A1765D">
              <w:rPr>
                <w:rFonts w:ascii="Source Sans Pro" w:hAnsi="Source Sans Pro" w:cstheme="minorHAnsi"/>
                <w:bCs/>
                <w:sz w:val="24"/>
                <w:szCs w:val="24"/>
              </w:rPr>
              <w:t>6</w:t>
            </w:r>
            <w:r w:rsidRPr="00414569">
              <w:rPr>
                <w:rFonts w:ascii="Source Sans Pro" w:hAnsi="Source Sans Pro" w:cstheme="minorHAnsi"/>
                <w:bCs/>
                <w:sz w:val="24"/>
                <w:szCs w:val="24"/>
              </w:rPr>
              <w:t>.</w:t>
            </w:r>
          </w:p>
        </w:tc>
        <w:tc>
          <w:tcPr>
            <w:tcW w:w="8996" w:type="dxa"/>
          </w:tcPr>
          <w:p w14:paraId="73F8E197" w14:textId="77777777"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If hiring staff, describe the plan and steps needed to hire staff.</w:t>
            </w:r>
          </w:p>
          <w:p w14:paraId="2DF3482E" w14:textId="77777777" w:rsidR="000F0CAF" w:rsidRPr="00414569" w:rsidRDefault="000F0CAF" w:rsidP="00B460F5">
            <w:pPr>
              <w:rPr>
                <w:rFonts w:ascii="Source Sans Pro" w:hAnsi="Source Sans Pro" w:cstheme="minorHAnsi"/>
                <w:bCs/>
                <w:sz w:val="24"/>
                <w:szCs w:val="24"/>
              </w:rPr>
            </w:pPr>
          </w:p>
          <w:p w14:paraId="6924DCF5" w14:textId="77777777" w:rsidR="000F0CAF" w:rsidRPr="00414569" w:rsidRDefault="000F0CAF" w:rsidP="00B460F5">
            <w:pPr>
              <w:rPr>
                <w:rFonts w:ascii="Source Sans Pro" w:hAnsi="Source Sans Pro" w:cstheme="minorHAnsi"/>
                <w:bCs/>
                <w:sz w:val="24"/>
                <w:szCs w:val="24"/>
              </w:rPr>
            </w:pPr>
          </w:p>
          <w:p w14:paraId="463D9173" w14:textId="77777777" w:rsidR="000F0CAF" w:rsidRPr="00414569" w:rsidRDefault="000F0CAF" w:rsidP="00B460F5">
            <w:pPr>
              <w:rPr>
                <w:rFonts w:ascii="Source Sans Pro" w:hAnsi="Source Sans Pro" w:cstheme="minorHAnsi"/>
                <w:bCs/>
                <w:sz w:val="24"/>
                <w:szCs w:val="24"/>
              </w:rPr>
            </w:pPr>
          </w:p>
          <w:p w14:paraId="4301B893" w14:textId="77777777" w:rsidR="000F0CAF" w:rsidRPr="00414569" w:rsidRDefault="000F0CAF" w:rsidP="00B460F5">
            <w:pPr>
              <w:rPr>
                <w:rFonts w:ascii="Source Sans Pro" w:hAnsi="Source Sans Pro" w:cstheme="minorHAnsi"/>
                <w:bCs/>
                <w:sz w:val="24"/>
                <w:szCs w:val="24"/>
              </w:rPr>
            </w:pPr>
          </w:p>
        </w:tc>
      </w:tr>
      <w:tr w:rsidR="000F0CAF" w:rsidRPr="00414569" w14:paraId="18A930E3" w14:textId="77777777" w:rsidTr="000F0CAF">
        <w:trPr>
          <w:trHeight w:val="759"/>
        </w:trPr>
        <w:tc>
          <w:tcPr>
            <w:tcW w:w="994" w:type="dxa"/>
            <w:shd w:val="clear" w:color="auto" w:fill="FFD966" w:themeFill="accent4" w:themeFillTint="99"/>
          </w:tcPr>
          <w:p w14:paraId="4FEB9394" w14:textId="7AFB3F92"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13.D.</w:t>
            </w:r>
            <w:proofErr w:type="gramStart"/>
            <w:r w:rsidR="00A1765D">
              <w:rPr>
                <w:rFonts w:ascii="Source Sans Pro" w:hAnsi="Source Sans Pro" w:cstheme="minorHAnsi"/>
                <w:bCs/>
                <w:sz w:val="24"/>
                <w:szCs w:val="24"/>
              </w:rPr>
              <w:t>6</w:t>
            </w:r>
            <w:r w:rsidRPr="00414569">
              <w:rPr>
                <w:rFonts w:ascii="Source Sans Pro" w:hAnsi="Source Sans Pro" w:cstheme="minorHAnsi"/>
                <w:bCs/>
                <w:sz w:val="24"/>
                <w:szCs w:val="24"/>
              </w:rPr>
              <w:t>.a.</w:t>
            </w:r>
            <w:proofErr w:type="gramEnd"/>
          </w:p>
        </w:tc>
        <w:tc>
          <w:tcPr>
            <w:tcW w:w="8996" w:type="dxa"/>
          </w:tcPr>
          <w:p w14:paraId="1B897D85" w14:textId="77777777"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04A10840" w14:textId="77777777" w:rsidR="000F0CAF" w:rsidRPr="00414569" w:rsidRDefault="000F0CAF" w:rsidP="00B460F5">
            <w:pPr>
              <w:rPr>
                <w:rFonts w:ascii="Source Sans Pro" w:hAnsi="Source Sans Pro" w:cstheme="minorHAnsi"/>
                <w:bCs/>
                <w:sz w:val="24"/>
                <w:szCs w:val="24"/>
              </w:rPr>
            </w:pPr>
          </w:p>
          <w:p w14:paraId="30C623D1" w14:textId="77777777" w:rsidR="000F0CAF" w:rsidRPr="00414569" w:rsidRDefault="000F0CAF" w:rsidP="00B460F5">
            <w:pPr>
              <w:rPr>
                <w:rFonts w:ascii="Source Sans Pro" w:hAnsi="Source Sans Pro" w:cstheme="minorHAnsi"/>
                <w:bCs/>
                <w:sz w:val="24"/>
                <w:szCs w:val="24"/>
              </w:rPr>
            </w:pPr>
          </w:p>
          <w:p w14:paraId="3C58D4FB" w14:textId="77777777" w:rsidR="000F0CAF" w:rsidRPr="00414569" w:rsidRDefault="000F0CAF" w:rsidP="00B460F5">
            <w:pPr>
              <w:rPr>
                <w:rFonts w:ascii="Source Sans Pro" w:hAnsi="Source Sans Pro" w:cstheme="minorHAnsi"/>
                <w:bCs/>
                <w:sz w:val="24"/>
                <w:szCs w:val="24"/>
              </w:rPr>
            </w:pPr>
          </w:p>
          <w:p w14:paraId="36EF62AC" w14:textId="77777777" w:rsidR="000F0CAF" w:rsidRPr="00414569" w:rsidRDefault="000F0CAF" w:rsidP="00B460F5">
            <w:pPr>
              <w:rPr>
                <w:rFonts w:ascii="Source Sans Pro" w:hAnsi="Source Sans Pro" w:cstheme="minorHAnsi"/>
                <w:bCs/>
                <w:sz w:val="24"/>
                <w:szCs w:val="24"/>
              </w:rPr>
            </w:pPr>
          </w:p>
        </w:tc>
      </w:tr>
      <w:tr w:rsidR="000F0CAF" w:rsidRPr="00414569" w14:paraId="22331750" w14:textId="77777777" w:rsidTr="000F0CAF">
        <w:trPr>
          <w:trHeight w:val="759"/>
        </w:trPr>
        <w:tc>
          <w:tcPr>
            <w:tcW w:w="994" w:type="dxa"/>
            <w:shd w:val="clear" w:color="auto" w:fill="FFD966" w:themeFill="accent4" w:themeFillTint="99"/>
          </w:tcPr>
          <w:p w14:paraId="2DC5241F" w14:textId="2EADB5C7"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13.D.</w:t>
            </w:r>
            <w:r w:rsidR="00A1765D">
              <w:rPr>
                <w:rFonts w:ascii="Source Sans Pro" w:hAnsi="Source Sans Pro" w:cstheme="minorHAnsi"/>
                <w:bCs/>
                <w:sz w:val="24"/>
                <w:szCs w:val="24"/>
              </w:rPr>
              <w:t>7</w:t>
            </w:r>
            <w:r w:rsidRPr="00414569">
              <w:rPr>
                <w:rFonts w:ascii="Source Sans Pro" w:hAnsi="Source Sans Pro" w:cstheme="minorHAnsi"/>
                <w:bCs/>
                <w:sz w:val="24"/>
                <w:szCs w:val="24"/>
              </w:rPr>
              <w:t>.</w:t>
            </w:r>
          </w:p>
        </w:tc>
        <w:tc>
          <w:tcPr>
            <w:tcW w:w="8996" w:type="dxa"/>
          </w:tcPr>
          <w:p w14:paraId="7F0780D1" w14:textId="77777777"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If hiring a contractor, describe the plan and steps needed to hire a contractor.</w:t>
            </w:r>
          </w:p>
          <w:p w14:paraId="5DE5BDAC" w14:textId="77777777" w:rsidR="000F0CAF" w:rsidRPr="00414569" w:rsidRDefault="000F0CAF" w:rsidP="00B460F5">
            <w:pPr>
              <w:rPr>
                <w:rFonts w:ascii="Source Sans Pro" w:hAnsi="Source Sans Pro" w:cstheme="minorHAnsi"/>
                <w:bCs/>
                <w:sz w:val="24"/>
                <w:szCs w:val="24"/>
              </w:rPr>
            </w:pPr>
          </w:p>
          <w:p w14:paraId="51AA511D" w14:textId="77777777" w:rsidR="000F0CAF" w:rsidRPr="00414569" w:rsidRDefault="000F0CAF" w:rsidP="00B460F5">
            <w:pPr>
              <w:rPr>
                <w:rFonts w:ascii="Source Sans Pro" w:hAnsi="Source Sans Pro" w:cstheme="minorHAnsi"/>
                <w:bCs/>
                <w:sz w:val="24"/>
                <w:szCs w:val="24"/>
              </w:rPr>
            </w:pPr>
          </w:p>
          <w:p w14:paraId="0DF6B961" w14:textId="77777777" w:rsidR="000F0CAF" w:rsidRPr="00414569" w:rsidRDefault="000F0CAF" w:rsidP="00B460F5">
            <w:pPr>
              <w:rPr>
                <w:rFonts w:ascii="Source Sans Pro" w:hAnsi="Source Sans Pro" w:cstheme="minorHAnsi"/>
                <w:bCs/>
                <w:sz w:val="24"/>
                <w:szCs w:val="24"/>
              </w:rPr>
            </w:pPr>
          </w:p>
          <w:p w14:paraId="4D326AAC" w14:textId="77777777" w:rsidR="000F0CAF" w:rsidRPr="00414569" w:rsidRDefault="000F0CAF" w:rsidP="00B460F5">
            <w:pPr>
              <w:rPr>
                <w:rFonts w:ascii="Source Sans Pro" w:hAnsi="Source Sans Pro" w:cstheme="minorHAnsi"/>
                <w:bCs/>
                <w:sz w:val="24"/>
                <w:szCs w:val="24"/>
              </w:rPr>
            </w:pPr>
          </w:p>
        </w:tc>
      </w:tr>
      <w:tr w:rsidR="000F0CAF" w:rsidRPr="00414569" w14:paraId="4A394F85" w14:textId="77777777" w:rsidTr="000F0CAF">
        <w:trPr>
          <w:trHeight w:val="759"/>
        </w:trPr>
        <w:tc>
          <w:tcPr>
            <w:tcW w:w="994" w:type="dxa"/>
            <w:shd w:val="clear" w:color="auto" w:fill="FFD966" w:themeFill="accent4" w:themeFillTint="99"/>
          </w:tcPr>
          <w:p w14:paraId="1D120ED6" w14:textId="3B390FE6"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13.D.</w:t>
            </w:r>
            <w:proofErr w:type="gramStart"/>
            <w:r w:rsidR="00A1765D">
              <w:rPr>
                <w:rFonts w:ascii="Source Sans Pro" w:hAnsi="Source Sans Pro" w:cstheme="minorHAnsi"/>
                <w:bCs/>
                <w:sz w:val="24"/>
                <w:szCs w:val="24"/>
              </w:rPr>
              <w:t>7</w:t>
            </w:r>
            <w:r w:rsidRPr="00414569">
              <w:rPr>
                <w:rFonts w:ascii="Source Sans Pro" w:hAnsi="Source Sans Pro" w:cstheme="minorHAnsi"/>
                <w:bCs/>
                <w:sz w:val="24"/>
                <w:szCs w:val="24"/>
              </w:rPr>
              <w:t>.a.</w:t>
            </w:r>
            <w:proofErr w:type="gramEnd"/>
          </w:p>
        </w:tc>
        <w:tc>
          <w:tcPr>
            <w:tcW w:w="8996" w:type="dxa"/>
          </w:tcPr>
          <w:p w14:paraId="58CFF91D" w14:textId="77777777" w:rsidR="000F0CAF" w:rsidRPr="00414569" w:rsidRDefault="000F0CAF" w:rsidP="00B460F5">
            <w:pPr>
              <w:rPr>
                <w:rFonts w:ascii="Source Sans Pro" w:hAnsi="Source Sans Pro" w:cstheme="minorHAnsi"/>
                <w:bCs/>
                <w:sz w:val="24"/>
                <w:szCs w:val="24"/>
              </w:rPr>
            </w:pPr>
            <w:r w:rsidRPr="00414569">
              <w:rPr>
                <w:rFonts w:ascii="Source Sans Pro" w:hAnsi="Source Sans Pro" w:cstheme="minorHAnsi"/>
                <w:bCs/>
                <w:sz w:val="24"/>
                <w:szCs w:val="24"/>
              </w:rPr>
              <w:t>How long would it take to complete the hiring process?</w:t>
            </w:r>
          </w:p>
          <w:p w14:paraId="3D94B16A" w14:textId="77777777" w:rsidR="000F0CAF" w:rsidRPr="00414569" w:rsidRDefault="000F0CAF" w:rsidP="00B460F5">
            <w:pPr>
              <w:rPr>
                <w:rFonts w:ascii="Source Sans Pro" w:hAnsi="Source Sans Pro" w:cstheme="minorHAnsi"/>
                <w:bCs/>
                <w:sz w:val="24"/>
                <w:szCs w:val="24"/>
              </w:rPr>
            </w:pPr>
          </w:p>
          <w:p w14:paraId="0C670E38" w14:textId="77777777" w:rsidR="000F0CAF" w:rsidRPr="00414569" w:rsidRDefault="000F0CAF" w:rsidP="00B460F5">
            <w:pPr>
              <w:rPr>
                <w:rFonts w:ascii="Source Sans Pro" w:hAnsi="Source Sans Pro" w:cstheme="minorHAnsi"/>
                <w:bCs/>
                <w:sz w:val="24"/>
                <w:szCs w:val="24"/>
              </w:rPr>
            </w:pPr>
          </w:p>
          <w:p w14:paraId="68994498" w14:textId="77777777" w:rsidR="000F0CAF" w:rsidRPr="00414569" w:rsidRDefault="000F0CAF" w:rsidP="00B460F5">
            <w:pPr>
              <w:rPr>
                <w:rFonts w:ascii="Source Sans Pro" w:hAnsi="Source Sans Pro" w:cstheme="minorHAnsi"/>
                <w:bCs/>
                <w:sz w:val="24"/>
                <w:szCs w:val="24"/>
              </w:rPr>
            </w:pPr>
          </w:p>
          <w:p w14:paraId="5AE97BA5" w14:textId="77777777" w:rsidR="000F0CAF" w:rsidRPr="00414569" w:rsidRDefault="000F0CAF" w:rsidP="00B460F5">
            <w:pPr>
              <w:rPr>
                <w:rFonts w:ascii="Source Sans Pro" w:hAnsi="Source Sans Pro" w:cstheme="minorHAnsi"/>
                <w:bCs/>
                <w:sz w:val="24"/>
                <w:szCs w:val="24"/>
              </w:rPr>
            </w:pPr>
          </w:p>
        </w:tc>
      </w:tr>
    </w:tbl>
    <w:p w14:paraId="4B6A1466"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3F9D7116" w14:textId="6C0840CC" w:rsidR="00CC40B2" w:rsidRPr="00414569" w:rsidRDefault="00CC40B2" w:rsidP="00CC40B2">
      <w:pPr>
        <w:pStyle w:val="Heading1"/>
        <w:jc w:val="center"/>
        <w:rPr>
          <w:rFonts w:ascii="Source Sans Pro" w:hAnsi="Source Sans Pro" w:cstheme="minorHAnsi"/>
          <w:color w:val="BF8F00" w:themeColor="accent4" w:themeShade="BF"/>
        </w:rPr>
      </w:pPr>
      <w:bookmarkStart w:id="1755" w:name="_Toc167979587"/>
      <w:r w:rsidRPr="00414569">
        <w:rPr>
          <w:rFonts w:ascii="Source Sans Pro" w:hAnsi="Source Sans Pro" w:cstheme="minorHAnsi"/>
          <w:color w:val="BF8F00" w:themeColor="accent4" w:themeShade="BF"/>
        </w:rPr>
        <w:t xml:space="preserve">ATTACHMENT </w:t>
      </w:r>
      <w:r w:rsidR="000F0CAF" w:rsidRPr="00414569">
        <w:rPr>
          <w:rFonts w:ascii="Source Sans Pro" w:hAnsi="Source Sans Pro" w:cstheme="minorHAnsi"/>
          <w:color w:val="BF8F00" w:themeColor="accent4" w:themeShade="BF"/>
        </w:rPr>
        <w:t>4</w:t>
      </w:r>
      <w:r w:rsidRPr="00414569">
        <w:rPr>
          <w:rFonts w:ascii="Source Sans Pro" w:hAnsi="Source Sans Pro" w:cstheme="minorHAnsi"/>
          <w:color w:val="BF8F00" w:themeColor="accent4" w:themeShade="BF"/>
        </w:rPr>
        <w:t>-5 – Budget Worksheet</w:t>
      </w:r>
      <w:bookmarkEnd w:id="1755"/>
    </w:p>
    <w:p w14:paraId="16081F47"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p>
    <w:tbl>
      <w:tblPr>
        <w:tblStyle w:val="TableGrid"/>
        <w:tblW w:w="9990" w:type="dxa"/>
        <w:tblInd w:w="-365" w:type="dxa"/>
        <w:tblBorders>
          <w:top w:val="dotted" w:sz="4" w:space="0" w:color="auto"/>
          <w:insideH w:val="dotted" w:sz="4" w:space="0" w:color="auto"/>
        </w:tblBorders>
        <w:tblLook w:val="04A0" w:firstRow="1" w:lastRow="0" w:firstColumn="1" w:lastColumn="0" w:noHBand="0" w:noVBand="1"/>
      </w:tblPr>
      <w:tblGrid>
        <w:gridCol w:w="992"/>
        <w:gridCol w:w="3454"/>
        <w:gridCol w:w="1368"/>
        <w:gridCol w:w="1368"/>
        <w:gridCol w:w="1368"/>
        <w:gridCol w:w="1440"/>
      </w:tblGrid>
      <w:tr w:rsidR="00CC40B2" w:rsidRPr="00414569" w14:paraId="649DEE48" w14:textId="77777777" w:rsidTr="000F0CAF">
        <w:tc>
          <w:tcPr>
            <w:tcW w:w="992" w:type="dxa"/>
            <w:vMerge w:val="restart"/>
            <w:shd w:val="clear" w:color="auto" w:fill="FFD966" w:themeFill="accent4" w:themeFillTint="99"/>
          </w:tcPr>
          <w:p w14:paraId="50A4A8CE" w14:textId="3E05C5E6" w:rsidR="00CC40B2" w:rsidRPr="00414569" w:rsidRDefault="00C60804" w:rsidP="00B460F5">
            <w:pPr>
              <w:rPr>
                <w:rFonts w:ascii="Source Sans Pro" w:hAnsi="Source Sans Pro"/>
                <w:sz w:val="24"/>
                <w:szCs w:val="24"/>
              </w:rPr>
            </w:pPr>
            <w:r>
              <w:rPr>
                <w:rFonts w:ascii="Source Sans Pro" w:hAnsi="Source Sans Pro"/>
                <w:sz w:val="24"/>
                <w:szCs w:val="24"/>
              </w:rPr>
              <w:t>13</w:t>
            </w:r>
            <w:r w:rsidR="00CC40B2" w:rsidRPr="00414569">
              <w:rPr>
                <w:rFonts w:ascii="Source Sans Pro" w:hAnsi="Source Sans Pro"/>
                <w:sz w:val="24"/>
                <w:szCs w:val="24"/>
              </w:rPr>
              <w:t>.E.1.</w:t>
            </w:r>
          </w:p>
        </w:tc>
        <w:tc>
          <w:tcPr>
            <w:tcW w:w="8998" w:type="dxa"/>
            <w:gridSpan w:val="5"/>
            <w:shd w:val="clear" w:color="auto" w:fill="FFD966" w:themeFill="accent4" w:themeFillTint="99"/>
          </w:tcPr>
          <w:p w14:paraId="57ECC1A6" w14:textId="77777777" w:rsidR="00CC40B2" w:rsidRPr="00414569" w:rsidRDefault="00CC40B2" w:rsidP="00B460F5">
            <w:pPr>
              <w:rPr>
                <w:rFonts w:ascii="Source Sans Pro" w:hAnsi="Source Sans Pro"/>
                <w:b/>
                <w:bCs/>
                <w:sz w:val="24"/>
                <w:szCs w:val="24"/>
              </w:rPr>
            </w:pPr>
            <w:r w:rsidRPr="00414569">
              <w:rPr>
                <w:rFonts w:ascii="Source Sans Pro" w:hAnsi="Source Sans Pro"/>
                <w:b/>
                <w:bCs/>
                <w:sz w:val="24"/>
                <w:szCs w:val="24"/>
              </w:rPr>
              <w:t>Proposed Budget</w:t>
            </w:r>
          </w:p>
          <w:p w14:paraId="30CDDCD7" w14:textId="77777777" w:rsidR="00CC40B2" w:rsidRPr="00414569" w:rsidRDefault="00CC40B2" w:rsidP="00B460F5">
            <w:pPr>
              <w:rPr>
                <w:rFonts w:ascii="Source Sans Pro" w:hAnsi="Source Sans Pro"/>
                <w:b/>
                <w:bCs/>
                <w:sz w:val="24"/>
                <w:szCs w:val="24"/>
              </w:rPr>
            </w:pPr>
          </w:p>
        </w:tc>
      </w:tr>
      <w:tr w:rsidR="00CC40B2" w:rsidRPr="00414569" w14:paraId="4F778354" w14:textId="77777777" w:rsidTr="000F0CAF">
        <w:tc>
          <w:tcPr>
            <w:tcW w:w="992" w:type="dxa"/>
            <w:vMerge/>
            <w:shd w:val="clear" w:color="auto" w:fill="FFD966" w:themeFill="accent4" w:themeFillTint="99"/>
          </w:tcPr>
          <w:p w14:paraId="19CB399E" w14:textId="77777777" w:rsidR="00CC40B2" w:rsidRPr="00414569" w:rsidRDefault="00CC40B2" w:rsidP="00B460F5">
            <w:pPr>
              <w:rPr>
                <w:rFonts w:ascii="Source Sans Pro" w:hAnsi="Source Sans Pro"/>
                <w:sz w:val="24"/>
                <w:szCs w:val="24"/>
              </w:rPr>
            </w:pPr>
          </w:p>
        </w:tc>
        <w:tc>
          <w:tcPr>
            <w:tcW w:w="3454" w:type="dxa"/>
          </w:tcPr>
          <w:p w14:paraId="246E26BC" w14:textId="77777777" w:rsidR="00CC40B2" w:rsidRPr="00414569" w:rsidRDefault="00CC40B2" w:rsidP="00B460F5">
            <w:pPr>
              <w:rPr>
                <w:rFonts w:ascii="Source Sans Pro" w:hAnsi="Source Sans Pro"/>
                <w:b/>
                <w:bCs/>
                <w:sz w:val="24"/>
                <w:szCs w:val="24"/>
              </w:rPr>
            </w:pPr>
            <w:r w:rsidRPr="00414569">
              <w:rPr>
                <w:rFonts w:ascii="Source Sans Pro" w:hAnsi="Source Sans Pro"/>
                <w:b/>
                <w:bCs/>
                <w:sz w:val="24"/>
                <w:szCs w:val="24"/>
              </w:rPr>
              <w:t>Description</w:t>
            </w:r>
          </w:p>
        </w:tc>
        <w:tc>
          <w:tcPr>
            <w:tcW w:w="1368" w:type="dxa"/>
          </w:tcPr>
          <w:p w14:paraId="30D0C6F3" w14:textId="77777777" w:rsidR="00CC40B2" w:rsidRPr="00414569" w:rsidRDefault="00CC40B2" w:rsidP="00B460F5">
            <w:pPr>
              <w:jc w:val="center"/>
              <w:rPr>
                <w:rFonts w:ascii="Source Sans Pro" w:hAnsi="Source Sans Pro"/>
                <w:b/>
                <w:bCs/>
                <w:sz w:val="24"/>
                <w:szCs w:val="24"/>
              </w:rPr>
            </w:pPr>
            <w:r w:rsidRPr="00414569">
              <w:rPr>
                <w:rFonts w:ascii="Source Sans Pro" w:hAnsi="Source Sans Pro"/>
                <w:b/>
                <w:bCs/>
                <w:sz w:val="24"/>
                <w:szCs w:val="24"/>
              </w:rPr>
              <w:t>Year 1</w:t>
            </w:r>
          </w:p>
        </w:tc>
        <w:tc>
          <w:tcPr>
            <w:tcW w:w="1368" w:type="dxa"/>
          </w:tcPr>
          <w:p w14:paraId="546D2B26" w14:textId="77777777" w:rsidR="00CC40B2" w:rsidRPr="00414569" w:rsidRDefault="00CC40B2" w:rsidP="00B460F5">
            <w:pPr>
              <w:jc w:val="center"/>
              <w:rPr>
                <w:rFonts w:ascii="Source Sans Pro" w:hAnsi="Source Sans Pro"/>
                <w:b/>
                <w:bCs/>
                <w:sz w:val="24"/>
                <w:szCs w:val="24"/>
              </w:rPr>
            </w:pPr>
            <w:r w:rsidRPr="00414569">
              <w:rPr>
                <w:rFonts w:ascii="Source Sans Pro" w:hAnsi="Source Sans Pro"/>
                <w:b/>
                <w:bCs/>
                <w:sz w:val="24"/>
                <w:szCs w:val="24"/>
              </w:rPr>
              <w:t>Year 2</w:t>
            </w:r>
          </w:p>
        </w:tc>
        <w:tc>
          <w:tcPr>
            <w:tcW w:w="1368" w:type="dxa"/>
          </w:tcPr>
          <w:p w14:paraId="7B1D2698" w14:textId="77777777" w:rsidR="00CC40B2" w:rsidRPr="00414569" w:rsidRDefault="00CC40B2" w:rsidP="00B460F5">
            <w:pPr>
              <w:jc w:val="center"/>
              <w:rPr>
                <w:rFonts w:ascii="Source Sans Pro" w:hAnsi="Source Sans Pro"/>
                <w:b/>
                <w:bCs/>
                <w:sz w:val="24"/>
                <w:szCs w:val="24"/>
              </w:rPr>
            </w:pPr>
            <w:r w:rsidRPr="00414569">
              <w:rPr>
                <w:rFonts w:ascii="Source Sans Pro" w:hAnsi="Source Sans Pro"/>
                <w:b/>
                <w:bCs/>
                <w:sz w:val="24"/>
                <w:szCs w:val="24"/>
              </w:rPr>
              <w:t>Year 3</w:t>
            </w:r>
          </w:p>
        </w:tc>
        <w:tc>
          <w:tcPr>
            <w:tcW w:w="1440" w:type="dxa"/>
          </w:tcPr>
          <w:p w14:paraId="285E9499" w14:textId="77777777" w:rsidR="00CC40B2" w:rsidRPr="00414569" w:rsidRDefault="00CC40B2" w:rsidP="00B460F5">
            <w:pPr>
              <w:jc w:val="center"/>
              <w:rPr>
                <w:rFonts w:ascii="Source Sans Pro" w:hAnsi="Source Sans Pro"/>
                <w:b/>
                <w:bCs/>
                <w:sz w:val="24"/>
                <w:szCs w:val="24"/>
              </w:rPr>
            </w:pPr>
            <w:r w:rsidRPr="00414569">
              <w:rPr>
                <w:rFonts w:ascii="Source Sans Pro" w:hAnsi="Source Sans Pro"/>
                <w:b/>
                <w:bCs/>
                <w:sz w:val="24"/>
                <w:szCs w:val="24"/>
              </w:rPr>
              <w:t>Total</w:t>
            </w:r>
          </w:p>
        </w:tc>
      </w:tr>
      <w:tr w:rsidR="00CC40B2" w:rsidRPr="00414569" w14:paraId="11AABA05" w14:textId="77777777" w:rsidTr="000F0CAF">
        <w:tc>
          <w:tcPr>
            <w:tcW w:w="992" w:type="dxa"/>
            <w:vMerge/>
            <w:shd w:val="clear" w:color="auto" w:fill="FFD966" w:themeFill="accent4" w:themeFillTint="99"/>
          </w:tcPr>
          <w:p w14:paraId="36F60DE0" w14:textId="77777777" w:rsidR="00CC40B2" w:rsidRPr="00414569" w:rsidRDefault="00CC40B2" w:rsidP="00B460F5">
            <w:pPr>
              <w:rPr>
                <w:rFonts w:ascii="Source Sans Pro" w:hAnsi="Source Sans Pro"/>
                <w:sz w:val="24"/>
                <w:szCs w:val="24"/>
              </w:rPr>
            </w:pPr>
          </w:p>
        </w:tc>
        <w:tc>
          <w:tcPr>
            <w:tcW w:w="3454" w:type="dxa"/>
          </w:tcPr>
          <w:p w14:paraId="187F147B" w14:textId="77777777" w:rsidR="00CC40B2" w:rsidRPr="00414569" w:rsidRDefault="00CC40B2" w:rsidP="00B460F5">
            <w:pPr>
              <w:spacing w:line="259" w:lineRule="auto"/>
              <w:rPr>
                <w:rFonts w:ascii="Source Sans Pro" w:hAnsi="Source Sans Pro"/>
                <w:sz w:val="24"/>
                <w:szCs w:val="24"/>
              </w:rPr>
            </w:pPr>
            <w:r w:rsidRPr="00414569">
              <w:rPr>
                <w:rFonts w:ascii="Source Sans Pro" w:hAnsi="Source Sans Pro"/>
                <w:sz w:val="24"/>
                <w:szCs w:val="24"/>
              </w:rPr>
              <w:t>Hire Staff</w:t>
            </w:r>
          </w:p>
        </w:tc>
        <w:tc>
          <w:tcPr>
            <w:tcW w:w="5544" w:type="dxa"/>
            <w:gridSpan w:val="4"/>
          </w:tcPr>
          <w:p w14:paraId="5E417ECF" w14:textId="77777777" w:rsidR="00CC40B2" w:rsidRPr="00414569" w:rsidRDefault="00CC40B2" w:rsidP="00B460F5">
            <w:pPr>
              <w:rPr>
                <w:rFonts w:ascii="Source Sans Pro" w:hAnsi="Source Sans Pro"/>
                <w:sz w:val="24"/>
                <w:szCs w:val="24"/>
              </w:rPr>
            </w:pPr>
          </w:p>
        </w:tc>
      </w:tr>
      <w:tr w:rsidR="00CC40B2" w:rsidRPr="00414569" w14:paraId="2E02EFC5" w14:textId="77777777" w:rsidTr="000F0CAF">
        <w:tc>
          <w:tcPr>
            <w:tcW w:w="992" w:type="dxa"/>
            <w:vMerge/>
            <w:shd w:val="clear" w:color="auto" w:fill="FFD966" w:themeFill="accent4" w:themeFillTint="99"/>
          </w:tcPr>
          <w:p w14:paraId="5DAF1E18" w14:textId="77777777" w:rsidR="00CC40B2" w:rsidRPr="00414569" w:rsidRDefault="00CC40B2" w:rsidP="00B460F5">
            <w:pPr>
              <w:rPr>
                <w:rFonts w:ascii="Source Sans Pro" w:hAnsi="Source Sans Pro"/>
                <w:sz w:val="24"/>
                <w:szCs w:val="24"/>
              </w:rPr>
            </w:pPr>
          </w:p>
        </w:tc>
        <w:tc>
          <w:tcPr>
            <w:tcW w:w="3454" w:type="dxa"/>
          </w:tcPr>
          <w:p w14:paraId="2222551D" w14:textId="77777777" w:rsidR="00CC40B2" w:rsidRPr="00414569" w:rsidRDefault="00CC40B2" w:rsidP="00B460F5">
            <w:pPr>
              <w:rPr>
                <w:rFonts w:ascii="Source Sans Pro" w:hAnsi="Source Sans Pro"/>
                <w:sz w:val="24"/>
                <w:szCs w:val="24"/>
              </w:rPr>
            </w:pPr>
          </w:p>
        </w:tc>
        <w:tc>
          <w:tcPr>
            <w:tcW w:w="1368" w:type="dxa"/>
          </w:tcPr>
          <w:p w14:paraId="1A27FD93"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B37A12F"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02F4510"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60797178"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3733DD4" w14:textId="77777777" w:rsidTr="000F0CAF">
        <w:tc>
          <w:tcPr>
            <w:tcW w:w="992" w:type="dxa"/>
            <w:vMerge/>
            <w:shd w:val="clear" w:color="auto" w:fill="FFD966" w:themeFill="accent4" w:themeFillTint="99"/>
          </w:tcPr>
          <w:p w14:paraId="41B536FA" w14:textId="77777777" w:rsidR="00CC40B2" w:rsidRPr="00414569" w:rsidRDefault="00CC40B2" w:rsidP="00B460F5">
            <w:pPr>
              <w:rPr>
                <w:rFonts w:ascii="Source Sans Pro" w:hAnsi="Source Sans Pro"/>
                <w:sz w:val="24"/>
                <w:szCs w:val="24"/>
              </w:rPr>
            </w:pPr>
          </w:p>
        </w:tc>
        <w:tc>
          <w:tcPr>
            <w:tcW w:w="3454" w:type="dxa"/>
          </w:tcPr>
          <w:p w14:paraId="600AE990" w14:textId="77777777" w:rsidR="00CC40B2" w:rsidRPr="00414569" w:rsidRDefault="00CC40B2" w:rsidP="00B460F5">
            <w:pPr>
              <w:rPr>
                <w:rFonts w:ascii="Source Sans Pro" w:hAnsi="Source Sans Pro"/>
                <w:sz w:val="24"/>
                <w:szCs w:val="24"/>
              </w:rPr>
            </w:pPr>
          </w:p>
        </w:tc>
        <w:tc>
          <w:tcPr>
            <w:tcW w:w="1368" w:type="dxa"/>
          </w:tcPr>
          <w:p w14:paraId="1DAF23DD"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2FF9400"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1DD9F1E"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E2DF09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1041228" w14:textId="77777777" w:rsidTr="000F0CAF">
        <w:tc>
          <w:tcPr>
            <w:tcW w:w="992" w:type="dxa"/>
            <w:vMerge/>
            <w:shd w:val="clear" w:color="auto" w:fill="FFD966" w:themeFill="accent4" w:themeFillTint="99"/>
          </w:tcPr>
          <w:p w14:paraId="6717B33F" w14:textId="77777777" w:rsidR="00CC40B2" w:rsidRPr="00414569" w:rsidRDefault="00CC40B2" w:rsidP="00B460F5">
            <w:pPr>
              <w:rPr>
                <w:rFonts w:ascii="Source Sans Pro" w:hAnsi="Source Sans Pro"/>
                <w:sz w:val="24"/>
                <w:szCs w:val="24"/>
              </w:rPr>
            </w:pPr>
          </w:p>
        </w:tc>
        <w:tc>
          <w:tcPr>
            <w:tcW w:w="3454" w:type="dxa"/>
          </w:tcPr>
          <w:p w14:paraId="134471CC" w14:textId="77777777" w:rsidR="00CC40B2" w:rsidRPr="00414569" w:rsidRDefault="00CC40B2" w:rsidP="00B460F5">
            <w:pPr>
              <w:rPr>
                <w:rFonts w:ascii="Source Sans Pro" w:hAnsi="Source Sans Pro"/>
                <w:sz w:val="24"/>
                <w:szCs w:val="24"/>
              </w:rPr>
            </w:pPr>
          </w:p>
        </w:tc>
        <w:tc>
          <w:tcPr>
            <w:tcW w:w="1368" w:type="dxa"/>
          </w:tcPr>
          <w:p w14:paraId="43CE66E4"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04E131D"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E403B0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124EF7A"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59912860" w14:textId="77777777" w:rsidTr="000F0CAF">
        <w:tc>
          <w:tcPr>
            <w:tcW w:w="992" w:type="dxa"/>
            <w:vMerge/>
            <w:shd w:val="clear" w:color="auto" w:fill="FFD966" w:themeFill="accent4" w:themeFillTint="99"/>
          </w:tcPr>
          <w:p w14:paraId="043965AC" w14:textId="77777777" w:rsidR="00CC40B2" w:rsidRPr="00414569" w:rsidRDefault="00CC40B2" w:rsidP="00B460F5">
            <w:pPr>
              <w:rPr>
                <w:rFonts w:ascii="Source Sans Pro" w:hAnsi="Source Sans Pro"/>
                <w:sz w:val="24"/>
                <w:szCs w:val="24"/>
              </w:rPr>
            </w:pPr>
          </w:p>
        </w:tc>
        <w:tc>
          <w:tcPr>
            <w:tcW w:w="3454" w:type="dxa"/>
          </w:tcPr>
          <w:p w14:paraId="28FE227F"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Other Personnel Services Cost</w:t>
            </w:r>
          </w:p>
        </w:tc>
        <w:tc>
          <w:tcPr>
            <w:tcW w:w="5544" w:type="dxa"/>
            <w:gridSpan w:val="4"/>
          </w:tcPr>
          <w:p w14:paraId="387E1FA7" w14:textId="77777777" w:rsidR="00CC40B2" w:rsidRPr="00414569" w:rsidRDefault="00CC40B2" w:rsidP="00B460F5">
            <w:pPr>
              <w:rPr>
                <w:rFonts w:ascii="Source Sans Pro" w:hAnsi="Source Sans Pro"/>
                <w:sz w:val="24"/>
                <w:szCs w:val="24"/>
              </w:rPr>
            </w:pPr>
          </w:p>
        </w:tc>
      </w:tr>
      <w:tr w:rsidR="00CC40B2" w:rsidRPr="00414569" w14:paraId="1EC81D13" w14:textId="77777777" w:rsidTr="000F0CAF">
        <w:tc>
          <w:tcPr>
            <w:tcW w:w="992" w:type="dxa"/>
            <w:vMerge/>
            <w:shd w:val="clear" w:color="auto" w:fill="FFD966" w:themeFill="accent4" w:themeFillTint="99"/>
          </w:tcPr>
          <w:p w14:paraId="30C6DB7E" w14:textId="77777777" w:rsidR="00CC40B2" w:rsidRPr="00414569" w:rsidRDefault="00CC40B2" w:rsidP="00B460F5">
            <w:pPr>
              <w:rPr>
                <w:rFonts w:ascii="Source Sans Pro" w:hAnsi="Source Sans Pro"/>
                <w:sz w:val="24"/>
                <w:szCs w:val="24"/>
              </w:rPr>
            </w:pPr>
          </w:p>
        </w:tc>
        <w:tc>
          <w:tcPr>
            <w:tcW w:w="3454" w:type="dxa"/>
          </w:tcPr>
          <w:p w14:paraId="57DF4AD6" w14:textId="77777777" w:rsidR="00CC40B2" w:rsidRPr="00414569" w:rsidRDefault="00CC40B2" w:rsidP="00B460F5">
            <w:pPr>
              <w:rPr>
                <w:rFonts w:ascii="Source Sans Pro" w:hAnsi="Source Sans Pro"/>
                <w:sz w:val="24"/>
                <w:szCs w:val="24"/>
              </w:rPr>
            </w:pPr>
          </w:p>
        </w:tc>
        <w:tc>
          <w:tcPr>
            <w:tcW w:w="1368" w:type="dxa"/>
          </w:tcPr>
          <w:p w14:paraId="2C46DA5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53248D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5204946"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2A7E9FC"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B7CA031" w14:textId="77777777" w:rsidTr="000F0CAF">
        <w:tc>
          <w:tcPr>
            <w:tcW w:w="992" w:type="dxa"/>
            <w:vMerge/>
            <w:shd w:val="clear" w:color="auto" w:fill="FFD966" w:themeFill="accent4" w:themeFillTint="99"/>
          </w:tcPr>
          <w:p w14:paraId="7E10220A" w14:textId="77777777" w:rsidR="00CC40B2" w:rsidRPr="00414569" w:rsidRDefault="00CC40B2" w:rsidP="00B460F5">
            <w:pPr>
              <w:rPr>
                <w:rFonts w:ascii="Source Sans Pro" w:hAnsi="Source Sans Pro"/>
                <w:sz w:val="24"/>
                <w:szCs w:val="24"/>
              </w:rPr>
            </w:pPr>
          </w:p>
        </w:tc>
        <w:tc>
          <w:tcPr>
            <w:tcW w:w="3454" w:type="dxa"/>
          </w:tcPr>
          <w:p w14:paraId="4BF6C60E" w14:textId="77777777" w:rsidR="00CC40B2" w:rsidRPr="00414569" w:rsidRDefault="00CC40B2" w:rsidP="00B460F5">
            <w:pPr>
              <w:rPr>
                <w:rFonts w:ascii="Source Sans Pro" w:hAnsi="Source Sans Pro"/>
                <w:sz w:val="24"/>
                <w:szCs w:val="24"/>
              </w:rPr>
            </w:pPr>
          </w:p>
        </w:tc>
        <w:tc>
          <w:tcPr>
            <w:tcW w:w="1368" w:type="dxa"/>
          </w:tcPr>
          <w:p w14:paraId="5518DAA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58840A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7246124"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9AF773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70CC6DF4" w14:textId="77777777" w:rsidTr="000F0CAF">
        <w:tc>
          <w:tcPr>
            <w:tcW w:w="992" w:type="dxa"/>
            <w:vMerge/>
            <w:shd w:val="clear" w:color="auto" w:fill="FFD966" w:themeFill="accent4" w:themeFillTint="99"/>
          </w:tcPr>
          <w:p w14:paraId="371A4846" w14:textId="77777777" w:rsidR="00CC40B2" w:rsidRPr="00414569" w:rsidRDefault="00CC40B2" w:rsidP="00B460F5">
            <w:pPr>
              <w:rPr>
                <w:rFonts w:ascii="Source Sans Pro" w:hAnsi="Source Sans Pro"/>
                <w:sz w:val="24"/>
                <w:szCs w:val="24"/>
              </w:rPr>
            </w:pPr>
          </w:p>
        </w:tc>
        <w:tc>
          <w:tcPr>
            <w:tcW w:w="3454" w:type="dxa"/>
          </w:tcPr>
          <w:p w14:paraId="0653826B" w14:textId="77777777" w:rsidR="00CC40B2" w:rsidRPr="00414569" w:rsidRDefault="00CC40B2" w:rsidP="00B460F5">
            <w:pPr>
              <w:rPr>
                <w:rFonts w:ascii="Source Sans Pro" w:hAnsi="Source Sans Pro"/>
                <w:sz w:val="24"/>
                <w:szCs w:val="24"/>
              </w:rPr>
            </w:pPr>
          </w:p>
        </w:tc>
        <w:tc>
          <w:tcPr>
            <w:tcW w:w="1368" w:type="dxa"/>
          </w:tcPr>
          <w:p w14:paraId="4CBF064E"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761CA7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DA0C876"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C374E86"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71844718" w14:textId="77777777" w:rsidTr="000F0CAF">
        <w:tc>
          <w:tcPr>
            <w:tcW w:w="992" w:type="dxa"/>
            <w:vMerge/>
            <w:shd w:val="clear" w:color="auto" w:fill="FFD966" w:themeFill="accent4" w:themeFillTint="99"/>
          </w:tcPr>
          <w:p w14:paraId="6DA30C78" w14:textId="77777777" w:rsidR="00CC40B2" w:rsidRPr="00414569" w:rsidRDefault="00CC40B2" w:rsidP="00B460F5">
            <w:pPr>
              <w:rPr>
                <w:rFonts w:ascii="Source Sans Pro" w:hAnsi="Source Sans Pro"/>
                <w:sz w:val="24"/>
                <w:szCs w:val="24"/>
              </w:rPr>
            </w:pPr>
          </w:p>
        </w:tc>
        <w:tc>
          <w:tcPr>
            <w:tcW w:w="3454" w:type="dxa"/>
          </w:tcPr>
          <w:p w14:paraId="232247EA"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Hire Contractors</w:t>
            </w:r>
          </w:p>
        </w:tc>
        <w:tc>
          <w:tcPr>
            <w:tcW w:w="5544" w:type="dxa"/>
            <w:gridSpan w:val="4"/>
          </w:tcPr>
          <w:p w14:paraId="752D9A45" w14:textId="77777777" w:rsidR="00CC40B2" w:rsidRPr="00414569" w:rsidRDefault="00CC40B2" w:rsidP="00B460F5">
            <w:pPr>
              <w:rPr>
                <w:rFonts w:ascii="Source Sans Pro" w:hAnsi="Source Sans Pro"/>
                <w:sz w:val="24"/>
                <w:szCs w:val="24"/>
              </w:rPr>
            </w:pPr>
          </w:p>
        </w:tc>
      </w:tr>
      <w:tr w:rsidR="00CC40B2" w:rsidRPr="00414569" w14:paraId="70535EC0" w14:textId="77777777" w:rsidTr="000F0CAF">
        <w:tc>
          <w:tcPr>
            <w:tcW w:w="992" w:type="dxa"/>
            <w:vMerge/>
            <w:shd w:val="clear" w:color="auto" w:fill="FFD966" w:themeFill="accent4" w:themeFillTint="99"/>
          </w:tcPr>
          <w:p w14:paraId="7AA851A3" w14:textId="77777777" w:rsidR="00CC40B2" w:rsidRPr="00414569" w:rsidRDefault="00CC40B2" w:rsidP="00B460F5">
            <w:pPr>
              <w:rPr>
                <w:rFonts w:ascii="Source Sans Pro" w:hAnsi="Source Sans Pro"/>
                <w:sz w:val="24"/>
                <w:szCs w:val="24"/>
              </w:rPr>
            </w:pPr>
          </w:p>
        </w:tc>
        <w:tc>
          <w:tcPr>
            <w:tcW w:w="3454" w:type="dxa"/>
          </w:tcPr>
          <w:p w14:paraId="2650C60A" w14:textId="77777777" w:rsidR="00CC40B2" w:rsidRPr="00414569" w:rsidRDefault="00CC40B2" w:rsidP="00B460F5">
            <w:pPr>
              <w:rPr>
                <w:rFonts w:ascii="Source Sans Pro" w:hAnsi="Source Sans Pro"/>
                <w:sz w:val="24"/>
                <w:szCs w:val="24"/>
              </w:rPr>
            </w:pPr>
          </w:p>
        </w:tc>
        <w:tc>
          <w:tcPr>
            <w:tcW w:w="1368" w:type="dxa"/>
          </w:tcPr>
          <w:p w14:paraId="03CA2FCC"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E98677E"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37C74A6E"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37F28F6"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11F35B5D" w14:textId="77777777" w:rsidTr="000F0CAF">
        <w:tc>
          <w:tcPr>
            <w:tcW w:w="992" w:type="dxa"/>
            <w:vMerge/>
            <w:shd w:val="clear" w:color="auto" w:fill="FFD966" w:themeFill="accent4" w:themeFillTint="99"/>
          </w:tcPr>
          <w:p w14:paraId="4966CF7B" w14:textId="77777777" w:rsidR="00CC40B2" w:rsidRPr="00414569" w:rsidRDefault="00CC40B2" w:rsidP="00B460F5">
            <w:pPr>
              <w:rPr>
                <w:rFonts w:ascii="Source Sans Pro" w:hAnsi="Source Sans Pro"/>
                <w:sz w:val="24"/>
                <w:szCs w:val="24"/>
              </w:rPr>
            </w:pPr>
          </w:p>
        </w:tc>
        <w:tc>
          <w:tcPr>
            <w:tcW w:w="3454" w:type="dxa"/>
          </w:tcPr>
          <w:p w14:paraId="08327289" w14:textId="77777777" w:rsidR="00CC40B2" w:rsidRPr="00414569" w:rsidRDefault="00CC40B2" w:rsidP="00B460F5">
            <w:pPr>
              <w:rPr>
                <w:rFonts w:ascii="Source Sans Pro" w:hAnsi="Source Sans Pro"/>
                <w:sz w:val="24"/>
                <w:szCs w:val="24"/>
              </w:rPr>
            </w:pPr>
          </w:p>
        </w:tc>
        <w:tc>
          <w:tcPr>
            <w:tcW w:w="1368" w:type="dxa"/>
          </w:tcPr>
          <w:p w14:paraId="1260A4E0"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0A1D43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B56BCE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49991CD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232B2AF" w14:textId="77777777" w:rsidTr="000F0CAF">
        <w:tc>
          <w:tcPr>
            <w:tcW w:w="992" w:type="dxa"/>
            <w:vMerge/>
            <w:shd w:val="clear" w:color="auto" w:fill="FFD966" w:themeFill="accent4" w:themeFillTint="99"/>
          </w:tcPr>
          <w:p w14:paraId="4004C5AB" w14:textId="77777777" w:rsidR="00CC40B2" w:rsidRPr="00414569" w:rsidRDefault="00CC40B2" w:rsidP="00B460F5">
            <w:pPr>
              <w:rPr>
                <w:rFonts w:ascii="Source Sans Pro" w:hAnsi="Source Sans Pro"/>
                <w:sz w:val="24"/>
                <w:szCs w:val="24"/>
              </w:rPr>
            </w:pPr>
          </w:p>
        </w:tc>
        <w:tc>
          <w:tcPr>
            <w:tcW w:w="3454" w:type="dxa"/>
          </w:tcPr>
          <w:p w14:paraId="12200485" w14:textId="77777777" w:rsidR="00CC40B2" w:rsidRPr="00414569" w:rsidRDefault="00CC40B2" w:rsidP="00B460F5">
            <w:pPr>
              <w:rPr>
                <w:rFonts w:ascii="Source Sans Pro" w:hAnsi="Source Sans Pro"/>
                <w:sz w:val="24"/>
                <w:szCs w:val="24"/>
              </w:rPr>
            </w:pPr>
          </w:p>
        </w:tc>
        <w:tc>
          <w:tcPr>
            <w:tcW w:w="1368" w:type="dxa"/>
          </w:tcPr>
          <w:p w14:paraId="715A1C29"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8F7336D"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2E7CB10B"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00A0C1AD"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13CFBC38" w14:textId="77777777" w:rsidTr="000F0CAF">
        <w:tc>
          <w:tcPr>
            <w:tcW w:w="992" w:type="dxa"/>
            <w:vMerge/>
            <w:shd w:val="clear" w:color="auto" w:fill="FFD966" w:themeFill="accent4" w:themeFillTint="99"/>
          </w:tcPr>
          <w:p w14:paraId="5DFDBD30" w14:textId="77777777" w:rsidR="00CC40B2" w:rsidRPr="00414569" w:rsidRDefault="00CC40B2" w:rsidP="00B460F5">
            <w:pPr>
              <w:rPr>
                <w:rFonts w:ascii="Source Sans Pro" w:hAnsi="Source Sans Pro"/>
                <w:sz w:val="24"/>
                <w:szCs w:val="24"/>
              </w:rPr>
            </w:pPr>
          </w:p>
        </w:tc>
        <w:tc>
          <w:tcPr>
            <w:tcW w:w="3454" w:type="dxa"/>
          </w:tcPr>
          <w:p w14:paraId="6A4FC91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Other Costs</w:t>
            </w:r>
          </w:p>
        </w:tc>
        <w:tc>
          <w:tcPr>
            <w:tcW w:w="5544" w:type="dxa"/>
            <w:gridSpan w:val="4"/>
          </w:tcPr>
          <w:p w14:paraId="11E1859E" w14:textId="77777777" w:rsidR="00CC40B2" w:rsidRPr="00414569" w:rsidRDefault="00CC40B2" w:rsidP="00B460F5">
            <w:pPr>
              <w:rPr>
                <w:rFonts w:ascii="Source Sans Pro" w:hAnsi="Source Sans Pro"/>
                <w:sz w:val="24"/>
                <w:szCs w:val="24"/>
              </w:rPr>
            </w:pPr>
          </w:p>
        </w:tc>
      </w:tr>
      <w:tr w:rsidR="00CC40B2" w:rsidRPr="00414569" w14:paraId="58511C2B" w14:textId="77777777" w:rsidTr="000F0CAF">
        <w:tc>
          <w:tcPr>
            <w:tcW w:w="992" w:type="dxa"/>
            <w:vMerge/>
            <w:shd w:val="clear" w:color="auto" w:fill="FFD966" w:themeFill="accent4" w:themeFillTint="99"/>
          </w:tcPr>
          <w:p w14:paraId="23745E34" w14:textId="77777777" w:rsidR="00CC40B2" w:rsidRPr="00414569" w:rsidRDefault="00CC40B2" w:rsidP="00B460F5">
            <w:pPr>
              <w:rPr>
                <w:rFonts w:ascii="Source Sans Pro" w:hAnsi="Source Sans Pro"/>
                <w:sz w:val="24"/>
                <w:szCs w:val="24"/>
              </w:rPr>
            </w:pPr>
          </w:p>
        </w:tc>
        <w:tc>
          <w:tcPr>
            <w:tcW w:w="3454" w:type="dxa"/>
          </w:tcPr>
          <w:p w14:paraId="424EAAA9" w14:textId="77777777" w:rsidR="00CC40B2" w:rsidRPr="00414569" w:rsidRDefault="00CC40B2" w:rsidP="00B460F5">
            <w:pPr>
              <w:rPr>
                <w:rFonts w:ascii="Source Sans Pro" w:hAnsi="Source Sans Pro"/>
                <w:sz w:val="24"/>
                <w:szCs w:val="24"/>
              </w:rPr>
            </w:pPr>
          </w:p>
        </w:tc>
        <w:tc>
          <w:tcPr>
            <w:tcW w:w="1368" w:type="dxa"/>
          </w:tcPr>
          <w:p w14:paraId="5EF5F0F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1C29BF7F"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8A43279"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1E30FC70"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77845BD" w14:textId="77777777" w:rsidTr="000F0CAF">
        <w:tc>
          <w:tcPr>
            <w:tcW w:w="992" w:type="dxa"/>
            <w:vMerge/>
            <w:shd w:val="clear" w:color="auto" w:fill="FFD966" w:themeFill="accent4" w:themeFillTint="99"/>
          </w:tcPr>
          <w:p w14:paraId="3AB28266" w14:textId="77777777" w:rsidR="00CC40B2" w:rsidRPr="00414569" w:rsidRDefault="00CC40B2" w:rsidP="00B460F5">
            <w:pPr>
              <w:rPr>
                <w:rFonts w:ascii="Source Sans Pro" w:hAnsi="Source Sans Pro"/>
                <w:sz w:val="24"/>
                <w:szCs w:val="24"/>
              </w:rPr>
            </w:pPr>
          </w:p>
        </w:tc>
        <w:tc>
          <w:tcPr>
            <w:tcW w:w="3454" w:type="dxa"/>
          </w:tcPr>
          <w:p w14:paraId="6D4168A8" w14:textId="77777777" w:rsidR="00CC40B2" w:rsidRPr="00414569" w:rsidRDefault="00CC40B2" w:rsidP="00B460F5">
            <w:pPr>
              <w:rPr>
                <w:rFonts w:ascii="Source Sans Pro" w:hAnsi="Source Sans Pro"/>
                <w:sz w:val="24"/>
                <w:szCs w:val="24"/>
              </w:rPr>
            </w:pPr>
          </w:p>
        </w:tc>
        <w:tc>
          <w:tcPr>
            <w:tcW w:w="1368" w:type="dxa"/>
          </w:tcPr>
          <w:p w14:paraId="0158DA90"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8C57E9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5B9603C7"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251BD2F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3A889426" w14:textId="77777777" w:rsidTr="000F0CAF">
        <w:tc>
          <w:tcPr>
            <w:tcW w:w="992" w:type="dxa"/>
            <w:vMerge/>
            <w:shd w:val="clear" w:color="auto" w:fill="FFD966" w:themeFill="accent4" w:themeFillTint="99"/>
          </w:tcPr>
          <w:p w14:paraId="1C182380" w14:textId="77777777" w:rsidR="00CC40B2" w:rsidRPr="00414569" w:rsidRDefault="00CC40B2" w:rsidP="00B460F5">
            <w:pPr>
              <w:rPr>
                <w:rFonts w:ascii="Source Sans Pro" w:hAnsi="Source Sans Pro"/>
                <w:sz w:val="24"/>
                <w:szCs w:val="24"/>
              </w:rPr>
            </w:pPr>
          </w:p>
        </w:tc>
        <w:tc>
          <w:tcPr>
            <w:tcW w:w="3454" w:type="dxa"/>
          </w:tcPr>
          <w:p w14:paraId="6516B60C" w14:textId="77777777" w:rsidR="00CC40B2" w:rsidRPr="00414569" w:rsidRDefault="00CC40B2" w:rsidP="00B460F5">
            <w:pPr>
              <w:rPr>
                <w:rFonts w:ascii="Source Sans Pro" w:hAnsi="Source Sans Pro"/>
                <w:sz w:val="24"/>
                <w:szCs w:val="24"/>
              </w:rPr>
            </w:pPr>
          </w:p>
        </w:tc>
        <w:tc>
          <w:tcPr>
            <w:tcW w:w="1368" w:type="dxa"/>
          </w:tcPr>
          <w:p w14:paraId="3352CE5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0AC1B8BE"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44D91728"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575A33F8"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740A3335" w14:textId="77777777" w:rsidTr="000F0CAF">
        <w:tc>
          <w:tcPr>
            <w:tcW w:w="992" w:type="dxa"/>
            <w:vMerge/>
            <w:shd w:val="clear" w:color="auto" w:fill="FFD966" w:themeFill="accent4" w:themeFillTint="99"/>
          </w:tcPr>
          <w:p w14:paraId="24A85497" w14:textId="77777777" w:rsidR="00CC40B2" w:rsidRPr="00414569" w:rsidRDefault="00CC40B2" w:rsidP="00B460F5">
            <w:pPr>
              <w:rPr>
                <w:rFonts w:ascii="Source Sans Pro" w:hAnsi="Source Sans Pro"/>
                <w:sz w:val="24"/>
                <w:szCs w:val="24"/>
              </w:rPr>
            </w:pPr>
          </w:p>
        </w:tc>
        <w:tc>
          <w:tcPr>
            <w:tcW w:w="8998" w:type="dxa"/>
            <w:gridSpan w:val="5"/>
          </w:tcPr>
          <w:p w14:paraId="68C1F613" w14:textId="77777777" w:rsidR="00CC40B2" w:rsidRPr="00414569" w:rsidRDefault="00CC40B2" w:rsidP="00B460F5">
            <w:pPr>
              <w:rPr>
                <w:rFonts w:ascii="Source Sans Pro" w:hAnsi="Source Sans Pro"/>
                <w:sz w:val="24"/>
                <w:szCs w:val="24"/>
              </w:rPr>
            </w:pPr>
          </w:p>
        </w:tc>
      </w:tr>
      <w:tr w:rsidR="00CC40B2" w:rsidRPr="00414569" w14:paraId="37E56D82" w14:textId="77777777" w:rsidTr="000F0CAF">
        <w:tc>
          <w:tcPr>
            <w:tcW w:w="992" w:type="dxa"/>
            <w:vMerge/>
            <w:shd w:val="clear" w:color="auto" w:fill="FFD966" w:themeFill="accent4" w:themeFillTint="99"/>
          </w:tcPr>
          <w:p w14:paraId="465B5F35" w14:textId="77777777" w:rsidR="00CC40B2" w:rsidRPr="00414569" w:rsidRDefault="00CC40B2" w:rsidP="00B460F5">
            <w:pPr>
              <w:rPr>
                <w:rFonts w:ascii="Source Sans Pro" w:hAnsi="Source Sans Pro"/>
                <w:sz w:val="24"/>
                <w:szCs w:val="24"/>
              </w:rPr>
            </w:pPr>
          </w:p>
        </w:tc>
        <w:tc>
          <w:tcPr>
            <w:tcW w:w="3454" w:type="dxa"/>
          </w:tcPr>
          <w:p w14:paraId="3A603DE9"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Total</w:t>
            </w:r>
          </w:p>
        </w:tc>
        <w:tc>
          <w:tcPr>
            <w:tcW w:w="1368" w:type="dxa"/>
          </w:tcPr>
          <w:p w14:paraId="1933DC54"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75983D5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368" w:type="dxa"/>
          </w:tcPr>
          <w:p w14:paraId="6C75D645"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c>
          <w:tcPr>
            <w:tcW w:w="1440" w:type="dxa"/>
          </w:tcPr>
          <w:p w14:paraId="7FAA0096"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w:t>
            </w:r>
          </w:p>
        </w:tc>
      </w:tr>
      <w:tr w:rsidR="00CC40B2" w:rsidRPr="00414569" w14:paraId="5808F76E" w14:textId="77777777" w:rsidTr="000F0CAF">
        <w:tblPrEx>
          <w:tblCellMar>
            <w:left w:w="29" w:type="dxa"/>
            <w:right w:w="29" w:type="dxa"/>
          </w:tblCellMar>
        </w:tblPrEx>
        <w:trPr>
          <w:trHeight w:val="305"/>
        </w:trPr>
        <w:tc>
          <w:tcPr>
            <w:tcW w:w="992" w:type="dxa"/>
            <w:vMerge/>
            <w:shd w:val="clear" w:color="auto" w:fill="FFD966" w:themeFill="accent4" w:themeFillTint="99"/>
          </w:tcPr>
          <w:p w14:paraId="77A6E72B" w14:textId="77777777" w:rsidR="00CC40B2" w:rsidRPr="00414569" w:rsidRDefault="00CC40B2" w:rsidP="00B460F5">
            <w:pPr>
              <w:rPr>
                <w:rFonts w:ascii="Source Sans Pro" w:hAnsi="Source Sans Pro"/>
                <w:sz w:val="24"/>
                <w:szCs w:val="24"/>
              </w:rPr>
            </w:pPr>
          </w:p>
        </w:tc>
        <w:tc>
          <w:tcPr>
            <w:tcW w:w="8998" w:type="dxa"/>
            <w:gridSpan w:val="5"/>
          </w:tcPr>
          <w:p w14:paraId="58FF5FBF" w14:textId="77777777" w:rsidR="00CC40B2" w:rsidRPr="00414569" w:rsidRDefault="00CC40B2" w:rsidP="00B460F5">
            <w:pPr>
              <w:rPr>
                <w:rFonts w:ascii="Source Sans Pro" w:hAnsi="Source Sans Pro"/>
                <w:sz w:val="24"/>
                <w:szCs w:val="24"/>
              </w:rPr>
            </w:pPr>
          </w:p>
        </w:tc>
      </w:tr>
      <w:tr w:rsidR="00CC40B2" w:rsidRPr="00414569" w14:paraId="5C216BD4" w14:textId="77777777" w:rsidTr="000F0CAF">
        <w:tblPrEx>
          <w:tblCellMar>
            <w:left w:w="29" w:type="dxa"/>
            <w:right w:w="29" w:type="dxa"/>
          </w:tblCellMar>
        </w:tblPrEx>
        <w:trPr>
          <w:trHeight w:val="305"/>
        </w:trPr>
        <w:tc>
          <w:tcPr>
            <w:tcW w:w="992" w:type="dxa"/>
            <w:vMerge w:val="restart"/>
            <w:shd w:val="clear" w:color="auto" w:fill="FFD966" w:themeFill="accent4" w:themeFillTint="99"/>
          </w:tcPr>
          <w:p w14:paraId="6B091704" w14:textId="77777777" w:rsidR="00CC40B2" w:rsidRPr="00414569" w:rsidRDefault="00CC40B2" w:rsidP="00B460F5">
            <w:pPr>
              <w:rPr>
                <w:rFonts w:ascii="Source Sans Pro" w:hAnsi="Source Sans Pro"/>
                <w:sz w:val="24"/>
                <w:szCs w:val="24"/>
              </w:rPr>
            </w:pPr>
          </w:p>
        </w:tc>
        <w:tc>
          <w:tcPr>
            <w:tcW w:w="8998" w:type="dxa"/>
            <w:gridSpan w:val="5"/>
          </w:tcPr>
          <w:p w14:paraId="56C4EF69"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Provide a description of the proposed expenditure for each line listed in the Proposed Budget.</w:t>
            </w:r>
          </w:p>
        </w:tc>
      </w:tr>
      <w:tr w:rsidR="00CC40B2" w:rsidRPr="00414569" w14:paraId="47DEE47D" w14:textId="77777777" w:rsidTr="000F0CAF">
        <w:tblPrEx>
          <w:tblCellMar>
            <w:left w:w="29" w:type="dxa"/>
            <w:right w:w="29" w:type="dxa"/>
          </w:tblCellMar>
        </w:tblPrEx>
        <w:trPr>
          <w:trHeight w:val="432"/>
        </w:trPr>
        <w:tc>
          <w:tcPr>
            <w:tcW w:w="992" w:type="dxa"/>
            <w:vMerge/>
            <w:shd w:val="clear" w:color="auto" w:fill="FFD966" w:themeFill="accent4" w:themeFillTint="99"/>
          </w:tcPr>
          <w:p w14:paraId="0932984F" w14:textId="77777777" w:rsidR="00CC40B2" w:rsidRPr="00414569" w:rsidRDefault="00CC40B2" w:rsidP="00B460F5">
            <w:pPr>
              <w:rPr>
                <w:rFonts w:ascii="Source Sans Pro" w:hAnsi="Source Sans Pro"/>
                <w:sz w:val="24"/>
                <w:szCs w:val="24"/>
              </w:rPr>
            </w:pPr>
          </w:p>
        </w:tc>
        <w:tc>
          <w:tcPr>
            <w:tcW w:w="8998" w:type="dxa"/>
            <w:gridSpan w:val="5"/>
          </w:tcPr>
          <w:p w14:paraId="7509BE93"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Hire Staff</w:t>
            </w:r>
          </w:p>
          <w:p w14:paraId="11E1103B" w14:textId="77777777" w:rsidR="00CC40B2" w:rsidRPr="00414569" w:rsidRDefault="00CC40B2" w:rsidP="00B460F5">
            <w:pPr>
              <w:rPr>
                <w:rFonts w:ascii="Source Sans Pro" w:hAnsi="Source Sans Pro"/>
                <w:sz w:val="24"/>
                <w:szCs w:val="24"/>
              </w:rPr>
            </w:pPr>
          </w:p>
          <w:p w14:paraId="0238609C" w14:textId="77777777" w:rsidR="00CC40B2" w:rsidRPr="00414569" w:rsidRDefault="00CC40B2" w:rsidP="00B460F5">
            <w:pPr>
              <w:rPr>
                <w:rFonts w:ascii="Source Sans Pro" w:hAnsi="Source Sans Pro"/>
                <w:sz w:val="24"/>
                <w:szCs w:val="24"/>
              </w:rPr>
            </w:pPr>
          </w:p>
        </w:tc>
      </w:tr>
      <w:tr w:rsidR="00CC40B2" w:rsidRPr="00414569" w14:paraId="12EB72FE" w14:textId="77777777" w:rsidTr="000F0CAF">
        <w:tblPrEx>
          <w:tblCellMar>
            <w:left w:w="29" w:type="dxa"/>
            <w:right w:w="29" w:type="dxa"/>
          </w:tblCellMar>
        </w:tblPrEx>
        <w:trPr>
          <w:trHeight w:val="432"/>
        </w:trPr>
        <w:tc>
          <w:tcPr>
            <w:tcW w:w="992" w:type="dxa"/>
            <w:vMerge/>
            <w:shd w:val="clear" w:color="auto" w:fill="FFD966" w:themeFill="accent4" w:themeFillTint="99"/>
          </w:tcPr>
          <w:p w14:paraId="4CF06282" w14:textId="77777777" w:rsidR="00CC40B2" w:rsidRPr="00414569" w:rsidRDefault="00CC40B2" w:rsidP="00B460F5">
            <w:pPr>
              <w:rPr>
                <w:rFonts w:ascii="Source Sans Pro" w:hAnsi="Source Sans Pro"/>
                <w:sz w:val="24"/>
                <w:szCs w:val="24"/>
              </w:rPr>
            </w:pPr>
          </w:p>
        </w:tc>
        <w:tc>
          <w:tcPr>
            <w:tcW w:w="8998" w:type="dxa"/>
            <w:gridSpan w:val="5"/>
          </w:tcPr>
          <w:p w14:paraId="3CFFF091"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Other Personnel Services Cost</w:t>
            </w:r>
          </w:p>
          <w:p w14:paraId="41BCAE43" w14:textId="77777777" w:rsidR="00CC40B2" w:rsidRPr="00414569" w:rsidRDefault="00CC40B2" w:rsidP="00B460F5">
            <w:pPr>
              <w:rPr>
                <w:rFonts w:ascii="Source Sans Pro" w:hAnsi="Source Sans Pro"/>
                <w:sz w:val="24"/>
                <w:szCs w:val="24"/>
              </w:rPr>
            </w:pPr>
          </w:p>
          <w:p w14:paraId="7E761408" w14:textId="77777777" w:rsidR="00CC40B2" w:rsidRPr="00414569" w:rsidRDefault="00CC40B2" w:rsidP="00B460F5">
            <w:pPr>
              <w:rPr>
                <w:rFonts w:ascii="Source Sans Pro" w:hAnsi="Source Sans Pro"/>
                <w:sz w:val="24"/>
                <w:szCs w:val="24"/>
              </w:rPr>
            </w:pPr>
          </w:p>
        </w:tc>
      </w:tr>
      <w:tr w:rsidR="00CC40B2" w:rsidRPr="00414569" w14:paraId="2C6E3E01" w14:textId="77777777" w:rsidTr="000F0CAF">
        <w:tblPrEx>
          <w:tblCellMar>
            <w:left w:w="29" w:type="dxa"/>
            <w:right w:w="29" w:type="dxa"/>
          </w:tblCellMar>
        </w:tblPrEx>
        <w:trPr>
          <w:trHeight w:val="432"/>
        </w:trPr>
        <w:tc>
          <w:tcPr>
            <w:tcW w:w="992" w:type="dxa"/>
            <w:vMerge/>
            <w:shd w:val="clear" w:color="auto" w:fill="FFD966" w:themeFill="accent4" w:themeFillTint="99"/>
          </w:tcPr>
          <w:p w14:paraId="6DA725F4" w14:textId="77777777" w:rsidR="00CC40B2" w:rsidRPr="00414569" w:rsidRDefault="00CC40B2" w:rsidP="00B460F5">
            <w:pPr>
              <w:rPr>
                <w:rFonts w:ascii="Source Sans Pro" w:hAnsi="Source Sans Pro"/>
                <w:sz w:val="24"/>
                <w:szCs w:val="24"/>
              </w:rPr>
            </w:pPr>
          </w:p>
        </w:tc>
        <w:tc>
          <w:tcPr>
            <w:tcW w:w="8998" w:type="dxa"/>
            <w:gridSpan w:val="5"/>
          </w:tcPr>
          <w:p w14:paraId="4067FDDF"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Hire Contractors</w:t>
            </w:r>
          </w:p>
          <w:p w14:paraId="70833424" w14:textId="77777777" w:rsidR="00CC40B2" w:rsidRPr="00414569" w:rsidRDefault="00CC40B2" w:rsidP="00B460F5">
            <w:pPr>
              <w:rPr>
                <w:rFonts w:ascii="Source Sans Pro" w:hAnsi="Source Sans Pro"/>
                <w:sz w:val="24"/>
                <w:szCs w:val="24"/>
              </w:rPr>
            </w:pPr>
          </w:p>
          <w:p w14:paraId="74744B00" w14:textId="77777777" w:rsidR="00CC40B2" w:rsidRPr="00414569" w:rsidRDefault="00CC40B2" w:rsidP="00B460F5">
            <w:pPr>
              <w:rPr>
                <w:rFonts w:ascii="Source Sans Pro" w:hAnsi="Source Sans Pro"/>
                <w:sz w:val="24"/>
                <w:szCs w:val="24"/>
              </w:rPr>
            </w:pPr>
          </w:p>
        </w:tc>
      </w:tr>
      <w:tr w:rsidR="00CC40B2" w:rsidRPr="00414569" w14:paraId="730FB4C2" w14:textId="77777777" w:rsidTr="000F0CAF">
        <w:tblPrEx>
          <w:tblCellMar>
            <w:left w:w="29" w:type="dxa"/>
            <w:right w:w="29" w:type="dxa"/>
          </w:tblCellMar>
        </w:tblPrEx>
        <w:trPr>
          <w:trHeight w:val="432"/>
        </w:trPr>
        <w:tc>
          <w:tcPr>
            <w:tcW w:w="992" w:type="dxa"/>
            <w:vMerge/>
            <w:shd w:val="clear" w:color="auto" w:fill="FFD966" w:themeFill="accent4" w:themeFillTint="99"/>
          </w:tcPr>
          <w:p w14:paraId="1C4D81B6" w14:textId="77777777" w:rsidR="00CC40B2" w:rsidRPr="00414569" w:rsidRDefault="00CC40B2" w:rsidP="00B460F5">
            <w:pPr>
              <w:rPr>
                <w:rFonts w:ascii="Source Sans Pro" w:hAnsi="Source Sans Pro"/>
                <w:sz w:val="24"/>
                <w:szCs w:val="24"/>
              </w:rPr>
            </w:pPr>
          </w:p>
        </w:tc>
        <w:tc>
          <w:tcPr>
            <w:tcW w:w="8998" w:type="dxa"/>
            <w:gridSpan w:val="5"/>
          </w:tcPr>
          <w:p w14:paraId="6475D252" w14:textId="77777777" w:rsidR="00CC40B2" w:rsidRPr="00414569" w:rsidRDefault="00CC40B2" w:rsidP="00B460F5">
            <w:pPr>
              <w:rPr>
                <w:rFonts w:ascii="Source Sans Pro" w:hAnsi="Source Sans Pro"/>
                <w:sz w:val="24"/>
                <w:szCs w:val="24"/>
              </w:rPr>
            </w:pPr>
            <w:r w:rsidRPr="00414569">
              <w:rPr>
                <w:rFonts w:ascii="Source Sans Pro" w:hAnsi="Source Sans Pro"/>
                <w:sz w:val="24"/>
                <w:szCs w:val="24"/>
              </w:rPr>
              <w:t>Other Costs</w:t>
            </w:r>
          </w:p>
          <w:p w14:paraId="17127E44" w14:textId="77777777" w:rsidR="00CC40B2" w:rsidRPr="00414569" w:rsidRDefault="00CC40B2" w:rsidP="00B460F5">
            <w:pPr>
              <w:rPr>
                <w:rFonts w:ascii="Source Sans Pro" w:hAnsi="Source Sans Pro"/>
                <w:sz w:val="24"/>
                <w:szCs w:val="24"/>
              </w:rPr>
            </w:pPr>
          </w:p>
          <w:p w14:paraId="3B82AE73" w14:textId="77777777" w:rsidR="00CC40B2" w:rsidRPr="00414569" w:rsidRDefault="00CC40B2" w:rsidP="00B460F5">
            <w:pPr>
              <w:rPr>
                <w:rFonts w:ascii="Source Sans Pro" w:hAnsi="Source Sans Pro"/>
                <w:sz w:val="24"/>
                <w:szCs w:val="24"/>
              </w:rPr>
            </w:pPr>
          </w:p>
          <w:p w14:paraId="1F6B5103" w14:textId="77777777" w:rsidR="00CC40B2" w:rsidRPr="00414569" w:rsidRDefault="00CC40B2" w:rsidP="00B460F5">
            <w:pPr>
              <w:rPr>
                <w:rFonts w:ascii="Source Sans Pro" w:hAnsi="Source Sans Pro"/>
                <w:sz w:val="24"/>
                <w:szCs w:val="24"/>
              </w:rPr>
            </w:pPr>
          </w:p>
        </w:tc>
      </w:tr>
    </w:tbl>
    <w:p w14:paraId="3C965A0F" w14:textId="77777777" w:rsidR="00CC40B2" w:rsidRPr="00414569" w:rsidRDefault="00CC40B2" w:rsidP="00CC40B2">
      <w:pPr>
        <w:tabs>
          <w:tab w:val="left" w:pos="4520"/>
          <w:tab w:val="left" w:pos="8440"/>
        </w:tabs>
        <w:spacing w:before="120"/>
        <w:ind w:left="-634" w:right="-14"/>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6F09B45C" w14:textId="18A137DA" w:rsidR="00CC40B2" w:rsidRPr="00414569" w:rsidRDefault="00CC40B2" w:rsidP="00CC40B2">
      <w:pPr>
        <w:pStyle w:val="Heading1"/>
        <w:jc w:val="center"/>
        <w:rPr>
          <w:rFonts w:ascii="Source Sans Pro" w:hAnsi="Source Sans Pro" w:cstheme="minorHAnsi"/>
          <w:color w:val="BF8F00" w:themeColor="accent4" w:themeShade="BF"/>
        </w:rPr>
      </w:pPr>
      <w:bookmarkStart w:id="1756" w:name="_Toc167979588"/>
      <w:r w:rsidRPr="00414569">
        <w:rPr>
          <w:rFonts w:ascii="Source Sans Pro" w:hAnsi="Source Sans Pro" w:cstheme="minorHAnsi"/>
          <w:color w:val="BF8F00" w:themeColor="accent4" w:themeShade="BF"/>
        </w:rPr>
        <w:t xml:space="preserve">ATTACHMENT </w:t>
      </w:r>
      <w:r w:rsidR="000F0CAF" w:rsidRPr="00414569">
        <w:rPr>
          <w:rFonts w:ascii="Source Sans Pro" w:hAnsi="Source Sans Pro" w:cstheme="minorHAnsi"/>
          <w:color w:val="BF8F00" w:themeColor="accent4" w:themeShade="BF"/>
        </w:rPr>
        <w:t>4</w:t>
      </w:r>
      <w:r w:rsidRPr="00414569">
        <w:rPr>
          <w:rFonts w:ascii="Source Sans Pro" w:hAnsi="Source Sans Pro" w:cstheme="minorHAnsi"/>
          <w:color w:val="BF8F00" w:themeColor="accent4" w:themeShade="BF"/>
        </w:rPr>
        <w:t>-6 – Payee Data Record (STD 204)</w:t>
      </w:r>
      <w:bookmarkEnd w:id="1756"/>
    </w:p>
    <w:p w14:paraId="62590F20" w14:textId="77777777" w:rsidR="00CC40B2" w:rsidRPr="00414569" w:rsidRDefault="00CC40B2" w:rsidP="00CC40B2">
      <w:pPr>
        <w:tabs>
          <w:tab w:val="left" w:pos="4520"/>
          <w:tab w:val="left" w:pos="8440"/>
        </w:tabs>
        <w:spacing w:before="120"/>
        <w:jc w:val="both"/>
        <w:rPr>
          <w:rFonts w:ascii="Source Sans Pro" w:hAnsi="Source Sans Pro" w:cstheme="minorHAnsi"/>
          <w:sz w:val="24"/>
          <w:szCs w:val="24"/>
        </w:rPr>
      </w:pPr>
    </w:p>
    <w:p w14:paraId="0DA63970" w14:textId="77777777" w:rsidR="00CC40B2" w:rsidRPr="00414569" w:rsidRDefault="00CC40B2" w:rsidP="00CC40B2">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The Applicant must complete and submit Payee Data Record (STD. 204) with its Final Application.</w:t>
      </w:r>
    </w:p>
    <w:p w14:paraId="3CF62600" w14:textId="77777777" w:rsidR="00CC40B2" w:rsidRPr="00414569" w:rsidRDefault="00CC40B2" w:rsidP="00CC40B2">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t xml:space="preserve">This form is available at: </w:t>
      </w:r>
      <w:proofErr w:type="gramStart"/>
      <w:r w:rsidRPr="00414569">
        <w:rPr>
          <w:rFonts w:ascii="Source Sans Pro" w:hAnsi="Source Sans Pro" w:cstheme="minorHAnsi"/>
          <w:sz w:val="24"/>
          <w:szCs w:val="24"/>
        </w:rPr>
        <w:t>http://www.documents.dgs.ca.gov/dgs/fmc/pdf/std204.pdf</w:t>
      </w:r>
      <w:proofErr w:type="gramEnd"/>
    </w:p>
    <w:p w14:paraId="4A1C9D33" w14:textId="77777777" w:rsidR="00CC40B2" w:rsidRPr="00414569" w:rsidRDefault="00CC40B2" w:rsidP="00CC40B2">
      <w:pPr>
        <w:tabs>
          <w:tab w:val="left" w:pos="4520"/>
          <w:tab w:val="left" w:pos="8440"/>
        </w:tabs>
        <w:spacing w:before="120"/>
        <w:jc w:val="both"/>
        <w:rPr>
          <w:rFonts w:ascii="Source Sans Pro" w:hAnsi="Source Sans Pro" w:cstheme="minorHAnsi"/>
          <w:sz w:val="24"/>
          <w:szCs w:val="24"/>
        </w:rPr>
      </w:pPr>
    </w:p>
    <w:p w14:paraId="46C78724" w14:textId="77777777" w:rsidR="00CC40B2" w:rsidRPr="00414569" w:rsidRDefault="00CC40B2" w:rsidP="00CC40B2">
      <w:pPr>
        <w:tabs>
          <w:tab w:val="left" w:pos="4520"/>
          <w:tab w:val="left" w:pos="8440"/>
        </w:tabs>
        <w:spacing w:before="120"/>
        <w:jc w:val="both"/>
        <w:rPr>
          <w:rFonts w:ascii="Source Sans Pro" w:hAnsi="Source Sans Pro" w:cstheme="minorHAnsi"/>
          <w:sz w:val="24"/>
          <w:szCs w:val="24"/>
        </w:rPr>
      </w:pPr>
      <w:r w:rsidRPr="00414569">
        <w:rPr>
          <w:rFonts w:ascii="Source Sans Pro" w:hAnsi="Source Sans Pro" w:cstheme="minorHAnsi"/>
          <w:sz w:val="24"/>
          <w:szCs w:val="24"/>
        </w:rPr>
        <w:br w:type="page"/>
      </w:r>
    </w:p>
    <w:p w14:paraId="225BCE66" w14:textId="3AAFF127" w:rsidR="00CB1429" w:rsidRPr="00C46838" w:rsidRDefault="00CB1429" w:rsidP="00CB1429">
      <w:pPr>
        <w:pStyle w:val="Heading1"/>
        <w:jc w:val="center"/>
        <w:rPr>
          <w:rFonts w:ascii="Source Sans Pro" w:hAnsi="Source Sans Pro" w:cstheme="minorHAnsi"/>
          <w:color w:val="BF8F00" w:themeColor="accent4" w:themeShade="BF"/>
        </w:rPr>
      </w:pPr>
      <w:bookmarkStart w:id="1757" w:name="_Toc167979589"/>
      <w:r w:rsidRPr="00C46838">
        <w:rPr>
          <w:rFonts w:ascii="Source Sans Pro" w:hAnsi="Source Sans Pro" w:cstheme="minorHAnsi"/>
          <w:color w:val="BF8F00" w:themeColor="accent4" w:themeShade="BF"/>
        </w:rPr>
        <w:t>ATTACHMENT 4-7 – Generative Artificial Intelligence (GenAI)</w:t>
      </w:r>
      <w:bookmarkEnd w:id="1757"/>
    </w:p>
    <w:p w14:paraId="3709DE38"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109EE8E8"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sz w:val="24"/>
          <w:szCs w:val="24"/>
        </w:rPr>
        <w:t xml:space="preserve">The </w:t>
      </w:r>
      <w:r>
        <w:rPr>
          <w:rFonts w:ascii="Source Sans Pro" w:hAnsi="Source Sans Pro"/>
          <w:sz w:val="24"/>
          <w:szCs w:val="24"/>
        </w:rPr>
        <w:t>Applicant</w:t>
      </w:r>
      <w:r w:rsidRPr="00145BD4">
        <w:rPr>
          <w:rFonts w:ascii="Source Sans Pro" w:hAnsi="Source Sans Pro"/>
          <w:sz w:val="24"/>
          <w:szCs w:val="24"/>
        </w:rPr>
        <w:t xml:space="preserve"> must complete and submit Generative Artificial Intelligence (GenAI) Disclosure and Factsheet (STD 1000).</w:t>
      </w:r>
    </w:p>
    <w:p w14:paraId="3B59C899" w14:textId="77777777" w:rsidR="00CB1429" w:rsidRPr="00145BD4" w:rsidRDefault="00CB1429" w:rsidP="00CB1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4"/>
          <w:szCs w:val="24"/>
        </w:rPr>
      </w:pPr>
      <w:r w:rsidRPr="00145BD4">
        <w:rPr>
          <w:rFonts w:ascii="Source Sans Pro" w:hAnsi="Source Sans Pro" w:cs="Arial"/>
          <w:sz w:val="24"/>
          <w:szCs w:val="24"/>
        </w:rPr>
        <w:t xml:space="preserve">This form is available at: </w:t>
      </w:r>
      <w:hyperlink r:id="rId28" w:history="1">
        <w:r w:rsidRPr="00145BD4">
          <w:rPr>
            <w:rStyle w:val="Hyperlink"/>
            <w:rFonts w:ascii="Source Sans Pro" w:hAnsi="Source Sans Pro" w:cs="Arial"/>
            <w:sz w:val="24"/>
            <w:szCs w:val="24"/>
          </w:rPr>
          <w:t>https://www.documents.dgs.ca.gov/dgs/fmc/pdf/std1000.pdf</w:t>
        </w:r>
      </w:hyperlink>
    </w:p>
    <w:p w14:paraId="7E7177E2" w14:textId="77777777" w:rsidR="00CB1429" w:rsidRPr="00414569" w:rsidRDefault="00CB1429" w:rsidP="00CB1429">
      <w:pPr>
        <w:tabs>
          <w:tab w:val="left" w:pos="4520"/>
          <w:tab w:val="left" w:pos="8440"/>
        </w:tabs>
        <w:spacing w:before="120"/>
        <w:jc w:val="both"/>
        <w:rPr>
          <w:rFonts w:ascii="Source Sans Pro" w:hAnsi="Source Sans Pro" w:cstheme="minorHAnsi"/>
          <w:sz w:val="24"/>
          <w:szCs w:val="24"/>
        </w:rPr>
      </w:pPr>
    </w:p>
    <w:p w14:paraId="6211254A" w14:textId="77777777" w:rsidR="00CB1429" w:rsidRDefault="00CB1429" w:rsidP="00CB1429">
      <w:pPr>
        <w:rPr>
          <w:rFonts w:ascii="Source Sans Pro" w:hAnsi="Source Sans Pro" w:cstheme="minorHAnsi"/>
          <w:sz w:val="24"/>
          <w:szCs w:val="24"/>
        </w:rPr>
      </w:pPr>
      <w:r>
        <w:rPr>
          <w:rFonts w:ascii="Source Sans Pro" w:hAnsi="Source Sans Pro" w:cstheme="minorHAnsi"/>
          <w:sz w:val="24"/>
          <w:szCs w:val="24"/>
        </w:rPr>
        <w:br w:type="page"/>
      </w:r>
    </w:p>
    <w:p w14:paraId="6F985335" w14:textId="7FE83703" w:rsidR="00CC40B2" w:rsidRPr="00414569" w:rsidRDefault="00CC40B2" w:rsidP="00434C48">
      <w:pPr>
        <w:pStyle w:val="Heading1"/>
        <w:spacing w:line="276" w:lineRule="auto"/>
        <w:jc w:val="center"/>
        <w:rPr>
          <w:rFonts w:ascii="Source Sans Pro" w:hAnsi="Source Sans Pro" w:cstheme="minorHAnsi"/>
          <w:color w:val="BF8F00" w:themeColor="accent4" w:themeShade="BF"/>
        </w:rPr>
      </w:pPr>
      <w:bookmarkStart w:id="1758" w:name="_Toc167979590"/>
      <w:r w:rsidRPr="00414569">
        <w:rPr>
          <w:rFonts w:ascii="Source Sans Pro" w:hAnsi="Source Sans Pro" w:cstheme="minorHAnsi"/>
          <w:color w:val="BF8F00" w:themeColor="accent4" w:themeShade="BF"/>
        </w:rPr>
        <w:t xml:space="preserve">ATTACHMENT </w:t>
      </w:r>
      <w:r w:rsidR="000F0CAF" w:rsidRPr="00414569">
        <w:rPr>
          <w:rFonts w:ascii="Source Sans Pro" w:hAnsi="Source Sans Pro" w:cstheme="minorHAnsi"/>
          <w:color w:val="BF8F00" w:themeColor="accent4" w:themeShade="BF"/>
        </w:rPr>
        <w:t>4</w:t>
      </w:r>
      <w:r w:rsidRPr="00414569">
        <w:rPr>
          <w:rFonts w:ascii="Source Sans Pro" w:hAnsi="Source Sans Pro" w:cstheme="minorHAnsi"/>
          <w:color w:val="BF8F00" w:themeColor="accent4" w:themeShade="BF"/>
        </w:rPr>
        <w:t>-</w:t>
      </w:r>
      <w:r w:rsidR="00CB1429">
        <w:rPr>
          <w:rFonts w:ascii="Source Sans Pro" w:hAnsi="Source Sans Pro" w:cstheme="minorHAnsi"/>
          <w:color w:val="BF8F00" w:themeColor="accent4" w:themeShade="BF"/>
        </w:rPr>
        <w:t>8</w:t>
      </w:r>
      <w:r w:rsidRPr="00414569">
        <w:rPr>
          <w:rFonts w:ascii="Source Sans Pro" w:hAnsi="Source Sans Pro" w:cstheme="minorHAnsi"/>
          <w:color w:val="BF8F00" w:themeColor="accent4" w:themeShade="BF"/>
        </w:rPr>
        <w:t xml:space="preserve"> – Final Submission Checklist</w:t>
      </w:r>
      <w:bookmarkEnd w:id="1758"/>
    </w:p>
    <w:p w14:paraId="41BCFE02" w14:textId="77777777" w:rsidR="00CC40B2" w:rsidRPr="00414569" w:rsidRDefault="00CC40B2" w:rsidP="00434C48">
      <w:pPr>
        <w:spacing w:before="160" w:line="276" w:lineRule="auto"/>
        <w:jc w:val="both"/>
        <w:rPr>
          <w:rFonts w:ascii="Source Sans Pro" w:hAnsi="Source Sans Pro" w:cstheme="minorHAnsi"/>
          <w:sz w:val="24"/>
          <w:szCs w:val="24"/>
        </w:rPr>
      </w:pPr>
      <w:r w:rsidRPr="00414569">
        <w:rPr>
          <w:rFonts w:ascii="Source Sans Pro" w:hAnsi="Source Sans Pro" w:cstheme="minorHAnsi"/>
          <w:sz w:val="24"/>
          <w:szCs w:val="24"/>
        </w:rPr>
        <w:t>Complete this checklist to confirm the items in your application.  Place a check mark or “X” next to each item that you are submitting to the Commission.  For your application to be complete, all required attachments, along with this checklist, must be returned with your application.</w:t>
      </w:r>
    </w:p>
    <w:p w14:paraId="0A695FFB" w14:textId="77777777" w:rsidR="00CC40B2" w:rsidRPr="00414569" w:rsidRDefault="00CC40B2" w:rsidP="00434C48">
      <w:pPr>
        <w:spacing w:after="0" w:line="276" w:lineRule="auto"/>
        <w:rPr>
          <w:rFonts w:ascii="Source Sans Pro" w:hAnsi="Source Sans Pro" w:cstheme="minorHAnsi"/>
          <w:b/>
          <w:bCs/>
          <w:sz w:val="24"/>
          <w:szCs w:val="24"/>
        </w:rPr>
      </w:pPr>
    </w:p>
    <w:tbl>
      <w:tblPr>
        <w:tblStyle w:val="TableGrid"/>
        <w:tblW w:w="0" w:type="auto"/>
        <w:tblInd w:w="18" w:type="dxa"/>
        <w:tblLook w:val="04A0" w:firstRow="1" w:lastRow="0" w:firstColumn="1" w:lastColumn="0" w:noHBand="0" w:noVBand="1"/>
      </w:tblPr>
      <w:tblGrid>
        <w:gridCol w:w="1158"/>
        <w:gridCol w:w="2059"/>
        <w:gridCol w:w="6115"/>
      </w:tblGrid>
      <w:tr w:rsidR="00CC40B2" w:rsidRPr="00414569" w14:paraId="047C005F" w14:textId="77777777" w:rsidTr="000F0CAF">
        <w:trPr>
          <w:trHeight w:hRule="exact" w:val="432"/>
        </w:trPr>
        <w:tc>
          <w:tcPr>
            <w:tcW w:w="1158" w:type="dxa"/>
            <w:shd w:val="clear" w:color="auto" w:fill="FFD966" w:themeFill="accent4" w:themeFillTint="99"/>
          </w:tcPr>
          <w:p w14:paraId="0793DE14" w14:textId="77777777" w:rsidR="00CC40B2" w:rsidRPr="00414569" w:rsidRDefault="00CC40B2" w:rsidP="00434C48">
            <w:pPr>
              <w:spacing w:before="120" w:line="276" w:lineRule="auto"/>
              <w:jc w:val="center"/>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Included</w:t>
            </w:r>
          </w:p>
        </w:tc>
        <w:tc>
          <w:tcPr>
            <w:tcW w:w="8174" w:type="dxa"/>
            <w:gridSpan w:val="2"/>
            <w:shd w:val="clear" w:color="auto" w:fill="FFD966" w:themeFill="accent4" w:themeFillTint="99"/>
          </w:tcPr>
          <w:p w14:paraId="4EBB5A17" w14:textId="77777777" w:rsidR="00CC40B2" w:rsidRPr="00414569" w:rsidRDefault="00CC40B2" w:rsidP="00434C48">
            <w:pPr>
              <w:spacing w:before="120" w:line="276" w:lineRule="auto"/>
              <w:rPr>
                <w:rFonts w:ascii="Source Sans Pro" w:hAnsi="Source Sans Pro" w:cstheme="minorHAnsi"/>
                <w:b/>
                <w:color w:val="000000" w:themeColor="text1"/>
                <w:sz w:val="24"/>
                <w:szCs w:val="24"/>
              </w:rPr>
            </w:pPr>
            <w:r w:rsidRPr="00414569">
              <w:rPr>
                <w:rFonts w:ascii="Source Sans Pro" w:hAnsi="Source Sans Pro" w:cstheme="minorHAnsi"/>
                <w:b/>
                <w:color w:val="000000" w:themeColor="text1"/>
                <w:sz w:val="24"/>
                <w:szCs w:val="24"/>
              </w:rPr>
              <w:t>Attachment</w:t>
            </w:r>
          </w:p>
        </w:tc>
      </w:tr>
      <w:tr w:rsidR="00CC40B2" w:rsidRPr="00414569" w14:paraId="3E649595" w14:textId="77777777" w:rsidTr="00B460F5">
        <w:trPr>
          <w:trHeight w:val="720"/>
        </w:trPr>
        <w:tc>
          <w:tcPr>
            <w:tcW w:w="1158" w:type="dxa"/>
          </w:tcPr>
          <w:p w14:paraId="2426F216"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vAlign w:val="center"/>
          </w:tcPr>
          <w:p w14:paraId="05220AF7" w14:textId="6E1866C2"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-1 </w:t>
            </w:r>
          </w:p>
        </w:tc>
        <w:tc>
          <w:tcPr>
            <w:tcW w:w="6115" w:type="dxa"/>
            <w:vAlign w:val="center"/>
          </w:tcPr>
          <w:p w14:paraId="060B5876" w14:textId="77777777"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7C4D5937" w14:textId="77777777"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(Existing Grantees)</w:t>
            </w:r>
          </w:p>
        </w:tc>
      </w:tr>
      <w:tr w:rsidR="00CC40B2" w:rsidRPr="00414569" w14:paraId="08E9EFE5" w14:textId="77777777" w:rsidTr="00B460F5">
        <w:trPr>
          <w:trHeight w:val="720"/>
        </w:trPr>
        <w:tc>
          <w:tcPr>
            <w:tcW w:w="1158" w:type="dxa"/>
          </w:tcPr>
          <w:p w14:paraId="33CB3FAF"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vAlign w:val="center"/>
          </w:tcPr>
          <w:p w14:paraId="1756EC27" w14:textId="458910DB"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-2 </w:t>
            </w:r>
          </w:p>
        </w:tc>
        <w:tc>
          <w:tcPr>
            <w:tcW w:w="6115" w:type="dxa"/>
            <w:vAlign w:val="center"/>
          </w:tcPr>
          <w:p w14:paraId="7CAE43E5" w14:textId="77777777"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Grant Application Cover Sheet / </w:t>
            </w:r>
          </w:p>
          <w:p w14:paraId="446F9D14" w14:textId="77777777"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Minimum Requirements (New Applicants)</w:t>
            </w:r>
          </w:p>
        </w:tc>
      </w:tr>
      <w:tr w:rsidR="00CC40B2" w:rsidRPr="00414569" w14:paraId="1DB98FA3" w14:textId="77777777" w:rsidTr="00B460F5">
        <w:trPr>
          <w:trHeight w:val="720"/>
        </w:trPr>
        <w:tc>
          <w:tcPr>
            <w:tcW w:w="1158" w:type="dxa"/>
          </w:tcPr>
          <w:p w14:paraId="11A4DFB0"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vAlign w:val="center"/>
          </w:tcPr>
          <w:p w14:paraId="7D261EF4" w14:textId="7BD0663B" w:rsidR="00CC40B2" w:rsidRPr="00414569" w:rsidRDefault="00CC40B2" w:rsidP="00434C48">
            <w:pPr>
              <w:spacing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-3 </w:t>
            </w:r>
          </w:p>
        </w:tc>
        <w:tc>
          <w:tcPr>
            <w:tcW w:w="6115" w:type="dxa"/>
            <w:vAlign w:val="center"/>
          </w:tcPr>
          <w:p w14:paraId="3A7E6370" w14:textId="77777777" w:rsidR="00CC40B2" w:rsidRPr="00414569" w:rsidRDefault="00CC40B2" w:rsidP="00434C48">
            <w:pPr>
              <w:spacing w:line="276" w:lineRule="auto"/>
              <w:jc w:val="both"/>
              <w:rPr>
                <w:rFonts w:ascii="Source Sans Pro" w:hAnsi="Source Sans Pro" w:cstheme="minorHAnsi"/>
                <w:sz w:val="24"/>
                <w:szCs w:val="24"/>
              </w:rPr>
            </w:pPr>
            <w:r w:rsidRPr="00414569">
              <w:rPr>
                <w:rFonts w:ascii="Source Sans Pro" w:hAnsi="Source Sans Pro" w:cstheme="minorHAnsi"/>
                <w:sz w:val="24"/>
                <w:szCs w:val="24"/>
              </w:rPr>
              <w:t>Proposed Program</w:t>
            </w:r>
          </w:p>
        </w:tc>
      </w:tr>
      <w:tr w:rsidR="00CC40B2" w:rsidRPr="00414569" w14:paraId="4313CA13" w14:textId="77777777" w:rsidTr="00B460F5">
        <w:trPr>
          <w:trHeight w:val="720"/>
        </w:trPr>
        <w:tc>
          <w:tcPr>
            <w:tcW w:w="1158" w:type="dxa"/>
          </w:tcPr>
          <w:p w14:paraId="72C832C8"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tcPr>
          <w:p w14:paraId="0551294E" w14:textId="5C6DCA11"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-4 </w:t>
            </w:r>
          </w:p>
        </w:tc>
        <w:tc>
          <w:tcPr>
            <w:tcW w:w="6115" w:type="dxa"/>
          </w:tcPr>
          <w:p w14:paraId="15AA588D" w14:textId="77777777" w:rsidR="00CC40B2" w:rsidRPr="00414569" w:rsidRDefault="00CC40B2" w:rsidP="00434C48">
            <w:pPr>
              <w:spacing w:line="276" w:lineRule="auto"/>
              <w:rPr>
                <w:rFonts w:ascii="Source Sans Pro" w:hAnsi="Source Sans Pro" w:cstheme="minorHAnsi"/>
                <w:sz w:val="24"/>
                <w:szCs w:val="24"/>
              </w:rPr>
            </w:pPr>
            <w:r w:rsidRPr="00414569">
              <w:rPr>
                <w:rFonts w:ascii="Source Sans Pro" w:hAnsi="Source Sans Pro" w:cstheme="minorHAnsi"/>
                <w:sz w:val="24"/>
                <w:szCs w:val="24"/>
              </w:rPr>
              <w:t>Proposed Plan</w:t>
            </w:r>
          </w:p>
        </w:tc>
      </w:tr>
      <w:tr w:rsidR="00CC40B2" w:rsidRPr="00414569" w14:paraId="2ABCFFEC" w14:textId="77777777" w:rsidTr="00B460F5">
        <w:trPr>
          <w:trHeight w:val="720"/>
        </w:trPr>
        <w:tc>
          <w:tcPr>
            <w:tcW w:w="1158" w:type="dxa"/>
          </w:tcPr>
          <w:p w14:paraId="693C2539"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tcPr>
          <w:p w14:paraId="436CF23E" w14:textId="100228E9"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-5 </w:t>
            </w:r>
          </w:p>
        </w:tc>
        <w:tc>
          <w:tcPr>
            <w:tcW w:w="6115" w:type="dxa"/>
          </w:tcPr>
          <w:p w14:paraId="45961C00" w14:textId="77777777"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Budget Worksheet</w:t>
            </w:r>
          </w:p>
        </w:tc>
      </w:tr>
      <w:tr w:rsidR="00CC40B2" w:rsidRPr="00414569" w14:paraId="54BD1E26" w14:textId="77777777" w:rsidTr="00B460F5">
        <w:trPr>
          <w:trHeight w:val="720"/>
        </w:trPr>
        <w:tc>
          <w:tcPr>
            <w:tcW w:w="1158" w:type="dxa"/>
          </w:tcPr>
          <w:p w14:paraId="2FB2C4FF"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tcPr>
          <w:p w14:paraId="783C3051" w14:textId="10F0E392"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 xml:space="preserve">-6 </w:t>
            </w:r>
          </w:p>
        </w:tc>
        <w:tc>
          <w:tcPr>
            <w:tcW w:w="6115" w:type="dxa"/>
          </w:tcPr>
          <w:p w14:paraId="381690C8" w14:textId="77777777"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Payee Data Record (STD 204)</w:t>
            </w:r>
          </w:p>
        </w:tc>
      </w:tr>
      <w:tr w:rsidR="00CB1429" w:rsidRPr="00414569" w14:paraId="65DCBF47" w14:textId="77777777" w:rsidTr="00145BD4">
        <w:trPr>
          <w:trHeight w:val="720"/>
        </w:trPr>
        <w:tc>
          <w:tcPr>
            <w:tcW w:w="1158" w:type="dxa"/>
          </w:tcPr>
          <w:p w14:paraId="3C686614" w14:textId="77777777" w:rsidR="00CB1429" w:rsidRPr="00414569" w:rsidRDefault="00CB1429" w:rsidP="00145BD4">
            <w:pPr>
              <w:spacing w:before="120" w:line="276" w:lineRule="auto"/>
              <w:rPr>
                <w:rFonts w:ascii="Source Sans Pro" w:hAnsi="Source Sans Pro" w:cstheme="minorHAnsi"/>
                <w:sz w:val="24"/>
                <w:szCs w:val="24"/>
              </w:rPr>
            </w:pPr>
          </w:p>
        </w:tc>
        <w:tc>
          <w:tcPr>
            <w:tcW w:w="2059" w:type="dxa"/>
          </w:tcPr>
          <w:p w14:paraId="0C20CEFB" w14:textId="77777777" w:rsidR="00CB1429" w:rsidRPr="00414569" w:rsidRDefault="00CB1429" w:rsidP="00145BD4">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4-7 </w:t>
            </w:r>
          </w:p>
        </w:tc>
        <w:tc>
          <w:tcPr>
            <w:tcW w:w="6115" w:type="dxa"/>
          </w:tcPr>
          <w:p w14:paraId="61B1321F" w14:textId="6C206D89" w:rsidR="00CB1429" w:rsidRPr="00414569" w:rsidRDefault="00CB1429" w:rsidP="00145BD4">
            <w:pPr>
              <w:spacing w:before="120" w:line="276" w:lineRule="auto"/>
              <w:rPr>
                <w:rFonts w:ascii="Source Sans Pro" w:hAnsi="Source Sans Pro" w:cstheme="minorHAnsi"/>
                <w:sz w:val="24"/>
                <w:szCs w:val="24"/>
              </w:rPr>
            </w:pPr>
            <w:r w:rsidRPr="00145BD4">
              <w:rPr>
                <w:rFonts w:ascii="Source Sans Pro" w:hAnsi="Source Sans Pro"/>
                <w:sz w:val="24"/>
                <w:szCs w:val="24"/>
              </w:rPr>
              <w:t>Generative Artificial Intelligence (GenAI)</w:t>
            </w:r>
          </w:p>
        </w:tc>
      </w:tr>
      <w:tr w:rsidR="00CC40B2" w:rsidRPr="00414569" w14:paraId="5E90A5D9" w14:textId="77777777" w:rsidTr="00B460F5">
        <w:trPr>
          <w:trHeight w:val="720"/>
        </w:trPr>
        <w:tc>
          <w:tcPr>
            <w:tcW w:w="1158" w:type="dxa"/>
          </w:tcPr>
          <w:p w14:paraId="763A7B4E" w14:textId="77777777" w:rsidR="00CC40B2" w:rsidRPr="00414569" w:rsidRDefault="00CC40B2" w:rsidP="00434C48">
            <w:pPr>
              <w:spacing w:before="120" w:line="276" w:lineRule="auto"/>
              <w:rPr>
                <w:rFonts w:ascii="Source Sans Pro" w:hAnsi="Source Sans Pro" w:cstheme="minorHAnsi"/>
                <w:sz w:val="24"/>
                <w:szCs w:val="24"/>
              </w:rPr>
            </w:pPr>
          </w:p>
        </w:tc>
        <w:tc>
          <w:tcPr>
            <w:tcW w:w="2059" w:type="dxa"/>
          </w:tcPr>
          <w:p w14:paraId="3C9967EE" w14:textId="0A9359D7"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 xml:space="preserve">ATTACHMENT </w:t>
            </w:r>
            <w:r w:rsidR="000F0CAF" w:rsidRPr="00414569">
              <w:rPr>
                <w:rFonts w:ascii="Source Sans Pro" w:hAnsi="Source Sans Pro" w:cstheme="minorHAnsi"/>
                <w:sz w:val="24"/>
                <w:szCs w:val="24"/>
              </w:rPr>
              <w:t>4</w:t>
            </w:r>
            <w:r w:rsidRPr="00414569">
              <w:rPr>
                <w:rFonts w:ascii="Source Sans Pro" w:hAnsi="Source Sans Pro" w:cstheme="minorHAnsi"/>
                <w:sz w:val="24"/>
                <w:szCs w:val="24"/>
              </w:rPr>
              <w:t>-</w:t>
            </w:r>
            <w:r w:rsidR="00CB1429">
              <w:rPr>
                <w:rFonts w:ascii="Source Sans Pro" w:hAnsi="Source Sans Pro" w:cstheme="minorHAnsi"/>
                <w:sz w:val="24"/>
                <w:szCs w:val="24"/>
              </w:rPr>
              <w:t>8</w:t>
            </w:r>
            <w:r w:rsidRPr="00414569">
              <w:rPr>
                <w:rFonts w:ascii="Source Sans Pro" w:hAnsi="Source Sans Pro" w:cstheme="minorHAnsi"/>
                <w:sz w:val="24"/>
                <w:szCs w:val="24"/>
              </w:rPr>
              <w:t xml:space="preserve"> </w:t>
            </w:r>
          </w:p>
        </w:tc>
        <w:tc>
          <w:tcPr>
            <w:tcW w:w="6115" w:type="dxa"/>
          </w:tcPr>
          <w:p w14:paraId="6434F465" w14:textId="77777777" w:rsidR="00CC40B2" w:rsidRPr="00414569" w:rsidRDefault="00CC40B2" w:rsidP="00434C48">
            <w:pPr>
              <w:spacing w:before="120" w:line="276" w:lineRule="auto"/>
              <w:rPr>
                <w:rFonts w:ascii="Source Sans Pro" w:hAnsi="Source Sans Pro" w:cstheme="minorHAnsi"/>
                <w:sz w:val="24"/>
                <w:szCs w:val="24"/>
              </w:rPr>
            </w:pPr>
            <w:r w:rsidRPr="00414569">
              <w:rPr>
                <w:rFonts w:ascii="Source Sans Pro" w:hAnsi="Source Sans Pro" w:cstheme="minorHAnsi"/>
                <w:sz w:val="24"/>
                <w:szCs w:val="24"/>
              </w:rPr>
              <w:t>Final Submission Checklist</w:t>
            </w:r>
          </w:p>
        </w:tc>
      </w:tr>
    </w:tbl>
    <w:p w14:paraId="46ACDCA7" w14:textId="77777777" w:rsidR="00CC40B2" w:rsidRPr="00414569" w:rsidRDefault="00CC40B2" w:rsidP="00434C48">
      <w:pPr>
        <w:tabs>
          <w:tab w:val="left" w:pos="4520"/>
          <w:tab w:val="left" w:pos="8440"/>
        </w:tabs>
        <w:spacing w:before="120" w:line="276" w:lineRule="auto"/>
        <w:jc w:val="both"/>
        <w:rPr>
          <w:rFonts w:ascii="Source Sans Pro" w:hAnsi="Source Sans Pro" w:cstheme="minorHAnsi"/>
          <w:sz w:val="24"/>
          <w:szCs w:val="24"/>
        </w:rPr>
      </w:pPr>
    </w:p>
    <w:p w14:paraId="5D5F72B3" w14:textId="77777777" w:rsidR="00D033C4" w:rsidRPr="00414569" w:rsidRDefault="00D033C4" w:rsidP="00434C48">
      <w:pPr>
        <w:spacing w:line="276" w:lineRule="auto"/>
        <w:rPr>
          <w:rFonts w:ascii="Source Sans Pro" w:hAnsi="Source Sans Pro" w:cstheme="minorHAnsi"/>
        </w:rPr>
      </w:pPr>
    </w:p>
    <w:p w14:paraId="725DDF37" w14:textId="77777777" w:rsidR="00D033C4" w:rsidRPr="00414569" w:rsidRDefault="00D033C4" w:rsidP="00434C48">
      <w:pPr>
        <w:spacing w:line="276" w:lineRule="auto"/>
        <w:rPr>
          <w:rFonts w:ascii="Source Sans Pro" w:hAnsi="Source Sans Pro" w:cstheme="minorHAnsi"/>
        </w:rPr>
      </w:pPr>
    </w:p>
    <w:p w14:paraId="7404F92D" w14:textId="77777777" w:rsidR="00CC40B2" w:rsidRPr="00414569" w:rsidRDefault="00CC40B2">
      <w:pPr>
        <w:rPr>
          <w:rFonts w:ascii="Source Sans Pro" w:hAnsi="Source Sans Pro" w:cstheme="minorHAnsi"/>
        </w:rPr>
        <w:sectPr w:rsidR="00CC40B2" w:rsidRPr="00414569" w:rsidSect="009E4ECF">
          <w:footerReference w:type="default" r:id="rId29"/>
          <w:pgSz w:w="12240" w:h="15840" w:code="1"/>
          <w:pgMar w:top="720" w:right="1440" w:bottom="1008" w:left="1440" w:header="720" w:footer="576" w:gutter="0"/>
          <w:pgBorders w:offsetFrom="page">
            <w:top w:val="single" w:sz="18" w:space="24" w:color="BF8F00" w:themeColor="accent4" w:themeShade="BF"/>
            <w:left w:val="single" w:sz="18" w:space="24" w:color="BF8F00" w:themeColor="accent4" w:themeShade="BF"/>
            <w:bottom w:val="single" w:sz="18" w:space="24" w:color="BF8F00" w:themeColor="accent4" w:themeShade="BF"/>
            <w:right w:val="single" w:sz="18" w:space="24" w:color="BF8F00" w:themeColor="accent4" w:themeShade="BF"/>
          </w:pgBorders>
          <w:cols w:space="720"/>
          <w:docGrid w:linePitch="360"/>
        </w:sectPr>
      </w:pPr>
    </w:p>
    <w:p w14:paraId="3389DFD6" w14:textId="23E7585A" w:rsidR="00627F9B" w:rsidRPr="00414569" w:rsidRDefault="00627F9B" w:rsidP="00434C48">
      <w:pPr>
        <w:pStyle w:val="Heading1"/>
        <w:spacing w:line="276" w:lineRule="auto"/>
        <w:jc w:val="center"/>
        <w:rPr>
          <w:rFonts w:ascii="Source Sans Pro" w:hAnsi="Source Sans Pro"/>
        </w:rPr>
      </w:pPr>
      <w:bookmarkStart w:id="1759" w:name="_Toc883260"/>
      <w:bookmarkStart w:id="1760" w:name="_Toc25336016"/>
      <w:bookmarkStart w:id="1761" w:name="_Toc86573342"/>
      <w:bookmarkStart w:id="1762" w:name="_Toc167979591"/>
      <w:bookmarkEnd w:id="1717"/>
      <w:r w:rsidRPr="00414569">
        <w:rPr>
          <w:rFonts w:ascii="Source Sans Pro" w:hAnsi="Source Sans Pro"/>
        </w:rPr>
        <w:t>ATTACHMENT 5 – Q</w:t>
      </w:r>
      <w:r w:rsidR="00B80C35">
        <w:rPr>
          <w:rFonts w:ascii="Source Sans Pro" w:hAnsi="Source Sans Pro"/>
        </w:rPr>
        <w:t>uestions Template</w:t>
      </w:r>
      <w:bookmarkEnd w:id="1759"/>
      <w:bookmarkEnd w:id="1760"/>
      <w:bookmarkEnd w:id="1761"/>
      <w:bookmarkEnd w:id="1762"/>
    </w:p>
    <w:p w14:paraId="4B5CD987" w14:textId="77777777" w:rsidR="00627F9B" w:rsidRPr="00414569" w:rsidRDefault="00627F9B" w:rsidP="00434C48">
      <w:pPr>
        <w:spacing w:line="276" w:lineRule="auto"/>
        <w:rPr>
          <w:rFonts w:ascii="Source Sans Pro" w:hAnsi="Source Sans Pro" w:cstheme="minorHAnsi"/>
          <w:bCs/>
          <w:sz w:val="24"/>
          <w:szCs w:val="24"/>
        </w:rPr>
      </w:pPr>
    </w:p>
    <w:p w14:paraId="654ECE22" w14:textId="77777777" w:rsidR="00627F9B" w:rsidRPr="00414569" w:rsidRDefault="00627F9B" w:rsidP="00434C48">
      <w:pPr>
        <w:spacing w:line="276" w:lineRule="auto"/>
        <w:contextualSpacing/>
        <w:rPr>
          <w:rFonts w:ascii="Source Sans Pro" w:hAnsi="Source Sans Pro" w:cstheme="minorHAnsi"/>
          <w:sz w:val="24"/>
          <w:szCs w:val="24"/>
        </w:rPr>
      </w:pPr>
      <w:r w:rsidRPr="00414569">
        <w:rPr>
          <w:rFonts w:ascii="Source Sans Pro" w:hAnsi="Source Sans Pro" w:cstheme="minorHAnsi"/>
          <w:sz w:val="24"/>
          <w:szCs w:val="24"/>
        </w:rPr>
        <w:t xml:space="preserve">Use this template for submitting questions in relation to this procurement. </w:t>
      </w:r>
    </w:p>
    <w:p w14:paraId="4411E024" w14:textId="46EF4C4C" w:rsidR="00627F9B" w:rsidRPr="00414569" w:rsidRDefault="00627F9B" w:rsidP="00434C48">
      <w:pPr>
        <w:spacing w:line="276" w:lineRule="auto"/>
        <w:contextualSpacing/>
        <w:rPr>
          <w:rFonts w:ascii="Source Sans Pro" w:hAnsi="Source Sans Pro" w:cstheme="minorHAnsi"/>
          <w:sz w:val="24"/>
          <w:szCs w:val="24"/>
        </w:rPr>
      </w:pPr>
      <w:r w:rsidRPr="00414569">
        <w:rPr>
          <w:rFonts w:ascii="Source Sans Pro" w:hAnsi="Source Sans Pro" w:cstheme="minorHAnsi"/>
          <w:sz w:val="24"/>
          <w:szCs w:val="24"/>
        </w:rPr>
        <w:t>Add rows as needed. Follow Key Action Dates in Table 4 and submit all questions to procurements@mhsoac.ca.gov.</w:t>
      </w:r>
    </w:p>
    <w:tbl>
      <w:tblPr>
        <w:tblStyle w:val="TableGrid"/>
        <w:tblW w:w="0" w:type="auto"/>
        <w:tblLook w:val="04A0" w:firstRow="1" w:lastRow="0" w:firstColumn="1" w:lastColumn="0" w:noHBand="0" w:noVBand="1"/>
      </w:tblPr>
      <w:tblGrid>
        <w:gridCol w:w="450"/>
        <w:gridCol w:w="2884"/>
        <w:gridCol w:w="6016"/>
      </w:tblGrid>
      <w:tr w:rsidR="00627F9B" w:rsidRPr="00414569" w14:paraId="6B6D4388" w14:textId="77777777" w:rsidTr="00B460F5">
        <w:trPr>
          <w:trHeight w:val="432"/>
        </w:trPr>
        <w:tc>
          <w:tcPr>
            <w:tcW w:w="10440" w:type="dxa"/>
            <w:gridSpan w:val="3"/>
            <w:shd w:val="clear" w:color="auto" w:fill="B4C6E7" w:themeFill="accent1" w:themeFillTint="66"/>
            <w:vAlign w:val="center"/>
          </w:tcPr>
          <w:p w14:paraId="7CD0A595" w14:textId="58AA6E64" w:rsidR="00627F9B" w:rsidRPr="00414569" w:rsidRDefault="00627F9B" w:rsidP="00434C48">
            <w:pPr>
              <w:spacing w:before="17" w:line="276" w:lineRule="auto"/>
              <w:rPr>
                <w:rFonts w:ascii="Source Sans Pro" w:hAnsi="Source Sans Pro" w:cstheme="minorHAnsi"/>
                <w:b/>
                <w:sz w:val="24"/>
                <w:szCs w:val="24"/>
              </w:rPr>
            </w:pPr>
            <w:r w:rsidRPr="00414569">
              <w:rPr>
                <w:rFonts w:ascii="Source Sans Pro" w:hAnsi="Source Sans Pro" w:cstheme="minorHAnsi"/>
                <w:b/>
                <w:sz w:val="24"/>
                <w:szCs w:val="24"/>
              </w:rPr>
              <w:t>RFA-MHSSA-004</w:t>
            </w:r>
          </w:p>
        </w:tc>
      </w:tr>
      <w:tr w:rsidR="00627F9B" w:rsidRPr="00414569" w14:paraId="6B0DA554" w14:textId="77777777" w:rsidTr="00B460F5">
        <w:trPr>
          <w:trHeight w:val="432"/>
        </w:trPr>
        <w:tc>
          <w:tcPr>
            <w:tcW w:w="468" w:type="dxa"/>
            <w:shd w:val="clear" w:color="auto" w:fill="B4C6E7" w:themeFill="accent1" w:themeFillTint="66"/>
            <w:vAlign w:val="center"/>
          </w:tcPr>
          <w:p w14:paraId="59C4A2BA" w14:textId="77777777" w:rsidR="00627F9B" w:rsidRPr="00414569" w:rsidRDefault="00627F9B" w:rsidP="00434C48">
            <w:pPr>
              <w:spacing w:before="17" w:line="276"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67A3B02E" w14:textId="77777777" w:rsidR="00627F9B" w:rsidRPr="00414569" w:rsidRDefault="00627F9B" w:rsidP="00434C48">
            <w:pPr>
              <w:spacing w:before="17" w:line="276" w:lineRule="auto"/>
              <w:rPr>
                <w:rFonts w:ascii="Source Sans Pro" w:hAnsi="Source Sans Pro" w:cstheme="minorHAnsi"/>
                <w:b/>
                <w:sz w:val="24"/>
                <w:szCs w:val="24"/>
              </w:rPr>
            </w:pPr>
            <w:r w:rsidRPr="00414569">
              <w:rPr>
                <w:rFonts w:ascii="Source Sans Pro" w:hAnsi="Source Sans Pro" w:cstheme="minorHAnsi"/>
                <w:b/>
                <w:sz w:val="24"/>
                <w:szCs w:val="24"/>
              </w:rPr>
              <w:t>RFA Section Reference</w:t>
            </w:r>
          </w:p>
        </w:tc>
        <w:tc>
          <w:tcPr>
            <w:tcW w:w="6822" w:type="dxa"/>
            <w:shd w:val="clear" w:color="auto" w:fill="B4C6E7" w:themeFill="accent1" w:themeFillTint="66"/>
            <w:vAlign w:val="center"/>
          </w:tcPr>
          <w:p w14:paraId="0DAAC329" w14:textId="77777777" w:rsidR="00627F9B" w:rsidRPr="00414569" w:rsidRDefault="00627F9B" w:rsidP="00434C48">
            <w:pPr>
              <w:spacing w:before="17" w:line="276" w:lineRule="auto"/>
              <w:rPr>
                <w:rFonts w:ascii="Source Sans Pro" w:hAnsi="Source Sans Pro" w:cstheme="minorHAnsi"/>
                <w:b/>
                <w:sz w:val="24"/>
                <w:szCs w:val="24"/>
              </w:rPr>
            </w:pPr>
            <w:r w:rsidRPr="00414569">
              <w:rPr>
                <w:rFonts w:ascii="Source Sans Pro" w:hAnsi="Source Sans Pro" w:cstheme="minorHAnsi"/>
                <w:b/>
                <w:sz w:val="24"/>
                <w:szCs w:val="24"/>
              </w:rPr>
              <w:t>Question</w:t>
            </w:r>
          </w:p>
        </w:tc>
      </w:tr>
      <w:tr w:rsidR="00627F9B" w:rsidRPr="00414569" w14:paraId="71E1CE3B" w14:textId="77777777" w:rsidTr="00B460F5">
        <w:trPr>
          <w:trHeight w:val="432"/>
        </w:trPr>
        <w:tc>
          <w:tcPr>
            <w:tcW w:w="468" w:type="dxa"/>
            <w:shd w:val="clear" w:color="auto" w:fill="B4C6E7" w:themeFill="accent1" w:themeFillTint="66"/>
            <w:vAlign w:val="center"/>
          </w:tcPr>
          <w:p w14:paraId="058C7284"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1</w:t>
            </w:r>
          </w:p>
        </w:tc>
        <w:tc>
          <w:tcPr>
            <w:tcW w:w="3150" w:type="dxa"/>
            <w:vAlign w:val="center"/>
          </w:tcPr>
          <w:p w14:paraId="7811F41D"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63CEE548" w14:textId="77777777" w:rsidR="00627F9B" w:rsidRPr="00414569" w:rsidRDefault="00627F9B" w:rsidP="00434C48">
            <w:pPr>
              <w:spacing w:before="17" w:line="276" w:lineRule="auto"/>
              <w:rPr>
                <w:rFonts w:ascii="Source Sans Pro" w:hAnsi="Source Sans Pro" w:cstheme="minorHAnsi"/>
                <w:sz w:val="24"/>
                <w:szCs w:val="24"/>
              </w:rPr>
            </w:pPr>
          </w:p>
          <w:p w14:paraId="133EF8F7"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2EFDE941" w14:textId="77777777" w:rsidTr="00B460F5">
        <w:trPr>
          <w:trHeight w:val="432"/>
        </w:trPr>
        <w:tc>
          <w:tcPr>
            <w:tcW w:w="468" w:type="dxa"/>
            <w:shd w:val="clear" w:color="auto" w:fill="B4C6E7" w:themeFill="accent1" w:themeFillTint="66"/>
            <w:vAlign w:val="center"/>
          </w:tcPr>
          <w:p w14:paraId="7EB1979A"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2</w:t>
            </w:r>
          </w:p>
        </w:tc>
        <w:tc>
          <w:tcPr>
            <w:tcW w:w="3150" w:type="dxa"/>
            <w:vAlign w:val="center"/>
          </w:tcPr>
          <w:p w14:paraId="7E11FDFB"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13497CF3" w14:textId="77777777" w:rsidR="00627F9B" w:rsidRPr="00414569" w:rsidRDefault="00627F9B" w:rsidP="00434C48">
            <w:pPr>
              <w:spacing w:before="17" w:line="276" w:lineRule="auto"/>
              <w:rPr>
                <w:rFonts w:ascii="Source Sans Pro" w:hAnsi="Source Sans Pro" w:cstheme="minorHAnsi"/>
                <w:sz w:val="24"/>
                <w:szCs w:val="24"/>
              </w:rPr>
            </w:pPr>
          </w:p>
          <w:p w14:paraId="054B2603"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3551443E" w14:textId="77777777" w:rsidTr="00B460F5">
        <w:trPr>
          <w:trHeight w:val="432"/>
        </w:trPr>
        <w:tc>
          <w:tcPr>
            <w:tcW w:w="468" w:type="dxa"/>
            <w:shd w:val="clear" w:color="auto" w:fill="B4C6E7" w:themeFill="accent1" w:themeFillTint="66"/>
            <w:vAlign w:val="center"/>
          </w:tcPr>
          <w:p w14:paraId="5DEA23E0"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3</w:t>
            </w:r>
          </w:p>
        </w:tc>
        <w:tc>
          <w:tcPr>
            <w:tcW w:w="3150" w:type="dxa"/>
            <w:vAlign w:val="center"/>
          </w:tcPr>
          <w:p w14:paraId="7A6F2A3A"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15B3FBD1" w14:textId="77777777" w:rsidR="00627F9B" w:rsidRPr="00414569" w:rsidRDefault="00627F9B" w:rsidP="00434C48">
            <w:pPr>
              <w:spacing w:before="17" w:line="276" w:lineRule="auto"/>
              <w:rPr>
                <w:rFonts w:ascii="Source Sans Pro" w:hAnsi="Source Sans Pro" w:cstheme="minorHAnsi"/>
                <w:sz w:val="24"/>
                <w:szCs w:val="24"/>
              </w:rPr>
            </w:pPr>
          </w:p>
          <w:p w14:paraId="34D0476F"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6AD57D89" w14:textId="77777777" w:rsidTr="00B460F5">
        <w:trPr>
          <w:trHeight w:val="432"/>
        </w:trPr>
        <w:tc>
          <w:tcPr>
            <w:tcW w:w="468" w:type="dxa"/>
            <w:shd w:val="clear" w:color="auto" w:fill="B4C6E7" w:themeFill="accent1" w:themeFillTint="66"/>
            <w:vAlign w:val="center"/>
          </w:tcPr>
          <w:p w14:paraId="09B3CCFA"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4</w:t>
            </w:r>
          </w:p>
        </w:tc>
        <w:tc>
          <w:tcPr>
            <w:tcW w:w="3150" w:type="dxa"/>
            <w:vAlign w:val="center"/>
          </w:tcPr>
          <w:p w14:paraId="51CB4D1D"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7F5A3782" w14:textId="77777777" w:rsidR="00627F9B" w:rsidRPr="00414569" w:rsidRDefault="00627F9B" w:rsidP="00434C48">
            <w:pPr>
              <w:spacing w:before="17" w:line="276" w:lineRule="auto"/>
              <w:rPr>
                <w:rFonts w:ascii="Source Sans Pro" w:hAnsi="Source Sans Pro" w:cstheme="minorHAnsi"/>
                <w:sz w:val="24"/>
                <w:szCs w:val="24"/>
              </w:rPr>
            </w:pPr>
          </w:p>
          <w:p w14:paraId="43107E99"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363C6A3B" w14:textId="77777777" w:rsidTr="00B460F5">
        <w:trPr>
          <w:trHeight w:val="432"/>
        </w:trPr>
        <w:tc>
          <w:tcPr>
            <w:tcW w:w="468" w:type="dxa"/>
            <w:shd w:val="clear" w:color="auto" w:fill="B4C6E7" w:themeFill="accent1" w:themeFillTint="66"/>
            <w:vAlign w:val="center"/>
          </w:tcPr>
          <w:p w14:paraId="1B3DD553"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5</w:t>
            </w:r>
          </w:p>
        </w:tc>
        <w:tc>
          <w:tcPr>
            <w:tcW w:w="3150" w:type="dxa"/>
            <w:vAlign w:val="center"/>
          </w:tcPr>
          <w:p w14:paraId="2E2DA200"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27ACB377" w14:textId="77777777" w:rsidR="00627F9B" w:rsidRPr="00414569" w:rsidRDefault="00627F9B" w:rsidP="00434C48">
            <w:pPr>
              <w:spacing w:before="17" w:line="276" w:lineRule="auto"/>
              <w:rPr>
                <w:rFonts w:ascii="Source Sans Pro" w:hAnsi="Source Sans Pro" w:cstheme="minorHAnsi"/>
                <w:sz w:val="24"/>
                <w:szCs w:val="24"/>
              </w:rPr>
            </w:pPr>
          </w:p>
          <w:p w14:paraId="276DB16D"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49CEC64C" w14:textId="77777777" w:rsidTr="00B460F5">
        <w:trPr>
          <w:trHeight w:val="432"/>
        </w:trPr>
        <w:tc>
          <w:tcPr>
            <w:tcW w:w="468" w:type="dxa"/>
            <w:shd w:val="clear" w:color="auto" w:fill="B4C6E7" w:themeFill="accent1" w:themeFillTint="66"/>
            <w:vAlign w:val="center"/>
          </w:tcPr>
          <w:p w14:paraId="46C425C9"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6</w:t>
            </w:r>
          </w:p>
        </w:tc>
        <w:tc>
          <w:tcPr>
            <w:tcW w:w="3150" w:type="dxa"/>
            <w:vAlign w:val="center"/>
          </w:tcPr>
          <w:p w14:paraId="6DEA6D61"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55730884" w14:textId="77777777" w:rsidR="00627F9B" w:rsidRPr="00414569" w:rsidRDefault="00627F9B" w:rsidP="00434C48">
            <w:pPr>
              <w:spacing w:before="17" w:line="276" w:lineRule="auto"/>
              <w:rPr>
                <w:rFonts w:ascii="Source Sans Pro" w:hAnsi="Source Sans Pro" w:cstheme="minorHAnsi"/>
                <w:sz w:val="24"/>
                <w:szCs w:val="24"/>
              </w:rPr>
            </w:pPr>
          </w:p>
          <w:p w14:paraId="391A878C"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3D67E870" w14:textId="77777777" w:rsidTr="00B460F5">
        <w:trPr>
          <w:trHeight w:val="432"/>
        </w:trPr>
        <w:tc>
          <w:tcPr>
            <w:tcW w:w="468" w:type="dxa"/>
            <w:shd w:val="clear" w:color="auto" w:fill="B4C6E7" w:themeFill="accent1" w:themeFillTint="66"/>
            <w:vAlign w:val="center"/>
          </w:tcPr>
          <w:p w14:paraId="1C9A338B"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7</w:t>
            </w:r>
          </w:p>
        </w:tc>
        <w:tc>
          <w:tcPr>
            <w:tcW w:w="3150" w:type="dxa"/>
            <w:vAlign w:val="center"/>
          </w:tcPr>
          <w:p w14:paraId="62B81E7B"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4C763D5C" w14:textId="77777777" w:rsidR="00627F9B" w:rsidRPr="00414569" w:rsidRDefault="00627F9B" w:rsidP="00434C48">
            <w:pPr>
              <w:spacing w:before="17" w:line="276" w:lineRule="auto"/>
              <w:rPr>
                <w:rFonts w:ascii="Source Sans Pro" w:hAnsi="Source Sans Pro" w:cstheme="minorHAnsi"/>
                <w:sz w:val="24"/>
                <w:szCs w:val="24"/>
              </w:rPr>
            </w:pPr>
          </w:p>
          <w:p w14:paraId="6F1CC2BE" w14:textId="77777777" w:rsidR="00627F9B" w:rsidRPr="00414569" w:rsidRDefault="00627F9B" w:rsidP="00434C48">
            <w:pPr>
              <w:spacing w:before="17" w:line="276" w:lineRule="auto"/>
              <w:rPr>
                <w:rFonts w:ascii="Source Sans Pro" w:hAnsi="Source Sans Pro" w:cstheme="minorHAnsi"/>
                <w:sz w:val="24"/>
                <w:szCs w:val="24"/>
              </w:rPr>
            </w:pPr>
          </w:p>
        </w:tc>
      </w:tr>
      <w:tr w:rsidR="00627F9B" w:rsidRPr="00414569" w14:paraId="65BDEE8A" w14:textId="77777777" w:rsidTr="00B460F5">
        <w:trPr>
          <w:trHeight w:val="432"/>
        </w:trPr>
        <w:tc>
          <w:tcPr>
            <w:tcW w:w="468" w:type="dxa"/>
            <w:shd w:val="clear" w:color="auto" w:fill="B4C6E7" w:themeFill="accent1" w:themeFillTint="66"/>
            <w:vAlign w:val="center"/>
          </w:tcPr>
          <w:p w14:paraId="564CDC70" w14:textId="77777777" w:rsidR="00627F9B" w:rsidRPr="00414569" w:rsidRDefault="00627F9B" w:rsidP="00434C48">
            <w:pPr>
              <w:spacing w:before="17" w:line="276" w:lineRule="auto"/>
              <w:jc w:val="center"/>
              <w:rPr>
                <w:rFonts w:ascii="Source Sans Pro" w:hAnsi="Source Sans Pro" w:cstheme="minorHAnsi"/>
                <w:sz w:val="24"/>
                <w:szCs w:val="24"/>
              </w:rPr>
            </w:pPr>
            <w:r w:rsidRPr="00414569">
              <w:rPr>
                <w:rFonts w:ascii="Source Sans Pro" w:hAnsi="Source Sans Pro" w:cstheme="minorHAnsi"/>
                <w:sz w:val="24"/>
                <w:szCs w:val="24"/>
              </w:rPr>
              <w:t>8</w:t>
            </w:r>
          </w:p>
        </w:tc>
        <w:tc>
          <w:tcPr>
            <w:tcW w:w="3150" w:type="dxa"/>
            <w:vAlign w:val="center"/>
          </w:tcPr>
          <w:p w14:paraId="5DB1A707" w14:textId="77777777" w:rsidR="00627F9B" w:rsidRPr="00414569" w:rsidRDefault="00627F9B" w:rsidP="00434C48">
            <w:pPr>
              <w:spacing w:before="17" w:line="276" w:lineRule="auto"/>
              <w:rPr>
                <w:rFonts w:ascii="Source Sans Pro" w:hAnsi="Source Sans Pro" w:cstheme="minorHAnsi"/>
                <w:sz w:val="24"/>
                <w:szCs w:val="24"/>
              </w:rPr>
            </w:pPr>
          </w:p>
        </w:tc>
        <w:tc>
          <w:tcPr>
            <w:tcW w:w="6822" w:type="dxa"/>
            <w:vAlign w:val="center"/>
          </w:tcPr>
          <w:p w14:paraId="0361986E" w14:textId="77777777" w:rsidR="00627F9B" w:rsidRPr="00414569" w:rsidRDefault="00627F9B" w:rsidP="00434C48">
            <w:pPr>
              <w:spacing w:before="17" w:line="276" w:lineRule="auto"/>
              <w:rPr>
                <w:rFonts w:ascii="Source Sans Pro" w:hAnsi="Source Sans Pro" w:cstheme="minorHAnsi"/>
                <w:sz w:val="24"/>
                <w:szCs w:val="24"/>
              </w:rPr>
            </w:pPr>
          </w:p>
          <w:p w14:paraId="5221621E" w14:textId="77777777" w:rsidR="00627F9B" w:rsidRPr="00414569" w:rsidRDefault="00627F9B" w:rsidP="00434C48">
            <w:pPr>
              <w:spacing w:before="17" w:line="276" w:lineRule="auto"/>
              <w:rPr>
                <w:rFonts w:ascii="Source Sans Pro" w:hAnsi="Source Sans Pro" w:cstheme="minorHAnsi"/>
                <w:sz w:val="24"/>
                <w:szCs w:val="24"/>
              </w:rPr>
            </w:pPr>
          </w:p>
        </w:tc>
      </w:tr>
    </w:tbl>
    <w:p w14:paraId="42751593" w14:textId="77777777" w:rsidR="00627F9B" w:rsidRPr="00414569" w:rsidRDefault="00627F9B" w:rsidP="0043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ource Sans Pro" w:hAnsi="Source Sans Pro" w:cstheme="minorHAnsi"/>
          <w:sz w:val="24"/>
          <w:szCs w:val="24"/>
        </w:rPr>
      </w:pPr>
    </w:p>
    <w:p w14:paraId="20C98265" w14:textId="77777777" w:rsidR="00627F9B" w:rsidRPr="00414569" w:rsidRDefault="00627F9B" w:rsidP="00434C48">
      <w:pPr>
        <w:spacing w:after="200" w:line="276" w:lineRule="auto"/>
        <w:rPr>
          <w:rFonts w:ascii="Source Sans Pro" w:hAnsi="Source Sans Pro" w:cstheme="minorHAnsi"/>
          <w:sz w:val="24"/>
          <w:szCs w:val="24"/>
        </w:rPr>
      </w:pPr>
    </w:p>
    <w:p w14:paraId="33B523AC" w14:textId="2FC4FF7B" w:rsidR="003E2820" w:rsidRPr="00414569" w:rsidRDefault="003E2820" w:rsidP="00434C48">
      <w:pPr>
        <w:spacing w:line="276" w:lineRule="auto"/>
        <w:rPr>
          <w:rFonts w:ascii="Source Sans Pro" w:eastAsiaTheme="majorEastAsia" w:hAnsi="Source Sans Pro" w:cstheme="minorHAnsi"/>
          <w:b/>
          <w:caps/>
          <w:color w:val="2F5496" w:themeColor="accent1" w:themeShade="BF"/>
          <w:sz w:val="32"/>
          <w:szCs w:val="24"/>
        </w:rPr>
      </w:pPr>
      <w:r w:rsidRPr="00414569">
        <w:rPr>
          <w:rFonts w:ascii="Source Sans Pro" w:hAnsi="Source Sans Pro" w:cstheme="minorHAnsi"/>
          <w:caps/>
          <w:szCs w:val="24"/>
        </w:rPr>
        <w:br w:type="page"/>
      </w:r>
    </w:p>
    <w:p w14:paraId="53FBF9B5" w14:textId="77777777" w:rsidR="00271298" w:rsidRPr="00C46838" w:rsidRDefault="00271298" w:rsidP="00C46838">
      <w:pPr>
        <w:pStyle w:val="Heading1"/>
        <w:jc w:val="center"/>
        <w:rPr>
          <w:rFonts w:ascii="Source Sans Pro" w:hAnsi="Source Sans Pro"/>
          <w:b w:val="0"/>
        </w:rPr>
      </w:pPr>
      <w:bookmarkStart w:id="1763" w:name="_Toc149212651"/>
      <w:bookmarkStart w:id="1764" w:name="_Toc167979592"/>
      <w:r w:rsidRPr="00C46838">
        <w:rPr>
          <w:rFonts w:ascii="Source Sans Pro" w:hAnsi="Source Sans Pro"/>
        </w:rPr>
        <w:t>APPENDIX 1: SAMPLE CONTRACT</w:t>
      </w:r>
      <w:bookmarkEnd w:id="1763"/>
      <w:bookmarkEnd w:id="1764"/>
    </w:p>
    <w:p w14:paraId="04A77185" w14:textId="77777777" w:rsidR="00271298" w:rsidRPr="00414569" w:rsidRDefault="00271298" w:rsidP="00271298">
      <w:pPr>
        <w:contextualSpacing/>
        <w:jc w:val="center"/>
        <w:rPr>
          <w:rFonts w:ascii="Source Sans Pro" w:hAnsi="Source Sans Pro" w:cs="Arial"/>
          <w:b/>
          <w:sz w:val="24"/>
          <w:szCs w:val="24"/>
        </w:rPr>
      </w:pPr>
      <w:r w:rsidRPr="00414569">
        <w:rPr>
          <w:rFonts w:ascii="Source Sans Pro" w:hAnsi="Source Sans Pro" w:cs="Arial"/>
          <w:b/>
          <w:sz w:val="24"/>
          <w:szCs w:val="24"/>
        </w:rPr>
        <w:t>EXHIBIT A</w:t>
      </w:r>
    </w:p>
    <w:p w14:paraId="26BAA9D9" w14:textId="77777777" w:rsidR="00271298" w:rsidRPr="00414569" w:rsidRDefault="00271298" w:rsidP="00271298">
      <w:pPr>
        <w:jc w:val="center"/>
        <w:rPr>
          <w:rFonts w:ascii="Source Sans Pro" w:hAnsi="Source Sans Pro" w:cs="Arial"/>
          <w:b/>
          <w:sz w:val="24"/>
          <w:szCs w:val="24"/>
        </w:rPr>
      </w:pPr>
      <w:r w:rsidRPr="00414569">
        <w:rPr>
          <w:rFonts w:ascii="Source Sans Pro" w:hAnsi="Source Sans Pro" w:cs="Arial"/>
          <w:b/>
          <w:sz w:val="24"/>
          <w:szCs w:val="24"/>
        </w:rPr>
        <w:t>Scope of Work</w:t>
      </w:r>
    </w:p>
    <w:p w14:paraId="6212BBF4" w14:textId="77777777" w:rsidR="00271298" w:rsidRPr="00414569" w:rsidRDefault="00271298" w:rsidP="00493352">
      <w:pPr>
        <w:pStyle w:val="ListParagraph"/>
        <w:widowControl w:val="0"/>
        <w:numPr>
          <w:ilvl w:val="0"/>
          <w:numId w:val="35"/>
        </w:numPr>
        <w:tabs>
          <w:tab w:val="left" w:pos="967"/>
        </w:tabs>
        <w:autoSpaceDE w:val="0"/>
        <w:autoSpaceDN w:val="0"/>
        <w:spacing w:after="120" w:line="276" w:lineRule="auto"/>
        <w:ind w:left="359" w:hanging="359"/>
        <w:contextualSpacing w:val="0"/>
        <w:jc w:val="left"/>
        <w:rPr>
          <w:rFonts w:ascii="Source Sans Pro" w:hAnsi="Source Sans Pro"/>
          <w:b/>
          <w:bCs/>
          <w:color w:val="000000" w:themeColor="text1"/>
          <w:sz w:val="24"/>
          <w:szCs w:val="24"/>
          <w:u w:val="single"/>
        </w:rPr>
      </w:pPr>
      <w:bookmarkStart w:id="1765" w:name="_Hlk133396589"/>
      <w:r w:rsidRPr="00414569">
        <w:rPr>
          <w:rFonts w:ascii="Source Sans Pro" w:hAnsi="Source Sans Pro"/>
          <w:b/>
          <w:bCs/>
          <w:sz w:val="24"/>
          <w:szCs w:val="24"/>
          <w:u w:val="single"/>
        </w:rPr>
        <w:t>Summary</w:t>
      </w:r>
    </w:p>
    <w:bookmarkEnd w:id="1765"/>
    <w:p w14:paraId="03C15C7B" w14:textId="712E7722" w:rsidR="00271298" w:rsidRPr="00414569" w:rsidRDefault="000244B8" w:rsidP="00493352">
      <w:pPr>
        <w:pStyle w:val="ListParagraph"/>
        <w:numPr>
          <w:ilvl w:val="1"/>
          <w:numId w:val="35"/>
        </w:numPr>
        <w:autoSpaceDE w:val="0"/>
        <w:autoSpaceDN w:val="0"/>
        <w:adjustRightInd w:val="0"/>
        <w:spacing w:after="120" w:line="276" w:lineRule="auto"/>
        <w:contextualSpacing w:val="0"/>
        <w:jc w:val="both"/>
        <w:rPr>
          <w:rFonts w:ascii="Source Sans Pro" w:hAnsi="Source Sans Pro"/>
          <w:color w:val="000000" w:themeColor="text1"/>
          <w:sz w:val="24"/>
          <w:szCs w:val="24"/>
        </w:rPr>
      </w:pPr>
      <w:r w:rsidRPr="00414569">
        <w:rPr>
          <w:rFonts w:ascii="Source Sans Pro" w:hAnsi="Source Sans Pro"/>
          <w:color w:val="000000" w:themeColor="text1"/>
          <w:sz w:val="24"/>
          <w:szCs w:val="24"/>
        </w:rPr>
        <w:t xml:space="preserve">As a result of the </w:t>
      </w:r>
      <w:r w:rsidRPr="00414569">
        <w:rPr>
          <w:rFonts w:ascii="Source Sans Pro" w:hAnsi="Source Sans Pro"/>
          <w:sz w:val="24"/>
          <w:szCs w:val="24"/>
        </w:rPr>
        <w:t>2019 Budget Bill, Senate Bill 75, Mental Health Student Services Act (MHSSA), the Commission receives an annual appropriation of $7,606</w:t>
      </w:r>
      <w:r w:rsidR="00B47A1C" w:rsidRPr="00414569">
        <w:rPr>
          <w:rFonts w:ascii="Source Sans Pro" w:hAnsi="Source Sans Pro"/>
          <w:sz w:val="24"/>
          <w:szCs w:val="24"/>
        </w:rPr>
        <w:t>,</w:t>
      </w:r>
      <w:r w:rsidRPr="00414569">
        <w:rPr>
          <w:rFonts w:ascii="Source Sans Pro" w:hAnsi="Source Sans Pro"/>
          <w:sz w:val="24"/>
          <w:szCs w:val="24"/>
        </w:rPr>
        <w:t>000 for MHSSA grants.</w:t>
      </w:r>
      <w:r w:rsidR="00271298" w:rsidRPr="00414569">
        <w:rPr>
          <w:rFonts w:ascii="Source Sans Pro" w:hAnsi="Source Sans Pro"/>
          <w:color w:val="000000" w:themeColor="text1"/>
          <w:sz w:val="24"/>
          <w:szCs w:val="24"/>
        </w:rPr>
        <w:t xml:space="preserve"> Three (3) budget years of funding will be used in </w:t>
      </w:r>
      <w:r w:rsidRPr="00414569">
        <w:rPr>
          <w:rFonts w:ascii="Source Sans Pro" w:hAnsi="Source Sans Pro"/>
          <w:color w:val="000000" w:themeColor="text1"/>
          <w:sz w:val="24"/>
          <w:szCs w:val="24"/>
        </w:rPr>
        <w:t>addition to $2,182,000 of previous MHSSA funding appropriated for support of the MHSSA, for a total of $25,000,000 is available</w:t>
      </w:r>
      <w:r w:rsidR="00271298" w:rsidRPr="00414569">
        <w:rPr>
          <w:rFonts w:ascii="Source Sans Pro" w:hAnsi="Source Sans Pro"/>
          <w:color w:val="000000" w:themeColor="text1"/>
          <w:sz w:val="24"/>
          <w:szCs w:val="24"/>
        </w:rPr>
        <w:t xml:space="preserve"> in funding.</w:t>
      </w:r>
    </w:p>
    <w:p w14:paraId="36B6DAA4" w14:textId="738ECAB4" w:rsidR="000244B8" w:rsidRPr="00414569" w:rsidRDefault="000244B8" w:rsidP="00493352">
      <w:pPr>
        <w:pStyle w:val="ListParagraph"/>
        <w:widowControl w:val="0"/>
        <w:numPr>
          <w:ilvl w:val="1"/>
          <w:numId w:val="35"/>
        </w:numPr>
        <w:autoSpaceDE w:val="0"/>
        <w:autoSpaceDN w:val="0"/>
        <w:spacing w:after="0" w:line="276" w:lineRule="auto"/>
        <w:contextualSpacing w:val="0"/>
        <w:jc w:val="both"/>
        <w:rPr>
          <w:rFonts w:ascii="Source Sans Pro" w:hAnsi="Source Sans Pro"/>
          <w:sz w:val="24"/>
          <w:szCs w:val="24"/>
        </w:rPr>
      </w:pPr>
      <w:r w:rsidRPr="00414569">
        <w:rPr>
          <w:rFonts w:ascii="Source Sans Pro" w:hAnsi="Source Sans Pro"/>
          <w:sz w:val="24"/>
          <w:szCs w:val="24"/>
        </w:rPr>
        <w:t xml:space="preserve">At the February 22, 2024, Commission meeting, the Commission approved </w:t>
      </w:r>
      <w:r w:rsidR="00B703B4" w:rsidRPr="00414569">
        <w:rPr>
          <w:rFonts w:ascii="Source Sans Pro" w:hAnsi="Source Sans Pro"/>
          <w:sz w:val="24"/>
          <w:szCs w:val="24"/>
        </w:rPr>
        <w:t>the</w:t>
      </w:r>
      <w:r w:rsidR="00763481" w:rsidRPr="00414569">
        <w:rPr>
          <w:rFonts w:ascii="Source Sans Pro" w:hAnsi="Source Sans Pro"/>
          <w:sz w:val="24"/>
          <w:szCs w:val="24"/>
        </w:rPr>
        <w:t xml:space="preserve"> initiat</w:t>
      </w:r>
      <w:r w:rsidR="00B703B4" w:rsidRPr="00414569">
        <w:rPr>
          <w:rFonts w:ascii="Source Sans Pro" w:hAnsi="Source Sans Pro"/>
          <w:sz w:val="24"/>
          <w:szCs w:val="24"/>
        </w:rPr>
        <w:t>ion of</w:t>
      </w:r>
      <w:r w:rsidR="00763481" w:rsidRPr="00414569">
        <w:rPr>
          <w:rFonts w:ascii="Source Sans Pro" w:hAnsi="Source Sans Pro"/>
          <w:sz w:val="24"/>
          <w:szCs w:val="24"/>
        </w:rPr>
        <w:t xml:space="preserve"> a competitive bid process and </w:t>
      </w:r>
      <w:r w:rsidR="002F1B09" w:rsidRPr="00414569">
        <w:rPr>
          <w:rFonts w:ascii="Source Sans Pro" w:hAnsi="Source Sans Pro"/>
          <w:sz w:val="24"/>
          <w:szCs w:val="24"/>
        </w:rPr>
        <w:t xml:space="preserve">the </w:t>
      </w:r>
      <w:r w:rsidR="00763481" w:rsidRPr="00414569">
        <w:rPr>
          <w:rFonts w:ascii="Source Sans Pro" w:hAnsi="Source Sans Pro"/>
          <w:sz w:val="24"/>
          <w:szCs w:val="24"/>
        </w:rPr>
        <w:t xml:space="preserve">award </w:t>
      </w:r>
      <w:r w:rsidR="002F1B09" w:rsidRPr="00414569">
        <w:rPr>
          <w:rFonts w:ascii="Source Sans Pro" w:hAnsi="Source Sans Pro"/>
          <w:sz w:val="24"/>
          <w:szCs w:val="24"/>
        </w:rPr>
        <w:t xml:space="preserve">of </w:t>
      </w:r>
      <w:r w:rsidR="00763481" w:rsidRPr="00414569">
        <w:rPr>
          <w:rFonts w:ascii="Source Sans Pro" w:hAnsi="Source Sans Pro"/>
          <w:sz w:val="24"/>
          <w:szCs w:val="24"/>
        </w:rPr>
        <w:t>$25</w:t>
      </w:r>
      <w:r w:rsidR="00B703B4" w:rsidRPr="00414569">
        <w:rPr>
          <w:rFonts w:ascii="Source Sans Pro" w:hAnsi="Source Sans Pro"/>
          <w:sz w:val="24"/>
          <w:szCs w:val="24"/>
        </w:rPr>
        <w:t>,000,000</w:t>
      </w:r>
      <w:r w:rsidR="00763481" w:rsidRPr="00414569">
        <w:rPr>
          <w:rFonts w:ascii="Source Sans Pro" w:hAnsi="Source Sans Pro"/>
          <w:sz w:val="24"/>
          <w:szCs w:val="24"/>
        </w:rPr>
        <w:t xml:space="preserve"> in grants to the highest scoring applicants to advance best-practices in school-based mental health.</w:t>
      </w:r>
    </w:p>
    <w:p w14:paraId="6C792912" w14:textId="0404469E" w:rsidR="00271298" w:rsidRPr="00414569" w:rsidRDefault="00763481" w:rsidP="00493352">
      <w:pPr>
        <w:pStyle w:val="ListParagraph"/>
        <w:numPr>
          <w:ilvl w:val="0"/>
          <w:numId w:val="35"/>
        </w:numPr>
        <w:autoSpaceDE w:val="0"/>
        <w:autoSpaceDN w:val="0"/>
        <w:adjustRightInd w:val="0"/>
        <w:spacing w:before="120" w:after="120" w:line="276" w:lineRule="auto"/>
        <w:ind w:left="359" w:hanging="359"/>
        <w:contextualSpacing w:val="0"/>
        <w:jc w:val="left"/>
        <w:rPr>
          <w:rFonts w:ascii="Source Sans Pro" w:hAnsi="Source Sans Pro"/>
          <w:b/>
          <w:bCs/>
          <w:color w:val="000000" w:themeColor="text1"/>
          <w:sz w:val="24"/>
          <w:szCs w:val="24"/>
          <w:u w:val="single"/>
        </w:rPr>
      </w:pPr>
      <w:r w:rsidRPr="00414569">
        <w:rPr>
          <w:rFonts w:ascii="Source Sans Pro" w:hAnsi="Source Sans Pro"/>
          <w:b/>
          <w:bCs/>
          <w:sz w:val="24"/>
          <w:szCs w:val="24"/>
          <w:u w:val="single"/>
        </w:rPr>
        <w:t>Incorporation by Reference</w:t>
      </w:r>
    </w:p>
    <w:p w14:paraId="7F299B1C" w14:textId="43804D65" w:rsidR="00271298" w:rsidRPr="00414569" w:rsidRDefault="00763481" w:rsidP="00493352">
      <w:pPr>
        <w:pStyle w:val="ListParagraph"/>
        <w:widowControl w:val="0"/>
        <w:numPr>
          <w:ilvl w:val="1"/>
          <w:numId w:val="35"/>
        </w:numPr>
        <w:tabs>
          <w:tab w:val="left" w:pos="967"/>
        </w:tabs>
        <w:autoSpaceDE w:val="0"/>
        <w:autoSpaceDN w:val="0"/>
        <w:spacing w:after="120" w:line="276" w:lineRule="auto"/>
        <w:contextualSpacing w:val="0"/>
        <w:jc w:val="both"/>
        <w:rPr>
          <w:rFonts w:ascii="Source Sans Pro" w:hAnsi="Source Sans Pro"/>
          <w:color w:val="000000" w:themeColor="text1"/>
          <w:sz w:val="24"/>
          <w:szCs w:val="24"/>
        </w:rPr>
      </w:pPr>
      <w:r w:rsidRPr="00414569">
        <w:rPr>
          <w:rFonts w:ascii="Source Sans Pro" w:hAnsi="Source Sans Pro"/>
          <w:sz w:val="24"/>
          <w:szCs w:val="24"/>
        </w:rPr>
        <w:t xml:space="preserve">RFA MHSSA-004 and the </w:t>
      </w:r>
      <w:r w:rsidR="006139B0" w:rsidRPr="00414569">
        <w:rPr>
          <w:rFonts w:ascii="Source Sans Pro" w:hAnsi="Source Sans Pro"/>
          <w:sz w:val="24"/>
          <w:szCs w:val="24"/>
        </w:rPr>
        <w:t>Grantee</w:t>
      </w:r>
      <w:r w:rsidRPr="00414569">
        <w:rPr>
          <w:rFonts w:ascii="Source Sans Pro" w:hAnsi="Source Sans Pro"/>
          <w:sz w:val="24"/>
          <w:szCs w:val="24"/>
        </w:rPr>
        <w:t xml:space="preserve"> Application to RFA MHSSA-004 are incorporated in full by reference </w:t>
      </w:r>
      <w:r w:rsidR="00271298" w:rsidRPr="00414569">
        <w:rPr>
          <w:rFonts w:ascii="Source Sans Pro" w:hAnsi="Source Sans Pro"/>
          <w:sz w:val="24"/>
          <w:szCs w:val="24"/>
        </w:rPr>
        <w:t>and made part of this Agreement as if attached hereto.</w:t>
      </w:r>
    </w:p>
    <w:p w14:paraId="7A307FDF" w14:textId="40DF759A" w:rsidR="00271298" w:rsidRPr="00414569" w:rsidRDefault="006139B0" w:rsidP="00493352">
      <w:pPr>
        <w:pStyle w:val="ListParagraph"/>
        <w:widowControl w:val="0"/>
        <w:numPr>
          <w:ilvl w:val="1"/>
          <w:numId w:val="35"/>
        </w:numPr>
        <w:tabs>
          <w:tab w:val="left" w:pos="967"/>
        </w:tabs>
        <w:autoSpaceDE w:val="0"/>
        <w:autoSpaceDN w:val="0"/>
        <w:spacing w:after="120" w:line="276" w:lineRule="auto"/>
        <w:contextualSpacing w:val="0"/>
        <w:jc w:val="both"/>
        <w:rPr>
          <w:rFonts w:ascii="Source Sans Pro" w:hAnsi="Source Sans Pro"/>
          <w:color w:val="000000" w:themeColor="text1"/>
          <w:sz w:val="24"/>
          <w:szCs w:val="24"/>
        </w:rPr>
      </w:pPr>
      <w:r w:rsidRPr="00414569">
        <w:rPr>
          <w:rFonts w:ascii="Source Sans Pro" w:hAnsi="Source Sans Pro"/>
          <w:color w:val="000000" w:themeColor="text1"/>
          <w:sz w:val="24"/>
          <w:szCs w:val="24"/>
        </w:rPr>
        <w:t>Grantee</w:t>
      </w:r>
      <w:r w:rsidR="00271298" w:rsidRPr="00414569">
        <w:rPr>
          <w:rFonts w:ascii="Source Sans Pro" w:hAnsi="Source Sans Pro"/>
          <w:color w:val="000000" w:themeColor="text1"/>
          <w:sz w:val="24"/>
          <w:szCs w:val="24"/>
        </w:rPr>
        <w:t xml:space="preserve"> hereby agrees to perform </w:t>
      </w:r>
      <w:proofErr w:type="gramStart"/>
      <w:r w:rsidR="00271298" w:rsidRPr="00414569">
        <w:rPr>
          <w:rFonts w:ascii="Source Sans Pro" w:hAnsi="Source Sans Pro"/>
          <w:color w:val="000000" w:themeColor="text1"/>
          <w:sz w:val="24"/>
          <w:szCs w:val="24"/>
        </w:rPr>
        <w:t>all of</w:t>
      </w:r>
      <w:proofErr w:type="gramEnd"/>
      <w:r w:rsidR="00271298" w:rsidRPr="00414569">
        <w:rPr>
          <w:rFonts w:ascii="Source Sans Pro" w:hAnsi="Source Sans Pro"/>
          <w:color w:val="000000" w:themeColor="text1"/>
          <w:sz w:val="24"/>
          <w:szCs w:val="24"/>
        </w:rPr>
        <w:t xml:space="preserve"> the duties and obligations contained in the Scope of Work.</w:t>
      </w:r>
    </w:p>
    <w:p w14:paraId="31A69436" w14:textId="77777777" w:rsidR="00271298" w:rsidRPr="00414569" w:rsidRDefault="00271298" w:rsidP="00493352">
      <w:pPr>
        <w:pStyle w:val="ListParagraph"/>
        <w:widowControl w:val="0"/>
        <w:numPr>
          <w:ilvl w:val="0"/>
          <w:numId w:val="35"/>
        </w:numPr>
        <w:autoSpaceDE w:val="0"/>
        <w:autoSpaceDN w:val="0"/>
        <w:spacing w:after="120" w:line="276" w:lineRule="auto"/>
        <w:ind w:left="360"/>
        <w:contextualSpacing w:val="0"/>
        <w:jc w:val="both"/>
        <w:rPr>
          <w:rFonts w:ascii="Source Sans Pro" w:hAnsi="Source Sans Pro"/>
          <w:b/>
          <w:bCs/>
          <w:sz w:val="24"/>
          <w:szCs w:val="24"/>
          <w:u w:val="single"/>
        </w:rPr>
      </w:pPr>
      <w:r w:rsidRPr="00414569">
        <w:rPr>
          <w:rFonts w:ascii="Source Sans Pro" w:hAnsi="Source Sans Pro"/>
          <w:b/>
          <w:bCs/>
          <w:color w:val="000000" w:themeColor="text1"/>
          <w:sz w:val="24"/>
          <w:szCs w:val="24"/>
          <w:u w:val="single"/>
        </w:rPr>
        <w:t>Contacts</w:t>
      </w:r>
      <w:r w:rsidRPr="00414569">
        <w:rPr>
          <w:rFonts w:ascii="Source Sans Pro" w:hAnsi="Source Sans Pro"/>
          <w:b/>
          <w:bCs/>
          <w:color w:val="000000" w:themeColor="text1"/>
          <w:sz w:val="24"/>
          <w:szCs w:val="24"/>
        </w:rPr>
        <w:t xml:space="preserve"> </w:t>
      </w:r>
    </w:p>
    <w:p w14:paraId="5E909B61" w14:textId="77777777" w:rsidR="00271298" w:rsidRPr="00414569" w:rsidRDefault="00271298" w:rsidP="00493352">
      <w:pPr>
        <w:pStyle w:val="ListParagraph"/>
        <w:numPr>
          <w:ilvl w:val="1"/>
          <w:numId w:val="35"/>
        </w:numPr>
        <w:autoSpaceDE w:val="0"/>
        <w:autoSpaceDN w:val="0"/>
        <w:adjustRightInd w:val="0"/>
        <w:spacing w:after="0" w:line="276" w:lineRule="auto"/>
        <w:contextualSpacing w:val="0"/>
        <w:rPr>
          <w:rFonts w:ascii="Source Sans Pro" w:hAnsi="Source Sans Pro"/>
          <w:sz w:val="24"/>
          <w:szCs w:val="24"/>
        </w:rPr>
      </w:pPr>
      <w:bookmarkStart w:id="1766" w:name="_Hlk133397546"/>
      <w:r w:rsidRPr="00414569">
        <w:rPr>
          <w:rFonts w:ascii="Source Sans Pro" w:hAnsi="Source Sans Pro"/>
          <w:sz w:val="24"/>
          <w:szCs w:val="24"/>
        </w:rPr>
        <w:t xml:space="preserve">Direct all inquiries </w:t>
      </w:r>
      <w:bookmarkEnd w:id="1766"/>
      <w:r w:rsidRPr="00414569">
        <w:rPr>
          <w:rFonts w:ascii="Source Sans Pro" w:hAnsi="Source Sans Pro"/>
          <w:sz w:val="24"/>
          <w:szCs w:val="24"/>
        </w:rPr>
        <w:t>regarding this Agreement to the representatives listed in the charts below.  Representatives may be changed by written notice to the other party.  Such notice shall be given within 30 days of the change.</w:t>
      </w:r>
    </w:p>
    <w:p w14:paraId="6CA5C82E" w14:textId="77777777" w:rsidR="00271298" w:rsidRPr="00414569" w:rsidRDefault="00271298" w:rsidP="00493352">
      <w:pPr>
        <w:tabs>
          <w:tab w:val="left" w:pos="960"/>
        </w:tabs>
        <w:spacing w:after="120" w:line="276" w:lineRule="auto"/>
        <w:ind w:left="720"/>
        <w:rPr>
          <w:rFonts w:ascii="Source Sans Pro" w:hAnsi="Source Sans Pro"/>
          <w:color w:val="161A1C"/>
          <w:sz w:val="24"/>
          <w:szCs w:val="24"/>
        </w:rPr>
      </w:pPr>
    </w:p>
    <w:p w14:paraId="2EFD74CA" w14:textId="77777777" w:rsidR="00271298" w:rsidRPr="00414569" w:rsidRDefault="00271298" w:rsidP="00493352">
      <w:pPr>
        <w:tabs>
          <w:tab w:val="left" w:pos="960"/>
        </w:tabs>
        <w:spacing w:after="120" w:line="276" w:lineRule="auto"/>
        <w:ind w:left="720"/>
        <w:rPr>
          <w:rFonts w:ascii="Source Sans Pro" w:hAnsi="Source Sans Pro"/>
          <w:color w:val="161A1C"/>
          <w:sz w:val="24"/>
          <w:szCs w:val="24"/>
        </w:rPr>
      </w:pPr>
      <w:r w:rsidRPr="00414569">
        <w:rPr>
          <w:rFonts w:ascii="Source Sans Pro" w:hAnsi="Source Sans Pro"/>
          <w:color w:val="161A1C"/>
          <w:sz w:val="24"/>
          <w:szCs w:val="24"/>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271298" w:rsidRPr="00414569" w14:paraId="3043EB33" w14:textId="77777777" w:rsidTr="004C2921">
        <w:trPr>
          <w:trHeight w:val="613"/>
        </w:trPr>
        <w:tc>
          <w:tcPr>
            <w:tcW w:w="4585" w:type="dxa"/>
          </w:tcPr>
          <w:p w14:paraId="4C762866" w14:textId="77777777" w:rsidR="00271298" w:rsidRPr="00414569" w:rsidRDefault="00271298" w:rsidP="004C2921">
            <w:pPr>
              <w:pStyle w:val="TableParagraph"/>
              <w:spacing w:before="5" w:line="276" w:lineRule="auto"/>
              <w:ind w:left="180" w:right="-186"/>
              <w:rPr>
                <w:rFonts w:ascii="Source Sans Pro" w:hAnsi="Source Sans Pro" w:cs="Times New Roman"/>
                <w:spacing w:val="-12"/>
                <w:w w:val="110"/>
                <w:sz w:val="24"/>
                <w:szCs w:val="24"/>
              </w:rPr>
            </w:pPr>
            <w:r w:rsidRPr="00414569">
              <w:rPr>
                <w:rFonts w:ascii="Source Sans Pro" w:hAnsi="Source Sans Pro" w:cs="Times New Roman"/>
                <w:w w:val="110"/>
                <w:sz w:val="24"/>
                <w:szCs w:val="24"/>
              </w:rPr>
              <w:t>State Agency:  Mental</w:t>
            </w:r>
            <w:r w:rsidRPr="00414569">
              <w:rPr>
                <w:rFonts w:ascii="Source Sans Pro" w:hAnsi="Source Sans Pro" w:cs="Times New Roman"/>
                <w:spacing w:val="-5"/>
                <w:w w:val="110"/>
                <w:sz w:val="24"/>
                <w:szCs w:val="24"/>
              </w:rPr>
              <w:t xml:space="preserve"> </w:t>
            </w:r>
            <w:r w:rsidRPr="00414569">
              <w:rPr>
                <w:rFonts w:ascii="Source Sans Pro" w:hAnsi="Source Sans Pro" w:cs="Times New Roman"/>
                <w:w w:val="110"/>
                <w:sz w:val="24"/>
                <w:szCs w:val="24"/>
              </w:rPr>
              <w:t>Health</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w w:val="110"/>
                <w:sz w:val="24"/>
                <w:szCs w:val="24"/>
              </w:rPr>
              <w:t>Services</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w w:val="110"/>
                <w:sz w:val="24"/>
                <w:szCs w:val="24"/>
              </w:rPr>
              <w:t>Oversight</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spacing w:val="-5"/>
                <w:w w:val="110"/>
                <w:sz w:val="24"/>
                <w:szCs w:val="24"/>
              </w:rPr>
              <w:t xml:space="preserve">and </w:t>
            </w:r>
            <w:r w:rsidRPr="00414569">
              <w:rPr>
                <w:rFonts w:ascii="Source Sans Pro" w:hAnsi="Source Sans Pro" w:cs="Times New Roman"/>
                <w:w w:val="110"/>
                <w:sz w:val="24"/>
                <w:szCs w:val="24"/>
              </w:rPr>
              <w:t>Accountability</w:t>
            </w:r>
            <w:r w:rsidRPr="00414569">
              <w:rPr>
                <w:rFonts w:ascii="Source Sans Pro" w:hAnsi="Source Sans Pro" w:cs="Times New Roman"/>
                <w:spacing w:val="-12"/>
                <w:w w:val="110"/>
                <w:sz w:val="24"/>
                <w:szCs w:val="24"/>
              </w:rPr>
              <w:t xml:space="preserve"> </w:t>
            </w:r>
          </w:p>
          <w:p w14:paraId="6BF8A1AD" w14:textId="77777777" w:rsidR="00271298" w:rsidRPr="00414569" w:rsidRDefault="00271298" w:rsidP="004C2921">
            <w:pPr>
              <w:pStyle w:val="TableParagraph"/>
              <w:spacing w:before="5" w:line="276" w:lineRule="auto"/>
              <w:ind w:left="180" w:right="-186"/>
              <w:rPr>
                <w:rFonts w:ascii="Source Sans Pro" w:hAnsi="Source Sans Pro" w:cs="Times New Roman"/>
                <w:sz w:val="24"/>
                <w:szCs w:val="24"/>
              </w:rPr>
            </w:pPr>
            <w:r w:rsidRPr="00414569">
              <w:rPr>
                <w:rFonts w:ascii="Source Sans Pro" w:hAnsi="Source Sans Pro" w:cs="Times New Roman"/>
                <w:spacing w:val="-12"/>
                <w:w w:val="110"/>
                <w:sz w:val="24"/>
                <w:szCs w:val="24"/>
              </w:rPr>
              <w:t>C</w:t>
            </w:r>
            <w:r w:rsidRPr="00414569">
              <w:rPr>
                <w:rFonts w:ascii="Source Sans Pro" w:hAnsi="Source Sans Pro" w:cs="Times New Roman"/>
                <w:spacing w:val="-2"/>
                <w:w w:val="110"/>
                <w:sz w:val="24"/>
                <w:szCs w:val="24"/>
              </w:rPr>
              <w:t>ommission</w:t>
            </w:r>
          </w:p>
        </w:tc>
        <w:tc>
          <w:tcPr>
            <w:tcW w:w="4050" w:type="dxa"/>
          </w:tcPr>
          <w:p w14:paraId="3C5F54C5" w14:textId="33199E0A" w:rsidR="00271298" w:rsidRPr="00414569" w:rsidRDefault="006139B0" w:rsidP="004C2921">
            <w:pPr>
              <w:pStyle w:val="TableParagraph"/>
              <w:spacing w:before="20" w:line="276" w:lineRule="auto"/>
              <w:ind w:left="174" w:right="180"/>
              <w:rPr>
                <w:rFonts w:ascii="Source Sans Pro" w:hAnsi="Source Sans Pro" w:cs="Times New Roman"/>
                <w:sz w:val="24"/>
                <w:szCs w:val="24"/>
              </w:rPr>
            </w:pPr>
            <w:r w:rsidRPr="00414569">
              <w:rPr>
                <w:rFonts w:ascii="Source Sans Pro" w:hAnsi="Source Sans Pro" w:cs="Times New Roman"/>
                <w:sz w:val="24"/>
                <w:szCs w:val="24"/>
              </w:rPr>
              <w:t>Grantee</w:t>
            </w:r>
            <w:r w:rsidR="00271298" w:rsidRPr="00414569">
              <w:rPr>
                <w:rFonts w:ascii="Source Sans Pro" w:hAnsi="Source Sans Pro" w:cs="Times New Roman"/>
                <w:sz w:val="24"/>
                <w:szCs w:val="24"/>
              </w:rPr>
              <w:t xml:space="preserve">: </w:t>
            </w:r>
          </w:p>
        </w:tc>
      </w:tr>
      <w:tr w:rsidR="00271298" w:rsidRPr="00414569" w14:paraId="6A974CFA" w14:textId="77777777" w:rsidTr="004C2921">
        <w:trPr>
          <w:trHeight w:val="356"/>
        </w:trPr>
        <w:tc>
          <w:tcPr>
            <w:tcW w:w="4585" w:type="dxa"/>
          </w:tcPr>
          <w:p w14:paraId="5938E628" w14:textId="598C9012" w:rsidR="00271298" w:rsidRPr="00414569" w:rsidRDefault="00271298" w:rsidP="00763481">
            <w:pPr>
              <w:pStyle w:val="TableParagraph"/>
              <w:spacing w:before="5" w:line="276" w:lineRule="auto"/>
              <w:ind w:left="180" w:right="-186"/>
              <w:rPr>
                <w:rFonts w:ascii="Source Sans Pro" w:hAnsi="Source Sans Pro" w:cs="Times New Roman"/>
                <w:sz w:val="24"/>
                <w:szCs w:val="24"/>
              </w:rPr>
            </w:pPr>
            <w:r w:rsidRPr="00414569">
              <w:rPr>
                <w:rFonts w:ascii="Source Sans Pro" w:hAnsi="Source Sans Pro" w:cs="Times New Roman"/>
                <w:w w:val="110"/>
                <w:sz w:val="24"/>
                <w:szCs w:val="24"/>
              </w:rPr>
              <w:t xml:space="preserve">Name/Title:  </w:t>
            </w:r>
          </w:p>
        </w:tc>
        <w:tc>
          <w:tcPr>
            <w:tcW w:w="4050" w:type="dxa"/>
          </w:tcPr>
          <w:p w14:paraId="76E281B7" w14:textId="77777777" w:rsidR="00271298" w:rsidRPr="00414569" w:rsidRDefault="00271298" w:rsidP="004C2921">
            <w:pPr>
              <w:pStyle w:val="TableParagraph"/>
              <w:spacing w:before="20" w:line="276" w:lineRule="auto"/>
              <w:ind w:left="174" w:right="180"/>
              <w:rPr>
                <w:rFonts w:ascii="Source Sans Pro" w:hAnsi="Source Sans Pro" w:cs="Times New Roman"/>
                <w:sz w:val="24"/>
                <w:szCs w:val="24"/>
              </w:rPr>
            </w:pPr>
            <w:r w:rsidRPr="00414569">
              <w:rPr>
                <w:rFonts w:ascii="Source Sans Pro" w:hAnsi="Source Sans Pro" w:cs="Times New Roman"/>
                <w:w w:val="110"/>
                <w:sz w:val="24"/>
                <w:szCs w:val="24"/>
              </w:rPr>
              <w:t xml:space="preserve">Name/Title: </w:t>
            </w:r>
          </w:p>
        </w:tc>
      </w:tr>
      <w:tr w:rsidR="00271298" w:rsidRPr="00414569" w14:paraId="0B5396D6" w14:textId="77777777" w:rsidTr="004C2921">
        <w:trPr>
          <w:trHeight w:val="372"/>
        </w:trPr>
        <w:tc>
          <w:tcPr>
            <w:tcW w:w="4585" w:type="dxa"/>
          </w:tcPr>
          <w:p w14:paraId="49710AA1"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spacing w:val="-2"/>
                <w:w w:val="110"/>
                <w:sz w:val="24"/>
                <w:szCs w:val="24"/>
              </w:rPr>
              <w:t xml:space="preserve">Phone: </w:t>
            </w:r>
            <w:r w:rsidRPr="00414569">
              <w:rPr>
                <w:rFonts w:ascii="Source Sans Pro" w:hAnsi="Source Sans Pro" w:cs="Times New Roman"/>
                <w:w w:val="110"/>
                <w:sz w:val="24"/>
                <w:szCs w:val="24"/>
              </w:rPr>
              <w:t xml:space="preserve">(916) </w:t>
            </w:r>
          </w:p>
        </w:tc>
        <w:tc>
          <w:tcPr>
            <w:tcW w:w="4050" w:type="dxa"/>
          </w:tcPr>
          <w:p w14:paraId="10B1AD57" w14:textId="77777777" w:rsidR="00271298" w:rsidRPr="00414569" w:rsidRDefault="00271298" w:rsidP="004C2921">
            <w:pPr>
              <w:pStyle w:val="TableParagraph"/>
              <w:spacing w:before="5" w:line="276" w:lineRule="auto"/>
              <w:ind w:left="174" w:right="180"/>
              <w:rPr>
                <w:rFonts w:ascii="Source Sans Pro" w:hAnsi="Source Sans Pro" w:cs="Times New Roman"/>
                <w:sz w:val="24"/>
                <w:szCs w:val="24"/>
              </w:rPr>
            </w:pPr>
            <w:r w:rsidRPr="00414569">
              <w:rPr>
                <w:rFonts w:ascii="Source Sans Pro" w:hAnsi="Source Sans Pro" w:cs="Times New Roman"/>
                <w:spacing w:val="-2"/>
                <w:w w:val="110"/>
                <w:sz w:val="24"/>
                <w:szCs w:val="24"/>
              </w:rPr>
              <w:t xml:space="preserve">Phone: </w:t>
            </w:r>
          </w:p>
        </w:tc>
      </w:tr>
      <w:tr w:rsidR="00271298" w:rsidRPr="00414569" w14:paraId="2C59B40A" w14:textId="77777777" w:rsidTr="004C2921">
        <w:trPr>
          <w:trHeight w:val="372"/>
        </w:trPr>
        <w:tc>
          <w:tcPr>
            <w:tcW w:w="4585" w:type="dxa"/>
          </w:tcPr>
          <w:p w14:paraId="20CE3402"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spacing w:val="-4"/>
                <w:w w:val="110"/>
                <w:sz w:val="24"/>
                <w:szCs w:val="24"/>
              </w:rPr>
              <w:t>Fax: (916) 623-4687</w:t>
            </w:r>
          </w:p>
        </w:tc>
        <w:tc>
          <w:tcPr>
            <w:tcW w:w="4050" w:type="dxa"/>
          </w:tcPr>
          <w:p w14:paraId="21AE0745" w14:textId="77777777" w:rsidR="00271298" w:rsidRPr="00414569" w:rsidRDefault="00271298" w:rsidP="004C2921">
            <w:pPr>
              <w:pStyle w:val="TableParagraph"/>
              <w:spacing w:line="276" w:lineRule="auto"/>
              <w:ind w:left="174" w:right="180"/>
              <w:rPr>
                <w:rFonts w:ascii="Source Sans Pro" w:hAnsi="Source Sans Pro" w:cs="Times New Roman"/>
                <w:b/>
                <w:i/>
                <w:sz w:val="24"/>
                <w:szCs w:val="24"/>
              </w:rPr>
            </w:pPr>
            <w:r w:rsidRPr="00414569">
              <w:rPr>
                <w:rFonts w:ascii="Source Sans Pro" w:hAnsi="Source Sans Pro" w:cs="Times New Roman"/>
                <w:spacing w:val="-4"/>
                <w:w w:val="110"/>
                <w:sz w:val="24"/>
                <w:szCs w:val="24"/>
              </w:rPr>
              <w:t xml:space="preserve">Fax: </w:t>
            </w:r>
          </w:p>
        </w:tc>
      </w:tr>
      <w:tr w:rsidR="00271298" w:rsidRPr="00414569" w14:paraId="402BD99C" w14:textId="77777777" w:rsidTr="004C2921">
        <w:trPr>
          <w:trHeight w:val="372"/>
        </w:trPr>
        <w:tc>
          <w:tcPr>
            <w:tcW w:w="4585" w:type="dxa"/>
          </w:tcPr>
          <w:p w14:paraId="085CB289" w14:textId="66E20C8A"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color w:val="161A1C"/>
                <w:spacing w:val="-2"/>
                <w:w w:val="110"/>
                <w:sz w:val="24"/>
                <w:szCs w:val="24"/>
              </w:rPr>
              <w:t>Email</w:t>
            </w:r>
            <w:r w:rsidRPr="00414569">
              <w:rPr>
                <w:rFonts w:ascii="Source Sans Pro" w:hAnsi="Source Sans Pro" w:cs="Times New Roman"/>
                <w:color w:val="525657"/>
                <w:spacing w:val="-2"/>
                <w:w w:val="110"/>
                <w:sz w:val="24"/>
                <w:szCs w:val="24"/>
              </w:rPr>
              <w:t xml:space="preserve">: </w:t>
            </w:r>
          </w:p>
          <w:p w14:paraId="6739EF82"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p>
        </w:tc>
        <w:tc>
          <w:tcPr>
            <w:tcW w:w="4050" w:type="dxa"/>
          </w:tcPr>
          <w:p w14:paraId="34A641D8" w14:textId="77777777" w:rsidR="00271298" w:rsidRPr="00414569" w:rsidRDefault="00271298" w:rsidP="004C2921">
            <w:pPr>
              <w:pStyle w:val="TableParagraph"/>
              <w:spacing w:before="12" w:line="276" w:lineRule="auto"/>
              <w:ind w:left="174" w:right="180"/>
              <w:rPr>
                <w:rFonts w:ascii="Source Sans Pro" w:hAnsi="Source Sans Pro" w:cs="Times New Roman"/>
                <w:spacing w:val="-2"/>
                <w:w w:val="110"/>
                <w:sz w:val="24"/>
                <w:szCs w:val="24"/>
              </w:rPr>
            </w:pPr>
            <w:r w:rsidRPr="00414569">
              <w:rPr>
                <w:rFonts w:ascii="Source Sans Pro" w:hAnsi="Source Sans Pro" w:cs="Times New Roman"/>
                <w:spacing w:val="-2"/>
                <w:w w:val="110"/>
                <w:sz w:val="24"/>
                <w:szCs w:val="24"/>
              </w:rPr>
              <w:t xml:space="preserve">Email: </w:t>
            </w:r>
          </w:p>
          <w:p w14:paraId="6938B95B" w14:textId="77777777" w:rsidR="00271298" w:rsidRPr="00414569" w:rsidRDefault="00271298" w:rsidP="004C2921">
            <w:pPr>
              <w:pStyle w:val="TableParagraph"/>
              <w:spacing w:before="12" w:line="276" w:lineRule="auto"/>
              <w:ind w:left="174" w:right="180"/>
              <w:rPr>
                <w:rFonts w:ascii="Source Sans Pro" w:hAnsi="Source Sans Pro" w:cs="Times New Roman"/>
                <w:sz w:val="24"/>
                <w:szCs w:val="24"/>
              </w:rPr>
            </w:pPr>
          </w:p>
        </w:tc>
      </w:tr>
    </w:tbl>
    <w:p w14:paraId="6D4811AE" w14:textId="77777777" w:rsidR="00271298" w:rsidRPr="00414569" w:rsidRDefault="00271298" w:rsidP="00271298">
      <w:pPr>
        <w:rPr>
          <w:rFonts w:ascii="Source Sans Pro" w:hAnsi="Source Sans Pro"/>
          <w:color w:val="161A1C"/>
          <w:w w:val="110"/>
          <w:sz w:val="24"/>
          <w:szCs w:val="24"/>
        </w:rPr>
      </w:pPr>
    </w:p>
    <w:p w14:paraId="00DB4284" w14:textId="77777777" w:rsidR="00271298" w:rsidRPr="00414569" w:rsidRDefault="00271298" w:rsidP="00271298">
      <w:pPr>
        <w:spacing w:after="120"/>
        <w:ind w:left="360" w:hanging="360"/>
        <w:rPr>
          <w:rFonts w:ascii="Source Sans Pro" w:hAnsi="Source Sans Pro"/>
          <w:color w:val="161A1C"/>
          <w:w w:val="110"/>
          <w:sz w:val="24"/>
          <w:szCs w:val="24"/>
        </w:rPr>
      </w:pPr>
    </w:p>
    <w:p w14:paraId="769370A1" w14:textId="77777777" w:rsidR="00271298" w:rsidRPr="00414569" w:rsidRDefault="00271298" w:rsidP="00271298">
      <w:pPr>
        <w:spacing w:after="120"/>
        <w:ind w:left="360" w:hanging="360"/>
        <w:rPr>
          <w:rFonts w:ascii="Source Sans Pro" w:hAnsi="Source Sans Pro"/>
          <w:color w:val="161A1C"/>
          <w:w w:val="110"/>
          <w:sz w:val="24"/>
          <w:szCs w:val="24"/>
        </w:rPr>
      </w:pPr>
    </w:p>
    <w:p w14:paraId="1154D6EA" w14:textId="77777777" w:rsidR="00271298" w:rsidRPr="00414569" w:rsidRDefault="00271298" w:rsidP="00271298">
      <w:pPr>
        <w:spacing w:after="120"/>
        <w:ind w:left="360" w:hanging="360"/>
        <w:rPr>
          <w:rFonts w:ascii="Source Sans Pro" w:hAnsi="Source Sans Pro"/>
          <w:color w:val="161A1C"/>
          <w:w w:val="110"/>
          <w:sz w:val="24"/>
          <w:szCs w:val="24"/>
        </w:rPr>
      </w:pPr>
    </w:p>
    <w:p w14:paraId="7EC588C6" w14:textId="77777777" w:rsidR="00271298" w:rsidRPr="00414569" w:rsidRDefault="00271298" w:rsidP="00271298">
      <w:pPr>
        <w:spacing w:after="120"/>
        <w:rPr>
          <w:rFonts w:ascii="Source Sans Pro" w:hAnsi="Source Sans Pro"/>
          <w:color w:val="161A1C"/>
          <w:w w:val="110"/>
          <w:sz w:val="24"/>
          <w:szCs w:val="24"/>
        </w:rPr>
      </w:pPr>
    </w:p>
    <w:p w14:paraId="7B1D15DA" w14:textId="77777777" w:rsidR="00271298" w:rsidRPr="00414569" w:rsidRDefault="00271298" w:rsidP="00271298">
      <w:pPr>
        <w:spacing w:after="120"/>
        <w:ind w:left="900" w:hanging="360"/>
        <w:rPr>
          <w:rFonts w:ascii="Source Sans Pro" w:hAnsi="Source Sans Pro"/>
          <w:color w:val="161A1C"/>
          <w:w w:val="110"/>
          <w:sz w:val="24"/>
          <w:szCs w:val="24"/>
        </w:rPr>
      </w:pPr>
    </w:p>
    <w:p w14:paraId="25DC4B33" w14:textId="77777777" w:rsidR="00271298" w:rsidRDefault="00271298" w:rsidP="00271298">
      <w:pPr>
        <w:spacing w:after="120"/>
        <w:ind w:left="900" w:hanging="360"/>
        <w:rPr>
          <w:rFonts w:ascii="Source Sans Pro" w:hAnsi="Source Sans Pro"/>
          <w:color w:val="161A1C"/>
          <w:w w:val="110"/>
          <w:sz w:val="24"/>
          <w:szCs w:val="24"/>
        </w:rPr>
      </w:pPr>
    </w:p>
    <w:p w14:paraId="0F3DB8E0" w14:textId="77777777" w:rsidR="00271298" w:rsidRPr="00414569" w:rsidRDefault="00271298" w:rsidP="00493352">
      <w:pPr>
        <w:spacing w:after="120" w:line="276" w:lineRule="auto"/>
        <w:ind w:left="907" w:hanging="360"/>
        <w:rPr>
          <w:rFonts w:ascii="Source Sans Pro" w:hAnsi="Source Sans Pro"/>
          <w:color w:val="525657"/>
          <w:spacing w:val="-5"/>
          <w:w w:val="110"/>
          <w:sz w:val="24"/>
          <w:szCs w:val="24"/>
        </w:rPr>
      </w:pPr>
      <w:r w:rsidRPr="00414569">
        <w:rPr>
          <w:rFonts w:ascii="Source Sans Pro" w:hAnsi="Source Sans Pro"/>
          <w:color w:val="161A1C"/>
          <w:w w:val="110"/>
          <w:sz w:val="24"/>
          <w:szCs w:val="24"/>
        </w:rPr>
        <w:t>Direct</w:t>
      </w:r>
      <w:r w:rsidRPr="00414569">
        <w:rPr>
          <w:rFonts w:ascii="Source Sans Pro" w:hAnsi="Source Sans Pro"/>
          <w:color w:val="161A1C"/>
          <w:spacing w:val="-4"/>
          <w:w w:val="110"/>
          <w:sz w:val="24"/>
          <w:szCs w:val="24"/>
        </w:rPr>
        <w:t xml:space="preserve"> </w:t>
      </w:r>
      <w:r w:rsidRPr="00414569">
        <w:rPr>
          <w:rFonts w:ascii="Source Sans Pro" w:hAnsi="Source Sans Pro"/>
          <w:color w:val="161A1C"/>
          <w:w w:val="110"/>
          <w:sz w:val="24"/>
          <w:szCs w:val="24"/>
        </w:rPr>
        <w:t>all</w:t>
      </w:r>
      <w:r w:rsidRPr="00414569">
        <w:rPr>
          <w:rFonts w:ascii="Source Sans Pro" w:hAnsi="Source Sans Pro"/>
          <w:color w:val="161A1C"/>
          <w:spacing w:val="-3"/>
          <w:w w:val="110"/>
          <w:sz w:val="24"/>
          <w:szCs w:val="24"/>
        </w:rPr>
        <w:t xml:space="preserve"> </w:t>
      </w:r>
      <w:r w:rsidRPr="00414569">
        <w:rPr>
          <w:rFonts w:ascii="Source Sans Pro" w:hAnsi="Source Sans Pro"/>
          <w:color w:val="161A1C"/>
          <w:w w:val="110"/>
          <w:sz w:val="24"/>
          <w:szCs w:val="24"/>
        </w:rPr>
        <w:t>fiscal</w:t>
      </w:r>
      <w:r w:rsidRPr="00414569">
        <w:rPr>
          <w:rFonts w:ascii="Source Sans Pro" w:hAnsi="Source Sans Pro"/>
          <w:color w:val="161A1C"/>
          <w:spacing w:val="-15"/>
          <w:w w:val="110"/>
          <w:sz w:val="24"/>
          <w:szCs w:val="24"/>
        </w:rPr>
        <w:t xml:space="preserve"> </w:t>
      </w:r>
      <w:r w:rsidRPr="00414569">
        <w:rPr>
          <w:rFonts w:ascii="Source Sans Pro" w:hAnsi="Source Sans Pro"/>
          <w:color w:val="161A1C"/>
          <w:w w:val="110"/>
          <w:sz w:val="24"/>
          <w:szCs w:val="24"/>
        </w:rPr>
        <w:t>inquiries</w:t>
      </w:r>
      <w:r w:rsidRPr="00414569">
        <w:rPr>
          <w:rFonts w:ascii="Source Sans Pro" w:hAnsi="Source Sans Pro"/>
          <w:color w:val="161A1C"/>
          <w:spacing w:val="-5"/>
          <w:w w:val="110"/>
          <w:sz w:val="24"/>
          <w:szCs w:val="24"/>
        </w:rPr>
        <w:t xml:space="preserve"> to</w:t>
      </w:r>
      <w:r w:rsidRPr="00414569">
        <w:rPr>
          <w:rFonts w:ascii="Source Sans Pro" w:hAnsi="Source Sans Pro"/>
          <w:color w:val="525657"/>
          <w:spacing w:val="-5"/>
          <w:w w:val="110"/>
          <w:sz w:val="24"/>
          <w:szCs w:val="24"/>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271298" w:rsidRPr="00414569" w14:paraId="05FA404E" w14:textId="77777777" w:rsidTr="004C2921">
        <w:trPr>
          <w:trHeight w:val="613"/>
        </w:trPr>
        <w:tc>
          <w:tcPr>
            <w:tcW w:w="4585" w:type="dxa"/>
          </w:tcPr>
          <w:p w14:paraId="4DEA1894" w14:textId="77777777" w:rsidR="00271298" w:rsidRPr="00414569" w:rsidRDefault="00271298" w:rsidP="004C2921">
            <w:pPr>
              <w:pStyle w:val="TableParagraph"/>
              <w:spacing w:before="5" w:line="276" w:lineRule="auto"/>
              <w:ind w:left="180" w:right="-186"/>
              <w:rPr>
                <w:rFonts w:ascii="Source Sans Pro" w:hAnsi="Source Sans Pro" w:cs="Times New Roman"/>
                <w:spacing w:val="-12"/>
                <w:w w:val="110"/>
                <w:sz w:val="24"/>
                <w:szCs w:val="24"/>
              </w:rPr>
            </w:pPr>
            <w:r w:rsidRPr="00414569">
              <w:rPr>
                <w:rFonts w:ascii="Source Sans Pro" w:hAnsi="Source Sans Pro" w:cs="Times New Roman"/>
                <w:w w:val="110"/>
                <w:sz w:val="24"/>
                <w:szCs w:val="24"/>
              </w:rPr>
              <w:t>State Agency:  Mental</w:t>
            </w:r>
            <w:r w:rsidRPr="00414569">
              <w:rPr>
                <w:rFonts w:ascii="Source Sans Pro" w:hAnsi="Source Sans Pro" w:cs="Times New Roman"/>
                <w:spacing w:val="-5"/>
                <w:w w:val="110"/>
                <w:sz w:val="24"/>
                <w:szCs w:val="24"/>
              </w:rPr>
              <w:t xml:space="preserve"> </w:t>
            </w:r>
            <w:r w:rsidRPr="00414569">
              <w:rPr>
                <w:rFonts w:ascii="Source Sans Pro" w:hAnsi="Source Sans Pro" w:cs="Times New Roman"/>
                <w:w w:val="110"/>
                <w:sz w:val="24"/>
                <w:szCs w:val="24"/>
              </w:rPr>
              <w:t>Health</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w w:val="110"/>
                <w:sz w:val="24"/>
                <w:szCs w:val="24"/>
              </w:rPr>
              <w:t>Services</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w w:val="110"/>
                <w:sz w:val="24"/>
                <w:szCs w:val="24"/>
              </w:rPr>
              <w:t>Oversight</w:t>
            </w:r>
            <w:r w:rsidRPr="00414569">
              <w:rPr>
                <w:rFonts w:ascii="Source Sans Pro" w:hAnsi="Source Sans Pro" w:cs="Times New Roman"/>
                <w:spacing w:val="7"/>
                <w:w w:val="110"/>
                <w:sz w:val="24"/>
                <w:szCs w:val="24"/>
              </w:rPr>
              <w:t xml:space="preserve"> </w:t>
            </w:r>
            <w:r w:rsidRPr="00414569">
              <w:rPr>
                <w:rFonts w:ascii="Source Sans Pro" w:hAnsi="Source Sans Pro" w:cs="Times New Roman"/>
                <w:spacing w:val="-5"/>
                <w:w w:val="110"/>
                <w:sz w:val="24"/>
                <w:szCs w:val="24"/>
              </w:rPr>
              <w:t xml:space="preserve">and </w:t>
            </w:r>
            <w:r w:rsidRPr="00414569">
              <w:rPr>
                <w:rFonts w:ascii="Source Sans Pro" w:hAnsi="Source Sans Pro" w:cs="Times New Roman"/>
                <w:w w:val="110"/>
                <w:sz w:val="24"/>
                <w:szCs w:val="24"/>
              </w:rPr>
              <w:t>Accountability</w:t>
            </w:r>
            <w:r w:rsidRPr="00414569">
              <w:rPr>
                <w:rFonts w:ascii="Source Sans Pro" w:hAnsi="Source Sans Pro" w:cs="Times New Roman"/>
                <w:spacing w:val="-12"/>
                <w:w w:val="110"/>
                <w:sz w:val="24"/>
                <w:szCs w:val="24"/>
              </w:rPr>
              <w:t xml:space="preserve"> </w:t>
            </w:r>
          </w:p>
          <w:p w14:paraId="28BDD03E" w14:textId="77777777" w:rsidR="00271298" w:rsidRPr="00414569" w:rsidRDefault="00271298" w:rsidP="004C2921">
            <w:pPr>
              <w:pStyle w:val="TableParagraph"/>
              <w:spacing w:before="5" w:line="276" w:lineRule="auto"/>
              <w:ind w:left="180" w:right="-186"/>
              <w:rPr>
                <w:rFonts w:ascii="Source Sans Pro" w:hAnsi="Source Sans Pro" w:cs="Times New Roman"/>
                <w:sz w:val="24"/>
                <w:szCs w:val="24"/>
              </w:rPr>
            </w:pPr>
            <w:r w:rsidRPr="00414569">
              <w:rPr>
                <w:rFonts w:ascii="Source Sans Pro" w:hAnsi="Source Sans Pro" w:cs="Times New Roman"/>
                <w:spacing w:val="-12"/>
                <w:w w:val="110"/>
                <w:sz w:val="24"/>
                <w:szCs w:val="24"/>
              </w:rPr>
              <w:t>C</w:t>
            </w:r>
            <w:r w:rsidRPr="00414569">
              <w:rPr>
                <w:rFonts w:ascii="Source Sans Pro" w:hAnsi="Source Sans Pro" w:cs="Times New Roman"/>
                <w:spacing w:val="-2"/>
                <w:w w:val="110"/>
                <w:sz w:val="24"/>
                <w:szCs w:val="24"/>
              </w:rPr>
              <w:t>ommission</w:t>
            </w:r>
          </w:p>
        </w:tc>
        <w:tc>
          <w:tcPr>
            <w:tcW w:w="4050" w:type="dxa"/>
          </w:tcPr>
          <w:p w14:paraId="14EA9246" w14:textId="7770355B" w:rsidR="00271298" w:rsidRPr="00414569" w:rsidRDefault="006139B0" w:rsidP="004C2921">
            <w:pPr>
              <w:pStyle w:val="TableParagraph"/>
              <w:spacing w:before="20" w:line="276" w:lineRule="auto"/>
              <w:ind w:left="174" w:right="180"/>
              <w:rPr>
                <w:rFonts w:ascii="Source Sans Pro" w:hAnsi="Source Sans Pro" w:cs="Times New Roman"/>
                <w:sz w:val="24"/>
                <w:szCs w:val="24"/>
              </w:rPr>
            </w:pPr>
            <w:r w:rsidRPr="00414569">
              <w:rPr>
                <w:rFonts w:ascii="Source Sans Pro" w:hAnsi="Source Sans Pro" w:cs="Times New Roman"/>
                <w:sz w:val="24"/>
                <w:szCs w:val="24"/>
              </w:rPr>
              <w:t>Grantee</w:t>
            </w:r>
            <w:r w:rsidR="00271298" w:rsidRPr="00414569">
              <w:rPr>
                <w:rFonts w:ascii="Source Sans Pro" w:hAnsi="Source Sans Pro" w:cs="Times New Roman"/>
                <w:sz w:val="24"/>
                <w:szCs w:val="24"/>
              </w:rPr>
              <w:t xml:space="preserve">: </w:t>
            </w:r>
          </w:p>
        </w:tc>
      </w:tr>
      <w:tr w:rsidR="00271298" w:rsidRPr="00414569" w14:paraId="2CC9A43A" w14:textId="77777777" w:rsidTr="004C2921">
        <w:trPr>
          <w:trHeight w:val="356"/>
        </w:trPr>
        <w:tc>
          <w:tcPr>
            <w:tcW w:w="4585" w:type="dxa"/>
          </w:tcPr>
          <w:p w14:paraId="1D91308B" w14:textId="77777777" w:rsidR="00271298" w:rsidRPr="00414569" w:rsidRDefault="00271298" w:rsidP="004C2921">
            <w:pPr>
              <w:pStyle w:val="TableParagraph"/>
              <w:spacing w:before="5" w:line="276" w:lineRule="auto"/>
              <w:ind w:left="180" w:right="-186"/>
              <w:rPr>
                <w:rFonts w:ascii="Source Sans Pro" w:hAnsi="Source Sans Pro" w:cs="Times New Roman"/>
                <w:sz w:val="24"/>
                <w:szCs w:val="24"/>
              </w:rPr>
            </w:pPr>
            <w:r w:rsidRPr="00414569">
              <w:rPr>
                <w:rFonts w:ascii="Source Sans Pro" w:hAnsi="Source Sans Pro" w:cs="Times New Roman"/>
                <w:w w:val="110"/>
                <w:sz w:val="24"/>
                <w:szCs w:val="24"/>
              </w:rPr>
              <w:t>Section/Unit:  Administrative Services</w:t>
            </w:r>
          </w:p>
        </w:tc>
        <w:tc>
          <w:tcPr>
            <w:tcW w:w="4050" w:type="dxa"/>
          </w:tcPr>
          <w:p w14:paraId="660018F0" w14:textId="77777777" w:rsidR="00271298" w:rsidRPr="00414569" w:rsidRDefault="00271298" w:rsidP="004C2921">
            <w:pPr>
              <w:pStyle w:val="TableParagraph"/>
              <w:spacing w:before="20" w:line="276" w:lineRule="auto"/>
              <w:ind w:left="174" w:right="180"/>
              <w:rPr>
                <w:rFonts w:ascii="Source Sans Pro" w:hAnsi="Source Sans Pro" w:cs="Times New Roman"/>
                <w:sz w:val="24"/>
                <w:szCs w:val="24"/>
              </w:rPr>
            </w:pPr>
            <w:r w:rsidRPr="00414569">
              <w:rPr>
                <w:rFonts w:ascii="Source Sans Pro" w:hAnsi="Source Sans Pro" w:cs="Times New Roman"/>
                <w:w w:val="110"/>
                <w:sz w:val="24"/>
                <w:szCs w:val="24"/>
              </w:rPr>
              <w:t xml:space="preserve">Section/Unit: </w:t>
            </w:r>
            <w:r w:rsidRPr="00414569">
              <w:rPr>
                <w:rFonts w:ascii="Source Sans Pro" w:hAnsi="Source Sans Pro" w:cs="Times New Roman"/>
                <w:sz w:val="24"/>
                <w:szCs w:val="24"/>
              </w:rPr>
              <w:t xml:space="preserve"> </w:t>
            </w:r>
          </w:p>
        </w:tc>
      </w:tr>
      <w:tr w:rsidR="00271298" w:rsidRPr="00414569" w14:paraId="1B251A58" w14:textId="77777777" w:rsidTr="004C2921">
        <w:trPr>
          <w:trHeight w:val="372"/>
        </w:trPr>
        <w:tc>
          <w:tcPr>
            <w:tcW w:w="4585" w:type="dxa"/>
          </w:tcPr>
          <w:p w14:paraId="4EAE1445"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spacing w:val="-2"/>
                <w:w w:val="110"/>
                <w:sz w:val="24"/>
                <w:szCs w:val="24"/>
              </w:rPr>
              <w:t>Attention:  Chelsea Yuen</w:t>
            </w:r>
          </w:p>
        </w:tc>
        <w:tc>
          <w:tcPr>
            <w:tcW w:w="4050" w:type="dxa"/>
          </w:tcPr>
          <w:p w14:paraId="074C74AF" w14:textId="77777777" w:rsidR="00271298" w:rsidRPr="00414569" w:rsidRDefault="00271298" w:rsidP="004C2921">
            <w:pPr>
              <w:pStyle w:val="TableParagraph"/>
              <w:spacing w:before="5" w:line="276" w:lineRule="auto"/>
              <w:ind w:left="174" w:right="180"/>
              <w:rPr>
                <w:rFonts w:ascii="Source Sans Pro" w:hAnsi="Source Sans Pro" w:cs="Times New Roman"/>
                <w:sz w:val="24"/>
                <w:szCs w:val="24"/>
              </w:rPr>
            </w:pPr>
            <w:r w:rsidRPr="00414569">
              <w:rPr>
                <w:rFonts w:ascii="Source Sans Pro" w:hAnsi="Source Sans Pro" w:cs="Times New Roman"/>
                <w:spacing w:val="-2"/>
                <w:w w:val="110"/>
                <w:sz w:val="24"/>
                <w:szCs w:val="24"/>
              </w:rPr>
              <w:t xml:space="preserve">Attention: </w:t>
            </w:r>
            <w:r w:rsidRPr="00414569">
              <w:rPr>
                <w:rFonts w:ascii="Source Sans Pro" w:hAnsi="Source Sans Pro" w:cs="Times New Roman"/>
                <w:w w:val="110"/>
                <w:sz w:val="24"/>
                <w:szCs w:val="24"/>
              </w:rPr>
              <w:t xml:space="preserve"> </w:t>
            </w:r>
          </w:p>
        </w:tc>
      </w:tr>
      <w:tr w:rsidR="00271298" w:rsidRPr="00414569" w14:paraId="497EA6F0" w14:textId="77777777" w:rsidTr="004C2921">
        <w:trPr>
          <w:trHeight w:val="372"/>
        </w:trPr>
        <w:tc>
          <w:tcPr>
            <w:tcW w:w="4585" w:type="dxa"/>
          </w:tcPr>
          <w:p w14:paraId="7970615B" w14:textId="77777777" w:rsidR="00271298" w:rsidRPr="00414569" w:rsidRDefault="00271298" w:rsidP="004C2921">
            <w:pPr>
              <w:pStyle w:val="TableParagraph"/>
              <w:spacing w:line="276" w:lineRule="auto"/>
              <w:ind w:left="180" w:right="-186"/>
              <w:rPr>
                <w:rFonts w:ascii="Source Sans Pro" w:hAnsi="Source Sans Pro" w:cs="Times New Roman"/>
                <w:spacing w:val="-4"/>
                <w:w w:val="110"/>
                <w:sz w:val="24"/>
                <w:szCs w:val="24"/>
              </w:rPr>
            </w:pPr>
            <w:r w:rsidRPr="00414569">
              <w:rPr>
                <w:rFonts w:ascii="Source Sans Pro" w:hAnsi="Source Sans Pro" w:cs="Times New Roman"/>
                <w:spacing w:val="-4"/>
                <w:w w:val="110"/>
                <w:sz w:val="24"/>
                <w:szCs w:val="24"/>
              </w:rPr>
              <w:t>Address:  1812 9</w:t>
            </w:r>
            <w:r w:rsidRPr="00414569">
              <w:rPr>
                <w:rFonts w:ascii="Source Sans Pro" w:hAnsi="Source Sans Pro" w:cs="Times New Roman"/>
                <w:spacing w:val="-4"/>
                <w:w w:val="110"/>
                <w:sz w:val="24"/>
                <w:szCs w:val="24"/>
                <w:vertAlign w:val="superscript"/>
              </w:rPr>
              <w:t>th</w:t>
            </w:r>
            <w:r w:rsidRPr="00414569">
              <w:rPr>
                <w:rFonts w:ascii="Source Sans Pro" w:hAnsi="Source Sans Pro" w:cs="Times New Roman"/>
                <w:spacing w:val="-4"/>
                <w:w w:val="110"/>
                <w:sz w:val="24"/>
                <w:szCs w:val="24"/>
              </w:rPr>
              <w:t xml:space="preserve"> Street</w:t>
            </w:r>
          </w:p>
          <w:p w14:paraId="6753D385" w14:textId="77777777" w:rsidR="00271298" w:rsidRPr="00414569" w:rsidRDefault="00271298" w:rsidP="004C2921">
            <w:pPr>
              <w:pStyle w:val="TableParagraph"/>
              <w:spacing w:line="276" w:lineRule="auto"/>
              <w:ind w:left="180" w:right="-186"/>
              <w:rPr>
                <w:rFonts w:ascii="Source Sans Pro" w:hAnsi="Source Sans Pro" w:cs="Times New Roman"/>
                <w:spacing w:val="-4"/>
                <w:w w:val="110"/>
                <w:sz w:val="24"/>
                <w:szCs w:val="24"/>
              </w:rPr>
            </w:pPr>
            <w:r w:rsidRPr="00414569">
              <w:rPr>
                <w:rFonts w:ascii="Source Sans Pro" w:hAnsi="Source Sans Pro" w:cs="Times New Roman"/>
                <w:spacing w:val="-4"/>
                <w:w w:val="110"/>
                <w:sz w:val="24"/>
                <w:szCs w:val="24"/>
              </w:rPr>
              <w:t>Sacramento, CA 95811</w:t>
            </w:r>
          </w:p>
        </w:tc>
        <w:tc>
          <w:tcPr>
            <w:tcW w:w="4050" w:type="dxa"/>
          </w:tcPr>
          <w:p w14:paraId="15E69213" w14:textId="77777777" w:rsidR="00271298" w:rsidRPr="00414569" w:rsidRDefault="00271298" w:rsidP="004C2921">
            <w:pPr>
              <w:rPr>
                <w:rFonts w:ascii="Source Sans Pro" w:eastAsia="Calibri" w:hAnsi="Source Sans Pro"/>
                <w:sz w:val="24"/>
                <w:szCs w:val="24"/>
              </w:rPr>
            </w:pPr>
            <w:r w:rsidRPr="00414569">
              <w:rPr>
                <w:rFonts w:ascii="Source Sans Pro" w:hAnsi="Source Sans Pro"/>
                <w:spacing w:val="-4"/>
                <w:w w:val="110"/>
                <w:sz w:val="24"/>
                <w:szCs w:val="24"/>
              </w:rPr>
              <w:t xml:space="preserve">   Address:  </w:t>
            </w:r>
          </w:p>
        </w:tc>
      </w:tr>
      <w:tr w:rsidR="00271298" w:rsidRPr="00414569" w14:paraId="01F6304F" w14:textId="77777777" w:rsidTr="004C2921">
        <w:trPr>
          <w:trHeight w:val="372"/>
        </w:trPr>
        <w:tc>
          <w:tcPr>
            <w:tcW w:w="4585" w:type="dxa"/>
          </w:tcPr>
          <w:p w14:paraId="1AD71C55" w14:textId="77777777" w:rsidR="00271298" w:rsidRPr="00414569" w:rsidRDefault="00271298" w:rsidP="004C2921">
            <w:pPr>
              <w:pStyle w:val="TableParagraph"/>
              <w:spacing w:line="276" w:lineRule="auto"/>
              <w:ind w:left="180" w:right="-186"/>
              <w:rPr>
                <w:rFonts w:ascii="Source Sans Pro" w:hAnsi="Source Sans Pro" w:cs="Times New Roman"/>
                <w:spacing w:val="-4"/>
                <w:w w:val="110"/>
                <w:sz w:val="24"/>
                <w:szCs w:val="24"/>
              </w:rPr>
            </w:pPr>
            <w:r w:rsidRPr="00414569">
              <w:rPr>
                <w:rFonts w:ascii="Source Sans Pro" w:hAnsi="Source Sans Pro" w:cs="Times New Roman"/>
                <w:spacing w:val="-4"/>
                <w:w w:val="110"/>
                <w:sz w:val="24"/>
                <w:szCs w:val="24"/>
              </w:rPr>
              <w:t>Phone: (916) 500-0577</w:t>
            </w:r>
          </w:p>
        </w:tc>
        <w:tc>
          <w:tcPr>
            <w:tcW w:w="4050" w:type="dxa"/>
          </w:tcPr>
          <w:p w14:paraId="4966A5DF" w14:textId="77777777" w:rsidR="00271298" w:rsidRPr="00414569" w:rsidRDefault="00271298" w:rsidP="004C2921">
            <w:pPr>
              <w:pStyle w:val="TableParagraph"/>
              <w:spacing w:line="276" w:lineRule="auto"/>
              <w:ind w:left="174" w:right="180"/>
              <w:rPr>
                <w:rFonts w:ascii="Source Sans Pro" w:hAnsi="Source Sans Pro" w:cs="Times New Roman"/>
                <w:spacing w:val="-4"/>
                <w:w w:val="110"/>
                <w:sz w:val="24"/>
                <w:szCs w:val="24"/>
              </w:rPr>
            </w:pPr>
            <w:r w:rsidRPr="00414569">
              <w:rPr>
                <w:rFonts w:ascii="Source Sans Pro" w:hAnsi="Source Sans Pro" w:cs="Times New Roman"/>
                <w:spacing w:val="-4"/>
                <w:w w:val="110"/>
                <w:sz w:val="24"/>
                <w:szCs w:val="24"/>
              </w:rPr>
              <w:t xml:space="preserve">Phone: </w:t>
            </w:r>
          </w:p>
        </w:tc>
      </w:tr>
      <w:tr w:rsidR="00271298" w:rsidRPr="00414569" w14:paraId="60AD80DB" w14:textId="77777777" w:rsidTr="004C2921">
        <w:trPr>
          <w:trHeight w:val="372"/>
        </w:trPr>
        <w:tc>
          <w:tcPr>
            <w:tcW w:w="4585" w:type="dxa"/>
          </w:tcPr>
          <w:p w14:paraId="5CA80770"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spacing w:val="-4"/>
                <w:w w:val="110"/>
                <w:sz w:val="24"/>
                <w:szCs w:val="24"/>
              </w:rPr>
              <w:t>Fax: (916) 623-4687</w:t>
            </w:r>
          </w:p>
        </w:tc>
        <w:tc>
          <w:tcPr>
            <w:tcW w:w="4050" w:type="dxa"/>
          </w:tcPr>
          <w:p w14:paraId="35322B22" w14:textId="77777777" w:rsidR="00271298" w:rsidRPr="00414569" w:rsidRDefault="00271298" w:rsidP="004C2921">
            <w:pPr>
              <w:pStyle w:val="TableParagraph"/>
              <w:spacing w:line="276" w:lineRule="auto"/>
              <w:ind w:left="174" w:right="180"/>
              <w:rPr>
                <w:rFonts w:ascii="Source Sans Pro" w:hAnsi="Source Sans Pro" w:cs="Times New Roman"/>
                <w:b/>
                <w:i/>
                <w:sz w:val="24"/>
                <w:szCs w:val="24"/>
              </w:rPr>
            </w:pPr>
            <w:r w:rsidRPr="00414569">
              <w:rPr>
                <w:rFonts w:ascii="Source Sans Pro" w:hAnsi="Source Sans Pro" w:cs="Times New Roman"/>
                <w:spacing w:val="-4"/>
                <w:w w:val="110"/>
                <w:sz w:val="24"/>
                <w:szCs w:val="24"/>
              </w:rPr>
              <w:t xml:space="preserve">Fax: </w:t>
            </w:r>
          </w:p>
        </w:tc>
      </w:tr>
      <w:tr w:rsidR="00271298" w:rsidRPr="00414569" w14:paraId="151E0822" w14:textId="77777777" w:rsidTr="004C2921">
        <w:trPr>
          <w:trHeight w:val="372"/>
        </w:trPr>
        <w:tc>
          <w:tcPr>
            <w:tcW w:w="4585" w:type="dxa"/>
          </w:tcPr>
          <w:p w14:paraId="7B3532AA"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r w:rsidRPr="00414569">
              <w:rPr>
                <w:rFonts w:ascii="Source Sans Pro" w:hAnsi="Source Sans Pro" w:cs="Times New Roman"/>
                <w:color w:val="161A1C"/>
                <w:spacing w:val="-2"/>
                <w:w w:val="110"/>
                <w:sz w:val="24"/>
                <w:szCs w:val="24"/>
              </w:rPr>
              <w:t>Email</w:t>
            </w:r>
            <w:r w:rsidRPr="00414569">
              <w:rPr>
                <w:rFonts w:ascii="Source Sans Pro" w:hAnsi="Source Sans Pro" w:cs="Times New Roman"/>
                <w:color w:val="525657"/>
                <w:spacing w:val="-2"/>
                <w:w w:val="110"/>
                <w:sz w:val="24"/>
                <w:szCs w:val="24"/>
              </w:rPr>
              <w:t xml:space="preserve">: </w:t>
            </w:r>
            <w:hyperlink r:id="rId30" w:history="1">
              <w:r w:rsidRPr="00414569">
                <w:rPr>
                  <w:rStyle w:val="Hyperlink"/>
                  <w:rFonts w:ascii="Source Sans Pro" w:hAnsi="Source Sans Pro" w:cs="Times New Roman"/>
                  <w:sz w:val="24"/>
                  <w:szCs w:val="24"/>
                </w:rPr>
                <w:t>accounting@mhsoac.ca.gov</w:t>
              </w:r>
            </w:hyperlink>
            <w:r w:rsidRPr="00414569">
              <w:rPr>
                <w:rFonts w:ascii="Source Sans Pro" w:hAnsi="Source Sans Pro" w:cs="Times New Roman"/>
                <w:sz w:val="24"/>
                <w:szCs w:val="24"/>
              </w:rPr>
              <w:t xml:space="preserve"> </w:t>
            </w:r>
          </w:p>
          <w:p w14:paraId="42E58D2F" w14:textId="77777777" w:rsidR="00271298" w:rsidRPr="00414569" w:rsidRDefault="00271298" w:rsidP="004C2921">
            <w:pPr>
              <w:pStyle w:val="TableParagraph"/>
              <w:spacing w:line="276" w:lineRule="auto"/>
              <w:ind w:left="180" w:right="-186"/>
              <w:rPr>
                <w:rFonts w:ascii="Source Sans Pro" w:hAnsi="Source Sans Pro" w:cs="Times New Roman"/>
                <w:sz w:val="24"/>
                <w:szCs w:val="24"/>
              </w:rPr>
            </w:pPr>
          </w:p>
        </w:tc>
        <w:tc>
          <w:tcPr>
            <w:tcW w:w="4050" w:type="dxa"/>
          </w:tcPr>
          <w:p w14:paraId="7B660D6D" w14:textId="77777777" w:rsidR="00271298" w:rsidRPr="00414569" w:rsidRDefault="00271298" w:rsidP="004C2921">
            <w:pPr>
              <w:pStyle w:val="TableParagraph"/>
              <w:spacing w:before="12" w:line="276" w:lineRule="auto"/>
              <w:ind w:left="174" w:right="180"/>
              <w:rPr>
                <w:rFonts w:ascii="Source Sans Pro" w:hAnsi="Source Sans Pro" w:cs="Times New Roman"/>
                <w:sz w:val="24"/>
                <w:szCs w:val="24"/>
              </w:rPr>
            </w:pPr>
            <w:r w:rsidRPr="00414569">
              <w:rPr>
                <w:rFonts w:ascii="Source Sans Pro" w:hAnsi="Source Sans Pro" w:cs="Times New Roman"/>
                <w:color w:val="161A1C"/>
                <w:spacing w:val="-2"/>
                <w:w w:val="110"/>
                <w:sz w:val="24"/>
                <w:szCs w:val="24"/>
              </w:rPr>
              <w:t>Email</w:t>
            </w:r>
            <w:r w:rsidRPr="00414569">
              <w:rPr>
                <w:rFonts w:ascii="Source Sans Pro" w:hAnsi="Source Sans Pro" w:cs="Times New Roman"/>
                <w:color w:val="525657"/>
                <w:spacing w:val="-2"/>
                <w:w w:val="110"/>
                <w:sz w:val="24"/>
                <w:szCs w:val="24"/>
              </w:rPr>
              <w:t xml:space="preserve">: </w:t>
            </w:r>
            <w:r w:rsidRPr="00414569">
              <w:rPr>
                <w:rFonts w:ascii="Source Sans Pro" w:hAnsi="Source Sans Pro" w:cs="Times New Roman"/>
                <w:spacing w:val="-2"/>
                <w:w w:val="110"/>
                <w:sz w:val="24"/>
                <w:szCs w:val="24"/>
              </w:rPr>
              <w:t xml:space="preserve"> </w:t>
            </w:r>
          </w:p>
        </w:tc>
      </w:tr>
    </w:tbl>
    <w:p w14:paraId="3C2ACBCE" w14:textId="77777777" w:rsidR="00271298" w:rsidRPr="00414569" w:rsidRDefault="00271298" w:rsidP="00271298">
      <w:pPr>
        <w:spacing w:after="120"/>
        <w:ind w:left="900" w:hanging="360"/>
        <w:rPr>
          <w:rFonts w:ascii="Source Sans Pro" w:hAnsi="Source Sans Pro"/>
          <w:sz w:val="24"/>
          <w:szCs w:val="24"/>
        </w:rPr>
      </w:pPr>
    </w:p>
    <w:p w14:paraId="50D9744D" w14:textId="54C4B491" w:rsidR="00271298" w:rsidRPr="00414569" w:rsidRDefault="00271298" w:rsidP="00493352">
      <w:pPr>
        <w:pStyle w:val="ListParagraph"/>
        <w:widowControl w:val="0"/>
        <w:numPr>
          <w:ilvl w:val="0"/>
          <w:numId w:val="35"/>
        </w:numPr>
        <w:autoSpaceDE w:val="0"/>
        <w:autoSpaceDN w:val="0"/>
        <w:spacing w:after="120" w:line="276" w:lineRule="auto"/>
        <w:ind w:left="360"/>
        <w:contextualSpacing w:val="0"/>
        <w:jc w:val="both"/>
        <w:rPr>
          <w:rFonts w:ascii="Source Sans Pro" w:hAnsi="Source Sans Pro"/>
          <w:b/>
          <w:bCs/>
          <w:sz w:val="24"/>
          <w:szCs w:val="24"/>
          <w:u w:val="single"/>
        </w:rPr>
      </w:pPr>
      <w:r w:rsidRPr="00414569">
        <w:rPr>
          <w:rFonts w:ascii="Source Sans Pro" w:hAnsi="Source Sans Pro"/>
          <w:b/>
          <w:bCs/>
          <w:color w:val="000000" w:themeColor="text1"/>
          <w:sz w:val="24"/>
          <w:szCs w:val="24"/>
          <w:u w:val="single"/>
        </w:rPr>
        <w:t>Contract Term</w:t>
      </w:r>
      <w:r w:rsidRPr="00414569">
        <w:rPr>
          <w:rFonts w:ascii="Source Sans Pro" w:hAnsi="Source Sans Pro"/>
          <w:color w:val="000000" w:themeColor="text1"/>
          <w:sz w:val="24"/>
          <w:szCs w:val="24"/>
        </w:rPr>
        <w:t xml:space="preserve"> (see RF</w:t>
      </w:r>
      <w:r w:rsidR="00AA4929" w:rsidRPr="00414569">
        <w:rPr>
          <w:rFonts w:ascii="Source Sans Pro" w:hAnsi="Source Sans Pro"/>
          <w:color w:val="000000" w:themeColor="text1"/>
          <w:sz w:val="24"/>
          <w:szCs w:val="24"/>
        </w:rPr>
        <w:t>A</w:t>
      </w:r>
      <w:r w:rsidRPr="00414569">
        <w:rPr>
          <w:rFonts w:ascii="Source Sans Pro" w:hAnsi="Source Sans Pro"/>
          <w:color w:val="000000" w:themeColor="text1"/>
          <w:sz w:val="24"/>
          <w:szCs w:val="24"/>
        </w:rPr>
        <w:t xml:space="preserve"> Section 5.</w:t>
      </w:r>
      <w:r w:rsidR="00B703B4" w:rsidRPr="00414569">
        <w:rPr>
          <w:rFonts w:ascii="Source Sans Pro" w:hAnsi="Source Sans Pro"/>
          <w:color w:val="000000" w:themeColor="text1"/>
          <w:sz w:val="24"/>
          <w:szCs w:val="24"/>
        </w:rPr>
        <w:t>C.</w:t>
      </w:r>
      <w:r w:rsidRPr="00414569">
        <w:rPr>
          <w:rFonts w:ascii="Source Sans Pro" w:hAnsi="Source Sans Pro"/>
          <w:color w:val="000000" w:themeColor="text1"/>
          <w:sz w:val="24"/>
          <w:szCs w:val="24"/>
        </w:rPr>
        <w:t>)</w:t>
      </w:r>
    </w:p>
    <w:p w14:paraId="0DD2B2C3" w14:textId="77777777" w:rsidR="00AA4929" w:rsidRPr="00414569" w:rsidRDefault="00271298" w:rsidP="00493352">
      <w:pPr>
        <w:pStyle w:val="ListParagraph"/>
        <w:widowControl w:val="0"/>
        <w:numPr>
          <w:ilvl w:val="0"/>
          <w:numId w:val="36"/>
        </w:numPr>
        <w:autoSpaceDE w:val="0"/>
        <w:autoSpaceDN w:val="0"/>
        <w:spacing w:after="120" w:line="276" w:lineRule="auto"/>
        <w:ind w:left="720"/>
        <w:contextualSpacing w:val="0"/>
        <w:jc w:val="both"/>
        <w:rPr>
          <w:rFonts w:ascii="Source Sans Pro" w:hAnsi="Source Sans Pro"/>
          <w:sz w:val="24"/>
          <w:szCs w:val="24"/>
          <w:u w:val="single"/>
        </w:rPr>
      </w:pPr>
      <w:r w:rsidRPr="00414569">
        <w:rPr>
          <w:rFonts w:ascii="Source Sans Pro" w:hAnsi="Source Sans Pro"/>
          <w:color w:val="13181C"/>
          <w:w w:val="105"/>
          <w:sz w:val="24"/>
          <w:szCs w:val="24"/>
        </w:rPr>
        <w:t xml:space="preserve">The contract term is for </w:t>
      </w:r>
      <w:r w:rsidR="006139B0" w:rsidRPr="00414569">
        <w:rPr>
          <w:rFonts w:ascii="Source Sans Pro" w:hAnsi="Source Sans Pro"/>
          <w:color w:val="13181C"/>
          <w:w w:val="105"/>
          <w:sz w:val="24"/>
          <w:szCs w:val="24"/>
        </w:rPr>
        <w:t>3 years</w:t>
      </w:r>
      <w:r w:rsidRPr="00414569">
        <w:rPr>
          <w:rFonts w:ascii="Source Sans Pro" w:hAnsi="Source Sans Pro"/>
          <w:color w:val="13181C"/>
          <w:w w:val="105"/>
          <w:sz w:val="24"/>
          <w:szCs w:val="24"/>
        </w:rPr>
        <w:t xml:space="preserve">.  Payments will be made </w:t>
      </w:r>
      <w:r w:rsidR="00AA4929" w:rsidRPr="00414569">
        <w:rPr>
          <w:rFonts w:ascii="Source Sans Pro" w:hAnsi="Source Sans Pro"/>
          <w:color w:val="13181C"/>
          <w:w w:val="105"/>
          <w:sz w:val="24"/>
          <w:szCs w:val="24"/>
        </w:rPr>
        <w:t xml:space="preserve">quarterly based on the approved budget.  </w:t>
      </w:r>
    </w:p>
    <w:p w14:paraId="414F9F57" w14:textId="3C73A59C" w:rsidR="00271298" w:rsidRPr="00E42363" w:rsidRDefault="00AA4929" w:rsidP="00493352">
      <w:pPr>
        <w:pStyle w:val="ListParagraph"/>
        <w:widowControl w:val="0"/>
        <w:numPr>
          <w:ilvl w:val="0"/>
          <w:numId w:val="36"/>
        </w:numPr>
        <w:autoSpaceDE w:val="0"/>
        <w:autoSpaceDN w:val="0"/>
        <w:spacing w:after="120" w:line="276" w:lineRule="auto"/>
        <w:ind w:left="720"/>
        <w:contextualSpacing w:val="0"/>
        <w:jc w:val="both"/>
        <w:rPr>
          <w:rFonts w:ascii="Source Sans Pro" w:hAnsi="Source Sans Pro"/>
          <w:sz w:val="24"/>
          <w:szCs w:val="24"/>
          <w:u w:val="single"/>
        </w:rPr>
      </w:pPr>
      <w:r w:rsidRPr="00414569">
        <w:rPr>
          <w:rFonts w:ascii="Source Sans Pro" w:hAnsi="Source Sans Pro"/>
          <w:color w:val="13181C"/>
          <w:w w:val="105"/>
          <w:sz w:val="24"/>
          <w:szCs w:val="24"/>
        </w:rPr>
        <w:t xml:space="preserve">On an annual basis, the Grantee will report actual </w:t>
      </w:r>
      <w:r w:rsidR="00CC6AF5" w:rsidRPr="00414569">
        <w:rPr>
          <w:rFonts w:ascii="Source Sans Pro" w:hAnsi="Source Sans Pro"/>
          <w:color w:val="13181C"/>
          <w:w w:val="105"/>
          <w:sz w:val="24"/>
          <w:szCs w:val="24"/>
        </w:rPr>
        <w:t>expenses</w:t>
      </w:r>
      <w:r w:rsidRPr="00414569">
        <w:rPr>
          <w:rFonts w:ascii="Source Sans Pro" w:hAnsi="Source Sans Pro"/>
          <w:color w:val="13181C"/>
          <w:w w:val="105"/>
          <w:sz w:val="24"/>
          <w:szCs w:val="24"/>
        </w:rPr>
        <w:t xml:space="preserve"> and the Commission will perform a true-up between amounts paid to the Grantee and the actual expenditures for the period</w:t>
      </w:r>
      <w:r w:rsidR="00271298" w:rsidRPr="00414569">
        <w:rPr>
          <w:rFonts w:ascii="Source Sans Pro" w:hAnsi="Source Sans Pro"/>
          <w:color w:val="13181C"/>
          <w:w w:val="105"/>
          <w:sz w:val="24"/>
          <w:szCs w:val="24"/>
        </w:rPr>
        <w:t>.</w:t>
      </w:r>
    </w:p>
    <w:p w14:paraId="28447007" w14:textId="77777777" w:rsidR="00E42363" w:rsidRPr="00414569" w:rsidRDefault="00E42363" w:rsidP="00493352">
      <w:pPr>
        <w:pStyle w:val="ListParagraph"/>
        <w:widowControl w:val="0"/>
        <w:numPr>
          <w:ilvl w:val="0"/>
          <w:numId w:val="36"/>
        </w:numPr>
        <w:autoSpaceDE w:val="0"/>
        <w:autoSpaceDN w:val="0"/>
        <w:spacing w:after="120" w:line="276" w:lineRule="auto"/>
        <w:contextualSpacing w:val="0"/>
        <w:jc w:val="both"/>
        <w:rPr>
          <w:rFonts w:ascii="Source Sans Pro" w:hAnsi="Source Sans Pro"/>
          <w:sz w:val="24"/>
          <w:szCs w:val="24"/>
        </w:rPr>
      </w:pPr>
      <w:r w:rsidRPr="00414569">
        <w:rPr>
          <w:rFonts w:ascii="Source Sans Pro" w:hAnsi="Source Sans Pro"/>
          <w:sz w:val="24"/>
          <w:szCs w:val="24"/>
        </w:rPr>
        <w:t>This Agreement may be amended upon mutual consent of the parties.  All amendments must be in writing and fully executed by authorized representatives of each party.</w:t>
      </w:r>
    </w:p>
    <w:p w14:paraId="26A09FA1" w14:textId="32EC7506" w:rsidR="00271298" w:rsidRPr="00414569" w:rsidRDefault="00271298" w:rsidP="00493352">
      <w:pPr>
        <w:pStyle w:val="ListParagraph"/>
        <w:widowControl w:val="0"/>
        <w:numPr>
          <w:ilvl w:val="0"/>
          <w:numId w:val="35"/>
        </w:numPr>
        <w:autoSpaceDE w:val="0"/>
        <w:autoSpaceDN w:val="0"/>
        <w:spacing w:after="120" w:line="276" w:lineRule="auto"/>
        <w:ind w:left="360"/>
        <w:contextualSpacing w:val="0"/>
        <w:jc w:val="both"/>
        <w:rPr>
          <w:rFonts w:ascii="Source Sans Pro" w:hAnsi="Source Sans Pro"/>
          <w:b/>
          <w:bCs/>
          <w:sz w:val="24"/>
          <w:szCs w:val="24"/>
          <w:u w:val="single"/>
        </w:rPr>
      </w:pPr>
      <w:r w:rsidRPr="00414569">
        <w:rPr>
          <w:rFonts w:ascii="Source Sans Pro" w:hAnsi="Source Sans Pro"/>
          <w:b/>
          <w:bCs/>
          <w:color w:val="000000" w:themeColor="text1"/>
          <w:sz w:val="24"/>
          <w:szCs w:val="24"/>
          <w:u w:val="single"/>
        </w:rPr>
        <w:t>Scope of Work</w:t>
      </w:r>
    </w:p>
    <w:p w14:paraId="229DA7A5" w14:textId="4F747411" w:rsidR="00AA4929" w:rsidRPr="00414569" w:rsidRDefault="00AA4929" w:rsidP="00493352">
      <w:pPr>
        <w:pStyle w:val="ListParagraph"/>
        <w:widowControl w:val="0"/>
        <w:numPr>
          <w:ilvl w:val="0"/>
          <w:numId w:val="37"/>
        </w:numPr>
        <w:autoSpaceDE w:val="0"/>
        <w:autoSpaceDN w:val="0"/>
        <w:spacing w:after="120" w:line="276" w:lineRule="auto"/>
        <w:ind w:left="720"/>
        <w:contextualSpacing w:val="0"/>
        <w:jc w:val="both"/>
        <w:rPr>
          <w:rFonts w:ascii="Source Sans Pro" w:hAnsi="Source Sans Pro"/>
          <w:sz w:val="24"/>
          <w:szCs w:val="24"/>
          <w:u w:val="single"/>
        </w:rPr>
      </w:pPr>
      <w:r w:rsidRPr="00414569">
        <w:rPr>
          <w:rFonts w:ascii="Source Sans Pro" w:hAnsi="Source Sans Pro"/>
          <w:sz w:val="24"/>
          <w:szCs w:val="24"/>
        </w:rPr>
        <w:t>Grantee’s responsibilities are identified in RFA Section 6.C./</w:t>
      </w:r>
      <w:proofErr w:type="gramStart"/>
      <w:r w:rsidRPr="00414569">
        <w:rPr>
          <w:rFonts w:ascii="Source Sans Pro" w:hAnsi="Source Sans Pro"/>
          <w:sz w:val="24"/>
          <w:szCs w:val="24"/>
        </w:rPr>
        <w:t>8.E.</w:t>
      </w:r>
      <w:proofErr w:type="gramEnd"/>
      <w:r w:rsidRPr="00414569">
        <w:rPr>
          <w:rFonts w:ascii="Source Sans Pro" w:hAnsi="Source Sans Pro"/>
          <w:sz w:val="24"/>
          <w:szCs w:val="24"/>
        </w:rPr>
        <w:t>/10.C./12.C.</w:t>
      </w:r>
    </w:p>
    <w:p w14:paraId="7B18A0DA" w14:textId="473DA886" w:rsidR="00271298" w:rsidRPr="00414569" w:rsidRDefault="00AA4929" w:rsidP="00493352">
      <w:pPr>
        <w:pStyle w:val="ListParagraph"/>
        <w:widowControl w:val="0"/>
        <w:numPr>
          <w:ilvl w:val="0"/>
          <w:numId w:val="37"/>
        </w:numPr>
        <w:autoSpaceDE w:val="0"/>
        <w:autoSpaceDN w:val="0"/>
        <w:spacing w:after="120" w:line="276" w:lineRule="auto"/>
        <w:ind w:left="720"/>
        <w:contextualSpacing w:val="0"/>
        <w:jc w:val="both"/>
        <w:rPr>
          <w:rFonts w:ascii="Source Sans Pro" w:hAnsi="Source Sans Pro"/>
          <w:sz w:val="24"/>
          <w:szCs w:val="24"/>
          <w:u w:val="single"/>
        </w:rPr>
      </w:pPr>
      <w:r w:rsidRPr="00414569">
        <w:rPr>
          <w:rFonts w:ascii="Source Sans Pro" w:hAnsi="Source Sans Pro"/>
          <w:color w:val="13181C"/>
          <w:w w:val="105"/>
          <w:sz w:val="24"/>
          <w:szCs w:val="24"/>
        </w:rPr>
        <w:t>The scope of work is contained in the Grantee’s Application to the RFA</w:t>
      </w:r>
      <w:r w:rsidR="00271298" w:rsidRPr="00414569">
        <w:rPr>
          <w:rFonts w:ascii="Source Sans Pro" w:hAnsi="Source Sans Pro"/>
          <w:color w:val="13181C"/>
          <w:w w:val="105"/>
          <w:sz w:val="24"/>
          <w:szCs w:val="24"/>
        </w:rPr>
        <w:t>.</w:t>
      </w:r>
    </w:p>
    <w:p w14:paraId="7ADFC254" w14:textId="0A528803" w:rsidR="00271298" w:rsidRPr="00414569" w:rsidRDefault="00271298" w:rsidP="00493352">
      <w:pPr>
        <w:pStyle w:val="ListParagraph"/>
        <w:widowControl w:val="0"/>
        <w:numPr>
          <w:ilvl w:val="0"/>
          <w:numId w:val="38"/>
        </w:numPr>
        <w:autoSpaceDE w:val="0"/>
        <w:autoSpaceDN w:val="0"/>
        <w:spacing w:after="120" w:line="276" w:lineRule="auto"/>
        <w:ind w:left="360"/>
        <w:contextualSpacing w:val="0"/>
        <w:jc w:val="both"/>
        <w:rPr>
          <w:rFonts w:ascii="Source Sans Pro" w:hAnsi="Source Sans Pro"/>
          <w:b/>
          <w:bCs/>
          <w:sz w:val="24"/>
          <w:szCs w:val="24"/>
          <w:u w:val="single"/>
        </w:rPr>
      </w:pPr>
      <w:r w:rsidRPr="00414569">
        <w:rPr>
          <w:rFonts w:ascii="Source Sans Pro" w:hAnsi="Source Sans Pro"/>
          <w:b/>
          <w:bCs/>
          <w:color w:val="000000" w:themeColor="text1"/>
          <w:sz w:val="24"/>
          <w:szCs w:val="24"/>
          <w:u w:val="single"/>
        </w:rPr>
        <w:t>A</w:t>
      </w:r>
      <w:r w:rsidR="00493352">
        <w:rPr>
          <w:rFonts w:ascii="Source Sans Pro" w:hAnsi="Source Sans Pro"/>
          <w:b/>
          <w:bCs/>
          <w:color w:val="000000" w:themeColor="text1"/>
          <w:sz w:val="24"/>
          <w:szCs w:val="24"/>
          <w:u w:val="single"/>
        </w:rPr>
        <w:t>cceptance Criteria</w:t>
      </w:r>
    </w:p>
    <w:p w14:paraId="5CD889B9" w14:textId="0A7AE794" w:rsidR="00493352" w:rsidRPr="00493352" w:rsidRDefault="00493352" w:rsidP="00493352">
      <w:pPr>
        <w:pStyle w:val="ListParagraph"/>
        <w:widowControl w:val="0"/>
        <w:numPr>
          <w:ilvl w:val="0"/>
          <w:numId w:val="39"/>
        </w:numPr>
        <w:autoSpaceDE w:val="0"/>
        <w:autoSpaceDN w:val="0"/>
        <w:spacing w:after="120" w:line="276" w:lineRule="auto"/>
        <w:ind w:left="720"/>
        <w:contextualSpacing w:val="0"/>
        <w:jc w:val="both"/>
        <w:rPr>
          <w:rFonts w:ascii="Source Sans Pro" w:hAnsi="Source Sans Pro"/>
          <w:sz w:val="24"/>
          <w:szCs w:val="24"/>
        </w:rPr>
      </w:pPr>
      <w:r w:rsidRPr="00493352">
        <w:rPr>
          <w:rFonts w:ascii="Source Sans Pro" w:hAnsi="Source Sans Pro"/>
          <w:sz w:val="24"/>
          <w:szCs w:val="24"/>
        </w:rPr>
        <w:t>Services and/or deliverables must be approved by the Commission before an invoice is submitted for payment.</w:t>
      </w:r>
    </w:p>
    <w:p w14:paraId="7A2867ED" w14:textId="77777777" w:rsidR="00493352" w:rsidRDefault="00493352" w:rsidP="00493352">
      <w:pPr>
        <w:pStyle w:val="ListParagraph"/>
        <w:numPr>
          <w:ilvl w:val="0"/>
          <w:numId w:val="39"/>
        </w:numPr>
        <w:spacing w:after="120" w:line="276" w:lineRule="auto"/>
        <w:ind w:left="720"/>
        <w:contextualSpacing w:val="0"/>
        <w:jc w:val="both"/>
        <w:rPr>
          <w:rFonts w:ascii="Source Sans Pro" w:hAnsi="Source Sans Pro"/>
          <w:sz w:val="24"/>
          <w:szCs w:val="24"/>
        </w:rPr>
      </w:pPr>
      <w:r w:rsidRPr="00414569">
        <w:rPr>
          <w:rFonts w:ascii="Source Sans Pro" w:hAnsi="Source Sans Pro"/>
          <w:sz w:val="24"/>
          <w:szCs w:val="24"/>
        </w:rPr>
        <w:t>Based on review of the associated service and/or deliverable or milestone, the Commission may choose one of the following options:</w:t>
      </w:r>
    </w:p>
    <w:p w14:paraId="7B27FA9C" w14:textId="77777777" w:rsidR="00493352" w:rsidRDefault="00493352" w:rsidP="00493352">
      <w:pPr>
        <w:pStyle w:val="ListParagraph"/>
        <w:numPr>
          <w:ilvl w:val="1"/>
          <w:numId w:val="39"/>
        </w:numPr>
        <w:spacing w:after="120" w:line="276" w:lineRule="auto"/>
        <w:ind w:left="1080"/>
        <w:contextualSpacing w:val="0"/>
        <w:jc w:val="both"/>
        <w:rPr>
          <w:rFonts w:ascii="Source Sans Pro" w:hAnsi="Source Sans Pro"/>
          <w:sz w:val="24"/>
          <w:szCs w:val="24"/>
        </w:rPr>
      </w:pPr>
      <w:r w:rsidRPr="00493352">
        <w:rPr>
          <w:rFonts w:ascii="Source Sans Pro" w:hAnsi="Source Sans Pro"/>
          <w:sz w:val="24"/>
          <w:szCs w:val="24"/>
        </w:rPr>
        <w:t>Approve the service and/or deliverable or milestone, which allows the Contractor to submit an invoice for payment,</w:t>
      </w:r>
    </w:p>
    <w:p w14:paraId="47C63B44" w14:textId="77777777" w:rsidR="00493352" w:rsidRDefault="00493352" w:rsidP="00493352">
      <w:pPr>
        <w:pStyle w:val="ListParagraph"/>
        <w:numPr>
          <w:ilvl w:val="1"/>
          <w:numId w:val="39"/>
        </w:numPr>
        <w:spacing w:after="120" w:line="276" w:lineRule="auto"/>
        <w:ind w:left="1080"/>
        <w:contextualSpacing w:val="0"/>
        <w:jc w:val="both"/>
        <w:rPr>
          <w:rFonts w:ascii="Source Sans Pro" w:hAnsi="Source Sans Pro"/>
          <w:sz w:val="24"/>
          <w:szCs w:val="24"/>
        </w:rPr>
      </w:pPr>
      <w:r w:rsidRPr="00493352">
        <w:rPr>
          <w:rFonts w:ascii="Source Sans Pro" w:hAnsi="Source Sans Pro"/>
          <w:sz w:val="24"/>
          <w:szCs w:val="24"/>
        </w:rPr>
        <w:t>Request additional information before approving the service and/or deliverable or milestone,</w:t>
      </w:r>
    </w:p>
    <w:p w14:paraId="1ADC7EA4" w14:textId="77777777" w:rsidR="00493352" w:rsidRPr="00493352" w:rsidRDefault="00493352" w:rsidP="00493352">
      <w:pPr>
        <w:pStyle w:val="ListParagraph"/>
        <w:numPr>
          <w:ilvl w:val="1"/>
          <w:numId w:val="39"/>
        </w:numPr>
        <w:spacing w:after="240" w:line="276" w:lineRule="auto"/>
        <w:ind w:left="1080"/>
        <w:jc w:val="both"/>
        <w:rPr>
          <w:rFonts w:ascii="Source Sans Pro" w:hAnsi="Source Sans Pro"/>
          <w:sz w:val="24"/>
          <w:szCs w:val="24"/>
        </w:rPr>
      </w:pPr>
      <w:r w:rsidRPr="00493352">
        <w:rPr>
          <w:rFonts w:ascii="Source Sans Pro" w:hAnsi="Source Sans Pro"/>
          <w:sz w:val="24"/>
          <w:szCs w:val="24"/>
        </w:rPr>
        <w:t>Reject the service and/or deliverable or milestone and provide the Contractor with the reason for the rejection and the corrective action that is needed before the service and/or deliverable or milestone will be approved.</w:t>
      </w:r>
    </w:p>
    <w:p w14:paraId="288D4102" w14:textId="77777777" w:rsidR="00271298" w:rsidRPr="00414569" w:rsidRDefault="00271298" w:rsidP="00271298">
      <w:pPr>
        <w:spacing w:after="200"/>
        <w:rPr>
          <w:rFonts w:ascii="Source Sans Pro" w:hAnsi="Source Sans Pro"/>
          <w:b/>
          <w:sz w:val="24"/>
          <w:szCs w:val="24"/>
          <w:u w:val="single"/>
        </w:rPr>
      </w:pPr>
      <w:r w:rsidRPr="00414569">
        <w:rPr>
          <w:rFonts w:ascii="Source Sans Pro" w:hAnsi="Source Sans Pro"/>
          <w:b/>
          <w:sz w:val="24"/>
          <w:szCs w:val="24"/>
          <w:u w:val="single"/>
        </w:rPr>
        <w:br w:type="page"/>
      </w:r>
    </w:p>
    <w:p w14:paraId="4E03AFC9" w14:textId="77777777" w:rsidR="00271298" w:rsidRPr="00414569" w:rsidRDefault="00271298" w:rsidP="00271298">
      <w:pPr>
        <w:contextualSpacing/>
        <w:jc w:val="center"/>
        <w:rPr>
          <w:rFonts w:ascii="Source Sans Pro" w:hAnsi="Source Sans Pro" w:cs="Arial"/>
          <w:b/>
          <w:sz w:val="24"/>
          <w:szCs w:val="24"/>
        </w:rPr>
      </w:pPr>
      <w:r w:rsidRPr="00414569">
        <w:rPr>
          <w:rFonts w:ascii="Source Sans Pro" w:hAnsi="Source Sans Pro" w:cs="Arial"/>
          <w:b/>
          <w:sz w:val="24"/>
          <w:szCs w:val="24"/>
        </w:rPr>
        <w:t>EXHIBIT B</w:t>
      </w:r>
    </w:p>
    <w:p w14:paraId="7E7B857C" w14:textId="77777777" w:rsidR="00271298" w:rsidRPr="00414569" w:rsidRDefault="00271298" w:rsidP="00271298">
      <w:pPr>
        <w:jc w:val="center"/>
        <w:rPr>
          <w:rFonts w:ascii="Source Sans Pro" w:hAnsi="Source Sans Pro" w:cs="Arial"/>
          <w:b/>
          <w:sz w:val="24"/>
          <w:szCs w:val="24"/>
        </w:rPr>
      </w:pPr>
      <w:r w:rsidRPr="00414569">
        <w:rPr>
          <w:rFonts w:ascii="Source Sans Pro" w:hAnsi="Source Sans Pro" w:cs="Arial"/>
          <w:b/>
          <w:sz w:val="24"/>
          <w:szCs w:val="24"/>
        </w:rPr>
        <w:t>Budget Detail and Payment Provisions</w:t>
      </w:r>
    </w:p>
    <w:p w14:paraId="63BCF396" w14:textId="77777777" w:rsidR="00271298" w:rsidRPr="00414569" w:rsidRDefault="00271298" w:rsidP="00B9064E">
      <w:pPr>
        <w:numPr>
          <w:ilvl w:val="0"/>
          <w:numId w:val="7"/>
        </w:numPr>
        <w:tabs>
          <w:tab w:val="left" w:pos="-2970"/>
          <w:tab w:val="num" w:pos="-1980"/>
          <w:tab w:val="left" w:pos="360"/>
        </w:tabs>
        <w:spacing w:after="120" w:line="23" w:lineRule="atLeast"/>
        <w:ind w:left="0" w:firstLine="0"/>
        <w:rPr>
          <w:rFonts w:ascii="Source Sans Pro" w:hAnsi="Source Sans Pro" w:cstheme="minorHAnsi"/>
          <w:color w:val="000000"/>
          <w:sz w:val="24"/>
          <w:szCs w:val="24"/>
        </w:rPr>
      </w:pPr>
      <w:r w:rsidRPr="00414569">
        <w:rPr>
          <w:rFonts w:ascii="Source Sans Pro" w:hAnsi="Source Sans Pro" w:cstheme="minorHAnsi"/>
          <w:b/>
          <w:color w:val="000000"/>
          <w:sz w:val="24"/>
          <w:szCs w:val="24"/>
        </w:rPr>
        <w:t>Invoicing and Payment</w:t>
      </w:r>
    </w:p>
    <w:p w14:paraId="62D99FFA" w14:textId="47923519" w:rsidR="00271298" w:rsidRPr="00414569" w:rsidRDefault="00271298" w:rsidP="00B9064E">
      <w:pPr>
        <w:numPr>
          <w:ilvl w:val="0"/>
          <w:numId w:val="8"/>
        </w:numPr>
        <w:spacing w:after="120" w:line="23" w:lineRule="atLeast"/>
        <w:jc w:val="both"/>
        <w:rPr>
          <w:rFonts w:ascii="Source Sans Pro" w:hAnsi="Source Sans Pro" w:cstheme="minorHAnsi"/>
          <w:sz w:val="24"/>
          <w:szCs w:val="24"/>
        </w:rPr>
      </w:pPr>
      <w:r w:rsidRPr="00414569">
        <w:rPr>
          <w:rFonts w:ascii="Source Sans Pro" w:hAnsi="Source Sans Pro" w:cstheme="minorHAnsi"/>
          <w:sz w:val="24"/>
          <w:szCs w:val="24"/>
        </w:rPr>
        <w:t xml:space="preserve">For services satisfactorily rendered (i.e., upon receipt and approval of agreed upon </w:t>
      </w:r>
      <w:r w:rsidR="00AA4929" w:rsidRPr="00414569">
        <w:rPr>
          <w:rFonts w:ascii="Source Sans Pro" w:hAnsi="Source Sans Pro" w:cstheme="minorHAnsi"/>
          <w:sz w:val="24"/>
          <w:szCs w:val="24"/>
        </w:rPr>
        <w:t xml:space="preserve">services and/or </w:t>
      </w:r>
      <w:r w:rsidRPr="00414569">
        <w:rPr>
          <w:rFonts w:ascii="Source Sans Pro" w:hAnsi="Source Sans Pro" w:cstheme="minorHAnsi"/>
          <w:sz w:val="24"/>
          <w:szCs w:val="24"/>
        </w:rPr>
        <w:t>deliverables), and upon receipt and approval of the invoices, the Commission agrees to compensate the Contractor in accordance with the rates specified in this contract.</w:t>
      </w:r>
    </w:p>
    <w:p w14:paraId="51DB1588" w14:textId="365CE76C" w:rsidR="00271298" w:rsidRPr="00414569" w:rsidRDefault="00271298" w:rsidP="00B9064E">
      <w:pPr>
        <w:numPr>
          <w:ilvl w:val="0"/>
          <w:numId w:val="8"/>
        </w:numPr>
        <w:spacing w:after="120" w:line="23" w:lineRule="atLeast"/>
        <w:jc w:val="both"/>
        <w:rPr>
          <w:rFonts w:ascii="Source Sans Pro" w:hAnsi="Source Sans Pro" w:cstheme="minorHAnsi"/>
          <w:sz w:val="24"/>
          <w:szCs w:val="24"/>
        </w:rPr>
      </w:pPr>
      <w:r w:rsidRPr="00414569">
        <w:rPr>
          <w:rFonts w:ascii="Source Sans Pro" w:hAnsi="Source Sans Pro"/>
          <w:sz w:val="24"/>
          <w:szCs w:val="24"/>
        </w:rPr>
        <w:t xml:space="preserve">The </w:t>
      </w:r>
      <w:r w:rsidR="00AA4929" w:rsidRPr="00414569">
        <w:rPr>
          <w:rFonts w:ascii="Source Sans Pro" w:hAnsi="Source Sans Pro"/>
          <w:sz w:val="24"/>
          <w:szCs w:val="24"/>
        </w:rPr>
        <w:t>C</w:t>
      </w:r>
      <w:r w:rsidRPr="00414569">
        <w:rPr>
          <w:rFonts w:ascii="Source Sans Pro" w:hAnsi="Source Sans Pro"/>
          <w:sz w:val="24"/>
          <w:szCs w:val="24"/>
        </w:rPr>
        <w:t xml:space="preserve">ontractor is required to submit an invoice to the Commission for payment. The Commission project staff will review the </w:t>
      </w:r>
      <w:r w:rsidR="00AA4929" w:rsidRPr="00414569">
        <w:rPr>
          <w:rFonts w:ascii="Source Sans Pro" w:hAnsi="Source Sans Pro"/>
          <w:sz w:val="24"/>
          <w:szCs w:val="24"/>
        </w:rPr>
        <w:t xml:space="preserve">services and/or </w:t>
      </w:r>
      <w:r w:rsidRPr="00414569">
        <w:rPr>
          <w:rFonts w:ascii="Source Sans Pro" w:hAnsi="Source Sans Pro"/>
          <w:sz w:val="24"/>
          <w:szCs w:val="24"/>
        </w:rPr>
        <w:t xml:space="preserve">deliverable or milestone associated with the invoice prior to approval. The Commission reserves the right to contact the </w:t>
      </w:r>
      <w:r w:rsidR="002002CE" w:rsidRPr="00414569">
        <w:rPr>
          <w:rFonts w:ascii="Source Sans Pro" w:hAnsi="Source Sans Pro"/>
          <w:sz w:val="24"/>
          <w:szCs w:val="24"/>
        </w:rPr>
        <w:t>Co</w:t>
      </w:r>
      <w:r w:rsidRPr="00414569">
        <w:rPr>
          <w:rFonts w:ascii="Source Sans Pro" w:hAnsi="Source Sans Pro"/>
          <w:sz w:val="24"/>
          <w:szCs w:val="24"/>
        </w:rPr>
        <w:t>ntractor to discuss the invoice as part of the review and approval process.</w:t>
      </w:r>
    </w:p>
    <w:p w14:paraId="5CD5E8D5" w14:textId="77777777" w:rsidR="00271298" w:rsidRPr="00414569" w:rsidRDefault="00271298" w:rsidP="00B9064E">
      <w:pPr>
        <w:numPr>
          <w:ilvl w:val="0"/>
          <w:numId w:val="8"/>
        </w:numPr>
        <w:spacing w:after="120" w:line="23" w:lineRule="atLeast"/>
        <w:jc w:val="both"/>
        <w:rPr>
          <w:rFonts w:ascii="Source Sans Pro" w:hAnsi="Source Sans Pro" w:cstheme="minorHAnsi"/>
          <w:sz w:val="24"/>
          <w:szCs w:val="24"/>
        </w:rPr>
      </w:pPr>
      <w:r w:rsidRPr="00414569">
        <w:rPr>
          <w:rFonts w:ascii="Source Sans Pro" w:hAnsi="Source Sans Pro" w:cstheme="minorHAnsi"/>
          <w:sz w:val="24"/>
          <w:szCs w:val="24"/>
        </w:rPr>
        <w:t>Invoices shall include the Contract Number and shall be submitted not more frequently than quarterly in arrears to:</w:t>
      </w:r>
    </w:p>
    <w:p w14:paraId="155218D6" w14:textId="77777777" w:rsidR="00271298" w:rsidRDefault="00000000" w:rsidP="00B9064E">
      <w:pPr>
        <w:spacing w:after="240" w:line="23" w:lineRule="atLeast"/>
        <w:jc w:val="center"/>
        <w:rPr>
          <w:rStyle w:val="Hyperlink"/>
          <w:rFonts w:ascii="Source Sans Pro" w:hAnsi="Source Sans Pro" w:cstheme="minorHAnsi"/>
          <w:sz w:val="24"/>
          <w:szCs w:val="24"/>
        </w:rPr>
      </w:pPr>
      <w:hyperlink r:id="rId31" w:history="1">
        <w:r w:rsidR="00271298" w:rsidRPr="00414569">
          <w:rPr>
            <w:rStyle w:val="Hyperlink"/>
            <w:rFonts w:ascii="Source Sans Pro" w:hAnsi="Source Sans Pro" w:cstheme="minorHAnsi"/>
            <w:sz w:val="24"/>
            <w:szCs w:val="24"/>
          </w:rPr>
          <w:t>Accounting@mhsoac.ca.gov</w:t>
        </w:r>
      </w:hyperlink>
    </w:p>
    <w:p w14:paraId="6601D458" w14:textId="77777777" w:rsidR="00271298" w:rsidRPr="00414569" w:rsidRDefault="00271298" w:rsidP="00B9064E">
      <w:pPr>
        <w:numPr>
          <w:ilvl w:val="0"/>
          <w:numId w:val="33"/>
        </w:numPr>
        <w:spacing w:after="120" w:line="23" w:lineRule="atLeast"/>
        <w:rPr>
          <w:rFonts w:ascii="Source Sans Pro" w:hAnsi="Source Sans Pro" w:cstheme="minorHAnsi"/>
          <w:sz w:val="24"/>
          <w:szCs w:val="24"/>
        </w:rPr>
      </w:pPr>
      <w:r w:rsidRPr="00414569">
        <w:rPr>
          <w:rFonts w:ascii="Source Sans Pro" w:hAnsi="Source Sans Pro" w:cstheme="minorHAnsi"/>
          <w:b/>
          <w:sz w:val="24"/>
          <w:szCs w:val="24"/>
        </w:rPr>
        <w:t>Budget Contingency Clause</w:t>
      </w:r>
    </w:p>
    <w:p w14:paraId="6F3C2AA7" w14:textId="7323D810" w:rsidR="00271298" w:rsidRPr="00414569" w:rsidRDefault="00271298" w:rsidP="00B9064E">
      <w:pPr>
        <w:numPr>
          <w:ilvl w:val="1"/>
          <w:numId w:val="33"/>
        </w:numPr>
        <w:spacing w:after="120" w:line="276" w:lineRule="auto"/>
        <w:ind w:left="720"/>
        <w:jc w:val="both"/>
        <w:rPr>
          <w:rFonts w:ascii="Source Sans Pro" w:hAnsi="Source Sans Pro" w:cstheme="minorHAnsi"/>
          <w:sz w:val="24"/>
          <w:szCs w:val="24"/>
        </w:rPr>
      </w:pPr>
      <w:r w:rsidRPr="00414569">
        <w:rPr>
          <w:rFonts w:ascii="Source Sans Pro" w:hAnsi="Source Sans Pro" w:cstheme="minorHAnsi"/>
          <w:sz w:val="24"/>
          <w:szCs w:val="24"/>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r w:rsidR="00CC6AF5" w:rsidRPr="00414569">
        <w:rPr>
          <w:rFonts w:ascii="Source Sans Pro" w:hAnsi="Source Sans Pro" w:cstheme="minorHAnsi"/>
          <w:sz w:val="24"/>
          <w:szCs w:val="24"/>
        </w:rPr>
        <w:t>the Contractor</w:t>
      </w:r>
      <w:r w:rsidRPr="00414569">
        <w:rPr>
          <w:rFonts w:ascii="Source Sans Pro" w:hAnsi="Source Sans Pro" w:cstheme="minorHAnsi"/>
          <w:sz w:val="24"/>
          <w:szCs w:val="24"/>
        </w:rPr>
        <w:t xml:space="preserve"> or to furnish any other considerations under this Contract and Contractor shall not be obligated to perform any provisions of this Contract.</w:t>
      </w:r>
    </w:p>
    <w:p w14:paraId="723D3E14" w14:textId="77777777" w:rsidR="00271298" w:rsidRPr="00414569" w:rsidRDefault="00271298" w:rsidP="00B9064E">
      <w:pPr>
        <w:numPr>
          <w:ilvl w:val="1"/>
          <w:numId w:val="33"/>
        </w:numPr>
        <w:spacing w:after="120" w:line="276" w:lineRule="auto"/>
        <w:ind w:left="720"/>
        <w:jc w:val="both"/>
        <w:rPr>
          <w:rFonts w:ascii="Source Sans Pro" w:hAnsi="Source Sans Pro" w:cstheme="minorHAnsi"/>
          <w:sz w:val="24"/>
          <w:szCs w:val="24"/>
        </w:rPr>
      </w:pPr>
      <w:r w:rsidRPr="00414569">
        <w:rPr>
          <w:rFonts w:ascii="Source Sans Pro" w:hAnsi="Source Sans Pro" w:cstheme="minorHAnsi"/>
          <w:sz w:val="24"/>
          <w:szCs w:val="24"/>
        </w:rPr>
        <w:t xml:space="preserve">If funding for any fiscal year is reduced or deleted by the Budget Act for purposes of this program, the State shall have the option to either cancel this Contract with no liability occurring to the </w:t>
      </w:r>
      <w:proofErr w:type="gramStart"/>
      <w:r w:rsidRPr="00414569">
        <w:rPr>
          <w:rFonts w:ascii="Source Sans Pro" w:hAnsi="Source Sans Pro" w:cstheme="minorHAnsi"/>
          <w:sz w:val="24"/>
          <w:szCs w:val="24"/>
        </w:rPr>
        <w:t>State, or</w:t>
      </w:r>
      <w:proofErr w:type="gramEnd"/>
      <w:r w:rsidRPr="00414569">
        <w:rPr>
          <w:rFonts w:ascii="Source Sans Pro" w:hAnsi="Source Sans Pro" w:cstheme="minorHAnsi"/>
          <w:sz w:val="24"/>
          <w:szCs w:val="24"/>
        </w:rPr>
        <w:t xml:space="preserve"> offer an agreement amendment to Contractor to reflect the reduced amount.</w:t>
      </w:r>
    </w:p>
    <w:p w14:paraId="32837762" w14:textId="77777777" w:rsidR="00271298" w:rsidRPr="00414569" w:rsidRDefault="00271298" w:rsidP="00B9064E">
      <w:pPr>
        <w:numPr>
          <w:ilvl w:val="1"/>
          <w:numId w:val="33"/>
        </w:numPr>
        <w:spacing w:after="120" w:line="276" w:lineRule="auto"/>
        <w:ind w:left="720"/>
        <w:jc w:val="both"/>
        <w:rPr>
          <w:rFonts w:ascii="Source Sans Pro" w:hAnsi="Source Sans Pro" w:cstheme="minorHAnsi"/>
          <w:sz w:val="24"/>
          <w:szCs w:val="24"/>
        </w:rPr>
      </w:pPr>
      <w:r w:rsidRPr="00414569">
        <w:rPr>
          <w:rFonts w:ascii="Source Sans Pro" w:hAnsi="Source Sans Pro" w:cstheme="minorHAnsi"/>
          <w:bCs/>
          <w:sz w:val="24"/>
          <w:szCs w:val="24"/>
        </w:rPr>
        <w:t>If this Contract overlaps State fiscal years, should funds not be appropriated and approved by the Legislature for the fiscal year(s) following that during which this Contract was executed, the State may exercise its option to cancel this Contract.</w:t>
      </w:r>
    </w:p>
    <w:p w14:paraId="7887B6A7" w14:textId="77777777" w:rsidR="00271298" w:rsidRPr="00414569" w:rsidRDefault="00271298" w:rsidP="00B9064E">
      <w:pPr>
        <w:numPr>
          <w:ilvl w:val="1"/>
          <w:numId w:val="33"/>
        </w:numPr>
        <w:spacing w:after="120" w:line="276" w:lineRule="auto"/>
        <w:ind w:left="720"/>
        <w:jc w:val="both"/>
        <w:rPr>
          <w:rFonts w:ascii="Source Sans Pro" w:hAnsi="Source Sans Pro" w:cstheme="minorHAnsi"/>
          <w:sz w:val="24"/>
          <w:szCs w:val="24"/>
        </w:rPr>
      </w:pPr>
      <w:r w:rsidRPr="00414569">
        <w:rPr>
          <w:rFonts w:ascii="Source Sans Pro" w:hAnsi="Source Sans Pro" w:cstheme="minorHAnsi"/>
          <w:bCs/>
          <w:sz w:val="24"/>
          <w:szCs w:val="24"/>
        </w:rPr>
        <w:t>In addition, this Contract is subject to any additional restrictions, limitations, or conditions enacted by Congress or the Legislature which may affect the provisions or terms of funding of this contract in any manner.</w:t>
      </w:r>
    </w:p>
    <w:p w14:paraId="09770C86" w14:textId="77777777" w:rsidR="00271298" w:rsidRPr="00414569" w:rsidRDefault="00271298" w:rsidP="006A7507">
      <w:pPr>
        <w:pStyle w:val="ListParagraph"/>
        <w:widowControl w:val="0"/>
        <w:numPr>
          <w:ilvl w:val="0"/>
          <w:numId w:val="33"/>
        </w:numPr>
        <w:tabs>
          <w:tab w:val="left" w:pos="474"/>
        </w:tabs>
        <w:autoSpaceDE w:val="0"/>
        <w:autoSpaceDN w:val="0"/>
        <w:spacing w:before="1" w:after="120" w:line="240" w:lineRule="auto"/>
        <w:contextualSpacing w:val="0"/>
        <w:rPr>
          <w:rFonts w:ascii="Source Sans Pro" w:hAnsi="Source Sans Pro"/>
          <w:b/>
          <w:sz w:val="24"/>
          <w:szCs w:val="24"/>
          <w:u w:val="single"/>
        </w:rPr>
      </w:pPr>
      <w:r w:rsidRPr="00414569">
        <w:rPr>
          <w:rFonts w:ascii="Source Sans Pro" w:hAnsi="Source Sans Pro"/>
          <w:b/>
          <w:color w:val="131618"/>
          <w:spacing w:val="-2"/>
          <w:sz w:val="24"/>
          <w:szCs w:val="24"/>
          <w:u w:val="single"/>
        </w:rPr>
        <w:t>Cost</w:t>
      </w:r>
      <w:r w:rsidRPr="00414569">
        <w:rPr>
          <w:rFonts w:ascii="Source Sans Pro" w:hAnsi="Source Sans Pro"/>
          <w:b/>
          <w:color w:val="131618"/>
          <w:spacing w:val="-6"/>
          <w:sz w:val="24"/>
          <w:szCs w:val="24"/>
          <w:u w:val="single"/>
        </w:rPr>
        <w:t xml:space="preserve"> </w:t>
      </w:r>
      <w:r w:rsidRPr="00414569">
        <w:rPr>
          <w:rFonts w:ascii="Source Sans Pro" w:hAnsi="Source Sans Pro"/>
          <w:b/>
          <w:color w:val="131618"/>
          <w:spacing w:val="-2"/>
          <w:sz w:val="24"/>
          <w:szCs w:val="24"/>
          <w:u w:val="single"/>
        </w:rPr>
        <w:t>Detail</w:t>
      </w:r>
    </w:p>
    <w:p w14:paraId="37281ADD" w14:textId="03EC1DA1" w:rsidR="00271298" w:rsidRPr="00414569" w:rsidRDefault="00271298" w:rsidP="006A7507">
      <w:pPr>
        <w:pStyle w:val="ListParagraph"/>
        <w:numPr>
          <w:ilvl w:val="0"/>
          <w:numId w:val="41"/>
        </w:numPr>
        <w:spacing w:after="240" w:line="238" w:lineRule="auto"/>
        <w:contextualSpacing w:val="0"/>
        <w:jc w:val="both"/>
        <w:rPr>
          <w:rFonts w:ascii="Source Sans Pro" w:hAnsi="Source Sans Pro"/>
          <w:sz w:val="24"/>
          <w:szCs w:val="24"/>
        </w:rPr>
      </w:pPr>
      <w:r w:rsidRPr="00414569">
        <w:rPr>
          <w:rFonts w:ascii="Source Sans Pro" w:hAnsi="Source Sans Pro"/>
          <w:color w:val="131618"/>
          <w:w w:val="105"/>
          <w:sz w:val="24"/>
          <w:szCs w:val="24"/>
        </w:rPr>
        <w:t>The</w:t>
      </w:r>
      <w:r w:rsidRPr="00414569">
        <w:rPr>
          <w:rFonts w:ascii="Source Sans Pro" w:hAnsi="Source Sans Pro"/>
          <w:color w:val="131618"/>
          <w:spacing w:val="-10"/>
          <w:w w:val="105"/>
          <w:sz w:val="24"/>
          <w:szCs w:val="24"/>
        </w:rPr>
        <w:t xml:space="preserve"> </w:t>
      </w:r>
      <w:r w:rsidRPr="00414569">
        <w:rPr>
          <w:rFonts w:ascii="Source Sans Pro" w:hAnsi="Source Sans Pro"/>
          <w:color w:val="131618"/>
          <w:w w:val="105"/>
          <w:sz w:val="24"/>
          <w:szCs w:val="24"/>
        </w:rPr>
        <w:t>total</w:t>
      </w:r>
      <w:r w:rsidRPr="00414569">
        <w:rPr>
          <w:rFonts w:ascii="Source Sans Pro" w:hAnsi="Source Sans Pro"/>
          <w:color w:val="131618"/>
          <w:spacing w:val="-10"/>
          <w:w w:val="105"/>
          <w:sz w:val="24"/>
          <w:szCs w:val="24"/>
        </w:rPr>
        <w:t xml:space="preserve"> </w:t>
      </w:r>
      <w:r w:rsidRPr="00414569">
        <w:rPr>
          <w:rFonts w:ascii="Source Sans Pro" w:hAnsi="Source Sans Pro"/>
          <w:color w:val="131618"/>
          <w:w w:val="105"/>
          <w:sz w:val="24"/>
          <w:szCs w:val="24"/>
        </w:rPr>
        <w:t>amount of</w:t>
      </w:r>
      <w:r w:rsidRPr="00414569">
        <w:rPr>
          <w:rFonts w:ascii="Source Sans Pro" w:hAnsi="Source Sans Pro"/>
          <w:color w:val="131618"/>
          <w:spacing w:val="-3"/>
          <w:w w:val="105"/>
          <w:sz w:val="24"/>
          <w:szCs w:val="24"/>
        </w:rPr>
        <w:t xml:space="preserve"> </w:t>
      </w:r>
      <w:r w:rsidRPr="00414569">
        <w:rPr>
          <w:rFonts w:ascii="Source Sans Pro" w:hAnsi="Source Sans Pro"/>
          <w:color w:val="131618"/>
          <w:w w:val="105"/>
          <w:sz w:val="24"/>
          <w:szCs w:val="24"/>
        </w:rPr>
        <w:t>this</w:t>
      </w:r>
      <w:r w:rsidRPr="00414569">
        <w:rPr>
          <w:rFonts w:ascii="Source Sans Pro" w:hAnsi="Source Sans Pro"/>
          <w:color w:val="131618"/>
          <w:spacing w:val="-13"/>
          <w:w w:val="105"/>
          <w:sz w:val="24"/>
          <w:szCs w:val="24"/>
        </w:rPr>
        <w:t xml:space="preserve"> </w:t>
      </w:r>
      <w:r w:rsidRPr="00414569">
        <w:rPr>
          <w:rFonts w:ascii="Source Sans Pro" w:hAnsi="Source Sans Pro"/>
          <w:color w:val="131618"/>
          <w:w w:val="105"/>
          <w:sz w:val="24"/>
          <w:szCs w:val="24"/>
        </w:rPr>
        <w:t>Agreement</w:t>
      </w:r>
      <w:r w:rsidRPr="00414569">
        <w:rPr>
          <w:rFonts w:ascii="Source Sans Pro" w:hAnsi="Source Sans Pro"/>
          <w:color w:val="131618"/>
          <w:spacing w:val="18"/>
          <w:w w:val="105"/>
          <w:sz w:val="24"/>
          <w:szCs w:val="24"/>
        </w:rPr>
        <w:t xml:space="preserve"> </w:t>
      </w:r>
      <w:r w:rsidRPr="00414569">
        <w:rPr>
          <w:rFonts w:ascii="Source Sans Pro" w:hAnsi="Source Sans Pro"/>
          <w:color w:val="131618"/>
          <w:w w:val="105"/>
          <w:sz w:val="24"/>
          <w:szCs w:val="24"/>
        </w:rPr>
        <w:t>shall</w:t>
      </w:r>
      <w:r w:rsidRPr="00414569">
        <w:rPr>
          <w:rFonts w:ascii="Source Sans Pro" w:hAnsi="Source Sans Pro"/>
          <w:color w:val="131618"/>
          <w:spacing w:val="-12"/>
          <w:w w:val="105"/>
          <w:sz w:val="24"/>
          <w:szCs w:val="24"/>
        </w:rPr>
        <w:t xml:space="preserve"> </w:t>
      </w:r>
      <w:r w:rsidRPr="00414569">
        <w:rPr>
          <w:rFonts w:ascii="Source Sans Pro" w:hAnsi="Source Sans Pro"/>
          <w:color w:val="131618"/>
          <w:w w:val="105"/>
          <w:sz w:val="24"/>
          <w:szCs w:val="24"/>
        </w:rPr>
        <w:t>not</w:t>
      </w:r>
      <w:r w:rsidRPr="00414569">
        <w:rPr>
          <w:rFonts w:ascii="Source Sans Pro" w:hAnsi="Source Sans Pro"/>
          <w:color w:val="131618"/>
          <w:spacing w:val="-10"/>
          <w:w w:val="105"/>
          <w:sz w:val="24"/>
          <w:szCs w:val="24"/>
        </w:rPr>
        <w:t xml:space="preserve"> </w:t>
      </w:r>
      <w:r w:rsidRPr="00414569">
        <w:rPr>
          <w:rFonts w:ascii="Source Sans Pro" w:hAnsi="Source Sans Pro"/>
          <w:color w:val="131618"/>
          <w:w w:val="105"/>
          <w:sz w:val="24"/>
          <w:szCs w:val="24"/>
        </w:rPr>
        <w:t xml:space="preserve">exceed </w:t>
      </w:r>
      <w:r w:rsidR="002002CE" w:rsidRPr="00414569">
        <w:rPr>
          <w:rFonts w:ascii="Source Sans Pro" w:hAnsi="Source Sans Pro"/>
          <w:color w:val="131618"/>
          <w:w w:val="105"/>
          <w:sz w:val="24"/>
          <w:szCs w:val="24"/>
        </w:rPr>
        <w:t>________________</w:t>
      </w:r>
      <w:r w:rsidRPr="00414569">
        <w:rPr>
          <w:rFonts w:ascii="Source Sans Pro" w:hAnsi="Source Sans Pro"/>
          <w:color w:val="131618"/>
          <w:w w:val="105"/>
          <w:sz w:val="24"/>
          <w:szCs w:val="24"/>
        </w:rPr>
        <w:t xml:space="preserve"> and no cents ($</w:t>
      </w:r>
      <w:r w:rsidR="002002CE" w:rsidRPr="00414569">
        <w:rPr>
          <w:rFonts w:ascii="Source Sans Pro" w:hAnsi="Source Sans Pro"/>
          <w:color w:val="131618"/>
          <w:w w:val="105"/>
          <w:sz w:val="24"/>
          <w:szCs w:val="24"/>
        </w:rPr>
        <w:t>XXXXXX</w:t>
      </w:r>
      <w:r w:rsidRPr="00414569">
        <w:rPr>
          <w:rFonts w:ascii="Source Sans Pro" w:hAnsi="Source Sans Pro"/>
          <w:color w:val="131618"/>
          <w:w w:val="105"/>
          <w:sz w:val="24"/>
          <w:szCs w:val="24"/>
        </w:rPr>
        <w:t>).  Payment shall be made in accordance with the payment schedule below.</w:t>
      </w:r>
    </w:p>
    <w:p w14:paraId="189B743E" w14:textId="77777777" w:rsidR="00271298" w:rsidRPr="00414569" w:rsidRDefault="00271298" w:rsidP="00C60804">
      <w:pPr>
        <w:pStyle w:val="ListParagraph"/>
        <w:widowControl w:val="0"/>
        <w:numPr>
          <w:ilvl w:val="0"/>
          <w:numId w:val="33"/>
        </w:numPr>
        <w:tabs>
          <w:tab w:val="left" w:pos="474"/>
        </w:tabs>
        <w:autoSpaceDE w:val="0"/>
        <w:autoSpaceDN w:val="0"/>
        <w:spacing w:before="100" w:beforeAutospacing="1" w:after="120" w:line="276" w:lineRule="auto"/>
        <w:contextualSpacing w:val="0"/>
        <w:rPr>
          <w:rFonts w:ascii="Source Sans Pro" w:hAnsi="Source Sans Pro"/>
          <w:b/>
          <w:sz w:val="24"/>
          <w:szCs w:val="24"/>
          <w:u w:val="single"/>
        </w:rPr>
      </w:pPr>
      <w:r w:rsidRPr="00414569">
        <w:rPr>
          <w:rFonts w:ascii="Source Sans Pro" w:hAnsi="Source Sans Pro"/>
          <w:b/>
          <w:color w:val="131618"/>
          <w:spacing w:val="-2"/>
          <w:sz w:val="24"/>
          <w:szCs w:val="24"/>
          <w:u w:val="single"/>
        </w:rPr>
        <w:t>Payment Schedule</w:t>
      </w:r>
    </w:p>
    <w:p w14:paraId="1EC72DD7" w14:textId="4A2F8224" w:rsidR="00271298" w:rsidRPr="00414569" w:rsidRDefault="00271298" w:rsidP="00B9064E">
      <w:pPr>
        <w:pStyle w:val="BodyText"/>
        <w:numPr>
          <w:ilvl w:val="0"/>
          <w:numId w:val="42"/>
        </w:numPr>
        <w:spacing w:before="1" w:line="276" w:lineRule="auto"/>
        <w:rPr>
          <w:rFonts w:ascii="Source Sans Pro" w:hAnsi="Source Sans Pro"/>
        </w:rPr>
      </w:pPr>
      <w:r w:rsidRPr="00414569">
        <w:rPr>
          <w:rFonts w:ascii="Source Sans Pro" w:hAnsi="Source Sans Pro"/>
        </w:rPr>
        <w:t xml:space="preserve">This is a </w:t>
      </w:r>
      <w:r w:rsidR="002002CE" w:rsidRPr="00414569">
        <w:rPr>
          <w:rFonts w:ascii="Source Sans Pro" w:hAnsi="Source Sans Pro"/>
        </w:rPr>
        <w:t xml:space="preserve">grant </w:t>
      </w:r>
      <w:r w:rsidR="00CC6AF5" w:rsidRPr="00414569">
        <w:rPr>
          <w:rFonts w:ascii="Source Sans Pro" w:hAnsi="Source Sans Pro"/>
        </w:rPr>
        <w:t>contract,</w:t>
      </w:r>
      <w:r w:rsidR="002002CE" w:rsidRPr="00414569">
        <w:rPr>
          <w:rFonts w:ascii="Source Sans Pro" w:hAnsi="Source Sans Pro"/>
        </w:rPr>
        <w:t xml:space="preserve"> and payments will be made </w:t>
      </w:r>
      <w:r w:rsidR="00F92441" w:rsidRPr="00414569">
        <w:rPr>
          <w:rFonts w:ascii="Source Sans Pro" w:hAnsi="Source Sans Pro"/>
        </w:rPr>
        <w:t xml:space="preserve">in </w:t>
      </w:r>
      <w:r w:rsidR="002002CE" w:rsidRPr="00414569">
        <w:rPr>
          <w:rFonts w:ascii="Source Sans Pro" w:hAnsi="Source Sans Pro"/>
        </w:rPr>
        <w:t xml:space="preserve">quarterly </w:t>
      </w:r>
      <w:r w:rsidR="00CC6AF5" w:rsidRPr="00414569">
        <w:rPr>
          <w:rFonts w:ascii="Source Sans Pro" w:hAnsi="Source Sans Pro"/>
        </w:rPr>
        <w:t>installments</w:t>
      </w:r>
      <w:r w:rsidR="002002CE" w:rsidRPr="00414569">
        <w:rPr>
          <w:rFonts w:ascii="Source Sans Pro" w:hAnsi="Source Sans Pro"/>
        </w:rPr>
        <w:t xml:space="preserve"> based on satisfactory completion of work identified in the contract.  The quarterly payment will be based on the annual budget amount and split into 4 equal payments.  An annual expenditure report is required in which the Commission will perform a true-up based on the amounts paid and actual expenditures.  Any unspent funds may be requested back by the Commission or future payments may be adjusted by the amount of uns</w:t>
      </w:r>
      <w:r w:rsidR="00CC6AF5" w:rsidRPr="00414569">
        <w:rPr>
          <w:rFonts w:ascii="Source Sans Pro" w:hAnsi="Source Sans Pro"/>
        </w:rPr>
        <w:t>p</w:t>
      </w:r>
      <w:r w:rsidR="002002CE" w:rsidRPr="00414569">
        <w:rPr>
          <w:rFonts w:ascii="Source Sans Pro" w:hAnsi="Source Sans Pro"/>
        </w:rPr>
        <w:t>ent funds.  Any unspent funds at the end of the contract are required to be returned to the Commission.</w:t>
      </w:r>
    </w:p>
    <w:p w14:paraId="5A36573D" w14:textId="5FB6448D" w:rsidR="00271298" w:rsidRPr="00414569" w:rsidRDefault="00271298" w:rsidP="00B9064E">
      <w:pPr>
        <w:pStyle w:val="BodyText"/>
        <w:spacing w:before="1" w:line="276" w:lineRule="auto"/>
        <w:jc w:val="center"/>
        <w:rPr>
          <w:rFonts w:ascii="Source Sans Pro" w:hAnsi="Source Sans Pro"/>
        </w:rPr>
      </w:pPr>
      <w:r w:rsidRPr="00414569">
        <w:rPr>
          <w:rFonts w:ascii="Source Sans Pro" w:hAnsi="Source Sans Pro"/>
        </w:rPr>
        <w:t>(</w:t>
      </w:r>
      <w:r w:rsidRPr="00414569">
        <w:rPr>
          <w:rFonts w:ascii="Source Sans Pro" w:hAnsi="Source Sans Pro"/>
          <w:i/>
          <w:iCs/>
        </w:rPr>
        <w:t xml:space="preserve">Include copy of winning </w:t>
      </w:r>
      <w:r w:rsidR="002002CE" w:rsidRPr="00414569">
        <w:rPr>
          <w:rFonts w:ascii="Source Sans Pro" w:hAnsi="Source Sans Pro"/>
          <w:i/>
          <w:iCs/>
        </w:rPr>
        <w:t>Grantee’s budget</w:t>
      </w:r>
      <w:r w:rsidRPr="00414569">
        <w:rPr>
          <w:rFonts w:ascii="Source Sans Pro" w:hAnsi="Source Sans Pro"/>
        </w:rPr>
        <w:t>)</w:t>
      </w:r>
    </w:p>
    <w:p w14:paraId="71BD9999" w14:textId="77777777" w:rsidR="00271298" w:rsidRPr="00414569" w:rsidRDefault="00271298" w:rsidP="00B9064E">
      <w:pPr>
        <w:numPr>
          <w:ilvl w:val="0"/>
          <w:numId w:val="33"/>
        </w:numPr>
        <w:spacing w:after="120" w:line="276" w:lineRule="auto"/>
        <w:rPr>
          <w:rFonts w:ascii="Source Sans Pro" w:hAnsi="Source Sans Pro" w:cstheme="minorHAnsi"/>
          <w:sz w:val="24"/>
          <w:szCs w:val="24"/>
        </w:rPr>
      </w:pPr>
      <w:r w:rsidRPr="00414569">
        <w:rPr>
          <w:rFonts w:ascii="Source Sans Pro" w:hAnsi="Source Sans Pro" w:cstheme="minorHAnsi"/>
          <w:b/>
          <w:sz w:val="24"/>
          <w:szCs w:val="24"/>
          <w:u w:val="single"/>
        </w:rPr>
        <w:t>Prompt Payment Clause</w:t>
      </w:r>
    </w:p>
    <w:p w14:paraId="11BA65A4" w14:textId="77777777" w:rsidR="00271298" w:rsidRPr="00414569" w:rsidRDefault="00271298" w:rsidP="00B9064E">
      <w:pPr>
        <w:pStyle w:val="ListParagraph"/>
        <w:numPr>
          <w:ilvl w:val="0"/>
          <w:numId w:val="43"/>
        </w:numPr>
        <w:spacing w:after="120" w:line="276" w:lineRule="auto"/>
        <w:jc w:val="both"/>
        <w:rPr>
          <w:rFonts w:ascii="Source Sans Pro" w:hAnsi="Source Sans Pro" w:cstheme="minorHAnsi"/>
          <w:sz w:val="24"/>
          <w:szCs w:val="24"/>
        </w:rPr>
      </w:pPr>
      <w:r w:rsidRPr="00414569">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414569">
        <w:rPr>
          <w:rFonts w:ascii="Source Sans Pro" w:hAnsi="Source Sans Pro" w:cstheme="minorHAnsi"/>
          <w:sz w:val="24"/>
          <w:szCs w:val="24"/>
        </w:rPr>
        <w:t>all of</w:t>
      </w:r>
      <w:proofErr w:type="gramEnd"/>
      <w:r w:rsidRPr="00414569">
        <w:rPr>
          <w:rFonts w:ascii="Source Sans Pro" w:hAnsi="Source Sans Pro" w:cstheme="minorHAnsi"/>
          <w:sz w:val="24"/>
          <w:szCs w:val="24"/>
        </w:rPr>
        <w:t xml:space="preserve"> the preparatory work, planning, and material cost involved in the completion of the intent of the deliverable not just the report itself.</w:t>
      </w:r>
      <w:r w:rsidRPr="00414569">
        <w:rPr>
          <w:rFonts w:ascii="Source Sans Pro" w:hAnsi="Source Sans Pro" w:cstheme="minorHAnsi"/>
          <w:sz w:val="24"/>
          <w:szCs w:val="24"/>
        </w:rPr>
        <w:br w:type="page"/>
      </w:r>
    </w:p>
    <w:p w14:paraId="36D9FD26" w14:textId="77777777" w:rsidR="00271298" w:rsidRPr="00414569" w:rsidRDefault="00271298" w:rsidP="00271298">
      <w:pPr>
        <w:jc w:val="center"/>
        <w:rPr>
          <w:rFonts w:ascii="Source Sans Pro" w:hAnsi="Source Sans Pro"/>
          <w:b/>
          <w:sz w:val="24"/>
          <w:szCs w:val="24"/>
        </w:rPr>
      </w:pPr>
      <w:r w:rsidRPr="00414569">
        <w:rPr>
          <w:rFonts w:ascii="Source Sans Pro" w:hAnsi="Source Sans Pro"/>
          <w:b/>
          <w:sz w:val="24"/>
          <w:szCs w:val="24"/>
        </w:rPr>
        <w:t>EXHIBIT C</w:t>
      </w:r>
      <w:r w:rsidRPr="00414569">
        <w:rPr>
          <w:rFonts w:ascii="Source Sans Pro" w:hAnsi="Source Sans Pro"/>
          <w:b/>
          <w:sz w:val="24"/>
          <w:szCs w:val="24"/>
        </w:rPr>
        <w:br/>
      </w:r>
      <w:bookmarkStart w:id="1767" w:name="_Toc447894084"/>
      <w:bookmarkStart w:id="1768" w:name="_Toc447894016"/>
      <w:bookmarkStart w:id="1769" w:name="_Toc448517407"/>
      <w:bookmarkStart w:id="1770" w:name="_Toc448518171"/>
      <w:bookmarkStart w:id="1771" w:name="_Toc448648528"/>
      <w:bookmarkStart w:id="1772" w:name="_Toc448732045"/>
      <w:bookmarkStart w:id="1773" w:name="_Toc449087625"/>
      <w:r w:rsidRPr="00414569">
        <w:rPr>
          <w:rFonts w:ascii="Source Sans Pro" w:hAnsi="Source Sans Pro"/>
          <w:b/>
          <w:sz w:val="24"/>
          <w:szCs w:val="24"/>
        </w:rPr>
        <w:t>GENERAL TERMS AND CONDITIONS</w:t>
      </w:r>
      <w:bookmarkEnd w:id="1767"/>
      <w:bookmarkEnd w:id="1768"/>
      <w:bookmarkEnd w:id="1769"/>
      <w:bookmarkEnd w:id="1770"/>
      <w:bookmarkEnd w:id="1771"/>
      <w:bookmarkEnd w:id="1772"/>
      <w:bookmarkEnd w:id="1773"/>
      <w:r w:rsidRPr="00414569">
        <w:rPr>
          <w:rFonts w:ascii="Source Sans Pro" w:hAnsi="Source Sans Pro"/>
          <w:b/>
          <w:sz w:val="24"/>
          <w:szCs w:val="24"/>
        </w:rPr>
        <w:t xml:space="preserve"> </w:t>
      </w:r>
    </w:p>
    <w:p w14:paraId="3EB75339"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Amendment:</w:t>
      </w:r>
      <w:r w:rsidRPr="00414569">
        <w:rPr>
          <w:rFonts w:ascii="Source Sans Pro" w:hAnsi="Source Sans Pro" w:cs="Arial"/>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1A0094D7"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Antitrust Claims</w:t>
      </w:r>
      <w:r w:rsidRPr="00414569">
        <w:rPr>
          <w:rFonts w:ascii="Source Sans Pro" w:hAnsi="Source Sans Pro" w:cs="Arial"/>
          <w:sz w:val="24"/>
          <w:szCs w:val="24"/>
        </w:rPr>
        <w:t>:  The Contractor by signing this agreement hereby certifies that if these services or goods are obtained by means of a competitive bid, the Contractor shall comply with the requirements of the Government Code Sections set out below:</w:t>
      </w:r>
    </w:p>
    <w:p w14:paraId="235ABB7F"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a. The Government Code Chapter on Antitrust claims contains the following definitions:</w:t>
      </w:r>
    </w:p>
    <w:p w14:paraId="6AD7C43C"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2902E7A"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2) "Public purchasing body" means the Commission or the subdivision or agency making a public purchase. Government Code Section 4550.</w:t>
      </w:r>
    </w:p>
    <w:p w14:paraId="2053E1C1"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4D085E16"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550E5BF1" w14:textId="77777777" w:rsidR="00CC6AF5" w:rsidRPr="00414569" w:rsidRDefault="00CC6AF5" w:rsidP="00BE2575">
      <w:pPr>
        <w:shd w:val="clear" w:color="auto" w:fill="FFFFFF"/>
        <w:spacing w:after="120" w:line="240" w:lineRule="auto"/>
        <w:jc w:val="both"/>
        <w:rPr>
          <w:rFonts w:ascii="Source Sans Pro" w:hAnsi="Source Sans Pro" w:cs="Arial"/>
          <w:sz w:val="24"/>
          <w:szCs w:val="24"/>
        </w:rPr>
      </w:pPr>
      <w:r w:rsidRPr="00414569">
        <w:rPr>
          <w:rFonts w:ascii="Source Sans Pro" w:hAnsi="Source Sans Pro" w:cs="Arial"/>
          <w:sz w:val="24"/>
          <w:szCs w:val="24"/>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2EA003F"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Approval</w:t>
      </w:r>
      <w:r w:rsidRPr="00414569">
        <w:rPr>
          <w:rFonts w:ascii="Source Sans Pro" w:hAnsi="Source Sans Pro" w:cs="Arial"/>
          <w:sz w:val="24"/>
          <w:szCs w:val="24"/>
        </w:rPr>
        <w:t>:  This Agreement is of no force or effect until signed by both parties. Contractor may not commence performance until such approval has been obtained by the Commission.</w:t>
      </w:r>
    </w:p>
    <w:p w14:paraId="0618469C"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Assignment</w:t>
      </w:r>
      <w:r w:rsidRPr="00414569">
        <w:rPr>
          <w:rFonts w:ascii="Source Sans Pro" w:hAnsi="Source Sans Pro" w:cs="Arial"/>
          <w:sz w:val="24"/>
          <w:szCs w:val="24"/>
        </w:rPr>
        <w:t xml:space="preserve">: This Agreement or any interest herein shall not be assigned without the prior written consent of the Commission. </w:t>
      </w:r>
    </w:p>
    <w:p w14:paraId="6C597A5A" w14:textId="77777777" w:rsidR="00CC6AF5" w:rsidRPr="00414569" w:rsidRDefault="00CC6AF5" w:rsidP="00BE2575">
      <w:pPr>
        <w:numPr>
          <w:ilvl w:val="0"/>
          <w:numId w:val="34"/>
        </w:numPr>
        <w:spacing w:after="120" w:line="240" w:lineRule="auto"/>
        <w:ind w:left="0"/>
        <w:jc w:val="both"/>
        <w:rPr>
          <w:rFonts w:ascii="Source Sans Pro" w:hAnsi="Source Sans Pro" w:cs="Arial"/>
          <w:strike/>
          <w:sz w:val="24"/>
          <w:szCs w:val="24"/>
        </w:rPr>
      </w:pPr>
      <w:r w:rsidRPr="00414569">
        <w:rPr>
          <w:rFonts w:ascii="Source Sans Pro" w:hAnsi="Source Sans Pro" w:cs="Arial"/>
          <w:sz w:val="24"/>
          <w:szCs w:val="24"/>
          <w:u w:val="single"/>
        </w:rPr>
        <w:t>Audit</w:t>
      </w:r>
      <w:r w:rsidRPr="00414569">
        <w:rPr>
          <w:rFonts w:ascii="Source Sans Pro" w:hAnsi="Source Sans Pro" w:cs="Arial"/>
          <w:sz w:val="24"/>
          <w:szCs w:val="24"/>
        </w:rPr>
        <w:t>: The Commission or California State Auditor or whom the Commission so designates has the right to audit performance under this Agreement.  The auditor(s) shall be entitled to review and copy Contractor’s records and</w:t>
      </w:r>
      <w:r w:rsidRPr="00414569">
        <w:rPr>
          <w:rFonts w:ascii="Source Sans Pro" w:hAnsi="Source Sans Pro" w:cs="Arial"/>
          <w:i/>
          <w:iCs/>
          <w:sz w:val="24"/>
          <w:szCs w:val="24"/>
        </w:rPr>
        <w:t xml:space="preserve"> </w:t>
      </w:r>
      <w:r w:rsidRPr="00414569">
        <w:rPr>
          <w:rFonts w:ascii="Source Sans Pro" w:hAnsi="Source Sans Pro" w:cs="Arial"/>
          <w:sz w:val="24"/>
          <w:szCs w:val="24"/>
        </w:rPr>
        <w:t>supporting</w:t>
      </w:r>
      <w:r w:rsidRPr="00414569">
        <w:rPr>
          <w:rFonts w:ascii="Source Sans Pro" w:hAnsi="Source Sans Pro" w:cs="Arial"/>
          <w:i/>
          <w:iCs/>
          <w:sz w:val="24"/>
          <w:szCs w:val="24"/>
        </w:rPr>
        <w:t xml:space="preserve"> </w:t>
      </w:r>
      <w:r w:rsidRPr="00414569">
        <w:rPr>
          <w:rFonts w:ascii="Source Sans Pro" w:hAnsi="Source Sans Pro" w:cs="Arial"/>
          <w:sz w:val="24"/>
          <w:szCs w:val="24"/>
        </w:rPr>
        <w:t>documentation</w:t>
      </w:r>
      <w:r w:rsidRPr="00414569">
        <w:rPr>
          <w:rFonts w:ascii="Source Sans Pro" w:hAnsi="Source Sans Pro" w:cs="Arial"/>
          <w:i/>
          <w:iCs/>
          <w:sz w:val="24"/>
          <w:szCs w:val="24"/>
        </w:rPr>
        <w:t xml:space="preserve"> </w:t>
      </w:r>
      <w:r w:rsidRPr="00414569">
        <w:rPr>
          <w:rFonts w:ascii="Source Sans Pro" w:hAnsi="Source Sans Pro" w:cs="Arial"/>
          <w:sz w:val="24"/>
          <w:szCs w:val="24"/>
        </w:rPr>
        <w:t xml:space="preserve">pertinent to its performance.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agrees to maintain such records and documents for a minimum of three (3) years</w:t>
      </w:r>
      <w:r w:rsidRPr="00414569">
        <w:rPr>
          <w:rFonts w:ascii="Source Sans Pro" w:hAnsi="Source Sans Pro" w:cs="Arial"/>
          <w:i/>
          <w:iCs/>
          <w:sz w:val="24"/>
          <w:szCs w:val="24"/>
        </w:rPr>
        <w:t xml:space="preserve"> </w:t>
      </w:r>
      <w:r w:rsidRPr="00414569">
        <w:rPr>
          <w:rFonts w:ascii="Source Sans Pro" w:hAnsi="Source Sans Pro" w:cs="Arial"/>
          <w:sz w:val="24"/>
          <w:szCs w:val="24"/>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advance written notice of any onsite audit.  (Gov. Code §8546.7)</w:t>
      </w:r>
    </w:p>
    <w:p w14:paraId="3FB7CAED"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Captions</w:t>
      </w:r>
      <w:r w:rsidRPr="00414569">
        <w:rPr>
          <w:rFonts w:ascii="Source Sans Pro" w:hAnsi="Source Sans Pro" w:cs="Arial"/>
          <w:sz w:val="24"/>
          <w:szCs w:val="24"/>
        </w:rPr>
        <w:t>: The headings contained in this Agreement are for reference purposes only and shall not affect in any way the meaning or interpretation of this Agreement.</w:t>
      </w:r>
    </w:p>
    <w:p w14:paraId="08F0C63C"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Certification Clauses</w:t>
      </w:r>
      <w:r w:rsidRPr="00414569">
        <w:rPr>
          <w:rFonts w:ascii="Source Sans Pro" w:hAnsi="Source Sans Pro" w:cs="Arial"/>
          <w:sz w:val="24"/>
          <w:szCs w:val="24"/>
        </w:rPr>
        <w:t xml:space="preserve">:  The CONTRACTOR CERTIFICATION CLAUSES contained in </w:t>
      </w:r>
      <w:proofErr w:type="gramStart"/>
      <w:r w:rsidRPr="00414569">
        <w:rPr>
          <w:rFonts w:ascii="Source Sans Pro" w:hAnsi="Source Sans Pro" w:cs="Arial"/>
          <w:sz w:val="24"/>
          <w:szCs w:val="24"/>
        </w:rPr>
        <w:t>the document</w:t>
      </w:r>
      <w:proofErr w:type="gramEnd"/>
      <w:r w:rsidRPr="00414569">
        <w:rPr>
          <w:rFonts w:ascii="Source Sans Pro" w:hAnsi="Source Sans Pro" w:cs="Arial"/>
          <w:sz w:val="24"/>
          <w:szCs w:val="24"/>
        </w:rPr>
        <w:t xml:space="preserve"> CCC 04/2017 are hereby incorporated by reference and made a part of this Agreement by this reference as if attached hereto.</w:t>
      </w:r>
    </w:p>
    <w:p w14:paraId="17F1A100"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Child Support Compliance Act</w:t>
      </w:r>
      <w:r w:rsidRPr="00414569">
        <w:rPr>
          <w:rFonts w:ascii="Source Sans Pro" w:hAnsi="Source Sans Pro" w:cs="Arial"/>
          <w:sz w:val="24"/>
          <w:szCs w:val="24"/>
        </w:rPr>
        <w:t xml:space="preserve">:  For any Agreement </w:t>
      </w:r>
      <w:proofErr w:type="gramStart"/>
      <w:r w:rsidRPr="00414569">
        <w:rPr>
          <w:rFonts w:ascii="Source Sans Pro" w:hAnsi="Source Sans Pro" w:cs="Arial"/>
          <w:sz w:val="24"/>
          <w:szCs w:val="24"/>
        </w:rPr>
        <w:t>in excess of</w:t>
      </w:r>
      <w:proofErr w:type="gramEnd"/>
      <w:r w:rsidRPr="00414569">
        <w:rPr>
          <w:rFonts w:ascii="Source Sans Pro" w:hAnsi="Source Sans Pro" w:cs="Arial"/>
          <w:sz w:val="24"/>
          <w:szCs w:val="24"/>
        </w:rPr>
        <w:t xml:space="preserve"> $100,000, the contractor acknowledges in accordance with Public Contract Code 7110, that:</w:t>
      </w:r>
    </w:p>
    <w:p w14:paraId="2BBA2F21" w14:textId="77777777" w:rsidR="00CC6AF5" w:rsidRPr="00414569" w:rsidRDefault="00CC6AF5" w:rsidP="00BE2575">
      <w:pPr>
        <w:pStyle w:val="ListParagraph"/>
        <w:tabs>
          <w:tab w:val="left" w:pos="-1440"/>
          <w:tab w:val="left" w:pos="360"/>
        </w:tabs>
        <w:overflowPunct w:val="0"/>
        <w:autoSpaceDE w:val="0"/>
        <w:autoSpaceDN w:val="0"/>
        <w:adjustRightInd w:val="0"/>
        <w:spacing w:after="120" w:line="240" w:lineRule="auto"/>
        <w:ind w:left="0"/>
        <w:jc w:val="both"/>
        <w:rPr>
          <w:rFonts w:ascii="Source Sans Pro" w:hAnsi="Source Sans Pro" w:cs="Arial"/>
          <w:sz w:val="24"/>
          <w:szCs w:val="24"/>
        </w:rPr>
      </w:pPr>
      <w:r w:rsidRPr="00414569">
        <w:rPr>
          <w:rFonts w:ascii="Source Sans Pro" w:hAnsi="Source Sans Pro" w:cs="Arial"/>
          <w:sz w:val="24"/>
          <w:szCs w:val="24"/>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20AECC52" w14:textId="77777777" w:rsidR="00CC6AF5" w:rsidRPr="00414569" w:rsidRDefault="00CC6AF5" w:rsidP="00BE2575">
      <w:pPr>
        <w:pStyle w:val="ListParagraph"/>
        <w:tabs>
          <w:tab w:val="left" w:pos="-1440"/>
          <w:tab w:val="left" w:pos="360"/>
        </w:tabs>
        <w:overflowPunct w:val="0"/>
        <w:autoSpaceDE w:val="0"/>
        <w:autoSpaceDN w:val="0"/>
        <w:adjustRightInd w:val="0"/>
        <w:spacing w:after="120" w:line="240" w:lineRule="auto"/>
        <w:ind w:left="0"/>
        <w:jc w:val="both"/>
        <w:rPr>
          <w:rFonts w:ascii="Source Sans Pro" w:hAnsi="Source Sans Pro" w:cs="Arial"/>
          <w:sz w:val="24"/>
          <w:szCs w:val="24"/>
        </w:rPr>
      </w:pPr>
      <w:r w:rsidRPr="00414569">
        <w:rPr>
          <w:rFonts w:ascii="Source Sans Pro" w:hAnsi="Source Sans Pro" w:cs="Arial"/>
          <w:sz w:val="24"/>
          <w:szCs w:val="24"/>
        </w:rPr>
        <w:t xml:space="preserve">b. The contractor, to the best of its </w:t>
      </w:r>
      <w:proofErr w:type="gramStart"/>
      <w:r w:rsidRPr="00414569">
        <w:rPr>
          <w:rFonts w:ascii="Source Sans Pro" w:hAnsi="Source Sans Pro" w:cs="Arial"/>
          <w:sz w:val="24"/>
          <w:szCs w:val="24"/>
        </w:rPr>
        <w:t>knowledge</w:t>
      </w:r>
      <w:proofErr w:type="gramEnd"/>
      <w:r w:rsidRPr="00414569">
        <w:rPr>
          <w:rFonts w:ascii="Source Sans Pro" w:hAnsi="Source Sans Pro" w:cs="Arial"/>
          <w:sz w:val="24"/>
          <w:szCs w:val="24"/>
        </w:rPr>
        <w:t xml:space="preserve"> is fully complying with the earnings assignment orders of all employees and is providing the names of all new employees to the New Hire Registry maintained by the California Employment Development Department.</w:t>
      </w:r>
    </w:p>
    <w:p w14:paraId="6CE13CA1"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Change of Control</w:t>
      </w:r>
      <w:r w:rsidRPr="00414569">
        <w:rPr>
          <w:rFonts w:ascii="Source Sans Pro" w:hAnsi="Source Sans Pro" w:cs="Arial"/>
          <w:sz w:val="24"/>
          <w:szCs w:val="24"/>
        </w:rPr>
        <w:t xml:space="preserve">:  In the event Contractor undergoes a sale or merger or any other legal transaction resulting in a change of control, </w:t>
      </w:r>
      <w:proofErr w:type="gramStart"/>
      <w:r w:rsidRPr="00414569">
        <w:rPr>
          <w:rFonts w:ascii="Source Sans Pro" w:hAnsi="Source Sans Pro" w:cs="Arial"/>
          <w:sz w:val="24"/>
          <w:szCs w:val="24"/>
        </w:rPr>
        <w:t>all of</w:t>
      </w:r>
      <w:proofErr w:type="gramEnd"/>
      <w:r w:rsidRPr="00414569">
        <w:rPr>
          <w:rFonts w:ascii="Source Sans Pro" w:hAnsi="Source Sans Pro" w:cs="Arial"/>
          <w:sz w:val="24"/>
          <w:szCs w:val="24"/>
        </w:rPr>
        <w:t xml:space="preserve"> the rights and obligations of this Agreement shall inure to and be binding upon the legal representatives, successors and permitted assigns of the successor entity.</w:t>
      </w:r>
    </w:p>
    <w:p w14:paraId="17DFDA56"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Compensation</w:t>
      </w:r>
      <w:r w:rsidRPr="00414569">
        <w:rPr>
          <w:rFonts w:ascii="Source Sans Pro" w:hAnsi="Source Sans Pro" w:cs="Arial"/>
          <w:sz w:val="24"/>
          <w:szCs w:val="24"/>
        </w:rPr>
        <w:t>:  The consideration to be paid Contractor, as provided herein, shall be in compensation for all of Contractor's expenses incurred in the performance hereof, including travel, per diem, and taxes, unless otherwise expressly so provided.</w:t>
      </w:r>
    </w:p>
    <w:p w14:paraId="01C7D3D0"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bCs/>
          <w:sz w:val="24"/>
          <w:szCs w:val="24"/>
          <w:u w:val="single"/>
        </w:rPr>
        <w:t>Confidentiality</w:t>
      </w:r>
      <w:r w:rsidRPr="00414569">
        <w:rPr>
          <w:rFonts w:ascii="Source Sans Pro" w:hAnsi="Source Sans Pro" w:cs="Arial"/>
          <w:bCs/>
          <w:sz w:val="24"/>
          <w:szCs w:val="24"/>
        </w:rPr>
        <w:t xml:space="preserve">: </w:t>
      </w:r>
      <w:r w:rsidRPr="00414569">
        <w:rPr>
          <w:rFonts w:ascii="Source Sans Pro" w:hAnsi="Source Sans Pro" w:cs="Arial"/>
          <w:sz w:val="24"/>
          <w:szCs w:val="24"/>
        </w:rPr>
        <w:t>Contractor shall not disclose data or documents or disseminate the contents of any preliminary data report or work product created under this Agreement without written permission of the Commission.</w:t>
      </w:r>
    </w:p>
    <w:p w14:paraId="6A157960"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Copyright</w:t>
      </w:r>
      <w:r w:rsidRPr="00414569">
        <w:rPr>
          <w:rFonts w:ascii="Source Sans Pro" w:hAnsi="Source Sans Pro" w:cs="Arial"/>
          <w:sz w:val="24"/>
          <w:szCs w:val="24"/>
        </w:rPr>
        <w:t xml:space="preserve">:  Unless otherwise provided, all materials produced under this contract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w:t>
      </w:r>
      <w:proofErr w:type="gramStart"/>
      <w:r w:rsidRPr="00414569">
        <w:rPr>
          <w:rFonts w:ascii="Source Sans Pro" w:hAnsi="Source Sans Pro" w:cs="Arial"/>
          <w:sz w:val="24"/>
          <w:szCs w:val="24"/>
        </w:rPr>
        <w:t>rights</w:t>
      </w:r>
      <w:proofErr w:type="gramEnd"/>
      <w:r w:rsidRPr="00414569">
        <w:rPr>
          <w:rFonts w:ascii="Source Sans Pro" w:hAnsi="Source Sans Pro" w:cs="Arial"/>
          <w:sz w:val="24"/>
          <w:szCs w:val="24"/>
        </w:rPr>
        <w:t xml:space="preserve">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54DE352A"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Contractor-Commission Collaboration</w:t>
      </w:r>
      <w:r w:rsidRPr="00414569">
        <w:rPr>
          <w:rFonts w:ascii="Source Sans Pro" w:hAnsi="Source Sans Pro" w:cs="Arial"/>
          <w:sz w:val="24"/>
          <w:szCs w:val="24"/>
        </w:rPr>
        <w:t>: At the request of the Commission, Contractor shall permit Commission Staff to work closely with Contractor’s Staff, and Commission Staff shall be given access to Contractor’s data, working papers and other written materials as needed for this purpose.</w:t>
      </w:r>
    </w:p>
    <w:p w14:paraId="6BAA5C34"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Counterparts</w:t>
      </w:r>
      <w:r w:rsidRPr="00414569">
        <w:rPr>
          <w:rFonts w:ascii="Source Sans Pro" w:hAnsi="Source Sans Pro" w:cs="Arial"/>
          <w:sz w:val="24"/>
          <w:szCs w:val="24"/>
        </w:rPr>
        <w:t>: Counterparts: The parties may sign this Agreement in multiple counterparts, each of which constitutes an original, and all of which, collectively, constitute only one agreement.</w:t>
      </w:r>
    </w:p>
    <w:p w14:paraId="01A02FD4"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Dispute Resolution</w:t>
      </w:r>
      <w:r w:rsidRPr="00414569">
        <w:rPr>
          <w:rFonts w:ascii="Source Sans Pro" w:hAnsi="Source Sans Pro" w:cs="Arial"/>
          <w:sz w:val="24"/>
          <w:szCs w:val="24"/>
        </w:rPr>
        <w:t>:</w:t>
      </w:r>
    </w:p>
    <w:p w14:paraId="79579215" w14:textId="77777777" w:rsidR="00CC6AF5" w:rsidRPr="00414569" w:rsidRDefault="00CC6AF5" w:rsidP="00BE2575">
      <w:pPr>
        <w:pStyle w:val="xmsolistparagraph"/>
        <w:spacing w:after="120"/>
        <w:ind w:left="0"/>
        <w:jc w:val="both"/>
        <w:rPr>
          <w:rFonts w:ascii="Source Sans Pro" w:hAnsi="Source Sans Pro" w:cs="Arial"/>
          <w:sz w:val="24"/>
          <w:szCs w:val="24"/>
        </w:rPr>
      </w:pPr>
      <w:r w:rsidRPr="00414569">
        <w:rPr>
          <w:rFonts w:ascii="Source Sans Pro" w:hAnsi="Source Sans Pro" w:cs="Arial"/>
          <w:sz w:val="24"/>
          <w:szCs w:val="24"/>
        </w:rPr>
        <w:t>a. 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9th Street, Sacramento, California 95811. The submission may be transmitted by email but must also be sent by overnight mail with proof of receipt (see provisions for Notice above).</w:t>
      </w:r>
    </w:p>
    <w:p w14:paraId="2F8C2711" w14:textId="77777777" w:rsidR="00CC6AF5" w:rsidRPr="00414569" w:rsidRDefault="00CC6AF5" w:rsidP="00BE2575">
      <w:pPr>
        <w:pStyle w:val="xmsolistparagraph"/>
        <w:spacing w:after="120"/>
        <w:ind w:left="0"/>
        <w:jc w:val="both"/>
        <w:rPr>
          <w:rFonts w:ascii="Source Sans Pro" w:hAnsi="Source Sans Pro" w:cs="Arial"/>
          <w:sz w:val="24"/>
          <w:szCs w:val="24"/>
        </w:rPr>
      </w:pPr>
      <w:r w:rsidRPr="00414569">
        <w:rPr>
          <w:rFonts w:ascii="Source Sans Pro" w:hAnsi="Source Sans Pro" w:cs="Arial"/>
          <w:sz w:val="24"/>
          <w:szCs w:val="24"/>
        </w:rPr>
        <w:t>b. 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2EC38AB9" w14:textId="77777777" w:rsidR="00CC6AF5" w:rsidRPr="00414569" w:rsidRDefault="00CC6AF5" w:rsidP="00BE2575">
      <w:pPr>
        <w:pStyle w:val="xmsolistparagraph"/>
        <w:spacing w:after="120"/>
        <w:ind w:left="0"/>
        <w:jc w:val="both"/>
        <w:rPr>
          <w:rFonts w:ascii="Source Sans Pro" w:hAnsi="Source Sans Pro" w:cs="Arial"/>
          <w:sz w:val="24"/>
          <w:szCs w:val="24"/>
        </w:rPr>
      </w:pPr>
      <w:r w:rsidRPr="00414569">
        <w:rPr>
          <w:rFonts w:ascii="Source Sans Pro" w:hAnsi="Source Sans Pro" w:cs="Arial"/>
          <w:sz w:val="24"/>
          <w:szCs w:val="24"/>
        </w:rPr>
        <w:t>c.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EADA2FE" w14:textId="77777777" w:rsidR="00CC6AF5" w:rsidRPr="00414569" w:rsidRDefault="00CC6AF5" w:rsidP="00BE2575">
      <w:pPr>
        <w:pStyle w:val="xmsolistparagraph"/>
        <w:spacing w:after="120"/>
        <w:ind w:left="0"/>
        <w:jc w:val="both"/>
        <w:rPr>
          <w:rFonts w:ascii="Source Sans Pro" w:hAnsi="Source Sans Pro" w:cs="Arial"/>
          <w:sz w:val="24"/>
          <w:szCs w:val="24"/>
        </w:rPr>
      </w:pPr>
      <w:r w:rsidRPr="00414569">
        <w:rPr>
          <w:rFonts w:ascii="Source Sans Pro" w:hAnsi="Source Sans Pro" w:cs="Arial"/>
          <w:sz w:val="24"/>
          <w:szCs w:val="24"/>
        </w:rPr>
        <w:t>d. While the informal dispute or arbitration process is pending, Contractor shall proceed diligently with its performance under the Agreement.</w:t>
      </w:r>
    </w:p>
    <w:p w14:paraId="06529E34" w14:textId="77777777" w:rsidR="00CC6AF5" w:rsidRPr="00414569" w:rsidRDefault="00CC6AF5" w:rsidP="00BE2575">
      <w:pPr>
        <w:pStyle w:val="xmsolistparagraph"/>
        <w:numPr>
          <w:ilvl w:val="0"/>
          <w:numId w:val="34"/>
        </w:numPr>
        <w:spacing w:after="120"/>
        <w:ind w:left="0"/>
        <w:jc w:val="both"/>
        <w:rPr>
          <w:rFonts w:ascii="Source Sans Pro" w:hAnsi="Source Sans Pro" w:cs="Arial"/>
          <w:sz w:val="24"/>
          <w:szCs w:val="24"/>
        </w:rPr>
      </w:pPr>
      <w:r w:rsidRPr="00414569">
        <w:rPr>
          <w:rFonts w:ascii="Source Sans Pro" w:hAnsi="Source Sans Pro" w:cs="Arial"/>
          <w:sz w:val="24"/>
          <w:szCs w:val="24"/>
          <w:u w:val="single"/>
        </w:rPr>
        <w:t>Electronic Signature:</w:t>
      </w:r>
      <w:r w:rsidRPr="00414569">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414569">
        <w:rPr>
          <w:rFonts w:ascii="Source Sans Pro" w:hAnsi="Source Sans Pro" w:cs="Arial"/>
          <w:sz w:val="24"/>
          <w:szCs w:val="24"/>
        </w:rPr>
        <w:t>hard-copy</w:t>
      </w:r>
      <w:proofErr w:type="gramEnd"/>
      <w:r w:rsidRPr="00414569">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2A8BDFA6"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Forum Selection</w:t>
      </w:r>
      <w:r w:rsidRPr="00414569">
        <w:rPr>
          <w:rFonts w:ascii="Source Sans Pro" w:hAnsi="Source Sans Pro" w:cs="Arial"/>
          <w:sz w:val="24"/>
          <w:szCs w:val="24"/>
        </w:rPr>
        <w:t>: The County of Sacramento in the State of California shall be the proper forum for any dispute between the parties regarding this Agreement.</w:t>
      </w:r>
    </w:p>
    <w:p w14:paraId="530FA3F8"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Governing Law</w:t>
      </w:r>
      <w:r w:rsidRPr="00414569">
        <w:rPr>
          <w:rFonts w:ascii="Source Sans Pro" w:hAnsi="Source Sans Pro" w:cs="Arial"/>
          <w:sz w:val="24"/>
          <w:szCs w:val="24"/>
        </w:rPr>
        <w:t>: This Agreement is governed by and shall be interpreted in accordance with the laws of the State of California.</w:t>
      </w:r>
    </w:p>
    <w:p w14:paraId="1A123192"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Indemnification</w:t>
      </w:r>
      <w:r w:rsidRPr="00414569">
        <w:rPr>
          <w:rFonts w:ascii="Source Sans Pro" w:hAnsi="Source Sans Pro" w:cs="Arial"/>
          <w:sz w:val="24"/>
          <w:szCs w:val="24"/>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470464A9"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Independent Contractor</w:t>
      </w:r>
      <w:r w:rsidRPr="00414569">
        <w:rPr>
          <w:rFonts w:ascii="Source Sans Pro" w:hAnsi="Source Sans Pro" w:cs="Arial"/>
          <w:i/>
          <w:sz w:val="24"/>
          <w:szCs w:val="24"/>
        </w:rPr>
        <w:t xml:space="preserve">: </w:t>
      </w:r>
      <w:r w:rsidRPr="00414569">
        <w:rPr>
          <w:rFonts w:ascii="Source Sans Pro" w:hAnsi="Source Sans Pro" w:cs="Arial"/>
          <w:sz w:val="24"/>
          <w:szCs w:val="24"/>
        </w:rPr>
        <w:t>Contractor, and the agents and employees of Contractor, in the performance of this Agreement, shall act in an independent capacity and not as officers or employees or agents of the Commission.</w:t>
      </w:r>
    </w:p>
    <w:p w14:paraId="0E969132"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Key Personnel</w:t>
      </w:r>
      <w:r w:rsidRPr="00414569">
        <w:rPr>
          <w:rFonts w:ascii="Source Sans Pro" w:hAnsi="Source Sans Pro" w:cs="Arial"/>
          <w:sz w:val="24"/>
          <w:szCs w:val="24"/>
        </w:rPr>
        <w:t xml:space="preserve">:  Contractor’s key personnel as may be identified in its Agreement cannot be substituted without the Commission’s prior written approval. </w:t>
      </w:r>
    </w:p>
    <w:p w14:paraId="414CF0EC"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Loss Leader</w:t>
      </w:r>
      <w:r w:rsidRPr="00414569">
        <w:rPr>
          <w:rFonts w:ascii="Source Sans Pro" w:hAnsi="Source Sans Pro" w:cs="Arial"/>
          <w:sz w:val="24"/>
          <w:szCs w:val="24"/>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3FC36BB2"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MHSOAC Logo</w:t>
      </w:r>
      <w:r w:rsidRPr="00414569">
        <w:rPr>
          <w:rFonts w:ascii="Source Sans Pro" w:hAnsi="Source Sans Pro" w:cs="Arial"/>
          <w:sz w:val="24"/>
          <w:szCs w:val="24"/>
        </w:rPr>
        <w:t xml:space="preserve">: The Commission hereby grants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the use of the MHSOAC Logo for purposes of its performance of this Agreement.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understands and agrees that it must adhere to the guidelines in the Commission Brand Book in using this logo. A copy of </w:t>
      </w:r>
      <w:proofErr w:type="gramStart"/>
      <w:r w:rsidRPr="00414569">
        <w:rPr>
          <w:rFonts w:ascii="Source Sans Pro" w:hAnsi="Source Sans Pro" w:cs="Arial"/>
          <w:sz w:val="24"/>
          <w:szCs w:val="24"/>
        </w:rPr>
        <w:t>Brand</w:t>
      </w:r>
      <w:proofErr w:type="gramEnd"/>
      <w:r w:rsidRPr="00414569">
        <w:rPr>
          <w:rFonts w:ascii="Source Sans Pro" w:hAnsi="Source Sans Pro" w:cs="Arial"/>
          <w:sz w:val="24"/>
          <w:szCs w:val="24"/>
        </w:rPr>
        <w:t xml:space="preserve"> Book will be provided to the Contractor upon request.</w:t>
      </w:r>
    </w:p>
    <w:p w14:paraId="47075CF6"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Non-Discrimination:</w:t>
      </w:r>
      <w:r w:rsidRPr="00414569">
        <w:rPr>
          <w:rFonts w:ascii="Source Sans Pro" w:hAnsi="Source Sans Pro" w:cs="Arial"/>
          <w:sz w:val="24"/>
          <w:szCs w:val="24"/>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414569">
        <w:rPr>
          <w:rFonts w:ascii="Source Sans Pro" w:hAnsi="Source Sans Pro" w:cs="Arial"/>
          <w:sz w:val="24"/>
          <w:szCs w:val="24"/>
        </w:rPr>
        <w:t>to ascertain</w:t>
      </w:r>
      <w:proofErr w:type="gramEnd"/>
      <w:r w:rsidRPr="00414569">
        <w:rPr>
          <w:rFonts w:ascii="Source Sans Pro" w:hAnsi="Source Sans Pro" w:cs="Arial"/>
          <w:sz w:val="24"/>
          <w:szCs w:val="24"/>
        </w:rPr>
        <w:t xml:space="preserve">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00862648"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Notice</w:t>
      </w:r>
      <w:r w:rsidRPr="00414569">
        <w:rPr>
          <w:rFonts w:ascii="Source Sans Pro" w:hAnsi="Source Sans Pro" w:cs="Arial"/>
          <w:sz w:val="24"/>
          <w:szCs w:val="24"/>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357754A0"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Notice of Litigation</w:t>
      </w:r>
      <w:r w:rsidRPr="00414569">
        <w:rPr>
          <w:rFonts w:ascii="Source Sans Pro" w:hAnsi="Source Sans Pro" w:cs="Arial"/>
          <w:sz w:val="24"/>
          <w:szCs w:val="24"/>
        </w:rPr>
        <w:t>: Contractor shall promptly notify the Commission of any claim or action that may affect performance under this Agreement.</w:t>
      </w:r>
    </w:p>
    <w:p w14:paraId="3DF64802"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Presentation and Final Report</w:t>
      </w:r>
      <w:r w:rsidRPr="00414569">
        <w:rPr>
          <w:rFonts w:ascii="Source Sans Pro" w:hAnsi="Source Sans Pro" w:cs="Arial"/>
          <w:sz w:val="24"/>
          <w:szCs w:val="24"/>
        </w:rPr>
        <w:t>: Upon request by the Commission, Contractor shall present any findings, conclusions or recommendations that result from its performance under this Agreement to the Commission, and unless otherwise required under this Agreement, Contractor shall submit a final report for the Commission’s approval.</w:t>
      </w:r>
    </w:p>
    <w:p w14:paraId="2C35376A"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Priority Hiring Considerations</w:t>
      </w:r>
      <w:r w:rsidRPr="00414569">
        <w:rPr>
          <w:rFonts w:ascii="Source Sans Pro" w:hAnsi="Source Sans Pro" w:cs="Arial"/>
          <w:sz w:val="24"/>
          <w:szCs w:val="24"/>
        </w:rPr>
        <w:t xml:space="preserve">:  If this Agreement includes services </w:t>
      </w:r>
      <w:proofErr w:type="gramStart"/>
      <w:r w:rsidRPr="00414569">
        <w:rPr>
          <w:rFonts w:ascii="Source Sans Pro" w:hAnsi="Source Sans Pro" w:cs="Arial"/>
          <w:sz w:val="24"/>
          <w:szCs w:val="24"/>
        </w:rPr>
        <w:t>in excess of</w:t>
      </w:r>
      <w:proofErr w:type="gramEnd"/>
      <w:r w:rsidRPr="00414569">
        <w:rPr>
          <w:rFonts w:ascii="Source Sans Pro" w:hAnsi="Source Sans Pro" w:cs="Arial"/>
          <w:sz w:val="24"/>
          <w:szCs w:val="24"/>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109BAA50"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Progress Reports</w:t>
      </w:r>
      <w:r w:rsidRPr="00414569">
        <w:rPr>
          <w:rFonts w:ascii="Source Sans Pro" w:hAnsi="Source Sans Pro" w:cs="Arial"/>
          <w:sz w:val="24"/>
          <w:szCs w:val="24"/>
        </w:rPr>
        <w:t xml:space="preserve">: Unless otherwise specified in Exhibit A, Contractor shall provide monthly written progress reports to the Commission. These Monthly Reports shall include the status of all Contract Deliverables and compliance with their deadlines and shall include clear communication to the Commission of any failures or inabilities of Contractor to meet its duties or obligations under this </w:t>
      </w:r>
      <w:proofErr w:type="gramStart"/>
      <w:r w:rsidRPr="00414569">
        <w:rPr>
          <w:rFonts w:ascii="Source Sans Pro" w:hAnsi="Source Sans Pro" w:cs="Arial"/>
          <w:sz w:val="24"/>
          <w:szCs w:val="24"/>
        </w:rPr>
        <w:t>Agreement, and</w:t>
      </w:r>
      <w:proofErr w:type="gramEnd"/>
      <w:r w:rsidRPr="00414569">
        <w:rPr>
          <w:rFonts w:ascii="Source Sans Pro" w:hAnsi="Source Sans Pro" w:cs="Arial"/>
          <w:sz w:val="24"/>
          <w:szCs w:val="24"/>
        </w:rPr>
        <w:t xml:space="preserve"> provide any proposed remedies or solutions.</w:t>
      </w:r>
    </w:p>
    <w:p w14:paraId="3EE17982" w14:textId="77777777" w:rsidR="00CC6AF5" w:rsidRPr="00414569" w:rsidRDefault="00CC6AF5" w:rsidP="00BE2575">
      <w:pPr>
        <w:pStyle w:val="NormalWeb"/>
        <w:numPr>
          <w:ilvl w:val="0"/>
          <w:numId w:val="34"/>
        </w:numPr>
        <w:spacing w:before="0" w:after="120"/>
        <w:ind w:left="0"/>
        <w:rPr>
          <w:rFonts w:ascii="Source Sans Pro" w:hAnsi="Source Sans Pro" w:cs="Arial"/>
        </w:rPr>
      </w:pPr>
      <w:r w:rsidRPr="00414569">
        <w:rPr>
          <w:rFonts w:ascii="Source Sans Pro" w:hAnsi="Source Sans Pro" w:cs="Arial"/>
          <w:u w:val="single"/>
        </w:rPr>
        <w:t>Public Records Act</w:t>
      </w:r>
      <w:r w:rsidRPr="00414569">
        <w:rPr>
          <w:rFonts w:ascii="Source Sans Pro" w:hAnsi="Source Sans Pro" w:cs="Arial"/>
        </w:rPr>
        <w:t xml:space="preserve">: This Agreement is subject to the California Public Records Act (PRA) in Government Code Section 6250 et seq. Under a Public Records Act Request, </w:t>
      </w:r>
      <w:proofErr w:type="gramStart"/>
      <w:r w:rsidRPr="00414569">
        <w:rPr>
          <w:rFonts w:ascii="Source Sans Pro" w:hAnsi="Source Sans Pro" w:cs="Arial"/>
        </w:rPr>
        <w:t>Contractor</w:t>
      </w:r>
      <w:proofErr w:type="gramEnd"/>
      <w:r w:rsidRPr="00414569">
        <w:rPr>
          <w:rFonts w:ascii="Source Sans Pro" w:hAnsi="Source Sans Pro" w:cs="Arial"/>
        </w:rPr>
        <w:t xml:space="preserve"> may be required to provide information regarding any aspect of this Agreement to the Commission. Under the PRA, medical records, </w:t>
      </w:r>
      <w:proofErr w:type="gramStart"/>
      <w:r w:rsidRPr="00414569">
        <w:rPr>
          <w:rFonts w:ascii="Source Sans Pro" w:hAnsi="Source Sans Pro" w:cs="Arial"/>
        </w:rPr>
        <w:t>data</w:t>
      </w:r>
      <w:proofErr w:type="gramEnd"/>
      <w:r w:rsidRPr="00414569">
        <w:rPr>
          <w:rFonts w:ascii="Source Sans Pro" w:hAnsi="Source Sans Pro" w:cs="Arial"/>
        </w:rPr>
        <w:t xml:space="preserve">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6AFF3DC6" w14:textId="77777777" w:rsidR="00CC6AF5" w:rsidRPr="00414569" w:rsidRDefault="00CC6AF5" w:rsidP="00BE2575">
      <w:pPr>
        <w:pStyle w:val="NormalWeb"/>
        <w:numPr>
          <w:ilvl w:val="0"/>
          <w:numId w:val="34"/>
        </w:numPr>
        <w:spacing w:before="0" w:after="120"/>
        <w:ind w:left="0"/>
        <w:rPr>
          <w:rFonts w:ascii="Source Sans Pro" w:hAnsi="Source Sans Pro" w:cs="Arial"/>
        </w:rPr>
      </w:pPr>
      <w:r w:rsidRPr="00414569">
        <w:rPr>
          <w:rFonts w:ascii="Source Sans Pro" w:hAnsi="Source Sans Pro" w:cs="Arial"/>
          <w:u w:val="single"/>
        </w:rPr>
        <w:t>Publications and Reports</w:t>
      </w:r>
      <w:r w:rsidRPr="00414569">
        <w:rPr>
          <w:rFonts w:ascii="Source Sans Pro" w:hAnsi="Source Sans Pro" w:cs="Arial"/>
        </w:rPr>
        <w:t>: The Commission reserves the right to use and reproduce all reports and data produced and delivered under this Agreement. The Commission further reserves the right to authorize others to use or reproduce such materials.</w:t>
      </w:r>
    </w:p>
    <w:p w14:paraId="5CF1D50E" w14:textId="77777777" w:rsidR="00CC6AF5" w:rsidRPr="00414569" w:rsidRDefault="00CC6AF5" w:rsidP="00BE2575">
      <w:pPr>
        <w:pStyle w:val="NormalWeb"/>
        <w:numPr>
          <w:ilvl w:val="0"/>
          <w:numId w:val="34"/>
        </w:numPr>
        <w:spacing w:before="0" w:after="120"/>
        <w:ind w:left="0"/>
        <w:rPr>
          <w:rFonts w:ascii="Source Sans Pro" w:hAnsi="Source Sans Pro" w:cs="Arial"/>
        </w:rPr>
      </w:pPr>
      <w:r w:rsidRPr="00414569">
        <w:rPr>
          <w:rFonts w:ascii="Source Sans Pro" w:hAnsi="Source Sans Pro" w:cs="Arial"/>
          <w:u w:val="single"/>
        </w:rPr>
        <w:t>Recycling Certification</w:t>
      </w:r>
      <w:r w:rsidRPr="00414569">
        <w:rPr>
          <w:rFonts w:ascii="Source Sans Pro" w:hAnsi="Source Sans Pro" w:cs="Arial"/>
        </w:rPr>
        <w:t xml:space="preserve">: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414569">
        <w:rPr>
          <w:rFonts w:ascii="Source Sans Pro" w:hAnsi="Source Sans Pro" w:cs="Arial"/>
        </w:rPr>
        <w:t>cartridges so</w:t>
      </w:r>
      <w:proofErr w:type="gramEnd"/>
      <w:r w:rsidRPr="00414569">
        <w:rPr>
          <w:rFonts w:ascii="Source Sans Pro" w:hAnsi="Source Sans Pro" w:cs="Arial"/>
        </w:rPr>
        <w:t xml:space="preserve"> comply. (Pub. Contract Code §12205).</w:t>
      </w:r>
    </w:p>
    <w:p w14:paraId="44876B4D" w14:textId="77777777" w:rsidR="00CC6AF5" w:rsidRPr="00414569" w:rsidRDefault="00CC6AF5" w:rsidP="00BE2575">
      <w:pPr>
        <w:pStyle w:val="NormalWeb"/>
        <w:numPr>
          <w:ilvl w:val="0"/>
          <w:numId w:val="34"/>
        </w:numPr>
        <w:spacing w:before="0" w:after="120"/>
        <w:ind w:left="0"/>
        <w:rPr>
          <w:rFonts w:ascii="Source Sans Pro" w:hAnsi="Source Sans Pro" w:cs="Arial"/>
        </w:rPr>
      </w:pPr>
      <w:r w:rsidRPr="00414569">
        <w:rPr>
          <w:rFonts w:ascii="Source Sans Pro" w:hAnsi="Source Sans Pro" w:cs="Arial"/>
          <w:u w:val="single"/>
        </w:rPr>
        <w:t>Work Product Rights</w:t>
      </w:r>
      <w:r w:rsidRPr="00414569">
        <w:rPr>
          <w:rFonts w:ascii="Source Sans Pro" w:hAnsi="Source Sans Pro" w:cs="Arial"/>
        </w:rPr>
        <w:t xml:space="preserve">: The Contractor hereby grants the </w:t>
      </w:r>
      <w:proofErr w:type="gramStart"/>
      <w:r w:rsidRPr="00414569">
        <w:rPr>
          <w:rFonts w:ascii="Source Sans Pro" w:hAnsi="Source Sans Pro" w:cs="Arial"/>
        </w:rPr>
        <w:t>Commission with</w:t>
      </w:r>
      <w:proofErr w:type="gramEnd"/>
      <w:r w:rsidRPr="00414569">
        <w:rPr>
          <w:rFonts w:ascii="Source Sans Pro" w:hAnsi="Source Sans Pro" w:cs="Arial"/>
        </w:rPr>
        <w:t xml:space="preserve">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1A2C546C"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Severability</w:t>
      </w:r>
      <w:r w:rsidRPr="00414569">
        <w:rPr>
          <w:rFonts w:ascii="Source Sans Pro" w:hAnsi="Source Sans Pro" w:cs="Arial"/>
          <w:sz w:val="24"/>
          <w:szCs w:val="24"/>
        </w:rPr>
        <w:t xml:space="preserve">:  In the event any provision of this Agreement is unenforceable or held to be unenforceable, then the parties agree that all other provisions of this Agreement have force and effect and shall not be affected thereby. </w:t>
      </w:r>
    </w:p>
    <w:p w14:paraId="31AF78D8"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Small Business Participation and DVBE Participation Reporting Requirements</w:t>
      </w:r>
      <w:r w:rsidRPr="00414569">
        <w:rPr>
          <w:rFonts w:ascii="Source Sans Pro" w:hAnsi="Source Sans Pro" w:cs="Arial"/>
          <w:sz w:val="24"/>
          <w:szCs w:val="24"/>
        </w:rPr>
        <w:t xml:space="preserve">:  </w:t>
      </w:r>
    </w:p>
    <w:p w14:paraId="33BBC67E" w14:textId="77777777" w:rsidR="00CC6AF5" w:rsidRPr="00414569" w:rsidRDefault="00CC6AF5" w:rsidP="00BE2575">
      <w:pPr>
        <w:spacing w:after="120" w:line="240" w:lineRule="auto"/>
        <w:jc w:val="both"/>
        <w:rPr>
          <w:rFonts w:ascii="Source Sans Pro" w:hAnsi="Source Sans Pro" w:cs="Arial"/>
          <w:sz w:val="24"/>
          <w:szCs w:val="24"/>
        </w:rPr>
      </w:pPr>
      <w:r w:rsidRPr="00414569">
        <w:rPr>
          <w:rFonts w:ascii="Source Sans Pro" w:hAnsi="Source Sans Pro" w:cs="Arial"/>
          <w:sz w:val="24"/>
          <w:szCs w:val="24"/>
        </w:rPr>
        <w:t xml:space="preserve">a. If for this Agreement Contractor made a commitment to achieve a small business participation, then Contractor must within 60 days of receiving final payment under this Agreement (or within such other </w:t>
      </w:r>
      <w:proofErr w:type="gramStart"/>
      <w:r w:rsidRPr="00414569">
        <w:rPr>
          <w:rFonts w:ascii="Source Sans Pro" w:hAnsi="Source Sans Pro" w:cs="Arial"/>
          <w:sz w:val="24"/>
          <w:szCs w:val="24"/>
        </w:rPr>
        <w:t>time period</w:t>
      </w:r>
      <w:proofErr w:type="gramEnd"/>
      <w:r w:rsidRPr="00414569">
        <w:rPr>
          <w:rFonts w:ascii="Source Sans Pro" w:hAnsi="Source Sans Pro" w:cs="Arial"/>
          <w:sz w:val="24"/>
          <w:szCs w:val="24"/>
        </w:rPr>
        <w:t xml:space="preserve"> as may be specified elsewhere in this Agreement) report to the awarding department the actual percentage of small business participation that was achieved.  (Govt. Code §14841.)</w:t>
      </w:r>
    </w:p>
    <w:p w14:paraId="45BAA950" w14:textId="77777777" w:rsidR="00CC6AF5" w:rsidRPr="00414569" w:rsidRDefault="00CC6AF5" w:rsidP="00BE2575">
      <w:pPr>
        <w:spacing w:after="120" w:line="240" w:lineRule="auto"/>
        <w:jc w:val="both"/>
        <w:rPr>
          <w:rFonts w:ascii="Source Sans Pro" w:hAnsi="Source Sans Pro" w:cs="Arial"/>
          <w:sz w:val="24"/>
          <w:szCs w:val="24"/>
        </w:rPr>
      </w:pPr>
      <w:r w:rsidRPr="00414569">
        <w:rPr>
          <w:rFonts w:ascii="Source Sans Pro" w:hAnsi="Source Sans Pro" w:cs="Arial"/>
          <w:sz w:val="24"/>
          <w:szCs w:val="24"/>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24FE3E3A"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Subcontracts</w:t>
      </w:r>
      <w:r w:rsidRPr="00414569">
        <w:rPr>
          <w:rFonts w:ascii="Source Sans Pro" w:hAnsi="Source Sans Pro" w:cs="Arial"/>
          <w:sz w:val="24"/>
          <w:szCs w:val="24"/>
        </w:rPr>
        <w:t xml:space="preserve">: Prior to </w:t>
      </w:r>
      <w:proofErr w:type="gramStart"/>
      <w:r w:rsidRPr="00414569">
        <w:rPr>
          <w:rFonts w:ascii="Source Sans Pro" w:hAnsi="Source Sans Pro" w:cs="Arial"/>
          <w:sz w:val="24"/>
          <w:szCs w:val="24"/>
        </w:rPr>
        <w:t>entering into</w:t>
      </w:r>
      <w:proofErr w:type="gramEnd"/>
      <w:r w:rsidRPr="00414569">
        <w:rPr>
          <w:rFonts w:ascii="Source Sans Pro" w:hAnsi="Source Sans Pro" w:cs="Arial"/>
          <w:sz w:val="24"/>
          <w:szCs w:val="24"/>
        </w:rPr>
        <w:t xml:space="preserve"> any subcontract, Contractor shall obtain the Commission’s prior approval. </w:t>
      </w:r>
      <w:proofErr w:type="gramStart"/>
      <w:r w:rsidRPr="00414569">
        <w:rPr>
          <w:rFonts w:ascii="Source Sans Pro" w:hAnsi="Source Sans Pro" w:cs="Arial"/>
          <w:sz w:val="24"/>
          <w:szCs w:val="24"/>
        </w:rPr>
        <w:t>Contractor</w:t>
      </w:r>
      <w:proofErr w:type="gramEnd"/>
      <w:r w:rsidRPr="00414569">
        <w:rPr>
          <w:rFonts w:ascii="Source Sans Pro" w:hAnsi="Source Sans Pro" w:cs="Arial"/>
          <w:sz w:val="24"/>
          <w:szCs w:val="24"/>
        </w:rPr>
        <w:t xml:space="preserve"> shall notify the Commission upon the termination of any subcontract. All subcontracts shall incorporate the following terms and conditions from this Exhibit C: Audit, Assignment, Confidentiality, Copyright, Forum Selection, Governing Law, Indemnification, Independent Contractor, Non-Discrimination, Public Records Act, Publication and Reports and Subcontracts.</w:t>
      </w:r>
    </w:p>
    <w:p w14:paraId="48A5FA95"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Survival</w:t>
      </w:r>
      <w:r w:rsidRPr="00414569">
        <w:rPr>
          <w:rFonts w:ascii="Source Sans Pro" w:hAnsi="Source Sans Pro" w:cs="Arial"/>
          <w:sz w:val="24"/>
          <w:szCs w:val="24"/>
        </w:rPr>
        <w:t>: The following terms and conditions in this Exhibit C shall survive termination of this Agreement: Audit, Assignment, Confidentiality, Copyright, Dispute Resolution, Forum Selection, Governing Law, Indemnification, Public Records Act, Presentation and Final Report, and Publication and Reports.</w:t>
      </w:r>
    </w:p>
    <w:p w14:paraId="228AF2DC"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Termination For Cause</w:t>
      </w:r>
      <w:r w:rsidRPr="00414569">
        <w:rPr>
          <w:rFonts w:ascii="Source Sans Pro" w:hAnsi="Source Sans Pro" w:cs="Arial"/>
          <w:sz w:val="24"/>
          <w:szCs w:val="24"/>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47939566"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Termination Without Cause</w:t>
      </w:r>
      <w:r w:rsidRPr="00414569">
        <w:rPr>
          <w:rFonts w:ascii="Source Sans Pro" w:hAnsi="Source Sans Pro" w:cs="Arial"/>
          <w:sz w:val="24"/>
          <w:szCs w:val="24"/>
        </w:rPr>
        <w:t xml:space="preserve">: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w:t>
      </w:r>
      <w:proofErr w:type="gramStart"/>
      <w:r w:rsidRPr="00414569">
        <w:rPr>
          <w:rFonts w:ascii="Source Sans Pro" w:hAnsi="Source Sans Pro" w:cs="Arial"/>
          <w:sz w:val="24"/>
          <w:szCs w:val="24"/>
        </w:rPr>
        <w:t>as a result of</w:t>
      </w:r>
      <w:proofErr w:type="gramEnd"/>
      <w:r w:rsidRPr="00414569">
        <w:rPr>
          <w:rFonts w:ascii="Source Sans Pro" w:hAnsi="Source Sans Pro" w:cs="Arial"/>
          <w:sz w:val="24"/>
          <w:szCs w:val="24"/>
        </w:rPr>
        <w:t xml:space="preserve">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03D73BBB"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Timeliness</w:t>
      </w:r>
      <w:r w:rsidRPr="00414569">
        <w:rPr>
          <w:rFonts w:ascii="Source Sans Pro" w:hAnsi="Source Sans Pro" w:cs="Arial"/>
          <w:sz w:val="24"/>
          <w:szCs w:val="24"/>
        </w:rPr>
        <w:t>: Time is of the essence in this Agreement.</w:t>
      </w:r>
    </w:p>
    <w:p w14:paraId="731B27F5"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Unenforceable Provision</w:t>
      </w:r>
      <w:r w:rsidRPr="00414569">
        <w:rPr>
          <w:rFonts w:ascii="Source Sans Pro" w:hAnsi="Source Sans Pro" w:cs="Arial"/>
          <w:sz w:val="24"/>
          <w:szCs w:val="24"/>
        </w:rPr>
        <w:t xml:space="preserve">: </w:t>
      </w:r>
      <w:proofErr w:type="gramStart"/>
      <w:r w:rsidRPr="00414569">
        <w:rPr>
          <w:rFonts w:ascii="Source Sans Pro" w:hAnsi="Source Sans Pro" w:cs="Arial"/>
          <w:sz w:val="24"/>
          <w:szCs w:val="24"/>
        </w:rPr>
        <w:t>In the event that</w:t>
      </w:r>
      <w:proofErr w:type="gramEnd"/>
      <w:r w:rsidRPr="00414569">
        <w:rPr>
          <w:rFonts w:ascii="Source Sans Pro" w:hAnsi="Source Sans Pro" w:cs="Arial"/>
          <w:sz w:val="24"/>
          <w:szCs w:val="24"/>
        </w:rPr>
        <w:t xml:space="preserve"> any provision of this Agreement is unenforceable or held to be unenforceable, then the parties agree that all other provisions of this Agreement have force and effect and shall not be affected thereby.</w:t>
      </w:r>
    </w:p>
    <w:p w14:paraId="73D8D697" w14:textId="77777777" w:rsidR="00CC6AF5" w:rsidRPr="00414569" w:rsidRDefault="00CC6AF5" w:rsidP="00BE2575">
      <w:pPr>
        <w:numPr>
          <w:ilvl w:val="0"/>
          <w:numId w:val="34"/>
        </w:numPr>
        <w:spacing w:after="120" w:line="240" w:lineRule="auto"/>
        <w:ind w:left="0"/>
        <w:jc w:val="both"/>
        <w:rPr>
          <w:rFonts w:ascii="Source Sans Pro" w:hAnsi="Source Sans Pro" w:cs="Arial"/>
          <w:sz w:val="24"/>
          <w:szCs w:val="24"/>
        </w:rPr>
      </w:pPr>
      <w:r w:rsidRPr="00414569">
        <w:rPr>
          <w:rFonts w:ascii="Source Sans Pro" w:hAnsi="Source Sans Pro" w:cs="Arial"/>
          <w:sz w:val="24"/>
          <w:szCs w:val="24"/>
          <w:u w:val="single"/>
        </w:rPr>
        <w:t>Waiver</w:t>
      </w:r>
      <w:r w:rsidRPr="00414569">
        <w:rPr>
          <w:rFonts w:ascii="Source Sans Pro" w:hAnsi="Source Sans Pro" w:cs="Arial"/>
          <w:sz w:val="24"/>
          <w:szCs w:val="24"/>
        </w:rPr>
        <w:t>: 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1EE3B62F" w14:textId="77777777" w:rsidR="00271298" w:rsidRPr="00414569" w:rsidRDefault="00271298" w:rsidP="00BE2575">
      <w:pPr>
        <w:spacing w:after="0" w:line="240" w:lineRule="auto"/>
        <w:jc w:val="both"/>
        <w:rPr>
          <w:rFonts w:ascii="Source Sans Pro" w:hAnsi="Source Sans Pro" w:cstheme="minorHAnsi"/>
          <w:sz w:val="24"/>
          <w:szCs w:val="24"/>
        </w:rPr>
      </w:pPr>
    </w:p>
    <w:sectPr w:rsidR="00271298" w:rsidRPr="00414569" w:rsidSect="009E4ECF">
      <w:footerReference w:type="default" r:id="rId3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F854" w14:textId="77777777" w:rsidR="00556E50" w:rsidRDefault="00556E50" w:rsidP="00647819">
      <w:pPr>
        <w:spacing w:after="0" w:line="240" w:lineRule="auto"/>
      </w:pPr>
      <w:r>
        <w:separator/>
      </w:r>
    </w:p>
  </w:endnote>
  <w:endnote w:type="continuationSeparator" w:id="0">
    <w:p w14:paraId="15697B23" w14:textId="77777777" w:rsidR="00556E50" w:rsidRDefault="00556E50" w:rsidP="006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C3F8" w14:textId="54B9FD76" w:rsidR="001B25CA" w:rsidRDefault="001B25C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2E34B75F" w14:textId="77777777" w:rsidR="001B25CA" w:rsidRDefault="001B25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29AC" w14:textId="77777777" w:rsidR="001153BA" w:rsidRDefault="001153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5C7A79DC" w14:textId="318498AB" w:rsidR="001153BA" w:rsidRPr="001153BA" w:rsidRDefault="001153BA">
    <w:pPr>
      <w:pStyle w:val="Footer"/>
      <w:rPr>
        <w:rFonts w:ascii="Source Sans Pro" w:hAnsi="Source Sans Pro"/>
        <w:color w:val="7030A0"/>
      </w:rPr>
    </w:pPr>
    <w:r w:rsidRPr="001153BA">
      <w:rPr>
        <w:rFonts w:ascii="Source Sans Pro" w:hAnsi="Source Sans Pro"/>
        <w:color w:val="7030A0"/>
      </w:rPr>
      <w:t>Sustainability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0FAC" w14:textId="77777777" w:rsidR="001153BA" w:rsidRDefault="001153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268F0DA1" w14:textId="5BAB66FB" w:rsidR="001153BA" w:rsidRPr="001153BA" w:rsidRDefault="001153BA">
    <w:pPr>
      <w:pStyle w:val="Footer"/>
      <w:rPr>
        <w:rFonts w:ascii="Source Sans Pro" w:hAnsi="Source Sans Pro"/>
        <w:color w:val="BF8F00" w:themeColor="accent4" w:themeShade="BF"/>
      </w:rPr>
    </w:pPr>
    <w:r w:rsidRPr="001153BA">
      <w:rPr>
        <w:rFonts w:ascii="Source Sans Pro" w:hAnsi="Source Sans Pro"/>
        <w:color w:val="BF8F00" w:themeColor="accent4" w:themeShade="BF"/>
      </w:rPr>
      <w:t>Other Priorities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72A2C" w14:textId="77777777" w:rsidR="001153BA" w:rsidRDefault="001153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15EF" w14:textId="081DEAFE" w:rsidR="001B25CA" w:rsidRDefault="001B25CA">
    <w:pPr>
      <w:pStyle w:val="Footer"/>
      <w:jc w:val="right"/>
    </w:pPr>
  </w:p>
  <w:p w14:paraId="473951A2" w14:textId="1AB0C7A5" w:rsidR="00912AF6" w:rsidRPr="007106E2" w:rsidRDefault="00912AF6" w:rsidP="007106E2">
    <w:pPr>
      <w:tabs>
        <w:tab w:val="center" w:pos="4550"/>
        <w:tab w:val="left" w:pos="5818"/>
      </w:tabs>
      <w:ind w:right="260"/>
      <w:jc w:val="right"/>
      <w:rPr>
        <w:color w:val="222A35" w:themeColor="text2" w:themeShade="8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A119" w14:textId="77777777" w:rsidR="00E42363" w:rsidRDefault="00E423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4178225C" w14:textId="07481FD4" w:rsidR="00E42363" w:rsidRPr="00E42363" w:rsidRDefault="00E42363">
    <w:pPr>
      <w:pStyle w:val="Footer"/>
      <w:rPr>
        <w:rFonts w:ascii="Source Sans Pro" w:hAnsi="Source Sans Pro"/>
        <w:color w:val="538135" w:themeColor="accent6" w:themeShade="BF"/>
      </w:rPr>
    </w:pPr>
    <w:r w:rsidRPr="001153BA">
      <w:rPr>
        <w:rFonts w:ascii="Source Sans Pro" w:hAnsi="Source Sans Pro"/>
        <w:color w:val="538135" w:themeColor="accent6" w:themeShade="BF"/>
      </w:rPr>
      <w:t>Marginalized and Vulnerable Youth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8FEA" w14:textId="77777777" w:rsidR="00E42363" w:rsidRDefault="00E423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1B0EF9F3" w14:textId="5FCF9BED" w:rsidR="00E42363" w:rsidRPr="00E42363" w:rsidRDefault="00E42363" w:rsidP="00E42363">
    <w:pPr>
      <w:pStyle w:val="Footer"/>
      <w:rPr>
        <w:rFonts w:ascii="Source Sans Pro" w:hAnsi="Source Sans Pro"/>
        <w:color w:val="C45911" w:themeColor="accent2" w:themeShade="BF"/>
      </w:rPr>
    </w:pPr>
    <w:r w:rsidRPr="001153BA">
      <w:rPr>
        <w:rFonts w:ascii="Source Sans Pro" w:hAnsi="Source Sans Pro"/>
        <w:color w:val="C45911" w:themeColor="accent2" w:themeShade="BF"/>
      </w:rPr>
      <w:t>Universal Screening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64B9" w14:textId="77777777" w:rsidR="00E42363" w:rsidRDefault="00E423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7716B67D" w14:textId="1CBFE5A6" w:rsidR="00E42363" w:rsidRPr="00E42363" w:rsidRDefault="00E42363" w:rsidP="00E42363">
    <w:pPr>
      <w:pStyle w:val="Footer"/>
      <w:rPr>
        <w:rFonts w:ascii="Source Sans Pro" w:hAnsi="Source Sans Pro"/>
        <w:color w:val="7030A0"/>
      </w:rPr>
    </w:pPr>
    <w:r w:rsidRPr="001153BA">
      <w:rPr>
        <w:rFonts w:ascii="Source Sans Pro" w:hAnsi="Source Sans Pro"/>
        <w:color w:val="7030A0"/>
      </w:rPr>
      <w:t>Sustainability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65FD" w14:textId="77777777" w:rsidR="00E42363" w:rsidRDefault="00E423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23D3604C" w14:textId="02FB68F1" w:rsidR="00E42363" w:rsidRPr="00E42363" w:rsidRDefault="00E42363" w:rsidP="00E42363">
    <w:pPr>
      <w:pStyle w:val="Footer"/>
      <w:rPr>
        <w:rFonts w:ascii="Source Sans Pro" w:hAnsi="Source Sans Pro"/>
        <w:color w:val="BF8F00" w:themeColor="accent4" w:themeShade="BF"/>
      </w:rPr>
    </w:pPr>
    <w:r w:rsidRPr="001153BA">
      <w:rPr>
        <w:rFonts w:ascii="Source Sans Pro" w:hAnsi="Source Sans Pro"/>
        <w:color w:val="BF8F00" w:themeColor="accent4" w:themeShade="BF"/>
      </w:rPr>
      <w:t>Other Priorities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08BA" w14:textId="77777777" w:rsidR="00E42363" w:rsidRDefault="00E4236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42CA7BCC" w14:textId="6CFC0BBC" w:rsidR="00E42363" w:rsidRPr="00E42363" w:rsidRDefault="00E42363" w:rsidP="00E42363">
    <w:pPr>
      <w:pStyle w:val="Footer"/>
      <w:rPr>
        <w:rFonts w:ascii="Source Sans Pro" w:hAnsi="Source Sans Pro"/>
        <w:color w:val="C45911" w:themeColor="accent2" w:themeShade="B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D63" w14:textId="77777777" w:rsidR="001153BA" w:rsidRDefault="001153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6CF9C14E" w14:textId="787A6319" w:rsidR="001153BA" w:rsidRPr="001153BA" w:rsidRDefault="001153BA">
    <w:pPr>
      <w:pStyle w:val="Footer"/>
      <w:rPr>
        <w:rFonts w:ascii="Source Sans Pro" w:hAnsi="Source Sans Pro"/>
        <w:color w:val="538135" w:themeColor="accent6" w:themeShade="BF"/>
      </w:rPr>
    </w:pPr>
    <w:r w:rsidRPr="001153BA">
      <w:rPr>
        <w:rFonts w:ascii="Source Sans Pro" w:hAnsi="Source Sans Pro"/>
        <w:color w:val="538135" w:themeColor="accent6" w:themeShade="BF"/>
      </w:rPr>
      <w:t>Marginalized and Vulnerable Youth</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203A" w14:textId="77777777" w:rsidR="001153BA" w:rsidRDefault="001153B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w:t>
    </w:r>
  </w:p>
  <w:p w14:paraId="1952237E" w14:textId="714563EA" w:rsidR="001153BA" w:rsidRPr="001153BA" w:rsidRDefault="001153BA">
    <w:pPr>
      <w:pStyle w:val="Footer"/>
      <w:rPr>
        <w:rFonts w:ascii="Source Sans Pro" w:hAnsi="Source Sans Pro"/>
        <w:color w:val="C45911" w:themeColor="accent2" w:themeShade="BF"/>
      </w:rPr>
    </w:pPr>
    <w:r w:rsidRPr="001153BA">
      <w:rPr>
        <w:rFonts w:ascii="Source Sans Pro" w:hAnsi="Source Sans Pro"/>
        <w:color w:val="C45911" w:themeColor="accent2" w:themeShade="BF"/>
      </w:rPr>
      <w:t>Universal Screening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4DFD" w14:textId="77777777" w:rsidR="00556E50" w:rsidRDefault="00556E50" w:rsidP="00647819">
      <w:pPr>
        <w:spacing w:after="0" w:line="240" w:lineRule="auto"/>
      </w:pPr>
      <w:r>
        <w:separator/>
      </w:r>
    </w:p>
  </w:footnote>
  <w:footnote w:type="continuationSeparator" w:id="0">
    <w:p w14:paraId="62EEDB25" w14:textId="77777777" w:rsidR="00556E50" w:rsidRDefault="00556E50" w:rsidP="006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D595" w14:textId="42A0C5CC" w:rsidR="001B25CA" w:rsidRPr="00D4693C" w:rsidRDefault="001B25CA" w:rsidP="001B25CA">
    <w:pPr>
      <w:spacing w:after="0"/>
      <w:jc w:val="right"/>
    </w:pPr>
    <w:r>
      <w:t xml:space="preserve">Mental Health Services Oversight and                 </w:t>
    </w:r>
    <w:r w:rsidR="00896423">
      <w:t xml:space="preserve"> </w:t>
    </w:r>
    <w:r>
      <w:t xml:space="preserve">                           </w:t>
    </w:r>
    <w:r w:rsidR="00F051D4">
      <w:t xml:space="preserve"> </w:t>
    </w:r>
    <w:r>
      <w:t xml:space="preserve">                    </w:t>
    </w:r>
    <w:r w:rsidRPr="00D4693C">
      <w:t>RF</w:t>
    </w:r>
    <w:r>
      <w:t>A</w:t>
    </w:r>
    <w:r w:rsidR="00BD2CC3">
      <w:t>-</w:t>
    </w:r>
    <w:r>
      <w:t>MHSSA</w:t>
    </w:r>
    <w:r w:rsidR="00BD2CC3">
      <w:t>-</w:t>
    </w:r>
    <w:r>
      <w:t>004</w:t>
    </w:r>
    <w:r w:rsidR="00F051D4">
      <w:t xml:space="preserve"> </w:t>
    </w:r>
    <w:r w:rsidR="00F051D4" w:rsidRPr="00F051D4">
      <w:rPr>
        <w:color w:val="FF0000"/>
      </w:rPr>
      <w:t xml:space="preserve">Addendum </w:t>
    </w:r>
    <w:r w:rsidR="00BD05EF">
      <w:rPr>
        <w:color w:val="FF0000"/>
      </w:rPr>
      <w:t>2</w:t>
    </w:r>
    <w:r>
      <w:br/>
      <w:t>Accountability Commission                                                                           Mental Health Student Services Act</w:t>
    </w:r>
  </w:p>
  <w:p w14:paraId="2D53A110" w14:textId="77777777" w:rsidR="00912AF6" w:rsidRDefault="00912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122198"/>
    <w:multiLevelType w:val="hybridMultilevel"/>
    <w:tmpl w:val="96BE8E52"/>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B45D1E"/>
    <w:multiLevelType w:val="hybridMultilevel"/>
    <w:tmpl w:val="05EA542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decimal"/>
      <w:lvlText w:val="%3."/>
      <w:lvlJc w:val="left"/>
      <w:pPr>
        <w:ind w:left="2160" w:hanging="180"/>
      </w:pPr>
    </w:lvl>
    <w:lvl w:ilvl="3" w:tplc="FFFFFFFF">
      <w:start w:val="1"/>
      <w:numFmt w:val="bullet"/>
      <w:lvlText w:val=""/>
      <w:lvlJc w:val="left"/>
      <w:pPr>
        <w:ind w:left="135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E30E3"/>
    <w:multiLevelType w:val="hybridMultilevel"/>
    <w:tmpl w:val="79C6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A0BFE"/>
    <w:multiLevelType w:val="hybridMultilevel"/>
    <w:tmpl w:val="35963A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57840E7"/>
    <w:multiLevelType w:val="hybridMultilevel"/>
    <w:tmpl w:val="5786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A152B"/>
    <w:multiLevelType w:val="hybridMultilevel"/>
    <w:tmpl w:val="B25E7302"/>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C77D50"/>
    <w:multiLevelType w:val="hybridMultilevel"/>
    <w:tmpl w:val="69C416E6"/>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D217B"/>
    <w:multiLevelType w:val="hybridMultilevel"/>
    <w:tmpl w:val="6C66E6BC"/>
    <w:lvl w:ilvl="0" w:tplc="2A3A48F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2680D"/>
    <w:multiLevelType w:val="hybridMultilevel"/>
    <w:tmpl w:val="8EB06924"/>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EB0130"/>
    <w:multiLevelType w:val="hybridMultilevel"/>
    <w:tmpl w:val="8E724F30"/>
    <w:lvl w:ilvl="0" w:tplc="04090015">
      <w:start w:val="1"/>
      <w:numFmt w:val="upperLetter"/>
      <w:lvlText w:val="%1."/>
      <w:lvlJc w:val="left"/>
      <w:pPr>
        <w:ind w:left="720" w:hanging="360"/>
      </w:pPr>
    </w:lvl>
    <w:lvl w:ilvl="1" w:tplc="5AEA50C0">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43B39"/>
    <w:multiLevelType w:val="hybridMultilevel"/>
    <w:tmpl w:val="E8B60F3E"/>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FFFFFFFF">
      <w:start w:val="1"/>
      <w:numFmt w:val="decimal"/>
      <w:lvlText w:val="%4)"/>
      <w:lvlJc w:val="left"/>
      <w:pPr>
        <w:ind w:left="360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F4BA1"/>
    <w:multiLevelType w:val="hybridMultilevel"/>
    <w:tmpl w:val="14FA0B70"/>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C7D94"/>
    <w:multiLevelType w:val="hybridMultilevel"/>
    <w:tmpl w:val="D9EA79E2"/>
    <w:lvl w:ilvl="0" w:tplc="8700ACAE">
      <w:start w:val="5"/>
      <w:numFmt w:val="upperLetter"/>
      <w:lvlText w:val="%1."/>
      <w:lvlJc w:val="left"/>
      <w:pPr>
        <w:ind w:left="2340" w:hanging="360"/>
      </w:pPr>
      <w:rPr>
        <w:rFonts w:hint="default"/>
      </w:rPr>
    </w:lvl>
    <w:lvl w:ilvl="1" w:tplc="0409000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78B6"/>
    <w:multiLevelType w:val="hybridMultilevel"/>
    <w:tmpl w:val="3F482978"/>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219A3"/>
    <w:multiLevelType w:val="hybridMultilevel"/>
    <w:tmpl w:val="8528C8E0"/>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FFFFFFFF">
      <w:start w:val="1"/>
      <w:numFmt w:val="decimal"/>
      <w:lvlText w:val="%4)"/>
      <w:lvlJc w:val="left"/>
      <w:pPr>
        <w:ind w:left="360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10C58"/>
    <w:multiLevelType w:val="hybridMultilevel"/>
    <w:tmpl w:val="C1209D5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971284"/>
    <w:multiLevelType w:val="hybridMultilevel"/>
    <w:tmpl w:val="FB40586A"/>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653E9D"/>
    <w:multiLevelType w:val="hybridMultilevel"/>
    <w:tmpl w:val="5BC287D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264736"/>
    <w:multiLevelType w:val="hybridMultilevel"/>
    <w:tmpl w:val="35963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4B5D9C"/>
    <w:multiLevelType w:val="hybridMultilevel"/>
    <w:tmpl w:val="D42EA8B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105A1"/>
    <w:multiLevelType w:val="hybridMultilevel"/>
    <w:tmpl w:val="44C00D1A"/>
    <w:lvl w:ilvl="0" w:tplc="FFFFFFF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F01D4"/>
    <w:multiLevelType w:val="hybridMultilevel"/>
    <w:tmpl w:val="D5E2D3A2"/>
    <w:lvl w:ilvl="0" w:tplc="04090015">
      <w:start w:val="1"/>
      <w:numFmt w:val="upperLetter"/>
      <w:lvlText w:val="%1."/>
      <w:lvlJc w:val="left"/>
      <w:pPr>
        <w:ind w:left="720" w:hanging="360"/>
      </w:pPr>
    </w:lvl>
    <w:lvl w:ilvl="1" w:tplc="0409000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87233"/>
    <w:multiLevelType w:val="multilevel"/>
    <w:tmpl w:val="2DDA6248"/>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1530"/>
        </w:tabs>
        <w:ind w:left="1530" w:hanging="360"/>
      </w:pPr>
      <w:rPr>
        <w:rFonts w:hint="default"/>
        <w:b w:val="0"/>
        <w:i w:val="0"/>
        <w:sz w:val="24"/>
        <w:szCs w:val="24"/>
      </w:rPr>
    </w:lvl>
    <w:lvl w:ilvl="2">
      <w:start w:val="1"/>
      <w:numFmt w:val="lowerRoman"/>
      <w:lvlText w:val="%3."/>
      <w:lvlJc w:val="right"/>
      <w:pPr>
        <w:ind w:left="2430" w:hanging="360"/>
      </w:pPr>
      <w:rPr>
        <w:rFonts w:hint="default"/>
      </w:r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8"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D0142B"/>
    <w:multiLevelType w:val="hybridMultilevel"/>
    <w:tmpl w:val="E87443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F2025"/>
    <w:multiLevelType w:val="hybridMultilevel"/>
    <w:tmpl w:val="31FE3AA2"/>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9C0ADA"/>
    <w:multiLevelType w:val="hybridMultilevel"/>
    <w:tmpl w:val="35963A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20D0AFD"/>
    <w:multiLevelType w:val="hybridMultilevel"/>
    <w:tmpl w:val="7D28C5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A6C05"/>
    <w:multiLevelType w:val="hybridMultilevel"/>
    <w:tmpl w:val="943E9F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8D3795"/>
    <w:multiLevelType w:val="hybridMultilevel"/>
    <w:tmpl w:val="5094A5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A575AD"/>
    <w:multiLevelType w:val="hybridMultilevel"/>
    <w:tmpl w:val="84761D3E"/>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386749"/>
    <w:multiLevelType w:val="hybridMultilevel"/>
    <w:tmpl w:val="EECCC51A"/>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84B0886"/>
    <w:multiLevelType w:val="hybridMultilevel"/>
    <w:tmpl w:val="E640A826"/>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9">
      <w:start w:val="1"/>
      <w:numFmt w:val="lowerLetter"/>
      <w:lvlText w:val="%3."/>
      <w:lvlJc w:val="left"/>
      <w:pPr>
        <w:ind w:left="2340" w:hanging="360"/>
      </w:pPr>
    </w:lvl>
    <w:lvl w:ilvl="3" w:tplc="04090019">
      <w:start w:val="1"/>
      <w:numFmt w:val="lowerLetter"/>
      <w:lvlText w:val="%4."/>
      <w:lvlJc w:val="left"/>
      <w:pPr>
        <w:ind w:left="2340" w:hanging="360"/>
      </w:pPr>
    </w:lvl>
    <w:lvl w:ilvl="4" w:tplc="04090011">
      <w:start w:val="1"/>
      <w:numFmt w:val="decimal"/>
      <w:lvlText w:val="%5)"/>
      <w:lvlJc w:val="left"/>
      <w:pPr>
        <w:ind w:left="3600" w:hanging="360"/>
      </w:pPr>
    </w:lvl>
    <w:lvl w:ilvl="5" w:tplc="04090017">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6833C4"/>
    <w:multiLevelType w:val="hybridMultilevel"/>
    <w:tmpl w:val="8AFECCFE"/>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4F2CE7"/>
    <w:multiLevelType w:val="hybridMultilevel"/>
    <w:tmpl w:val="35963A9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CC37086"/>
    <w:multiLevelType w:val="hybridMultilevel"/>
    <w:tmpl w:val="083C5FD6"/>
    <w:lvl w:ilvl="0" w:tplc="FFFFFFFF">
      <w:start w:val="1"/>
      <w:numFmt w:val="upperLetter"/>
      <w:lvlText w:val="%1."/>
      <w:lvlJc w:val="left"/>
      <w:pPr>
        <w:ind w:left="1080" w:hanging="360"/>
      </w:pPr>
    </w:lvl>
    <w:lvl w:ilvl="1" w:tplc="0409000F">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D5B2537"/>
    <w:multiLevelType w:val="hybridMultilevel"/>
    <w:tmpl w:val="36DAA842"/>
    <w:lvl w:ilvl="0" w:tplc="FFFFFFFF">
      <w:start w:val="1"/>
      <w:numFmt w:val="upperLetter"/>
      <w:lvlText w:val="%1."/>
      <w:lvlJc w:val="left"/>
      <w:pPr>
        <w:ind w:left="720" w:hanging="360"/>
      </w:pPr>
    </w:lvl>
    <w:lvl w:ilvl="1" w:tplc="FFFFFFFF">
      <w:start w:val="1"/>
      <w:numFmt w:val="lowerLetter"/>
      <w:lvlText w:val="%2."/>
      <w:lvlJc w:val="left"/>
      <w:pPr>
        <w:ind w:left="23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F2363"/>
    <w:multiLevelType w:val="hybridMultilevel"/>
    <w:tmpl w:val="3706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53265B7C">
      <w:start w:val="1"/>
      <w:numFmt w:val="upperLetter"/>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49" w15:restartNumberingAfterBreak="0">
    <w:nsid w:val="66D9726B"/>
    <w:multiLevelType w:val="hybridMultilevel"/>
    <w:tmpl w:val="68F85B36"/>
    <w:lvl w:ilvl="0" w:tplc="04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424889"/>
    <w:multiLevelType w:val="hybridMultilevel"/>
    <w:tmpl w:val="CA8E5DE6"/>
    <w:lvl w:ilvl="0" w:tplc="FF92408A">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52" w15:restartNumberingAfterBreak="0">
    <w:nsid w:val="6EC661B1"/>
    <w:multiLevelType w:val="hybridMultilevel"/>
    <w:tmpl w:val="82321FA8"/>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4E5EB1"/>
    <w:multiLevelType w:val="hybridMultilevel"/>
    <w:tmpl w:val="34447D84"/>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79405A"/>
    <w:multiLevelType w:val="hybridMultilevel"/>
    <w:tmpl w:val="E49E1BA6"/>
    <w:lvl w:ilvl="0" w:tplc="FFFFFFFF">
      <w:start w:val="1"/>
      <w:numFmt w:val="upperLetter"/>
      <w:lvlText w:val="%1."/>
      <w:lvlJc w:val="left"/>
      <w:pPr>
        <w:ind w:left="720" w:hanging="360"/>
      </w:pPr>
    </w:lvl>
    <w:lvl w:ilvl="1" w:tplc="0B8E8DA4">
      <w:start w:val="1"/>
      <w:numFmt w:val="decimal"/>
      <w:lvlText w:val="%2."/>
      <w:lvlJc w:val="left"/>
      <w:pPr>
        <w:ind w:left="2340" w:hanging="360"/>
      </w:pPr>
      <w:rPr>
        <w:sz w:val="24"/>
        <w:szCs w:val="24"/>
      </w:r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5E0643"/>
    <w:multiLevelType w:val="hybridMultilevel"/>
    <w:tmpl w:val="88C6B916"/>
    <w:lvl w:ilvl="0" w:tplc="04090019">
      <w:start w:val="1"/>
      <w:numFmt w:val="lowerLetter"/>
      <w:lvlText w:val="%1."/>
      <w:lvlJc w:val="left"/>
      <w:pPr>
        <w:ind w:left="720" w:hanging="360"/>
      </w:pPr>
    </w:lvl>
    <w:lvl w:ilvl="1" w:tplc="04090011">
      <w:start w:val="1"/>
      <w:numFmt w:val="decimal"/>
      <w:lvlText w:val="%2)"/>
      <w:lvlJc w:val="left"/>
      <w:pPr>
        <w:ind w:left="3600" w:hanging="360"/>
      </w:pPr>
    </w:lvl>
    <w:lvl w:ilvl="2" w:tplc="04090017">
      <w:start w:val="1"/>
      <w:numFmt w:val="lowerLetter"/>
      <w:lvlText w:val="%3)"/>
      <w:lvlJc w:val="left"/>
      <w:pPr>
        <w:ind w:left="45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45234E"/>
    <w:multiLevelType w:val="hybridMultilevel"/>
    <w:tmpl w:val="8F3C9DE4"/>
    <w:lvl w:ilvl="0" w:tplc="FFFFFFFF">
      <w:start w:val="1"/>
      <w:numFmt w:val="upperLetter"/>
      <w:lvlText w:val="%1."/>
      <w:lvlJc w:val="left"/>
      <w:pPr>
        <w:ind w:left="720" w:hanging="360"/>
      </w:pPr>
    </w:lvl>
    <w:lvl w:ilvl="1" w:tplc="FFFFFFFF">
      <w:start w:val="1"/>
      <w:numFmt w:val="decimal"/>
      <w:lvlText w:val="%2."/>
      <w:lvlJc w:val="left"/>
      <w:pPr>
        <w:ind w:left="2340" w:hanging="360"/>
      </w:pPr>
    </w:lvl>
    <w:lvl w:ilvl="2" w:tplc="FFFFFFFF">
      <w:start w:val="1"/>
      <w:numFmt w:val="lowerLetter"/>
      <w:lvlText w:val="%3."/>
      <w:lvlJc w:val="left"/>
      <w:pPr>
        <w:ind w:left="234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6283EFE"/>
    <w:multiLevelType w:val="hybridMultilevel"/>
    <w:tmpl w:val="6B561F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0F4408"/>
    <w:multiLevelType w:val="hybridMultilevel"/>
    <w:tmpl w:val="50B49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466050">
    <w:abstractNumId w:val="48"/>
  </w:num>
  <w:num w:numId="2" w16cid:durableId="1802578971">
    <w:abstractNumId w:val="42"/>
  </w:num>
  <w:num w:numId="3" w16cid:durableId="1114250180">
    <w:abstractNumId w:val="28"/>
  </w:num>
  <w:num w:numId="4" w16cid:durableId="771243192">
    <w:abstractNumId w:val="40"/>
  </w:num>
  <w:num w:numId="5" w16cid:durableId="463547627">
    <w:abstractNumId w:val="12"/>
  </w:num>
  <w:num w:numId="6" w16cid:durableId="1707292531">
    <w:abstractNumId w:val="39"/>
  </w:num>
  <w:num w:numId="7" w16cid:durableId="1441102985">
    <w:abstractNumId w:val="27"/>
  </w:num>
  <w:num w:numId="8" w16cid:durableId="1589344893">
    <w:abstractNumId w:val="57"/>
  </w:num>
  <w:num w:numId="9" w16cid:durableId="2090497824">
    <w:abstractNumId w:val="31"/>
  </w:num>
  <w:num w:numId="10" w16cid:durableId="1709060221">
    <w:abstractNumId w:val="58"/>
  </w:num>
  <w:num w:numId="11" w16cid:durableId="594097612">
    <w:abstractNumId w:val="10"/>
  </w:num>
  <w:num w:numId="12" w16cid:durableId="133178079">
    <w:abstractNumId w:val="2"/>
  </w:num>
  <w:num w:numId="13" w16cid:durableId="445931801">
    <w:abstractNumId w:val="25"/>
  </w:num>
  <w:num w:numId="14" w16cid:durableId="709110201">
    <w:abstractNumId w:val="50"/>
  </w:num>
  <w:num w:numId="15" w16cid:durableId="73625851">
    <w:abstractNumId w:val="54"/>
  </w:num>
  <w:num w:numId="16" w16cid:durableId="896820622">
    <w:abstractNumId w:val="14"/>
  </w:num>
  <w:num w:numId="17" w16cid:durableId="283081160">
    <w:abstractNumId w:val="43"/>
  </w:num>
  <w:num w:numId="18" w16cid:durableId="333339775">
    <w:abstractNumId w:val="15"/>
  </w:num>
  <w:num w:numId="19" w16cid:durableId="621232185">
    <w:abstractNumId w:val="17"/>
  </w:num>
  <w:num w:numId="20" w16cid:durableId="1154104986">
    <w:abstractNumId w:val="8"/>
  </w:num>
  <w:num w:numId="21" w16cid:durableId="1151559944">
    <w:abstractNumId w:val="13"/>
  </w:num>
  <w:num w:numId="22" w16cid:durableId="1830097281">
    <w:abstractNumId w:val="53"/>
  </w:num>
  <w:num w:numId="23" w16cid:durableId="1164664736">
    <w:abstractNumId w:val="37"/>
  </w:num>
  <w:num w:numId="24" w16cid:durableId="615720714">
    <w:abstractNumId w:val="38"/>
  </w:num>
  <w:num w:numId="25" w16cid:durableId="1983537904">
    <w:abstractNumId w:val="32"/>
  </w:num>
  <w:num w:numId="26" w16cid:durableId="1309284999">
    <w:abstractNumId w:val="18"/>
  </w:num>
  <w:num w:numId="27" w16cid:durableId="743798753">
    <w:abstractNumId w:val="56"/>
  </w:num>
  <w:num w:numId="28" w16cid:durableId="2030989162">
    <w:abstractNumId w:val="11"/>
  </w:num>
  <w:num w:numId="29" w16cid:durableId="64688993">
    <w:abstractNumId w:val="1"/>
  </w:num>
  <w:num w:numId="30" w16cid:durableId="1315261833">
    <w:abstractNumId w:val="7"/>
  </w:num>
  <w:num w:numId="31" w16cid:durableId="1484933932">
    <w:abstractNumId w:val="20"/>
  </w:num>
  <w:num w:numId="32" w16cid:durableId="1291399800">
    <w:abstractNumId w:val="35"/>
  </w:num>
  <w:num w:numId="33" w16cid:durableId="72702314">
    <w:abstractNumId w:val="21"/>
  </w:num>
  <w:num w:numId="34" w16cid:durableId="986208540">
    <w:abstractNumId w:val="9"/>
  </w:num>
  <w:num w:numId="35" w16cid:durableId="132064565">
    <w:abstractNumId w:val="51"/>
  </w:num>
  <w:num w:numId="36" w16cid:durableId="241723798">
    <w:abstractNumId w:val="59"/>
  </w:num>
  <w:num w:numId="37" w16cid:durableId="652871573">
    <w:abstractNumId w:val="0"/>
  </w:num>
  <w:num w:numId="38" w16cid:durableId="1240746329">
    <w:abstractNumId w:val="6"/>
  </w:num>
  <w:num w:numId="39" w16cid:durableId="541286390">
    <w:abstractNumId w:val="45"/>
  </w:num>
  <w:num w:numId="40" w16cid:durableId="551961345">
    <w:abstractNumId w:val="26"/>
  </w:num>
  <w:num w:numId="41" w16cid:durableId="795804824">
    <w:abstractNumId w:val="47"/>
  </w:num>
  <w:num w:numId="42" w16cid:durableId="797990479">
    <w:abstractNumId w:val="41"/>
  </w:num>
  <w:num w:numId="43" w16cid:durableId="190842755">
    <w:abstractNumId w:val="30"/>
  </w:num>
  <w:num w:numId="44" w16cid:durableId="785275711">
    <w:abstractNumId w:val="34"/>
  </w:num>
  <w:num w:numId="45" w16cid:durableId="84303474">
    <w:abstractNumId w:val="19"/>
  </w:num>
  <w:num w:numId="46" w16cid:durableId="1003434849">
    <w:abstractNumId w:val="23"/>
  </w:num>
  <w:num w:numId="47" w16cid:durableId="241835905">
    <w:abstractNumId w:val="29"/>
  </w:num>
  <w:num w:numId="48" w16cid:durableId="137111450">
    <w:abstractNumId w:val="52"/>
  </w:num>
  <w:num w:numId="49" w16cid:durableId="1160733847">
    <w:abstractNumId w:val="16"/>
  </w:num>
  <w:num w:numId="50" w16cid:durableId="1222786351">
    <w:abstractNumId w:val="60"/>
  </w:num>
  <w:num w:numId="51" w16cid:durableId="2131897176">
    <w:abstractNumId w:val="3"/>
  </w:num>
  <w:num w:numId="52" w16cid:durableId="1172797371">
    <w:abstractNumId w:val="5"/>
  </w:num>
  <w:num w:numId="53" w16cid:durableId="1592934760">
    <w:abstractNumId w:val="49"/>
  </w:num>
  <w:num w:numId="54" w16cid:durableId="440807368">
    <w:abstractNumId w:val="22"/>
  </w:num>
  <w:num w:numId="55" w16cid:durableId="1952398250">
    <w:abstractNumId w:val="33"/>
  </w:num>
  <w:num w:numId="56" w16cid:durableId="1478641518">
    <w:abstractNumId w:val="44"/>
  </w:num>
  <w:num w:numId="57" w16cid:durableId="1361199845">
    <w:abstractNumId w:val="4"/>
  </w:num>
  <w:num w:numId="58" w16cid:durableId="161940419">
    <w:abstractNumId w:val="55"/>
  </w:num>
  <w:num w:numId="59" w16cid:durableId="1602682983">
    <w:abstractNumId w:val="46"/>
  </w:num>
  <w:num w:numId="60" w16cid:durableId="1687829555">
    <w:abstractNumId w:val="24"/>
  </w:num>
  <w:num w:numId="61" w16cid:durableId="1359428370">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19"/>
    <w:rsid w:val="00002A35"/>
    <w:rsid w:val="0000584F"/>
    <w:rsid w:val="000117BA"/>
    <w:rsid w:val="00011D35"/>
    <w:rsid w:val="00012E6D"/>
    <w:rsid w:val="00016AE7"/>
    <w:rsid w:val="00016BE5"/>
    <w:rsid w:val="00017777"/>
    <w:rsid w:val="00023054"/>
    <w:rsid w:val="00023962"/>
    <w:rsid w:val="000244B8"/>
    <w:rsid w:val="00024F79"/>
    <w:rsid w:val="00025132"/>
    <w:rsid w:val="000261EC"/>
    <w:rsid w:val="00027D07"/>
    <w:rsid w:val="00033739"/>
    <w:rsid w:val="00033C13"/>
    <w:rsid w:val="00034764"/>
    <w:rsid w:val="00036CC3"/>
    <w:rsid w:val="0003792E"/>
    <w:rsid w:val="00043F62"/>
    <w:rsid w:val="00045A5F"/>
    <w:rsid w:val="00045F58"/>
    <w:rsid w:val="0005038E"/>
    <w:rsid w:val="000504B1"/>
    <w:rsid w:val="000571DD"/>
    <w:rsid w:val="000574C9"/>
    <w:rsid w:val="000603A9"/>
    <w:rsid w:val="000617CE"/>
    <w:rsid w:val="00063851"/>
    <w:rsid w:val="00063D60"/>
    <w:rsid w:val="00064950"/>
    <w:rsid w:val="00067584"/>
    <w:rsid w:val="0007034C"/>
    <w:rsid w:val="000739D7"/>
    <w:rsid w:val="00073D88"/>
    <w:rsid w:val="00077304"/>
    <w:rsid w:val="000778E5"/>
    <w:rsid w:val="000801D9"/>
    <w:rsid w:val="00081A0F"/>
    <w:rsid w:val="000828D7"/>
    <w:rsid w:val="00083A32"/>
    <w:rsid w:val="00083F49"/>
    <w:rsid w:val="000851AC"/>
    <w:rsid w:val="000901E4"/>
    <w:rsid w:val="000904F2"/>
    <w:rsid w:val="00090F5F"/>
    <w:rsid w:val="000922BD"/>
    <w:rsid w:val="00093FAE"/>
    <w:rsid w:val="00096BD7"/>
    <w:rsid w:val="000A3380"/>
    <w:rsid w:val="000A3455"/>
    <w:rsid w:val="000A475D"/>
    <w:rsid w:val="000A55F0"/>
    <w:rsid w:val="000A5820"/>
    <w:rsid w:val="000A7E3C"/>
    <w:rsid w:val="000B122F"/>
    <w:rsid w:val="000B1EB2"/>
    <w:rsid w:val="000B4229"/>
    <w:rsid w:val="000B6A50"/>
    <w:rsid w:val="000B7262"/>
    <w:rsid w:val="000C2077"/>
    <w:rsid w:val="000D0308"/>
    <w:rsid w:val="000D07A4"/>
    <w:rsid w:val="000D1029"/>
    <w:rsid w:val="000D1B2C"/>
    <w:rsid w:val="000D36D3"/>
    <w:rsid w:val="000D3DF4"/>
    <w:rsid w:val="000D47AF"/>
    <w:rsid w:val="000D5B78"/>
    <w:rsid w:val="000D7101"/>
    <w:rsid w:val="000E4A62"/>
    <w:rsid w:val="000E5E66"/>
    <w:rsid w:val="000E6973"/>
    <w:rsid w:val="000E6B4E"/>
    <w:rsid w:val="000E6CC6"/>
    <w:rsid w:val="000F0B97"/>
    <w:rsid w:val="000F0CAF"/>
    <w:rsid w:val="000F0F4D"/>
    <w:rsid w:val="000F1FF0"/>
    <w:rsid w:val="000F28AD"/>
    <w:rsid w:val="000F305D"/>
    <w:rsid w:val="001044C2"/>
    <w:rsid w:val="001054D3"/>
    <w:rsid w:val="00105E30"/>
    <w:rsid w:val="00106282"/>
    <w:rsid w:val="00107B8F"/>
    <w:rsid w:val="00107C84"/>
    <w:rsid w:val="00110FB0"/>
    <w:rsid w:val="00112A30"/>
    <w:rsid w:val="001134C5"/>
    <w:rsid w:val="00113B50"/>
    <w:rsid w:val="001153BA"/>
    <w:rsid w:val="00115D9B"/>
    <w:rsid w:val="0012237E"/>
    <w:rsid w:val="0012318E"/>
    <w:rsid w:val="00123261"/>
    <w:rsid w:val="0012348A"/>
    <w:rsid w:val="00124CB7"/>
    <w:rsid w:val="00125C1B"/>
    <w:rsid w:val="001265F5"/>
    <w:rsid w:val="00127F02"/>
    <w:rsid w:val="001322C4"/>
    <w:rsid w:val="001322CB"/>
    <w:rsid w:val="00135E99"/>
    <w:rsid w:val="00136484"/>
    <w:rsid w:val="00136B59"/>
    <w:rsid w:val="001401C3"/>
    <w:rsid w:val="00140624"/>
    <w:rsid w:val="00141F13"/>
    <w:rsid w:val="001426D8"/>
    <w:rsid w:val="001434CD"/>
    <w:rsid w:val="001463EB"/>
    <w:rsid w:val="00147F7E"/>
    <w:rsid w:val="00153093"/>
    <w:rsid w:val="001540B7"/>
    <w:rsid w:val="00154C9C"/>
    <w:rsid w:val="001551D3"/>
    <w:rsid w:val="00156935"/>
    <w:rsid w:val="0015696C"/>
    <w:rsid w:val="00160B41"/>
    <w:rsid w:val="00163135"/>
    <w:rsid w:val="0016559D"/>
    <w:rsid w:val="00167454"/>
    <w:rsid w:val="001715D0"/>
    <w:rsid w:val="0017238F"/>
    <w:rsid w:val="00172B40"/>
    <w:rsid w:val="001733A6"/>
    <w:rsid w:val="0018163D"/>
    <w:rsid w:val="00182338"/>
    <w:rsid w:val="00185BCD"/>
    <w:rsid w:val="00191C6A"/>
    <w:rsid w:val="0019524A"/>
    <w:rsid w:val="00196D1C"/>
    <w:rsid w:val="001A059E"/>
    <w:rsid w:val="001A10A8"/>
    <w:rsid w:val="001A18C1"/>
    <w:rsid w:val="001A36CA"/>
    <w:rsid w:val="001A3F34"/>
    <w:rsid w:val="001A47B1"/>
    <w:rsid w:val="001A6AC6"/>
    <w:rsid w:val="001A73C6"/>
    <w:rsid w:val="001B25CA"/>
    <w:rsid w:val="001B2EC2"/>
    <w:rsid w:val="001B3CA0"/>
    <w:rsid w:val="001B5701"/>
    <w:rsid w:val="001B59AF"/>
    <w:rsid w:val="001B5F54"/>
    <w:rsid w:val="001C0C80"/>
    <w:rsid w:val="001C1D72"/>
    <w:rsid w:val="001C34F0"/>
    <w:rsid w:val="001C65CF"/>
    <w:rsid w:val="001C6AE0"/>
    <w:rsid w:val="001C7568"/>
    <w:rsid w:val="001D2802"/>
    <w:rsid w:val="001D2F92"/>
    <w:rsid w:val="001D4E67"/>
    <w:rsid w:val="001D55BB"/>
    <w:rsid w:val="001D78CF"/>
    <w:rsid w:val="001E4D04"/>
    <w:rsid w:val="001F1C35"/>
    <w:rsid w:val="001F2E0A"/>
    <w:rsid w:val="001F7DFA"/>
    <w:rsid w:val="002002CE"/>
    <w:rsid w:val="00200D71"/>
    <w:rsid w:val="0020509E"/>
    <w:rsid w:val="00205469"/>
    <w:rsid w:val="00205627"/>
    <w:rsid w:val="0020580C"/>
    <w:rsid w:val="0020638D"/>
    <w:rsid w:val="00207B42"/>
    <w:rsid w:val="00210F13"/>
    <w:rsid w:val="002117BD"/>
    <w:rsid w:val="002123CD"/>
    <w:rsid w:val="00214367"/>
    <w:rsid w:val="00215917"/>
    <w:rsid w:val="00216C08"/>
    <w:rsid w:val="00220FF5"/>
    <w:rsid w:val="00224446"/>
    <w:rsid w:val="00224516"/>
    <w:rsid w:val="0022746F"/>
    <w:rsid w:val="00227B7C"/>
    <w:rsid w:val="00231FB5"/>
    <w:rsid w:val="002332FD"/>
    <w:rsid w:val="00234C74"/>
    <w:rsid w:val="0023560A"/>
    <w:rsid w:val="00236A4F"/>
    <w:rsid w:val="00240679"/>
    <w:rsid w:val="002406EC"/>
    <w:rsid w:val="00240DA7"/>
    <w:rsid w:val="002414F5"/>
    <w:rsid w:val="00241813"/>
    <w:rsid w:val="00241A34"/>
    <w:rsid w:val="0024243C"/>
    <w:rsid w:val="0024595B"/>
    <w:rsid w:val="0024636C"/>
    <w:rsid w:val="00246DE7"/>
    <w:rsid w:val="00247A09"/>
    <w:rsid w:val="00247B34"/>
    <w:rsid w:val="002521F2"/>
    <w:rsid w:val="0025321A"/>
    <w:rsid w:val="00256289"/>
    <w:rsid w:val="00262310"/>
    <w:rsid w:val="0026607B"/>
    <w:rsid w:val="002660B6"/>
    <w:rsid w:val="002678BA"/>
    <w:rsid w:val="00267999"/>
    <w:rsid w:val="0027106D"/>
    <w:rsid w:val="00271298"/>
    <w:rsid w:val="002716DC"/>
    <w:rsid w:val="00273098"/>
    <w:rsid w:val="002775DC"/>
    <w:rsid w:val="00281AF5"/>
    <w:rsid w:val="002832C1"/>
    <w:rsid w:val="002867F3"/>
    <w:rsid w:val="00287541"/>
    <w:rsid w:val="002930FD"/>
    <w:rsid w:val="00293EC6"/>
    <w:rsid w:val="00294598"/>
    <w:rsid w:val="002962CA"/>
    <w:rsid w:val="002968C6"/>
    <w:rsid w:val="002A0E75"/>
    <w:rsid w:val="002A153D"/>
    <w:rsid w:val="002A1F15"/>
    <w:rsid w:val="002A341F"/>
    <w:rsid w:val="002A4D90"/>
    <w:rsid w:val="002A57F5"/>
    <w:rsid w:val="002A5D97"/>
    <w:rsid w:val="002A5FB3"/>
    <w:rsid w:val="002A6A37"/>
    <w:rsid w:val="002A7667"/>
    <w:rsid w:val="002B239D"/>
    <w:rsid w:val="002B51FB"/>
    <w:rsid w:val="002B6DAB"/>
    <w:rsid w:val="002B7519"/>
    <w:rsid w:val="002B7B44"/>
    <w:rsid w:val="002C0430"/>
    <w:rsid w:val="002C2592"/>
    <w:rsid w:val="002C413B"/>
    <w:rsid w:val="002C56AC"/>
    <w:rsid w:val="002C5AFC"/>
    <w:rsid w:val="002C64C6"/>
    <w:rsid w:val="002D0AAD"/>
    <w:rsid w:val="002D1740"/>
    <w:rsid w:val="002D6123"/>
    <w:rsid w:val="002D6169"/>
    <w:rsid w:val="002D7E7A"/>
    <w:rsid w:val="002E16C6"/>
    <w:rsid w:val="002E2F06"/>
    <w:rsid w:val="002E33C3"/>
    <w:rsid w:val="002E3416"/>
    <w:rsid w:val="002E3FF0"/>
    <w:rsid w:val="002E42C2"/>
    <w:rsid w:val="002E7D97"/>
    <w:rsid w:val="002F0820"/>
    <w:rsid w:val="002F1B09"/>
    <w:rsid w:val="002F20B5"/>
    <w:rsid w:val="002F3A4C"/>
    <w:rsid w:val="002F3BA3"/>
    <w:rsid w:val="002F4B94"/>
    <w:rsid w:val="002F4C60"/>
    <w:rsid w:val="002F573E"/>
    <w:rsid w:val="002F6754"/>
    <w:rsid w:val="002F6959"/>
    <w:rsid w:val="003006B4"/>
    <w:rsid w:val="003034CB"/>
    <w:rsid w:val="0030360B"/>
    <w:rsid w:val="00303FC6"/>
    <w:rsid w:val="00303FDE"/>
    <w:rsid w:val="00306551"/>
    <w:rsid w:val="00306EE7"/>
    <w:rsid w:val="00310EFF"/>
    <w:rsid w:val="00310FE4"/>
    <w:rsid w:val="00315463"/>
    <w:rsid w:val="003159D4"/>
    <w:rsid w:val="00316EB8"/>
    <w:rsid w:val="00317B51"/>
    <w:rsid w:val="00321607"/>
    <w:rsid w:val="0032254D"/>
    <w:rsid w:val="003240A7"/>
    <w:rsid w:val="00324377"/>
    <w:rsid w:val="003260FF"/>
    <w:rsid w:val="0032610B"/>
    <w:rsid w:val="00331716"/>
    <w:rsid w:val="00334CEE"/>
    <w:rsid w:val="0033546D"/>
    <w:rsid w:val="00335527"/>
    <w:rsid w:val="00336C5E"/>
    <w:rsid w:val="003376FB"/>
    <w:rsid w:val="0034491A"/>
    <w:rsid w:val="00351362"/>
    <w:rsid w:val="00354ABF"/>
    <w:rsid w:val="00354BF2"/>
    <w:rsid w:val="00355EF5"/>
    <w:rsid w:val="00356465"/>
    <w:rsid w:val="00362201"/>
    <w:rsid w:val="00362339"/>
    <w:rsid w:val="00362809"/>
    <w:rsid w:val="0036523B"/>
    <w:rsid w:val="00366243"/>
    <w:rsid w:val="0036790E"/>
    <w:rsid w:val="00370D37"/>
    <w:rsid w:val="0037269E"/>
    <w:rsid w:val="003750E6"/>
    <w:rsid w:val="003752B9"/>
    <w:rsid w:val="00376C67"/>
    <w:rsid w:val="00377BD5"/>
    <w:rsid w:val="00380A10"/>
    <w:rsid w:val="0038126F"/>
    <w:rsid w:val="0038257D"/>
    <w:rsid w:val="00383171"/>
    <w:rsid w:val="00383B6D"/>
    <w:rsid w:val="00385FFD"/>
    <w:rsid w:val="00386083"/>
    <w:rsid w:val="0038697D"/>
    <w:rsid w:val="003872A7"/>
    <w:rsid w:val="003906CB"/>
    <w:rsid w:val="00394C59"/>
    <w:rsid w:val="00396182"/>
    <w:rsid w:val="00396EB2"/>
    <w:rsid w:val="003970DF"/>
    <w:rsid w:val="003A6398"/>
    <w:rsid w:val="003A7817"/>
    <w:rsid w:val="003A7FA7"/>
    <w:rsid w:val="003B0585"/>
    <w:rsid w:val="003B0A6B"/>
    <w:rsid w:val="003B3090"/>
    <w:rsid w:val="003B5A94"/>
    <w:rsid w:val="003B5BA9"/>
    <w:rsid w:val="003B74D9"/>
    <w:rsid w:val="003B7912"/>
    <w:rsid w:val="003C00BB"/>
    <w:rsid w:val="003C3902"/>
    <w:rsid w:val="003C5462"/>
    <w:rsid w:val="003C6E88"/>
    <w:rsid w:val="003C7FE5"/>
    <w:rsid w:val="003D052F"/>
    <w:rsid w:val="003D1B62"/>
    <w:rsid w:val="003D37C6"/>
    <w:rsid w:val="003D4916"/>
    <w:rsid w:val="003D59F7"/>
    <w:rsid w:val="003D5B9C"/>
    <w:rsid w:val="003D6F2F"/>
    <w:rsid w:val="003E0EFE"/>
    <w:rsid w:val="003E1E8F"/>
    <w:rsid w:val="003E2597"/>
    <w:rsid w:val="003E2820"/>
    <w:rsid w:val="003E3A9A"/>
    <w:rsid w:val="003E7FFE"/>
    <w:rsid w:val="003F0D40"/>
    <w:rsid w:val="003F0E4A"/>
    <w:rsid w:val="003F29D8"/>
    <w:rsid w:val="003F3DFC"/>
    <w:rsid w:val="003F4A58"/>
    <w:rsid w:val="003F7B9F"/>
    <w:rsid w:val="00400D73"/>
    <w:rsid w:val="00400F30"/>
    <w:rsid w:val="004010AB"/>
    <w:rsid w:val="004027FE"/>
    <w:rsid w:val="004034C7"/>
    <w:rsid w:val="00405F30"/>
    <w:rsid w:val="00407F72"/>
    <w:rsid w:val="00411B09"/>
    <w:rsid w:val="0041338E"/>
    <w:rsid w:val="00413531"/>
    <w:rsid w:val="00413CAC"/>
    <w:rsid w:val="00414569"/>
    <w:rsid w:val="00416C9A"/>
    <w:rsid w:val="0041753A"/>
    <w:rsid w:val="004176B0"/>
    <w:rsid w:val="004200D3"/>
    <w:rsid w:val="004218C8"/>
    <w:rsid w:val="00421973"/>
    <w:rsid w:val="0042215D"/>
    <w:rsid w:val="00430728"/>
    <w:rsid w:val="00433EA4"/>
    <w:rsid w:val="00434C48"/>
    <w:rsid w:val="00434C84"/>
    <w:rsid w:val="00435D47"/>
    <w:rsid w:val="00440346"/>
    <w:rsid w:val="00441751"/>
    <w:rsid w:val="00441C35"/>
    <w:rsid w:val="00441F27"/>
    <w:rsid w:val="00442483"/>
    <w:rsid w:val="004436BC"/>
    <w:rsid w:val="004453D1"/>
    <w:rsid w:val="00445538"/>
    <w:rsid w:val="004462ED"/>
    <w:rsid w:val="004465DE"/>
    <w:rsid w:val="0044719F"/>
    <w:rsid w:val="004476DF"/>
    <w:rsid w:val="00447CD4"/>
    <w:rsid w:val="00450C4E"/>
    <w:rsid w:val="0045163E"/>
    <w:rsid w:val="00452ECD"/>
    <w:rsid w:val="00454322"/>
    <w:rsid w:val="004553E8"/>
    <w:rsid w:val="00456045"/>
    <w:rsid w:val="00457FA3"/>
    <w:rsid w:val="004600E4"/>
    <w:rsid w:val="00461C6D"/>
    <w:rsid w:val="004625F4"/>
    <w:rsid w:val="00462AA4"/>
    <w:rsid w:val="004631E6"/>
    <w:rsid w:val="00465C9D"/>
    <w:rsid w:val="00466C20"/>
    <w:rsid w:val="0046771A"/>
    <w:rsid w:val="00471594"/>
    <w:rsid w:val="00471626"/>
    <w:rsid w:val="00472157"/>
    <w:rsid w:val="00472C4B"/>
    <w:rsid w:val="00474594"/>
    <w:rsid w:val="00486295"/>
    <w:rsid w:val="0049050C"/>
    <w:rsid w:val="0049262A"/>
    <w:rsid w:val="00493352"/>
    <w:rsid w:val="00493B9E"/>
    <w:rsid w:val="00494CDC"/>
    <w:rsid w:val="00494F9B"/>
    <w:rsid w:val="004961B0"/>
    <w:rsid w:val="00496C45"/>
    <w:rsid w:val="004976BA"/>
    <w:rsid w:val="004A24F2"/>
    <w:rsid w:val="004A2BE5"/>
    <w:rsid w:val="004A3DAB"/>
    <w:rsid w:val="004A5123"/>
    <w:rsid w:val="004A54FC"/>
    <w:rsid w:val="004B01C7"/>
    <w:rsid w:val="004B07DA"/>
    <w:rsid w:val="004B4BEB"/>
    <w:rsid w:val="004B5607"/>
    <w:rsid w:val="004B593F"/>
    <w:rsid w:val="004B71C4"/>
    <w:rsid w:val="004B71E7"/>
    <w:rsid w:val="004C02C1"/>
    <w:rsid w:val="004C3CB0"/>
    <w:rsid w:val="004C5B18"/>
    <w:rsid w:val="004C62A4"/>
    <w:rsid w:val="004C6D0B"/>
    <w:rsid w:val="004D530F"/>
    <w:rsid w:val="004D658A"/>
    <w:rsid w:val="004D757A"/>
    <w:rsid w:val="004D7AC0"/>
    <w:rsid w:val="004E0C3D"/>
    <w:rsid w:val="004E0CBE"/>
    <w:rsid w:val="004E27F6"/>
    <w:rsid w:val="004E2F79"/>
    <w:rsid w:val="004E469F"/>
    <w:rsid w:val="004E5906"/>
    <w:rsid w:val="004E6272"/>
    <w:rsid w:val="004E6550"/>
    <w:rsid w:val="004E73CF"/>
    <w:rsid w:val="004E7469"/>
    <w:rsid w:val="004E7856"/>
    <w:rsid w:val="004F089F"/>
    <w:rsid w:val="004F19AC"/>
    <w:rsid w:val="004F1ADE"/>
    <w:rsid w:val="004F1B64"/>
    <w:rsid w:val="004F466F"/>
    <w:rsid w:val="004F53A1"/>
    <w:rsid w:val="004F56DF"/>
    <w:rsid w:val="004F62B2"/>
    <w:rsid w:val="004F6663"/>
    <w:rsid w:val="00501983"/>
    <w:rsid w:val="00501FB5"/>
    <w:rsid w:val="00501FF4"/>
    <w:rsid w:val="005044B5"/>
    <w:rsid w:val="00504C0C"/>
    <w:rsid w:val="00505C1B"/>
    <w:rsid w:val="00505EA4"/>
    <w:rsid w:val="00506C19"/>
    <w:rsid w:val="00510EB0"/>
    <w:rsid w:val="00511BFC"/>
    <w:rsid w:val="00512AD6"/>
    <w:rsid w:val="005154EA"/>
    <w:rsid w:val="00515577"/>
    <w:rsid w:val="00515CA6"/>
    <w:rsid w:val="00515ECD"/>
    <w:rsid w:val="0051722F"/>
    <w:rsid w:val="00521F6C"/>
    <w:rsid w:val="00522583"/>
    <w:rsid w:val="00522B87"/>
    <w:rsid w:val="0052366E"/>
    <w:rsid w:val="00523676"/>
    <w:rsid w:val="00523918"/>
    <w:rsid w:val="00524001"/>
    <w:rsid w:val="0052497E"/>
    <w:rsid w:val="00532A99"/>
    <w:rsid w:val="00537715"/>
    <w:rsid w:val="005437CD"/>
    <w:rsid w:val="005466A7"/>
    <w:rsid w:val="00550038"/>
    <w:rsid w:val="005504BE"/>
    <w:rsid w:val="00550E29"/>
    <w:rsid w:val="00552502"/>
    <w:rsid w:val="00552B01"/>
    <w:rsid w:val="00552B59"/>
    <w:rsid w:val="00553508"/>
    <w:rsid w:val="00555E72"/>
    <w:rsid w:val="00556065"/>
    <w:rsid w:val="00556B1A"/>
    <w:rsid w:val="00556E50"/>
    <w:rsid w:val="00557DC9"/>
    <w:rsid w:val="00564DFC"/>
    <w:rsid w:val="0057076F"/>
    <w:rsid w:val="0057121B"/>
    <w:rsid w:val="00573F39"/>
    <w:rsid w:val="00573F83"/>
    <w:rsid w:val="0057491E"/>
    <w:rsid w:val="00575718"/>
    <w:rsid w:val="00576662"/>
    <w:rsid w:val="00581039"/>
    <w:rsid w:val="00581A7B"/>
    <w:rsid w:val="005821A6"/>
    <w:rsid w:val="00586E0E"/>
    <w:rsid w:val="00590F75"/>
    <w:rsid w:val="00592CC8"/>
    <w:rsid w:val="0059423E"/>
    <w:rsid w:val="00594330"/>
    <w:rsid w:val="005956EB"/>
    <w:rsid w:val="00595D04"/>
    <w:rsid w:val="005A0796"/>
    <w:rsid w:val="005A1DD1"/>
    <w:rsid w:val="005A2D87"/>
    <w:rsid w:val="005A68CC"/>
    <w:rsid w:val="005B0EF4"/>
    <w:rsid w:val="005B2582"/>
    <w:rsid w:val="005B348E"/>
    <w:rsid w:val="005B5D9B"/>
    <w:rsid w:val="005B6AD2"/>
    <w:rsid w:val="005B7EE8"/>
    <w:rsid w:val="005C02A2"/>
    <w:rsid w:val="005C0325"/>
    <w:rsid w:val="005C1F93"/>
    <w:rsid w:val="005C21E7"/>
    <w:rsid w:val="005C3F9D"/>
    <w:rsid w:val="005C46D5"/>
    <w:rsid w:val="005C510E"/>
    <w:rsid w:val="005C6552"/>
    <w:rsid w:val="005C75CE"/>
    <w:rsid w:val="005D1114"/>
    <w:rsid w:val="005D3B80"/>
    <w:rsid w:val="005D5C69"/>
    <w:rsid w:val="005D5DDD"/>
    <w:rsid w:val="005D718C"/>
    <w:rsid w:val="005D77E7"/>
    <w:rsid w:val="005D7F36"/>
    <w:rsid w:val="005E09F6"/>
    <w:rsid w:val="005E381B"/>
    <w:rsid w:val="005E4911"/>
    <w:rsid w:val="005E6605"/>
    <w:rsid w:val="005E67C9"/>
    <w:rsid w:val="005E6882"/>
    <w:rsid w:val="005E7658"/>
    <w:rsid w:val="005E7CC8"/>
    <w:rsid w:val="005F09EB"/>
    <w:rsid w:val="005F10B5"/>
    <w:rsid w:val="005F54BC"/>
    <w:rsid w:val="005F57A6"/>
    <w:rsid w:val="005F7A7C"/>
    <w:rsid w:val="005F7CF0"/>
    <w:rsid w:val="00601333"/>
    <w:rsid w:val="00602CAD"/>
    <w:rsid w:val="00603F2A"/>
    <w:rsid w:val="00605193"/>
    <w:rsid w:val="00605348"/>
    <w:rsid w:val="0060723D"/>
    <w:rsid w:val="006073A7"/>
    <w:rsid w:val="00610BBD"/>
    <w:rsid w:val="006139B0"/>
    <w:rsid w:val="006151D1"/>
    <w:rsid w:val="0061700F"/>
    <w:rsid w:val="0061764F"/>
    <w:rsid w:val="006176BA"/>
    <w:rsid w:val="00621540"/>
    <w:rsid w:val="00627F9B"/>
    <w:rsid w:val="00631240"/>
    <w:rsid w:val="0063265C"/>
    <w:rsid w:val="0063491E"/>
    <w:rsid w:val="006362BF"/>
    <w:rsid w:val="00636697"/>
    <w:rsid w:val="00640B4B"/>
    <w:rsid w:val="00641408"/>
    <w:rsid w:val="00644A34"/>
    <w:rsid w:val="006463F3"/>
    <w:rsid w:val="00647819"/>
    <w:rsid w:val="006501E5"/>
    <w:rsid w:val="00650566"/>
    <w:rsid w:val="00651F06"/>
    <w:rsid w:val="00652399"/>
    <w:rsid w:val="00654D24"/>
    <w:rsid w:val="006550A0"/>
    <w:rsid w:val="0065529A"/>
    <w:rsid w:val="00656511"/>
    <w:rsid w:val="006579E3"/>
    <w:rsid w:val="006602FF"/>
    <w:rsid w:val="006607AE"/>
    <w:rsid w:val="00660C4D"/>
    <w:rsid w:val="00663E46"/>
    <w:rsid w:val="00672A6F"/>
    <w:rsid w:val="00673165"/>
    <w:rsid w:val="006772B9"/>
    <w:rsid w:val="006839EF"/>
    <w:rsid w:val="00690177"/>
    <w:rsid w:val="00693826"/>
    <w:rsid w:val="00694FAE"/>
    <w:rsid w:val="006A3094"/>
    <w:rsid w:val="006A4C76"/>
    <w:rsid w:val="006A4ED8"/>
    <w:rsid w:val="006A5073"/>
    <w:rsid w:val="006A5F58"/>
    <w:rsid w:val="006A7507"/>
    <w:rsid w:val="006B02DF"/>
    <w:rsid w:val="006B0414"/>
    <w:rsid w:val="006B0D11"/>
    <w:rsid w:val="006B2090"/>
    <w:rsid w:val="006B2409"/>
    <w:rsid w:val="006B2710"/>
    <w:rsid w:val="006B2A88"/>
    <w:rsid w:val="006B3129"/>
    <w:rsid w:val="006B42A3"/>
    <w:rsid w:val="006B49C7"/>
    <w:rsid w:val="006B4CD8"/>
    <w:rsid w:val="006B4E13"/>
    <w:rsid w:val="006C0B4F"/>
    <w:rsid w:val="006C18AC"/>
    <w:rsid w:val="006C3408"/>
    <w:rsid w:val="006C37ED"/>
    <w:rsid w:val="006C3CEE"/>
    <w:rsid w:val="006C41A6"/>
    <w:rsid w:val="006D66DB"/>
    <w:rsid w:val="006D71D8"/>
    <w:rsid w:val="006D7FB7"/>
    <w:rsid w:val="006E1E5D"/>
    <w:rsid w:val="006E68FB"/>
    <w:rsid w:val="006F0E9D"/>
    <w:rsid w:val="006F1FE7"/>
    <w:rsid w:val="006F2721"/>
    <w:rsid w:val="006F3A97"/>
    <w:rsid w:val="006F5882"/>
    <w:rsid w:val="006F7913"/>
    <w:rsid w:val="007001BC"/>
    <w:rsid w:val="00700951"/>
    <w:rsid w:val="007026A8"/>
    <w:rsid w:val="00705DD2"/>
    <w:rsid w:val="0070665B"/>
    <w:rsid w:val="00707AC1"/>
    <w:rsid w:val="007106E2"/>
    <w:rsid w:val="007111F4"/>
    <w:rsid w:val="007119B7"/>
    <w:rsid w:val="00714B41"/>
    <w:rsid w:val="00714FD1"/>
    <w:rsid w:val="007206E2"/>
    <w:rsid w:val="007212DB"/>
    <w:rsid w:val="00721E50"/>
    <w:rsid w:val="00722333"/>
    <w:rsid w:val="007226A0"/>
    <w:rsid w:val="00722A16"/>
    <w:rsid w:val="00722E6C"/>
    <w:rsid w:val="0072352D"/>
    <w:rsid w:val="007246DA"/>
    <w:rsid w:val="00725E6E"/>
    <w:rsid w:val="007263A3"/>
    <w:rsid w:val="00726EB4"/>
    <w:rsid w:val="007279C0"/>
    <w:rsid w:val="007316A6"/>
    <w:rsid w:val="00731ADC"/>
    <w:rsid w:val="00731CB4"/>
    <w:rsid w:val="00734B09"/>
    <w:rsid w:val="0073538C"/>
    <w:rsid w:val="00735413"/>
    <w:rsid w:val="00740B0B"/>
    <w:rsid w:val="00741815"/>
    <w:rsid w:val="0074203A"/>
    <w:rsid w:val="007454A2"/>
    <w:rsid w:val="0074571F"/>
    <w:rsid w:val="007457E9"/>
    <w:rsid w:val="00750DA2"/>
    <w:rsid w:val="007516CD"/>
    <w:rsid w:val="0075265A"/>
    <w:rsid w:val="00755782"/>
    <w:rsid w:val="00763481"/>
    <w:rsid w:val="007644AE"/>
    <w:rsid w:val="00766441"/>
    <w:rsid w:val="00771B8C"/>
    <w:rsid w:val="00771D1C"/>
    <w:rsid w:val="007735B3"/>
    <w:rsid w:val="00773AAD"/>
    <w:rsid w:val="00773B74"/>
    <w:rsid w:val="00773CEB"/>
    <w:rsid w:val="00775772"/>
    <w:rsid w:val="0077793C"/>
    <w:rsid w:val="00777D66"/>
    <w:rsid w:val="007833F8"/>
    <w:rsid w:val="00787B49"/>
    <w:rsid w:val="00791FBA"/>
    <w:rsid w:val="0079666E"/>
    <w:rsid w:val="007A1416"/>
    <w:rsid w:val="007A2D69"/>
    <w:rsid w:val="007A3DDD"/>
    <w:rsid w:val="007A3F72"/>
    <w:rsid w:val="007A4616"/>
    <w:rsid w:val="007A495C"/>
    <w:rsid w:val="007B0A9D"/>
    <w:rsid w:val="007B25F5"/>
    <w:rsid w:val="007B4063"/>
    <w:rsid w:val="007B4BE1"/>
    <w:rsid w:val="007C0CC1"/>
    <w:rsid w:val="007C19A9"/>
    <w:rsid w:val="007C3904"/>
    <w:rsid w:val="007C4EE8"/>
    <w:rsid w:val="007C7110"/>
    <w:rsid w:val="007D5C45"/>
    <w:rsid w:val="007D7882"/>
    <w:rsid w:val="007D79FC"/>
    <w:rsid w:val="007E219D"/>
    <w:rsid w:val="007E3345"/>
    <w:rsid w:val="007E3629"/>
    <w:rsid w:val="007E513D"/>
    <w:rsid w:val="007E5F8A"/>
    <w:rsid w:val="007F0B73"/>
    <w:rsid w:val="007F52C4"/>
    <w:rsid w:val="007F5F6F"/>
    <w:rsid w:val="00802775"/>
    <w:rsid w:val="00802F61"/>
    <w:rsid w:val="00803189"/>
    <w:rsid w:val="008033E6"/>
    <w:rsid w:val="00803AB7"/>
    <w:rsid w:val="00804A02"/>
    <w:rsid w:val="0080518F"/>
    <w:rsid w:val="00805BA9"/>
    <w:rsid w:val="00805C54"/>
    <w:rsid w:val="00813811"/>
    <w:rsid w:val="008139C2"/>
    <w:rsid w:val="008160E8"/>
    <w:rsid w:val="008161F9"/>
    <w:rsid w:val="00817916"/>
    <w:rsid w:val="008179BF"/>
    <w:rsid w:val="008204C1"/>
    <w:rsid w:val="0082156D"/>
    <w:rsid w:val="00825786"/>
    <w:rsid w:val="008315A5"/>
    <w:rsid w:val="00831E45"/>
    <w:rsid w:val="0083392E"/>
    <w:rsid w:val="00833E73"/>
    <w:rsid w:val="008359CA"/>
    <w:rsid w:val="00835F9C"/>
    <w:rsid w:val="008402CB"/>
    <w:rsid w:val="0084110D"/>
    <w:rsid w:val="008472FB"/>
    <w:rsid w:val="00847C12"/>
    <w:rsid w:val="00847C92"/>
    <w:rsid w:val="00850B4F"/>
    <w:rsid w:val="00851379"/>
    <w:rsid w:val="0085294E"/>
    <w:rsid w:val="00853FDC"/>
    <w:rsid w:val="008556BB"/>
    <w:rsid w:val="00855C32"/>
    <w:rsid w:val="008570B4"/>
    <w:rsid w:val="00862E31"/>
    <w:rsid w:val="00863240"/>
    <w:rsid w:val="00867437"/>
    <w:rsid w:val="0087121E"/>
    <w:rsid w:val="0087234D"/>
    <w:rsid w:val="008735C6"/>
    <w:rsid w:val="008737A8"/>
    <w:rsid w:val="00875A02"/>
    <w:rsid w:val="00877E98"/>
    <w:rsid w:val="008803C5"/>
    <w:rsid w:val="00881792"/>
    <w:rsid w:val="0088304E"/>
    <w:rsid w:val="008844D4"/>
    <w:rsid w:val="00886EDD"/>
    <w:rsid w:val="00887E6B"/>
    <w:rsid w:val="00890089"/>
    <w:rsid w:val="00890ED0"/>
    <w:rsid w:val="008924DE"/>
    <w:rsid w:val="00893E52"/>
    <w:rsid w:val="0089547F"/>
    <w:rsid w:val="00896423"/>
    <w:rsid w:val="00896AF1"/>
    <w:rsid w:val="00897026"/>
    <w:rsid w:val="00897CE5"/>
    <w:rsid w:val="00897F70"/>
    <w:rsid w:val="008A0FC3"/>
    <w:rsid w:val="008A204E"/>
    <w:rsid w:val="008A2E3C"/>
    <w:rsid w:val="008A31ED"/>
    <w:rsid w:val="008A324C"/>
    <w:rsid w:val="008A3797"/>
    <w:rsid w:val="008A65DF"/>
    <w:rsid w:val="008A6C2C"/>
    <w:rsid w:val="008A740F"/>
    <w:rsid w:val="008B22F1"/>
    <w:rsid w:val="008B326B"/>
    <w:rsid w:val="008B401F"/>
    <w:rsid w:val="008B7407"/>
    <w:rsid w:val="008B7D10"/>
    <w:rsid w:val="008C0727"/>
    <w:rsid w:val="008C157C"/>
    <w:rsid w:val="008C1915"/>
    <w:rsid w:val="008C3A07"/>
    <w:rsid w:val="008C42F6"/>
    <w:rsid w:val="008C5423"/>
    <w:rsid w:val="008D4063"/>
    <w:rsid w:val="008D639B"/>
    <w:rsid w:val="008D7FDF"/>
    <w:rsid w:val="008E26BF"/>
    <w:rsid w:val="008E4DBF"/>
    <w:rsid w:val="008E598D"/>
    <w:rsid w:val="008E5A0C"/>
    <w:rsid w:val="008E798D"/>
    <w:rsid w:val="008F28D5"/>
    <w:rsid w:val="008F6E67"/>
    <w:rsid w:val="00901024"/>
    <w:rsid w:val="00901796"/>
    <w:rsid w:val="00901985"/>
    <w:rsid w:val="00901FD1"/>
    <w:rsid w:val="0090201B"/>
    <w:rsid w:val="00905666"/>
    <w:rsid w:val="009069CA"/>
    <w:rsid w:val="00912ABB"/>
    <w:rsid w:val="00912AF6"/>
    <w:rsid w:val="009131DD"/>
    <w:rsid w:val="00913396"/>
    <w:rsid w:val="00914CA7"/>
    <w:rsid w:val="00917156"/>
    <w:rsid w:val="00917869"/>
    <w:rsid w:val="00922766"/>
    <w:rsid w:val="00925086"/>
    <w:rsid w:val="00927AFA"/>
    <w:rsid w:val="00930815"/>
    <w:rsid w:val="009315A3"/>
    <w:rsid w:val="009319AA"/>
    <w:rsid w:val="009348F4"/>
    <w:rsid w:val="00935DEB"/>
    <w:rsid w:val="009364E1"/>
    <w:rsid w:val="0093753C"/>
    <w:rsid w:val="00940A60"/>
    <w:rsid w:val="00940CC8"/>
    <w:rsid w:val="00940D38"/>
    <w:rsid w:val="0094154B"/>
    <w:rsid w:val="00944B74"/>
    <w:rsid w:val="009450C8"/>
    <w:rsid w:val="00946646"/>
    <w:rsid w:val="00947F51"/>
    <w:rsid w:val="009527BC"/>
    <w:rsid w:val="00952EE2"/>
    <w:rsid w:val="00953481"/>
    <w:rsid w:val="00953F15"/>
    <w:rsid w:val="0095638B"/>
    <w:rsid w:val="00957650"/>
    <w:rsid w:val="00962610"/>
    <w:rsid w:val="00964DF1"/>
    <w:rsid w:val="00964EDC"/>
    <w:rsid w:val="00965B07"/>
    <w:rsid w:val="00965C5B"/>
    <w:rsid w:val="009664D8"/>
    <w:rsid w:val="00971B7B"/>
    <w:rsid w:val="00972AC8"/>
    <w:rsid w:val="00972DA5"/>
    <w:rsid w:val="009742CE"/>
    <w:rsid w:val="00974CE7"/>
    <w:rsid w:val="009813C4"/>
    <w:rsid w:val="009847D6"/>
    <w:rsid w:val="009871FA"/>
    <w:rsid w:val="0099180F"/>
    <w:rsid w:val="00991A3C"/>
    <w:rsid w:val="00991DD1"/>
    <w:rsid w:val="00992E5B"/>
    <w:rsid w:val="00993469"/>
    <w:rsid w:val="0099350B"/>
    <w:rsid w:val="00994CCE"/>
    <w:rsid w:val="00994EB3"/>
    <w:rsid w:val="0099528C"/>
    <w:rsid w:val="009954FF"/>
    <w:rsid w:val="00995A52"/>
    <w:rsid w:val="00995FA3"/>
    <w:rsid w:val="009969B8"/>
    <w:rsid w:val="009A1401"/>
    <w:rsid w:val="009A3143"/>
    <w:rsid w:val="009A3186"/>
    <w:rsid w:val="009A39B1"/>
    <w:rsid w:val="009A526C"/>
    <w:rsid w:val="009A58BB"/>
    <w:rsid w:val="009A60D2"/>
    <w:rsid w:val="009A6ECD"/>
    <w:rsid w:val="009B1919"/>
    <w:rsid w:val="009B1E6C"/>
    <w:rsid w:val="009B20B0"/>
    <w:rsid w:val="009B5344"/>
    <w:rsid w:val="009B70A1"/>
    <w:rsid w:val="009B7AB6"/>
    <w:rsid w:val="009C2705"/>
    <w:rsid w:val="009C2830"/>
    <w:rsid w:val="009C3E4A"/>
    <w:rsid w:val="009C44F3"/>
    <w:rsid w:val="009C7A40"/>
    <w:rsid w:val="009D1B4A"/>
    <w:rsid w:val="009D2BA0"/>
    <w:rsid w:val="009D322E"/>
    <w:rsid w:val="009D36C8"/>
    <w:rsid w:val="009D3B53"/>
    <w:rsid w:val="009D53E7"/>
    <w:rsid w:val="009D6E9E"/>
    <w:rsid w:val="009E01DA"/>
    <w:rsid w:val="009E27B2"/>
    <w:rsid w:val="009E4A81"/>
    <w:rsid w:val="009E4ECF"/>
    <w:rsid w:val="009E61F1"/>
    <w:rsid w:val="009E63C8"/>
    <w:rsid w:val="009E678C"/>
    <w:rsid w:val="009E6D0F"/>
    <w:rsid w:val="009E779C"/>
    <w:rsid w:val="009E7BB0"/>
    <w:rsid w:val="009E7BD7"/>
    <w:rsid w:val="009F050B"/>
    <w:rsid w:val="009F2D37"/>
    <w:rsid w:val="009F6D5D"/>
    <w:rsid w:val="009F75AC"/>
    <w:rsid w:val="009F7614"/>
    <w:rsid w:val="009F7E1B"/>
    <w:rsid w:val="00A0405B"/>
    <w:rsid w:val="00A05008"/>
    <w:rsid w:val="00A050C6"/>
    <w:rsid w:val="00A06C29"/>
    <w:rsid w:val="00A06FA9"/>
    <w:rsid w:val="00A075FA"/>
    <w:rsid w:val="00A11E0C"/>
    <w:rsid w:val="00A15618"/>
    <w:rsid w:val="00A1765D"/>
    <w:rsid w:val="00A203A0"/>
    <w:rsid w:val="00A20425"/>
    <w:rsid w:val="00A226F2"/>
    <w:rsid w:val="00A22BAD"/>
    <w:rsid w:val="00A236B2"/>
    <w:rsid w:val="00A259ED"/>
    <w:rsid w:val="00A2736A"/>
    <w:rsid w:val="00A314E8"/>
    <w:rsid w:val="00A333EE"/>
    <w:rsid w:val="00A3396C"/>
    <w:rsid w:val="00A3397B"/>
    <w:rsid w:val="00A34D8D"/>
    <w:rsid w:val="00A364E0"/>
    <w:rsid w:val="00A36CC4"/>
    <w:rsid w:val="00A36D10"/>
    <w:rsid w:val="00A36EDB"/>
    <w:rsid w:val="00A409B1"/>
    <w:rsid w:val="00A418D9"/>
    <w:rsid w:val="00A42BC0"/>
    <w:rsid w:val="00A43B5C"/>
    <w:rsid w:val="00A505D1"/>
    <w:rsid w:val="00A51937"/>
    <w:rsid w:val="00A532AC"/>
    <w:rsid w:val="00A54547"/>
    <w:rsid w:val="00A5496B"/>
    <w:rsid w:val="00A576F3"/>
    <w:rsid w:val="00A607CB"/>
    <w:rsid w:val="00A646B6"/>
    <w:rsid w:val="00A65269"/>
    <w:rsid w:val="00A655AA"/>
    <w:rsid w:val="00A66152"/>
    <w:rsid w:val="00A7000F"/>
    <w:rsid w:val="00A7105F"/>
    <w:rsid w:val="00A71766"/>
    <w:rsid w:val="00A7535C"/>
    <w:rsid w:val="00A76E54"/>
    <w:rsid w:val="00A806FF"/>
    <w:rsid w:val="00A8170B"/>
    <w:rsid w:val="00A81732"/>
    <w:rsid w:val="00A81F24"/>
    <w:rsid w:val="00A8278A"/>
    <w:rsid w:val="00A84A98"/>
    <w:rsid w:val="00A84F6D"/>
    <w:rsid w:val="00A87B53"/>
    <w:rsid w:val="00A910E6"/>
    <w:rsid w:val="00A930FB"/>
    <w:rsid w:val="00A94012"/>
    <w:rsid w:val="00A95629"/>
    <w:rsid w:val="00A963A8"/>
    <w:rsid w:val="00AA3D92"/>
    <w:rsid w:val="00AA4929"/>
    <w:rsid w:val="00AA5BB0"/>
    <w:rsid w:val="00AA618A"/>
    <w:rsid w:val="00AB2B18"/>
    <w:rsid w:val="00AB38B9"/>
    <w:rsid w:val="00AB5152"/>
    <w:rsid w:val="00AB57B0"/>
    <w:rsid w:val="00AB6CE8"/>
    <w:rsid w:val="00AC1E40"/>
    <w:rsid w:val="00AC3B90"/>
    <w:rsid w:val="00AC3D3B"/>
    <w:rsid w:val="00AC43D1"/>
    <w:rsid w:val="00AC453A"/>
    <w:rsid w:val="00AC53A5"/>
    <w:rsid w:val="00AD231B"/>
    <w:rsid w:val="00AD37C8"/>
    <w:rsid w:val="00AD57FD"/>
    <w:rsid w:val="00AD5DA4"/>
    <w:rsid w:val="00AE0F45"/>
    <w:rsid w:val="00AE14C5"/>
    <w:rsid w:val="00AE1A3E"/>
    <w:rsid w:val="00AE2F57"/>
    <w:rsid w:val="00AE3CC5"/>
    <w:rsid w:val="00AE40B4"/>
    <w:rsid w:val="00AE5C81"/>
    <w:rsid w:val="00AE63F7"/>
    <w:rsid w:val="00AE7FB3"/>
    <w:rsid w:val="00AF3284"/>
    <w:rsid w:val="00AF44A1"/>
    <w:rsid w:val="00AF497F"/>
    <w:rsid w:val="00AF4BF3"/>
    <w:rsid w:val="00AF6EDA"/>
    <w:rsid w:val="00AF74BC"/>
    <w:rsid w:val="00B00627"/>
    <w:rsid w:val="00B00740"/>
    <w:rsid w:val="00B02047"/>
    <w:rsid w:val="00B0514B"/>
    <w:rsid w:val="00B117CB"/>
    <w:rsid w:val="00B124EB"/>
    <w:rsid w:val="00B135DD"/>
    <w:rsid w:val="00B136D3"/>
    <w:rsid w:val="00B14F02"/>
    <w:rsid w:val="00B20C31"/>
    <w:rsid w:val="00B20F62"/>
    <w:rsid w:val="00B2157A"/>
    <w:rsid w:val="00B24339"/>
    <w:rsid w:val="00B2474D"/>
    <w:rsid w:val="00B261AF"/>
    <w:rsid w:val="00B308C2"/>
    <w:rsid w:val="00B32578"/>
    <w:rsid w:val="00B33009"/>
    <w:rsid w:val="00B338C0"/>
    <w:rsid w:val="00B345F8"/>
    <w:rsid w:val="00B377A3"/>
    <w:rsid w:val="00B41266"/>
    <w:rsid w:val="00B417BB"/>
    <w:rsid w:val="00B41A8E"/>
    <w:rsid w:val="00B43B4F"/>
    <w:rsid w:val="00B43B58"/>
    <w:rsid w:val="00B43E47"/>
    <w:rsid w:val="00B44151"/>
    <w:rsid w:val="00B47A1C"/>
    <w:rsid w:val="00B47D38"/>
    <w:rsid w:val="00B50390"/>
    <w:rsid w:val="00B50D0D"/>
    <w:rsid w:val="00B50D35"/>
    <w:rsid w:val="00B5288A"/>
    <w:rsid w:val="00B54EBB"/>
    <w:rsid w:val="00B601C3"/>
    <w:rsid w:val="00B63326"/>
    <w:rsid w:val="00B642A6"/>
    <w:rsid w:val="00B64C9D"/>
    <w:rsid w:val="00B653A7"/>
    <w:rsid w:val="00B677B7"/>
    <w:rsid w:val="00B703B4"/>
    <w:rsid w:val="00B74095"/>
    <w:rsid w:val="00B772F0"/>
    <w:rsid w:val="00B80C35"/>
    <w:rsid w:val="00B83E66"/>
    <w:rsid w:val="00B85362"/>
    <w:rsid w:val="00B8616A"/>
    <w:rsid w:val="00B8674F"/>
    <w:rsid w:val="00B9064E"/>
    <w:rsid w:val="00B916D1"/>
    <w:rsid w:val="00B9430A"/>
    <w:rsid w:val="00B95F80"/>
    <w:rsid w:val="00B95FEB"/>
    <w:rsid w:val="00BA072B"/>
    <w:rsid w:val="00BA3603"/>
    <w:rsid w:val="00BA38E8"/>
    <w:rsid w:val="00BA39FF"/>
    <w:rsid w:val="00BA3C4F"/>
    <w:rsid w:val="00BB0DB1"/>
    <w:rsid w:val="00BB2FC7"/>
    <w:rsid w:val="00BB6A95"/>
    <w:rsid w:val="00BC0422"/>
    <w:rsid w:val="00BC3EFC"/>
    <w:rsid w:val="00BC5AA8"/>
    <w:rsid w:val="00BC73FF"/>
    <w:rsid w:val="00BC76B2"/>
    <w:rsid w:val="00BC7E3B"/>
    <w:rsid w:val="00BD05EF"/>
    <w:rsid w:val="00BD2634"/>
    <w:rsid w:val="00BD2CC3"/>
    <w:rsid w:val="00BD320F"/>
    <w:rsid w:val="00BE0147"/>
    <w:rsid w:val="00BE1394"/>
    <w:rsid w:val="00BE2575"/>
    <w:rsid w:val="00BE3467"/>
    <w:rsid w:val="00BE4710"/>
    <w:rsid w:val="00BF1AF7"/>
    <w:rsid w:val="00BF4784"/>
    <w:rsid w:val="00BF5F0E"/>
    <w:rsid w:val="00BF7DBF"/>
    <w:rsid w:val="00C1138A"/>
    <w:rsid w:val="00C1140E"/>
    <w:rsid w:val="00C11AC1"/>
    <w:rsid w:val="00C122CA"/>
    <w:rsid w:val="00C1314A"/>
    <w:rsid w:val="00C137F5"/>
    <w:rsid w:val="00C13C8C"/>
    <w:rsid w:val="00C14B8C"/>
    <w:rsid w:val="00C17C2D"/>
    <w:rsid w:val="00C230C6"/>
    <w:rsid w:val="00C2543C"/>
    <w:rsid w:val="00C2545D"/>
    <w:rsid w:val="00C303F8"/>
    <w:rsid w:val="00C35414"/>
    <w:rsid w:val="00C37690"/>
    <w:rsid w:val="00C422EF"/>
    <w:rsid w:val="00C4579B"/>
    <w:rsid w:val="00C46838"/>
    <w:rsid w:val="00C46E41"/>
    <w:rsid w:val="00C52CB0"/>
    <w:rsid w:val="00C54500"/>
    <w:rsid w:val="00C548BF"/>
    <w:rsid w:val="00C54FE9"/>
    <w:rsid w:val="00C553D8"/>
    <w:rsid w:val="00C5640E"/>
    <w:rsid w:val="00C56FFC"/>
    <w:rsid w:val="00C576C5"/>
    <w:rsid w:val="00C60804"/>
    <w:rsid w:val="00C61836"/>
    <w:rsid w:val="00C61EE5"/>
    <w:rsid w:val="00C628AB"/>
    <w:rsid w:val="00C62B6B"/>
    <w:rsid w:val="00C64198"/>
    <w:rsid w:val="00C641C4"/>
    <w:rsid w:val="00C701AE"/>
    <w:rsid w:val="00C705AE"/>
    <w:rsid w:val="00C709AA"/>
    <w:rsid w:val="00C74D8D"/>
    <w:rsid w:val="00C77D27"/>
    <w:rsid w:val="00C80CEC"/>
    <w:rsid w:val="00C8364D"/>
    <w:rsid w:val="00C84269"/>
    <w:rsid w:val="00C85895"/>
    <w:rsid w:val="00C90DD3"/>
    <w:rsid w:val="00C91ED1"/>
    <w:rsid w:val="00C93DA9"/>
    <w:rsid w:val="00C94611"/>
    <w:rsid w:val="00C96955"/>
    <w:rsid w:val="00C97284"/>
    <w:rsid w:val="00CA20AB"/>
    <w:rsid w:val="00CA2832"/>
    <w:rsid w:val="00CA2F98"/>
    <w:rsid w:val="00CA37F0"/>
    <w:rsid w:val="00CA4D62"/>
    <w:rsid w:val="00CA6CD0"/>
    <w:rsid w:val="00CA7EBD"/>
    <w:rsid w:val="00CB1429"/>
    <w:rsid w:val="00CB4393"/>
    <w:rsid w:val="00CB44F4"/>
    <w:rsid w:val="00CB457C"/>
    <w:rsid w:val="00CB4F04"/>
    <w:rsid w:val="00CB500D"/>
    <w:rsid w:val="00CB7767"/>
    <w:rsid w:val="00CC2140"/>
    <w:rsid w:val="00CC2920"/>
    <w:rsid w:val="00CC2964"/>
    <w:rsid w:val="00CC3375"/>
    <w:rsid w:val="00CC40B2"/>
    <w:rsid w:val="00CC4208"/>
    <w:rsid w:val="00CC6AF5"/>
    <w:rsid w:val="00CC7C68"/>
    <w:rsid w:val="00CD13E8"/>
    <w:rsid w:val="00CD1FDB"/>
    <w:rsid w:val="00CD28A8"/>
    <w:rsid w:val="00CD4BD3"/>
    <w:rsid w:val="00CE1848"/>
    <w:rsid w:val="00CE2970"/>
    <w:rsid w:val="00CE3A4F"/>
    <w:rsid w:val="00CE60B0"/>
    <w:rsid w:val="00CE61A1"/>
    <w:rsid w:val="00CE6608"/>
    <w:rsid w:val="00CE7A03"/>
    <w:rsid w:val="00CE7B5D"/>
    <w:rsid w:val="00CE7D13"/>
    <w:rsid w:val="00CF00FE"/>
    <w:rsid w:val="00CF0E78"/>
    <w:rsid w:val="00CF0F91"/>
    <w:rsid w:val="00CF1893"/>
    <w:rsid w:val="00CF1FF8"/>
    <w:rsid w:val="00CF2366"/>
    <w:rsid w:val="00CF3FBA"/>
    <w:rsid w:val="00CF4DFF"/>
    <w:rsid w:val="00CF545D"/>
    <w:rsid w:val="00CF7ECF"/>
    <w:rsid w:val="00D0014B"/>
    <w:rsid w:val="00D003ED"/>
    <w:rsid w:val="00D00550"/>
    <w:rsid w:val="00D01001"/>
    <w:rsid w:val="00D015D5"/>
    <w:rsid w:val="00D033C4"/>
    <w:rsid w:val="00D04614"/>
    <w:rsid w:val="00D05E86"/>
    <w:rsid w:val="00D0647C"/>
    <w:rsid w:val="00D07B57"/>
    <w:rsid w:val="00D12820"/>
    <w:rsid w:val="00D12B0A"/>
    <w:rsid w:val="00D153A0"/>
    <w:rsid w:val="00D15505"/>
    <w:rsid w:val="00D15669"/>
    <w:rsid w:val="00D1647C"/>
    <w:rsid w:val="00D26B66"/>
    <w:rsid w:val="00D26E61"/>
    <w:rsid w:val="00D273BD"/>
    <w:rsid w:val="00D303EB"/>
    <w:rsid w:val="00D3115A"/>
    <w:rsid w:val="00D31642"/>
    <w:rsid w:val="00D3355C"/>
    <w:rsid w:val="00D34BDC"/>
    <w:rsid w:val="00D3519E"/>
    <w:rsid w:val="00D37036"/>
    <w:rsid w:val="00D373C7"/>
    <w:rsid w:val="00D41309"/>
    <w:rsid w:val="00D417A8"/>
    <w:rsid w:val="00D4495D"/>
    <w:rsid w:val="00D464E8"/>
    <w:rsid w:val="00D4669A"/>
    <w:rsid w:val="00D4682A"/>
    <w:rsid w:val="00D4715D"/>
    <w:rsid w:val="00D5046A"/>
    <w:rsid w:val="00D52903"/>
    <w:rsid w:val="00D543EF"/>
    <w:rsid w:val="00D54774"/>
    <w:rsid w:val="00D55F6F"/>
    <w:rsid w:val="00D60BAE"/>
    <w:rsid w:val="00D621FC"/>
    <w:rsid w:val="00D6273A"/>
    <w:rsid w:val="00D67849"/>
    <w:rsid w:val="00D705FD"/>
    <w:rsid w:val="00D71AC4"/>
    <w:rsid w:val="00D729A3"/>
    <w:rsid w:val="00D7445E"/>
    <w:rsid w:val="00D8179D"/>
    <w:rsid w:val="00D81EC5"/>
    <w:rsid w:val="00D8734A"/>
    <w:rsid w:val="00D908B3"/>
    <w:rsid w:val="00D93E15"/>
    <w:rsid w:val="00D959BA"/>
    <w:rsid w:val="00DA4632"/>
    <w:rsid w:val="00DB38A5"/>
    <w:rsid w:val="00DC126B"/>
    <w:rsid w:val="00DC1397"/>
    <w:rsid w:val="00DC21DB"/>
    <w:rsid w:val="00DC286A"/>
    <w:rsid w:val="00DC6C08"/>
    <w:rsid w:val="00DC7CA9"/>
    <w:rsid w:val="00DD1D09"/>
    <w:rsid w:val="00DD3AC6"/>
    <w:rsid w:val="00DD60F3"/>
    <w:rsid w:val="00DE0654"/>
    <w:rsid w:val="00DE1415"/>
    <w:rsid w:val="00DE1A0C"/>
    <w:rsid w:val="00DE2FC1"/>
    <w:rsid w:val="00DE3D29"/>
    <w:rsid w:val="00DE3F36"/>
    <w:rsid w:val="00DE6159"/>
    <w:rsid w:val="00DE6E3F"/>
    <w:rsid w:val="00DE71D6"/>
    <w:rsid w:val="00DE799E"/>
    <w:rsid w:val="00DE7F77"/>
    <w:rsid w:val="00DF4672"/>
    <w:rsid w:val="00DF5FCD"/>
    <w:rsid w:val="00E0145F"/>
    <w:rsid w:val="00E023CF"/>
    <w:rsid w:val="00E10D80"/>
    <w:rsid w:val="00E1116B"/>
    <w:rsid w:val="00E123E0"/>
    <w:rsid w:val="00E14B31"/>
    <w:rsid w:val="00E14C66"/>
    <w:rsid w:val="00E1500F"/>
    <w:rsid w:val="00E161C0"/>
    <w:rsid w:val="00E203B8"/>
    <w:rsid w:val="00E20B88"/>
    <w:rsid w:val="00E2150C"/>
    <w:rsid w:val="00E21619"/>
    <w:rsid w:val="00E219A8"/>
    <w:rsid w:val="00E21DCB"/>
    <w:rsid w:val="00E21F4E"/>
    <w:rsid w:val="00E23A36"/>
    <w:rsid w:val="00E23A67"/>
    <w:rsid w:val="00E24426"/>
    <w:rsid w:val="00E25B17"/>
    <w:rsid w:val="00E26CE0"/>
    <w:rsid w:val="00E35604"/>
    <w:rsid w:val="00E41832"/>
    <w:rsid w:val="00E41C24"/>
    <w:rsid w:val="00E41E50"/>
    <w:rsid w:val="00E42363"/>
    <w:rsid w:val="00E4399A"/>
    <w:rsid w:val="00E4413B"/>
    <w:rsid w:val="00E4430F"/>
    <w:rsid w:val="00E4432F"/>
    <w:rsid w:val="00E47D29"/>
    <w:rsid w:val="00E51928"/>
    <w:rsid w:val="00E52649"/>
    <w:rsid w:val="00E52A2C"/>
    <w:rsid w:val="00E53044"/>
    <w:rsid w:val="00E54766"/>
    <w:rsid w:val="00E560F0"/>
    <w:rsid w:val="00E603F6"/>
    <w:rsid w:val="00E61341"/>
    <w:rsid w:val="00E61AA8"/>
    <w:rsid w:val="00E6308B"/>
    <w:rsid w:val="00E67311"/>
    <w:rsid w:val="00E674D9"/>
    <w:rsid w:val="00E71F8F"/>
    <w:rsid w:val="00E720FD"/>
    <w:rsid w:val="00E7218A"/>
    <w:rsid w:val="00E72239"/>
    <w:rsid w:val="00E806CD"/>
    <w:rsid w:val="00E808A2"/>
    <w:rsid w:val="00E811DC"/>
    <w:rsid w:val="00E81B7B"/>
    <w:rsid w:val="00E821D0"/>
    <w:rsid w:val="00E830BD"/>
    <w:rsid w:val="00E83E42"/>
    <w:rsid w:val="00E84F3B"/>
    <w:rsid w:val="00E84F3E"/>
    <w:rsid w:val="00E86279"/>
    <w:rsid w:val="00E90757"/>
    <w:rsid w:val="00E90D74"/>
    <w:rsid w:val="00E90F25"/>
    <w:rsid w:val="00E91091"/>
    <w:rsid w:val="00E91C6E"/>
    <w:rsid w:val="00E94234"/>
    <w:rsid w:val="00E946DD"/>
    <w:rsid w:val="00E96419"/>
    <w:rsid w:val="00EA3410"/>
    <w:rsid w:val="00EA3BEA"/>
    <w:rsid w:val="00EA691B"/>
    <w:rsid w:val="00EB1770"/>
    <w:rsid w:val="00EB2E31"/>
    <w:rsid w:val="00EB3738"/>
    <w:rsid w:val="00EB53F5"/>
    <w:rsid w:val="00EB667D"/>
    <w:rsid w:val="00EB6CA2"/>
    <w:rsid w:val="00EC3CFE"/>
    <w:rsid w:val="00EC4041"/>
    <w:rsid w:val="00EC577F"/>
    <w:rsid w:val="00EC5B8A"/>
    <w:rsid w:val="00EC623C"/>
    <w:rsid w:val="00EC63E6"/>
    <w:rsid w:val="00ED0E16"/>
    <w:rsid w:val="00ED29F6"/>
    <w:rsid w:val="00ED3C99"/>
    <w:rsid w:val="00ED4E99"/>
    <w:rsid w:val="00EE2B92"/>
    <w:rsid w:val="00EE39DD"/>
    <w:rsid w:val="00EE6816"/>
    <w:rsid w:val="00EF0251"/>
    <w:rsid w:val="00EF449C"/>
    <w:rsid w:val="00EF5DFB"/>
    <w:rsid w:val="00EF5EA3"/>
    <w:rsid w:val="00EF79A8"/>
    <w:rsid w:val="00F0150A"/>
    <w:rsid w:val="00F022F0"/>
    <w:rsid w:val="00F025C4"/>
    <w:rsid w:val="00F02E50"/>
    <w:rsid w:val="00F02F07"/>
    <w:rsid w:val="00F04FE6"/>
    <w:rsid w:val="00F051D4"/>
    <w:rsid w:val="00F05667"/>
    <w:rsid w:val="00F07FB1"/>
    <w:rsid w:val="00F115E9"/>
    <w:rsid w:val="00F1180F"/>
    <w:rsid w:val="00F12138"/>
    <w:rsid w:val="00F12840"/>
    <w:rsid w:val="00F13313"/>
    <w:rsid w:val="00F134A5"/>
    <w:rsid w:val="00F13C73"/>
    <w:rsid w:val="00F15794"/>
    <w:rsid w:val="00F15FBC"/>
    <w:rsid w:val="00F16364"/>
    <w:rsid w:val="00F1762E"/>
    <w:rsid w:val="00F17EF9"/>
    <w:rsid w:val="00F21141"/>
    <w:rsid w:val="00F2264F"/>
    <w:rsid w:val="00F24A41"/>
    <w:rsid w:val="00F2666B"/>
    <w:rsid w:val="00F274CA"/>
    <w:rsid w:val="00F312CC"/>
    <w:rsid w:val="00F32AAC"/>
    <w:rsid w:val="00F32C8E"/>
    <w:rsid w:val="00F335DC"/>
    <w:rsid w:val="00F34727"/>
    <w:rsid w:val="00F36456"/>
    <w:rsid w:val="00F409C2"/>
    <w:rsid w:val="00F4690D"/>
    <w:rsid w:val="00F471D0"/>
    <w:rsid w:val="00F4784F"/>
    <w:rsid w:val="00F47DEF"/>
    <w:rsid w:val="00F50B59"/>
    <w:rsid w:val="00F522A4"/>
    <w:rsid w:val="00F523C5"/>
    <w:rsid w:val="00F53D66"/>
    <w:rsid w:val="00F55A13"/>
    <w:rsid w:val="00F57620"/>
    <w:rsid w:val="00F608F9"/>
    <w:rsid w:val="00F61AD5"/>
    <w:rsid w:val="00F63539"/>
    <w:rsid w:val="00F65916"/>
    <w:rsid w:val="00F674D7"/>
    <w:rsid w:val="00F71EDA"/>
    <w:rsid w:val="00F733F3"/>
    <w:rsid w:val="00F75044"/>
    <w:rsid w:val="00F772B0"/>
    <w:rsid w:val="00F7780A"/>
    <w:rsid w:val="00F81040"/>
    <w:rsid w:val="00F81E8A"/>
    <w:rsid w:val="00F82FAF"/>
    <w:rsid w:val="00F8555F"/>
    <w:rsid w:val="00F85F18"/>
    <w:rsid w:val="00F87A98"/>
    <w:rsid w:val="00F87D1B"/>
    <w:rsid w:val="00F92441"/>
    <w:rsid w:val="00F92960"/>
    <w:rsid w:val="00F9378A"/>
    <w:rsid w:val="00F939BD"/>
    <w:rsid w:val="00F94B07"/>
    <w:rsid w:val="00F96DC5"/>
    <w:rsid w:val="00F97911"/>
    <w:rsid w:val="00F97E8D"/>
    <w:rsid w:val="00FA0CBD"/>
    <w:rsid w:val="00FA1CB1"/>
    <w:rsid w:val="00FA2C87"/>
    <w:rsid w:val="00FA5043"/>
    <w:rsid w:val="00FA5292"/>
    <w:rsid w:val="00FA5854"/>
    <w:rsid w:val="00FA5A14"/>
    <w:rsid w:val="00FA7D42"/>
    <w:rsid w:val="00FB0A25"/>
    <w:rsid w:val="00FB0A37"/>
    <w:rsid w:val="00FB1112"/>
    <w:rsid w:val="00FB1932"/>
    <w:rsid w:val="00FB1FFE"/>
    <w:rsid w:val="00FB2C2E"/>
    <w:rsid w:val="00FB6A06"/>
    <w:rsid w:val="00FC1732"/>
    <w:rsid w:val="00FC328C"/>
    <w:rsid w:val="00FC421F"/>
    <w:rsid w:val="00FC4D60"/>
    <w:rsid w:val="00FC74DA"/>
    <w:rsid w:val="00FD2002"/>
    <w:rsid w:val="00FD3D81"/>
    <w:rsid w:val="00FD449F"/>
    <w:rsid w:val="00FE2792"/>
    <w:rsid w:val="00FE2F62"/>
    <w:rsid w:val="00FE3DB4"/>
    <w:rsid w:val="00FE5F66"/>
    <w:rsid w:val="00FF075D"/>
    <w:rsid w:val="00FF474D"/>
    <w:rsid w:val="00FF4A3B"/>
    <w:rsid w:val="00FF52E8"/>
    <w:rsid w:val="00FF697C"/>
    <w:rsid w:val="00FF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9B80D"/>
  <w15:chartTrackingRefBased/>
  <w15:docId w15:val="{3D5721EB-E204-4FE9-9B7F-E2D32FCA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C21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59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54D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2002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7819"/>
    <w:pPr>
      <w:spacing w:after="0" w:line="240" w:lineRule="auto"/>
    </w:pPr>
    <w:rPr>
      <w:rFonts w:eastAsiaTheme="minorEastAsia"/>
    </w:rPr>
  </w:style>
  <w:style w:type="character" w:customStyle="1" w:styleId="NoSpacingChar">
    <w:name w:val="No Spacing Char"/>
    <w:basedOn w:val="DefaultParagraphFont"/>
    <w:link w:val="NoSpacing"/>
    <w:uiPriority w:val="1"/>
    <w:rsid w:val="00647819"/>
    <w:rPr>
      <w:rFonts w:eastAsiaTheme="minorEastAsia"/>
    </w:rPr>
  </w:style>
  <w:style w:type="paragraph" w:styleId="Header">
    <w:name w:val="header"/>
    <w:basedOn w:val="Normal"/>
    <w:link w:val="HeaderChar"/>
    <w:uiPriority w:val="99"/>
    <w:unhideWhenUsed/>
    <w:rsid w:val="0064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819"/>
  </w:style>
  <w:style w:type="paragraph" w:styleId="Footer">
    <w:name w:val="footer"/>
    <w:basedOn w:val="Normal"/>
    <w:link w:val="FooterChar"/>
    <w:uiPriority w:val="99"/>
    <w:unhideWhenUsed/>
    <w:rsid w:val="0064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819"/>
  </w:style>
  <w:style w:type="character" w:customStyle="1" w:styleId="Heading1Char">
    <w:name w:val="Heading 1 Char"/>
    <w:basedOn w:val="DefaultParagraphFont"/>
    <w:link w:val="Heading1"/>
    <w:uiPriority w:val="9"/>
    <w:rsid w:val="00016BE5"/>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D7101"/>
    <w:pPr>
      <w:outlineLvl w:val="9"/>
    </w:pPr>
  </w:style>
  <w:style w:type="paragraph" w:styleId="ListParagraph">
    <w:name w:val="List Paragraph"/>
    <w:basedOn w:val="Normal"/>
    <w:link w:val="ListParagraphChar"/>
    <w:uiPriority w:val="34"/>
    <w:qFormat/>
    <w:rsid w:val="000D7101"/>
    <w:pPr>
      <w:ind w:left="720"/>
      <w:contextualSpacing/>
    </w:pPr>
  </w:style>
  <w:style w:type="paragraph" w:styleId="TOC1">
    <w:name w:val="toc 1"/>
    <w:basedOn w:val="Normal"/>
    <w:next w:val="Normal"/>
    <w:autoRedefine/>
    <w:uiPriority w:val="39"/>
    <w:unhideWhenUsed/>
    <w:rsid w:val="006B2409"/>
    <w:pPr>
      <w:tabs>
        <w:tab w:val="left" w:pos="660"/>
        <w:tab w:val="right" w:leader="dot" w:pos="9350"/>
      </w:tabs>
      <w:spacing w:after="100"/>
    </w:pPr>
    <w:rPr>
      <w:rFonts w:eastAsia="Calibri Light" w:cs="Arial"/>
      <w:bCs/>
      <w:noProof/>
    </w:rPr>
  </w:style>
  <w:style w:type="character" w:styleId="Hyperlink">
    <w:name w:val="Hyperlink"/>
    <w:basedOn w:val="DefaultParagraphFont"/>
    <w:uiPriority w:val="99"/>
    <w:unhideWhenUsed/>
    <w:rsid w:val="007644AE"/>
    <w:rPr>
      <w:color w:val="0563C1" w:themeColor="hyperlink"/>
      <w:u w:val="single"/>
    </w:rPr>
  </w:style>
  <w:style w:type="character" w:customStyle="1" w:styleId="Heading2Char">
    <w:name w:val="Heading 2 Char"/>
    <w:basedOn w:val="DefaultParagraphFont"/>
    <w:link w:val="Heading2"/>
    <w:uiPriority w:val="9"/>
    <w:semiHidden/>
    <w:rsid w:val="00DC21DB"/>
    <w:rPr>
      <w:rFonts w:asciiTheme="majorHAnsi" w:eastAsiaTheme="majorEastAsia" w:hAnsiTheme="majorHAnsi" w:cstheme="majorBidi"/>
      <w:color w:val="2F5496" w:themeColor="accent1" w:themeShade="BF"/>
      <w:sz w:val="26"/>
      <w:szCs w:val="26"/>
    </w:rPr>
  </w:style>
  <w:style w:type="table" w:styleId="TableGrid">
    <w:name w:val="Table Grid"/>
    <w:aliases w:val="htable,Bordure,Table Definitions Grid"/>
    <w:basedOn w:val="TableNormal"/>
    <w:uiPriority w:val="39"/>
    <w:rsid w:val="0007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509E"/>
    <w:rPr>
      <w:color w:val="605E5C"/>
      <w:shd w:val="clear" w:color="auto" w:fill="E1DFDD"/>
    </w:rPr>
  </w:style>
  <w:style w:type="paragraph" w:customStyle="1" w:styleId="Body">
    <w:name w:val="Body"/>
    <w:rsid w:val="00EE6816"/>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numbering" w:customStyle="1" w:styleId="ImportedStyle38">
    <w:name w:val="Imported Style 38"/>
    <w:rsid w:val="00D8179D"/>
    <w:pPr>
      <w:numPr>
        <w:numId w:val="4"/>
      </w:numPr>
    </w:pPr>
  </w:style>
  <w:style w:type="character" w:customStyle="1" w:styleId="ListParagraphChar">
    <w:name w:val="List Paragraph Char"/>
    <w:basedOn w:val="DefaultParagraphFont"/>
    <w:link w:val="ListParagraph"/>
    <w:uiPriority w:val="34"/>
    <w:locked/>
    <w:rsid w:val="00D8179D"/>
  </w:style>
  <w:style w:type="paragraph" w:styleId="BalloonText">
    <w:name w:val="Balloon Text"/>
    <w:basedOn w:val="Normal"/>
    <w:link w:val="BalloonTextChar"/>
    <w:uiPriority w:val="99"/>
    <w:semiHidden/>
    <w:unhideWhenUsed/>
    <w:rsid w:val="00F52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C5"/>
    <w:rPr>
      <w:rFonts w:ascii="Segoe UI" w:hAnsi="Segoe UI" w:cs="Segoe UI"/>
      <w:sz w:val="18"/>
      <w:szCs w:val="18"/>
    </w:rPr>
  </w:style>
  <w:style w:type="character" w:customStyle="1" w:styleId="Heading3Char">
    <w:name w:val="Heading 3 Char"/>
    <w:basedOn w:val="DefaultParagraphFont"/>
    <w:link w:val="Heading3"/>
    <w:uiPriority w:val="9"/>
    <w:semiHidden/>
    <w:rsid w:val="001B59AF"/>
    <w:rPr>
      <w:rFonts w:asciiTheme="majorHAnsi" w:eastAsiaTheme="majorEastAsia" w:hAnsiTheme="majorHAnsi" w:cstheme="majorBidi"/>
      <w:color w:val="1F3763" w:themeColor="accent1" w:themeShade="7F"/>
      <w:sz w:val="24"/>
      <w:szCs w:val="24"/>
    </w:rPr>
  </w:style>
  <w:style w:type="numbering" w:customStyle="1" w:styleId="ImportedStyle30">
    <w:name w:val="Imported Style 30"/>
    <w:rsid w:val="001B59AF"/>
    <w:pPr>
      <w:numPr>
        <w:numId w:val="6"/>
      </w:numPr>
    </w:pPr>
  </w:style>
  <w:style w:type="paragraph" w:styleId="TOC2">
    <w:name w:val="toc 2"/>
    <w:basedOn w:val="Normal"/>
    <w:next w:val="Normal"/>
    <w:autoRedefine/>
    <w:uiPriority w:val="39"/>
    <w:unhideWhenUsed/>
    <w:rsid w:val="008C3A07"/>
    <w:pPr>
      <w:tabs>
        <w:tab w:val="right" w:leader="dot" w:pos="9350"/>
      </w:tabs>
      <w:spacing w:after="100"/>
    </w:pPr>
  </w:style>
  <w:style w:type="paragraph" w:styleId="TOC3">
    <w:name w:val="toc 3"/>
    <w:basedOn w:val="Normal"/>
    <w:next w:val="Normal"/>
    <w:autoRedefine/>
    <w:uiPriority w:val="39"/>
    <w:unhideWhenUsed/>
    <w:rsid w:val="008C3A07"/>
    <w:pPr>
      <w:tabs>
        <w:tab w:val="right" w:leader="dot" w:pos="9350"/>
      </w:tabs>
      <w:spacing w:after="100"/>
      <w:ind w:left="360"/>
    </w:pPr>
  </w:style>
  <w:style w:type="character" w:styleId="CommentReference">
    <w:name w:val="annotation reference"/>
    <w:basedOn w:val="DefaultParagraphFont"/>
    <w:uiPriority w:val="99"/>
    <w:semiHidden/>
    <w:unhideWhenUsed/>
    <w:rsid w:val="00A65269"/>
    <w:rPr>
      <w:sz w:val="16"/>
      <w:szCs w:val="16"/>
    </w:rPr>
  </w:style>
  <w:style w:type="paragraph" w:styleId="CommentText">
    <w:name w:val="annotation text"/>
    <w:basedOn w:val="Normal"/>
    <w:link w:val="CommentTextChar"/>
    <w:uiPriority w:val="99"/>
    <w:unhideWhenUsed/>
    <w:rsid w:val="00A65269"/>
    <w:pPr>
      <w:spacing w:line="240" w:lineRule="auto"/>
    </w:pPr>
    <w:rPr>
      <w:sz w:val="20"/>
      <w:szCs w:val="20"/>
    </w:rPr>
  </w:style>
  <w:style w:type="character" w:customStyle="1" w:styleId="CommentTextChar">
    <w:name w:val="Comment Text Char"/>
    <w:basedOn w:val="DefaultParagraphFont"/>
    <w:link w:val="CommentText"/>
    <w:uiPriority w:val="99"/>
    <w:rsid w:val="00A65269"/>
    <w:rPr>
      <w:sz w:val="20"/>
      <w:szCs w:val="20"/>
    </w:rPr>
  </w:style>
  <w:style w:type="paragraph" w:styleId="CommentSubject">
    <w:name w:val="annotation subject"/>
    <w:basedOn w:val="CommentText"/>
    <w:next w:val="CommentText"/>
    <w:link w:val="CommentSubjectChar"/>
    <w:uiPriority w:val="99"/>
    <w:semiHidden/>
    <w:unhideWhenUsed/>
    <w:rsid w:val="00A65269"/>
    <w:rPr>
      <w:b/>
      <w:bCs/>
    </w:rPr>
  </w:style>
  <w:style w:type="character" w:customStyle="1" w:styleId="CommentSubjectChar">
    <w:name w:val="Comment Subject Char"/>
    <w:basedOn w:val="CommentTextChar"/>
    <w:link w:val="CommentSubject"/>
    <w:uiPriority w:val="99"/>
    <w:semiHidden/>
    <w:rsid w:val="00A65269"/>
    <w:rPr>
      <w:b/>
      <w:bCs/>
      <w:sz w:val="20"/>
      <w:szCs w:val="20"/>
    </w:rPr>
  </w:style>
  <w:style w:type="character" w:customStyle="1" w:styleId="Heading5Char">
    <w:name w:val="Heading 5 Char"/>
    <w:basedOn w:val="DefaultParagraphFont"/>
    <w:link w:val="Heading5"/>
    <w:uiPriority w:val="9"/>
    <w:semiHidden/>
    <w:rsid w:val="00654D24"/>
    <w:rPr>
      <w:rFonts w:asciiTheme="majorHAnsi" w:eastAsiaTheme="majorEastAsia" w:hAnsiTheme="majorHAnsi" w:cstheme="majorBidi"/>
      <w:color w:val="2F5496" w:themeColor="accent1" w:themeShade="BF"/>
    </w:rPr>
  </w:style>
  <w:style w:type="paragraph" w:styleId="Revision">
    <w:name w:val="Revision"/>
    <w:hidden/>
    <w:uiPriority w:val="99"/>
    <w:semiHidden/>
    <w:rsid w:val="00D273BD"/>
    <w:pPr>
      <w:spacing w:after="0" w:line="240" w:lineRule="auto"/>
    </w:pPr>
  </w:style>
  <w:style w:type="paragraph" w:styleId="NormalWeb">
    <w:name w:val="Normal (Web)"/>
    <w:basedOn w:val="Normal"/>
    <w:uiPriority w:val="99"/>
    <w:rsid w:val="00271298"/>
    <w:pPr>
      <w:spacing w:before="168" w:after="216"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71298"/>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semiHidden/>
    <w:rsid w:val="00271298"/>
    <w:rPr>
      <w:rFonts w:ascii="Arial" w:eastAsia="Times New Roman" w:hAnsi="Arial" w:cs="Arial"/>
      <w:sz w:val="24"/>
      <w:szCs w:val="24"/>
    </w:rPr>
  </w:style>
  <w:style w:type="paragraph" w:customStyle="1" w:styleId="xmsolistparagraph">
    <w:name w:val="x_msolistparagraph"/>
    <w:basedOn w:val="Normal"/>
    <w:rsid w:val="00271298"/>
    <w:pPr>
      <w:spacing w:after="0" w:line="240" w:lineRule="auto"/>
      <w:ind w:left="720"/>
    </w:pPr>
    <w:rPr>
      <w:rFonts w:ascii="Calibri" w:eastAsia="Calibri" w:hAnsi="Calibri" w:cs="Calibri"/>
    </w:rPr>
  </w:style>
  <w:style w:type="paragraph" w:customStyle="1" w:styleId="TableParagraph">
    <w:name w:val="Table Paragraph"/>
    <w:basedOn w:val="Normal"/>
    <w:uiPriority w:val="1"/>
    <w:qFormat/>
    <w:rsid w:val="00271298"/>
    <w:pPr>
      <w:widowControl w:val="0"/>
      <w:autoSpaceDE w:val="0"/>
      <w:autoSpaceDN w:val="0"/>
      <w:spacing w:after="0" w:line="240" w:lineRule="auto"/>
    </w:pPr>
    <w:rPr>
      <w:rFonts w:ascii="Arial" w:eastAsia="Arial" w:hAnsi="Arial" w:cs="Arial"/>
    </w:rPr>
  </w:style>
  <w:style w:type="character" w:customStyle="1" w:styleId="Heading9Char">
    <w:name w:val="Heading 9 Char"/>
    <w:basedOn w:val="DefaultParagraphFont"/>
    <w:link w:val="Heading9"/>
    <w:uiPriority w:val="9"/>
    <w:rsid w:val="002002C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C1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8863">
      <w:bodyDiv w:val="1"/>
      <w:marLeft w:val="0"/>
      <w:marRight w:val="0"/>
      <w:marTop w:val="0"/>
      <w:marBottom w:val="0"/>
      <w:divBdr>
        <w:top w:val="none" w:sz="0" w:space="0" w:color="auto"/>
        <w:left w:val="none" w:sz="0" w:space="0" w:color="auto"/>
        <w:bottom w:val="none" w:sz="0" w:space="0" w:color="auto"/>
        <w:right w:val="none" w:sz="0" w:space="0" w:color="auto"/>
      </w:divBdr>
    </w:div>
    <w:div w:id="379400308">
      <w:bodyDiv w:val="1"/>
      <w:marLeft w:val="0"/>
      <w:marRight w:val="0"/>
      <w:marTop w:val="0"/>
      <w:marBottom w:val="0"/>
      <w:divBdr>
        <w:top w:val="none" w:sz="0" w:space="0" w:color="auto"/>
        <w:left w:val="none" w:sz="0" w:space="0" w:color="auto"/>
        <w:bottom w:val="none" w:sz="0" w:space="0" w:color="auto"/>
        <w:right w:val="none" w:sz="0" w:space="0" w:color="auto"/>
      </w:divBdr>
    </w:div>
    <w:div w:id="538199366">
      <w:bodyDiv w:val="1"/>
      <w:marLeft w:val="0"/>
      <w:marRight w:val="0"/>
      <w:marTop w:val="0"/>
      <w:marBottom w:val="0"/>
      <w:divBdr>
        <w:top w:val="none" w:sz="0" w:space="0" w:color="auto"/>
        <w:left w:val="none" w:sz="0" w:space="0" w:color="auto"/>
        <w:bottom w:val="none" w:sz="0" w:space="0" w:color="auto"/>
        <w:right w:val="none" w:sz="0" w:space="0" w:color="auto"/>
      </w:divBdr>
    </w:div>
    <w:div w:id="936911608">
      <w:bodyDiv w:val="1"/>
      <w:marLeft w:val="0"/>
      <w:marRight w:val="0"/>
      <w:marTop w:val="0"/>
      <w:marBottom w:val="0"/>
      <w:divBdr>
        <w:top w:val="none" w:sz="0" w:space="0" w:color="auto"/>
        <w:left w:val="none" w:sz="0" w:space="0" w:color="auto"/>
        <w:bottom w:val="none" w:sz="0" w:space="0" w:color="auto"/>
        <w:right w:val="none" w:sz="0" w:space="0" w:color="auto"/>
      </w:divBdr>
    </w:div>
    <w:div w:id="1046758713">
      <w:bodyDiv w:val="1"/>
      <w:marLeft w:val="0"/>
      <w:marRight w:val="0"/>
      <w:marTop w:val="0"/>
      <w:marBottom w:val="0"/>
      <w:divBdr>
        <w:top w:val="none" w:sz="0" w:space="0" w:color="auto"/>
        <w:left w:val="none" w:sz="0" w:space="0" w:color="auto"/>
        <w:bottom w:val="none" w:sz="0" w:space="0" w:color="auto"/>
        <w:right w:val="none" w:sz="0" w:space="0" w:color="auto"/>
      </w:divBdr>
    </w:div>
    <w:div w:id="1183402882">
      <w:bodyDiv w:val="1"/>
      <w:marLeft w:val="0"/>
      <w:marRight w:val="0"/>
      <w:marTop w:val="0"/>
      <w:marBottom w:val="0"/>
      <w:divBdr>
        <w:top w:val="none" w:sz="0" w:space="0" w:color="auto"/>
        <w:left w:val="none" w:sz="0" w:space="0" w:color="auto"/>
        <w:bottom w:val="none" w:sz="0" w:space="0" w:color="auto"/>
        <w:right w:val="none" w:sz="0" w:space="0" w:color="auto"/>
      </w:divBdr>
    </w:div>
    <w:div w:id="1227955821">
      <w:bodyDiv w:val="1"/>
      <w:marLeft w:val="0"/>
      <w:marRight w:val="0"/>
      <w:marTop w:val="0"/>
      <w:marBottom w:val="0"/>
      <w:divBdr>
        <w:top w:val="none" w:sz="0" w:space="0" w:color="auto"/>
        <w:left w:val="none" w:sz="0" w:space="0" w:color="auto"/>
        <w:bottom w:val="none" w:sz="0" w:space="0" w:color="auto"/>
        <w:right w:val="none" w:sz="0" w:space="0" w:color="auto"/>
      </w:divBdr>
    </w:div>
    <w:div w:id="1304119172">
      <w:bodyDiv w:val="1"/>
      <w:marLeft w:val="0"/>
      <w:marRight w:val="0"/>
      <w:marTop w:val="0"/>
      <w:marBottom w:val="0"/>
      <w:divBdr>
        <w:top w:val="none" w:sz="0" w:space="0" w:color="auto"/>
        <w:left w:val="none" w:sz="0" w:space="0" w:color="auto"/>
        <w:bottom w:val="none" w:sz="0" w:space="0" w:color="auto"/>
        <w:right w:val="none" w:sz="0" w:space="0" w:color="auto"/>
      </w:divBdr>
    </w:div>
    <w:div w:id="14733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f.ca.gov/wp-content/uploads/sites/352/Forecasting/Demographics/Documents/E-1_2023_InternetVersion.xlsx" TargetMode="External"/><Relationship Id="rId18" Type="http://schemas.openxmlformats.org/officeDocument/2006/relationships/footer" Target="footer4.xml"/><Relationship Id="rId26" Type="http://schemas.openxmlformats.org/officeDocument/2006/relationships/hyperlink" Target="https://www.documents.dgs.ca.gov/dgs/fmc/pdf/std1000.pdf"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s@mhsoac.ca.gov" TargetMode="Externa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pdf/std1000.pdf" TargetMode="Externa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cde.ca.gov/ds/ad/documents/frpm2223.xlsx" TargetMode="External"/><Relationship Id="rId23" Type="http://schemas.openxmlformats.org/officeDocument/2006/relationships/footer" Target="footer8.xml"/><Relationship Id="rId28" Type="http://schemas.openxmlformats.org/officeDocument/2006/relationships/hyperlink" Target="https://www.documents.dgs.ca.gov/dgs/fmc/pdf/std1000.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Accounting@mhsoac.c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de.ca.gov/ds/ad/documents/frpm2223.xlsx" TargetMode="External"/><Relationship Id="rId22" Type="http://schemas.openxmlformats.org/officeDocument/2006/relationships/hyperlink" Target="https://www.documents.dgs.ca.gov/dgs/fmc/pdf/std1000.pdf" TargetMode="External"/><Relationship Id="rId27" Type="http://schemas.openxmlformats.org/officeDocument/2006/relationships/footer" Target="footer10.xml"/><Relationship Id="rId30" Type="http://schemas.openxmlformats.org/officeDocument/2006/relationships/hyperlink" Target="mailto:accounting@mhsoac.ca.gov"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80FF-C3E5-4232-BFCE-21A3BC16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133</Pages>
  <Words>24993</Words>
  <Characters>142466</Characters>
  <Application>Microsoft Office Word</Application>
  <DocSecurity>0</DocSecurity>
  <Lines>1187</Lines>
  <Paragraphs>334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BACKGROUND</vt:lpstr>
      <vt:lpstr>Community ENGAGEMENT</vt:lpstr>
      <vt:lpstr>MHSSA PURPOSE AND GOALS</vt:lpstr>
      <vt:lpstr>KEY ACTION DATES</vt:lpstr>
      <vt:lpstr>GRANT APPLICATION AND FUNDING</vt:lpstr>
      <vt:lpstr>MARGINALIZED AND VULNERABLE YOUTH</vt:lpstr>
      <vt:lpstr>CATEGORY 1 – MARGINALIZED AND VULNERABLE YOUTH</vt:lpstr>
      <vt:lpstr>CATEGORY 1 – MARGINALIZED AND VULNERABLE YOUTH – ATTACHMENTS</vt:lpstr>
      <vt:lpstr>UNIVERSAL SCREENING</vt:lpstr>
      <vt:lpstr>CATEGORY 2 – UNIVERSAL SCREENING </vt:lpstr>
      <vt:lpstr>CATEGORY 2 – UNIVERSAL SCREENING – ATTACHMENTS</vt:lpstr>
      <vt:lpstr>SUSTAINABILITY</vt:lpstr>
      <vt:lpstr>CATEGORY 3 – SUSTAINABILITY </vt:lpstr>
      <vt:lpstr>CATEGORY 3 – SUSTAINABILITY – ATTACHMENTS</vt:lpstr>
      <vt:lpstr>OTHER PRIORITIES</vt:lpstr>
      <vt:lpstr>CATEGORY 4 – OTHER PRIORITIES </vt:lpstr>
      <vt:lpstr>CATEGORY 4 – OTHER PRIORITIES – ATTACHMENTS</vt:lpstr>
      <vt:lpstr>APPLICATION INSTRUCTIONS</vt:lpstr>
      <vt:lpstr>APPLICATION SUBMISSION INSTRUCTIONS</vt:lpstr>
      <vt:lpstr>APPLICATION SCORING</vt:lpstr>
    </vt:vector>
  </TitlesOfParts>
  <Company/>
  <LinksUpToDate>false</LinksUpToDate>
  <CharactersWithSpaces>167125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3</cp:revision>
  <cp:lastPrinted>2024-03-27T15:16:00Z</cp:lastPrinted>
  <dcterms:created xsi:type="dcterms:W3CDTF">2024-05-30T23:39:00Z</dcterms:created>
  <dcterms:modified xsi:type="dcterms:W3CDTF">2024-05-30T23:40:00Z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2024-01-30T19:29:51Z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3a07884b-cce8-4821-8dbd-712d671454d7</vt:lpwstr>
  </property>
  <property fmtid="{D5CDD505-2E9C-101B-9397-08002B2CF9AE}" pid="8" name="MSIP_Label_defa4170-0d19-0005-0004-bc88714345d2_ContentBits">
    <vt:lpwstr>0</vt:lpwstr>
  </property>
</Properties>
</file>