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E4D2B" w14:textId="67F337F2" w:rsidR="001C09C9" w:rsidRDefault="001C09C9" w:rsidP="006D4202">
      <w:pPr>
        <w:ind w:right="30"/>
        <w:jc w:val="center"/>
        <w:rPr>
          <w:rFonts w:ascii="Source Sans Pro" w:hAnsi="Source Sans Pro" w:cstheme="minorHAnsi"/>
          <w:sz w:val="24"/>
          <w:szCs w:val="24"/>
        </w:rPr>
      </w:pPr>
      <w:r>
        <w:rPr>
          <w:rFonts w:ascii="Source Sans Pro" w:hAnsi="Source Sans Pro" w:cstheme="minorHAnsi"/>
          <w:sz w:val="24"/>
          <w:szCs w:val="24"/>
        </w:rPr>
        <w:tab/>
      </w:r>
    </w:p>
    <w:sdt>
      <w:sdtPr>
        <w:rPr>
          <w:rFonts w:ascii="Source Sans Pro" w:hAnsi="Source Sans Pro" w:cstheme="minorHAnsi"/>
          <w:sz w:val="24"/>
          <w:szCs w:val="24"/>
        </w:rPr>
        <w:id w:val="-1346011645"/>
        <w:docPartObj>
          <w:docPartGallery w:val="Cover Pages"/>
          <w:docPartUnique/>
        </w:docPartObj>
      </w:sdtPr>
      <w:sdtContent>
        <w:p w14:paraId="46F826C8" w14:textId="12864D40" w:rsidR="002E33C3" w:rsidRPr="006D4202" w:rsidRDefault="002E33C3" w:rsidP="006D4202">
          <w:pPr>
            <w:ind w:right="30"/>
            <w:jc w:val="center"/>
            <w:rPr>
              <w:rFonts w:ascii="Source Sans Pro" w:hAnsi="Source Sans Pro" w:cs="Arial"/>
              <w:szCs w:val="24"/>
            </w:rPr>
          </w:pPr>
        </w:p>
        <w:p w14:paraId="3570B628" w14:textId="63930BC9" w:rsidR="002E33C3" w:rsidRPr="006D4202" w:rsidRDefault="002E33C3" w:rsidP="006D4202">
          <w:pPr>
            <w:tabs>
              <w:tab w:val="left" w:pos="3669"/>
            </w:tabs>
            <w:spacing w:after="0"/>
            <w:rPr>
              <w:rFonts w:ascii="Source Sans Pro" w:hAnsi="Source Sans Pro" w:cs="Arial"/>
              <w:szCs w:val="24"/>
            </w:rPr>
          </w:pPr>
          <w:r w:rsidRPr="006D4202">
            <w:rPr>
              <w:rFonts w:ascii="Source Sans Pro" w:hAnsi="Source Sans Pro" w:cs="Arial"/>
              <w:szCs w:val="24"/>
            </w:rPr>
            <w:tab/>
          </w:r>
        </w:p>
        <w:p w14:paraId="4008F5B2" w14:textId="77777777" w:rsidR="002E33C3" w:rsidRPr="006D4202" w:rsidRDefault="002E33C3" w:rsidP="006D4202">
          <w:pPr>
            <w:jc w:val="center"/>
            <w:rPr>
              <w:rFonts w:ascii="Source Sans Pro" w:hAnsi="Source Sans Pro" w:cs="Arial"/>
              <w:szCs w:val="24"/>
            </w:rPr>
          </w:pPr>
          <w:bookmarkStart w:id="0" w:name="_Hlk120022022"/>
        </w:p>
        <w:p w14:paraId="26AEFD05" w14:textId="6905616D" w:rsidR="00B710B7" w:rsidRPr="006D4202" w:rsidRDefault="00B710B7" w:rsidP="006D4202">
          <w:pPr>
            <w:rPr>
              <w:rFonts w:ascii="Source Sans Pro" w:hAnsi="Source Sans Pro"/>
              <w:noProof/>
            </w:rPr>
          </w:pPr>
          <w:r w:rsidRPr="006D4202">
            <w:rPr>
              <w:rFonts w:ascii="Source Sans Pro" w:hAnsi="Source Sans Pro"/>
              <w:noProof/>
            </w:rPr>
            <w:drawing>
              <wp:anchor distT="0" distB="0" distL="114300" distR="114300" simplePos="0" relativeHeight="251660288" behindDoc="0" locked="0" layoutInCell="1" allowOverlap="1" wp14:anchorId="36DAC285" wp14:editId="1D717CC1">
                <wp:simplePos x="0" y="0"/>
                <wp:positionH relativeFrom="column">
                  <wp:align>center</wp:align>
                </wp:positionH>
                <wp:positionV relativeFrom="paragraph">
                  <wp:posOffset>-342900</wp:posOffset>
                </wp:positionV>
                <wp:extent cx="3483864" cy="1052545"/>
                <wp:effectExtent l="0" t="0" r="254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83864" cy="1052545"/>
                        </a:xfrm>
                        <a:prstGeom prst="rect">
                          <a:avLst/>
                        </a:prstGeom>
                      </pic:spPr>
                    </pic:pic>
                  </a:graphicData>
                </a:graphic>
                <wp14:sizeRelH relativeFrom="page">
                  <wp14:pctWidth>0</wp14:pctWidth>
                </wp14:sizeRelH>
                <wp14:sizeRelV relativeFrom="page">
                  <wp14:pctHeight>0</wp14:pctHeight>
                </wp14:sizeRelV>
              </wp:anchor>
            </w:drawing>
          </w:r>
        </w:p>
        <w:p w14:paraId="222D5FAB" w14:textId="77777777" w:rsidR="00B710B7" w:rsidRPr="006D4202" w:rsidRDefault="00B710B7" w:rsidP="006D4202">
          <w:pPr>
            <w:rPr>
              <w:rFonts w:ascii="Source Sans Pro" w:hAnsi="Source Sans Pro"/>
            </w:rPr>
          </w:pPr>
        </w:p>
        <w:p w14:paraId="41BBD519" w14:textId="61205498" w:rsidR="00B710B7" w:rsidRDefault="001500E8" w:rsidP="001500E8">
          <w:pPr>
            <w:pBdr>
              <w:bottom w:val="single" w:sz="12" w:space="1" w:color="auto"/>
            </w:pBdr>
            <w:tabs>
              <w:tab w:val="left" w:pos="670"/>
              <w:tab w:val="left" w:pos="7030"/>
              <w:tab w:val="left" w:pos="7190"/>
              <w:tab w:val="left" w:pos="7860"/>
              <w:tab w:val="left" w:pos="8430"/>
            </w:tabs>
            <w:spacing w:before="240"/>
            <w:rPr>
              <w:rFonts w:ascii="Source Sans Pro" w:hAnsi="Source Sans Pro"/>
            </w:rPr>
          </w:pP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p>
        <w:p w14:paraId="5DEAFFD7" w14:textId="7BD2040F" w:rsidR="00B710B7" w:rsidRPr="00D663C2" w:rsidRDefault="00B710B7" w:rsidP="001500E8">
          <w:pPr>
            <w:spacing w:before="240"/>
            <w:jc w:val="center"/>
            <w:rPr>
              <w:rFonts w:ascii="Source Sans Pro" w:hAnsi="Source Sans Pro"/>
              <w:b/>
              <w:bCs/>
              <w:sz w:val="32"/>
              <w:szCs w:val="32"/>
            </w:rPr>
          </w:pPr>
          <w:r w:rsidRPr="00D663C2">
            <w:rPr>
              <w:rFonts w:ascii="Source Sans Pro" w:hAnsi="Source Sans Pro"/>
              <w:b/>
              <w:bCs/>
              <w:sz w:val="32"/>
              <w:szCs w:val="32"/>
            </w:rPr>
            <w:t>REQUEST FOR APPLICATIONS (RFA)</w:t>
          </w:r>
        </w:p>
        <w:bookmarkEnd w:id="0"/>
        <w:p w14:paraId="486388B6" w14:textId="77CA1411" w:rsidR="00BF51CB" w:rsidRDefault="00B710B7" w:rsidP="006D4202">
          <w:pPr>
            <w:jc w:val="center"/>
            <w:rPr>
              <w:rFonts w:ascii="Source Sans Pro" w:hAnsi="Source Sans Pro"/>
              <w:b/>
              <w:bCs/>
              <w:sz w:val="32"/>
              <w:szCs w:val="32"/>
            </w:rPr>
          </w:pPr>
          <w:r w:rsidRPr="00D663C2">
            <w:rPr>
              <w:rFonts w:ascii="Source Sans Pro" w:hAnsi="Source Sans Pro"/>
              <w:sz w:val="32"/>
              <w:szCs w:val="32"/>
            </w:rPr>
            <w:br/>
          </w:r>
          <w:r w:rsidR="00D663C2" w:rsidRPr="00D663C2">
            <w:rPr>
              <w:rFonts w:ascii="Source Sans Pro" w:hAnsi="Source Sans Pro"/>
              <w:b/>
              <w:bCs/>
              <w:sz w:val="32"/>
              <w:szCs w:val="32"/>
            </w:rPr>
            <w:t>Age</w:t>
          </w:r>
          <w:r w:rsidR="004E50D4">
            <w:rPr>
              <w:rFonts w:ascii="Source Sans Pro" w:hAnsi="Source Sans Pro"/>
              <w:b/>
              <w:bCs/>
              <w:sz w:val="32"/>
              <w:szCs w:val="32"/>
            </w:rPr>
            <w:t xml:space="preserve"> W</w:t>
          </w:r>
          <w:r w:rsidR="00D663C2" w:rsidRPr="00D663C2">
            <w:rPr>
              <w:rFonts w:ascii="Source Sans Pro" w:hAnsi="Source Sans Pro"/>
              <w:b/>
              <w:bCs/>
              <w:sz w:val="32"/>
              <w:szCs w:val="32"/>
            </w:rPr>
            <w:t xml:space="preserve">ise and </w:t>
          </w:r>
        </w:p>
        <w:p w14:paraId="6CCD4475" w14:textId="5A1201BC" w:rsidR="00D663C2" w:rsidRPr="00D663C2" w:rsidRDefault="00D663C2" w:rsidP="006D4202">
          <w:pPr>
            <w:jc w:val="center"/>
            <w:rPr>
              <w:rFonts w:ascii="Source Sans Pro" w:hAnsi="Source Sans Pro" w:cs="Open Sans"/>
              <w:b/>
              <w:bCs/>
              <w:sz w:val="32"/>
              <w:szCs w:val="32"/>
              <w:shd w:val="clear" w:color="auto" w:fill="FFFFFF"/>
            </w:rPr>
          </w:pPr>
          <w:r w:rsidRPr="00D663C2">
            <w:rPr>
              <w:rFonts w:ascii="Source Sans Pro" w:hAnsi="Source Sans Pro" w:cs="Open Sans"/>
              <w:b/>
              <w:bCs/>
              <w:sz w:val="32"/>
              <w:szCs w:val="32"/>
              <w:shd w:val="clear" w:color="auto" w:fill="FFFFFF"/>
            </w:rPr>
            <w:t xml:space="preserve">Program to Encourage Active, Rewarding Lives </w:t>
          </w:r>
          <w:r w:rsidR="00BF51CB">
            <w:rPr>
              <w:rFonts w:ascii="Source Sans Pro" w:hAnsi="Source Sans Pro" w:cs="Open Sans"/>
              <w:b/>
              <w:bCs/>
              <w:sz w:val="32"/>
              <w:szCs w:val="32"/>
              <w:shd w:val="clear" w:color="auto" w:fill="FFFFFF"/>
            </w:rPr>
            <w:t>(PEARLS)</w:t>
          </w:r>
        </w:p>
        <w:p w14:paraId="1B65BA31" w14:textId="02F4C755" w:rsidR="00B710B7" w:rsidRPr="00D663C2" w:rsidRDefault="00D663C2" w:rsidP="006D4202">
          <w:pPr>
            <w:jc w:val="center"/>
            <w:rPr>
              <w:rFonts w:ascii="Source Sans Pro" w:hAnsi="Source Sans Pro"/>
              <w:b/>
              <w:bCs/>
              <w:sz w:val="32"/>
              <w:szCs w:val="32"/>
            </w:rPr>
          </w:pPr>
          <w:r w:rsidRPr="00D663C2">
            <w:rPr>
              <w:rFonts w:ascii="Source Sans Pro" w:hAnsi="Source Sans Pro"/>
              <w:b/>
              <w:bCs/>
              <w:sz w:val="32"/>
              <w:szCs w:val="32"/>
            </w:rPr>
            <w:t>Programs</w:t>
          </w:r>
        </w:p>
        <w:p w14:paraId="28A4B089" w14:textId="77777777" w:rsidR="00B710B7" w:rsidRPr="00D663C2" w:rsidRDefault="00B710B7" w:rsidP="006D4202">
          <w:pPr>
            <w:jc w:val="center"/>
            <w:rPr>
              <w:rFonts w:ascii="Source Sans Pro" w:hAnsi="Source Sans Pro"/>
              <w:b/>
              <w:bCs/>
              <w:sz w:val="32"/>
              <w:szCs w:val="32"/>
            </w:rPr>
          </w:pPr>
        </w:p>
        <w:p w14:paraId="51153D3A" w14:textId="6C0C6AEF" w:rsidR="00B710B7" w:rsidRPr="00D663C2" w:rsidRDefault="00B710B7" w:rsidP="006D4202">
          <w:pPr>
            <w:jc w:val="center"/>
            <w:rPr>
              <w:rFonts w:ascii="Source Sans Pro" w:hAnsi="Source Sans Pro"/>
              <w:b/>
              <w:bCs/>
              <w:sz w:val="32"/>
              <w:szCs w:val="32"/>
            </w:rPr>
          </w:pPr>
          <w:r w:rsidRPr="00D663C2">
            <w:rPr>
              <w:rFonts w:ascii="Source Sans Pro" w:hAnsi="Source Sans Pro"/>
              <w:b/>
              <w:bCs/>
              <w:sz w:val="32"/>
              <w:szCs w:val="32"/>
            </w:rPr>
            <w:t>RF</w:t>
          </w:r>
          <w:r w:rsidR="00895BDC" w:rsidRPr="00D663C2">
            <w:rPr>
              <w:rFonts w:ascii="Source Sans Pro" w:hAnsi="Source Sans Pro"/>
              <w:b/>
              <w:bCs/>
              <w:sz w:val="32"/>
              <w:szCs w:val="32"/>
            </w:rPr>
            <w:t>A</w:t>
          </w:r>
          <w:r w:rsidR="000202EE" w:rsidRPr="00D663C2">
            <w:rPr>
              <w:rFonts w:ascii="Source Sans Pro" w:hAnsi="Source Sans Pro"/>
              <w:b/>
              <w:bCs/>
              <w:sz w:val="32"/>
              <w:szCs w:val="32"/>
            </w:rPr>
            <w:t xml:space="preserve"> </w:t>
          </w:r>
          <w:r w:rsidR="00D663C2" w:rsidRPr="00D663C2">
            <w:rPr>
              <w:rFonts w:ascii="Source Sans Pro" w:hAnsi="Source Sans Pro"/>
              <w:b/>
              <w:bCs/>
              <w:sz w:val="32"/>
              <w:szCs w:val="32"/>
            </w:rPr>
            <w:t>Older Adults</w:t>
          </w:r>
          <w:r w:rsidR="000202EE" w:rsidRPr="00D663C2">
            <w:rPr>
              <w:rFonts w:ascii="Source Sans Pro" w:hAnsi="Source Sans Pro"/>
              <w:b/>
              <w:bCs/>
              <w:sz w:val="32"/>
              <w:szCs w:val="32"/>
            </w:rPr>
            <w:t>-</w:t>
          </w:r>
          <w:r w:rsidRPr="00D663C2">
            <w:rPr>
              <w:rFonts w:ascii="Source Sans Pro" w:hAnsi="Source Sans Pro"/>
              <w:b/>
              <w:bCs/>
              <w:sz w:val="32"/>
              <w:szCs w:val="32"/>
            </w:rPr>
            <w:t>00</w:t>
          </w:r>
          <w:r w:rsidR="00895BDC" w:rsidRPr="00D663C2">
            <w:rPr>
              <w:rFonts w:ascii="Source Sans Pro" w:hAnsi="Source Sans Pro"/>
              <w:b/>
              <w:bCs/>
              <w:sz w:val="32"/>
              <w:szCs w:val="32"/>
            </w:rPr>
            <w:t>1</w:t>
          </w:r>
        </w:p>
        <w:p w14:paraId="7E3373AB" w14:textId="47D38DE6" w:rsidR="002E33C3" w:rsidRPr="00F62748" w:rsidRDefault="00F62748" w:rsidP="006D4202">
          <w:pPr>
            <w:jc w:val="center"/>
            <w:rPr>
              <w:rFonts w:ascii="Source Sans Pro" w:eastAsia="Arial" w:hAnsi="Source Sans Pro" w:cstheme="minorHAnsi"/>
              <w:sz w:val="32"/>
              <w:szCs w:val="32"/>
            </w:rPr>
          </w:pPr>
          <w:r w:rsidRPr="00F62748">
            <w:rPr>
              <w:rFonts w:ascii="Source Sans Pro" w:eastAsia="Arial" w:hAnsi="Source Sans Pro" w:cstheme="minorHAnsi"/>
              <w:color w:val="FF0000"/>
              <w:sz w:val="32"/>
              <w:szCs w:val="32"/>
            </w:rPr>
            <w:t>Addendum 1</w:t>
          </w:r>
          <w:r w:rsidR="00AB122C" w:rsidRPr="00F62748">
            <w:rPr>
              <w:rFonts w:ascii="Source Sans Pro" w:eastAsia="Arial" w:hAnsi="Source Sans Pro" w:cstheme="minorHAnsi"/>
              <w:color w:val="333333"/>
              <w:sz w:val="32"/>
              <w:szCs w:val="32"/>
            </w:rPr>
            <w:br/>
          </w:r>
        </w:p>
        <w:p w14:paraId="1D75829C" w14:textId="77777777" w:rsidR="00063BE2" w:rsidRPr="006D4202" w:rsidRDefault="00063BE2" w:rsidP="006D4202">
          <w:pPr>
            <w:jc w:val="center"/>
            <w:rPr>
              <w:rFonts w:ascii="Source Sans Pro" w:eastAsia="Arial" w:hAnsi="Source Sans Pro" w:cstheme="minorHAnsi"/>
              <w:sz w:val="36"/>
              <w:szCs w:val="36"/>
            </w:rPr>
          </w:pPr>
        </w:p>
        <w:p w14:paraId="3A3CBC70" w14:textId="558436F1" w:rsidR="00063BE2" w:rsidRPr="006D4202" w:rsidRDefault="00D663C2" w:rsidP="006D4202">
          <w:pPr>
            <w:spacing w:after="0"/>
            <w:jc w:val="center"/>
            <w:rPr>
              <w:rFonts w:ascii="Source Sans Pro" w:eastAsia="Arial" w:hAnsi="Source Sans Pro" w:cstheme="minorHAnsi"/>
              <w:color w:val="FF0000"/>
              <w:position w:val="-2"/>
              <w:sz w:val="32"/>
              <w:szCs w:val="32"/>
            </w:rPr>
          </w:pPr>
          <w:r>
            <w:rPr>
              <w:rFonts w:ascii="Source Sans Pro" w:eastAsia="Arial" w:hAnsi="Source Sans Pro" w:cstheme="minorHAnsi"/>
              <w:position w:val="-2"/>
              <w:sz w:val="32"/>
              <w:szCs w:val="32"/>
            </w:rPr>
            <w:t xml:space="preserve">February </w:t>
          </w:r>
          <w:r w:rsidR="005D6235">
            <w:rPr>
              <w:rFonts w:ascii="Source Sans Pro" w:eastAsia="Arial" w:hAnsi="Source Sans Pro" w:cstheme="minorHAnsi"/>
              <w:position w:val="-2"/>
              <w:sz w:val="32"/>
              <w:szCs w:val="32"/>
            </w:rPr>
            <w:t>2</w:t>
          </w:r>
          <w:r w:rsidR="00CB45DD">
            <w:rPr>
              <w:rFonts w:ascii="Source Sans Pro" w:eastAsia="Arial" w:hAnsi="Source Sans Pro" w:cstheme="minorHAnsi"/>
              <w:position w:val="-2"/>
              <w:sz w:val="32"/>
              <w:szCs w:val="32"/>
            </w:rPr>
            <w:t>2</w:t>
          </w:r>
          <w:r>
            <w:rPr>
              <w:rFonts w:ascii="Source Sans Pro" w:eastAsia="Arial" w:hAnsi="Source Sans Pro" w:cstheme="minorHAnsi"/>
              <w:position w:val="-2"/>
              <w:sz w:val="32"/>
              <w:szCs w:val="32"/>
            </w:rPr>
            <w:t>, 2023</w:t>
          </w:r>
        </w:p>
        <w:p w14:paraId="13A38786" w14:textId="77777777" w:rsidR="002E33C3" w:rsidRPr="006D4202" w:rsidRDefault="002E33C3" w:rsidP="006D4202">
          <w:pPr>
            <w:jc w:val="center"/>
            <w:rPr>
              <w:rFonts w:ascii="Source Sans Pro" w:hAnsi="Source Sans Pro" w:cstheme="minorHAnsi"/>
              <w:szCs w:val="24"/>
            </w:rPr>
          </w:pPr>
        </w:p>
        <w:p w14:paraId="3616F089" w14:textId="77777777" w:rsidR="002E33C3" w:rsidRPr="006D4202" w:rsidRDefault="002E33C3" w:rsidP="006D4202">
          <w:pPr>
            <w:jc w:val="center"/>
            <w:rPr>
              <w:rFonts w:ascii="Source Sans Pro" w:eastAsia="Arial" w:hAnsi="Source Sans Pro" w:cstheme="minorHAnsi"/>
              <w:color w:val="333333"/>
              <w:position w:val="-2"/>
              <w:szCs w:val="24"/>
            </w:rPr>
          </w:pPr>
        </w:p>
        <w:p w14:paraId="29168C97" w14:textId="77777777" w:rsidR="002E33C3" w:rsidRPr="006D4202" w:rsidRDefault="002E33C3" w:rsidP="006D4202">
          <w:pPr>
            <w:spacing w:after="0"/>
            <w:jc w:val="center"/>
            <w:rPr>
              <w:rFonts w:ascii="Source Sans Pro" w:eastAsia="Arial" w:hAnsi="Source Sans Pro" w:cstheme="minorHAnsi"/>
              <w:color w:val="232323"/>
              <w:position w:val="-2"/>
              <w:sz w:val="32"/>
              <w:szCs w:val="32"/>
            </w:rPr>
          </w:pPr>
          <w:r w:rsidRPr="006D4202">
            <w:rPr>
              <w:rFonts w:ascii="Source Sans Pro" w:eastAsia="Arial" w:hAnsi="Source Sans Pro" w:cstheme="minorHAnsi"/>
              <w:color w:val="333333"/>
              <w:position w:val="-2"/>
              <w:sz w:val="32"/>
              <w:szCs w:val="32"/>
            </w:rPr>
            <w:t xml:space="preserve">Mental Health </w:t>
          </w:r>
          <w:r w:rsidRPr="006D4202">
            <w:rPr>
              <w:rFonts w:ascii="Source Sans Pro" w:eastAsia="Arial" w:hAnsi="Source Sans Pro" w:cstheme="minorHAnsi"/>
              <w:color w:val="232323"/>
              <w:position w:val="-2"/>
              <w:sz w:val="32"/>
              <w:szCs w:val="32"/>
            </w:rPr>
            <w:t xml:space="preserve">Services </w:t>
          </w:r>
        </w:p>
        <w:p w14:paraId="611C4802" w14:textId="77777777" w:rsidR="002E33C3" w:rsidRPr="006D4202" w:rsidRDefault="002E33C3" w:rsidP="006D4202">
          <w:pPr>
            <w:spacing w:after="0"/>
            <w:jc w:val="center"/>
            <w:rPr>
              <w:rFonts w:ascii="Source Sans Pro" w:eastAsia="Arial" w:hAnsi="Source Sans Pro" w:cstheme="minorHAnsi"/>
              <w:sz w:val="32"/>
              <w:szCs w:val="32"/>
            </w:rPr>
          </w:pPr>
          <w:r w:rsidRPr="006D4202">
            <w:rPr>
              <w:rFonts w:ascii="Source Sans Pro" w:eastAsia="Arial" w:hAnsi="Source Sans Pro" w:cstheme="minorHAnsi"/>
              <w:color w:val="232323"/>
              <w:position w:val="-2"/>
              <w:sz w:val="32"/>
              <w:szCs w:val="32"/>
            </w:rPr>
            <w:t>Oversight and Accountability Commission</w:t>
          </w:r>
        </w:p>
        <w:p w14:paraId="150355B0" w14:textId="625D614D" w:rsidR="002E33C3" w:rsidRPr="006D4202" w:rsidRDefault="00491764" w:rsidP="006D4202">
          <w:pPr>
            <w:spacing w:before="1" w:after="0"/>
            <w:jc w:val="center"/>
            <w:rPr>
              <w:rFonts w:ascii="Source Sans Pro" w:eastAsia="Arial" w:hAnsi="Source Sans Pro" w:cstheme="minorHAnsi"/>
              <w:color w:val="333333"/>
              <w:position w:val="1"/>
              <w:sz w:val="32"/>
              <w:szCs w:val="32"/>
            </w:rPr>
          </w:pPr>
          <w:r w:rsidRPr="006D4202">
            <w:rPr>
              <w:rFonts w:ascii="Source Sans Pro" w:eastAsia="Arial" w:hAnsi="Source Sans Pro" w:cstheme="minorHAnsi"/>
              <w:color w:val="333333"/>
              <w:position w:val="1"/>
              <w:sz w:val="32"/>
              <w:szCs w:val="32"/>
            </w:rPr>
            <w:t>1812 9</w:t>
          </w:r>
          <w:r w:rsidR="00895BDC" w:rsidRPr="006D4202">
            <w:rPr>
              <w:rFonts w:ascii="Source Sans Pro" w:eastAsia="Arial" w:hAnsi="Source Sans Pro" w:cstheme="minorHAnsi"/>
              <w:color w:val="333333"/>
              <w:position w:val="1"/>
              <w:sz w:val="32"/>
              <w:szCs w:val="32"/>
              <w:vertAlign w:val="superscript"/>
            </w:rPr>
            <w:t>th</w:t>
          </w:r>
          <w:r w:rsidR="00895BDC" w:rsidRPr="006D4202">
            <w:rPr>
              <w:rFonts w:ascii="Source Sans Pro" w:eastAsia="Arial" w:hAnsi="Source Sans Pro" w:cstheme="minorHAnsi"/>
              <w:color w:val="333333"/>
              <w:position w:val="1"/>
              <w:sz w:val="32"/>
              <w:szCs w:val="32"/>
            </w:rPr>
            <w:t xml:space="preserve"> </w:t>
          </w:r>
          <w:r w:rsidR="002E33C3" w:rsidRPr="006D4202">
            <w:rPr>
              <w:rFonts w:ascii="Source Sans Pro" w:eastAsia="Arial" w:hAnsi="Source Sans Pro" w:cstheme="minorHAnsi"/>
              <w:color w:val="333333"/>
              <w:position w:val="1"/>
              <w:sz w:val="32"/>
              <w:szCs w:val="32"/>
            </w:rPr>
            <w:t>Street</w:t>
          </w:r>
        </w:p>
        <w:p w14:paraId="3BFAF610" w14:textId="6BC647B6" w:rsidR="002E33C3" w:rsidRPr="006D4202" w:rsidRDefault="002E33C3" w:rsidP="006D4202">
          <w:pPr>
            <w:spacing w:before="1" w:after="0"/>
            <w:jc w:val="center"/>
            <w:rPr>
              <w:rFonts w:ascii="Source Sans Pro" w:eastAsia="Arial" w:hAnsi="Source Sans Pro" w:cstheme="minorHAnsi"/>
              <w:sz w:val="32"/>
              <w:szCs w:val="32"/>
            </w:rPr>
          </w:pPr>
          <w:r w:rsidRPr="006D4202">
            <w:rPr>
              <w:rFonts w:ascii="Source Sans Pro" w:eastAsia="Arial" w:hAnsi="Source Sans Pro" w:cstheme="minorHAnsi"/>
              <w:color w:val="333333"/>
              <w:position w:val="1"/>
              <w:sz w:val="32"/>
              <w:szCs w:val="32"/>
            </w:rPr>
            <w:t>Sacramento, CA 9581</w:t>
          </w:r>
          <w:r w:rsidR="0099096B" w:rsidRPr="006D4202">
            <w:rPr>
              <w:rFonts w:ascii="Source Sans Pro" w:eastAsia="Arial" w:hAnsi="Source Sans Pro" w:cstheme="minorHAnsi"/>
              <w:position w:val="1"/>
              <w:sz w:val="32"/>
              <w:szCs w:val="32"/>
            </w:rPr>
            <w:t>1</w:t>
          </w:r>
        </w:p>
        <w:p w14:paraId="25BE9556" w14:textId="77777777" w:rsidR="002E33C3" w:rsidRPr="006D4202" w:rsidRDefault="002E33C3" w:rsidP="006D4202">
          <w:pPr>
            <w:tabs>
              <w:tab w:val="left" w:pos="7540"/>
            </w:tabs>
            <w:spacing w:before="10"/>
            <w:rPr>
              <w:rFonts w:ascii="Source Sans Pro" w:hAnsi="Source Sans Pro" w:cstheme="minorHAnsi"/>
              <w:szCs w:val="24"/>
            </w:rPr>
          </w:pPr>
          <w:r w:rsidRPr="006D4202">
            <w:rPr>
              <w:rFonts w:ascii="Source Sans Pro" w:hAnsi="Source Sans Pro" w:cstheme="minorHAnsi"/>
              <w:szCs w:val="24"/>
            </w:rPr>
            <w:tab/>
          </w:r>
        </w:p>
        <w:p w14:paraId="1C911E45" w14:textId="77777777" w:rsidR="00895BDC" w:rsidRPr="006D4202" w:rsidRDefault="00000000" w:rsidP="006D4202">
          <w:pPr>
            <w:spacing w:after="0"/>
            <w:jc w:val="center"/>
            <w:rPr>
              <w:rFonts w:ascii="Source Sans Pro" w:hAnsi="Source Sans Pro"/>
              <w:sz w:val="32"/>
              <w:szCs w:val="32"/>
            </w:rPr>
          </w:pPr>
          <w:hyperlink r:id="rId9" w:history="1">
            <w:r w:rsidR="00895BDC" w:rsidRPr="006D4202">
              <w:rPr>
                <w:rStyle w:val="Hyperlink"/>
                <w:rFonts w:ascii="Source Sans Pro" w:hAnsi="Source Sans Pro"/>
                <w:sz w:val="32"/>
                <w:szCs w:val="32"/>
              </w:rPr>
              <w:t>https://www.mhsoac.ca.gov</w:t>
            </w:r>
          </w:hyperlink>
        </w:p>
        <w:p w14:paraId="18AE83EA" w14:textId="112F7443" w:rsidR="00647819" w:rsidRPr="006D4202" w:rsidRDefault="00647819" w:rsidP="006D4202">
          <w:pPr>
            <w:rPr>
              <w:rFonts w:ascii="Source Sans Pro" w:hAnsi="Source Sans Pro" w:cstheme="minorHAnsi"/>
              <w:sz w:val="24"/>
              <w:szCs w:val="24"/>
            </w:rPr>
          </w:pPr>
          <w:r w:rsidRPr="006D4202">
            <w:rPr>
              <w:rFonts w:ascii="Source Sans Pro" w:hAnsi="Source Sans Pro" w:cstheme="minorHAnsi"/>
              <w:sz w:val="24"/>
              <w:szCs w:val="24"/>
            </w:rPr>
            <w:br w:type="page"/>
          </w:r>
        </w:p>
      </w:sdtContent>
    </w:sdt>
    <w:sdt>
      <w:sdtPr>
        <w:rPr>
          <w:rFonts w:ascii="Source Sans Pro" w:eastAsiaTheme="minorHAnsi" w:hAnsi="Source Sans Pro" w:cstheme="minorHAnsi"/>
          <w:b w:val="0"/>
          <w:color w:val="auto"/>
          <w:sz w:val="24"/>
          <w:szCs w:val="24"/>
        </w:rPr>
        <w:id w:val="-1421016235"/>
        <w:docPartObj>
          <w:docPartGallery w:val="Table of Contents"/>
          <w:docPartUnique/>
        </w:docPartObj>
      </w:sdtPr>
      <w:sdtEndPr>
        <w:rPr>
          <w:bCs/>
          <w:noProof/>
        </w:rPr>
      </w:sdtEndPr>
      <w:sdtContent>
        <w:p w14:paraId="3BA13463" w14:textId="1ED46803" w:rsidR="007001BC" w:rsidRPr="006D4202" w:rsidRDefault="007001BC" w:rsidP="006D4202">
          <w:pPr>
            <w:pStyle w:val="TOCHeading"/>
            <w:rPr>
              <w:rFonts w:ascii="Source Sans Pro" w:hAnsi="Source Sans Pro" w:cstheme="minorHAnsi"/>
              <w:sz w:val="24"/>
              <w:szCs w:val="24"/>
            </w:rPr>
          </w:pPr>
          <w:r w:rsidRPr="006D4202">
            <w:rPr>
              <w:rFonts w:ascii="Source Sans Pro" w:hAnsi="Source Sans Pro" w:cstheme="minorHAnsi"/>
              <w:sz w:val="24"/>
              <w:szCs w:val="24"/>
            </w:rPr>
            <w:t>Contents</w:t>
          </w:r>
        </w:p>
        <w:p w14:paraId="047EEDAE" w14:textId="1D29DFB0" w:rsidR="00311AB8" w:rsidRDefault="007001BC">
          <w:pPr>
            <w:pStyle w:val="TOC1"/>
            <w:rPr>
              <w:rFonts w:eastAsiaTheme="minorEastAsia" w:cstheme="minorBidi"/>
              <w:bCs w:val="0"/>
            </w:rPr>
          </w:pPr>
          <w:r w:rsidRPr="006D4202">
            <w:rPr>
              <w:rFonts w:ascii="Source Sans Pro" w:hAnsi="Source Sans Pro" w:cstheme="minorHAnsi"/>
              <w:sz w:val="24"/>
              <w:szCs w:val="24"/>
            </w:rPr>
            <w:fldChar w:fldCharType="begin"/>
          </w:r>
          <w:r w:rsidRPr="006D4202">
            <w:rPr>
              <w:rFonts w:ascii="Source Sans Pro" w:hAnsi="Source Sans Pro" w:cstheme="minorHAnsi"/>
              <w:sz w:val="24"/>
              <w:szCs w:val="24"/>
            </w:rPr>
            <w:instrText xml:space="preserve"> TOC \o "1-3" \h \z \u </w:instrText>
          </w:r>
          <w:r w:rsidRPr="006D4202">
            <w:rPr>
              <w:rFonts w:ascii="Source Sans Pro" w:hAnsi="Source Sans Pro" w:cstheme="minorHAnsi"/>
              <w:sz w:val="24"/>
              <w:szCs w:val="24"/>
            </w:rPr>
            <w:fldChar w:fldCharType="separate"/>
          </w:r>
          <w:hyperlink w:anchor="_Toc129529440" w:history="1">
            <w:r w:rsidR="00311AB8" w:rsidRPr="00E2702F">
              <w:rPr>
                <w:rStyle w:val="Hyperlink"/>
                <w:rFonts w:ascii="Source Sans Pro" w:hAnsi="Source Sans Pro" w:cstheme="minorHAnsi"/>
                <w:caps/>
              </w:rPr>
              <w:t>I.</w:t>
            </w:r>
            <w:r w:rsidR="00311AB8">
              <w:rPr>
                <w:rFonts w:eastAsiaTheme="minorEastAsia" w:cstheme="minorBidi"/>
                <w:bCs w:val="0"/>
              </w:rPr>
              <w:tab/>
            </w:r>
            <w:r w:rsidR="00311AB8" w:rsidRPr="00E2702F">
              <w:rPr>
                <w:rStyle w:val="Hyperlink"/>
                <w:rFonts w:ascii="Source Sans Pro" w:hAnsi="Source Sans Pro" w:cstheme="minorHAnsi"/>
                <w:caps/>
              </w:rPr>
              <w:t>BACKGROUND</w:t>
            </w:r>
            <w:r w:rsidR="00311AB8">
              <w:rPr>
                <w:webHidden/>
              </w:rPr>
              <w:tab/>
            </w:r>
            <w:r w:rsidR="00311AB8">
              <w:rPr>
                <w:webHidden/>
              </w:rPr>
              <w:fldChar w:fldCharType="begin"/>
            </w:r>
            <w:r w:rsidR="00311AB8">
              <w:rPr>
                <w:webHidden/>
              </w:rPr>
              <w:instrText xml:space="preserve"> PAGEREF _Toc129529440 \h </w:instrText>
            </w:r>
            <w:r w:rsidR="00311AB8">
              <w:rPr>
                <w:webHidden/>
              </w:rPr>
            </w:r>
            <w:r w:rsidR="00311AB8">
              <w:rPr>
                <w:webHidden/>
              </w:rPr>
              <w:fldChar w:fldCharType="separate"/>
            </w:r>
            <w:r w:rsidR="00311AB8">
              <w:rPr>
                <w:webHidden/>
              </w:rPr>
              <w:t>3</w:t>
            </w:r>
            <w:r w:rsidR="00311AB8">
              <w:rPr>
                <w:webHidden/>
              </w:rPr>
              <w:fldChar w:fldCharType="end"/>
            </w:r>
          </w:hyperlink>
        </w:p>
        <w:p w14:paraId="1470D726" w14:textId="13C75EBD" w:rsidR="00311AB8" w:rsidRDefault="00000000">
          <w:pPr>
            <w:pStyle w:val="TOC1"/>
            <w:rPr>
              <w:rFonts w:eastAsiaTheme="minorEastAsia" w:cstheme="minorBidi"/>
              <w:bCs w:val="0"/>
            </w:rPr>
          </w:pPr>
          <w:hyperlink w:anchor="_Toc129529441" w:history="1">
            <w:r w:rsidR="00311AB8" w:rsidRPr="00E2702F">
              <w:rPr>
                <w:rStyle w:val="Hyperlink"/>
                <w:rFonts w:ascii="Source Sans Pro" w:hAnsi="Source Sans Pro" w:cstheme="minorHAnsi"/>
                <w:caps/>
              </w:rPr>
              <w:t>II.</w:t>
            </w:r>
            <w:r w:rsidR="00311AB8">
              <w:rPr>
                <w:rFonts w:eastAsiaTheme="minorEastAsia" w:cstheme="minorBidi"/>
                <w:bCs w:val="0"/>
              </w:rPr>
              <w:tab/>
            </w:r>
            <w:r w:rsidR="00311AB8" w:rsidRPr="00E2702F">
              <w:rPr>
                <w:rStyle w:val="Hyperlink"/>
                <w:rFonts w:ascii="Source Sans Pro" w:hAnsi="Source Sans Pro" w:cstheme="minorHAnsi"/>
                <w:caps/>
              </w:rPr>
              <w:t>Purpose and GOALS of grant opportunity</w:t>
            </w:r>
            <w:r w:rsidR="00311AB8">
              <w:rPr>
                <w:webHidden/>
              </w:rPr>
              <w:tab/>
            </w:r>
            <w:r w:rsidR="00311AB8">
              <w:rPr>
                <w:webHidden/>
              </w:rPr>
              <w:fldChar w:fldCharType="begin"/>
            </w:r>
            <w:r w:rsidR="00311AB8">
              <w:rPr>
                <w:webHidden/>
              </w:rPr>
              <w:instrText xml:space="preserve"> PAGEREF _Toc129529441 \h </w:instrText>
            </w:r>
            <w:r w:rsidR="00311AB8">
              <w:rPr>
                <w:webHidden/>
              </w:rPr>
            </w:r>
            <w:r w:rsidR="00311AB8">
              <w:rPr>
                <w:webHidden/>
              </w:rPr>
              <w:fldChar w:fldCharType="separate"/>
            </w:r>
            <w:r w:rsidR="00311AB8">
              <w:rPr>
                <w:webHidden/>
              </w:rPr>
              <w:t>8</w:t>
            </w:r>
            <w:r w:rsidR="00311AB8">
              <w:rPr>
                <w:webHidden/>
              </w:rPr>
              <w:fldChar w:fldCharType="end"/>
            </w:r>
          </w:hyperlink>
        </w:p>
        <w:p w14:paraId="47FA835A" w14:textId="13109953" w:rsidR="00311AB8" w:rsidRDefault="00000000">
          <w:pPr>
            <w:pStyle w:val="TOC1"/>
            <w:rPr>
              <w:rFonts w:eastAsiaTheme="minorEastAsia" w:cstheme="minorBidi"/>
              <w:bCs w:val="0"/>
            </w:rPr>
          </w:pPr>
          <w:hyperlink w:anchor="_Toc129529442" w:history="1">
            <w:r w:rsidR="00311AB8" w:rsidRPr="00E2702F">
              <w:rPr>
                <w:rStyle w:val="Hyperlink"/>
                <w:rFonts w:ascii="Source Sans Pro" w:hAnsi="Source Sans Pro" w:cstheme="minorHAnsi"/>
                <w:caps/>
              </w:rPr>
              <w:t>III.</w:t>
            </w:r>
            <w:r w:rsidR="00311AB8">
              <w:rPr>
                <w:rFonts w:eastAsiaTheme="minorEastAsia" w:cstheme="minorBidi"/>
                <w:bCs w:val="0"/>
              </w:rPr>
              <w:tab/>
            </w:r>
            <w:r w:rsidR="00311AB8" w:rsidRPr="00E2702F">
              <w:rPr>
                <w:rStyle w:val="Hyperlink"/>
                <w:rFonts w:ascii="Source Sans Pro" w:hAnsi="Source Sans Pro" w:cstheme="minorHAnsi"/>
                <w:caps/>
              </w:rPr>
              <w:t>KEY ACTION DATES</w:t>
            </w:r>
            <w:r w:rsidR="00311AB8">
              <w:rPr>
                <w:webHidden/>
              </w:rPr>
              <w:tab/>
            </w:r>
            <w:r w:rsidR="00311AB8">
              <w:rPr>
                <w:webHidden/>
              </w:rPr>
              <w:fldChar w:fldCharType="begin"/>
            </w:r>
            <w:r w:rsidR="00311AB8">
              <w:rPr>
                <w:webHidden/>
              </w:rPr>
              <w:instrText xml:space="preserve"> PAGEREF _Toc129529442 \h </w:instrText>
            </w:r>
            <w:r w:rsidR="00311AB8">
              <w:rPr>
                <w:webHidden/>
              </w:rPr>
            </w:r>
            <w:r w:rsidR="00311AB8">
              <w:rPr>
                <w:webHidden/>
              </w:rPr>
              <w:fldChar w:fldCharType="separate"/>
            </w:r>
            <w:r w:rsidR="00311AB8">
              <w:rPr>
                <w:webHidden/>
              </w:rPr>
              <w:t>9</w:t>
            </w:r>
            <w:r w:rsidR="00311AB8">
              <w:rPr>
                <w:webHidden/>
              </w:rPr>
              <w:fldChar w:fldCharType="end"/>
            </w:r>
          </w:hyperlink>
        </w:p>
        <w:p w14:paraId="708DF686" w14:textId="5B49D12A" w:rsidR="00311AB8" w:rsidRDefault="00000000">
          <w:pPr>
            <w:pStyle w:val="TOC1"/>
            <w:rPr>
              <w:rFonts w:eastAsiaTheme="minorEastAsia" w:cstheme="minorBidi"/>
              <w:bCs w:val="0"/>
            </w:rPr>
          </w:pPr>
          <w:hyperlink w:anchor="_Toc129529443" w:history="1">
            <w:r w:rsidR="00311AB8" w:rsidRPr="00E2702F">
              <w:rPr>
                <w:rStyle w:val="Hyperlink"/>
                <w:rFonts w:ascii="Source Sans Pro" w:hAnsi="Source Sans Pro" w:cstheme="minorHAnsi"/>
                <w:caps/>
              </w:rPr>
              <w:t>IV.</w:t>
            </w:r>
            <w:r w:rsidR="00311AB8">
              <w:rPr>
                <w:rFonts w:eastAsiaTheme="minorEastAsia" w:cstheme="minorBidi"/>
                <w:bCs w:val="0"/>
              </w:rPr>
              <w:tab/>
            </w:r>
            <w:r w:rsidR="00311AB8" w:rsidRPr="00E2702F">
              <w:rPr>
                <w:rStyle w:val="Hyperlink"/>
                <w:rFonts w:ascii="Source Sans Pro" w:hAnsi="Source Sans Pro" w:cstheme="minorHAnsi"/>
                <w:caps/>
              </w:rPr>
              <w:t>GRANT FUNDING</w:t>
            </w:r>
            <w:r w:rsidR="00311AB8">
              <w:rPr>
                <w:webHidden/>
              </w:rPr>
              <w:tab/>
            </w:r>
            <w:r w:rsidR="00311AB8">
              <w:rPr>
                <w:webHidden/>
              </w:rPr>
              <w:fldChar w:fldCharType="begin"/>
            </w:r>
            <w:r w:rsidR="00311AB8">
              <w:rPr>
                <w:webHidden/>
              </w:rPr>
              <w:instrText xml:space="preserve"> PAGEREF _Toc129529443 \h </w:instrText>
            </w:r>
            <w:r w:rsidR="00311AB8">
              <w:rPr>
                <w:webHidden/>
              </w:rPr>
            </w:r>
            <w:r w:rsidR="00311AB8">
              <w:rPr>
                <w:webHidden/>
              </w:rPr>
              <w:fldChar w:fldCharType="separate"/>
            </w:r>
            <w:r w:rsidR="00311AB8">
              <w:rPr>
                <w:webHidden/>
              </w:rPr>
              <w:t>10</w:t>
            </w:r>
            <w:r w:rsidR="00311AB8">
              <w:rPr>
                <w:webHidden/>
              </w:rPr>
              <w:fldChar w:fldCharType="end"/>
            </w:r>
          </w:hyperlink>
        </w:p>
        <w:p w14:paraId="113762ED" w14:textId="5E1D3647" w:rsidR="00311AB8" w:rsidRDefault="00000000">
          <w:pPr>
            <w:pStyle w:val="TOC1"/>
            <w:rPr>
              <w:rFonts w:eastAsiaTheme="minorEastAsia" w:cstheme="minorBidi"/>
              <w:bCs w:val="0"/>
            </w:rPr>
          </w:pPr>
          <w:hyperlink w:anchor="_Toc129529444" w:history="1">
            <w:r w:rsidR="00311AB8" w:rsidRPr="00E2702F">
              <w:rPr>
                <w:rStyle w:val="Hyperlink"/>
                <w:rFonts w:ascii="Source Sans Pro" w:hAnsi="Source Sans Pro" w:cstheme="minorHAnsi"/>
                <w:caps/>
              </w:rPr>
              <w:t>V.</w:t>
            </w:r>
            <w:r w:rsidR="00311AB8">
              <w:rPr>
                <w:rFonts w:eastAsiaTheme="minorEastAsia" w:cstheme="minorBidi"/>
                <w:bCs w:val="0"/>
              </w:rPr>
              <w:tab/>
            </w:r>
            <w:r w:rsidR="00311AB8" w:rsidRPr="00E2702F">
              <w:rPr>
                <w:rStyle w:val="Hyperlink"/>
                <w:rFonts w:ascii="Source Sans Pro" w:hAnsi="Source Sans Pro" w:cstheme="minorHAnsi"/>
                <w:caps/>
              </w:rPr>
              <w:t>Grantee’s Responsibilities</w:t>
            </w:r>
            <w:r w:rsidR="00311AB8">
              <w:rPr>
                <w:webHidden/>
              </w:rPr>
              <w:tab/>
            </w:r>
            <w:r w:rsidR="00311AB8">
              <w:rPr>
                <w:webHidden/>
              </w:rPr>
              <w:fldChar w:fldCharType="begin"/>
            </w:r>
            <w:r w:rsidR="00311AB8">
              <w:rPr>
                <w:webHidden/>
              </w:rPr>
              <w:instrText xml:space="preserve"> PAGEREF _Toc129529444 \h </w:instrText>
            </w:r>
            <w:r w:rsidR="00311AB8">
              <w:rPr>
                <w:webHidden/>
              </w:rPr>
            </w:r>
            <w:r w:rsidR="00311AB8">
              <w:rPr>
                <w:webHidden/>
              </w:rPr>
              <w:fldChar w:fldCharType="separate"/>
            </w:r>
            <w:r w:rsidR="00311AB8">
              <w:rPr>
                <w:webHidden/>
              </w:rPr>
              <w:t>13</w:t>
            </w:r>
            <w:r w:rsidR="00311AB8">
              <w:rPr>
                <w:webHidden/>
              </w:rPr>
              <w:fldChar w:fldCharType="end"/>
            </w:r>
          </w:hyperlink>
        </w:p>
        <w:p w14:paraId="14DAD579" w14:textId="71CE25DA" w:rsidR="00311AB8" w:rsidRDefault="00000000">
          <w:pPr>
            <w:pStyle w:val="TOC1"/>
            <w:rPr>
              <w:rFonts w:eastAsiaTheme="minorEastAsia" w:cstheme="minorBidi"/>
              <w:bCs w:val="0"/>
            </w:rPr>
          </w:pPr>
          <w:hyperlink w:anchor="_Toc129529445" w:history="1">
            <w:r w:rsidR="00311AB8" w:rsidRPr="00E2702F">
              <w:rPr>
                <w:rStyle w:val="Hyperlink"/>
                <w:rFonts w:ascii="Source Sans Pro" w:hAnsi="Source Sans Pro" w:cstheme="minorHAnsi"/>
                <w:caps/>
              </w:rPr>
              <w:t>VI.</w:t>
            </w:r>
            <w:r w:rsidR="00311AB8">
              <w:rPr>
                <w:rFonts w:eastAsiaTheme="minorEastAsia" w:cstheme="minorBidi"/>
                <w:bCs w:val="0"/>
              </w:rPr>
              <w:tab/>
            </w:r>
            <w:r w:rsidR="00311AB8" w:rsidRPr="00E2702F">
              <w:rPr>
                <w:rStyle w:val="Hyperlink"/>
                <w:rFonts w:ascii="Source Sans Pro" w:hAnsi="Source Sans Pro" w:cstheme="minorHAnsi"/>
                <w:caps/>
              </w:rPr>
              <w:t>INFORMATION REQUIRED IN THE GRANT APPLICATION</w:t>
            </w:r>
            <w:r w:rsidR="00311AB8">
              <w:rPr>
                <w:webHidden/>
              </w:rPr>
              <w:tab/>
            </w:r>
            <w:r w:rsidR="00311AB8">
              <w:rPr>
                <w:webHidden/>
              </w:rPr>
              <w:fldChar w:fldCharType="begin"/>
            </w:r>
            <w:r w:rsidR="00311AB8">
              <w:rPr>
                <w:webHidden/>
              </w:rPr>
              <w:instrText xml:space="preserve"> PAGEREF _Toc129529445 \h </w:instrText>
            </w:r>
            <w:r w:rsidR="00311AB8">
              <w:rPr>
                <w:webHidden/>
              </w:rPr>
            </w:r>
            <w:r w:rsidR="00311AB8">
              <w:rPr>
                <w:webHidden/>
              </w:rPr>
              <w:fldChar w:fldCharType="separate"/>
            </w:r>
            <w:r w:rsidR="00311AB8">
              <w:rPr>
                <w:webHidden/>
              </w:rPr>
              <w:t>17</w:t>
            </w:r>
            <w:r w:rsidR="00311AB8">
              <w:rPr>
                <w:webHidden/>
              </w:rPr>
              <w:fldChar w:fldCharType="end"/>
            </w:r>
          </w:hyperlink>
        </w:p>
        <w:p w14:paraId="2A3C3F5A" w14:textId="5D97818C" w:rsidR="00311AB8" w:rsidRDefault="00000000">
          <w:pPr>
            <w:pStyle w:val="TOC1"/>
            <w:rPr>
              <w:rFonts w:eastAsiaTheme="minorEastAsia" w:cstheme="minorBidi"/>
              <w:bCs w:val="0"/>
            </w:rPr>
          </w:pPr>
          <w:hyperlink w:anchor="_Toc129529446" w:history="1">
            <w:r w:rsidR="00311AB8" w:rsidRPr="00E2702F">
              <w:rPr>
                <w:rStyle w:val="Hyperlink"/>
                <w:rFonts w:ascii="Source Sans Pro" w:hAnsi="Source Sans Pro" w:cstheme="minorHAnsi"/>
                <w:caps/>
              </w:rPr>
              <w:t>VII.</w:t>
            </w:r>
            <w:r w:rsidR="00311AB8">
              <w:rPr>
                <w:rFonts w:eastAsiaTheme="minorEastAsia" w:cstheme="minorBidi"/>
                <w:bCs w:val="0"/>
              </w:rPr>
              <w:tab/>
            </w:r>
            <w:r w:rsidR="00311AB8" w:rsidRPr="00E2702F">
              <w:rPr>
                <w:rStyle w:val="Hyperlink"/>
                <w:rFonts w:ascii="Source Sans Pro" w:hAnsi="Source Sans Pro" w:cstheme="minorHAnsi"/>
                <w:caps/>
              </w:rPr>
              <w:t>APPLICATION INSTRUCTIONS</w:t>
            </w:r>
            <w:r w:rsidR="00311AB8">
              <w:rPr>
                <w:webHidden/>
              </w:rPr>
              <w:tab/>
            </w:r>
            <w:r w:rsidR="00311AB8">
              <w:rPr>
                <w:webHidden/>
              </w:rPr>
              <w:fldChar w:fldCharType="begin"/>
            </w:r>
            <w:r w:rsidR="00311AB8">
              <w:rPr>
                <w:webHidden/>
              </w:rPr>
              <w:instrText xml:space="preserve"> PAGEREF _Toc129529446 \h </w:instrText>
            </w:r>
            <w:r w:rsidR="00311AB8">
              <w:rPr>
                <w:webHidden/>
              </w:rPr>
            </w:r>
            <w:r w:rsidR="00311AB8">
              <w:rPr>
                <w:webHidden/>
              </w:rPr>
              <w:fldChar w:fldCharType="separate"/>
            </w:r>
            <w:r w:rsidR="00311AB8">
              <w:rPr>
                <w:webHidden/>
              </w:rPr>
              <w:t>23</w:t>
            </w:r>
            <w:r w:rsidR="00311AB8">
              <w:rPr>
                <w:webHidden/>
              </w:rPr>
              <w:fldChar w:fldCharType="end"/>
            </w:r>
          </w:hyperlink>
        </w:p>
        <w:p w14:paraId="6457229B" w14:textId="08ABC2B5" w:rsidR="00311AB8" w:rsidRDefault="00000000">
          <w:pPr>
            <w:pStyle w:val="TOC1"/>
            <w:rPr>
              <w:rFonts w:eastAsiaTheme="minorEastAsia" w:cstheme="minorBidi"/>
              <w:bCs w:val="0"/>
            </w:rPr>
          </w:pPr>
          <w:hyperlink w:anchor="_Toc129529447" w:history="1">
            <w:r w:rsidR="00311AB8" w:rsidRPr="00E2702F">
              <w:rPr>
                <w:rStyle w:val="Hyperlink"/>
                <w:rFonts w:ascii="Source Sans Pro" w:hAnsi="Source Sans Pro" w:cstheme="minorHAnsi"/>
                <w:caps/>
              </w:rPr>
              <w:t>VIII.</w:t>
            </w:r>
            <w:r w:rsidR="00311AB8">
              <w:rPr>
                <w:rFonts w:eastAsiaTheme="minorEastAsia" w:cstheme="minorBidi"/>
                <w:bCs w:val="0"/>
              </w:rPr>
              <w:tab/>
            </w:r>
            <w:r w:rsidR="00311AB8" w:rsidRPr="00E2702F">
              <w:rPr>
                <w:rStyle w:val="Hyperlink"/>
                <w:rFonts w:ascii="Source Sans Pro" w:hAnsi="Source Sans Pro" w:cstheme="minorHAnsi"/>
                <w:caps/>
              </w:rPr>
              <w:t>APPLICATION SUBMISSION INSTRUCTIONS</w:t>
            </w:r>
            <w:r w:rsidR="00311AB8">
              <w:rPr>
                <w:webHidden/>
              </w:rPr>
              <w:tab/>
            </w:r>
            <w:r w:rsidR="00311AB8">
              <w:rPr>
                <w:webHidden/>
              </w:rPr>
              <w:fldChar w:fldCharType="begin"/>
            </w:r>
            <w:r w:rsidR="00311AB8">
              <w:rPr>
                <w:webHidden/>
              </w:rPr>
              <w:instrText xml:space="preserve"> PAGEREF _Toc129529447 \h </w:instrText>
            </w:r>
            <w:r w:rsidR="00311AB8">
              <w:rPr>
                <w:webHidden/>
              </w:rPr>
            </w:r>
            <w:r w:rsidR="00311AB8">
              <w:rPr>
                <w:webHidden/>
              </w:rPr>
              <w:fldChar w:fldCharType="separate"/>
            </w:r>
            <w:r w:rsidR="00311AB8">
              <w:rPr>
                <w:webHidden/>
              </w:rPr>
              <w:t>26</w:t>
            </w:r>
            <w:r w:rsidR="00311AB8">
              <w:rPr>
                <w:webHidden/>
              </w:rPr>
              <w:fldChar w:fldCharType="end"/>
            </w:r>
          </w:hyperlink>
        </w:p>
        <w:p w14:paraId="7DD77603" w14:textId="514C888D" w:rsidR="00311AB8" w:rsidRDefault="00000000">
          <w:pPr>
            <w:pStyle w:val="TOC1"/>
            <w:rPr>
              <w:rFonts w:eastAsiaTheme="minorEastAsia" w:cstheme="minorBidi"/>
              <w:bCs w:val="0"/>
            </w:rPr>
          </w:pPr>
          <w:hyperlink w:anchor="_Toc129529448" w:history="1">
            <w:r w:rsidR="00311AB8" w:rsidRPr="00E2702F">
              <w:rPr>
                <w:rStyle w:val="Hyperlink"/>
                <w:rFonts w:ascii="Source Sans Pro" w:hAnsi="Source Sans Pro" w:cstheme="minorHAnsi"/>
                <w:caps/>
              </w:rPr>
              <w:t>IX.</w:t>
            </w:r>
            <w:r w:rsidR="00311AB8">
              <w:rPr>
                <w:rFonts w:eastAsiaTheme="minorEastAsia" w:cstheme="minorBidi"/>
                <w:bCs w:val="0"/>
              </w:rPr>
              <w:tab/>
            </w:r>
            <w:r w:rsidR="00311AB8" w:rsidRPr="00E2702F">
              <w:rPr>
                <w:rStyle w:val="Hyperlink"/>
                <w:rFonts w:ascii="Source Sans Pro" w:hAnsi="Source Sans Pro" w:cstheme="minorHAnsi"/>
                <w:caps/>
              </w:rPr>
              <w:t>ADMINISTRATION</w:t>
            </w:r>
            <w:r w:rsidR="00311AB8">
              <w:rPr>
                <w:webHidden/>
              </w:rPr>
              <w:tab/>
            </w:r>
            <w:r w:rsidR="00311AB8">
              <w:rPr>
                <w:webHidden/>
              </w:rPr>
              <w:fldChar w:fldCharType="begin"/>
            </w:r>
            <w:r w:rsidR="00311AB8">
              <w:rPr>
                <w:webHidden/>
              </w:rPr>
              <w:instrText xml:space="preserve"> PAGEREF _Toc129529448 \h </w:instrText>
            </w:r>
            <w:r w:rsidR="00311AB8">
              <w:rPr>
                <w:webHidden/>
              </w:rPr>
            </w:r>
            <w:r w:rsidR="00311AB8">
              <w:rPr>
                <w:webHidden/>
              </w:rPr>
              <w:fldChar w:fldCharType="separate"/>
            </w:r>
            <w:r w:rsidR="00311AB8">
              <w:rPr>
                <w:webHidden/>
              </w:rPr>
              <w:t>27</w:t>
            </w:r>
            <w:r w:rsidR="00311AB8">
              <w:rPr>
                <w:webHidden/>
              </w:rPr>
              <w:fldChar w:fldCharType="end"/>
            </w:r>
          </w:hyperlink>
        </w:p>
        <w:p w14:paraId="4DD74BE6" w14:textId="6F25862F" w:rsidR="00311AB8" w:rsidRDefault="00000000">
          <w:pPr>
            <w:pStyle w:val="TOC1"/>
            <w:rPr>
              <w:rFonts w:eastAsiaTheme="minorEastAsia" w:cstheme="minorBidi"/>
              <w:bCs w:val="0"/>
            </w:rPr>
          </w:pPr>
          <w:hyperlink w:anchor="_Toc129529449" w:history="1">
            <w:r w:rsidR="00311AB8" w:rsidRPr="00E2702F">
              <w:rPr>
                <w:rStyle w:val="Hyperlink"/>
                <w:rFonts w:ascii="Source Sans Pro" w:hAnsi="Source Sans Pro" w:cstheme="minorHAnsi"/>
                <w:caps/>
              </w:rPr>
              <w:t>X.</w:t>
            </w:r>
            <w:r w:rsidR="00311AB8">
              <w:rPr>
                <w:rFonts w:eastAsiaTheme="minorEastAsia" w:cstheme="minorBidi"/>
                <w:bCs w:val="0"/>
              </w:rPr>
              <w:tab/>
            </w:r>
            <w:r w:rsidR="00311AB8" w:rsidRPr="00E2702F">
              <w:rPr>
                <w:rStyle w:val="Hyperlink"/>
                <w:rFonts w:ascii="Source Sans Pro" w:hAnsi="Source Sans Pro" w:cstheme="minorHAnsi"/>
                <w:caps/>
              </w:rPr>
              <w:t>APPLICATION SCORING</w:t>
            </w:r>
            <w:r w:rsidR="00311AB8">
              <w:rPr>
                <w:webHidden/>
              </w:rPr>
              <w:tab/>
            </w:r>
            <w:r w:rsidR="00311AB8">
              <w:rPr>
                <w:webHidden/>
              </w:rPr>
              <w:fldChar w:fldCharType="begin"/>
            </w:r>
            <w:r w:rsidR="00311AB8">
              <w:rPr>
                <w:webHidden/>
              </w:rPr>
              <w:instrText xml:space="preserve"> PAGEREF _Toc129529449 \h </w:instrText>
            </w:r>
            <w:r w:rsidR="00311AB8">
              <w:rPr>
                <w:webHidden/>
              </w:rPr>
            </w:r>
            <w:r w:rsidR="00311AB8">
              <w:rPr>
                <w:webHidden/>
              </w:rPr>
              <w:fldChar w:fldCharType="separate"/>
            </w:r>
            <w:r w:rsidR="00311AB8">
              <w:rPr>
                <w:webHidden/>
              </w:rPr>
              <w:t>29</w:t>
            </w:r>
            <w:r w:rsidR="00311AB8">
              <w:rPr>
                <w:webHidden/>
              </w:rPr>
              <w:fldChar w:fldCharType="end"/>
            </w:r>
          </w:hyperlink>
        </w:p>
        <w:p w14:paraId="5787854E" w14:textId="1A75A753" w:rsidR="00311AB8" w:rsidRDefault="00000000">
          <w:pPr>
            <w:pStyle w:val="TOC1"/>
            <w:rPr>
              <w:rFonts w:eastAsiaTheme="minorEastAsia" w:cstheme="minorBidi"/>
              <w:bCs w:val="0"/>
            </w:rPr>
          </w:pPr>
          <w:hyperlink w:anchor="_Toc129529450" w:history="1">
            <w:r w:rsidR="00311AB8" w:rsidRPr="00E2702F">
              <w:rPr>
                <w:rStyle w:val="Hyperlink"/>
                <w:rFonts w:ascii="Source Sans Pro" w:hAnsi="Source Sans Pro" w:cstheme="minorHAnsi"/>
              </w:rPr>
              <w:t>ATTACHMENT 1: GRANT APPLICATION COVER SHEET</w:t>
            </w:r>
            <w:r w:rsidR="00311AB8">
              <w:rPr>
                <w:webHidden/>
              </w:rPr>
              <w:tab/>
            </w:r>
            <w:r w:rsidR="00311AB8">
              <w:rPr>
                <w:webHidden/>
              </w:rPr>
              <w:fldChar w:fldCharType="begin"/>
            </w:r>
            <w:r w:rsidR="00311AB8">
              <w:rPr>
                <w:webHidden/>
              </w:rPr>
              <w:instrText xml:space="preserve"> PAGEREF _Toc129529450 \h </w:instrText>
            </w:r>
            <w:r w:rsidR="00311AB8">
              <w:rPr>
                <w:webHidden/>
              </w:rPr>
            </w:r>
            <w:r w:rsidR="00311AB8">
              <w:rPr>
                <w:webHidden/>
              </w:rPr>
              <w:fldChar w:fldCharType="separate"/>
            </w:r>
            <w:r w:rsidR="00311AB8">
              <w:rPr>
                <w:webHidden/>
              </w:rPr>
              <w:t>36</w:t>
            </w:r>
            <w:r w:rsidR="00311AB8">
              <w:rPr>
                <w:webHidden/>
              </w:rPr>
              <w:fldChar w:fldCharType="end"/>
            </w:r>
          </w:hyperlink>
        </w:p>
        <w:p w14:paraId="0511D782" w14:textId="24D162C3" w:rsidR="00311AB8" w:rsidRDefault="00000000">
          <w:pPr>
            <w:pStyle w:val="TOC1"/>
            <w:rPr>
              <w:rFonts w:eastAsiaTheme="minorEastAsia" w:cstheme="minorBidi"/>
              <w:bCs w:val="0"/>
            </w:rPr>
          </w:pPr>
          <w:hyperlink w:anchor="_Toc129529451" w:history="1">
            <w:r w:rsidR="00311AB8" w:rsidRPr="00E2702F">
              <w:rPr>
                <w:rStyle w:val="Hyperlink"/>
                <w:rFonts w:ascii="Source Sans Pro" w:hAnsi="Source Sans Pro" w:cstheme="minorHAnsi"/>
              </w:rPr>
              <w:t>ATTACHMENT 2: INTENT TO APPLY</w:t>
            </w:r>
            <w:r w:rsidR="00311AB8">
              <w:rPr>
                <w:webHidden/>
              </w:rPr>
              <w:tab/>
            </w:r>
            <w:r w:rsidR="00311AB8">
              <w:rPr>
                <w:webHidden/>
              </w:rPr>
              <w:fldChar w:fldCharType="begin"/>
            </w:r>
            <w:r w:rsidR="00311AB8">
              <w:rPr>
                <w:webHidden/>
              </w:rPr>
              <w:instrText xml:space="preserve"> PAGEREF _Toc129529451 \h </w:instrText>
            </w:r>
            <w:r w:rsidR="00311AB8">
              <w:rPr>
                <w:webHidden/>
              </w:rPr>
            </w:r>
            <w:r w:rsidR="00311AB8">
              <w:rPr>
                <w:webHidden/>
              </w:rPr>
              <w:fldChar w:fldCharType="separate"/>
            </w:r>
            <w:r w:rsidR="00311AB8">
              <w:rPr>
                <w:webHidden/>
              </w:rPr>
              <w:t>38</w:t>
            </w:r>
            <w:r w:rsidR="00311AB8">
              <w:rPr>
                <w:webHidden/>
              </w:rPr>
              <w:fldChar w:fldCharType="end"/>
            </w:r>
          </w:hyperlink>
        </w:p>
        <w:p w14:paraId="1885455C" w14:textId="096702AA" w:rsidR="00311AB8" w:rsidRDefault="00000000">
          <w:pPr>
            <w:pStyle w:val="TOC1"/>
            <w:rPr>
              <w:rFonts w:eastAsiaTheme="minorEastAsia" w:cstheme="minorBidi"/>
              <w:bCs w:val="0"/>
            </w:rPr>
          </w:pPr>
          <w:hyperlink w:anchor="_Toc129529452" w:history="1">
            <w:r w:rsidR="00311AB8" w:rsidRPr="00E2702F">
              <w:rPr>
                <w:rStyle w:val="Hyperlink"/>
              </w:rPr>
              <w:t>ATTACHMENT 3: MINIMUM QUALIFICATIONS</w:t>
            </w:r>
            <w:r w:rsidR="00311AB8">
              <w:rPr>
                <w:webHidden/>
              </w:rPr>
              <w:tab/>
            </w:r>
            <w:r w:rsidR="00311AB8">
              <w:rPr>
                <w:webHidden/>
              </w:rPr>
              <w:fldChar w:fldCharType="begin"/>
            </w:r>
            <w:r w:rsidR="00311AB8">
              <w:rPr>
                <w:webHidden/>
              </w:rPr>
              <w:instrText xml:space="preserve"> PAGEREF _Toc129529452 \h </w:instrText>
            </w:r>
            <w:r w:rsidR="00311AB8">
              <w:rPr>
                <w:webHidden/>
              </w:rPr>
            </w:r>
            <w:r w:rsidR="00311AB8">
              <w:rPr>
                <w:webHidden/>
              </w:rPr>
              <w:fldChar w:fldCharType="separate"/>
            </w:r>
            <w:r w:rsidR="00311AB8">
              <w:rPr>
                <w:webHidden/>
              </w:rPr>
              <w:t>39</w:t>
            </w:r>
            <w:r w:rsidR="00311AB8">
              <w:rPr>
                <w:webHidden/>
              </w:rPr>
              <w:fldChar w:fldCharType="end"/>
            </w:r>
          </w:hyperlink>
        </w:p>
        <w:p w14:paraId="4BC29790" w14:textId="106B49E1" w:rsidR="00311AB8" w:rsidRDefault="00000000">
          <w:pPr>
            <w:pStyle w:val="TOC1"/>
            <w:rPr>
              <w:rFonts w:eastAsiaTheme="minorEastAsia" w:cstheme="minorBidi"/>
              <w:bCs w:val="0"/>
            </w:rPr>
          </w:pPr>
          <w:hyperlink w:anchor="_Toc129529453" w:history="1">
            <w:r w:rsidR="00311AB8" w:rsidRPr="00E2702F">
              <w:rPr>
                <w:rStyle w:val="Hyperlink"/>
                <w:rFonts w:ascii="Source Sans Pro" w:hAnsi="Source Sans Pro" w:cstheme="minorHAnsi"/>
              </w:rPr>
              <w:t>ATTACHMENT 4: APPLICANT BACKGROUND</w:t>
            </w:r>
            <w:r w:rsidR="00311AB8">
              <w:rPr>
                <w:webHidden/>
              </w:rPr>
              <w:tab/>
            </w:r>
            <w:r w:rsidR="00311AB8">
              <w:rPr>
                <w:webHidden/>
              </w:rPr>
              <w:fldChar w:fldCharType="begin"/>
            </w:r>
            <w:r w:rsidR="00311AB8">
              <w:rPr>
                <w:webHidden/>
              </w:rPr>
              <w:instrText xml:space="preserve"> PAGEREF _Toc129529453 \h </w:instrText>
            </w:r>
            <w:r w:rsidR="00311AB8">
              <w:rPr>
                <w:webHidden/>
              </w:rPr>
            </w:r>
            <w:r w:rsidR="00311AB8">
              <w:rPr>
                <w:webHidden/>
              </w:rPr>
              <w:fldChar w:fldCharType="separate"/>
            </w:r>
            <w:r w:rsidR="00311AB8">
              <w:rPr>
                <w:webHidden/>
              </w:rPr>
              <w:t>41</w:t>
            </w:r>
            <w:r w:rsidR="00311AB8">
              <w:rPr>
                <w:webHidden/>
              </w:rPr>
              <w:fldChar w:fldCharType="end"/>
            </w:r>
          </w:hyperlink>
        </w:p>
        <w:p w14:paraId="033D518C" w14:textId="0C5A1479" w:rsidR="00311AB8" w:rsidRDefault="00000000">
          <w:pPr>
            <w:pStyle w:val="TOC1"/>
            <w:rPr>
              <w:rFonts w:eastAsiaTheme="minorEastAsia" w:cstheme="minorBidi"/>
              <w:bCs w:val="0"/>
            </w:rPr>
          </w:pPr>
          <w:hyperlink w:anchor="_Toc129529454" w:history="1">
            <w:r w:rsidR="00311AB8" w:rsidRPr="00E2702F">
              <w:rPr>
                <w:rStyle w:val="Hyperlink"/>
                <w:rFonts w:ascii="Source Sans Pro" w:hAnsi="Source Sans Pro" w:cstheme="minorHAnsi"/>
              </w:rPr>
              <w:t>ATTACHMENT 5: PROPOSED PLAN</w:t>
            </w:r>
            <w:r w:rsidR="00311AB8">
              <w:rPr>
                <w:webHidden/>
              </w:rPr>
              <w:tab/>
            </w:r>
            <w:r w:rsidR="00311AB8">
              <w:rPr>
                <w:webHidden/>
              </w:rPr>
              <w:fldChar w:fldCharType="begin"/>
            </w:r>
            <w:r w:rsidR="00311AB8">
              <w:rPr>
                <w:webHidden/>
              </w:rPr>
              <w:instrText xml:space="preserve"> PAGEREF _Toc129529454 \h </w:instrText>
            </w:r>
            <w:r w:rsidR="00311AB8">
              <w:rPr>
                <w:webHidden/>
              </w:rPr>
            </w:r>
            <w:r w:rsidR="00311AB8">
              <w:rPr>
                <w:webHidden/>
              </w:rPr>
              <w:fldChar w:fldCharType="separate"/>
            </w:r>
            <w:r w:rsidR="00311AB8">
              <w:rPr>
                <w:webHidden/>
              </w:rPr>
              <w:t>44</w:t>
            </w:r>
            <w:r w:rsidR="00311AB8">
              <w:rPr>
                <w:webHidden/>
              </w:rPr>
              <w:fldChar w:fldCharType="end"/>
            </w:r>
          </w:hyperlink>
        </w:p>
        <w:p w14:paraId="626E205B" w14:textId="296C940F" w:rsidR="00311AB8" w:rsidRDefault="00000000">
          <w:pPr>
            <w:pStyle w:val="TOC1"/>
            <w:rPr>
              <w:rFonts w:eastAsiaTheme="minorEastAsia" w:cstheme="minorBidi"/>
              <w:bCs w:val="0"/>
            </w:rPr>
          </w:pPr>
          <w:hyperlink w:anchor="_Toc129529455" w:history="1">
            <w:r w:rsidR="00311AB8" w:rsidRPr="00E2702F">
              <w:rPr>
                <w:rStyle w:val="Hyperlink"/>
                <w:rFonts w:ascii="Source Sans Pro" w:hAnsi="Source Sans Pro" w:cstheme="minorHAnsi"/>
                <w:caps/>
              </w:rPr>
              <w:t>ATTACHMENT 6: SUSTAINABILITY PLAN</w:t>
            </w:r>
            <w:r w:rsidR="00311AB8">
              <w:rPr>
                <w:webHidden/>
              </w:rPr>
              <w:tab/>
            </w:r>
            <w:r w:rsidR="00311AB8">
              <w:rPr>
                <w:webHidden/>
              </w:rPr>
              <w:fldChar w:fldCharType="begin"/>
            </w:r>
            <w:r w:rsidR="00311AB8">
              <w:rPr>
                <w:webHidden/>
              </w:rPr>
              <w:instrText xml:space="preserve"> PAGEREF _Toc129529455 \h </w:instrText>
            </w:r>
            <w:r w:rsidR="00311AB8">
              <w:rPr>
                <w:webHidden/>
              </w:rPr>
            </w:r>
            <w:r w:rsidR="00311AB8">
              <w:rPr>
                <w:webHidden/>
              </w:rPr>
              <w:fldChar w:fldCharType="separate"/>
            </w:r>
            <w:r w:rsidR="00311AB8">
              <w:rPr>
                <w:webHidden/>
              </w:rPr>
              <w:t>47</w:t>
            </w:r>
            <w:r w:rsidR="00311AB8">
              <w:rPr>
                <w:webHidden/>
              </w:rPr>
              <w:fldChar w:fldCharType="end"/>
            </w:r>
          </w:hyperlink>
        </w:p>
        <w:p w14:paraId="35DC1B41" w14:textId="373BBBF5" w:rsidR="00311AB8" w:rsidRDefault="00000000">
          <w:pPr>
            <w:pStyle w:val="TOC1"/>
            <w:rPr>
              <w:rFonts w:eastAsiaTheme="minorEastAsia" w:cstheme="minorBidi"/>
              <w:bCs w:val="0"/>
            </w:rPr>
          </w:pPr>
          <w:hyperlink w:anchor="_Toc129529456" w:history="1">
            <w:r w:rsidR="00311AB8" w:rsidRPr="00E2702F">
              <w:rPr>
                <w:rStyle w:val="Hyperlink"/>
                <w:rFonts w:ascii="Source Sans Pro" w:hAnsi="Source Sans Pro" w:cstheme="minorHAnsi"/>
                <w:caps/>
              </w:rPr>
              <w:t>ATTACHMENT 7: budget worksheet</w:t>
            </w:r>
            <w:r w:rsidR="00311AB8">
              <w:rPr>
                <w:webHidden/>
              </w:rPr>
              <w:tab/>
            </w:r>
            <w:r w:rsidR="00311AB8">
              <w:rPr>
                <w:webHidden/>
              </w:rPr>
              <w:fldChar w:fldCharType="begin"/>
            </w:r>
            <w:r w:rsidR="00311AB8">
              <w:rPr>
                <w:webHidden/>
              </w:rPr>
              <w:instrText xml:space="preserve"> PAGEREF _Toc129529456 \h </w:instrText>
            </w:r>
            <w:r w:rsidR="00311AB8">
              <w:rPr>
                <w:webHidden/>
              </w:rPr>
            </w:r>
            <w:r w:rsidR="00311AB8">
              <w:rPr>
                <w:webHidden/>
              </w:rPr>
              <w:fldChar w:fldCharType="separate"/>
            </w:r>
            <w:r w:rsidR="00311AB8">
              <w:rPr>
                <w:webHidden/>
              </w:rPr>
              <w:t>49</w:t>
            </w:r>
            <w:r w:rsidR="00311AB8">
              <w:rPr>
                <w:webHidden/>
              </w:rPr>
              <w:fldChar w:fldCharType="end"/>
            </w:r>
          </w:hyperlink>
        </w:p>
        <w:p w14:paraId="580E4F13" w14:textId="7DE61657" w:rsidR="00311AB8" w:rsidRDefault="00000000">
          <w:pPr>
            <w:pStyle w:val="TOC1"/>
            <w:rPr>
              <w:rFonts w:eastAsiaTheme="minorEastAsia" w:cstheme="minorBidi"/>
              <w:bCs w:val="0"/>
            </w:rPr>
          </w:pPr>
          <w:hyperlink w:anchor="_Toc129529457" w:history="1">
            <w:r w:rsidR="00311AB8" w:rsidRPr="00E2702F">
              <w:rPr>
                <w:rStyle w:val="Hyperlink"/>
                <w:rFonts w:ascii="Source Sans Pro" w:hAnsi="Source Sans Pro" w:cstheme="minorHAnsi"/>
                <w:caps/>
              </w:rPr>
              <w:t>ATTACHMENT 7-1: budget worksheet instructions</w:t>
            </w:r>
            <w:r w:rsidR="00311AB8">
              <w:rPr>
                <w:webHidden/>
              </w:rPr>
              <w:tab/>
            </w:r>
            <w:r w:rsidR="00311AB8">
              <w:rPr>
                <w:webHidden/>
              </w:rPr>
              <w:fldChar w:fldCharType="begin"/>
            </w:r>
            <w:r w:rsidR="00311AB8">
              <w:rPr>
                <w:webHidden/>
              </w:rPr>
              <w:instrText xml:space="preserve"> PAGEREF _Toc129529457 \h </w:instrText>
            </w:r>
            <w:r w:rsidR="00311AB8">
              <w:rPr>
                <w:webHidden/>
              </w:rPr>
            </w:r>
            <w:r w:rsidR="00311AB8">
              <w:rPr>
                <w:webHidden/>
              </w:rPr>
              <w:fldChar w:fldCharType="separate"/>
            </w:r>
            <w:r w:rsidR="00311AB8">
              <w:rPr>
                <w:webHidden/>
              </w:rPr>
              <w:t>50</w:t>
            </w:r>
            <w:r w:rsidR="00311AB8">
              <w:rPr>
                <w:webHidden/>
              </w:rPr>
              <w:fldChar w:fldCharType="end"/>
            </w:r>
          </w:hyperlink>
        </w:p>
        <w:p w14:paraId="37FC6A2A" w14:textId="0C00D8CD" w:rsidR="00311AB8" w:rsidRDefault="00000000">
          <w:pPr>
            <w:pStyle w:val="TOC1"/>
            <w:rPr>
              <w:rFonts w:eastAsiaTheme="minorEastAsia" w:cstheme="minorBidi"/>
              <w:bCs w:val="0"/>
            </w:rPr>
          </w:pPr>
          <w:hyperlink w:anchor="_Toc129529458" w:history="1">
            <w:r w:rsidR="00311AB8" w:rsidRPr="00E2702F">
              <w:rPr>
                <w:rStyle w:val="Hyperlink"/>
                <w:rFonts w:ascii="Source Sans Pro" w:hAnsi="Source Sans Pro" w:cstheme="minorHAnsi"/>
              </w:rPr>
              <w:t>ATTACHMENT 8: BUDGET NARRATIVE</w:t>
            </w:r>
            <w:r w:rsidR="00311AB8">
              <w:rPr>
                <w:webHidden/>
              </w:rPr>
              <w:tab/>
            </w:r>
            <w:r w:rsidR="00311AB8">
              <w:rPr>
                <w:webHidden/>
              </w:rPr>
              <w:fldChar w:fldCharType="begin"/>
            </w:r>
            <w:r w:rsidR="00311AB8">
              <w:rPr>
                <w:webHidden/>
              </w:rPr>
              <w:instrText xml:space="preserve"> PAGEREF _Toc129529458 \h </w:instrText>
            </w:r>
            <w:r w:rsidR="00311AB8">
              <w:rPr>
                <w:webHidden/>
              </w:rPr>
            </w:r>
            <w:r w:rsidR="00311AB8">
              <w:rPr>
                <w:webHidden/>
              </w:rPr>
              <w:fldChar w:fldCharType="separate"/>
            </w:r>
            <w:r w:rsidR="00311AB8">
              <w:rPr>
                <w:webHidden/>
              </w:rPr>
              <w:t>55</w:t>
            </w:r>
            <w:r w:rsidR="00311AB8">
              <w:rPr>
                <w:webHidden/>
              </w:rPr>
              <w:fldChar w:fldCharType="end"/>
            </w:r>
          </w:hyperlink>
        </w:p>
        <w:p w14:paraId="69819410" w14:textId="4462F6FB" w:rsidR="00311AB8" w:rsidRDefault="00000000">
          <w:pPr>
            <w:pStyle w:val="TOC1"/>
            <w:rPr>
              <w:rFonts w:eastAsiaTheme="minorEastAsia" w:cstheme="minorBidi"/>
              <w:bCs w:val="0"/>
            </w:rPr>
          </w:pPr>
          <w:hyperlink w:anchor="_Toc129529459" w:history="1">
            <w:r w:rsidR="00311AB8" w:rsidRPr="00E2702F">
              <w:rPr>
                <w:rStyle w:val="Hyperlink"/>
                <w:rFonts w:ascii="Source Sans Pro" w:hAnsi="Source Sans Pro" w:cstheme="minorHAnsi"/>
                <w:caps/>
              </w:rPr>
              <w:t>ATTACHMENT 9: PAYEE DATA RECORD (STD. 204)</w:t>
            </w:r>
            <w:r w:rsidR="00311AB8">
              <w:rPr>
                <w:webHidden/>
              </w:rPr>
              <w:tab/>
            </w:r>
            <w:r w:rsidR="00311AB8">
              <w:rPr>
                <w:webHidden/>
              </w:rPr>
              <w:fldChar w:fldCharType="begin"/>
            </w:r>
            <w:r w:rsidR="00311AB8">
              <w:rPr>
                <w:webHidden/>
              </w:rPr>
              <w:instrText xml:space="preserve"> PAGEREF _Toc129529459 \h </w:instrText>
            </w:r>
            <w:r w:rsidR="00311AB8">
              <w:rPr>
                <w:webHidden/>
              </w:rPr>
            </w:r>
            <w:r w:rsidR="00311AB8">
              <w:rPr>
                <w:webHidden/>
              </w:rPr>
              <w:fldChar w:fldCharType="separate"/>
            </w:r>
            <w:r w:rsidR="00311AB8">
              <w:rPr>
                <w:webHidden/>
              </w:rPr>
              <w:t>56</w:t>
            </w:r>
            <w:r w:rsidR="00311AB8">
              <w:rPr>
                <w:webHidden/>
              </w:rPr>
              <w:fldChar w:fldCharType="end"/>
            </w:r>
          </w:hyperlink>
        </w:p>
        <w:p w14:paraId="2B1A1C9B" w14:textId="28C94E18" w:rsidR="00311AB8" w:rsidRDefault="00000000">
          <w:pPr>
            <w:pStyle w:val="TOC1"/>
            <w:rPr>
              <w:rFonts w:eastAsiaTheme="minorEastAsia" w:cstheme="minorBidi"/>
              <w:bCs w:val="0"/>
            </w:rPr>
          </w:pPr>
          <w:hyperlink w:anchor="_Toc129529460" w:history="1">
            <w:r w:rsidR="00311AB8" w:rsidRPr="00E2702F">
              <w:rPr>
                <w:rStyle w:val="Hyperlink"/>
                <w:rFonts w:ascii="Source Sans Pro" w:hAnsi="Source Sans Pro" w:cstheme="minorHAnsi"/>
                <w:caps/>
              </w:rPr>
              <w:t>ATTACHMENT 10: Final submission checklist</w:t>
            </w:r>
            <w:r w:rsidR="00311AB8">
              <w:rPr>
                <w:webHidden/>
              </w:rPr>
              <w:tab/>
            </w:r>
            <w:r w:rsidR="00311AB8">
              <w:rPr>
                <w:webHidden/>
              </w:rPr>
              <w:fldChar w:fldCharType="begin"/>
            </w:r>
            <w:r w:rsidR="00311AB8">
              <w:rPr>
                <w:webHidden/>
              </w:rPr>
              <w:instrText xml:space="preserve"> PAGEREF _Toc129529460 \h </w:instrText>
            </w:r>
            <w:r w:rsidR="00311AB8">
              <w:rPr>
                <w:webHidden/>
              </w:rPr>
            </w:r>
            <w:r w:rsidR="00311AB8">
              <w:rPr>
                <w:webHidden/>
              </w:rPr>
              <w:fldChar w:fldCharType="separate"/>
            </w:r>
            <w:r w:rsidR="00311AB8">
              <w:rPr>
                <w:webHidden/>
              </w:rPr>
              <w:t>57</w:t>
            </w:r>
            <w:r w:rsidR="00311AB8">
              <w:rPr>
                <w:webHidden/>
              </w:rPr>
              <w:fldChar w:fldCharType="end"/>
            </w:r>
          </w:hyperlink>
        </w:p>
        <w:p w14:paraId="23C82447" w14:textId="1C3862AD" w:rsidR="00311AB8" w:rsidRDefault="00000000">
          <w:pPr>
            <w:pStyle w:val="TOC1"/>
            <w:rPr>
              <w:rFonts w:eastAsiaTheme="minorEastAsia" w:cstheme="minorBidi"/>
              <w:bCs w:val="0"/>
            </w:rPr>
          </w:pPr>
          <w:hyperlink w:anchor="_Toc129529461" w:history="1">
            <w:r w:rsidR="00311AB8" w:rsidRPr="00E2702F">
              <w:rPr>
                <w:rStyle w:val="Hyperlink"/>
                <w:rFonts w:ascii="Source Sans Pro" w:hAnsi="Source Sans Pro"/>
              </w:rPr>
              <w:t>ATTACHMENT 11: QUESTIONS TEMPLATE</w:t>
            </w:r>
            <w:r w:rsidR="00311AB8">
              <w:rPr>
                <w:webHidden/>
              </w:rPr>
              <w:tab/>
            </w:r>
            <w:r w:rsidR="00311AB8">
              <w:rPr>
                <w:webHidden/>
              </w:rPr>
              <w:fldChar w:fldCharType="begin"/>
            </w:r>
            <w:r w:rsidR="00311AB8">
              <w:rPr>
                <w:webHidden/>
              </w:rPr>
              <w:instrText xml:space="preserve"> PAGEREF _Toc129529461 \h </w:instrText>
            </w:r>
            <w:r w:rsidR="00311AB8">
              <w:rPr>
                <w:webHidden/>
              </w:rPr>
            </w:r>
            <w:r w:rsidR="00311AB8">
              <w:rPr>
                <w:webHidden/>
              </w:rPr>
              <w:fldChar w:fldCharType="separate"/>
            </w:r>
            <w:r w:rsidR="00311AB8">
              <w:rPr>
                <w:webHidden/>
              </w:rPr>
              <w:t>58</w:t>
            </w:r>
            <w:r w:rsidR="00311AB8">
              <w:rPr>
                <w:webHidden/>
              </w:rPr>
              <w:fldChar w:fldCharType="end"/>
            </w:r>
          </w:hyperlink>
        </w:p>
        <w:p w14:paraId="50247396" w14:textId="7AA7CEA9" w:rsidR="00311AB8" w:rsidRDefault="00000000">
          <w:pPr>
            <w:pStyle w:val="TOC1"/>
            <w:rPr>
              <w:rFonts w:eastAsiaTheme="minorEastAsia" w:cstheme="minorBidi"/>
              <w:bCs w:val="0"/>
            </w:rPr>
          </w:pPr>
          <w:hyperlink w:anchor="_Toc129529462" w:history="1">
            <w:r w:rsidR="00311AB8" w:rsidRPr="00E2702F">
              <w:rPr>
                <w:rStyle w:val="Hyperlink"/>
                <w:rFonts w:ascii="Source Sans Pro" w:hAnsi="Source Sans Pro"/>
              </w:rPr>
              <w:t>EXHIBIT 1 – AGE WISE</w:t>
            </w:r>
            <w:r w:rsidR="00311AB8">
              <w:rPr>
                <w:webHidden/>
              </w:rPr>
              <w:tab/>
            </w:r>
            <w:r w:rsidR="00311AB8">
              <w:rPr>
                <w:webHidden/>
              </w:rPr>
              <w:fldChar w:fldCharType="begin"/>
            </w:r>
            <w:r w:rsidR="00311AB8">
              <w:rPr>
                <w:webHidden/>
              </w:rPr>
              <w:instrText xml:space="preserve"> PAGEREF _Toc129529462 \h </w:instrText>
            </w:r>
            <w:r w:rsidR="00311AB8">
              <w:rPr>
                <w:webHidden/>
              </w:rPr>
            </w:r>
            <w:r w:rsidR="00311AB8">
              <w:rPr>
                <w:webHidden/>
              </w:rPr>
              <w:fldChar w:fldCharType="separate"/>
            </w:r>
            <w:r w:rsidR="00311AB8">
              <w:rPr>
                <w:webHidden/>
              </w:rPr>
              <w:t>59</w:t>
            </w:r>
            <w:r w:rsidR="00311AB8">
              <w:rPr>
                <w:webHidden/>
              </w:rPr>
              <w:fldChar w:fldCharType="end"/>
            </w:r>
          </w:hyperlink>
        </w:p>
        <w:p w14:paraId="21731963" w14:textId="289F83E1" w:rsidR="00311AB8" w:rsidRDefault="00000000">
          <w:pPr>
            <w:pStyle w:val="TOC1"/>
            <w:rPr>
              <w:rFonts w:eastAsiaTheme="minorEastAsia" w:cstheme="minorBidi"/>
              <w:bCs w:val="0"/>
            </w:rPr>
          </w:pPr>
          <w:hyperlink w:anchor="_Toc129529463" w:history="1">
            <w:r w:rsidR="00311AB8" w:rsidRPr="00E2702F">
              <w:rPr>
                <w:rStyle w:val="Hyperlink"/>
                <w:rFonts w:ascii="Source Sans Pro" w:hAnsi="Source Sans Pro"/>
              </w:rPr>
              <w:t>EXHIBIT 2 – PEARLS</w:t>
            </w:r>
            <w:r w:rsidR="00311AB8">
              <w:rPr>
                <w:webHidden/>
              </w:rPr>
              <w:tab/>
            </w:r>
            <w:r w:rsidR="00311AB8">
              <w:rPr>
                <w:webHidden/>
              </w:rPr>
              <w:fldChar w:fldCharType="begin"/>
            </w:r>
            <w:r w:rsidR="00311AB8">
              <w:rPr>
                <w:webHidden/>
              </w:rPr>
              <w:instrText xml:space="preserve"> PAGEREF _Toc129529463 \h </w:instrText>
            </w:r>
            <w:r w:rsidR="00311AB8">
              <w:rPr>
                <w:webHidden/>
              </w:rPr>
            </w:r>
            <w:r w:rsidR="00311AB8">
              <w:rPr>
                <w:webHidden/>
              </w:rPr>
              <w:fldChar w:fldCharType="separate"/>
            </w:r>
            <w:r w:rsidR="00311AB8">
              <w:rPr>
                <w:webHidden/>
              </w:rPr>
              <w:t>67</w:t>
            </w:r>
            <w:r w:rsidR="00311AB8">
              <w:rPr>
                <w:webHidden/>
              </w:rPr>
              <w:fldChar w:fldCharType="end"/>
            </w:r>
          </w:hyperlink>
        </w:p>
        <w:p w14:paraId="57A1A0E9" w14:textId="482E6508" w:rsidR="00311AB8" w:rsidRDefault="00000000">
          <w:pPr>
            <w:pStyle w:val="TOC1"/>
            <w:rPr>
              <w:rFonts w:eastAsiaTheme="minorEastAsia" w:cstheme="minorBidi"/>
              <w:bCs w:val="0"/>
            </w:rPr>
          </w:pPr>
          <w:hyperlink w:anchor="_Toc129529464" w:history="1">
            <w:r w:rsidR="00311AB8" w:rsidRPr="00E2702F">
              <w:rPr>
                <w:rStyle w:val="Hyperlink"/>
                <w:rFonts w:ascii="Source Sans Pro" w:hAnsi="Source Sans Pro"/>
              </w:rPr>
              <w:t>EXHIBIT 3 – AREA AGENCIES ON AGING</w:t>
            </w:r>
            <w:r w:rsidR="00311AB8">
              <w:rPr>
                <w:webHidden/>
              </w:rPr>
              <w:tab/>
            </w:r>
            <w:r w:rsidR="00311AB8">
              <w:rPr>
                <w:webHidden/>
              </w:rPr>
              <w:fldChar w:fldCharType="begin"/>
            </w:r>
            <w:r w:rsidR="00311AB8">
              <w:rPr>
                <w:webHidden/>
              </w:rPr>
              <w:instrText xml:space="preserve"> PAGEREF _Toc129529464 \h </w:instrText>
            </w:r>
            <w:r w:rsidR="00311AB8">
              <w:rPr>
                <w:webHidden/>
              </w:rPr>
            </w:r>
            <w:r w:rsidR="00311AB8">
              <w:rPr>
                <w:webHidden/>
              </w:rPr>
              <w:fldChar w:fldCharType="separate"/>
            </w:r>
            <w:r w:rsidR="00311AB8">
              <w:rPr>
                <w:webHidden/>
              </w:rPr>
              <w:t>70</w:t>
            </w:r>
            <w:r w:rsidR="00311AB8">
              <w:rPr>
                <w:webHidden/>
              </w:rPr>
              <w:fldChar w:fldCharType="end"/>
            </w:r>
          </w:hyperlink>
        </w:p>
        <w:p w14:paraId="6EA70274" w14:textId="316825A2" w:rsidR="00311AB8" w:rsidRDefault="00000000">
          <w:pPr>
            <w:pStyle w:val="TOC1"/>
            <w:rPr>
              <w:rFonts w:eastAsiaTheme="minorEastAsia" w:cstheme="minorBidi"/>
              <w:bCs w:val="0"/>
            </w:rPr>
          </w:pPr>
          <w:hyperlink w:anchor="_Toc129529465" w:history="1">
            <w:r w:rsidR="00311AB8" w:rsidRPr="00E2702F">
              <w:rPr>
                <w:rStyle w:val="Hyperlink"/>
                <w:rFonts w:ascii="Source Sans Pro" w:hAnsi="Source Sans Pro"/>
              </w:rPr>
              <w:t>EXHIBIT 4 – PEARLS PROGRAMS IN CALIFORNIA</w:t>
            </w:r>
            <w:r w:rsidR="00311AB8">
              <w:rPr>
                <w:webHidden/>
              </w:rPr>
              <w:tab/>
            </w:r>
            <w:r w:rsidR="00311AB8">
              <w:rPr>
                <w:webHidden/>
              </w:rPr>
              <w:fldChar w:fldCharType="begin"/>
            </w:r>
            <w:r w:rsidR="00311AB8">
              <w:rPr>
                <w:webHidden/>
              </w:rPr>
              <w:instrText xml:space="preserve"> PAGEREF _Toc129529465 \h </w:instrText>
            </w:r>
            <w:r w:rsidR="00311AB8">
              <w:rPr>
                <w:webHidden/>
              </w:rPr>
            </w:r>
            <w:r w:rsidR="00311AB8">
              <w:rPr>
                <w:webHidden/>
              </w:rPr>
              <w:fldChar w:fldCharType="separate"/>
            </w:r>
            <w:r w:rsidR="00311AB8">
              <w:rPr>
                <w:webHidden/>
              </w:rPr>
              <w:t>71</w:t>
            </w:r>
            <w:r w:rsidR="00311AB8">
              <w:rPr>
                <w:webHidden/>
              </w:rPr>
              <w:fldChar w:fldCharType="end"/>
            </w:r>
          </w:hyperlink>
        </w:p>
        <w:p w14:paraId="181606FE" w14:textId="04674EC7" w:rsidR="00311AB8" w:rsidRDefault="00000000">
          <w:pPr>
            <w:pStyle w:val="TOC1"/>
            <w:rPr>
              <w:rFonts w:eastAsiaTheme="minorEastAsia" w:cstheme="minorBidi"/>
              <w:bCs w:val="0"/>
            </w:rPr>
          </w:pPr>
          <w:hyperlink w:anchor="_Toc129529466" w:history="1">
            <w:r w:rsidR="00311AB8" w:rsidRPr="00E2702F">
              <w:rPr>
                <w:rStyle w:val="Hyperlink"/>
                <w:rFonts w:ascii="Source Sans Pro" w:hAnsi="Source Sans Pro"/>
              </w:rPr>
              <w:t>APPENDIX 1: GENERAL TERMS AND CONDITIONS</w:t>
            </w:r>
            <w:r w:rsidR="00311AB8">
              <w:rPr>
                <w:webHidden/>
              </w:rPr>
              <w:tab/>
            </w:r>
            <w:r w:rsidR="00311AB8">
              <w:rPr>
                <w:webHidden/>
              </w:rPr>
              <w:fldChar w:fldCharType="begin"/>
            </w:r>
            <w:r w:rsidR="00311AB8">
              <w:rPr>
                <w:webHidden/>
              </w:rPr>
              <w:instrText xml:space="preserve"> PAGEREF _Toc129529466 \h </w:instrText>
            </w:r>
            <w:r w:rsidR="00311AB8">
              <w:rPr>
                <w:webHidden/>
              </w:rPr>
            </w:r>
            <w:r w:rsidR="00311AB8">
              <w:rPr>
                <w:webHidden/>
              </w:rPr>
              <w:fldChar w:fldCharType="separate"/>
            </w:r>
            <w:r w:rsidR="00311AB8">
              <w:rPr>
                <w:webHidden/>
              </w:rPr>
              <w:t>72</w:t>
            </w:r>
            <w:r w:rsidR="00311AB8">
              <w:rPr>
                <w:webHidden/>
              </w:rPr>
              <w:fldChar w:fldCharType="end"/>
            </w:r>
          </w:hyperlink>
        </w:p>
        <w:p w14:paraId="58F7CCC8" w14:textId="2016F2A7" w:rsidR="00E95608" w:rsidRPr="006D4202" w:rsidRDefault="007001BC" w:rsidP="006D4202">
          <w:pPr>
            <w:tabs>
              <w:tab w:val="right" w:pos="9360"/>
            </w:tabs>
            <w:rPr>
              <w:rFonts w:ascii="Source Sans Pro" w:hAnsi="Source Sans Pro" w:cstheme="minorHAnsi"/>
              <w:bCs/>
              <w:noProof/>
              <w:sz w:val="24"/>
              <w:szCs w:val="24"/>
            </w:rPr>
          </w:pPr>
          <w:r w:rsidRPr="006D4202">
            <w:rPr>
              <w:rFonts w:ascii="Source Sans Pro" w:hAnsi="Source Sans Pro" w:cstheme="minorHAnsi"/>
              <w:b/>
              <w:bCs/>
              <w:noProof/>
              <w:sz w:val="24"/>
              <w:szCs w:val="24"/>
            </w:rPr>
            <w:fldChar w:fldCharType="end"/>
          </w:r>
          <w:r w:rsidR="00AD482E" w:rsidRPr="006D4202">
            <w:rPr>
              <w:rFonts w:ascii="Source Sans Pro" w:hAnsi="Source Sans Pro" w:cstheme="minorHAnsi"/>
              <w:b/>
              <w:bCs/>
              <w:noProof/>
              <w:sz w:val="24"/>
              <w:szCs w:val="24"/>
            </w:rPr>
            <w:tab/>
          </w:r>
        </w:p>
      </w:sdtContent>
    </w:sdt>
    <w:p w14:paraId="42533778" w14:textId="7BB7D83E" w:rsidR="005016D1" w:rsidRDefault="005016D1" w:rsidP="006D4202">
      <w:pPr>
        <w:rPr>
          <w:rFonts w:ascii="Source Sans Pro" w:hAnsi="Source Sans Pro"/>
        </w:rPr>
      </w:pPr>
      <w:bookmarkStart w:id="1" w:name="_Toc25505164"/>
      <w:bookmarkStart w:id="2" w:name="_Toc25505952"/>
      <w:bookmarkStart w:id="3" w:name="_Toc25532778"/>
      <w:bookmarkStart w:id="4" w:name="_Toc25536213"/>
      <w:bookmarkStart w:id="5" w:name="_Toc25538348"/>
      <w:bookmarkStart w:id="6" w:name="_Toc25539817"/>
      <w:bookmarkStart w:id="7" w:name="_Toc25540010"/>
      <w:bookmarkEnd w:id="1"/>
      <w:bookmarkEnd w:id="2"/>
      <w:bookmarkEnd w:id="3"/>
      <w:bookmarkEnd w:id="4"/>
      <w:bookmarkEnd w:id="5"/>
      <w:bookmarkEnd w:id="6"/>
      <w:bookmarkEnd w:id="7"/>
      <w:r>
        <w:rPr>
          <w:rFonts w:ascii="Source Sans Pro" w:hAnsi="Source Sans Pro"/>
        </w:rPr>
        <w:br w:type="page"/>
      </w:r>
    </w:p>
    <w:p w14:paraId="2BDF98D3" w14:textId="390B661A" w:rsidR="00647819" w:rsidRPr="006D4202" w:rsidRDefault="000D7101" w:rsidP="006D4202">
      <w:pPr>
        <w:pStyle w:val="Heading1"/>
        <w:numPr>
          <w:ilvl w:val="0"/>
          <w:numId w:val="1"/>
        </w:numPr>
        <w:ind w:left="540" w:hanging="540"/>
        <w:rPr>
          <w:rFonts w:ascii="Source Sans Pro" w:hAnsi="Source Sans Pro" w:cstheme="minorHAnsi"/>
          <w:caps/>
          <w:sz w:val="28"/>
          <w:szCs w:val="28"/>
        </w:rPr>
      </w:pPr>
      <w:bookmarkStart w:id="8" w:name="_Toc126921309"/>
      <w:bookmarkStart w:id="9" w:name="_Toc126922578"/>
      <w:bookmarkStart w:id="10" w:name="_Toc126940706"/>
      <w:bookmarkStart w:id="11" w:name="_Toc126921310"/>
      <w:bookmarkStart w:id="12" w:name="_Toc126922579"/>
      <w:bookmarkStart w:id="13" w:name="_Toc126940707"/>
      <w:bookmarkStart w:id="14" w:name="_Toc129529440"/>
      <w:bookmarkEnd w:id="8"/>
      <w:bookmarkEnd w:id="9"/>
      <w:bookmarkEnd w:id="10"/>
      <w:bookmarkEnd w:id="11"/>
      <w:bookmarkEnd w:id="12"/>
      <w:bookmarkEnd w:id="13"/>
      <w:r w:rsidRPr="006D4202">
        <w:rPr>
          <w:rFonts w:ascii="Source Sans Pro" w:hAnsi="Source Sans Pro" w:cstheme="minorHAnsi"/>
          <w:caps/>
          <w:sz w:val="28"/>
          <w:szCs w:val="28"/>
        </w:rPr>
        <w:t>BACKGROUND</w:t>
      </w:r>
      <w:bookmarkEnd w:id="14"/>
    </w:p>
    <w:p w14:paraId="1574A1A3" w14:textId="21F15D40" w:rsidR="00B26B2E" w:rsidRPr="006D4202" w:rsidRDefault="00B26B2E">
      <w:pPr>
        <w:pStyle w:val="ListParagraph"/>
        <w:numPr>
          <w:ilvl w:val="0"/>
          <w:numId w:val="22"/>
        </w:numPr>
        <w:spacing w:before="160"/>
        <w:ind w:left="720"/>
        <w:jc w:val="both"/>
        <w:rPr>
          <w:rFonts w:ascii="Source Sans Pro" w:hAnsi="Source Sans Pro" w:cstheme="minorHAnsi"/>
          <w:color w:val="2F5496" w:themeColor="accent1" w:themeShade="BF"/>
          <w:sz w:val="24"/>
          <w:szCs w:val="24"/>
        </w:rPr>
      </w:pPr>
      <w:bookmarkStart w:id="15" w:name="_Hlk84577053"/>
      <w:r w:rsidRPr="006D4202">
        <w:rPr>
          <w:rFonts w:ascii="Source Sans Pro" w:hAnsi="Source Sans Pro" w:cstheme="minorHAnsi"/>
          <w:b/>
          <w:bCs/>
          <w:color w:val="2F5496" w:themeColor="accent1" w:themeShade="BF"/>
          <w:sz w:val="24"/>
          <w:szCs w:val="24"/>
        </w:rPr>
        <w:t>PRIORITIZING USES OF MENTAL HEALTH WELLNESS ACT FUNDS</w:t>
      </w:r>
    </w:p>
    <w:p w14:paraId="540A540A" w14:textId="3CB02E83" w:rsidR="0035070C" w:rsidRPr="006D4202" w:rsidRDefault="00A84A98"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The Mental Health Services Oversight &amp; Accountability Commission</w:t>
      </w:r>
      <w:r w:rsidR="0035070C" w:rsidRPr="006D4202">
        <w:rPr>
          <w:rFonts w:ascii="Source Sans Pro" w:hAnsi="Source Sans Pro" w:cstheme="minorHAnsi"/>
          <w:sz w:val="24"/>
          <w:szCs w:val="24"/>
        </w:rPr>
        <w:t>’s</w:t>
      </w:r>
      <w:r w:rsidRPr="006D4202">
        <w:rPr>
          <w:rFonts w:ascii="Source Sans Pro" w:hAnsi="Source Sans Pro" w:cstheme="minorHAnsi"/>
          <w:sz w:val="24"/>
          <w:szCs w:val="24"/>
        </w:rPr>
        <w:t xml:space="preserve"> </w:t>
      </w:r>
      <w:r w:rsidR="000D3913">
        <w:rPr>
          <w:rFonts w:ascii="Source Sans Pro" w:hAnsi="Source Sans Pro" w:cstheme="minorHAnsi"/>
          <w:sz w:val="24"/>
          <w:szCs w:val="24"/>
        </w:rPr>
        <w:t xml:space="preserve">annual </w:t>
      </w:r>
      <w:r w:rsidR="008A0526" w:rsidRPr="006D4202">
        <w:rPr>
          <w:rFonts w:ascii="Source Sans Pro" w:hAnsi="Source Sans Pro" w:cstheme="minorHAnsi"/>
          <w:sz w:val="24"/>
          <w:szCs w:val="24"/>
        </w:rPr>
        <w:t xml:space="preserve">budget </w:t>
      </w:r>
      <w:r w:rsidR="0035070C" w:rsidRPr="006D4202">
        <w:rPr>
          <w:rFonts w:ascii="Source Sans Pro" w:hAnsi="Source Sans Pro" w:cstheme="minorHAnsi"/>
          <w:sz w:val="24"/>
          <w:szCs w:val="24"/>
        </w:rPr>
        <w:t xml:space="preserve">includes </w:t>
      </w:r>
      <w:r w:rsidR="008A0526" w:rsidRPr="006D4202">
        <w:rPr>
          <w:rFonts w:ascii="Source Sans Pro" w:hAnsi="Source Sans Pro" w:cstheme="minorHAnsi"/>
          <w:sz w:val="24"/>
          <w:szCs w:val="24"/>
        </w:rPr>
        <w:t xml:space="preserve">$20 million </w:t>
      </w:r>
      <w:r w:rsidR="0035070C" w:rsidRPr="006D4202">
        <w:rPr>
          <w:rFonts w:ascii="Source Sans Pro" w:hAnsi="Source Sans Pro" w:cstheme="minorHAnsi"/>
          <w:sz w:val="24"/>
          <w:szCs w:val="24"/>
        </w:rPr>
        <w:t xml:space="preserve">to support the </w:t>
      </w:r>
      <w:r w:rsidR="008A0526" w:rsidRPr="006D4202">
        <w:rPr>
          <w:rFonts w:ascii="Source Sans Pro" w:hAnsi="Source Sans Pro" w:cstheme="minorHAnsi"/>
          <w:sz w:val="24"/>
          <w:szCs w:val="24"/>
        </w:rPr>
        <w:t>Mental Health Wellness Act</w:t>
      </w:r>
      <w:r w:rsidR="0083633C">
        <w:rPr>
          <w:rFonts w:ascii="Source Sans Pro" w:hAnsi="Source Sans Pro" w:cstheme="minorHAnsi"/>
          <w:sz w:val="24"/>
          <w:szCs w:val="24"/>
        </w:rPr>
        <w:t xml:space="preserve"> </w:t>
      </w:r>
      <w:r w:rsidR="005F0E30">
        <w:rPr>
          <w:rFonts w:ascii="Source Sans Pro" w:hAnsi="Source Sans Pro" w:cstheme="minorHAnsi"/>
          <w:sz w:val="24"/>
          <w:szCs w:val="24"/>
        </w:rPr>
        <w:t>in Welfare</w:t>
      </w:r>
      <w:r w:rsidR="00916F1E">
        <w:rPr>
          <w:rFonts w:ascii="Source Sans Pro" w:hAnsi="Source Sans Pro" w:cstheme="minorHAnsi"/>
          <w:sz w:val="24"/>
          <w:szCs w:val="24"/>
        </w:rPr>
        <w:t xml:space="preserve"> and Institutions Code section 5</w:t>
      </w:r>
      <w:r w:rsidR="00A17A3B">
        <w:rPr>
          <w:rFonts w:ascii="Source Sans Pro" w:hAnsi="Source Sans Pro" w:cstheme="minorHAnsi"/>
          <w:sz w:val="24"/>
          <w:szCs w:val="24"/>
        </w:rPr>
        <w:t>848.5</w:t>
      </w:r>
      <w:r w:rsidR="0035070C" w:rsidRPr="006D4202">
        <w:rPr>
          <w:rFonts w:ascii="Source Sans Pro" w:hAnsi="Source Sans Pro" w:cstheme="minorHAnsi"/>
          <w:sz w:val="24"/>
          <w:szCs w:val="24"/>
        </w:rPr>
        <w:t xml:space="preserve">, also referred to as the Triage Grant Program or Senate Bill 82 (Statutes of 2013).  </w:t>
      </w:r>
      <w:r w:rsidR="006B6522" w:rsidRPr="006D4202">
        <w:rPr>
          <w:rFonts w:ascii="Source Sans Pro" w:hAnsi="Source Sans Pro" w:cstheme="minorHAnsi"/>
          <w:sz w:val="24"/>
          <w:szCs w:val="24"/>
        </w:rPr>
        <w:t xml:space="preserve">Over the past </w:t>
      </w:r>
      <w:r w:rsidR="00727CEF">
        <w:rPr>
          <w:rFonts w:ascii="Source Sans Pro" w:hAnsi="Source Sans Pro" w:cstheme="minorHAnsi"/>
          <w:sz w:val="24"/>
          <w:szCs w:val="24"/>
        </w:rPr>
        <w:t>eight</w:t>
      </w:r>
      <w:r w:rsidR="00727CEF" w:rsidRPr="006D4202">
        <w:rPr>
          <w:rFonts w:ascii="Source Sans Pro" w:hAnsi="Source Sans Pro" w:cstheme="minorHAnsi"/>
          <w:sz w:val="24"/>
          <w:szCs w:val="24"/>
        </w:rPr>
        <w:t xml:space="preserve"> </w:t>
      </w:r>
      <w:r w:rsidR="006B6522" w:rsidRPr="006D4202">
        <w:rPr>
          <w:rFonts w:ascii="Source Sans Pro" w:hAnsi="Source Sans Pro" w:cstheme="minorHAnsi"/>
          <w:sz w:val="24"/>
          <w:szCs w:val="24"/>
        </w:rPr>
        <w:t>years, t</w:t>
      </w:r>
      <w:r w:rsidR="0035070C" w:rsidRPr="006D4202">
        <w:rPr>
          <w:rFonts w:ascii="Source Sans Pro" w:hAnsi="Source Sans Pro" w:cstheme="minorHAnsi"/>
          <w:sz w:val="24"/>
          <w:szCs w:val="24"/>
        </w:rPr>
        <w:t xml:space="preserve">wo </w:t>
      </w:r>
      <w:r w:rsidR="00C84A4C" w:rsidRPr="006D4202">
        <w:rPr>
          <w:rFonts w:ascii="Source Sans Pro" w:hAnsi="Source Sans Pro" w:cstheme="minorHAnsi"/>
          <w:sz w:val="24"/>
          <w:szCs w:val="24"/>
        </w:rPr>
        <w:t xml:space="preserve">previous </w:t>
      </w:r>
      <w:r w:rsidR="0035070C" w:rsidRPr="006D4202">
        <w:rPr>
          <w:rFonts w:ascii="Source Sans Pro" w:hAnsi="Source Sans Pro" w:cstheme="minorHAnsi"/>
          <w:sz w:val="24"/>
          <w:szCs w:val="24"/>
        </w:rPr>
        <w:t xml:space="preserve">rounds of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0035070C" w:rsidRPr="006D4202">
        <w:rPr>
          <w:rFonts w:ascii="Source Sans Pro" w:hAnsi="Source Sans Pro" w:cstheme="minorHAnsi"/>
          <w:sz w:val="24"/>
          <w:szCs w:val="24"/>
        </w:rPr>
        <w:t>funding have been provided to county behavioral health departments through a competitive grant proces</w:t>
      </w:r>
      <w:r w:rsidR="00C84A4C" w:rsidRPr="006D4202">
        <w:rPr>
          <w:rFonts w:ascii="Source Sans Pro" w:hAnsi="Source Sans Pro" w:cstheme="minorHAnsi"/>
          <w:sz w:val="24"/>
          <w:szCs w:val="24"/>
        </w:rPr>
        <w:t>s and were made available to support community behavioral health programs.</w:t>
      </w:r>
      <w:r w:rsidR="006B6522" w:rsidRPr="006D4202">
        <w:rPr>
          <w:rFonts w:ascii="Source Sans Pro" w:hAnsi="Source Sans Pro" w:cstheme="minorHAnsi"/>
          <w:sz w:val="24"/>
          <w:szCs w:val="24"/>
        </w:rPr>
        <w:t xml:space="preserve">  As initially </w:t>
      </w:r>
      <w:r w:rsidR="00A17A3B">
        <w:rPr>
          <w:rFonts w:ascii="Source Sans Pro" w:hAnsi="Source Sans Pro" w:cstheme="minorHAnsi"/>
          <w:sz w:val="24"/>
          <w:szCs w:val="24"/>
        </w:rPr>
        <w:t>enacted</w:t>
      </w:r>
      <w:r w:rsidR="006B6522" w:rsidRPr="006D4202">
        <w:rPr>
          <w:rFonts w:ascii="Source Sans Pro" w:hAnsi="Source Sans Pro" w:cstheme="minorHAnsi"/>
          <w:sz w:val="24"/>
          <w:szCs w:val="24"/>
        </w:rPr>
        <w:t xml:space="preserve">, </w:t>
      </w:r>
      <w:r w:rsidR="005E28E5">
        <w:rPr>
          <w:rFonts w:ascii="Source Sans Pro" w:hAnsi="Source Sans Pro" w:cstheme="minorHAnsi"/>
          <w:sz w:val="24"/>
          <w:szCs w:val="24"/>
        </w:rPr>
        <w:t>the Mental Health Wellness Act</w:t>
      </w:r>
      <w:r w:rsidR="006B6522" w:rsidRPr="006D4202">
        <w:rPr>
          <w:rFonts w:ascii="Source Sans Pro" w:hAnsi="Source Sans Pro" w:cstheme="minorHAnsi"/>
          <w:sz w:val="24"/>
          <w:szCs w:val="24"/>
        </w:rPr>
        <w:t xml:space="preserve"> limited the use of </w:t>
      </w:r>
      <w:r w:rsidR="00C84A4C" w:rsidRPr="006D4202">
        <w:rPr>
          <w:rFonts w:ascii="Source Sans Pro" w:hAnsi="Source Sans Pro" w:cstheme="minorHAnsi"/>
          <w:sz w:val="24"/>
          <w:szCs w:val="24"/>
        </w:rPr>
        <w:t xml:space="preserve">these funds to </w:t>
      </w:r>
      <w:r w:rsidR="006B6522" w:rsidRPr="006D4202">
        <w:rPr>
          <w:rFonts w:ascii="Source Sans Pro" w:hAnsi="Source Sans Pro" w:cstheme="minorHAnsi"/>
          <w:sz w:val="24"/>
          <w:szCs w:val="24"/>
        </w:rPr>
        <w:t>the hiring of supplemental personnel by county behavioral health agencies to support crisis services.</w:t>
      </w:r>
    </w:p>
    <w:p w14:paraId="63161EB6" w14:textId="08B54527" w:rsidR="0035070C" w:rsidRPr="006D4202" w:rsidRDefault="0035070C"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In October 2021, through public hearings and site visits, the Commission began</w:t>
      </w:r>
      <w:r w:rsidR="00017B80" w:rsidRPr="006D4202">
        <w:rPr>
          <w:rFonts w:ascii="Source Sans Pro" w:hAnsi="Source Sans Pro" w:cstheme="minorHAnsi"/>
          <w:sz w:val="24"/>
          <w:szCs w:val="24"/>
        </w:rPr>
        <w:t xml:space="preserve"> discussing</w:t>
      </w:r>
      <w:r w:rsidRPr="006D4202">
        <w:rPr>
          <w:rFonts w:ascii="Source Sans Pro" w:hAnsi="Source Sans Pro" w:cstheme="minorHAnsi"/>
          <w:sz w:val="24"/>
          <w:szCs w:val="24"/>
        </w:rPr>
        <w:t xml:space="preserve"> challenges </w:t>
      </w:r>
      <w:r w:rsidR="00017B80" w:rsidRPr="006D4202">
        <w:rPr>
          <w:rFonts w:ascii="Source Sans Pro" w:hAnsi="Source Sans Pro" w:cstheme="minorHAnsi"/>
          <w:sz w:val="24"/>
          <w:szCs w:val="24"/>
        </w:rPr>
        <w:t xml:space="preserve">related to the </w:t>
      </w:r>
      <w:r w:rsidR="006B6522" w:rsidRPr="006D4202">
        <w:rPr>
          <w:rFonts w:ascii="Source Sans Pro" w:hAnsi="Source Sans Pro" w:cstheme="minorHAnsi"/>
          <w:sz w:val="24"/>
          <w:szCs w:val="24"/>
        </w:rPr>
        <w:t xml:space="preserve">statutory </w:t>
      </w:r>
      <w:r w:rsidR="00017B80" w:rsidRPr="006D4202">
        <w:rPr>
          <w:rFonts w:ascii="Source Sans Pro" w:hAnsi="Source Sans Pro" w:cstheme="minorHAnsi"/>
          <w:sz w:val="24"/>
          <w:szCs w:val="24"/>
        </w:rPr>
        <w:t xml:space="preserve">constraints outlined in </w:t>
      </w:r>
      <w:r w:rsidR="00727CEF">
        <w:rPr>
          <w:rFonts w:ascii="Source Sans Pro" w:hAnsi="Source Sans Pro" w:cstheme="minorHAnsi"/>
          <w:sz w:val="24"/>
          <w:szCs w:val="24"/>
        </w:rPr>
        <w:t>the Mental Health Wellness Act</w:t>
      </w:r>
      <w:r w:rsidR="00017B80" w:rsidRPr="006D4202">
        <w:rPr>
          <w:rFonts w:ascii="Source Sans Pro" w:hAnsi="Source Sans Pro" w:cstheme="minorHAnsi"/>
          <w:sz w:val="24"/>
          <w:szCs w:val="24"/>
        </w:rPr>
        <w:t xml:space="preserve"> and identifying</w:t>
      </w:r>
      <w:r w:rsidR="006B6522" w:rsidRPr="006D4202">
        <w:rPr>
          <w:rFonts w:ascii="Source Sans Pro" w:hAnsi="Source Sans Pro" w:cstheme="minorHAnsi"/>
          <w:sz w:val="24"/>
          <w:szCs w:val="24"/>
        </w:rPr>
        <w:t xml:space="preserve"> </w:t>
      </w:r>
      <w:r w:rsidR="00017B80" w:rsidRPr="006D4202">
        <w:rPr>
          <w:rFonts w:ascii="Source Sans Pro" w:hAnsi="Source Sans Pro" w:cstheme="minorHAnsi"/>
          <w:sz w:val="24"/>
          <w:szCs w:val="24"/>
        </w:rPr>
        <w:t xml:space="preserve">areas of </w:t>
      </w:r>
      <w:r w:rsidRPr="006D4202">
        <w:rPr>
          <w:rFonts w:ascii="Source Sans Pro" w:hAnsi="Source Sans Pro" w:cstheme="minorHAnsi"/>
          <w:sz w:val="24"/>
          <w:szCs w:val="24"/>
        </w:rPr>
        <w:t>priori</w:t>
      </w:r>
      <w:r w:rsidR="00017B80" w:rsidRPr="006D4202">
        <w:rPr>
          <w:rFonts w:ascii="Source Sans Pro" w:hAnsi="Source Sans Pro" w:cstheme="minorHAnsi"/>
          <w:sz w:val="24"/>
          <w:szCs w:val="24"/>
        </w:rPr>
        <w:t>ty</w:t>
      </w:r>
      <w:r w:rsidRPr="006D4202">
        <w:rPr>
          <w:rFonts w:ascii="Source Sans Pro" w:hAnsi="Source Sans Pro" w:cstheme="minorHAnsi"/>
          <w:sz w:val="24"/>
          <w:szCs w:val="24"/>
        </w:rPr>
        <w:t xml:space="preserve"> for the investment of </w:t>
      </w:r>
      <w:r w:rsidR="00017B80" w:rsidRPr="006D4202">
        <w:rPr>
          <w:rFonts w:ascii="Source Sans Pro" w:hAnsi="Source Sans Pro" w:cstheme="minorHAnsi"/>
          <w:sz w:val="24"/>
          <w:szCs w:val="24"/>
        </w:rPr>
        <w:t>future funds</w:t>
      </w:r>
      <w:r w:rsidRPr="006D4202">
        <w:rPr>
          <w:rFonts w:ascii="Source Sans Pro" w:hAnsi="Source Sans Pro" w:cstheme="minorHAnsi"/>
          <w:sz w:val="24"/>
          <w:szCs w:val="24"/>
        </w:rPr>
        <w:t xml:space="preserve">.  The Commission initially identified </w:t>
      </w:r>
      <w:r w:rsidR="006B6522" w:rsidRPr="006D4202">
        <w:rPr>
          <w:rFonts w:ascii="Source Sans Pro" w:hAnsi="Source Sans Pro" w:cstheme="minorHAnsi"/>
          <w:sz w:val="24"/>
          <w:szCs w:val="24"/>
        </w:rPr>
        <w:t xml:space="preserve">the following </w:t>
      </w:r>
      <w:r w:rsidRPr="006D4202">
        <w:rPr>
          <w:rFonts w:ascii="Source Sans Pro" w:hAnsi="Source Sans Pro" w:cstheme="minorHAnsi"/>
          <w:sz w:val="24"/>
          <w:szCs w:val="24"/>
        </w:rPr>
        <w:t xml:space="preserve">three priorities: </w:t>
      </w:r>
    </w:p>
    <w:p w14:paraId="48D7FFE2" w14:textId="0A61C24B" w:rsidR="0035070C" w:rsidRPr="006D4202" w:rsidRDefault="0035070C">
      <w:pPr>
        <w:pStyle w:val="ListParagraph"/>
        <w:numPr>
          <w:ilvl w:val="0"/>
          <w:numId w:val="21"/>
        </w:numPr>
        <w:spacing w:before="160"/>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Strategies to reduce unnecessary Emergency Department utilization and hospitalizations, </w:t>
      </w:r>
    </w:p>
    <w:p w14:paraId="542DA139" w14:textId="59F71954" w:rsidR="0035070C" w:rsidRPr="006D4202" w:rsidRDefault="0035070C">
      <w:pPr>
        <w:pStyle w:val="ListParagraph"/>
        <w:numPr>
          <w:ilvl w:val="0"/>
          <w:numId w:val="21"/>
        </w:numPr>
        <w:spacing w:before="160"/>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Opportunities to support services for children ages zero to five, and </w:t>
      </w:r>
    </w:p>
    <w:p w14:paraId="573E2D0D" w14:textId="0BE082A1" w:rsidR="0035070C" w:rsidRPr="006D4202" w:rsidRDefault="0035070C">
      <w:pPr>
        <w:pStyle w:val="ListParagraph"/>
        <w:numPr>
          <w:ilvl w:val="0"/>
          <w:numId w:val="21"/>
        </w:numPr>
        <w:spacing w:before="160"/>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Programs to meet the </w:t>
      </w:r>
      <w:r w:rsidR="004D2AC0">
        <w:rPr>
          <w:rFonts w:ascii="Source Sans Pro" w:hAnsi="Source Sans Pro" w:cstheme="minorHAnsi"/>
          <w:sz w:val="24"/>
          <w:szCs w:val="24"/>
        </w:rPr>
        <w:t xml:space="preserve">mental health and wellness </w:t>
      </w:r>
      <w:r w:rsidRPr="006D4202">
        <w:rPr>
          <w:rFonts w:ascii="Source Sans Pro" w:hAnsi="Source Sans Pro" w:cstheme="minorHAnsi"/>
          <w:sz w:val="24"/>
          <w:szCs w:val="24"/>
        </w:rPr>
        <w:t>needs of older adults.</w:t>
      </w:r>
    </w:p>
    <w:p w14:paraId="676198F2" w14:textId="588B834F" w:rsidR="00296E85" w:rsidRPr="006D4202" w:rsidRDefault="006B6522"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To improve the efficacy of these limited funds, the Commission also directed staff to seek statutory changes to allow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funds to be u</w:t>
      </w:r>
      <w:r w:rsidR="009E4B44" w:rsidRPr="006D4202">
        <w:rPr>
          <w:rFonts w:ascii="Source Sans Pro" w:hAnsi="Source Sans Pro" w:cstheme="minorHAnsi"/>
          <w:sz w:val="24"/>
          <w:szCs w:val="24"/>
        </w:rPr>
        <w:t>tiliz</w:t>
      </w:r>
      <w:r w:rsidRPr="006D4202">
        <w:rPr>
          <w:rFonts w:ascii="Source Sans Pro" w:hAnsi="Source Sans Pro" w:cstheme="minorHAnsi"/>
          <w:sz w:val="24"/>
          <w:szCs w:val="24"/>
        </w:rPr>
        <w:t>ed to support crisis prevention and early intervention in addition to crisis response services.</w:t>
      </w:r>
      <w:r w:rsidR="009E4B44"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Given those expanded </w:t>
      </w:r>
      <w:r w:rsidR="00F9349B">
        <w:rPr>
          <w:rFonts w:ascii="Source Sans Pro" w:hAnsi="Source Sans Pro" w:cstheme="minorHAnsi"/>
          <w:sz w:val="24"/>
          <w:szCs w:val="24"/>
        </w:rPr>
        <w:t>priorities</w:t>
      </w:r>
      <w:r w:rsidRPr="006D4202">
        <w:rPr>
          <w:rFonts w:ascii="Source Sans Pro" w:hAnsi="Source Sans Pro" w:cstheme="minorHAnsi"/>
          <w:sz w:val="24"/>
          <w:szCs w:val="24"/>
        </w:rPr>
        <w:t>, the Commission sought support to use these funds to work with partners other than county behavioral health departments, to allow matching fund requirements</w:t>
      </w:r>
      <w:r w:rsidR="009E4B44" w:rsidRPr="006D4202">
        <w:rPr>
          <w:rFonts w:ascii="Source Sans Pro" w:hAnsi="Source Sans Pro" w:cstheme="minorHAnsi"/>
          <w:sz w:val="24"/>
          <w:szCs w:val="24"/>
        </w:rPr>
        <w:t>,</w:t>
      </w:r>
      <w:r w:rsidRPr="006D4202">
        <w:rPr>
          <w:rFonts w:ascii="Source Sans Pro" w:hAnsi="Source Sans Pro" w:cstheme="minorHAnsi"/>
          <w:sz w:val="24"/>
          <w:szCs w:val="24"/>
        </w:rPr>
        <w:t xml:space="preserve"> and to allow competitive or non-competitive </w:t>
      </w:r>
      <w:r w:rsidR="009E4B44" w:rsidRPr="006D4202">
        <w:rPr>
          <w:rFonts w:ascii="Source Sans Pro" w:hAnsi="Source Sans Pro" w:cstheme="minorHAnsi"/>
          <w:sz w:val="24"/>
          <w:szCs w:val="24"/>
        </w:rPr>
        <w:t>solicitations</w:t>
      </w:r>
      <w:r w:rsidRPr="006D4202">
        <w:rPr>
          <w:rFonts w:ascii="Source Sans Pro" w:hAnsi="Source Sans Pro" w:cstheme="minorHAnsi"/>
          <w:sz w:val="24"/>
          <w:szCs w:val="24"/>
        </w:rPr>
        <w:t xml:space="preserve"> when doing so is in the public interest. </w:t>
      </w:r>
      <w:r w:rsidR="009E4B44" w:rsidRPr="006D4202">
        <w:rPr>
          <w:rFonts w:ascii="Source Sans Pro" w:hAnsi="Source Sans Pro" w:cstheme="minorHAnsi"/>
          <w:sz w:val="24"/>
          <w:szCs w:val="24"/>
        </w:rPr>
        <w:t xml:space="preserve">In June 2022, as part of </w:t>
      </w:r>
      <w:r w:rsidRPr="006D4202">
        <w:rPr>
          <w:rFonts w:ascii="Source Sans Pro" w:hAnsi="Source Sans Pro" w:cstheme="minorHAnsi"/>
          <w:sz w:val="24"/>
          <w:szCs w:val="24"/>
        </w:rPr>
        <w:t xml:space="preserve">the 2022-23 </w:t>
      </w:r>
      <w:r w:rsidR="009E4B44" w:rsidRPr="006D4202">
        <w:rPr>
          <w:rFonts w:ascii="Source Sans Pro" w:hAnsi="Source Sans Pro" w:cstheme="minorHAnsi"/>
          <w:sz w:val="24"/>
          <w:szCs w:val="24"/>
        </w:rPr>
        <w:t>Budget Act (S</w:t>
      </w:r>
      <w:r w:rsidR="00C6460C">
        <w:rPr>
          <w:rFonts w:ascii="Source Sans Pro" w:hAnsi="Source Sans Pro" w:cstheme="minorHAnsi"/>
          <w:sz w:val="24"/>
          <w:szCs w:val="24"/>
        </w:rPr>
        <w:t xml:space="preserve">enate </w:t>
      </w:r>
      <w:r w:rsidR="009E4B44" w:rsidRPr="006D4202">
        <w:rPr>
          <w:rFonts w:ascii="Source Sans Pro" w:hAnsi="Source Sans Pro" w:cstheme="minorHAnsi"/>
          <w:sz w:val="24"/>
          <w:szCs w:val="24"/>
        </w:rPr>
        <w:t>B</w:t>
      </w:r>
      <w:r w:rsidR="00C6460C">
        <w:rPr>
          <w:rFonts w:ascii="Source Sans Pro" w:hAnsi="Source Sans Pro" w:cstheme="minorHAnsi"/>
          <w:sz w:val="24"/>
          <w:szCs w:val="24"/>
        </w:rPr>
        <w:t>ill</w:t>
      </w:r>
      <w:r w:rsidR="009E4B44" w:rsidRPr="006D4202">
        <w:rPr>
          <w:rFonts w:ascii="Source Sans Pro" w:hAnsi="Source Sans Pro" w:cstheme="minorHAnsi"/>
          <w:sz w:val="24"/>
          <w:szCs w:val="24"/>
        </w:rPr>
        <w:t xml:space="preserve"> 184, Statutes of 2022),</w:t>
      </w:r>
      <w:r w:rsidRPr="006D4202">
        <w:rPr>
          <w:rFonts w:ascii="Source Sans Pro" w:hAnsi="Source Sans Pro" w:cstheme="minorHAnsi"/>
          <w:sz w:val="24"/>
          <w:szCs w:val="24"/>
        </w:rPr>
        <w:t xml:space="preserve"> the Legislature and Governor authorized th</w:t>
      </w:r>
      <w:r w:rsidR="009E4B44" w:rsidRPr="006D4202">
        <w:rPr>
          <w:rFonts w:ascii="Source Sans Pro" w:hAnsi="Source Sans Pro" w:cstheme="minorHAnsi"/>
          <w:sz w:val="24"/>
          <w:szCs w:val="24"/>
        </w:rPr>
        <w:t>e</w:t>
      </w:r>
      <w:r w:rsidRPr="006D4202">
        <w:rPr>
          <w:rFonts w:ascii="Source Sans Pro" w:hAnsi="Source Sans Pro" w:cstheme="minorHAnsi"/>
          <w:sz w:val="24"/>
          <w:szCs w:val="24"/>
        </w:rPr>
        <w:t xml:space="preserve">se </w:t>
      </w:r>
      <w:r w:rsidR="009E4B44" w:rsidRPr="006D4202">
        <w:rPr>
          <w:rFonts w:ascii="Source Sans Pro" w:hAnsi="Source Sans Pro" w:cstheme="minorHAnsi"/>
          <w:sz w:val="24"/>
          <w:szCs w:val="24"/>
        </w:rPr>
        <w:t xml:space="preserve">statutory </w:t>
      </w:r>
      <w:r w:rsidRPr="006D4202">
        <w:rPr>
          <w:rFonts w:ascii="Source Sans Pro" w:hAnsi="Source Sans Pro" w:cstheme="minorHAnsi"/>
          <w:sz w:val="24"/>
          <w:szCs w:val="24"/>
        </w:rPr>
        <w:t xml:space="preserve">changes to the </w:t>
      </w:r>
      <w:r w:rsidR="00C6460C">
        <w:rPr>
          <w:rFonts w:ascii="Source Sans Pro" w:hAnsi="Source Sans Pro" w:cstheme="minorHAnsi"/>
          <w:sz w:val="24"/>
          <w:szCs w:val="24"/>
        </w:rPr>
        <w:t>Mental Health Wellness Act</w:t>
      </w:r>
      <w:r w:rsidRPr="006D4202">
        <w:rPr>
          <w:rFonts w:ascii="Source Sans Pro" w:hAnsi="Source Sans Pro" w:cstheme="minorHAnsi"/>
          <w:sz w:val="24"/>
          <w:szCs w:val="24"/>
        </w:rPr>
        <w:t xml:space="preserve">.  </w:t>
      </w:r>
    </w:p>
    <w:p w14:paraId="1AC1E270" w14:textId="3E27E681" w:rsidR="003F2522" w:rsidRPr="003F2522" w:rsidRDefault="003F2522">
      <w:pPr>
        <w:pStyle w:val="ListParagraph"/>
        <w:numPr>
          <w:ilvl w:val="0"/>
          <w:numId w:val="23"/>
        </w:numPr>
        <w:spacing w:before="160"/>
        <w:ind w:left="720"/>
        <w:rPr>
          <w:rFonts w:ascii="Source Sans Pro" w:hAnsi="Source Sans Pro" w:cstheme="minorHAnsi"/>
          <w:b/>
          <w:bCs/>
          <w:caps/>
          <w:color w:val="2F5496" w:themeColor="accent1" w:themeShade="BF"/>
          <w:sz w:val="24"/>
          <w:szCs w:val="24"/>
        </w:rPr>
      </w:pPr>
      <w:r w:rsidRPr="003F2522">
        <w:rPr>
          <w:rFonts w:ascii="Source Sans Pro" w:hAnsi="Source Sans Pro" w:cstheme="minorHAnsi"/>
          <w:b/>
          <w:bCs/>
          <w:caps/>
          <w:color w:val="2F5496" w:themeColor="accent1" w:themeShade="BF"/>
          <w:sz w:val="24"/>
          <w:szCs w:val="24"/>
        </w:rPr>
        <w:t>older adults</w:t>
      </w:r>
    </w:p>
    <w:p w14:paraId="4F0A654C" w14:textId="77777777" w:rsidR="003F2522" w:rsidRP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 xml:space="preserve">Aging is associated with unique mental and physical health challenges that can negatively impact behavioral health. According to the UCLA Center for Health Policy Research, close to half of all Americans will have experienced a diagnosable behavioral health disorder by the age of 75 –and yet, less than one-third of those older adults in need of mental health services receive appropriate care. </w:t>
      </w:r>
    </w:p>
    <w:p w14:paraId="5CDCF51E" w14:textId="77777777" w:rsidR="003F2522" w:rsidRPr="003F2522" w:rsidRDefault="003F2522" w:rsidP="003F2522">
      <w:pPr>
        <w:ind w:left="720"/>
        <w:rPr>
          <w:rFonts w:ascii="Source Sans Pro" w:hAnsi="Source Sans Pro" w:cstheme="minorHAnsi"/>
          <w:sz w:val="24"/>
          <w:szCs w:val="24"/>
        </w:rPr>
      </w:pPr>
    </w:p>
    <w:p w14:paraId="23B457F1" w14:textId="77777777" w:rsidR="003F2522" w:rsidRP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 xml:space="preserve">In California, a relatively small proportion of older adults with behavioral health needs receive the services and supports they need. A 2018 report of the UCLA Center for Health Policy Research identified unmet behavioral health needs and geographic disparities in access to services across California, with few programs or outreach efforts tailored to meet the complex care needs of older adults. In addition, there are important equity considerations to elevate, with Black/Latino/Indigenous/Asian Pacific Islander older adults more likely than their white counterparts to report high levels of psychological distress and serious mental illness (SMI). Likewise, data strongly suggests that LGBTQ+ older adults experience higher rates of mental distress than heterosexuals of similar age.  Additionally, older adults are disproportionately impacted by suicide, and Californians over 85 years of age have the highest rate of suicide of any demographic group.  </w:t>
      </w:r>
    </w:p>
    <w:p w14:paraId="53189DE4" w14:textId="3F522335" w:rsidR="003F2522" w:rsidRP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Promoting access to prevention and early intervention can improve older adult behavioral health and reduce the likelihood of issues forming or worsening. Effective treatment and support require a collaborative, team-based approach.</w:t>
      </w:r>
    </w:p>
    <w:p w14:paraId="05B86C26" w14:textId="672F313A" w:rsidR="003F2522" w:rsidRPr="003F2522" w:rsidRDefault="00F81158" w:rsidP="003F2522">
      <w:pPr>
        <w:ind w:left="720"/>
        <w:jc w:val="both"/>
        <w:rPr>
          <w:rFonts w:ascii="Source Sans Pro" w:hAnsi="Source Sans Pro" w:cstheme="minorHAnsi"/>
          <w:sz w:val="24"/>
          <w:szCs w:val="24"/>
        </w:rPr>
      </w:pPr>
      <w:r>
        <w:rPr>
          <w:rFonts w:ascii="Source Sans Pro" w:hAnsi="Source Sans Pro" w:cstheme="minorHAnsi"/>
          <w:sz w:val="24"/>
          <w:szCs w:val="24"/>
        </w:rPr>
        <w:t xml:space="preserve">Currently, approximately 21% of the population is age 60 and older.  See Table I-1, Population by County. </w:t>
      </w:r>
      <w:r w:rsidR="003F2522" w:rsidRPr="003F2522">
        <w:rPr>
          <w:rFonts w:ascii="Source Sans Pro" w:hAnsi="Source Sans Pro" w:cstheme="minorHAnsi"/>
          <w:sz w:val="24"/>
          <w:szCs w:val="24"/>
        </w:rPr>
        <w:t xml:space="preserve">By 2030, Californians over age 60 will comprise one quarter of the state’s population. To address the unique and complex behavioral health needs of this growing and increasingly diverse demographic, California must leverage promising programs and build statewide infrastructure. </w:t>
      </w:r>
    </w:p>
    <w:p w14:paraId="629B37DD" w14:textId="47DA8CF9" w:rsid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California’s Master Plan for Aging sets bold goals to Reimagine Health, and to Promote Equity and Inclusion, Not Isolation.</w:t>
      </w:r>
      <w:r w:rsidR="008E5075">
        <w:rPr>
          <w:rFonts w:ascii="Source Sans Pro" w:hAnsi="Source Sans Pro" w:cstheme="minorHAnsi"/>
          <w:sz w:val="24"/>
          <w:szCs w:val="24"/>
        </w:rPr>
        <w:t xml:space="preserve"> </w:t>
      </w:r>
      <w:r w:rsidRPr="003F2522">
        <w:rPr>
          <w:rFonts w:ascii="Source Sans Pro" w:hAnsi="Source Sans Pro" w:cstheme="minorHAnsi"/>
          <w:sz w:val="24"/>
          <w:szCs w:val="24"/>
        </w:rPr>
        <w:t xml:space="preserve">Older adults have been disproportionately impacted by the COVID-19 pandemic, and many continue to live in fear and isolation without emotional support due to ongoing risks of infection, illness, </w:t>
      </w:r>
      <w:proofErr w:type="gramStart"/>
      <w:r w:rsidRPr="003F2522">
        <w:rPr>
          <w:rFonts w:ascii="Source Sans Pro" w:hAnsi="Source Sans Pro" w:cstheme="minorHAnsi"/>
          <w:sz w:val="24"/>
          <w:szCs w:val="24"/>
        </w:rPr>
        <w:t>hospitalization</w:t>
      </w:r>
      <w:proofErr w:type="gramEnd"/>
      <w:r w:rsidRPr="003F2522">
        <w:rPr>
          <w:rFonts w:ascii="Source Sans Pro" w:hAnsi="Source Sans Pro" w:cstheme="minorHAnsi"/>
          <w:sz w:val="24"/>
          <w:szCs w:val="24"/>
        </w:rPr>
        <w:t xml:space="preserve"> and death.  The Mental Health Services Oversight and Accountability Commission recognizes the importance of addressing the behavioral health needs of this population, whether mental health concerns are lifelong, intermittent, episodic or as a result of the COVID-19 pandemic.  </w:t>
      </w:r>
    </w:p>
    <w:p w14:paraId="1BC2B344" w14:textId="0359943F" w:rsid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This funding opportunity seeks to increase the number of programs that meet the behavioral health needs of older adults throughout California</w:t>
      </w:r>
      <w:r w:rsidR="00374D3C">
        <w:rPr>
          <w:rFonts w:ascii="Source Sans Pro" w:hAnsi="Source Sans Pro" w:cstheme="minorHAnsi"/>
          <w:sz w:val="24"/>
          <w:szCs w:val="24"/>
        </w:rPr>
        <w:t>, while addressing unserved and underserved population, including populations in rural areas.</w:t>
      </w:r>
    </w:p>
    <w:p w14:paraId="119C96A7" w14:textId="3A987DDC" w:rsidR="007655E9" w:rsidRDefault="007655E9" w:rsidP="003F2522">
      <w:pPr>
        <w:ind w:left="720"/>
        <w:jc w:val="both"/>
        <w:rPr>
          <w:rFonts w:ascii="Source Sans Pro" w:hAnsi="Source Sans Pro" w:cstheme="minorHAnsi"/>
          <w:sz w:val="24"/>
          <w:szCs w:val="24"/>
        </w:rPr>
      </w:pPr>
      <w:r>
        <w:rPr>
          <w:rFonts w:ascii="Source Sans Pro" w:hAnsi="Source Sans Pro" w:cstheme="minorHAnsi"/>
          <w:sz w:val="24"/>
          <w:szCs w:val="24"/>
        </w:rPr>
        <w:br w:type="page"/>
      </w:r>
    </w:p>
    <w:p w14:paraId="07212E7A" w14:textId="03EAE233" w:rsidR="00FE7C49" w:rsidRPr="00BC6FA6" w:rsidRDefault="00FE7C49" w:rsidP="00BC6FA6">
      <w:pPr>
        <w:jc w:val="both"/>
        <w:rPr>
          <w:rFonts w:ascii="Source Sans Pro" w:hAnsi="Source Sans Pro" w:cstheme="minorHAnsi"/>
          <w:b/>
          <w:bCs/>
          <w:sz w:val="24"/>
          <w:szCs w:val="24"/>
        </w:rPr>
      </w:pPr>
      <w:r w:rsidRPr="00BC6FA6">
        <w:rPr>
          <w:rFonts w:ascii="Source Sans Pro" w:hAnsi="Source Sans Pro" w:cstheme="minorHAnsi"/>
          <w:b/>
          <w:bCs/>
          <w:sz w:val="24"/>
          <w:szCs w:val="24"/>
        </w:rPr>
        <w:t>Table I-1 Population by County</w:t>
      </w:r>
    </w:p>
    <w:tbl>
      <w:tblPr>
        <w:tblStyle w:val="TableGrid"/>
        <w:tblW w:w="9648" w:type="dxa"/>
        <w:tblCellMar>
          <w:left w:w="72" w:type="dxa"/>
          <w:right w:w="72" w:type="dxa"/>
        </w:tblCellMar>
        <w:tblLook w:val="04A0" w:firstRow="1" w:lastRow="0" w:firstColumn="1" w:lastColumn="0" w:noHBand="0" w:noVBand="1"/>
      </w:tblPr>
      <w:tblGrid>
        <w:gridCol w:w="1656"/>
        <w:gridCol w:w="1440"/>
        <w:gridCol w:w="1440"/>
        <w:gridCol w:w="576"/>
        <w:gridCol w:w="1656"/>
        <w:gridCol w:w="1440"/>
        <w:gridCol w:w="1440"/>
      </w:tblGrid>
      <w:tr w:rsidR="00FE7C49" w:rsidRPr="004471D2" w14:paraId="4ACB98A2" w14:textId="77777777" w:rsidTr="00A27EBF">
        <w:tc>
          <w:tcPr>
            <w:tcW w:w="1656" w:type="dxa"/>
            <w:vAlign w:val="center"/>
          </w:tcPr>
          <w:p w14:paraId="68F22E25" w14:textId="77777777" w:rsidR="00FE7C49" w:rsidRPr="004471D2" w:rsidRDefault="00FE7C49" w:rsidP="00A27EBF">
            <w:pPr>
              <w:jc w:val="center"/>
              <w:rPr>
                <w:rFonts w:ascii="Source Sans Pro" w:hAnsi="Source Sans Pro"/>
                <w:b/>
                <w:bCs/>
              </w:rPr>
            </w:pPr>
            <w:r>
              <w:rPr>
                <w:rFonts w:ascii="Source Sans Pro" w:hAnsi="Source Sans Pro"/>
                <w:b/>
                <w:bCs/>
              </w:rPr>
              <w:t>County</w:t>
            </w:r>
          </w:p>
        </w:tc>
        <w:tc>
          <w:tcPr>
            <w:tcW w:w="1440" w:type="dxa"/>
            <w:vAlign w:val="center"/>
          </w:tcPr>
          <w:p w14:paraId="2DE11E6E" w14:textId="77777777" w:rsidR="00FE7C49" w:rsidRPr="004471D2" w:rsidRDefault="00FE7C49" w:rsidP="00A27EBF">
            <w:pPr>
              <w:jc w:val="center"/>
              <w:rPr>
                <w:rFonts w:ascii="Source Sans Pro" w:hAnsi="Source Sans Pro"/>
                <w:b/>
                <w:bCs/>
              </w:rPr>
            </w:pPr>
            <w:r>
              <w:rPr>
                <w:rFonts w:ascii="Source Sans Pro" w:hAnsi="Source Sans Pro"/>
                <w:b/>
                <w:bCs/>
              </w:rPr>
              <w:t>Total Population</w:t>
            </w:r>
          </w:p>
        </w:tc>
        <w:tc>
          <w:tcPr>
            <w:tcW w:w="1440" w:type="dxa"/>
            <w:vAlign w:val="center"/>
          </w:tcPr>
          <w:p w14:paraId="30592566" w14:textId="77777777" w:rsidR="00FE7C49" w:rsidRPr="004471D2" w:rsidRDefault="00FE7C49" w:rsidP="00A27EBF">
            <w:pPr>
              <w:jc w:val="center"/>
              <w:rPr>
                <w:rFonts w:ascii="Source Sans Pro" w:hAnsi="Source Sans Pro"/>
                <w:b/>
                <w:bCs/>
              </w:rPr>
            </w:pPr>
            <w:r>
              <w:rPr>
                <w:rFonts w:ascii="Source Sans Pro" w:hAnsi="Source Sans Pro"/>
                <w:b/>
                <w:bCs/>
              </w:rPr>
              <w:t>Population 60 and over</w:t>
            </w:r>
          </w:p>
        </w:tc>
        <w:tc>
          <w:tcPr>
            <w:tcW w:w="576" w:type="dxa"/>
            <w:tcBorders>
              <w:top w:val="nil"/>
              <w:bottom w:val="nil"/>
            </w:tcBorders>
            <w:vAlign w:val="center"/>
          </w:tcPr>
          <w:p w14:paraId="66FC7FD0" w14:textId="77777777" w:rsidR="00FE7C49" w:rsidRDefault="00FE7C49" w:rsidP="00A27EBF">
            <w:pPr>
              <w:jc w:val="center"/>
              <w:rPr>
                <w:rFonts w:ascii="Source Sans Pro" w:hAnsi="Source Sans Pro"/>
                <w:b/>
                <w:bCs/>
              </w:rPr>
            </w:pPr>
          </w:p>
        </w:tc>
        <w:tc>
          <w:tcPr>
            <w:tcW w:w="1656" w:type="dxa"/>
            <w:vAlign w:val="center"/>
          </w:tcPr>
          <w:p w14:paraId="7FC02C85" w14:textId="77777777" w:rsidR="00FE7C49" w:rsidRPr="004471D2" w:rsidRDefault="00FE7C49" w:rsidP="00A27EBF">
            <w:pPr>
              <w:jc w:val="center"/>
              <w:rPr>
                <w:rFonts w:ascii="Source Sans Pro" w:hAnsi="Source Sans Pro"/>
                <w:b/>
                <w:bCs/>
              </w:rPr>
            </w:pPr>
            <w:r>
              <w:rPr>
                <w:rFonts w:ascii="Source Sans Pro" w:hAnsi="Source Sans Pro"/>
                <w:b/>
                <w:bCs/>
              </w:rPr>
              <w:t>County</w:t>
            </w:r>
          </w:p>
        </w:tc>
        <w:tc>
          <w:tcPr>
            <w:tcW w:w="1440" w:type="dxa"/>
            <w:vAlign w:val="center"/>
          </w:tcPr>
          <w:p w14:paraId="0A78E1FB" w14:textId="77777777" w:rsidR="00FE7C49" w:rsidRPr="004471D2" w:rsidRDefault="00FE7C49" w:rsidP="00A27EBF">
            <w:pPr>
              <w:jc w:val="center"/>
              <w:rPr>
                <w:rFonts w:ascii="Source Sans Pro" w:hAnsi="Source Sans Pro"/>
                <w:b/>
                <w:bCs/>
              </w:rPr>
            </w:pPr>
            <w:r>
              <w:rPr>
                <w:rFonts w:ascii="Source Sans Pro" w:hAnsi="Source Sans Pro"/>
                <w:b/>
                <w:bCs/>
              </w:rPr>
              <w:t>Total Population</w:t>
            </w:r>
          </w:p>
        </w:tc>
        <w:tc>
          <w:tcPr>
            <w:tcW w:w="1440" w:type="dxa"/>
            <w:vAlign w:val="center"/>
          </w:tcPr>
          <w:p w14:paraId="5A8210CE" w14:textId="77777777" w:rsidR="00FE7C49" w:rsidRPr="004471D2" w:rsidRDefault="00FE7C49" w:rsidP="00A27EBF">
            <w:pPr>
              <w:jc w:val="center"/>
              <w:rPr>
                <w:rFonts w:ascii="Source Sans Pro" w:hAnsi="Source Sans Pro"/>
                <w:b/>
                <w:bCs/>
              </w:rPr>
            </w:pPr>
            <w:r>
              <w:rPr>
                <w:rFonts w:ascii="Source Sans Pro" w:hAnsi="Source Sans Pro"/>
                <w:b/>
                <w:bCs/>
              </w:rPr>
              <w:t>Population 60 and over</w:t>
            </w:r>
          </w:p>
        </w:tc>
      </w:tr>
      <w:tr w:rsidR="00FE7C49" w:rsidRPr="004471D2" w14:paraId="073B4FB7" w14:textId="77777777" w:rsidTr="00A27EBF">
        <w:tc>
          <w:tcPr>
            <w:tcW w:w="1656" w:type="dxa"/>
            <w:vAlign w:val="bottom"/>
          </w:tcPr>
          <w:p w14:paraId="7FAB6AF8" w14:textId="77777777" w:rsidR="00FE7C49" w:rsidRPr="004471D2" w:rsidRDefault="00FE7C49" w:rsidP="00A27EBF">
            <w:pPr>
              <w:rPr>
                <w:rFonts w:ascii="Source Sans Pro" w:hAnsi="Source Sans Pro"/>
              </w:rPr>
            </w:pPr>
            <w:r w:rsidRPr="004471D2">
              <w:rPr>
                <w:rFonts w:ascii="Source Sans Pro" w:hAnsi="Source Sans Pro" w:cs="Calibri"/>
                <w:color w:val="000000"/>
              </w:rPr>
              <w:t>Alameda</w:t>
            </w:r>
          </w:p>
        </w:tc>
        <w:tc>
          <w:tcPr>
            <w:tcW w:w="1440" w:type="dxa"/>
            <w:vAlign w:val="bottom"/>
          </w:tcPr>
          <w:p w14:paraId="6E33B06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1,648,556 </w:t>
            </w:r>
          </w:p>
        </w:tc>
        <w:tc>
          <w:tcPr>
            <w:tcW w:w="1440" w:type="dxa"/>
            <w:vAlign w:val="bottom"/>
          </w:tcPr>
          <w:p w14:paraId="5003CA5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345,254 </w:t>
            </w:r>
          </w:p>
        </w:tc>
        <w:tc>
          <w:tcPr>
            <w:tcW w:w="576" w:type="dxa"/>
            <w:tcBorders>
              <w:top w:val="nil"/>
              <w:bottom w:val="nil"/>
            </w:tcBorders>
          </w:tcPr>
          <w:p w14:paraId="3C757059" w14:textId="77777777" w:rsidR="00FE7C49" w:rsidRPr="004471D2" w:rsidRDefault="00FE7C49" w:rsidP="00A27EBF">
            <w:pPr>
              <w:rPr>
                <w:rFonts w:ascii="Source Sans Pro" w:hAnsi="Source Sans Pro" w:cs="Calibri"/>
                <w:color w:val="000000"/>
              </w:rPr>
            </w:pPr>
          </w:p>
        </w:tc>
        <w:tc>
          <w:tcPr>
            <w:tcW w:w="1656" w:type="dxa"/>
            <w:vAlign w:val="bottom"/>
          </w:tcPr>
          <w:p w14:paraId="0063E7E5" w14:textId="77777777" w:rsidR="00FE7C49" w:rsidRPr="004471D2" w:rsidRDefault="00FE7C49" w:rsidP="00A27EBF">
            <w:pPr>
              <w:rPr>
                <w:rFonts w:ascii="Source Sans Pro" w:hAnsi="Source Sans Pro"/>
              </w:rPr>
            </w:pPr>
            <w:r w:rsidRPr="004471D2">
              <w:rPr>
                <w:rFonts w:ascii="Source Sans Pro" w:hAnsi="Source Sans Pro" w:cs="Calibri"/>
                <w:color w:val="000000"/>
              </w:rPr>
              <w:t>Orange</w:t>
            </w:r>
          </w:p>
        </w:tc>
        <w:tc>
          <w:tcPr>
            <w:tcW w:w="1440" w:type="dxa"/>
            <w:vAlign w:val="bottom"/>
          </w:tcPr>
          <w:p w14:paraId="13C3DC5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3,167,809 </w:t>
            </w:r>
          </w:p>
        </w:tc>
        <w:tc>
          <w:tcPr>
            <w:tcW w:w="1440" w:type="dxa"/>
            <w:vAlign w:val="bottom"/>
          </w:tcPr>
          <w:p w14:paraId="5BE8A62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693,800 </w:t>
            </w:r>
          </w:p>
        </w:tc>
      </w:tr>
      <w:tr w:rsidR="00FE7C49" w:rsidRPr="004471D2" w14:paraId="6FA1405A" w14:textId="77777777" w:rsidTr="00A27EBF">
        <w:tc>
          <w:tcPr>
            <w:tcW w:w="1656" w:type="dxa"/>
            <w:vAlign w:val="bottom"/>
          </w:tcPr>
          <w:p w14:paraId="096DDCDA" w14:textId="77777777" w:rsidR="00FE7C49" w:rsidRPr="004471D2" w:rsidRDefault="00FE7C49" w:rsidP="00A27EBF">
            <w:pPr>
              <w:rPr>
                <w:rFonts w:ascii="Source Sans Pro" w:hAnsi="Source Sans Pro"/>
              </w:rPr>
            </w:pPr>
            <w:r w:rsidRPr="004471D2">
              <w:rPr>
                <w:rFonts w:ascii="Source Sans Pro" w:hAnsi="Source Sans Pro" w:cs="Calibri"/>
                <w:color w:val="000000"/>
              </w:rPr>
              <w:t>Alpine</w:t>
            </w:r>
          </w:p>
        </w:tc>
        <w:tc>
          <w:tcPr>
            <w:tcW w:w="1440" w:type="dxa"/>
            <w:vAlign w:val="bottom"/>
          </w:tcPr>
          <w:p w14:paraId="56BE419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1,235 </w:t>
            </w:r>
          </w:p>
        </w:tc>
        <w:tc>
          <w:tcPr>
            <w:tcW w:w="1440" w:type="dxa"/>
            <w:vAlign w:val="bottom"/>
          </w:tcPr>
          <w:p w14:paraId="5BE7A9C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425 </w:t>
            </w:r>
          </w:p>
        </w:tc>
        <w:tc>
          <w:tcPr>
            <w:tcW w:w="576" w:type="dxa"/>
            <w:tcBorders>
              <w:top w:val="nil"/>
              <w:bottom w:val="nil"/>
            </w:tcBorders>
          </w:tcPr>
          <w:p w14:paraId="616A1D26" w14:textId="77777777" w:rsidR="00FE7C49" w:rsidRPr="004471D2" w:rsidRDefault="00FE7C49" w:rsidP="00A27EBF">
            <w:pPr>
              <w:rPr>
                <w:rFonts w:ascii="Source Sans Pro" w:hAnsi="Source Sans Pro" w:cs="Calibri"/>
                <w:color w:val="000000"/>
              </w:rPr>
            </w:pPr>
          </w:p>
        </w:tc>
        <w:tc>
          <w:tcPr>
            <w:tcW w:w="1656" w:type="dxa"/>
            <w:vAlign w:val="bottom"/>
          </w:tcPr>
          <w:p w14:paraId="3EED286D" w14:textId="77777777" w:rsidR="00FE7C49" w:rsidRPr="004471D2" w:rsidRDefault="00FE7C49" w:rsidP="00A27EBF">
            <w:pPr>
              <w:rPr>
                <w:rFonts w:ascii="Source Sans Pro" w:hAnsi="Source Sans Pro"/>
              </w:rPr>
            </w:pPr>
            <w:r w:rsidRPr="004471D2">
              <w:rPr>
                <w:rFonts w:ascii="Source Sans Pro" w:hAnsi="Source Sans Pro" w:cs="Calibri"/>
                <w:color w:val="000000"/>
              </w:rPr>
              <w:t>Placer</w:t>
            </w:r>
          </w:p>
        </w:tc>
        <w:tc>
          <w:tcPr>
            <w:tcW w:w="1440" w:type="dxa"/>
            <w:vAlign w:val="bottom"/>
          </w:tcPr>
          <w:p w14:paraId="2B34AD7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412,300 </w:t>
            </w:r>
          </w:p>
        </w:tc>
        <w:tc>
          <w:tcPr>
            <w:tcW w:w="1440" w:type="dxa"/>
            <w:vAlign w:val="bottom"/>
          </w:tcPr>
          <w:p w14:paraId="1EEFC69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107,791 </w:t>
            </w:r>
          </w:p>
        </w:tc>
      </w:tr>
      <w:tr w:rsidR="00FE7C49" w:rsidRPr="004471D2" w14:paraId="37495A1D" w14:textId="77777777" w:rsidTr="00A27EBF">
        <w:tc>
          <w:tcPr>
            <w:tcW w:w="1656" w:type="dxa"/>
            <w:vAlign w:val="bottom"/>
          </w:tcPr>
          <w:p w14:paraId="182EA5D3" w14:textId="77777777" w:rsidR="00FE7C49" w:rsidRPr="004471D2" w:rsidRDefault="00FE7C49" w:rsidP="00A27EBF">
            <w:pPr>
              <w:rPr>
                <w:rFonts w:ascii="Source Sans Pro" w:hAnsi="Source Sans Pro"/>
              </w:rPr>
            </w:pPr>
            <w:r w:rsidRPr="004471D2">
              <w:rPr>
                <w:rFonts w:ascii="Source Sans Pro" w:hAnsi="Source Sans Pro" w:cs="Calibri"/>
                <w:color w:val="000000"/>
              </w:rPr>
              <w:t>Amador</w:t>
            </w:r>
          </w:p>
        </w:tc>
        <w:tc>
          <w:tcPr>
            <w:tcW w:w="1440" w:type="dxa"/>
            <w:vAlign w:val="bottom"/>
          </w:tcPr>
          <w:p w14:paraId="509C3D2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41,259 </w:t>
            </w:r>
          </w:p>
        </w:tc>
        <w:tc>
          <w:tcPr>
            <w:tcW w:w="1440" w:type="dxa"/>
            <w:vAlign w:val="bottom"/>
          </w:tcPr>
          <w:p w14:paraId="14E2250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14,780 </w:t>
            </w:r>
          </w:p>
        </w:tc>
        <w:tc>
          <w:tcPr>
            <w:tcW w:w="576" w:type="dxa"/>
            <w:tcBorders>
              <w:top w:val="nil"/>
              <w:bottom w:val="nil"/>
            </w:tcBorders>
          </w:tcPr>
          <w:p w14:paraId="42B28788" w14:textId="77777777" w:rsidR="00FE7C49" w:rsidRPr="004471D2" w:rsidRDefault="00FE7C49" w:rsidP="00A27EBF">
            <w:pPr>
              <w:rPr>
                <w:rFonts w:ascii="Source Sans Pro" w:hAnsi="Source Sans Pro" w:cs="Calibri"/>
                <w:color w:val="000000"/>
              </w:rPr>
            </w:pPr>
          </w:p>
        </w:tc>
        <w:tc>
          <w:tcPr>
            <w:tcW w:w="1656" w:type="dxa"/>
            <w:vAlign w:val="bottom"/>
          </w:tcPr>
          <w:p w14:paraId="56064306" w14:textId="77777777" w:rsidR="00FE7C49" w:rsidRPr="004471D2" w:rsidRDefault="00FE7C49" w:rsidP="00A27EBF">
            <w:pPr>
              <w:rPr>
                <w:rFonts w:ascii="Source Sans Pro" w:hAnsi="Source Sans Pro"/>
              </w:rPr>
            </w:pPr>
            <w:r w:rsidRPr="004471D2">
              <w:rPr>
                <w:rFonts w:ascii="Source Sans Pro" w:hAnsi="Source Sans Pro" w:cs="Calibri"/>
                <w:color w:val="000000"/>
              </w:rPr>
              <w:t>Plumas</w:t>
            </w:r>
          </w:p>
        </w:tc>
        <w:tc>
          <w:tcPr>
            <w:tcW w:w="1440" w:type="dxa"/>
            <w:vAlign w:val="bottom"/>
          </w:tcPr>
          <w:p w14:paraId="4946161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19,915 </w:t>
            </w:r>
          </w:p>
        </w:tc>
        <w:tc>
          <w:tcPr>
            <w:tcW w:w="1440" w:type="dxa"/>
            <w:vAlign w:val="bottom"/>
          </w:tcPr>
          <w:p w14:paraId="20CB6E0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7,937 </w:t>
            </w:r>
          </w:p>
        </w:tc>
      </w:tr>
      <w:tr w:rsidR="00FE7C49" w:rsidRPr="004471D2" w14:paraId="59CC4ED0" w14:textId="77777777" w:rsidTr="00A27EBF">
        <w:tc>
          <w:tcPr>
            <w:tcW w:w="1656" w:type="dxa"/>
            <w:vAlign w:val="bottom"/>
          </w:tcPr>
          <w:p w14:paraId="1412D445" w14:textId="77777777" w:rsidR="00FE7C49" w:rsidRPr="004471D2" w:rsidRDefault="00FE7C49" w:rsidP="00A27EBF">
            <w:pPr>
              <w:rPr>
                <w:rFonts w:ascii="Source Sans Pro" w:hAnsi="Source Sans Pro"/>
              </w:rPr>
            </w:pPr>
            <w:r w:rsidRPr="004471D2">
              <w:rPr>
                <w:rFonts w:ascii="Source Sans Pro" w:hAnsi="Source Sans Pro" w:cs="Calibri"/>
                <w:color w:val="000000"/>
              </w:rPr>
              <w:t>Butte</w:t>
            </w:r>
          </w:p>
        </w:tc>
        <w:tc>
          <w:tcPr>
            <w:tcW w:w="1440" w:type="dxa"/>
            <w:vAlign w:val="bottom"/>
          </w:tcPr>
          <w:p w14:paraId="3166045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208,309 </w:t>
            </w:r>
          </w:p>
        </w:tc>
        <w:tc>
          <w:tcPr>
            <w:tcW w:w="1440" w:type="dxa"/>
            <w:vAlign w:val="bottom"/>
          </w:tcPr>
          <w:p w14:paraId="31C1CDC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48,560 </w:t>
            </w:r>
          </w:p>
        </w:tc>
        <w:tc>
          <w:tcPr>
            <w:tcW w:w="576" w:type="dxa"/>
            <w:tcBorders>
              <w:top w:val="nil"/>
              <w:bottom w:val="nil"/>
            </w:tcBorders>
          </w:tcPr>
          <w:p w14:paraId="72FF55E1" w14:textId="77777777" w:rsidR="00FE7C49" w:rsidRPr="004471D2" w:rsidRDefault="00FE7C49" w:rsidP="00A27EBF">
            <w:pPr>
              <w:rPr>
                <w:rFonts w:ascii="Source Sans Pro" w:hAnsi="Source Sans Pro" w:cs="Calibri"/>
                <w:color w:val="000000"/>
              </w:rPr>
            </w:pPr>
          </w:p>
        </w:tc>
        <w:tc>
          <w:tcPr>
            <w:tcW w:w="1656" w:type="dxa"/>
            <w:vAlign w:val="bottom"/>
          </w:tcPr>
          <w:p w14:paraId="488E80BD" w14:textId="77777777" w:rsidR="00FE7C49" w:rsidRPr="004471D2" w:rsidRDefault="00FE7C49" w:rsidP="00A27EBF">
            <w:pPr>
              <w:rPr>
                <w:rFonts w:ascii="Source Sans Pro" w:hAnsi="Source Sans Pro"/>
              </w:rPr>
            </w:pPr>
            <w:r w:rsidRPr="004471D2">
              <w:rPr>
                <w:rFonts w:ascii="Source Sans Pro" w:hAnsi="Source Sans Pro" w:cs="Calibri"/>
                <w:color w:val="000000"/>
              </w:rPr>
              <w:t>Riverside</w:t>
            </w:r>
          </w:p>
        </w:tc>
        <w:tc>
          <w:tcPr>
            <w:tcW w:w="1440" w:type="dxa"/>
            <w:vAlign w:val="bottom"/>
          </w:tcPr>
          <w:p w14:paraId="1DEDB0F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2,458,395 </w:t>
            </w:r>
          </w:p>
        </w:tc>
        <w:tc>
          <w:tcPr>
            <w:tcW w:w="1440" w:type="dxa"/>
            <w:vAlign w:val="bottom"/>
          </w:tcPr>
          <w:p w14:paraId="42ABF46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507,135 </w:t>
            </w:r>
          </w:p>
        </w:tc>
      </w:tr>
      <w:tr w:rsidR="00FE7C49" w:rsidRPr="004471D2" w14:paraId="59E847A6" w14:textId="77777777" w:rsidTr="00A27EBF">
        <w:tc>
          <w:tcPr>
            <w:tcW w:w="1656" w:type="dxa"/>
            <w:vAlign w:val="bottom"/>
          </w:tcPr>
          <w:p w14:paraId="0DF86645" w14:textId="77777777" w:rsidR="00FE7C49" w:rsidRPr="004471D2" w:rsidRDefault="00FE7C49" w:rsidP="00A27EBF">
            <w:pPr>
              <w:rPr>
                <w:rFonts w:ascii="Source Sans Pro" w:hAnsi="Source Sans Pro"/>
              </w:rPr>
            </w:pPr>
            <w:r w:rsidRPr="004471D2">
              <w:rPr>
                <w:rFonts w:ascii="Source Sans Pro" w:hAnsi="Source Sans Pro" w:cs="Calibri"/>
                <w:color w:val="000000"/>
              </w:rPr>
              <w:t>Calaveras</w:t>
            </w:r>
          </w:p>
        </w:tc>
        <w:tc>
          <w:tcPr>
            <w:tcW w:w="1440" w:type="dxa"/>
            <w:vAlign w:val="bottom"/>
          </w:tcPr>
          <w:p w14:paraId="0D781D5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46,221 </w:t>
            </w:r>
          </w:p>
        </w:tc>
        <w:tc>
          <w:tcPr>
            <w:tcW w:w="1440" w:type="dxa"/>
            <w:vAlign w:val="bottom"/>
          </w:tcPr>
          <w:p w14:paraId="540A55E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17,587 </w:t>
            </w:r>
          </w:p>
        </w:tc>
        <w:tc>
          <w:tcPr>
            <w:tcW w:w="576" w:type="dxa"/>
            <w:tcBorders>
              <w:top w:val="nil"/>
              <w:bottom w:val="nil"/>
            </w:tcBorders>
          </w:tcPr>
          <w:p w14:paraId="2B8DEA04" w14:textId="77777777" w:rsidR="00FE7C49" w:rsidRPr="004471D2" w:rsidRDefault="00FE7C49" w:rsidP="00A27EBF">
            <w:pPr>
              <w:rPr>
                <w:rFonts w:ascii="Source Sans Pro" w:hAnsi="Source Sans Pro" w:cs="Calibri"/>
                <w:color w:val="000000"/>
              </w:rPr>
            </w:pPr>
          </w:p>
        </w:tc>
        <w:tc>
          <w:tcPr>
            <w:tcW w:w="1656" w:type="dxa"/>
            <w:vAlign w:val="bottom"/>
          </w:tcPr>
          <w:p w14:paraId="7E575B4A" w14:textId="77777777" w:rsidR="00FE7C49" w:rsidRPr="004471D2" w:rsidRDefault="00FE7C49" w:rsidP="00A27EBF">
            <w:pPr>
              <w:rPr>
                <w:rFonts w:ascii="Source Sans Pro" w:hAnsi="Source Sans Pro"/>
              </w:rPr>
            </w:pPr>
            <w:r w:rsidRPr="004471D2">
              <w:rPr>
                <w:rFonts w:ascii="Source Sans Pro" w:hAnsi="Source Sans Pro" w:cs="Calibri"/>
                <w:color w:val="000000"/>
              </w:rPr>
              <w:t>Sacramento</w:t>
            </w:r>
          </w:p>
        </w:tc>
        <w:tc>
          <w:tcPr>
            <w:tcW w:w="1440" w:type="dxa"/>
            <w:vAlign w:val="bottom"/>
          </w:tcPr>
          <w:p w14:paraId="78561CC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1,588,921 </w:t>
            </w:r>
          </w:p>
        </w:tc>
        <w:tc>
          <w:tcPr>
            <w:tcW w:w="1440" w:type="dxa"/>
            <w:vAlign w:val="bottom"/>
          </w:tcPr>
          <w:p w14:paraId="1A9B7BC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328,206 </w:t>
            </w:r>
          </w:p>
        </w:tc>
      </w:tr>
      <w:tr w:rsidR="00FE7C49" w:rsidRPr="004471D2" w14:paraId="061C1B78" w14:textId="77777777" w:rsidTr="00A27EBF">
        <w:tc>
          <w:tcPr>
            <w:tcW w:w="1656" w:type="dxa"/>
            <w:vAlign w:val="bottom"/>
          </w:tcPr>
          <w:p w14:paraId="3F119AA6" w14:textId="77777777" w:rsidR="00FE7C49" w:rsidRPr="004471D2" w:rsidRDefault="00FE7C49" w:rsidP="00A27EBF">
            <w:pPr>
              <w:rPr>
                <w:rFonts w:ascii="Source Sans Pro" w:hAnsi="Source Sans Pro"/>
              </w:rPr>
            </w:pPr>
            <w:r w:rsidRPr="004471D2">
              <w:rPr>
                <w:rFonts w:ascii="Source Sans Pro" w:hAnsi="Source Sans Pro" w:cs="Calibri"/>
                <w:color w:val="000000"/>
              </w:rPr>
              <w:t>Colusa</w:t>
            </w:r>
          </w:p>
        </w:tc>
        <w:tc>
          <w:tcPr>
            <w:tcW w:w="1440" w:type="dxa"/>
            <w:vAlign w:val="bottom"/>
          </w:tcPr>
          <w:p w14:paraId="2166A90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21,917 </w:t>
            </w:r>
          </w:p>
        </w:tc>
        <w:tc>
          <w:tcPr>
            <w:tcW w:w="1440" w:type="dxa"/>
            <w:vAlign w:val="bottom"/>
          </w:tcPr>
          <w:p w14:paraId="7A6E1E8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4,681 </w:t>
            </w:r>
          </w:p>
        </w:tc>
        <w:tc>
          <w:tcPr>
            <w:tcW w:w="576" w:type="dxa"/>
            <w:tcBorders>
              <w:top w:val="nil"/>
              <w:bottom w:val="nil"/>
            </w:tcBorders>
          </w:tcPr>
          <w:p w14:paraId="6D96A784" w14:textId="77777777" w:rsidR="00FE7C49" w:rsidRPr="004471D2" w:rsidRDefault="00FE7C49" w:rsidP="00A27EBF">
            <w:pPr>
              <w:rPr>
                <w:rFonts w:ascii="Source Sans Pro" w:hAnsi="Source Sans Pro" w:cs="Calibri"/>
                <w:color w:val="000000"/>
              </w:rPr>
            </w:pPr>
          </w:p>
        </w:tc>
        <w:tc>
          <w:tcPr>
            <w:tcW w:w="1656" w:type="dxa"/>
            <w:vAlign w:val="bottom"/>
          </w:tcPr>
          <w:p w14:paraId="47A557E2" w14:textId="77777777" w:rsidR="00FE7C49" w:rsidRPr="004471D2" w:rsidRDefault="00FE7C49" w:rsidP="00A27EBF">
            <w:pPr>
              <w:rPr>
                <w:rFonts w:ascii="Source Sans Pro" w:hAnsi="Source Sans Pro"/>
              </w:rPr>
            </w:pPr>
            <w:r w:rsidRPr="004471D2">
              <w:rPr>
                <w:rFonts w:ascii="Source Sans Pro" w:hAnsi="Source Sans Pro" w:cs="Calibri"/>
                <w:color w:val="000000"/>
              </w:rPr>
              <w:t>San Benito</w:t>
            </w:r>
          </w:p>
        </w:tc>
        <w:tc>
          <w:tcPr>
            <w:tcW w:w="1440" w:type="dxa"/>
            <w:vAlign w:val="bottom"/>
          </w:tcPr>
          <w:p w14:paraId="2D29465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66,677 </w:t>
            </w:r>
          </w:p>
        </w:tc>
        <w:tc>
          <w:tcPr>
            <w:tcW w:w="1440" w:type="dxa"/>
            <w:vAlign w:val="bottom"/>
          </w:tcPr>
          <w:p w14:paraId="237CCEF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12,517 </w:t>
            </w:r>
          </w:p>
        </w:tc>
      </w:tr>
      <w:tr w:rsidR="00FE7C49" w:rsidRPr="004471D2" w14:paraId="311CEC8F" w14:textId="77777777" w:rsidTr="00A27EBF">
        <w:tc>
          <w:tcPr>
            <w:tcW w:w="1656" w:type="dxa"/>
            <w:vAlign w:val="bottom"/>
          </w:tcPr>
          <w:p w14:paraId="7F56803D" w14:textId="77777777" w:rsidR="00FE7C49" w:rsidRPr="004471D2" w:rsidRDefault="00FE7C49" w:rsidP="00A27EBF">
            <w:pPr>
              <w:rPr>
                <w:rFonts w:ascii="Source Sans Pro" w:hAnsi="Source Sans Pro"/>
              </w:rPr>
            </w:pPr>
            <w:r w:rsidRPr="004471D2">
              <w:rPr>
                <w:rFonts w:ascii="Source Sans Pro" w:hAnsi="Source Sans Pro" w:cs="Calibri"/>
                <w:color w:val="000000"/>
              </w:rPr>
              <w:t>Contra Costa</w:t>
            </w:r>
          </w:p>
        </w:tc>
        <w:tc>
          <w:tcPr>
            <w:tcW w:w="1440" w:type="dxa"/>
            <w:vAlign w:val="bottom"/>
          </w:tcPr>
          <w:p w14:paraId="3482A67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1,161,413 </w:t>
            </w:r>
          </w:p>
        </w:tc>
        <w:tc>
          <w:tcPr>
            <w:tcW w:w="1440" w:type="dxa"/>
            <w:vAlign w:val="bottom"/>
          </w:tcPr>
          <w:p w14:paraId="1338D1E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269,113 </w:t>
            </w:r>
          </w:p>
        </w:tc>
        <w:tc>
          <w:tcPr>
            <w:tcW w:w="576" w:type="dxa"/>
            <w:tcBorders>
              <w:top w:val="nil"/>
              <w:bottom w:val="nil"/>
            </w:tcBorders>
          </w:tcPr>
          <w:p w14:paraId="05D9B7B5" w14:textId="77777777" w:rsidR="00FE7C49" w:rsidRPr="004471D2" w:rsidRDefault="00FE7C49" w:rsidP="00A27EBF">
            <w:pPr>
              <w:rPr>
                <w:rFonts w:ascii="Source Sans Pro" w:hAnsi="Source Sans Pro" w:cs="Calibri"/>
                <w:color w:val="000000"/>
              </w:rPr>
            </w:pPr>
          </w:p>
        </w:tc>
        <w:tc>
          <w:tcPr>
            <w:tcW w:w="1656" w:type="dxa"/>
            <w:vAlign w:val="bottom"/>
          </w:tcPr>
          <w:p w14:paraId="0C6948FD" w14:textId="77777777" w:rsidR="00FE7C49" w:rsidRPr="004471D2" w:rsidRDefault="00FE7C49" w:rsidP="00A27EBF">
            <w:pPr>
              <w:rPr>
                <w:rFonts w:ascii="Source Sans Pro" w:hAnsi="Source Sans Pro"/>
              </w:rPr>
            </w:pPr>
            <w:r w:rsidRPr="004471D2">
              <w:rPr>
                <w:rFonts w:ascii="Source Sans Pro" w:hAnsi="Source Sans Pro" w:cs="Calibri"/>
                <w:color w:val="000000"/>
              </w:rPr>
              <w:t>San Bernardino</w:t>
            </w:r>
          </w:p>
        </w:tc>
        <w:tc>
          <w:tcPr>
            <w:tcW w:w="1440" w:type="dxa"/>
            <w:vAlign w:val="bottom"/>
          </w:tcPr>
          <w:p w14:paraId="3E21C82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2,194,710 </w:t>
            </w:r>
          </w:p>
        </w:tc>
        <w:tc>
          <w:tcPr>
            <w:tcW w:w="1440" w:type="dxa"/>
            <w:vAlign w:val="bottom"/>
          </w:tcPr>
          <w:p w14:paraId="310893D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388,297 </w:t>
            </w:r>
          </w:p>
        </w:tc>
      </w:tr>
      <w:tr w:rsidR="00FE7C49" w:rsidRPr="004471D2" w14:paraId="0FA6B714" w14:textId="77777777" w:rsidTr="00A27EBF">
        <w:tc>
          <w:tcPr>
            <w:tcW w:w="1656" w:type="dxa"/>
            <w:vAlign w:val="bottom"/>
          </w:tcPr>
          <w:p w14:paraId="3DAC0609" w14:textId="77777777" w:rsidR="00FE7C49" w:rsidRPr="004471D2" w:rsidRDefault="00FE7C49" w:rsidP="00A27EBF">
            <w:pPr>
              <w:rPr>
                <w:rFonts w:ascii="Source Sans Pro" w:hAnsi="Source Sans Pro"/>
              </w:rPr>
            </w:pPr>
            <w:r w:rsidRPr="004471D2">
              <w:rPr>
                <w:rFonts w:ascii="Source Sans Pro" w:hAnsi="Source Sans Pro" w:cs="Calibri"/>
                <w:color w:val="000000"/>
              </w:rPr>
              <w:t>Del Notre</w:t>
            </w:r>
          </w:p>
        </w:tc>
        <w:tc>
          <w:tcPr>
            <w:tcW w:w="1440" w:type="dxa"/>
            <w:vAlign w:val="bottom"/>
          </w:tcPr>
          <w:p w14:paraId="0B706A2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28,100 </w:t>
            </w:r>
          </w:p>
        </w:tc>
        <w:tc>
          <w:tcPr>
            <w:tcW w:w="1440" w:type="dxa"/>
            <w:vAlign w:val="bottom"/>
          </w:tcPr>
          <w:p w14:paraId="72A6113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7,319 </w:t>
            </w:r>
          </w:p>
        </w:tc>
        <w:tc>
          <w:tcPr>
            <w:tcW w:w="576" w:type="dxa"/>
            <w:tcBorders>
              <w:top w:val="nil"/>
              <w:bottom w:val="nil"/>
            </w:tcBorders>
          </w:tcPr>
          <w:p w14:paraId="67EE84A0" w14:textId="77777777" w:rsidR="00FE7C49" w:rsidRPr="004471D2" w:rsidRDefault="00FE7C49" w:rsidP="00A27EBF">
            <w:pPr>
              <w:rPr>
                <w:rFonts w:ascii="Source Sans Pro" w:hAnsi="Source Sans Pro" w:cs="Calibri"/>
                <w:color w:val="000000"/>
              </w:rPr>
            </w:pPr>
          </w:p>
        </w:tc>
        <w:tc>
          <w:tcPr>
            <w:tcW w:w="1656" w:type="dxa"/>
            <w:vAlign w:val="bottom"/>
          </w:tcPr>
          <w:p w14:paraId="4462E9D5" w14:textId="77777777" w:rsidR="00FE7C49" w:rsidRPr="004471D2" w:rsidRDefault="00FE7C49" w:rsidP="00A27EBF">
            <w:pPr>
              <w:rPr>
                <w:rFonts w:ascii="Source Sans Pro" w:hAnsi="Source Sans Pro"/>
              </w:rPr>
            </w:pPr>
            <w:r w:rsidRPr="004471D2">
              <w:rPr>
                <w:rFonts w:ascii="Source Sans Pro" w:hAnsi="Source Sans Pro" w:cs="Calibri"/>
                <w:color w:val="000000"/>
              </w:rPr>
              <w:t>San Diego</w:t>
            </w:r>
          </w:p>
        </w:tc>
        <w:tc>
          <w:tcPr>
            <w:tcW w:w="1440" w:type="dxa"/>
            <w:vAlign w:val="bottom"/>
          </w:tcPr>
          <w:p w14:paraId="21B165F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3,286,069 </w:t>
            </w:r>
          </w:p>
        </w:tc>
        <w:tc>
          <w:tcPr>
            <w:tcW w:w="1440" w:type="dxa"/>
            <w:vAlign w:val="bottom"/>
          </w:tcPr>
          <w:p w14:paraId="2DA0DF6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679,525 </w:t>
            </w:r>
          </w:p>
        </w:tc>
      </w:tr>
      <w:tr w:rsidR="00FE7C49" w:rsidRPr="004471D2" w14:paraId="750C3274" w14:textId="77777777" w:rsidTr="00A27EBF">
        <w:tc>
          <w:tcPr>
            <w:tcW w:w="1656" w:type="dxa"/>
            <w:vAlign w:val="bottom"/>
          </w:tcPr>
          <w:p w14:paraId="09CA3324" w14:textId="77777777" w:rsidR="00FE7C49" w:rsidRPr="004471D2" w:rsidRDefault="00FE7C49" w:rsidP="00A27EBF">
            <w:pPr>
              <w:rPr>
                <w:rFonts w:ascii="Source Sans Pro" w:hAnsi="Source Sans Pro"/>
              </w:rPr>
            </w:pPr>
            <w:r w:rsidRPr="004471D2">
              <w:rPr>
                <w:rFonts w:ascii="Source Sans Pro" w:hAnsi="Source Sans Pro" w:cs="Calibri"/>
                <w:color w:val="000000"/>
              </w:rPr>
              <w:t>El Dorado</w:t>
            </w:r>
          </w:p>
        </w:tc>
        <w:tc>
          <w:tcPr>
            <w:tcW w:w="1440" w:type="dxa"/>
            <w:vAlign w:val="bottom"/>
          </w:tcPr>
          <w:p w14:paraId="2D189A6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193,221 </w:t>
            </w:r>
          </w:p>
        </w:tc>
        <w:tc>
          <w:tcPr>
            <w:tcW w:w="1440" w:type="dxa"/>
            <w:vAlign w:val="bottom"/>
          </w:tcPr>
          <w:p w14:paraId="23E7852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58,514 </w:t>
            </w:r>
          </w:p>
        </w:tc>
        <w:tc>
          <w:tcPr>
            <w:tcW w:w="576" w:type="dxa"/>
            <w:tcBorders>
              <w:top w:val="nil"/>
              <w:bottom w:val="nil"/>
            </w:tcBorders>
          </w:tcPr>
          <w:p w14:paraId="03ED1EEA" w14:textId="77777777" w:rsidR="00FE7C49" w:rsidRPr="004471D2" w:rsidRDefault="00FE7C49" w:rsidP="00A27EBF">
            <w:pPr>
              <w:rPr>
                <w:rFonts w:ascii="Source Sans Pro" w:hAnsi="Source Sans Pro" w:cs="Calibri"/>
                <w:color w:val="000000"/>
              </w:rPr>
            </w:pPr>
          </w:p>
        </w:tc>
        <w:tc>
          <w:tcPr>
            <w:tcW w:w="1656" w:type="dxa"/>
            <w:vAlign w:val="bottom"/>
          </w:tcPr>
          <w:p w14:paraId="3AC7AB62" w14:textId="77777777" w:rsidR="00FE7C49" w:rsidRPr="004471D2" w:rsidRDefault="00FE7C49" w:rsidP="00A27EBF">
            <w:pPr>
              <w:rPr>
                <w:rFonts w:ascii="Source Sans Pro" w:hAnsi="Source Sans Pro"/>
              </w:rPr>
            </w:pPr>
            <w:r w:rsidRPr="004471D2">
              <w:rPr>
                <w:rFonts w:ascii="Source Sans Pro" w:hAnsi="Source Sans Pro" w:cs="Calibri"/>
                <w:color w:val="000000"/>
              </w:rPr>
              <w:t>San Francisco</w:t>
            </w:r>
          </w:p>
        </w:tc>
        <w:tc>
          <w:tcPr>
            <w:tcW w:w="1440" w:type="dxa"/>
            <w:vAlign w:val="bottom"/>
          </w:tcPr>
          <w:p w14:paraId="1906A72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815,201 </w:t>
            </w:r>
          </w:p>
        </w:tc>
        <w:tc>
          <w:tcPr>
            <w:tcW w:w="1440" w:type="dxa"/>
            <w:vAlign w:val="bottom"/>
          </w:tcPr>
          <w:p w14:paraId="2F47EAE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188,868 </w:t>
            </w:r>
          </w:p>
        </w:tc>
      </w:tr>
      <w:tr w:rsidR="00FE7C49" w:rsidRPr="004471D2" w14:paraId="656BBE37" w14:textId="77777777" w:rsidTr="00A27EBF">
        <w:tc>
          <w:tcPr>
            <w:tcW w:w="1656" w:type="dxa"/>
            <w:vAlign w:val="bottom"/>
          </w:tcPr>
          <w:p w14:paraId="6FF87A5C" w14:textId="77777777" w:rsidR="00FE7C49" w:rsidRPr="004471D2" w:rsidRDefault="00FE7C49" w:rsidP="00A27EBF">
            <w:pPr>
              <w:rPr>
                <w:rFonts w:ascii="Source Sans Pro" w:hAnsi="Source Sans Pro"/>
              </w:rPr>
            </w:pPr>
            <w:r w:rsidRPr="004471D2">
              <w:rPr>
                <w:rFonts w:ascii="Source Sans Pro" w:hAnsi="Source Sans Pro" w:cs="Calibri"/>
                <w:color w:val="000000"/>
              </w:rPr>
              <w:t>Fresno</w:t>
            </w:r>
          </w:p>
        </w:tc>
        <w:tc>
          <w:tcPr>
            <w:tcW w:w="1440" w:type="dxa"/>
            <w:vAlign w:val="bottom"/>
          </w:tcPr>
          <w:p w14:paraId="2A7AFCC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1,013,581 </w:t>
            </w:r>
          </w:p>
        </w:tc>
        <w:tc>
          <w:tcPr>
            <w:tcW w:w="1440" w:type="dxa"/>
            <w:vAlign w:val="bottom"/>
          </w:tcPr>
          <w:p w14:paraId="4B3F502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177,768 </w:t>
            </w:r>
          </w:p>
        </w:tc>
        <w:tc>
          <w:tcPr>
            <w:tcW w:w="576" w:type="dxa"/>
            <w:tcBorders>
              <w:top w:val="nil"/>
              <w:bottom w:val="nil"/>
            </w:tcBorders>
          </w:tcPr>
          <w:p w14:paraId="56F2D26A" w14:textId="77777777" w:rsidR="00FE7C49" w:rsidRPr="004471D2" w:rsidRDefault="00FE7C49" w:rsidP="00A27EBF">
            <w:pPr>
              <w:rPr>
                <w:rFonts w:ascii="Source Sans Pro" w:hAnsi="Source Sans Pro" w:cs="Calibri"/>
                <w:color w:val="000000"/>
              </w:rPr>
            </w:pPr>
          </w:p>
        </w:tc>
        <w:tc>
          <w:tcPr>
            <w:tcW w:w="1656" w:type="dxa"/>
            <w:vAlign w:val="bottom"/>
          </w:tcPr>
          <w:p w14:paraId="3C7F1C14" w14:textId="77777777" w:rsidR="00FE7C49" w:rsidRPr="004471D2" w:rsidRDefault="00FE7C49" w:rsidP="00A27EBF">
            <w:pPr>
              <w:rPr>
                <w:rFonts w:ascii="Source Sans Pro" w:hAnsi="Source Sans Pro"/>
              </w:rPr>
            </w:pPr>
            <w:r w:rsidRPr="004471D2">
              <w:rPr>
                <w:rFonts w:ascii="Source Sans Pro" w:hAnsi="Source Sans Pro" w:cs="Calibri"/>
                <w:color w:val="000000"/>
              </w:rPr>
              <w:t>San Joaquin</w:t>
            </w:r>
          </w:p>
        </w:tc>
        <w:tc>
          <w:tcPr>
            <w:tcW w:w="1440" w:type="dxa"/>
            <w:vAlign w:val="bottom"/>
          </w:tcPr>
          <w:p w14:paraId="7364F07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789,410 </w:t>
            </w:r>
          </w:p>
        </w:tc>
        <w:tc>
          <w:tcPr>
            <w:tcW w:w="1440" w:type="dxa"/>
            <w:vAlign w:val="bottom"/>
          </w:tcPr>
          <w:p w14:paraId="026B320D"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149,902 </w:t>
            </w:r>
          </w:p>
        </w:tc>
      </w:tr>
      <w:tr w:rsidR="00FE7C49" w:rsidRPr="004471D2" w14:paraId="77DA3AE3" w14:textId="77777777" w:rsidTr="00A27EBF">
        <w:tc>
          <w:tcPr>
            <w:tcW w:w="1656" w:type="dxa"/>
            <w:vAlign w:val="bottom"/>
          </w:tcPr>
          <w:p w14:paraId="716D253D" w14:textId="77777777" w:rsidR="00FE7C49" w:rsidRPr="004471D2" w:rsidRDefault="00FE7C49" w:rsidP="00A27EBF">
            <w:pPr>
              <w:rPr>
                <w:rFonts w:ascii="Source Sans Pro" w:hAnsi="Source Sans Pro"/>
              </w:rPr>
            </w:pPr>
            <w:r w:rsidRPr="004471D2">
              <w:rPr>
                <w:rFonts w:ascii="Source Sans Pro" w:hAnsi="Source Sans Pro" w:cs="Calibri"/>
                <w:color w:val="000000"/>
              </w:rPr>
              <w:t>Glenn</w:t>
            </w:r>
          </w:p>
        </w:tc>
        <w:tc>
          <w:tcPr>
            <w:tcW w:w="1440" w:type="dxa"/>
            <w:vAlign w:val="bottom"/>
          </w:tcPr>
          <w:p w14:paraId="033A7D2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28,805 </w:t>
            </w:r>
          </w:p>
        </w:tc>
        <w:tc>
          <w:tcPr>
            <w:tcW w:w="1440" w:type="dxa"/>
            <w:vAlign w:val="bottom"/>
          </w:tcPr>
          <w:p w14:paraId="75E06C3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6,571 </w:t>
            </w:r>
          </w:p>
        </w:tc>
        <w:tc>
          <w:tcPr>
            <w:tcW w:w="576" w:type="dxa"/>
            <w:tcBorders>
              <w:top w:val="nil"/>
              <w:bottom w:val="nil"/>
            </w:tcBorders>
          </w:tcPr>
          <w:p w14:paraId="3DA4E136" w14:textId="77777777" w:rsidR="00FE7C49" w:rsidRPr="004471D2" w:rsidRDefault="00FE7C49" w:rsidP="00A27EBF">
            <w:pPr>
              <w:rPr>
                <w:rFonts w:ascii="Source Sans Pro" w:hAnsi="Source Sans Pro" w:cs="Calibri"/>
                <w:color w:val="000000"/>
              </w:rPr>
            </w:pPr>
          </w:p>
        </w:tc>
        <w:tc>
          <w:tcPr>
            <w:tcW w:w="1656" w:type="dxa"/>
            <w:vAlign w:val="bottom"/>
          </w:tcPr>
          <w:p w14:paraId="7960B3FF" w14:textId="77777777" w:rsidR="00FE7C49" w:rsidRPr="004471D2" w:rsidRDefault="00FE7C49" w:rsidP="00A27EBF">
            <w:pPr>
              <w:rPr>
                <w:rFonts w:ascii="Source Sans Pro" w:hAnsi="Source Sans Pro"/>
              </w:rPr>
            </w:pPr>
            <w:r w:rsidRPr="004471D2">
              <w:rPr>
                <w:rFonts w:ascii="Source Sans Pro" w:hAnsi="Source Sans Pro" w:cs="Calibri"/>
                <w:color w:val="000000"/>
              </w:rPr>
              <w:t>San Luis Obispo</w:t>
            </w:r>
          </w:p>
        </w:tc>
        <w:tc>
          <w:tcPr>
            <w:tcW w:w="1440" w:type="dxa"/>
            <w:vAlign w:val="bottom"/>
          </w:tcPr>
          <w:p w14:paraId="0DE6469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283,159 </w:t>
            </w:r>
          </w:p>
        </w:tc>
        <w:tc>
          <w:tcPr>
            <w:tcW w:w="1440" w:type="dxa"/>
            <w:vAlign w:val="bottom"/>
          </w:tcPr>
          <w:p w14:paraId="562F83A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81,466 </w:t>
            </w:r>
          </w:p>
        </w:tc>
      </w:tr>
      <w:tr w:rsidR="00FE7C49" w:rsidRPr="004471D2" w14:paraId="6AFA2AE4" w14:textId="77777777" w:rsidTr="00A27EBF">
        <w:tc>
          <w:tcPr>
            <w:tcW w:w="1656" w:type="dxa"/>
            <w:vAlign w:val="bottom"/>
          </w:tcPr>
          <w:p w14:paraId="0A121087" w14:textId="77777777" w:rsidR="00FE7C49" w:rsidRPr="004471D2" w:rsidRDefault="00FE7C49" w:rsidP="00A27EBF">
            <w:pPr>
              <w:rPr>
                <w:rFonts w:ascii="Source Sans Pro" w:hAnsi="Source Sans Pro"/>
              </w:rPr>
            </w:pPr>
            <w:r w:rsidRPr="004471D2">
              <w:rPr>
                <w:rFonts w:ascii="Source Sans Pro" w:hAnsi="Source Sans Pro" w:cs="Calibri"/>
                <w:color w:val="000000"/>
              </w:rPr>
              <w:t>Humboldt</w:t>
            </w:r>
          </w:p>
        </w:tc>
        <w:tc>
          <w:tcPr>
            <w:tcW w:w="1440" w:type="dxa"/>
            <w:vAlign w:val="bottom"/>
          </w:tcPr>
          <w:p w14:paraId="7210BA7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136,310 </w:t>
            </w:r>
          </w:p>
        </w:tc>
        <w:tc>
          <w:tcPr>
            <w:tcW w:w="1440" w:type="dxa"/>
            <w:vAlign w:val="bottom"/>
          </w:tcPr>
          <w:p w14:paraId="06CE8CF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34,492 </w:t>
            </w:r>
          </w:p>
        </w:tc>
        <w:tc>
          <w:tcPr>
            <w:tcW w:w="576" w:type="dxa"/>
            <w:tcBorders>
              <w:top w:val="nil"/>
              <w:bottom w:val="nil"/>
            </w:tcBorders>
          </w:tcPr>
          <w:p w14:paraId="3D02FE34" w14:textId="77777777" w:rsidR="00FE7C49" w:rsidRPr="004471D2" w:rsidRDefault="00FE7C49" w:rsidP="00A27EBF">
            <w:pPr>
              <w:rPr>
                <w:rFonts w:ascii="Source Sans Pro" w:hAnsi="Source Sans Pro" w:cs="Calibri"/>
                <w:color w:val="000000"/>
              </w:rPr>
            </w:pPr>
          </w:p>
        </w:tc>
        <w:tc>
          <w:tcPr>
            <w:tcW w:w="1656" w:type="dxa"/>
            <w:vAlign w:val="bottom"/>
          </w:tcPr>
          <w:p w14:paraId="36DEF140" w14:textId="77777777" w:rsidR="00FE7C49" w:rsidRPr="004471D2" w:rsidRDefault="00FE7C49" w:rsidP="00A27EBF">
            <w:pPr>
              <w:rPr>
                <w:rFonts w:ascii="Source Sans Pro" w:hAnsi="Source Sans Pro"/>
              </w:rPr>
            </w:pPr>
            <w:r w:rsidRPr="004471D2">
              <w:rPr>
                <w:rFonts w:ascii="Source Sans Pro" w:hAnsi="Source Sans Pro" w:cs="Calibri"/>
                <w:color w:val="000000"/>
              </w:rPr>
              <w:t>San Mateo</w:t>
            </w:r>
          </w:p>
        </w:tc>
        <w:tc>
          <w:tcPr>
            <w:tcW w:w="1440" w:type="dxa"/>
            <w:vAlign w:val="bottom"/>
          </w:tcPr>
          <w:p w14:paraId="21D9EE5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737,888 </w:t>
            </w:r>
          </w:p>
        </w:tc>
        <w:tc>
          <w:tcPr>
            <w:tcW w:w="1440" w:type="dxa"/>
            <w:vAlign w:val="bottom"/>
          </w:tcPr>
          <w:p w14:paraId="4099E53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175,601 </w:t>
            </w:r>
          </w:p>
        </w:tc>
      </w:tr>
      <w:tr w:rsidR="00FE7C49" w:rsidRPr="004471D2" w14:paraId="587CD33B" w14:textId="77777777" w:rsidTr="00A27EBF">
        <w:tc>
          <w:tcPr>
            <w:tcW w:w="1656" w:type="dxa"/>
            <w:vAlign w:val="bottom"/>
          </w:tcPr>
          <w:p w14:paraId="1A4C5F79" w14:textId="77777777" w:rsidR="00FE7C49" w:rsidRPr="004471D2" w:rsidRDefault="00FE7C49" w:rsidP="00A27EBF">
            <w:pPr>
              <w:rPr>
                <w:rFonts w:ascii="Source Sans Pro" w:hAnsi="Source Sans Pro"/>
              </w:rPr>
            </w:pPr>
            <w:r w:rsidRPr="004471D2">
              <w:rPr>
                <w:rFonts w:ascii="Source Sans Pro" w:hAnsi="Source Sans Pro" w:cs="Calibri"/>
                <w:color w:val="000000"/>
              </w:rPr>
              <w:t>Imperial</w:t>
            </w:r>
          </w:p>
        </w:tc>
        <w:tc>
          <w:tcPr>
            <w:tcW w:w="1440" w:type="dxa"/>
            <w:vAlign w:val="bottom"/>
          </w:tcPr>
          <w:p w14:paraId="7EF7552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179,851 </w:t>
            </w:r>
          </w:p>
        </w:tc>
        <w:tc>
          <w:tcPr>
            <w:tcW w:w="1440" w:type="dxa"/>
            <w:vAlign w:val="bottom"/>
          </w:tcPr>
          <w:p w14:paraId="7189F1A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35,241 </w:t>
            </w:r>
          </w:p>
        </w:tc>
        <w:tc>
          <w:tcPr>
            <w:tcW w:w="576" w:type="dxa"/>
            <w:tcBorders>
              <w:top w:val="nil"/>
              <w:bottom w:val="nil"/>
            </w:tcBorders>
          </w:tcPr>
          <w:p w14:paraId="5409BBFC" w14:textId="77777777" w:rsidR="00FE7C49" w:rsidRPr="004471D2" w:rsidRDefault="00FE7C49" w:rsidP="00A27EBF">
            <w:pPr>
              <w:rPr>
                <w:rFonts w:ascii="Source Sans Pro" w:hAnsi="Source Sans Pro" w:cs="Calibri"/>
                <w:color w:val="000000"/>
              </w:rPr>
            </w:pPr>
          </w:p>
        </w:tc>
        <w:tc>
          <w:tcPr>
            <w:tcW w:w="1656" w:type="dxa"/>
            <w:vAlign w:val="bottom"/>
          </w:tcPr>
          <w:p w14:paraId="147DA4AA" w14:textId="77777777" w:rsidR="00FE7C49" w:rsidRPr="004471D2" w:rsidRDefault="00FE7C49" w:rsidP="00A27EBF">
            <w:pPr>
              <w:rPr>
                <w:rFonts w:ascii="Source Sans Pro" w:hAnsi="Source Sans Pro"/>
              </w:rPr>
            </w:pPr>
            <w:r w:rsidRPr="004471D2">
              <w:rPr>
                <w:rFonts w:ascii="Source Sans Pro" w:hAnsi="Source Sans Pro" w:cs="Calibri"/>
                <w:color w:val="000000"/>
              </w:rPr>
              <w:t>Santa Barbara</w:t>
            </w:r>
          </w:p>
        </w:tc>
        <w:tc>
          <w:tcPr>
            <w:tcW w:w="1440" w:type="dxa"/>
            <w:vAlign w:val="bottom"/>
          </w:tcPr>
          <w:p w14:paraId="3322D9B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446,475 </w:t>
            </w:r>
          </w:p>
        </w:tc>
        <w:tc>
          <w:tcPr>
            <w:tcW w:w="1440" w:type="dxa"/>
            <w:vAlign w:val="bottom"/>
          </w:tcPr>
          <w:p w14:paraId="5B07E22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96,765 </w:t>
            </w:r>
          </w:p>
        </w:tc>
      </w:tr>
      <w:tr w:rsidR="00FE7C49" w:rsidRPr="004471D2" w14:paraId="05873188" w14:textId="77777777" w:rsidTr="00A27EBF">
        <w:tc>
          <w:tcPr>
            <w:tcW w:w="1656" w:type="dxa"/>
            <w:vAlign w:val="bottom"/>
          </w:tcPr>
          <w:p w14:paraId="47C05414" w14:textId="77777777" w:rsidR="00FE7C49" w:rsidRPr="004471D2" w:rsidRDefault="00FE7C49" w:rsidP="00A27EBF">
            <w:pPr>
              <w:rPr>
                <w:rFonts w:ascii="Source Sans Pro" w:hAnsi="Source Sans Pro"/>
              </w:rPr>
            </w:pPr>
            <w:r w:rsidRPr="004471D2">
              <w:rPr>
                <w:rFonts w:ascii="Source Sans Pro" w:hAnsi="Source Sans Pro" w:cs="Calibri"/>
                <w:color w:val="000000"/>
              </w:rPr>
              <w:t>Inyo</w:t>
            </w:r>
          </w:p>
        </w:tc>
        <w:tc>
          <w:tcPr>
            <w:tcW w:w="1440" w:type="dxa"/>
            <w:vAlign w:val="bottom"/>
          </w:tcPr>
          <w:p w14:paraId="38664E5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18,970 </w:t>
            </w:r>
          </w:p>
        </w:tc>
        <w:tc>
          <w:tcPr>
            <w:tcW w:w="1440" w:type="dxa"/>
            <w:vAlign w:val="bottom"/>
          </w:tcPr>
          <w:p w14:paraId="47D85FF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6,099 </w:t>
            </w:r>
          </w:p>
        </w:tc>
        <w:tc>
          <w:tcPr>
            <w:tcW w:w="576" w:type="dxa"/>
            <w:tcBorders>
              <w:top w:val="nil"/>
              <w:bottom w:val="nil"/>
            </w:tcBorders>
          </w:tcPr>
          <w:p w14:paraId="52E6199D" w14:textId="77777777" w:rsidR="00FE7C49" w:rsidRPr="004471D2" w:rsidRDefault="00FE7C49" w:rsidP="00A27EBF">
            <w:pPr>
              <w:rPr>
                <w:rFonts w:ascii="Source Sans Pro" w:hAnsi="Source Sans Pro" w:cs="Calibri"/>
                <w:color w:val="000000"/>
              </w:rPr>
            </w:pPr>
          </w:p>
        </w:tc>
        <w:tc>
          <w:tcPr>
            <w:tcW w:w="1656" w:type="dxa"/>
            <w:vAlign w:val="bottom"/>
          </w:tcPr>
          <w:p w14:paraId="60716D2E" w14:textId="77777777" w:rsidR="00FE7C49" w:rsidRPr="004471D2" w:rsidRDefault="00FE7C49" w:rsidP="00A27EBF">
            <w:pPr>
              <w:rPr>
                <w:rFonts w:ascii="Source Sans Pro" w:hAnsi="Source Sans Pro"/>
              </w:rPr>
            </w:pPr>
            <w:r w:rsidRPr="004471D2">
              <w:rPr>
                <w:rFonts w:ascii="Source Sans Pro" w:hAnsi="Source Sans Pro" w:cs="Calibri"/>
                <w:color w:val="000000"/>
              </w:rPr>
              <w:t>Santa Clara</w:t>
            </w:r>
          </w:p>
        </w:tc>
        <w:tc>
          <w:tcPr>
            <w:tcW w:w="1440" w:type="dxa"/>
            <w:vAlign w:val="bottom"/>
          </w:tcPr>
          <w:p w14:paraId="7A76730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1,885,508 </w:t>
            </w:r>
          </w:p>
        </w:tc>
        <w:tc>
          <w:tcPr>
            <w:tcW w:w="1440" w:type="dxa"/>
            <w:vAlign w:val="bottom"/>
          </w:tcPr>
          <w:p w14:paraId="2D287E6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377,845 </w:t>
            </w:r>
          </w:p>
        </w:tc>
      </w:tr>
      <w:tr w:rsidR="00FE7C49" w:rsidRPr="004471D2" w14:paraId="7DF989B8" w14:textId="77777777" w:rsidTr="00A27EBF">
        <w:tc>
          <w:tcPr>
            <w:tcW w:w="1656" w:type="dxa"/>
            <w:vAlign w:val="bottom"/>
          </w:tcPr>
          <w:p w14:paraId="2E83F3A4" w14:textId="77777777" w:rsidR="00FE7C49" w:rsidRPr="004471D2" w:rsidRDefault="00FE7C49" w:rsidP="00A27EBF">
            <w:pPr>
              <w:rPr>
                <w:rFonts w:ascii="Source Sans Pro" w:hAnsi="Source Sans Pro"/>
              </w:rPr>
            </w:pPr>
            <w:r w:rsidRPr="004471D2">
              <w:rPr>
                <w:rFonts w:ascii="Source Sans Pro" w:hAnsi="Source Sans Pro" w:cs="Calibri"/>
                <w:color w:val="000000"/>
              </w:rPr>
              <w:t>Kern</w:t>
            </w:r>
          </w:p>
        </w:tc>
        <w:tc>
          <w:tcPr>
            <w:tcW w:w="1440" w:type="dxa"/>
            <w:vAlign w:val="bottom"/>
          </w:tcPr>
          <w:p w14:paraId="1726AE2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917,673 </w:t>
            </w:r>
          </w:p>
        </w:tc>
        <w:tc>
          <w:tcPr>
            <w:tcW w:w="1440" w:type="dxa"/>
            <w:vAlign w:val="bottom"/>
          </w:tcPr>
          <w:p w14:paraId="41F2C96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153,398 </w:t>
            </w:r>
          </w:p>
        </w:tc>
        <w:tc>
          <w:tcPr>
            <w:tcW w:w="576" w:type="dxa"/>
            <w:tcBorders>
              <w:top w:val="nil"/>
              <w:bottom w:val="nil"/>
            </w:tcBorders>
          </w:tcPr>
          <w:p w14:paraId="1A257513" w14:textId="77777777" w:rsidR="00FE7C49" w:rsidRPr="004471D2" w:rsidRDefault="00FE7C49" w:rsidP="00A27EBF">
            <w:pPr>
              <w:rPr>
                <w:rFonts w:ascii="Source Sans Pro" w:hAnsi="Source Sans Pro" w:cs="Calibri"/>
                <w:color w:val="000000"/>
              </w:rPr>
            </w:pPr>
          </w:p>
        </w:tc>
        <w:tc>
          <w:tcPr>
            <w:tcW w:w="1656" w:type="dxa"/>
            <w:vAlign w:val="bottom"/>
          </w:tcPr>
          <w:p w14:paraId="2A0908A9" w14:textId="77777777" w:rsidR="00FE7C49" w:rsidRPr="004471D2" w:rsidRDefault="00FE7C49" w:rsidP="00A27EBF">
            <w:pPr>
              <w:rPr>
                <w:rFonts w:ascii="Source Sans Pro" w:hAnsi="Source Sans Pro"/>
              </w:rPr>
            </w:pPr>
            <w:r w:rsidRPr="004471D2">
              <w:rPr>
                <w:rFonts w:ascii="Source Sans Pro" w:hAnsi="Source Sans Pro" w:cs="Calibri"/>
                <w:color w:val="000000"/>
              </w:rPr>
              <w:t>Santa Cruz</w:t>
            </w:r>
          </w:p>
        </w:tc>
        <w:tc>
          <w:tcPr>
            <w:tcW w:w="1440" w:type="dxa"/>
            <w:vAlign w:val="bottom"/>
          </w:tcPr>
          <w:p w14:paraId="379DFC0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267,792 </w:t>
            </w:r>
          </w:p>
        </w:tc>
        <w:tc>
          <w:tcPr>
            <w:tcW w:w="1440" w:type="dxa"/>
            <w:vAlign w:val="bottom"/>
          </w:tcPr>
          <w:p w14:paraId="42DB9BE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66,991 </w:t>
            </w:r>
          </w:p>
        </w:tc>
      </w:tr>
      <w:tr w:rsidR="00FE7C49" w:rsidRPr="004471D2" w14:paraId="46DD2288" w14:textId="77777777" w:rsidTr="00A27EBF">
        <w:tc>
          <w:tcPr>
            <w:tcW w:w="1656" w:type="dxa"/>
            <w:vAlign w:val="bottom"/>
          </w:tcPr>
          <w:p w14:paraId="692541A4" w14:textId="77777777" w:rsidR="00FE7C49" w:rsidRPr="004471D2" w:rsidRDefault="00FE7C49" w:rsidP="00A27EBF">
            <w:pPr>
              <w:rPr>
                <w:rFonts w:ascii="Source Sans Pro" w:hAnsi="Source Sans Pro"/>
              </w:rPr>
            </w:pPr>
            <w:r w:rsidRPr="004471D2">
              <w:rPr>
                <w:rFonts w:ascii="Source Sans Pro" w:hAnsi="Source Sans Pro" w:cs="Calibri"/>
                <w:color w:val="000000"/>
              </w:rPr>
              <w:t>Kings</w:t>
            </w:r>
          </w:p>
        </w:tc>
        <w:tc>
          <w:tcPr>
            <w:tcW w:w="1440" w:type="dxa"/>
            <w:vAlign w:val="bottom"/>
          </w:tcPr>
          <w:p w14:paraId="55541CB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153,443 </w:t>
            </w:r>
          </w:p>
        </w:tc>
        <w:tc>
          <w:tcPr>
            <w:tcW w:w="1440" w:type="dxa"/>
            <w:vAlign w:val="bottom"/>
          </w:tcPr>
          <w:p w14:paraId="16DDDCF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23,697 </w:t>
            </w:r>
          </w:p>
        </w:tc>
        <w:tc>
          <w:tcPr>
            <w:tcW w:w="576" w:type="dxa"/>
            <w:tcBorders>
              <w:top w:val="nil"/>
              <w:bottom w:val="nil"/>
            </w:tcBorders>
          </w:tcPr>
          <w:p w14:paraId="5873A735" w14:textId="77777777" w:rsidR="00FE7C49" w:rsidRPr="004471D2" w:rsidRDefault="00FE7C49" w:rsidP="00A27EBF">
            <w:pPr>
              <w:rPr>
                <w:rFonts w:ascii="Source Sans Pro" w:hAnsi="Source Sans Pro" w:cs="Calibri"/>
                <w:color w:val="000000"/>
              </w:rPr>
            </w:pPr>
          </w:p>
        </w:tc>
        <w:tc>
          <w:tcPr>
            <w:tcW w:w="1656" w:type="dxa"/>
            <w:vAlign w:val="bottom"/>
          </w:tcPr>
          <w:p w14:paraId="67E2792A" w14:textId="77777777" w:rsidR="00FE7C49" w:rsidRPr="004471D2" w:rsidRDefault="00FE7C49" w:rsidP="00A27EBF">
            <w:pPr>
              <w:rPr>
                <w:rFonts w:ascii="Source Sans Pro" w:hAnsi="Source Sans Pro"/>
              </w:rPr>
            </w:pPr>
            <w:r w:rsidRPr="004471D2">
              <w:rPr>
                <w:rFonts w:ascii="Source Sans Pro" w:hAnsi="Source Sans Pro" w:cs="Calibri"/>
                <w:color w:val="000000"/>
              </w:rPr>
              <w:t>Shasta</w:t>
            </w:r>
          </w:p>
        </w:tc>
        <w:tc>
          <w:tcPr>
            <w:tcW w:w="1440" w:type="dxa"/>
            <w:vAlign w:val="bottom"/>
          </w:tcPr>
          <w:p w14:paraId="764F231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182,139 </w:t>
            </w:r>
          </w:p>
        </w:tc>
        <w:tc>
          <w:tcPr>
            <w:tcW w:w="1440" w:type="dxa"/>
            <w:vAlign w:val="bottom"/>
          </w:tcPr>
          <w:p w14:paraId="5501F33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51,139 </w:t>
            </w:r>
          </w:p>
        </w:tc>
      </w:tr>
      <w:tr w:rsidR="00FE7C49" w:rsidRPr="004471D2" w14:paraId="677E3E6C" w14:textId="77777777" w:rsidTr="00A27EBF">
        <w:tc>
          <w:tcPr>
            <w:tcW w:w="1656" w:type="dxa"/>
            <w:vAlign w:val="bottom"/>
          </w:tcPr>
          <w:p w14:paraId="2C829E2A" w14:textId="77777777" w:rsidR="00FE7C49" w:rsidRPr="004471D2" w:rsidRDefault="00FE7C49" w:rsidP="00A27EBF">
            <w:pPr>
              <w:rPr>
                <w:rFonts w:ascii="Source Sans Pro" w:hAnsi="Source Sans Pro"/>
              </w:rPr>
            </w:pPr>
            <w:r w:rsidRPr="004471D2">
              <w:rPr>
                <w:rFonts w:ascii="Source Sans Pro" w:hAnsi="Source Sans Pro" w:cs="Calibri"/>
                <w:color w:val="000000"/>
              </w:rPr>
              <w:t>Lake</w:t>
            </w:r>
          </w:p>
        </w:tc>
        <w:tc>
          <w:tcPr>
            <w:tcW w:w="1440" w:type="dxa"/>
            <w:vAlign w:val="bottom"/>
          </w:tcPr>
          <w:p w14:paraId="29FA742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68,766 </w:t>
            </w:r>
          </w:p>
        </w:tc>
        <w:tc>
          <w:tcPr>
            <w:tcW w:w="1440" w:type="dxa"/>
            <w:vAlign w:val="bottom"/>
          </w:tcPr>
          <w:p w14:paraId="0847775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21,983 </w:t>
            </w:r>
          </w:p>
        </w:tc>
        <w:tc>
          <w:tcPr>
            <w:tcW w:w="576" w:type="dxa"/>
            <w:tcBorders>
              <w:top w:val="nil"/>
              <w:bottom w:val="nil"/>
            </w:tcBorders>
          </w:tcPr>
          <w:p w14:paraId="38B9A5F6" w14:textId="77777777" w:rsidR="00FE7C49" w:rsidRPr="004471D2" w:rsidRDefault="00FE7C49" w:rsidP="00A27EBF">
            <w:pPr>
              <w:rPr>
                <w:rFonts w:ascii="Source Sans Pro" w:hAnsi="Source Sans Pro" w:cs="Calibri"/>
                <w:color w:val="000000"/>
              </w:rPr>
            </w:pPr>
          </w:p>
        </w:tc>
        <w:tc>
          <w:tcPr>
            <w:tcW w:w="1656" w:type="dxa"/>
            <w:vAlign w:val="bottom"/>
          </w:tcPr>
          <w:p w14:paraId="45209D0B" w14:textId="77777777" w:rsidR="00FE7C49" w:rsidRPr="004471D2" w:rsidRDefault="00FE7C49" w:rsidP="00A27EBF">
            <w:pPr>
              <w:rPr>
                <w:rFonts w:ascii="Source Sans Pro" w:hAnsi="Source Sans Pro"/>
              </w:rPr>
            </w:pPr>
            <w:r w:rsidRPr="004471D2">
              <w:rPr>
                <w:rFonts w:ascii="Source Sans Pro" w:hAnsi="Source Sans Pro" w:cs="Calibri"/>
                <w:color w:val="000000"/>
              </w:rPr>
              <w:t>Sierra</w:t>
            </w:r>
          </w:p>
        </w:tc>
        <w:tc>
          <w:tcPr>
            <w:tcW w:w="1440" w:type="dxa"/>
            <w:vAlign w:val="bottom"/>
          </w:tcPr>
          <w:p w14:paraId="0F357E3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3,283 </w:t>
            </w:r>
          </w:p>
        </w:tc>
        <w:tc>
          <w:tcPr>
            <w:tcW w:w="1440" w:type="dxa"/>
            <w:vAlign w:val="bottom"/>
          </w:tcPr>
          <w:p w14:paraId="12371DC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1,326 </w:t>
            </w:r>
          </w:p>
        </w:tc>
      </w:tr>
      <w:tr w:rsidR="00FE7C49" w:rsidRPr="004471D2" w14:paraId="391CD45E" w14:textId="77777777" w:rsidTr="00A27EBF">
        <w:tc>
          <w:tcPr>
            <w:tcW w:w="1656" w:type="dxa"/>
            <w:vAlign w:val="bottom"/>
          </w:tcPr>
          <w:p w14:paraId="712D9AFC" w14:textId="77777777" w:rsidR="00FE7C49" w:rsidRPr="004471D2" w:rsidRDefault="00FE7C49" w:rsidP="00A27EBF">
            <w:pPr>
              <w:rPr>
                <w:rFonts w:ascii="Source Sans Pro" w:hAnsi="Source Sans Pro"/>
              </w:rPr>
            </w:pPr>
            <w:r w:rsidRPr="004471D2">
              <w:rPr>
                <w:rFonts w:ascii="Source Sans Pro" w:hAnsi="Source Sans Pro" w:cs="Calibri"/>
                <w:color w:val="000000"/>
              </w:rPr>
              <w:t>Lassen</w:t>
            </w:r>
          </w:p>
        </w:tc>
        <w:tc>
          <w:tcPr>
            <w:tcW w:w="1440" w:type="dxa"/>
            <w:vAlign w:val="bottom"/>
          </w:tcPr>
          <w:p w14:paraId="7D9FA90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33,159 </w:t>
            </w:r>
          </w:p>
        </w:tc>
        <w:tc>
          <w:tcPr>
            <w:tcW w:w="1440" w:type="dxa"/>
            <w:vAlign w:val="bottom"/>
          </w:tcPr>
          <w:p w14:paraId="7123AE7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7,178 </w:t>
            </w:r>
          </w:p>
        </w:tc>
        <w:tc>
          <w:tcPr>
            <w:tcW w:w="576" w:type="dxa"/>
            <w:tcBorders>
              <w:top w:val="nil"/>
              <w:bottom w:val="nil"/>
            </w:tcBorders>
          </w:tcPr>
          <w:p w14:paraId="00E98F29" w14:textId="77777777" w:rsidR="00FE7C49" w:rsidRPr="004471D2" w:rsidRDefault="00FE7C49" w:rsidP="00A27EBF">
            <w:pPr>
              <w:rPr>
                <w:rFonts w:ascii="Source Sans Pro" w:hAnsi="Source Sans Pro" w:cs="Calibri"/>
                <w:color w:val="000000"/>
              </w:rPr>
            </w:pPr>
          </w:p>
        </w:tc>
        <w:tc>
          <w:tcPr>
            <w:tcW w:w="1656" w:type="dxa"/>
            <w:vAlign w:val="bottom"/>
          </w:tcPr>
          <w:p w14:paraId="1B25CFB8" w14:textId="77777777" w:rsidR="00FE7C49" w:rsidRPr="004471D2" w:rsidRDefault="00FE7C49" w:rsidP="00A27EBF">
            <w:pPr>
              <w:rPr>
                <w:rFonts w:ascii="Source Sans Pro" w:hAnsi="Source Sans Pro"/>
              </w:rPr>
            </w:pPr>
            <w:r w:rsidRPr="004471D2">
              <w:rPr>
                <w:rFonts w:ascii="Source Sans Pro" w:hAnsi="Source Sans Pro" w:cs="Calibri"/>
                <w:color w:val="000000"/>
              </w:rPr>
              <w:t>Siskiyou</w:t>
            </w:r>
          </w:p>
        </w:tc>
        <w:tc>
          <w:tcPr>
            <w:tcW w:w="1440" w:type="dxa"/>
            <w:vAlign w:val="bottom"/>
          </w:tcPr>
          <w:p w14:paraId="149E85B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44,118 </w:t>
            </w:r>
          </w:p>
        </w:tc>
        <w:tc>
          <w:tcPr>
            <w:tcW w:w="1440" w:type="dxa"/>
            <w:vAlign w:val="bottom"/>
          </w:tcPr>
          <w:p w14:paraId="207B66A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15,555 </w:t>
            </w:r>
          </w:p>
        </w:tc>
      </w:tr>
      <w:tr w:rsidR="00FE7C49" w:rsidRPr="004471D2" w14:paraId="2769BC8A" w14:textId="77777777" w:rsidTr="00A27EBF">
        <w:tc>
          <w:tcPr>
            <w:tcW w:w="1656" w:type="dxa"/>
            <w:vAlign w:val="bottom"/>
          </w:tcPr>
          <w:p w14:paraId="220BD9E1" w14:textId="77777777" w:rsidR="00FE7C49" w:rsidRPr="004471D2" w:rsidRDefault="00FE7C49" w:rsidP="00A27EBF">
            <w:pPr>
              <w:rPr>
                <w:rFonts w:ascii="Source Sans Pro" w:hAnsi="Source Sans Pro"/>
              </w:rPr>
            </w:pPr>
            <w:r w:rsidRPr="004471D2">
              <w:rPr>
                <w:rFonts w:ascii="Source Sans Pro" w:hAnsi="Source Sans Pro" w:cs="Calibri"/>
                <w:color w:val="000000"/>
              </w:rPr>
              <w:t>Los Angeles</w:t>
            </w:r>
          </w:p>
        </w:tc>
        <w:tc>
          <w:tcPr>
            <w:tcW w:w="1440" w:type="dxa"/>
            <w:vAlign w:val="bottom"/>
          </w:tcPr>
          <w:p w14:paraId="3BB23FB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9,829,544 </w:t>
            </w:r>
          </w:p>
        </w:tc>
        <w:tc>
          <w:tcPr>
            <w:tcW w:w="1440" w:type="dxa"/>
            <w:vAlign w:val="bottom"/>
          </w:tcPr>
          <w:p w14:paraId="4042308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2,023,860 </w:t>
            </w:r>
          </w:p>
        </w:tc>
        <w:tc>
          <w:tcPr>
            <w:tcW w:w="576" w:type="dxa"/>
            <w:tcBorders>
              <w:top w:val="nil"/>
              <w:bottom w:val="nil"/>
            </w:tcBorders>
          </w:tcPr>
          <w:p w14:paraId="464DADD3" w14:textId="77777777" w:rsidR="00FE7C49" w:rsidRPr="004471D2" w:rsidRDefault="00FE7C49" w:rsidP="00A27EBF">
            <w:pPr>
              <w:rPr>
                <w:rFonts w:ascii="Source Sans Pro" w:hAnsi="Source Sans Pro" w:cs="Calibri"/>
                <w:color w:val="000000"/>
              </w:rPr>
            </w:pPr>
          </w:p>
        </w:tc>
        <w:tc>
          <w:tcPr>
            <w:tcW w:w="1656" w:type="dxa"/>
            <w:vAlign w:val="bottom"/>
          </w:tcPr>
          <w:p w14:paraId="2D124342" w14:textId="77777777" w:rsidR="00FE7C49" w:rsidRPr="004471D2" w:rsidRDefault="00FE7C49" w:rsidP="00A27EBF">
            <w:pPr>
              <w:rPr>
                <w:rFonts w:ascii="Source Sans Pro" w:hAnsi="Source Sans Pro"/>
              </w:rPr>
            </w:pPr>
            <w:r w:rsidRPr="004471D2">
              <w:rPr>
                <w:rFonts w:ascii="Source Sans Pro" w:hAnsi="Source Sans Pro" w:cs="Calibri"/>
                <w:color w:val="000000"/>
              </w:rPr>
              <w:t>Solano</w:t>
            </w:r>
          </w:p>
        </w:tc>
        <w:tc>
          <w:tcPr>
            <w:tcW w:w="1440" w:type="dxa"/>
            <w:vAlign w:val="bottom"/>
          </w:tcPr>
          <w:p w14:paraId="30AAF90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451,716 </w:t>
            </w:r>
          </w:p>
        </w:tc>
        <w:tc>
          <w:tcPr>
            <w:tcW w:w="1440" w:type="dxa"/>
            <w:vAlign w:val="bottom"/>
          </w:tcPr>
          <w:p w14:paraId="2A1FF79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105,002 </w:t>
            </w:r>
          </w:p>
        </w:tc>
      </w:tr>
      <w:tr w:rsidR="00FE7C49" w:rsidRPr="004471D2" w14:paraId="1985A42D" w14:textId="77777777" w:rsidTr="00A27EBF">
        <w:tc>
          <w:tcPr>
            <w:tcW w:w="1656" w:type="dxa"/>
            <w:vAlign w:val="bottom"/>
          </w:tcPr>
          <w:p w14:paraId="1E72B075" w14:textId="77777777" w:rsidR="00FE7C49" w:rsidRPr="004471D2" w:rsidRDefault="00FE7C49" w:rsidP="00A27EBF">
            <w:pPr>
              <w:rPr>
                <w:rFonts w:ascii="Source Sans Pro" w:hAnsi="Source Sans Pro"/>
              </w:rPr>
            </w:pPr>
            <w:r w:rsidRPr="004471D2">
              <w:rPr>
                <w:rFonts w:ascii="Source Sans Pro" w:hAnsi="Source Sans Pro" w:cs="Calibri"/>
                <w:color w:val="000000"/>
              </w:rPr>
              <w:t>Madera</w:t>
            </w:r>
          </w:p>
        </w:tc>
        <w:tc>
          <w:tcPr>
            <w:tcW w:w="1440" w:type="dxa"/>
            <w:vAlign w:val="bottom"/>
          </w:tcPr>
          <w:p w14:paraId="30E8466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159,410 </w:t>
            </w:r>
          </w:p>
        </w:tc>
        <w:tc>
          <w:tcPr>
            <w:tcW w:w="1440" w:type="dxa"/>
            <w:vAlign w:val="bottom"/>
          </w:tcPr>
          <w:p w14:paraId="59E2C03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32,804 </w:t>
            </w:r>
          </w:p>
        </w:tc>
        <w:tc>
          <w:tcPr>
            <w:tcW w:w="576" w:type="dxa"/>
            <w:tcBorders>
              <w:top w:val="nil"/>
              <w:bottom w:val="nil"/>
            </w:tcBorders>
          </w:tcPr>
          <w:p w14:paraId="6AF4675A" w14:textId="77777777" w:rsidR="00FE7C49" w:rsidRPr="004471D2" w:rsidRDefault="00FE7C49" w:rsidP="00A27EBF">
            <w:pPr>
              <w:rPr>
                <w:rFonts w:ascii="Source Sans Pro" w:hAnsi="Source Sans Pro" w:cs="Calibri"/>
                <w:color w:val="000000"/>
              </w:rPr>
            </w:pPr>
          </w:p>
        </w:tc>
        <w:tc>
          <w:tcPr>
            <w:tcW w:w="1656" w:type="dxa"/>
            <w:vAlign w:val="bottom"/>
          </w:tcPr>
          <w:p w14:paraId="3D2DC714" w14:textId="77777777" w:rsidR="00FE7C49" w:rsidRPr="004471D2" w:rsidRDefault="00FE7C49" w:rsidP="00A27EBF">
            <w:pPr>
              <w:rPr>
                <w:rFonts w:ascii="Source Sans Pro" w:hAnsi="Source Sans Pro"/>
              </w:rPr>
            </w:pPr>
            <w:r w:rsidRPr="004471D2">
              <w:rPr>
                <w:rFonts w:ascii="Source Sans Pro" w:hAnsi="Source Sans Pro" w:cs="Calibri"/>
                <w:color w:val="000000"/>
              </w:rPr>
              <w:t>Sonoma</w:t>
            </w:r>
          </w:p>
        </w:tc>
        <w:tc>
          <w:tcPr>
            <w:tcW w:w="1440" w:type="dxa"/>
            <w:vAlign w:val="bottom"/>
          </w:tcPr>
          <w:p w14:paraId="203B2CF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485,887 </w:t>
            </w:r>
          </w:p>
        </w:tc>
        <w:tc>
          <w:tcPr>
            <w:tcW w:w="1440" w:type="dxa"/>
            <w:vAlign w:val="bottom"/>
          </w:tcPr>
          <w:p w14:paraId="1938223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138,132 </w:t>
            </w:r>
          </w:p>
        </w:tc>
      </w:tr>
      <w:tr w:rsidR="00FE7C49" w:rsidRPr="004471D2" w14:paraId="06DDC1A4" w14:textId="77777777" w:rsidTr="00A27EBF">
        <w:tc>
          <w:tcPr>
            <w:tcW w:w="1656" w:type="dxa"/>
            <w:vAlign w:val="bottom"/>
          </w:tcPr>
          <w:p w14:paraId="36F8000E" w14:textId="77777777" w:rsidR="00FE7C49" w:rsidRPr="004471D2" w:rsidRDefault="00FE7C49" w:rsidP="00A27EBF">
            <w:pPr>
              <w:rPr>
                <w:rFonts w:ascii="Source Sans Pro" w:hAnsi="Source Sans Pro"/>
              </w:rPr>
            </w:pPr>
            <w:r w:rsidRPr="004471D2">
              <w:rPr>
                <w:rFonts w:ascii="Source Sans Pro" w:hAnsi="Source Sans Pro" w:cs="Calibri"/>
                <w:color w:val="000000"/>
              </w:rPr>
              <w:t>Marin</w:t>
            </w:r>
          </w:p>
        </w:tc>
        <w:tc>
          <w:tcPr>
            <w:tcW w:w="1440" w:type="dxa"/>
            <w:vAlign w:val="bottom"/>
          </w:tcPr>
          <w:p w14:paraId="6326EB4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260,206 </w:t>
            </w:r>
          </w:p>
        </w:tc>
        <w:tc>
          <w:tcPr>
            <w:tcW w:w="1440" w:type="dxa"/>
            <w:vAlign w:val="bottom"/>
          </w:tcPr>
          <w:p w14:paraId="671D0CF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79,185 </w:t>
            </w:r>
          </w:p>
        </w:tc>
        <w:tc>
          <w:tcPr>
            <w:tcW w:w="576" w:type="dxa"/>
            <w:tcBorders>
              <w:top w:val="nil"/>
              <w:bottom w:val="nil"/>
            </w:tcBorders>
          </w:tcPr>
          <w:p w14:paraId="6087111B" w14:textId="77777777" w:rsidR="00FE7C49" w:rsidRPr="004471D2" w:rsidRDefault="00FE7C49" w:rsidP="00A27EBF">
            <w:pPr>
              <w:rPr>
                <w:rFonts w:ascii="Source Sans Pro" w:hAnsi="Source Sans Pro" w:cs="Calibri"/>
                <w:color w:val="000000"/>
              </w:rPr>
            </w:pPr>
          </w:p>
        </w:tc>
        <w:tc>
          <w:tcPr>
            <w:tcW w:w="1656" w:type="dxa"/>
            <w:vAlign w:val="bottom"/>
          </w:tcPr>
          <w:p w14:paraId="38A82D8C" w14:textId="77777777" w:rsidR="00FE7C49" w:rsidRPr="004471D2" w:rsidRDefault="00FE7C49" w:rsidP="00A27EBF">
            <w:pPr>
              <w:rPr>
                <w:rFonts w:ascii="Source Sans Pro" w:hAnsi="Source Sans Pro"/>
              </w:rPr>
            </w:pPr>
            <w:r w:rsidRPr="004471D2">
              <w:rPr>
                <w:rFonts w:ascii="Source Sans Pro" w:hAnsi="Source Sans Pro" w:cs="Calibri"/>
                <w:color w:val="000000"/>
              </w:rPr>
              <w:t>Stanislaus</w:t>
            </w:r>
          </w:p>
        </w:tc>
        <w:tc>
          <w:tcPr>
            <w:tcW w:w="1440" w:type="dxa"/>
            <w:vAlign w:val="bottom"/>
          </w:tcPr>
          <w:p w14:paraId="26E82D8D"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552,999 </w:t>
            </w:r>
          </w:p>
        </w:tc>
        <w:tc>
          <w:tcPr>
            <w:tcW w:w="1440" w:type="dxa"/>
            <w:vAlign w:val="bottom"/>
          </w:tcPr>
          <w:p w14:paraId="34283DF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102,064 </w:t>
            </w:r>
          </w:p>
        </w:tc>
      </w:tr>
      <w:tr w:rsidR="00FE7C49" w:rsidRPr="004471D2" w14:paraId="7E20403D" w14:textId="77777777" w:rsidTr="00A27EBF">
        <w:tc>
          <w:tcPr>
            <w:tcW w:w="1656" w:type="dxa"/>
            <w:vAlign w:val="bottom"/>
          </w:tcPr>
          <w:p w14:paraId="045A57B2" w14:textId="77777777" w:rsidR="00FE7C49" w:rsidRPr="004471D2" w:rsidRDefault="00FE7C49" w:rsidP="00A27EBF">
            <w:pPr>
              <w:rPr>
                <w:rFonts w:ascii="Source Sans Pro" w:hAnsi="Source Sans Pro"/>
              </w:rPr>
            </w:pPr>
            <w:r w:rsidRPr="004471D2">
              <w:rPr>
                <w:rFonts w:ascii="Source Sans Pro" w:hAnsi="Source Sans Pro" w:cs="Calibri"/>
                <w:color w:val="000000"/>
              </w:rPr>
              <w:t>Mariposa</w:t>
            </w:r>
          </w:p>
        </w:tc>
        <w:tc>
          <w:tcPr>
            <w:tcW w:w="1440" w:type="dxa"/>
            <w:vAlign w:val="bottom"/>
          </w:tcPr>
          <w:p w14:paraId="18E2F41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17,147 </w:t>
            </w:r>
          </w:p>
        </w:tc>
        <w:tc>
          <w:tcPr>
            <w:tcW w:w="1440" w:type="dxa"/>
            <w:vAlign w:val="bottom"/>
          </w:tcPr>
          <w:p w14:paraId="55BB31E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6,522 </w:t>
            </w:r>
          </w:p>
        </w:tc>
        <w:tc>
          <w:tcPr>
            <w:tcW w:w="576" w:type="dxa"/>
            <w:tcBorders>
              <w:top w:val="nil"/>
              <w:bottom w:val="nil"/>
            </w:tcBorders>
          </w:tcPr>
          <w:p w14:paraId="09766E6C" w14:textId="77777777" w:rsidR="00FE7C49" w:rsidRPr="004471D2" w:rsidRDefault="00FE7C49" w:rsidP="00A27EBF">
            <w:pPr>
              <w:rPr>
                <w:rFonts w:ascii="Source Sans Pro" w:hAnsi="Source Sans Pro" w:cs="Calibri"/>
                <w:color w:val="000000"/>
              </w:rPr>
            </w:pPr>
          </w:p>
        </w:tc>
        <w:tc>
          <w:tcPr>
            <w:tcW w:w="1656" w:type="dxa"/>
            <w:vAlign w:val="bottom"/>
          </w:tcPr>
          <w:p w14:paraId="1F76D03F" w14:textId="77777777" w:rsidR="00FE7C49" w:rsidRPr="004471D2" w:rsidRDefault="00FE7C49" w:rsidP="00A27EBF">
            <w:pPr>
              <w:rPr>
                <w:rFonts w:ascii="Source Sans Pro" w:hAnsi="Source Sans Pro"/>
              </w:rPr>
            </w:pPr>
            <w:r w:rsidRPr="004471D2">
              <w:rPr>
                <w:rFonts w:ascii="Source Sans Pro" w:hAnsi="Source Sans Pro" w:cs="Calibri"/>
                <w:color w:val="000000"/>
              </w:rPr>
              <w:t>Sutter</w:t>
            </w:r>
          </w:p>
        </w:tc>
        <w:tc>
          <w:tcPr>
            <w:tcW w:w="1440" w:type="dxa"/>
            <w:vAlign w:val="bottom"/>
          </w:tcPr>
          <w:p w14:paraId="2C1FBE6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99,063 </w:t>
            </w:r>
          </w:p>
        </w:tc>
        <w:tc>
          <w:tcPr>
            <w:tcW w:w="1440" w:type="dxa"/>
            <w:vAlign w:val="bottom"/>
          </w:tcPr>
          <w:p w14:paraId="58D8542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22,361 </w:t>
            </w:r>
          </w:p>
        </w:tc>
      </w:tr>
      <w:tr w:rsidR="00FE7C49" w:rsidRPr="004471D2" w14:paraId="1B1AA31E" w14:textId="77777777" w:rsidTr="00A27EBF">
        <w:tc>
          <w:tcPr>
            <w:tcW w:w="1656" w:type="dxa"/>
            <w:vAlign w:val="bottom"/>
          </w:tcPr>
          <w:p w14:paraId="364D6497" w14:textId="77777777" w:rsidR="00FE7C49" w:rsidRPr="004471D2" w:rsidRDefault="00FE7C49" w:rsidP="00A27EBF">
            <w:pPr>
              <w:rPr>
                <w:rFonts w:ascii="Source Sans Pro" w:hAnsi="Source Sans Pro"/>
              </w:rPr>
            </w:pPr>
            <w:r w:rsidRPr="004471D2">
              <w:rPr>
                <w:rFonts w:ascii="Source Sans Pro" w:hAnsi="Source Sans Pro" w:cs="Calibri"/>
                <w:color w:val="000000"/>
              </w:rPr>
              <w:t>Mendocino</w:t>
            </w:r>
          </w:p>
        </w:tc>
        <w:tc>
          <w:tcPr>
            <w:tcW w:w="1440" w:type="dxa"/>
            <w:vAlign w:val="bottom"/>
          </w:tcPr>
          <w:p w14:paraId="5218B53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91,305 </w:t>
            </w:r>
          </w:p>
        </w:tc>
        <w:tc>
          <w:tcPr>
            <w:tcW w:w="1440" w:type="dxa"/>
            <w:vAlign w:val="bottom"/>
          </w:tcPr>
          <w:p w14:paraId="18ED004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27,480 </w:t>
            </w:r>
          </w:p>
        </w:tc>
        <w:tc>
          <w:tcPr>
            <w:tcW w:w="576" w:type="dxa"/>
            <w:tcBorders>
              <w:top w:val="nil"/>
              <w:bottom w:val="nil"/>
            </w:tcBorders>
          </w:tcPr>
          <w:p w14:paraId="57319DCE" w14:textId="77777777" w:rsidR="00FE7C49" w:rsidRPr="004471D2" w:rsidRDefault="00FE7C49" w:rsidP="00A27EBF">
            <w:pPr>
              <w:rPr>
                <w:rFonts w:ascii="Source Sans Pro" w:hAnsi="Source Sans Pro" w:cs="Calibri"/>
                <w:color w:val="000000"/>
              </w:rPr>
            </w:pPr>
          </w:p>
        </w:tc>
        <w:tc>
          <w:tcPr>
            <w:tcW w:w="1656" w:type="dxa"/>
            <w:vAlign w:val="bottom"/>
          </w:tcPr>
          <w:p w14:paraId="257FD023" w14:textId="77777777" w:rsidR="00FE7C49" w:rsidRPr="004471D2" w:rsidRDefault="00FE7C49" w:rsidP="00A27EBF">
            <w:pPr>
              <w:rPr>
                <w:rFonts w:ascii="Source Sans Pro" w:hAnsi="Source Sans Pro"/>
              </w:rPr>
            </w:pPr>
            <w:r w:rsidRPr="004471D2">
              <w:rPr>
                <w:rFonts w:ascii="Source Sans Pro" w:hAnsi="Source Sans Pro" w:cs="Calibri"/>
                <w:color w:val="000000"/>
              </w:rPr>
              <w:t>Tehama</w:t>
            </w:r>
          </w:p>
        </w:tc>
        <w:tc>
          <w:tcPr>
            <w:tcW w:w="1440" w:type="dxa"/>
            <w:vAlign w:val="bottom"/>
          </w:tcPr>
          <w:p w14:paraId="3360A29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65,498 </w:t>
            </w:r>
          </w:p>
        </w:tc>
        <w:tc>
          <w:tcPr>
            <w:tcW w:w="1440" w:type="dxa"/>
            <w:vAlign w:val="bottom"/>
          </w:tcPr>
          <w:p w14:paraId="1D492B9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19,037 </w:t>
            </w:r>
          </w:p>
        </w:tc>
      </w:tr>
      <w:tr w:rsidR="00FE7C49" w:rsidRPr="004471D2" w14:paraId="058E4689" w14:textId="77777777" w:rsidTr="00A27EBF">
        <w:tc>
          <w:tcPr>
            <w:tcW w:w="1656" w:type="dxa"/>
            <w:vAlign w:val="bottom"/>
          </w:tcPr>
          <w:p w14:paraId="67F06626" w14:textId="77777777" w:rsidR="00FE7C49" w:rsidRPr="004471D2" w:rsidRDefault="00FE7C49" w:rsidP="00A27EBF">
            <w:pPr>
              <w:rPr>
                <w:rFonts w:ascii="Source Sans Pro" w:hAnsi="Source Sans Pro"/>
              </w:rPr>
            </w:pPr>
            <w:r w:rsidRPr="004471D2">
              <w:rPr>
                <w:rFonts w:ascii="Source Sans Pro" w:hAnsi="Source Sans Pro" w:cs="Calibri"/>
                <w:color w:val="000000"/>
              </w:rPr>
              <w:t>Merced</w:t>
            </w:r>
          </w:p>
        </w:tc>
        <w:tc>
          <w:tcPr>
            <w:tcW w:w="1440" w:type="dxa"/>
            <w:vAlign w:val="bottom"/>
          </w:tcPr>
          <w:p w14:paraId="0C8BBF1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286,461 </w:t>
            </w:r>
          </w:p>
        </w:tc>
        <w:tc>
          <w:tcPr>
            <w:tcW w:w="1440" w:type="dxa"/>
            <w:vAlign w:val="bottom"/>
          </w:tcPr>
          <w:p w14:paraId="682F5FF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47,255 </w:t>
            </w:r>
          </w:p>
        </w:tc>
        <w:tc>
          <w:tcPr>
            <w:tcW w:w="576" w:type="dxa"/>
            <w:tcBorders>
              <w:top w:val="nil"/>
              <w:bottom w:val="nil"/>
            </w:tcBorders>
          </w:tcPr>
          <w:p w14:paraId="7C80D1C1" w14:textId="77777777" w:rsidR="00FE7C49" w:rsidRPr="004471D2" w:rsidRDefault="00FE7C49" w:rsidP="00A27EBF">
            <w:pPr>
              <w:rPr>
                <w:rFonts w:ascii="Source Sans Pro" w:hAnsi="Source Sans Pro" w:cs="Calibri"/>
                <w:color w:val="000000"/>
              </w:rPr>
            </w:pPr>
          </w:p>
        </w:tc>
        <w:tc>
          <w:tcPr>
            <w:tcW w:w="1656" w:type="dxa"/>
            <w:vAlign w:val="bottom"/>
          </w:tcPr>
          <w:p w14:paraId="74FBC934" w14:textId="77777777" w:rsidR="00FE7C49" w:rsidRPr="004471D2" w:rsidRDefault="00FE7C49" w:rsidP="00A27EBF">
            <w:pPr>
              <w:rPr>
                <w:rFonts w:ascii="Source Sans Pro" w:hAnsi="Source Sans Pro"/>
              </w:rPr>
            </w:pPr>
            <w:r w:rsidRPr="004471D2">
              <w:rPr>
                <w:rFonts w:ascii="Source Sans Pro" w:hAnsi="Source Sans Pro" w:cs="Calibri"/>
                <w:color w:val="000000"/>
              </w:rPr>
              <w:t>Trinity</w:t>
            </w:r>
          </w:p>
        </w:tc>
        <w:tc>
          <w:tcPr>
            <w:tcW w:w="1440" w:type="dxa"/>
            <w:vAlign w:val="bottom"/>
          </w:tcPr>
          <w:p w14:paraId="7A62C5E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16,060 </w:t>
            </w:r>
          </w:p>
        </w:tc>
        <w:tc>
          <w:tcPr>
            <w:tcW w:w="1440" w:type="dxa"/>
            <w:vAlign w:val="bottom"/>
          </w:tcPr>
          <w:p w14:paraId="3A4F0C0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6,157 </w:t>
            </w:r>
          </w:p>
        </w:tc>
      </w:tr>
      <w:tr w:rsidR="00FE7C49" w:rsidRPr="004471D2" w14:paraId="79E2D61D" w14:textId="77777777" w:rsidTr="00A27EBF">
        <w:tc>
          <w:tcPr>
            <w:tcW w:w="1656" w:type="dxa"/>
            <w:vAlign w:val="bottom"/>
          </w:tcPr>
          <w:p w14:paraId="3E34BA41" w14:textId="77777777" w:rsidR="00FE7C49" w:rsidRPr="004471D2" w:rsidRDefault="00FE7C49" w:rsidP="00A27EBF">
            <w:pPr>
              <w:rPr>
                <w:rFonts w:ascii="Source Sans Pro" w:hAnsi="Source Sans Pro"/>
              </w:rPr>
            </w:pPr>
            <w:r w:rsidRPr="004471D2">
              <w:rPr>
                <w:rFonts w:ascii="Source Sans Pro" w:hAnsi="Source Sans Pro" w:cs="Calibri"/>
                <w:color w:val="000000"/>
              </w:rPr>
              <w:t>Modoc</w:t>
            </w:r>
          </w:p>
        </w:tc>
        <w:tc>
          <w:tcPr>
            <w:tcW w:w="1440" w:type="dxa"/>
            <w:vAlign w:val="bottom"/>
          </w:tcPr>
          <w:p w14:paraId="07DA2A3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8,661 </w:t>
            </w:r>
          </w:p>
        </w:tc>
        <w:tc>
          <w:tcPr>
            <w:tcW w:w="1440" w:type="dxa"/>
            <w:vAlign w:val="bottom"/>
          </w:tcPr>
          <w:p w14:paraId="5791D78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3,184 </w:t>
            </w:r>
          </w:p>
        </w:tc>
        <w:tc>
          <w:tcPr>
            <w:tcW w:w="576" w:type="dxa"/>
            <w:tcBorders>
              <w:top w:val="nil"/>
              <w:bottom w:val="nil"/>
            </w:tcBorders>
          </w:tcPr>
          <w:p w14:paraId="1105DFDD" w14:textId="77777777" w:rsidR="00FE7C49" w:rsidRPr="004471D2" w:rsidRDefault="00FE7C49" w:rsidP="00A27EBF">
            <w:pPr>
              <w:rPr>
                <w:rFonts w:ascii="Source Sans Pro" w:hAnsi="Source Sans Pro" w:cs="Calibri"/>
                <w:color w:val="000000"/>
              </w:rPr>
            </w:pPr>
          </w:p>
        </w:tc>
        <w:tc>
          <w:tcPr>
            <w:tcW w:w="1656" w:type="dxa"/>
            <w:vAlign w:val="bottom"/>
          </w:tcPr>
          <w:p w14:paraId="2969CCE5" w14:textId="77777777" w:rsidR="00FE7C49" w:rsidRPr="004471D2" w:rsidRDefault="00FE7C49" w:rsidP="00A27EBF">
            <w:pPr>
              <w:rPr>
                <w:rFonts w:ascii="Source Sans Pro" w:hAnsi="Source Sans Pro"/>
              </w:rPr>
            </w:pPr>
            <w:r w:rsidRPr="004471D2">
              <w:rPr>
                <w:rFonts w:ascii="Source Sans Pro" w:hAnsi="Source Sans Pro" w:cs="Calibri"/>
                <w:color w:val="000000"/>
              </w:rPr>
              <w:t>Tulare</w:t>
            </w:r>
          </w:p>
        </w:tc>
        <w:tc>
          <w:tcPr>
            <w:tcW w:w="1440" w:type="dxa"/>
            <w:vAlign w:val="bottom"/>
          </w:tcPr>
          <w:p w14:paraId="5AE63C1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477,054 </w:t>
            </w:r>
          </w:p>
        </w:tc>
        <w:tc>
          <w:tcPr>
            <w:tcW w:w="1440" w:type="dxa"/>
            <w:vAlign w:val="bottom"/>
          </w:tcPr>
          <w:p w14:paraId="4D9C227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77,826 </w:t>
            </w:r>
          </w:p>
        </w:tc>
      </w:tr>
      <w:tr w:rsidR="00FE7C49" w:rsidRPr="004471D2" w14:paraId="3A23C288" w14:textId="77777777" w:rsidTr="00A27EBF">
        <w:tc>
          <w:tcPr>
            <w:tcW w:w="1656" w:type="dxa"/>
            <w:vAlign w:val="bottom"/>
          </w:tcPr>
          <w:p w14:paraId="0E3D2128" w14:textId="77777777" w:rsidR="00FE7C49" w:rsidRPr="004471D2" w:rsidRDefault="00FE7C49" w:rsidP="00A27EBF">
            <w:pPr>
              <w:rPr>
                <w:rFonts w:ascii="Source Sans Pro" w:hAnsi="Source Sans Pro"/>
              </w:rPr>
            </w:pPr>
            <w:r w:rsidRPr="004471D2">
              <w:rPr>
                <w:rFonts w:ascii="Source Sans Pro" w:hAnsi="Source Sans Pro" w:cs="Calibri"/>
                <w:color w:val="000000"/>
              </w:rPr>
              <w:t>Mono</w:t>
            </w:r>
          </w:p>
        </w:tc>
        <w:tc>
          <w:tcPr>
            <w:tcW w:w="1440" w:type="dxa"/>
            <w:vAlign w:val="bottom"/>
          </w:tcPr>
          <w:p w14:paraId="5A2DB08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13,247 </w:t>
            </w:r>
          </w:p>
        </w:tc>
        <w:tc>
          <w:tcPr>
            <w:tcW w:w="1440" w:type="dxa"/>
            <w:vAlign w:val="bottom"/>
          </w:tcPr>
          <w:p w14:paraId="25D92ED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3,392 </w:t>
            </w:r>
          </w:p>
        </w:tc>
        <w:tc>
          <w:tcPr>
            <w:tcW w:w="576" w:type="dxa"/>
            <w:tcBorders>
              <w:top w:val="nil"/>
              <w:bottom w:val="nil"/>
            </w:tcBorders>
          </w:tcPr>
          <w:p w14:paraId="17E5B543" w14:textId="77777777" w:rsidR="00FE7C49" w:rsidRPr="004471D2" w:rsidRDefault="00FE7C49" w:rsidP="00A27EBF">
            <w:pPr>
              <w:rPr>
                <w:rFonts w:ascii="Source Sans Pro" w:hAnsi="Source Sans Pro" w:cs="Calibri"/>
                <w:color w:val="000000"/>
              </w:rPr>
            </w:pPr>
          </w:p>
        </w:tc>
        <w:tc>
          <w:tcPr>
            <w:tcW w:w="1656" w:type="dxa"/>
            <w:vAlign w:val="bottom"/>
          </w:tcPr>
          <w:p w14:paraId="62677AB1" w14:textId="77777777" w:rsidR="00FE7C49" w:rsidRPr="004471D2" w:rsidRDefault="00FE7C49" w:rsidP="00A27EBF">
            <w:pPr>
              <w:rPr>
                <w:rFonts w:ascii="Source Sans Pro" w:hAnsi="Source Sans Pro"/>
              </w:rPr>
            </w:pPr>
            <w:r w:rsidRPr="004471D2">
              <w:rPr>
                <w:rFonts w:ascii="Source Sans Pro" w:hAnsi="Source Sans Pro" w:cs="Calibri"/>
                <w:color w:val="000000"/>
              </w:rPr>
              <w:t>Tuolumne</w:t>
            </w:r>
          </w:p>
        </w:tc>
        <w:tc>
          <w:tcPr>
            <w:tcW w:w="1440" w:type="dxa"/>
            <w:vAlign w:val="bottom"/>
          </w:tcPr>
          <w:p w14:paraId="36DAD0B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55,810 </w:t>
            </w:r>
          </w:p>
        </w:tc>
        <w:tc>
          <w:tcPr>
            <w:tcW w:w="1440" w:type="dxa"/>
            <w:vAlign w:val="bottom"/>
          </w:tcPr>
          <w:p w14:paraId="0385ABFD"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19,770 </w:t>
            </w:r>
          </w:p>
        </w:tc>
      </w:tr>
      <w:tr w:rsidR="00FE7C49" w:rsidRPr="004471D2" w14:paraId="6EA4621B" w14:textId="77777777" w:rsidTr="00A27EBF">
        <w:tc>
          <w:tcPr>
            <w:tcW w:w="1656" w:type="dxa"/>
            <w:vAlign w:val="bottom"/>
          </w:tcPr>
          <w:p w14:paraId="08EAA909" w14:textId="77777777" w:rsidR="00FE7C49" w:rsidRPr="004471D2" w:rsidRDefault="00FE7C49" w:rsidP="00A27EBF">
            <w:pPr>
              <w:rPr>
                <w:rFonts w:ascii="Source Sans Pro" w:hAnsi="Source Sans Pro"/>
              </w:rPr>
            </w:pPr>
            <w:r w:rsidRPr="004471D2">
              <w:rPr>
                <w:rFonts w:ascii="Source Sans Pro" w:hAnsi="Source Sans Pro" w:cs="Calibri"/>
                <w:color w:val="000000"/>
              </w:rPr>
              <w:t>Monterey</w:t>
            </w:r>
          </w:p>
        </w:tc>
        <w:tc>
          <w:tcPr>
            <w:tcW w:w="1440" w:type="dxa"/>
            <w:vAlign w:val="bottom"/>
          </w:tcPr>
          <w:p w14:paraId="2D6378A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437,325 </w:t>
            </w:r>
          </w:p>
        </w:tc>
        <w:tc>
          <w:tcPr>
            <w:tcW w:w="1440" w:type="dxa"/>
            <w:vAlign w:val="bottom"/>
          </w:tcPr>
          <w:p w14:paraId="5C17F22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88,515 </w:t>
            </w:r>
          </w:p>
        </w:tc>
        <w:tc>
          <w:tcPr>
            <w:tcW w:w="576" w:type="dxa"/>
            <w:tcBorders>
              <w:top w:val="nil"/>
              <w:bottom w:val="nil"/>
            </w:tcBorders>
          </w:tcPr>
          <w:p w14:paraId="1DB1ECC8" w14:textId="77777777" w:rsidR="00FE7C49" w:rsidRPr="004471D2" w:rsidRDefault="00FE7C49" w:rsidP="00A27EBF">
            <w:pPr>
              <w:rPr>
                <w:rFonts w:ascii="Source Sans Pro" w:hAnsi="Source Sans Pro" w:cs="Calibri"/>
                <w:color w:val="000000"/>
              </w:rPr>
            </w:pPr>
          </w:p>
        </w:tc>
        <w:tc>
          <w:tcPr>
            <w:tcW w:w="1656" w:type="dxa"/>
            <w:vAlign w:val="bottom"/>
          </w:tcPr>
          <w:p w14:paraId="4DD57EFC" w14:textId="77777777" w:rsidR="00FE7C49" w:rsidRPr="004471D2" w:rsidRDefault="00FE7C49" w:rsidP="00A27EBF">
            <w:pPr>
              <w:rPr>
                <w:rFonts w:ascii="Source Sans Pro" w:hAnsi="Source Sans Pro"/>
              </w:rPr>
            </w:pPr>
            <w:r w:rsidRPr="004471D2">
              <w:rPr>
                <w:rFonts w:ascii="Source Sans Pro" w:hAnsi="Source Sans Pro" w:cs="Calibri"/>
                <w:color w:val="000000"/>
              </w:rPr>
              <w:t>Ventura</w:t>
            </w:r>
          </w:p>
        </w:tc>
        <w:tc>
          <w:tcPr>
            <w:tcW w:w="1440" w:type="dxa"/>
            <w:vAlign w:val="bottom"/>
          </w:tcPr>
          <w:p w14:paraId="12756A9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839,784 </w:t>
            </w:r>
          </w:p>
        </w:tc>
        <w:tc>
          <w:tcPr>
            <w:tcW w:w="1440" w:type="dxa"/>
            <w:vAlign w:val="bottom"/>
          </w:tcPr>
          <w:p w14:paraId="3D86923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196,943 </w:t>
            </w:r>
          </w:p>
        </w:tc>
      </w:tr>
      <w:tr w:rsidR="00FE7C49" w:rsidRPr="004471D2" w14:paraId="5A75B83C" w14:textId="77777777" w:rsidTr="00A27EBF">
        <w:tc>
          <w:tcPr>
            <w:tcW w:w="1656" w:type="dxa"/>
            <w:vAlign w:val="bottom"/>
          </w:tcPr>
          <w:p w14:paraId="33549800" w14:textId="77777777" w:rsidR="00FE7C49" w:rsidRPr="004471D2" w:rsidRDefault="00FE7C49" w:rsidP="00A27EBF">
            <w:pPr>
              <w:rPr>
                <w:rFonts w:ascii="Source Sans Pro" w:hAnsi="Source Sans Pro"/>
              </w:rPr>
            </w:pPr>
            <w:r w:rsidRPr="004471D2">
              <w:rPr>
                <w:rFonts w:ascii="Source Sans Pro" w:hAnsi="Source Sans Pro" w:cs="Calibri"/>
                <w:color w:val="000000"/>
              </w:rPr>
              <w:t>Napa</w:t>
            </w:r>
          </w:p>
        </w:tc>
        <w:tc>
          <w:tcPr>
            <w:tcW w:w="1440" w:type="dxa"/>
            <w:vAlign w:val="bottom"/>
          </w:tcPr>
          <w:p w14:paraId="4F580AF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136,207 </w:t>
            </w:r>
          </w:p>
        </w:tc>
        <w:tc>
          <w:tcPr>
            <w:tcW w:w="1440" w:type="dxa"/>
            <w:vAlign w:val="bottom"/>
          </w:tcPr>
          <w:p w14:paraId="7FA8C2A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36,248 </w:t>
            </w:r>
          </w:p>
        </w:tc>
        <w:tc>
          <w:tcPr>
            <w:tcW w:w="576" w:type="dxa"/>
            <w:tcBorders>
              <w:top w:val="nil"/>
              <w:bottom w:val="nil"/>
            </w:tcBorders>
          </w:tcPr>
          <w:p w14:paraId="08413BBF" w14:textId="77777777" w:rsidR="00FE7C49" w:rsidRPr="004471D2" w:rsidRDefault="00FE7C49" w:rsidP="00A27EBF">
            <w:pPr>
              <w:rPr>
                <w:rFonts w:ascii="Source Sans Pro" w:hAnsi="Source Sans Pro" w:cs="Calibri"/>
                <w:color w:val="000000"/>
              </w:rPr>
            </w:pPr>
          </w:p>
        </w:tc>
        <w:tc>
          <w:tcPr>
            <w:tcW w:w="1656" w:type="dxa"/>
            <w:vAlign w:val="bottom"/>
          </w:tcPr>
          <w:p w14:paraId="499DBA38" w14:textId="77777777" w:rsidR="00FE7C49" w:rsidRPr="004471D2" w:rsidRDefault="00FE7C49" w:rsidP="00A27EBF">
            <w:pPr>
              <w:rPr>
                <w:rFonts w:ascii="Source Sans Pro" w:hAnsi="Source Sans Pro"/>
              </w:rPr>
            </w:pPr>
            <w:r w:rsidRPr="004471D2">
              <w:rPr>
                <w:rFonts w:ascii="Source Sans Pro" w:hAnsi="Source Sans Pro" w:cs="Calibri"/>
                <w:color w:val="000000"/>
              </w:rPr>
              <w:t>Yolo</w:t>
            </w:r>
          </w:p>
        </w:tc>
        <w:tc>
          <w:tcPr>
            <w:tcW w:w="1440" w:type="dxa"/>
            <w:vAlign w:val="bottom"/>
          </w:tcPr>
          <w:p w14:paraId="42FDDA2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216,986 </w:t>
            </w:r>
          </w:p>
        </w:tc>
        <w:tc>
          <w:tcPr>
            <w:tcW w:w="1440" w:type="dxa"/>
            <w:vAlign w:val="bottom"/>
          </w:tcPr>
          <w:p w14:paraId="1FA6BB8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38,870 </w:t>
            </w:r>
          </w:p>
        </w:tc>
      </w:tr>
      <w:tr w:rsidR="00FE7C49" w:rsidRPr="004471D2" w14:paraId="4435F2D2" w14:textId="77777777" w:rsidTr="00A27EBF">
        <w:tc>
          <w:tcPr>
            <w:tcW w:w="1656" w:type="dxa"/>
            <w:vAlign w:val="bottom"/>
          </w:tcPr>
          <w:p w14:paraId="7129AF7C" w14:textId="77777777" w:rsidR="00FE7C49" w:rsidRPr="004471D2" w:rsidRDefault="00FE7C49" w:rsidP="00A27EBF">
            <w:pPr>
              <w:rPr>
                <w:rFonts w:ascii="Source Sans Pro" w:hAnsi="Source Sans Pro"/>
              </w:rPr>
            </w:pPr>
            <w:r w:rsidRPr="004471D2">
              <w:rPr>
                <w:rFonts w:ascii="Source Sans Pro" w:hAnsi="Source Sans Pro" w:cs="Calibri"/>
                <w:color w:val="000000"/>
              </w:rPr>
              <w:t>Nevada</w:t>
            </w:r>
          </w:p>
        </w:tc>
        <w:tc>
          <w:tcPr>
            <w:tcW w:w="1440" w:type="dxa"/>
            <w:vAlign w:val="bottom"/>
          </w:tcPr>
          <w:p w14:paraId="673E122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103,487 </w:t>
            </w:r>
          </w:p>
        </w:tc>
        <w:tc>
          <w:tcPr>
            <w:tcW w:w="1440" w:type="dxa"/>
            <w:vAlign w:val="bottom"/>
          </w:tcPr>
          <w:p w14:paraId="534AF71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38,565 </w:t>
            </w:r>
          </w:p>
        </w:tc>
        <w:tc>
          <w:tcPr>
            <w:tcW w:w="576" w:type="dxa"/>
            <w:tcBorders>
              <w:top w:val="nil"/>
              <w:bottom w:val="nil"/>
            </w:tcBorders>
          </w:tcPr>
          <w:p w14:paraId="7DF56160" w14:textId="77777777" w:rsidR="00FE7C49" w:rsidRPr="004471D2" w:rsidRDefault="00FE7C49" w:rsidP="00A27EBF">
            <w:pPr>
              <w:rPr>
                <w:rFonts w:ascii="Source Sans Pro" w:hAnsi="Source Sans Pro" w:cs="Calibri"/>
                <w:color w:val="000000"/>
              </w:rPr>
            </w:pPr>
          </w:p>
        </w:tc>
        <w:tc>
          <w:tcPr>
            <w:tcW w:w="1656" w:type="dxa"/>
            <w:vAlign w:val="bottom"/>
          </w:tcPr>
          <w:p w14:paraId="49A59909" w14:textId="77777777" w:rsidR="00FE7C49" w:rsidRPr="004471D2" w:rsidRDefault="00FE7C49" w:rsidP="00A27EBF">
            <w:pPr>
              <w:rPr>
                <w:rFonts w:ascii="Source Sans Pro" w:hAnsi="Source Sans Pro"/>
              </w:rPr>
            </w:pPr>
            <w:r w:rsidRPr="004471D2">
              <w:rPr>
                <w:rFonts w:ascii="Source Sans Pro" w:hAnsi="Source Sans Pro" w:cs="Calibri"/>
                <w:color w:val="000000"/>
              </w:rPr>
              <w:t>Yuba</w:t>
            </w:r>
          </w:p>
        </w:tc>
        <w:tc>
          <w:tcPr>
            <w:tcW w:w="1440" w:type="dxa"/>
            <w:vAlign w:val="bottom"/>
          </w:tcPr>
          <w:p w14:paraId="70ECBD2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83,421 </w:t>
            </w:r>
          </w:p>
        </w:tc>
        <w:tc>
          <w:tcPr>
            <w:tcW w:w="1440" w:type="dxa"/>
            <w:vAlign w:val="bottom"/>
          </w:tcPr>
          <w:p w14:paraId="4521FEB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16,477 </w:t>
            </w:r>
          </w:p>
        </w:tc>
      </w:tr>
      <w:tr w:rsidR="00FE7C49" w:rsidRPr="00FA56D0" w14:paraId="2A3FBC6E" w14:textId="77777777" w:rsidTr="00A27EBF">
        <w:tc>
          <w:tcPr>
            <w:tcW w:w="6768" w:type="dxa"/>
            <w:gridSpan w:val="5"/>
            <w:vAlign w:val="bottom"/>
          </w:tcPr>
          <w:p w14:paraId="64B1468B" w14:textId="77777777" w:rsidR="00FE7C49" w:rsidRPr="00FA56D0" w:rsidRDefault="00FE7C49" w:rsidP="00A27EBF">
            <w:pPr>
              <w:rPr>
                <w:rFonts w:ascii="Source Sans Pro" w:hAnsi="Source Sans Pro" w:cs="Calibri"/>
                <w:b/>
                <w:bCs/>
                <w:color w:val="000000"/>
              </w:rPr>
            </w:pPr>
            <w:r w:rsidRPr="00FA56D0">
              <w:rPr>
                <w:rFonts w:ascii="Source Sans Pro" w:hAnsi="Source Sans Pro" w:cs="Calibri"/>
                <w:b/>
                <w:bCs/>
                <w:color w:val="000000"/>
              </w:rPr>
              <w:t>TOTAL</w:t>
            </w:r>
          </w:p>
        </w:tc>
        <w:tc>
          <w:tcPr>
            <w:tcW w:w="1440" w:type="dxa"/>
            <w:vAlign w:val="bottom"/>
          </w:tcPr>
          <w:p w14:paraId="7FEC1DAE" w14:textId="77777777" w:rsidR="00FE7C49" w:rsidRPr="00FA56D0" w:rsidRDefault="00FE7C49" w:rsidP="00A27EBF">
            <w:pPr>
              <w:jc w:val="right"/>
              <w:rPr>
                <w:rFonts w:ascii="Source Sans Pro" w:hAnsi="Source Sans Pro" w:cs="Calibri"/>
                <w:b/>
                <w:bCs/>
                <w:color w:val="000000"/>
              </w:rPr>
            </w:pPr>
            <w:r w:rsidRPr="00FA56D0">
              <w:rPr>
                <w:rFonts w:ascii="Source Sans Pro" w:hAnsi="Source Sans Pro" w:cs="Calibri"/>
                <w:b/>
                <w:bCs/>
                <w:color w:val="000000"/>
              </w:rPr>
              <w:t>39,237,836</w:t>
            </w:r>
          </w:p>
        </w:tc>
        <w:tc>
          <w:tcPr>
            <w:tcW w:w="1440" w:type="dxa"/>
            <w:vAlign w:val="bottom"/>
          </w:tcPr>
          <w:p w14:paraId="203B9E97" w14:textId="77777777" w:rsidR="00FE7C49" w:rsidRPr="00FA56D0" w:rsidRDefault="00FE7C49" w:rsidP="00A27EBF">
            <w:pPr>
              <w:jc w:val="right"/>
              <w:rPr>
                <w:rFonts w:ascii="Source Sans Pro" w:hAnsi="Source Sans Pro" w:cs="Calibri"/>
                <w:b/>
                <w:bCs/>
                <w:color w:val="000000"/>
              </w:rPr>
            </w:pPr>
            <w:r w:rsidRPr="00FA56D0">
              <w:rPr>
                <w:rFonts w:ascii="Source Sans Pro" w:hAnsi="Source Sans Pro" w:cs="Calibri"/>
                <w:b/>
                <w:bCs/>
                <w:color w:val="000000"/>
              </w:rPr>
              <w:t>8,292,975</w:t>
            </w:r>
          </w:p>
        </w:tc>
      </w:tr>
    </w:tbl>
    <w:p w14:paraId="6A2C9CED" w14:textId="77777777" w:rsidR="00FE7C49" w:rsidRDefault="00FE7C49" w:rsidP="00FE7C49"/>
    <w:p w14:paraId="5F660CF0" w14:textId="021A7F82" w:rsidR="00FE7C49" w:rsidRPr="00BC6FA6" w:rsidRDefault="00FE7C49" w:rsidP="00FE7C49">
      <w:pPr>
        <w:rPr>
          <w:i/>
          <w:iCs/>
        </w:rPr>
      </w:pPr>
      <w:r w:rsidRPr="00BC6FA6">
        <w:rPr>
          <w:i/>
          <w:iCs/>
        </w:rPr>
        <w:t>Source: US Census Bureau-Annual Estimate of Resident Population for Counties in California July 1, 2021</w:t>
      </w:r>
    </w:p>
    <w:p w14:paraId="4D9A5A8B" w14:textId="6333E791" w:rsidR="00FE7C49" w:rsidRDefault="00FE7C49" w:rsidP="00FE7C49">
      <w:r>
        <w:br w:type="page"/>
      </w:r>
    </w:p>
    <w:p w14:paraId="26D39EA8" w14:textId="4AF7AD58" w:rsidR="00AE2AAE" w:rsidRPr="006D4202" w:rsidRDefault="0030616D">
      <w:pPr>
        <w:pStyle w:val="ListParagraph"/>
        <w:numPr>
          <w:ilvl w:val="0"/>
          <w:numId w:val="23"/>
        </w:numPr>
        <w:spacing w:before="160"/>
        <w:ind w:left="720"/>
        <w:rPr>
          <w:rFonts w:ascii="Source Sans Pro" w:hAnsi="Source Sans Pro" w:cstheme="minorHAnsi"/>
          <w:caps/>
          <w:color w:val="2F5496" w:themeColor="accent1" w:themeShade="BF"/>
          <w:sz w:val="24"/>
          <w:szCs w:val="24"/>
        </w:rPr>
      </w:pPr>
      <w:r>
        <w:rPr>
          <w:rFonts w:ascii="Source Sans Pro" w:hAnsi="Source Sans Pro"/>
          <w:b/>
          <w:bCs/>
          <w:caps/>
          <w:color w:val="2F5496" w:themeColor="accent1" w:themeShade="BF"/>
          <w:sz w:val="24"/>
          <w:szCs w:val="24"/>
        </w:rPr>
        <w:t>Older adults – Agewise and pearls programs</w:t>
      </w:r>
    </w:p>
    <w:p w14:paraId="24157C4F" w14:textId="68DF03A4" w:rsidR="00E252BF" w:rsidRPr="00F375B7" w:rsidRDefault="00E252BF"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In</w:t>
      </w:r>
      <w:r w:rsidR="00C73D50">
        <w:rPr>
          <w:rFonts w:ascii="Source Sans Pro" w:hAnsi="Source Sans Pro" w:cstheme="minorHAnsi"/>
          <w:sz w:val="24"/>
          <w:szCs w:val="24"/>
        </w:rPr>
        <w:t xml:space="preserve"> November 2022</w:t>
      </w:r>
      <w:r w:rsidRPr="006D4202">
        <w:rPr>
          <w:rFonts w:ascii="Source Sans Pro" w:hAnsi="Source Sans Pro" w:cstheme="minorHAnsi"/>
          <w:sz w:val="24"/>
          <w:szCs w:val="24"/>
        </w:rPr>
        <w:t>, to help address Priority #</w:t>
      </w:r>
      <w:r w:rsidR="0030616D">
        <w:rPr>
          <w:rFonts w:ascii="Source Sans Pro" w:hAnsi="Source Sans Pro" w:cstheme="minorHAnsi"/>
          <w:sz w:val="24"/>
          <w:szCs w:val="24"/>
        </w:rPr>
        <w:t>3</w:t>
      </w:r>
      <w:r w:rsidRPr="006D4202">
        <w:rPr>
          <w:rFonts w:ascii="Source Sans Pro" w:hAnsi="Source Sans Pro" w:cstheme="minorHAnsi"/>
          <w:sz w:val="24"/>
          <w:szCs w:val="24"/>
        </w:rPr>
        <w:t xml:space="preserve"> </w:t>
      </w:r>
      <w:r w:rsidR="00953441">
        <w:rPr>
          <w:rFonts w:ascii="Source Sans Pro" w:hAnsi="Source Sans Pro" w:cstheme="minorHAnsi"/>
          <w:sz w:val="24"/>
          <w:szCs w:val="24"/>
        </w:rPr>
        <w:t>identified</w:t>
      </w:r>
      <w:r w:rsidR="00953441" w:rsidRPr="006D4202">
        <w:rPr>
          <w:rFonts w:ascii="Source Sans Pro" w:hAnsi="Source Sans Pro" w:cstheme="minorHAnsi"/>
          <w:sz w:val="24"/>
          <w:szCs w:val="24"/>
        </w:rPr>
        <w:t xml:space="preserve"> </w:t>
      </w:r>
      <w:r w:rsidRPr="006D4202">
        <w:rPr>
          <w:rFonts w:ascii="Source Sans Pro" w:hAnsi="Source Sans Pro" w:cstheme="minorHAnsi"/>
          <w:sz w:val="24"/>
          <w:szCs w:val="24"/>
        </w:rPr>
        <w:t>above, the Commission</w:t>
      </w:r>
      <w:r w:rsidR="00C73D50">
        <w:rPr>
          <w:rFonts w:ascii="Source Sans Pro" w:hAnsi="Source Sans Pro" w:cstheme="minorHAnsi"/>
          <w:sz w:val="24"/>
          <w:szCs w:val="24"/>
        </w:rPr>
        <w:t xml:space="preserve"> heard a presentation from the Department of Aging on the needs of older adults.  The Commission allocated $18 </w:t>
      </w:r>
      <w:r w:rsidRPr="006D4202">
        <w:rPr>
          <w:rFonts w:ascii="Source Sans Pro" w:hAnsi="Source Sans Pro" w:cstheme="minorHAnsi"/>
          <w:sz w:val="24"/>
          <w:szCs w:val="24"/>
        </w:rPr>
        <w:t xml:space="preserve">million in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funds from Budget Year</w:t>
      </w:r>
      <w:r w:rsidR="00C6460C">
        <w:rPr>
          <w:rFonts w:ascii="Source Sans Pro" w:hAnsi="Source Sans Pro" w:cstheme="minorHAnsi"/>
          <w:sz w:val="24"/>
          <w:szCs w:val="24"/>
        </w:rPr>
        <w:t>s</w:t>
      </w:r>
      <w:r w:rsidRPr="006D4202">
        <w:rPr>
          <w:rFonts w:ascii="Source Sans Pro" w:hAnsi="Source Sans Pro" w:cstheme="minorHAnsi"/>
          <w:sz w:val="24"/>
          <w:szCs w:val="24"/>
        </w:rPr>
        <w:t xml:space="preserve"> </w:t>
      </w:r>
      <w:r w:rsidR="00C6460C" w:rsidRPr="006D4202">
        <w:rPr>
          <w:rFonts w:ascii="Source Sans Pro" w:hAnsi="Source Sans Pro" w:cstheme="minorHAnsi"/>
          <w:sz w:val="24"/>
          <w:szCs w:val="24"/>
        </w:rPr>
        <w:t>202</w:t>
      </w:r>
      <w:r w:rsidR="00C6460C">
        <w:rPr>
          <w:rFonts w:ascii="Source Sans Pro" w:hAnsi="Source Sans Pro" w:cstheme="minorHAnsi"/>
          <w:sz w:val="24"/>
          <w:szCs w:val="24"/>
        </w:rPr>
        <w:t>1</w:t>
      </w:r>
      <w:r w:rsidRPr="006D4202">
        <w:rPr>
          <w:rFonts w:ascii="Source Sans Pro" w:hAnsi="Source Sans Pro" w:cstheme="minorHAnsi"/>
          <w:sz w:val="24"/>
          <w:szCs w:val="24"/>
        </w:rPr>
        <w:t>-</w:t>
      </w:r>
      <w:r w:rsidR="00C6460C" w:rsidRPr="006D4202">
        <w:rPr>
          <w:rFonts w:ascii="Source Sans Pro" w:hAnsi="Source Sans Pro" w:cstheme="minorHAnsi"/>
          <w:sz w:val="24"/>
          <w:szCs w:val="24"/>
        </w:rPr>
        <w:t>2</w:t>
      </w:r>
      <w:r w:rsidR="00C6460C">
        <w:rPr>
          <w:rFonts w:ascii="Source Sans Pro" w:hAnsi="Source Sans Pro" w:cstheme="minorHAnsi"/>
          <w:sz w:val="24"/>
          <w:szCs w:val="24"/>
        </w:rPr>
        <w:t>2</w:t>
      </w:r>
      <w:r w:rsidR="00C6460C" w:rsidRPr="006D4202">
        <w:rPr>
          <w:rFonts w:ascii="Source Sans Pro" w:hAnsi="Source Sans Pro" w:cstheme="minorHAnsi"/>
          <w:sz w:val="24"/>
          <w:szCs w:val="24"/>
        </w:rPr>
        <w:t xml:space="preserve"> </w:t>
      </w:r>
      <w:r w:rsidR="00C6460C">
        <w:rPr>
          <w:rFonts w:ascii="Source Sans Pro" w:hAnsi="Source Sans Pro" w:cstheme="minorHAnsi"/>
          <w:sz w:val="24"/>
          <w:szCs w:val="24"/>
        </w:rPr>
        <w:t xml:space="preserve">and 2022-23 </w:t>
      </w:r>
      <w:r w:rsidRPr="006D4202">
        <w:rPr>
          <w:rFonts w:ascii="Source Sans Pro" w:hAnsi="Source Sans Pro" w:cstheme="minorHAnsi"/>
          <w:sz w:val="24"/>
          <w:szCs w:val="24"/>
        </w:rPr>
        <w:t xml:space="preserve">to </w:t>
      </w:r>
      <w:r w:rsidR="00C73D50">
        <w:rPr>
          <w:rFonts w:ascii="Source Sans Pro" w:hAnsi="Source Sans Pro" w:cstheme="minorHAnsi"/>
          <w:sz w:val="24"/>
          <w:szCs w:val="24"/>
        </w:rPr>
        <w:t xml:space="preserve">replicate Age Wise in an additional 2 </w:t>
      </w:r>
      <w:r w:rsidR="003F2522">
        <w:rPr>
          <w:rFonts w:ascii="Source Sans Pro" w:hAnsi="Source Sans Pro" w:cstheme="minorHAnsi"/>
          <w:sz w:val="24"/>
          <w:szCs w:val="24"/>
        </w:rPr>
        <w:t>counties and</w:t>
      </w:r>
      <w:r w:rsidR="00C73D50">
        <w:rPr>
          <w:rFonts w:ascii="Source Sans Pro" w:hAnsi="Source Sans Pro" w:cstheme="minorHAnsi"/>
          <w:sz w:val="24"/>
          <w:szCs w:val="24"/>
        </w:rPr>
        <w:t xml:space="preserve"> to triple the number of PEARLS sites (from 4 to 12).  In addition, </w:t>
      </w:r>
      <w:r w:rsidR="008E5075">
        <w:rPr>
          <w:rFonts w:ascii="Source Sans Pro" w:hAnsi="Source Sans Pro" w:cstheme="minorHAnsi"/>
          <w:sz w:val="24"/>
          <w:szCs w:val="24"/>
        </w:rPr>
        <w:br/>
      </w:r>
      <w:r w:rsidR="00C73D50">
        <w:rPr>
          <w:rFonts w:ascii="Source Sans Pro" w:hAnsi="Source Sans Pro" w:cstheme="minorHAnsi"/>
          <w:sz w:val="24"/>
          <w:szCs w:val="24"/>
        </w:rPr>
        <w:t>$2</w:t>
      </w:r>
      <w:r w:rsidRPr="006D4202">
        <w:rPr>
          <w:rFonts w:ascii="Source Sans Pro" w:hAnsi="Source Sans Pro" w:cstheme="minorHAnsi"/>
          <w:sz w:val="24"/>
          <w:szCs w:val="24"/>
        </w:rPr>
        <w:t xml:space="preserve"> million </w:t>
      </w:r>
      <w:r w:rsidR="00C73D50">
        <w:rPr>
          <w:rFonts w:ascii="Source Sans Pro" w:hAnsi="Source Sans Pro" w:cstheme="minorHAnsi"/>
          <w:sz w:val="24"/>
          <w:szCs w:val="24"/>
        </w:rPr>
        <w:t xml:space="preserve">was allocated </w:t>
      </w:r>
      <w:r w:rsidRPr="006D4202">
        <w:rPr>
          <w:rFonts w:ascii="Source Sans Pro" w:hAnsi="Source Sans Pro" w:cstheme="minorHAnsi"/>
          <w:sz w:val="24"/>
          <w:szCs w:val="24"/>
        </w:rPr>
        <w:t xml:space="preserve">to provide </w:t>
      </w:r>
      <w:r w:rsidRPr="00F375B7">
        <w:rPr>
          <w:rFonts w:ascii="Source Sans Pro" w:hAnsi="Source Sans Pro" w:cstheme="minorHAnsi"/>
          <w:sz w:val="24"/>
          <w:szCs w:val="24"/>
        </w:rPr>
        <w:t xml:space="preserve">technical assistance to </w:t>
      </w:r>
      <w:r w:rsidR="003E7A9A" w:rsidRPr="00F375B7">
        <w:rPr>
          <w:rFonts w:ascii="Source Sans Pro" w:hAnsi="Source Sans Pro" w:cstheme="minorHAnsi"/>
          <w:sz w:val="24"/>
          <w:szCs w:val="24"/>
        </w:rPr>
        <w:t>Grantee</w:t>
      </w:r>
      <w:r w:rsidRPr="00F375B7">
        <w:rPr>
          <w:rFonts w:ascii="Source Sans Pro" w:hAnsi="Source Sans Pro" w:cstheme="minorHAnsi"/>
          <w:sz w:val="24"/>
          <w:szCs w:val="24"/>
        </w:rPr>
        <w:t>s and conduct program evaluation.</w:t>
      </w:r>
      <w:r w:rsidR="00816218" w:rsidRPr="00F375B7">
        <w:rPr>
          <w:rFonts w:ascii="Source Sans Pro" w:hAnsi="Source Sans Pro" w:cstheme="minorHAnsi"/>
          <w:sz w:val="24"/>
          <w:szCs w:val="24"/>
        </w:rPr>
        <w:t xml:space="preserve">  A Technical Assistance consultant will be retained by the Commission through a separate procedure from this RFA.</w:t>
      </w:r>
    </w:p>
    <w:p w14:paraId="090336EF" w14:textId="30270000" w:rsidR="00C73D50" w:rsidRPr="00F375B7" w:rsidRDefault="00C73D50" w:rsidP="004F4185">
      <w:pPr>
        <w:spacing w:before="160"/>
        <w:ind w:left="720"/>
        <w:jc w:val="both"/>
        <w:rPr>
          <w:rFonts w:ascii="Source Sans Pro" w:hAnsi="Source Sans Pro" w:cstheme="minorHAnsi"/>
          <w:b/>
          <w:bCs/>
          <w:sz w:val="24"/>
          <w:szCs w:val="24"/>
        </w:rPr>
      </w:pPr>
      <w:r w:rsidRPr="00F375B7">
        <w:rPr>
          <w:rFonts w:ascii="Source Sans Pro" w:hAnsi="Source Sans Pro" w:cstheme="minorHAnsi"/>
          <w:b/>
          <w:bCs/>
          <w:sz w:val="24"/>
          <w:szCs w:val="24"/>
        </w:rPr>
        <w:t>Age Wise</w:t>
      </w:r>
    </w:p>
    <w:p w14:paraId="065068AE" w14:textId="754E41AF" w:rsidR="00E21822" w:rsidRDefault="00AF4604" w:rsidP="00E42B7D">
      <w:pPr>
        <w:spacing w:before="160"/>
        <w:ind w:left="720"/>
        <w:jc w:val="both"/>
        <w:rPr>
          <w:rFonts w:ascii="Source Sans Pro" w:hAnsi="Source Sans Pro"/>
          <w:sz w:val="24"/>
          <w:szCs w:val="24"/>
        </w:rPr>
      </w:pPr>
      <w:r w:rsidRPr="00F375B7">
        <w:rPr>
          <w:rFonts w:ascii="Source Sans Pro" w:hAnsi="Source Sans Pro" w:cstheme="minorHAnsi"/>
          <w:sz w:val="24"/>
          <w:szCs w:val="24"/>
        </w:rPr>
        <w:t xml:space="preserve">A non-traditional mental health program for the high-risk and underserved older adult population developed by the County of San Bernardino. The goal of the Age Wise program is to help individuals, families and agencies maintain the best possible </w:t>
      </w:r>
      <w:r w:rsidRPr="00E42B7D">
        <w:rPr>
          <w:rFonts w:ascii="Source Sans Pro" w:hAnsi="Source Sans Pro" w:cstheme="minorHAnsi"/>
          <w:sz w:val="24"/>
          <w:szCs w:val="24"/>
        </w:rPr>
        <w:t>behavioral and physical health to promote independent living and well-being. Services include in-home behavioral health and case management, counseling, peer and family advocacy, and support and education groups.</w:t>
      </w:r>
      <w:r w:rsidR="007459BA" w:rsidRPr="00E42B7D">
        <w:rPr>
          <w:rFonts w:ascii="Source Sans Pro" w:hAnsi="Source Sans Pro" w:cstheme="minorHAnsi"/>
          <w:sz w:val="24"/>
          <w:szCs w:val="24"/>
        </w:rPr>
        <w:t xml:space="preserve"> </w:t>
      </w:r>
      <w:r w:rsidR="0078221A" w:rsidRPr="00E42B7D">
        <w:rPr>
          <w:rFonts w:ascii="Source Sans Pro" w:hAnsi="Source Sans Pro" w:cstheme="minorHAnsi"/>
          <w:sz w:val="24"/>
          <w:szCs w:val="24"/>
        </w:rPr>
        <w:t xml:space="preserve">Age Wise </w:t>
      </w:r>
      <w:r w:rsidR="008E5075">
        <w:rPr>
          <w:rFonts w:ascii="Source Sans Pro" w:hAnsi="Source Sans Pro" w:cstheme="minorHAnsi"/>
          <w:sz w:val="24"/>
          <w:szCs w:val="24"/>
        </w:rPr>
        <w:t xml:space="preserve">was developed in San Bernardino County as a </w:t>
      </w:r>
      <w:r w:rsidR="0078221A" w:rsidRPr="00E42B7D">
        <w:rPr>
          <w:rFonts w:ascii="Source Sans Pro" w:hAnsi="Source Sans Pro" w:cstheme="minorHAnsi"/>
          <w:sz w:val="24"/>
          <w:szCs w:val="24"/>
        </w:rPr>
        <w:t xml:space="preserve">Full Service Partnership (FSP) behavioral health and case management </w:t>
      </w:r>
      <w:r w:rsidR="008E5075">
        <w:rPr>
          <w:rFonts w:ascii="Source Sans Pro" w:hAnsi="Source Sans Pro" w:cstheme="minorHAnsi"/>
          <w:sz w:val="24"/>
          <w:szCs w:val="24"/>
        </w:rPr>
        <w:t>program</w:t>
      </w:r>
      <w:r w:rsidR="00E21822">
        <w:rPr>
          <w:rFonts w:ascii="Source Sans Pro" w:hAnsi="Source Sans Pro" w:cstheme="minorHAnsi"/>
          <w:sz w:val="24"/>
          <w:szCs w:val="24"/>
        </w:rPr>
        <w:t xml:space="preserve"> </w:t>
      </w:r>
      <w:r w:rsidR="00E42B7D" w:rsidRPr="00BC6FA6">
        <w:rPr>
          <w:rFonts w:ascii="Source Sans Pro" w:hAnsi="Source Sans Pro"/>
          <w:sz w:val="24"/>
          <w:szCs w:val="24"/>
        </w:rPr>
        <w:t>provid</w:t>
      </w:r>
      <w:r w:rsidR="008E5075">
        <w:rPr>
          <w:rFonts w:ascii="Source Sans Pro" w:hAnsi="Source Sans Pro"/>
          <w:sz w:val="24"/>
          <w:szCs w:val="24"/>
        </w:rPr>
        <w:t>ing</w:t>
      </w:r>
      <w:r w:rsidR="00E42B7D" w:rsidRPr="00BC6FA6">
        <w:rPr>
          <w:rFonts w:ascii="Source Sans Pro" w:hAnsi="Source Sans Pro"/>
          <w:sz w:val="24"/>
          <w:szCs w:val="24"/>
        </w:rPr>
        <w:t xml:space="preserve"> intensive case management for consumers living with serious mental illness or severe emotional disturbance. </w:t>
      </w:r>
      <w:r w:rsidR="000B7603">
        <w:rPr>
          <w:rFonts w:ascii="Source Sans Pro" w:hAnsi="Source Sans Pro"/>
          <w:sz w:val="24"/>
          <w:szCs w:val="24"/>
        </w:rPr>
        <w:t>Services are p</w:t>
      </w:r>
      <w:r w:rsidR="000B7603" w:rsidRPr="00A807B9">
        <w:rPr>
          <w:rFonts w:ascii="Source Sans Pro" w:hAnsi="Source Sans Pro" w:cstheme="minorHAnsi"/>
          <w:sz w:val="24"/>
          <w:szCs w:val="24"/>
        </w:rPr>
        <w:t>rovid</w:t>
      </w:r>
      <w:r w:rsidR="000B7603">
        <w:rPr>
          <w:rFonts w:ascii="Source Sans Pro" w:hAnsi="Source Sans Pro" w:cstheme="minorHAnsi"/>
          <w:sz w:val="24"/>
          <w:szCs w:val="24"/>
        </w:rPr>
        <w:t>ed based on the</w:t>
      </w:r>
      <w:r w:rsidR="000B7603" w:rsidRPr="00A807B9">
        <w:rPr>
          <w:rFonts w:ascii="Source Sans Pro" w:hAnsi="Source Sans Pro" w:cstheme="minorHAnsi"/>
          <w:sz w:val="24"/>
          <w:szCs w:val="24"/>
        </w:rPr>
        <w:t xml:space="preserve"> no wrong door approach; no one is ever turned away</w:t>
      </w:r>
      <w:r w:rsidR="000B7603">
        <w:rPr>
          <w:rFonts w:ascii="Source Sans Pro" w:hAnsi="Source Sans Pro" w:cstheme="minorHAnsi"/>
          <w:sz w:val="24"/>
          <w:szCs w:val="24"/>
        </w:rPr>
        <w:t>.</w:t>
      </w:r>
    </w:p>
    <w:p w14:paraId="01D6B90C" w14:textId="5F6CE116" w:rsidR="00E42B7D" w:rsidRPr="00BC6FA6" w:rsidRDefault="008E5075" w:rsidP="00E42B7D">
      <w:pPr>
        <w:spacing w:before="160"/>
        <w:ind w:left="720"/>
        <w:jc w:val="both"/>
        <w:rPr>
          <w:rFonts w:ascii="Source Sans Pro" w:hAnsi="Source Sans Pro"/>
          <w:sz w:val="24"/>
          <w:szCs w:val="24"/>
        </w:rPr>
      </w:pPr>
      <w:r>
        <w:rPr>
          <w:rFonts w:ascii="Source Sans Pro" w:hAnsi="Source Sans Pro"/>
          <w:sz w:val="24"/>
          <w:szCs w:val="24"/>
        </w:rPr>
        <w:t>Age Wise was built on a</w:t>
      </w:r>
      <w:r w:rsidR="00E42B7D" w:rsidRPr="00BC6FA6">
        <w:rPr>
          <w:rFonts w:ascii="Source Sans Pro" w:hAnsi="Source Sans Pro"/>
          <w:sz w:val="24"/>
          <w:szCs w:val="24"/>
        </w:rPr>
        <w:t xml:space="preserve"> “no fail” philosophy and does “whatever it takes” to meet the needs of consumers, and when appropriate their families, including supports. This framework includes providing strong connections to community resources, and 24 hours per day, 7 days per week (24/7) </w:t>
      </w:r>
      <w:r w:rsidR="00465203">
        <w:rPr>
          <w:rFonts w:ascii="Source Sans Pro" w:hAnsi="Source Sans Pro"/>
          <w:sz w:val="24"/>
          <w:szCs w:val="24"/>
        </w:rPr>
        <w:t>access</w:t>
      </w:r>
      <w:r w:rsidR="00300DF6">
        <w:rPr>
          <w:rFonts w:ascii="Source Sans Pro" w:hAnsi="Source Sans Pro"/>
          <w:sz w:val="24"/>
          <w:szCs w:val="24"/>
        </w:rPr>
        <w:t xml:space="preserve">.  </w:t>
      </w:r>
      <w:r w:rsidR="00300DF6" w:rsidRPr="00300DF6">
        <w:rPr>
          <w:rFonts w:ascii="Source Sans Pro" w:hAnsi="Source Sans Pro"/>
          <w:sz w:val="24"/>
          <w:szCs w:val="24"/>
        </w:rPr>
        <w:t>Clinicians are available 24/7 by phone, but field based services are only available during traditional business hours</w:t>
      </w:r>
      <w:r w:rsidR="00E42B7D" w:rsidRPr="00BC6FA6">
        <w:rPr>
          <w:rFonts w:ascii="Source Sans Pro" w:hAnsi="Source Sans Pro"/>
          <w:sz w:val="24"/>
          <w:szCs w:val="24"/>
        </w:rPr>
        <w:t xml:space="preserve">. The primary goal of </w:t>
      </w:r>
      <w:r>
        <w:rPr>
          <w:rFonts w:ascii="Source Sans Pro" w:hAnsi="Source Sans Pro"/>
          <w:sz w:val="24"/>
          <w:szCs w:val="24"/>
        </w:rPr>
        <w:t xml:space="preserve">the program </w:t>
      </w:r>
      <w:r w:rsidR="00E42B7D" w:rsidRPr="00BC6FA6">
        <w:rPr>
          <w:rFonts w:ascii="Source Sans Pro" w:hAnsi="Source Sans Pro"/>
          <w:sz w:val="24"/>
          <w:szCs w:val="24"/>
        </w:rPr>
        <w:t xml:space="preserve">is to improve quality of life by implementing practices which consistently promote good outcomes for the consumer. These outcomes include reducing the subjective suffering associated with mental illness, increasing safe and permanent housing, and reducing high frequency use of psychiatric hospitalizations or emergency and crisis services. </w:t>
      </w:r>
      <w:r>
        <w:rPr>
          <w:rFonts w:ascii="Source Sans Pro" w:hAnsi="Source Sans Pro"/>
          <w:sz w:val="24"/>
          <w:szCs w:val="24"/>
        </w:rPr>
        <w:t xml:space="preserve">Age Wise </w:t>
      </w:r>
      <w:r w:rsidR="00E42B7D" w:rsidRPr="00BC6FA6">
        <w:rPr>
          <w:rFonts w:ascii="Source Sans Pro" w:hAnsi="Source Sans Pro"/>
          <w:sz w:val="24"/>
          <w:szCs w:val="24"/>
        </w:rPr>
        <w:t>strive</w:t>
      </w:r>
      <w:r>
        <w:rPr>
          <w:rFonts w:ascii="Source Sans Pro" w:hAnsi="Source Sans Pro"/>
          <w:sz w:val="24"/>
          <w:szCs w:val="24"/>
        </w:rPr>
        <w:t>s</w:t>
      </w:r>
      <w:r w:rsidR="00E42B7D" w:rsidRPr="00BC6FA6">
        <w:rPr>
          <w:rFonts w:ascii="Source Sans Pro" w:hAnsi="Source Sans Pro"/>
          <w:sz w:val="24"/>
          <w:szCs w:val="24"/>
        </w:rPr>
        <w:t xml:space="preserve"> to provide stabilizing services for the consumer at the lowest level of care allowing for maximum flexibility to support wellness, resilience, and recovery</w:t>
      </w:r>
      <w:r w:rsidR="00E42B7D">
        <w:rPr>
          <w:rFonts w:ascii="Source Sans Pro" w:hAnsi="Source Sans Pro"/>
          <w:sz w:val="24"/>
          <w:szCs w:val="24"/>
        </w:rPr>
        <w:t>.</w:t>
      </w:r>
    </w:p>
    <w:p w14:paraId="5354BD63" w14:textId="30B16675" w:rsidR="00AF4604" w:rsidRDefault="00F375B7" w:rsidP="0078221A">
      <w:pPr>
        <w:spacing w:before="160"/>
        <w:ind w:left="720"/>
        <w:jc w:val="both"/>
        <w:rPr>
          <w:rFonts w:ascii="Source Sans Pro" w:hAnsi="Source Sans Pro" w:cstheme="minorHAnsi"/>
          <w:sz w:val="24"/>
          <w:szCs w:val="24"/>
        </w:rPr>
      </w:pPr>
      <w:r w:rsidRPr="00E42B7D">
        <w:rPr>
          <w:rFonts w:ascii="Source Sans Pro" w:hAnsi="Source Sans Pro" w:cstheme="minorHAnsi"/>
          <w:sz w:val="24"/>
          <w:szCs w:val="24"/>
        </w:rPr>
        <w:t>The Age Wise program includes a team of staff with diverse health and wellness specialties and utilizes a</w:t>
      </w:r>
      <w:r w:rsidRPr="00F375B7">
        <w:rPr>
          <w:rFonts w:ascii="Source Sans Pro" w:hAnsi="Source Sans Pro" w:cstheme="minorHAnsi"/>
          <w:sz w:val="24"/>
          <w:szCs w:val="24"/>
        </w:rPr>
        <w:t xml:space="preserve"> multidisciplinary approach, including collaboration with other agencies serving older adults.</w:t>
      </w:r>
      <w:r>
        <w:rPr>
          <w:rFonts w:ascii="Source Sans Pro" w:hAnsi="Source Sans Pro" w:cstheme="minorHAnsi"/>
          <w:sz w:val="24"/>
          <w:szCs w:val="24"/>
        </w:rPr>
        <w:t xml:space="preserve"> Seniors are </w:t>
      </w:r>
      <w:proofErr w:type="gramStart"/>
      <w:r>
        <w:rPr>
          <w:rFonts w:ascii="Source Sans Pro" w:hAnsi="Source Sans Pro" w:cstheme="minorHAnsi"/>
          <w:sz w:val="24"/>
          <w:szCs w:val="24"/>
        </w:rPr>
        <w:t>provided assistance</w:t>
      </w:r>
      <w:proofErr w:type="gramEnd"/>
      <w:r>
        <w:rPr>
          <w:rFonts w:ascii="Source Sans Pro" w:hAnsi="Source Sans Pro" w:cstheme="minorHAnsi"/>
          <w:sz w:val="24"/>
          <w:szCs w:val="24"/>
        </w:rPr>
        <w:t xml:space="preserve"> by:</w:t>
      </w:r>
    </w:p>
    <w:p w14:paraId="7C5117E4" w14:textId="169268B9" w:rsid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Offering behavioral health and wellness therapy</w:t>
      </w:r>
    </w:p>
    <w:p w14:paraId="1D24BF12" w14:textId="77777777" w:rsidR="00F375B7" w:rsidRP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Providing intensive case management</w:t>
      </w:r>
    </w:p>
    <w:p w14:paraId="3F6C702F" w14:textId="77777777" w:rsidR="00F375B7" w:rsidRP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Locating and connecting to resources</w:t>
      </w:r>
    </w:p>
    <w:p w14:paraId="4CF3AAC3" w14:textId="77777777" w:rsidR="00F375B7" w:rsidRP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Completing forms and applications</w:t>
      </w:r>
    </w:p>
    <w:p w14:paraId="3E2D2D69" w14:textId="1EAF96DF" w:rsidR="00F375B7" w:rsidRDefault="00F375B7" w:rsidP="005B7F69">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Addressing the stigma of participating in the behavioral health and wellness system</w:t>
      </w:r>
    </w:p>
    <w:p w14:paraId="0362CA39" w14:textId="3138E580" w:rsidR="00F24C1A" w:rsidRDefault="00F24C1A" w:rsidP="00F24C1A">
      <w:pPr>
        <w:spacing w:before="160"/>
        <w:ind w:left="720"/>
        <w:jc w:val="both"/>
        <w:rPr>
          <w:rFonts w:ascii="Source Sans Pro" w:hAnsi="Source Sans Pro" w:cstheme="minorHAnsi"/>
          <w:sz w:val="24"/>
          <w:szCs w:val="24"/>
        </w:rPr>
      </w:pPr>
      <w:r w:rsidRPr="00F24C1A">
        <w:rPr>
          <w:rFonts w:ascii="Source Sans Pro" w:hAnsi="Source Sans Pro" w:cstheme="minorHAnsi"/>
          <w:sz w:val="24"/>
          <w:szCs w:val="24"/>
        </w:rPr>
        <w:t>Age Wise focuses on assisting unserved and underserved older adults to develop integrated care with respect to their physical and behavioral health needs. Additionally, this program provides outreach and engagement activities in the community to educate agencies, primary care providers, and the public about the aging needs of the older adult population</w:t>
      </w:r>
      <w:r>
        <w:rPr>
          <w:rFonts w:ascii="Source Sans Pro" w:hAnsi="Source Sans Pro" w:cstheme="minorHAnsi"/>
          <w:sz w:val="24"/>
          <w:szCs w:val="24"/>
        </w:rPr>
        <w:t>.</w:t>
      </w:r>
    </w:p>
    <w:p w14:paraId="47CC655A" w14:textId="25C9FE1A" w:rsidR="00F24C1A" w:rsidRDefault="00F24C1A" w:rsidP="00F24C1A">
      <w:pPr>
        <w:spacing w:before="160"/>
        <w:ind w:left="720"/>
        <w:jc w:val="both"/>
        <w:rPr>
          <w:rFonts w:ascii="Source Sans Pro" w:hAnsi="Source Sans Pro" w:cstheme="minorHAnsi"/>
          <w:sz w:val="24"/>
          <w:szCs w:val="24"/>
        </w:rPr>
      </w:pPr>
      <w:r>
        <w:rPr>
          <w:rFonts w:ascii="Source Sans Pro" w:hAnsi="Source Sans Pro" w:cstheme="minorHAnsi"/>
          <w:sz w:val="24"/>
          <w:szCs w:val="24"/>
        </w:rPr>
        <w:t xml:space="preserve">Refer to </w:t>
      </w:r>
      <w:r w:rsidRPr="00AC3AE5">
        <w:rPr>
          <w:rFonts w:ascii="Source Sans Pro" w:hAnsi="Source Sans Pro" w:cstheme="minorHAnsi"/>
          <w:b/>
          <w:bCs/>
          <w:sz w:val="24"/>
          <w:szCs w:val="24"/>
        </w:rPr>
        <w:t xml:space="preserve">Exhibit 1 </w:t>
      </w:r>
      <w:r w:rsidR="00E21822" w:rsidRPr="00AC3AE5">
        <w:rPr>
          <w:rFonts w:ascii="Source Sans Pro" w:hAnsi="Source Sans Pro" w:cstheme="minorHAnsi"/>
          <w:b/>
          <w:bCs/>
          <w:sz w:val="24"/>
          <w:szCs w:val="24"/>
        </w:rPr>
        <w:t>– Age Wise</w:t>
      </w:r>
      <w:r w:rsidR="00E21822">
        <w:rPr>
          <w:rFonts w:ascii="Source Sans Pro" w:hAnsi="Source Sans Pro" w:cstheme="minorHAnsi"/>
          <w:sz w:val="24"/>
          <w:szCs w:val="24"/>
        </w:rPr>
        <w:t xml:space="preserve"> </w:t>
      </w:r>
      <w:r>
        <w:rPr>
          <w:rFonts w:ascii="Source Sans Pro" w:hAnsi="Source Sans Pro" w:cstheme="minorHAnsi"/>
          <w:sz w:val="24"/>
          <w:szCs w:val="24"/>
        </w:rPr>
        <w:t xml:space="preserve">for more information on </w:t>
      </w:r>
      <w:r w:rsidR="00E21822">
        <w:rPr>
          <w:rFonts w:ascii="Source Sans Pro" w:hAnsi="Source Sans Pro" w:cstheme="minorHAnsi"/>
          <w:sz w:val="24"/>
          <w:szCs w:val="24"/>
        </w:rPr>
        <w:t xml:space="preserve">the </w:t>
      </w:r>
      <w:r>
        <w:rPr>
          <w:rFonts w:ascii="Source Sans Pro" w:hAnsi="Source Sans Pro" w:cstheme="minorHAnsi"/>
          <w:sz w:val="24"/>
          <w:szCs w:val="24"/>
        </w:rPr>
        <w:t>Age Wise</w:t>
      </w:r>
      <w:r w:rsidR="00E21822">
        <w:rPr>
          <w:rFonts w:ascii="Source Sans Pro" w:hAnsi="Source Sans Pro" w:cstheme="minorHAnsi"/>
          <w:sz w:val="24"/>
          <w:szCs w:val="24"/>
        </w:rPr>
        <w:t xml:space="preserve"> program.</w:t>
      </w:r>
    </w:p>
    <w:p w14:paraId="28A60721" w14:textId="77777777" w:rsidR="00F24C1A" w:rsidRPr="00BC6FA6" w:rsidRDefault="00F24C1A" w:rsidP="00F24C1A">
      <w:pPr>
        <w:spacing w:before="160"/>
        <w:ind w:left="720"/>
        <w:jc w:val="both"/>
        <w:rPr>
          <w:rFonts w:ascii="Source Sans Pro" w:hAnsi="Source Sans Pro" w:cstheme="minorHAnsi"/>
          <w:sz w:val="24"/>
          <w:szCs w:val="24"/>
        </w:rPr>
      </w:pPr>
    </w:p>
    <w:p w14:paraId="079E5B00" w14:textId="7678C5A5" w:rsidR="00C73D50" w:rsidRPr="007459BA" w:rsidRDefault="007459BA" w:rsidP="004F4185">
      <w:pPr>
        <w:spacing w:before="160"/>
        <w:ind w:left="720"/>
        <w:jc w:val="both"/>
        <w:rPr>
          <w:rFonts w:ascii="Source Sans Pro" w:hAnsi="Source Sans Pro" w:cstheme="minorHAnsi"/>
          <w:b/>
          <w:bCs/>
          <w:sz w:val="24"/>
          <w:szCs w:val="24"/>
        </w:rPr>
      </w:pPr>
      <w:r w:rsidRPr="007459BA">
        <w:rPr>
          <w:rFonts w:ascii="Source Sans Pro" w:hAnsi="Source Sans Pro" w:cstheme="minorHAnsi"/>
          <w:b/>
          <w:bCs/>
          <w:sz w:val="24"/>
          <w:szCs w:val="24"/>
        </w:rPr>
        <w:t>Program to Encourage Active, Rewarding Lives (</w:t>
      </w:r>
      <w:r w:rsidR="00C73D50" w:rsidRPr="007459BA">
        <w:rPr>
          <w:rFonts w:ascii="Source Sans Pro" w:hAnsi="Source Sans Pro" w:cstheme="minorHAnsi"/>
          <w:b/>
          <w:bCs/>
          <w:sz w:val="24"/>
          <w:szCs w:val="24"/>
        </w:rPr>
        <w:t>PEARLS</w:t>
      </w:r>
      <w:r w:rsidRPr="007459BA">
        <w:rPr>
          <w:rFonts w:ascii="Source Sans Pro" w:hAnsi="Source Sans Pro" w:cstheme="minorHAnsi"/>
          <w:b/>
          <w:bCs/>
          <w:sz w:val="24"/>
          <w:szCs w:val="24"/>
        </w:rPr>
        <w:t>)</w:t>
      </w:r>
    </w:p>
    <w:p w14:paraId="05B95E01" w14:textId="643E5143" w:rsidR="00AF4604" w:rsidRDefault="001F460A" w:rsidP="00C73D50">
      <w:pPr>
        <w:spacing w:before="160"/>
        <w:ind w:left="720"/>
        <w:jc w:val="both"/>
        <w:rPr>
          <w:rFonts w:ascii="Source Sans Pro" w:hAnsi="Source Sans Pro" w:cstheme="minorHAnsi"/>
          <w:sz w:val="24"/>
          <w:szCs w:val="24"/>
        </w:rPr>
      </w:pPr>
      <w:r>
        <w:rPr>
          <w:rFonts w:ascii="Source Sans Pro" w:hAnsi="Source Sans Pro" w:cstheme="minorHAnsi"/>
          <w:sz w:val="24"/>
          <w:szCs w:val="24"/>
        </w:rPr>
        <w:t>PEARLS is a</w:t>
      </w:r>
      <w:r w:rsidR="00AF4604" w:rsidRPr="00AF4604">
        <w:rPr>
          <w:rFonts w:ascii="Source Sans Pro" w:hAnsi="Source Sans Pro" w:cstheme="minorHAnsi"/>
          <w:sz w:val="24"/>
          <w:szCs w:val="24"/>
        </w:rPr>
        <w:t xml:space="preserve"> brief, time-limited, and participant-driven program that educates older adults about depression and helps them develop the skills they need for self-sufficiency and more active lives</w:t>
      </w:r>
      <w:r w:rsidR="00655C3F">
        <w:rPr>
          <w:rFonts w:ascii="Source Sans Pro" w:hAnsi="Source Sans Pro" w:cstheme="minorHAnsi"/>
          <w:sz w:val="24"/>
          <w:szCs w:val="24"/>
        </w:rPr>
        <w:t xml:space="preserve">. </w:t>
      </w:r>
      <w:r w:rsidR="00655C3F" w:rsidRPr="10BC86EE">
        <w:rPr>
          <w:rFonts w:ascii="Source Sans Pro" w:hAnsi="Source Sans Pro"/>
          <w:sz w:val="24"/>
          <w:szCs w:val="24"/>
        </w:rPr>
        <w:t>The program was developed by the University of Washington Health Promotion Research Center</w:t>
      </w:r>
      <w:r w:rsidR="00655C3F">
        <w:rPr>
          <w:rFonts w:ascii="Source Sans Pro" w:hAnsi="Source Sans Pro"/>
          <w:sz w:val="24"/>
          <w:szCs w:val="24"/>
        </w:rPr>
        <w:t xml:space="preserve">, in partnership with Aging and Disability Services, the Area Agency on Aging for Seattle and </w:t>
      </w:r>
      <w:proofErr w:type="gramStart"/>
      <w:r w:rsidR="00655C3F">
        <w:rPr>
          <w:rFonts w:ascii="Source Sans Pro" w:hAnsi="Source Sans Pro"/>
          <w:sz w:val="24"/>
          <w:szCs w:val="24"/>
        </w:rPr>
        <w:t>King</w:t>
      </w:r>
      <w:r w:rsidR="00146867">
        <w:rPr>
          <w:rFonts w:ascii="Source Sans Pro" w:hAnsi="Source Sans Pro"/>
          <w:sz w:val="24"/>
          <w:szCs w:val="24"/>
        </w:rPr>
        <w:t xml:space="preserve"> </w:t>
      </w:r>
      <w:r w:rsidR="00655C3F">
        <w:rPr>
          <w:rFonts w:ascii="Source Sans Pro" w:hAnsi="Source Sans Pro"/>
          <w:sz w:val="24"/>
          <w:szCs w:val="24"/>
        </w:rPr>
        <w:t>county</w:t>
      </w:r>
      <w:proofErr w:type="gramEnd"/>
      <w:r w:rsidR="00655C3F">
        <w:rPr>
          <w:rFonts w:ascii="Source Sans Pro" w:hAnsi="Source Sans Pro"/>
          <w:sz w:val="24"/>
          <w:szCs w:val="24"/>
        </w:rPr>
        <w:t>,</w:t>
      </w:r>
      <w:r w:rsidR="00655C3F" w:rsidRPr="10BC86EE">
        <w:rPr>
          <w:rFonts w:ascii="Source Sans Pro" w:hAnsi="Source Sans Pro"/>
          <w:sz w:val="24"/>
          <w:szCs w:val="24"/>
        </w:rPr>
        <w:t xml:space="preserve"> to reach older adults experiencing poverty and with co-occurring chronic health issues who have been underserved by traditional mental health care.</w:t>
      </w:r>
      <w:r w:rsidR="00AF4604" w:rsidRPr="00AF4604">
        <w:rPr>
          <w:rFonts w:ascii="Source Sans Pro" w:hAnsi="Source Sans Pro" w:cstheme="minorHAnsi"/>
          <w:sz w:val="24"/>
          <w:szCs w:val="24"/>
        </w:rPr>
        <w:t xml:space="preserve"> </w:t>
      </w:r>
      <w:r>
        <w:rPr>
          <w:rFonts w:ascii="Source Sans Pro" w:hAnsi="Source Sans Pro" w:cstheme="minorHAnsi"/>
          <w:sz w:val="24"/>
          <w:szCs w:val="24"/>
        </w:rPr>
        <w:t xml:space="preserve">The program </w:t>
      </w:r>
      <w:r w:rsidRPr="001F460A">
        <w:rPr>
          <w:rFonts w:ascii="Source Sans Pro" w:hAnsi="Source Sans Pro" w:cstheme="minorHAnsi"/>
          <w:sz w:val="24"/>
          <w:szCs w:val="24"/>
        </w:rPr>
        <w:t xml:space="preserve">is a </w:t>
      </w:r>
      <w:r>
        <w:rPr>
          <w:rFonts w:ascii="Source Sans Pro" w:hAnsi="Source Sans Pro" w:cstheme="minorHAnsi"/>
          <w:sz w:val="24"/>
          <w:szCs w:val="24"/>
        </w:rPr>
        <w:t>h</w:t>
      </w:r>
      <w:r w:rsidRPr="001F460A">
        <w:rPr>
          <w:rFonts w:ascii="Source Sans Pro" w:hAnsi="Source Sans Pro" w:cstheme="minorHAnsi"/>
          <w:sz w:val="24"/>
          <w:szCs w:val="24"/>
        </w:rPr>
        <w:t xml:space="preserve">olistic service based on skill building and problem-solving </w:t>
      </w:r>
      <w:r>
        <w:rPr>
          <w:rFonts w:ascii="Source Sans Pro" w:hAnsi="Source Sans Pro" w:cstheme="minorHAnsi"/>
          <w:sz w:val="24"/>
          <w:szCs w:val="24"/>
        </w:rPr>
        <w:t>that s</w:t>
      </w:r>
      <w:r w:rsidR="0028301F" w:rsidRPr="0028301F">
        <w:rPr>
          <w:rFonts w:ascii="Source Sans Pro" w:hAnsi="Source Sans Pro" w:cstheme="minorHAnsi"/>
          <w:sz w:val="24"/>
          <w:szCs w:val="24"/>
        </w:rPr>
        <w:t>upports older adults who have depression and are isolated</w:t>
      </w:r>
      <w:r w:rsidR="0028301F">
        <w:rPr>
          <w:rFonts w:ascii="Source Sans Pro" w:hAnsi="Source Sans Pro" w:cstheme="minorHAnsi"/>
          <w:sz w:val="24"/>
          <w:szCs w:val="24"/>
        </w:rPr>
        <w:t xml:space="preserve">. </w:t>
      </w:r>
      <w:r w:rsidR="00AF4604" w:rsidRPr="00AF4604">
        <w:rPr>
          <w:rFonts w:ascii="Source Sans Pro" w:hAnsi="Source Sans Pro" w:cstheme="minorHAnsi"/>
          <w:sz w:val="24"/>
          <w:szCs w:val="24"/>
        </w:rPr>
        <w:t xml:space="preserve">The program consists of six to eight sessions over the course of four to five months in the home </w:t>
      </w:r>
      <w:r w:rsidR="00146867">
        <w:rPr>
          <w:rFonts w:ascii="Source Sans Pro" w:hAnsi="Source Sans Pro" w:cstheme="minorHAnsi"/>
          <w:sz w:val="24"/>
          <w:szCs w:val="24"/>
        </w:rPr>
        <w:t>and/</w:t>
      </w:r>
      <w:r w:rsidR="00AF4604" w:rsidRPr="00AF4604">
        <w:rPr>
          <w:rFonts w:ascii="Source Sans Pro" w:hAnsi="Source Sans Pro" w:cstheme="minorHAnsi"/>
          <w:sz w:val="24"/>
          <w:szCs w:val="24"/>
        </w:rPr>
        <w:t>or a community-based setting. PEARLS is an evidence-based practice that has demonstrated effectiveness in reducing depressive symptoms and increasing health-related quality of life</w:t>
      </w:r>
      <w:r w:rsidR="00AF4604">
        <w:rPr>
          <w:rFonts w:ascii="Source Sans Pro" w:hAnsi="Source Sans Pro" w:cstheme="minorHAnsi"/>
          <w:sz w:val="24"/>
          <w:szCs w:val="24"/>
        </w:rPr>
        <w:t>.</w:t>
      </w:r>
    </w:p>
    <w:p w14:paraId="6A8C6F00" w14:textId="764C4CC4" w:rsidR="0028301F" w:rsidRDefault="0028301F" w:rsidP="00C73D50">
      <w:pPr>
        <w:spacing w:before="160"/>
        <w:ind w:left="720"/>
        <w:jc w:val="both"/>
        <w:rPr>
          <w:rFonts w:ascii="Source Sans Pro" w:hAnsi="Source Sans Pro" w:cstheme="minorHAnsi"/>
          <w:sz w:val="24"/>
          <w:szCs w:val="24"/>
        </w:rPr>
      </w:pPr>
      <w:r>
        <w:rPr>
          <w:rFonts w:ascii="Source Sans Pro" w:hAnsi="Source Sans Pro" w:cstheme="minorHAnsi"/>
          <w:sz w:val="24"/>
          <w:szCs w:val="24"/>
        </w:rPr>
        <w:t>The PEARLS model includes:</w:t>
      </w:r>
    </w:p>
    <w:p w14:paraId="41C9EB91" w14:textId="03CEC53D" w:rsidR="00C56B2E" w:rsidRPr="00C56B2E" w:rsidRDefault="0028301F">
      <w:pPr>
        <w:pStyle w:val="ListParagraph"/>
        <w:numPr>
          <w:ilvl w:val="0"/>
          <w:numId w:val="72"/>
        </w:numPr>
        <w:spacing w:before="160"/>
        <w:jc w:val="both"/>
        <w:rPr>
          <w:rFonts w:ascii="Source Sans Pro" w:hAnsi="Source Sans Pro" w:cstheme="minorHAnsi"/>
          <w:sz w:val="24"/>
          <w:szCs w:val="24"/>
        </w:rPr>
      </w:pPr>
      <w:r w:rsidRPr="00C56B2E">
        <w:rPr>
          <w:rFonts w:ascii="Source Sans Pro" w:hAnsi="Source Sans Pro" w:cstheme="minorHAnsi"/>
          <w:sz w:val="24"/>
          <w:szCs w:val="24"/>
        </w:rPr>
        <w:t>Screening and Referrals</w:t>
      </w:r>
      <w:r w:rsidR="00C56B2E" w:rsidRPr="00C56B2E">
        <w:rPr>
          <w:rFonts w:ascii="Source Sans Pro" w:hAnsi="Source Sans Pro" w:cstheme="minorHAnsi"/>
          <w:sz w:val="24"/>
          <w:szCs w:val="24"/>
        </w:rPr>
        <w:t xml:space="preserve"> with standardized questionnaires (PHQ-2 or PHQ-9)</w:t>
      </w:r>
      <w:r w:rsidR="00C56B2E">
        <w:rPr>
          <w:rFonts w:ascii="Source Sans Pro" w:hAnsi="Source Sans Pro" w:cstheme="minorHAnsi"/>
          <w:sz w:val="24"/>
          <w:szCs w:val="24"/>
        </w:rPr>
        <w:t xml:space="preserve"> and c</w:t>
      </w:r>
      <w:r w:rsidR="00C56B2E" w:rsidRPr="00C56B2E">
        <w:rPr>
          <w:rFonts w:ascii="Source Sans Pro" w:hAnsi="Source Sans Pro" w:cstheme="minorHAnsi"/>
          <w:sz w:val="24"/>
          <w:szCs w:val="24"/>
        </w:rPr>
        <w:t>reating a line of referrals from inside and/or outside your organization</w:t>
      </w:r>
      <w:r w:rsidR="00C56B2E">
        <w:rPr>
          <w:rFonts w:ascii="Source Sans Pro" w:hAnsi="Source Sans Pro" w:cstheme="minorHAnsi"/>
          <w:sz w:val="24"/>
          <w:szCs w:val="24"/>
        </w:rPr>
        <w:t>.</w:t>
      </w:r>
    </w:p>
    <w:p w14:paraId="68658EE1" w14:textId="225B0195" w:rsidR="00C56B2E" w:rsidRP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 xml:space="preserve">Measuring Outcomes </w:t>
      </w:r>
      <w:r w:rsidRPr="00C56B2E">
        <w:rPr>
          <w:rFonts w:ascii="Source Sans Pro" w:hAnsi="Source Sans Pro" w:cstheme="minorHAnsi"/>
          <w:sz w:val="24"/>
          <w:szCs w:val="24"/>
        </w:rPr>
        <w:t>using standardized questionnaire (PHQ-9) for each session</w:t>
      </w:r>
      <w:r>
        <w:rPr>
          <w:rFonts w:ascii="Source Sans Pro" w:hAnsi="Source Sans Pro" w:cstheme="minorHAnsi"/>
          <w:sz w:val="24"/>
          <w:szCs w:val="24"/>
        </w:rPr>
        <w:t>.</w:t>
      </w:r>
    </w:p>
    <w:p w14:paraId="1D96BE35" w14:textId="33B29CB2" w:rsidR="00C56B2E" w:rsidRDefault="00C56B2E">
      <w:pPr>
        <w:pStyle w:val="ListParagraph"/>
        <w:numPr>
          <w:ilvl w:val="0"/>
          <w:numId w:val="72"/>
        </w:numPr>
        <w:spacing w:before="160"/>
        <w:jc w:val="both"/>
        <w:rPr>
          <w:rFonts w:ascii="Source Sans Pro" w:hAnsi="Source Sans Pro" w:cstheme="minorHAnsi"/>
          <w:sz w:val="24"/>
          <w:szCs w:val="24"/>
        </w:rPr>
      </w:pPr>
      <w:r w:rsidRPr="00C56B2E">
        <w:rPr>
          <w:rFonts w:ascii="Source Sans Pro" w:hAnsi="Source Sans Pro" w:cstheme="minorHAnsi"/>
          <w:sz w:val="24"/>
          <w:szCs w:val="24"/>
        </w:rPr>
        <w:t xml:space="preserve">Trained </w:t>
      </w:r>
      <w:r w:rsidR="00146867">
        <w:rPr>
          <w:rFonts w:ascii="Source Sans Pro" w:hAnsi="Source Sans Pro" w:cstheme="minorHAnsi"/>
          <w:sz w:val="24"/>
          <w:szCs w:val="24"/>
        </w:rPr>
        <w:t>PEARLS Coach (</w:t>
      </w:r>
      <w:r w:rsidRPr="00C56B2E">
        <w:rPr>
          <w:rFonts w:ascii="Source Sans Pro" w:hAnsi="Source Sans Pro" w:cstheme="minorHAnsi"/>
          <w:sz w:val="24"/>
          <w:szCs w:val="24"/>
        </w:rPr>
        <w:t>Care Manager</w:t>
      </w:r>
      <w:r w:rsidR="00146867">
        <w:rPr>
          <w:rFonts w:ascii="Source Sans Pro" w:hAnsi="Source Sans Pro" w:cstheme="minorHAnsi"/>
          <w:sz w:val="24"/>
          <w:szCs w:val="24"/>
        </w:rPr>
        <w:t>)</w:t>
      </w:r>
      <w:r w:rsidRPr="00C56B2E">
        <w:rPr>
          <w:rFonts w:ascii="Source Sans Pro" w:hAnsi="Source Sans Pro" w:cstheme="minorHAnsi"/>
          <w:sz w:val="24"/>
          <w:szCs w:val="24"/>
        </w:rPr>
        <w:t xml:space="preserve"> </w:t>
      </w:r>
      <w:r w:rsidR="00E72162">
        <w:rPr>
          <w:rFonts w:ascii="Source Sans Pro" w:hAnsi="Source Sans Pro" w:cstheme="minorHAnsi"/>
          <w:sz w:val="24"/>
          <w:szCs w:val="24"/>
        </w:rPr>
        <w:t>certified t</w:t>
      </w:r>
      <w:r w:rsidRPr="00C56B2E">
        <w:rPr>
          <w:rFonts w:ascii="Source Sans Pro" w:hAnsi="Source Sans Pro" w:cstheme="minorHAnsi"/>
          <w:sz w:val="24"/>
          <w:szCs w:val="24"/>
        </w:rPr>
        <w:t xml:space="preserve">hrough University of Washington training on how to provide PEARLS </w:t>
      </w:r>
      <w:r w:rsidR="00146867">
        <w:rPr>
          <w:rFonts w:ascii="Source Sans Pro" w:hAnsi="Source Sans Pro" w:cstheme="minorHAnsi"/>
          <w:sz w:val="24"/>
          <w:szCs w:val="24"/>
        </w:rPr>
        <w:t xml:space="preserve">including </w:t>
      </w:r>
      <w:r w:rsidRPr="00C56B2E">
        <w:rPr>
          <w:rFonts w:ascii="Source Sans Pro" w:hAnsi="Source Sans Pro" w:cstheme="minorHAnsi"/>
          <w:sz w:val="24"/>
          <w:szCs w:val="24"/>
        </w:rPr>
        <w:t>Problem-Solving Treatment and Behavioral Activation</w:t>
      </w:r>
      <w:r w:rsidR="002C2199">
        <w:rPr>
          <w:rFonts w:ascii="Source Sans Pro" w:hAnsi="Source Sans Pro" w:cstheme="minorHAnsi"/>
          <w:sz w:val="24"/>
          <w:szCs w:val="24"/>
        </w:rPr>
        <w:t>.</w:t>
      </w:r>
    </w:p>
    <w:p w14:paraId="4874F93C" w14:textId="425F15B8" w:rsid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Team-Based Care through c</w:t>
      </w:r>
      <w:r w:rsidRPr="00C56B2E">
        <w:rPr>
          <w:rFonts w:ascii="Source Sans Pro" w:hAnsi="Source Sans Pro" w:cstheme="minorHAnsi"/>
          <w:sz w:val="24"/>
          <w:szCs w:val="24"/>
        </w:rPr>
        <w:t xml:space="preserve">oordination between older adults, PEARLS coaches, </w:t>
      </w:r>
      <w:r w:rsidR="00146867">
        <w:rPr>
          <w:rFonts w:ascii="Source Sans Pro" w:hAnsi="Source Sans Pro" w:cstheme="minorHAnsi"/>
          <w:sz w:val="24"/>
          <w:szCs w:val="24"/>
        </w:rPr>
        <w:t xml:space="preserve">clinical </w:t>
      </w:r>
      <w:r w:rsidRPr="00C56B2E">
        <w:rPr>
          <w:rFonts w:ascii="Source Sans Pro" w:hAnsi="Source Sans Pro" w:cstheme="minorHAnsi"/>
          <w:sz w:val="24"/>
          <w:szCs w:val="24"/>
        </w:rPr>
        <w:t>supervisor, and primary care providers</w:t>
      </w:r>
      <w:r w:rsidR="002C2199">
        <w:rPr>
          <w:rFonts w:ascii="Source Sans Pro" w:hAnsi="Source Sans Pro" w:cstheme="minorHAnsi"/>
          <w:sz w:val="24"/>
          <w:szCs w:val="24"/>
        </w:rPr>
        <w:t>.</w:t>
      </w:r>
    </w:p>
    <w:p w14:paraId="14B2E076" w14:textId="2E3BDBE9" w:rsidR="00C56B2E" w:rsidRP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 xml:space="preserve">Accessible Settings by offering </w:t>
      </w:r>
      <w:r w:rsidRPr="00C56B2E">
        <w:rPr>
          <w:rFonts w:ascii="Source Sans Pro" w:hAnsi="Source Sans Pro" w:cstheme="minorHAnsi"/>
          <w:sz w:val="24"/>
          <w:szCs w:val="24"/>
        </w:rPr>
        <w:t>services in a home or community-based setting, as well as through phone or video conferencing</w:t>
      </w:r>
      <w:r w:rsidR="002C2199">
        <w:rPr>
          <w:rFonts w:ascii="Source Sans Pro" w:hAnsi="Source Sans Pro" w:cstheme="minorHAnsi"/>
          <w:sz w:val="24"/>
          <w:szCs w:val="24"/>
        </w:rPr>
        <w:t>.</w:t>
      </w:r>
    </w:p>
    <w:p w14:paraId="37ACBF3D" w14:textId="75906704" w:rsid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 xml:space="preserve">The focus </w:t>
      </w:r>
      <w:r w:rsidRPr="00FE7C49">
        <w:rPr>
          <w:rFonts w:ascii="Source Sans Pro" w:hAnsi="Source Sans Pro" w:cstheme="minorHAnsi"/>
          <w:sz w:val="24"/>
          <w:szCs w:val="24"/>
        </w:rPr>
        <w:t>i</w:t>
      </w:r>
      <w:r w:rsidR="00146867">
        <w:rPr>
          <w:rFonts w:ascii="Source Sans Pro" w:hAnsi="Source Sans Pro" w:cstheme="minorHAnsi"/>
          <w:sz w:val="24"/>
          <w:szCs w:val="24"/>
        </w:rPr>
        <w:t>s</w:t>
      </w:r>
      <w:r w:rsidRPr="00FE7C49">
        <w:rPr>
          <w:rFonts w:ascii="Source Sans Pro" w:hAnsi="Source Sans Pro" w:cstheme="minorHAnsi"/>
          <w:sz w:val="24"/>
          <w:szCs w:val="24"/>
        </w:rPr>
        <w:t xml:space="preserve"> on brief, structured, collaborative behavioral interventions using problem-solving treatment and behavioral activation.</w:t>
      </w:r>
    </w:p>
    <w:p w14:paraId="6829F6D5" w14:textId="4346EFBD" w:rsidR="0028301F" w:rsidRPr="00AC3AE5" w:rsidRDefault="00C56B2E" w:rsidP="00BC6FA6">
      <w:pPr>
        <w:ind w:left="720"/>
        <w:rPr>
          <w:rFonts w:ascii="Source Sans Pro" w:hAnsi="Source Sans Pro"/>
          <w:sz w:val="24"/>
          <w:szCs w:val="24"/>
        </w:rPr>
      </w:pPr>
      <w:r w:rsidRPr="00AC3AE5">
        <w:rPr>
          <w:rFonts w:ascii="Source Sans Pro" w:hAnsi="Source Sans Pro"/>
          <w:sz w:val="24"/>
          <w:szCs w:val="24"/>
        </w:rPr>
        <w:t>Refer t</w:t>
      </w:r>
      <w:r w:rsidR="00377F2D" w:rsidRPr="00AC3AE5">
        <w:rPr>
          <w:rFonts w:ascii="Source Sans Pro" w:hAnsi="Source Sans Pro"/>
          <w:sz w:val="24"/>
          <w:szCs w:val="24"/>
        </w:rPr>
        <w:t>o</w:t>
      </w:r>
      <w:r w:rsidRPr="00AC3AE5">
        <w:rPr>
          <w:rFonts w:ascii="Source Sans Pro" w:hAnsi="Source Sans Pro"/>
          <w:sz w:val="24"/>
          <w:szCs w:val="24"/>
        </w:rPr>
        <w:t xml:space="preserve"> </w:t>
      </w:r>
      <w:r w:rsidRPr="00AC3AE5">
        <w:rPr>
          <w:rFonts w:ascii="Source Sans Pro" w:hAnsi="Source Sans Pro"/>
          <w:b/>
          <w:bCs/>
          <w:sz w:val="24"/>
          <w:szCs w:val="24"/>
        </w:rPr>
        <w:t xml:space="preserve">Exhibit </w:t>
      </w:r>
      <w:r w:rsidR="00E21822">
        <w:rPr>
          <w:rFonts w:ascii="Source Sans Pro" w:hAnsi="Source Sans Pro"/>
          <w:b/>
          <w:bCs/>
          <w:sz w:val="24"/>
          <w:szCs w:val="24"/>
        </w:rPr>
        <w:t>2</w:t>
      </w:r>
      <w:r w:rsidRPr="00AC3AE5">
        <w:rPr>
          <w:rFonts w:ascii="Source Sans Pro" w:hAnsi="Source Sans Pro"/>
          <w:b/>
          <w:bCs/>
          <w:sz w:val="24"/>
          <w:szCs w:val="24"/>
        </w:rPr>
        <w:t xml:space="preserve"> </w:t>
      </w:r>
      <w:r w:rsidR="00E21822" w:rsidRPr="00AC3AE5">
        <w:rPr>
          <w:rFonts w:ascii="Source Sans Pro" w:hAnsi="Source Sans Pro"/>
          <w:b/>
          <w:bCs/>
          <w:sz w:val="24"/>
          <w:szCs w:val="24"/>
        </w:rPr>
        <w:t>– PEARLS</w:t>
      </w:r>
      <w:r w:rsidR="00E21822" w:rsidRPr="00AC3AE5">
        <w:rPr>
          <w:rFonts w:ascii="Source Sans Pro" w:hAnsi="Source Sans Pro"/>
          <w:sz w:val="24"/>
          <w:szCs w:val="24"/>
        </w:rPr>
        <w:t xml:space="preserve"> </w:t>
      </w:r>
      <w:r w:rsidRPr="00AC3AE5">
        <w:rPr>
          <w:rFonts w:ascii="Source Sans Pro" w:hAnsi="Source Sans Pro"/>
          <w:sz w:val="24"/>
          <w:szCs w:val="24"/>
        </w:rPr>
        <w:t xml:space="preserve">for more </w:t>
      </w:r>
      <w:r w:rsidR="00377F2D" w:rsidRPr="00AC3AE5">
        <w:rPr>
          <w:rFonts w:ascii="Source Sans Pro" w:hAnsi="Source Sans Pro"/>
          <w:sz w:val="24"/>
          <w:szCs w:val="24"/>
        </w:rPr>
        <w:t xml:space="preserve">information on the </w:t>
      </w:r>
      <w:r w:rsidRPr="00AC3AE5">
        <w:rPr>
          <w:rFonts w:ascii="Source Sans Pro" w:hAnsi="Source Sans Pro"/>
          <w:sz w:val="24"/>
          <w:szCs w:val="24"/>
        </w:rPr>
        <w:t>PEARLS program</w:t>
      </w:r>
      <w:r w:rsidR="00377F2D" w:rsidRPr="00AC3AE5">
        <w:rPr>
          <w:rFonts w:ascii="Source Sans Pro" w:hAnsi="Source Sans Pro"/>
          <w:sz w:val="24"/>
          <w:szCs w:val="24"/>
        </w:rPr>
        <w:t>.</w:t>
      </w:r>
    </w:p>
    <w:p w14:paraId="47664CA9" w14:textId="77777777" w:rsidR="00F24C1A" w:rsidRPr="00FE7C49" w:rsidRDefault="00F24C1A" w:rsidP="00C73D50">
      <w:pPr>
        <w:spacing w:before="160"/>
        <w:ind w:left="720"/>
        <w:jc w:val="both"/>
        <w:rPr>
          <w:rFonts w:ascii="Source Sans Pro" w:hAnsi="Source Sans Pro" w:cstheme="minorHAnsi"/>
          <w:sz w:val="24"/>
          <w:szCs w:val="24"/>
        </w:rPr>
      </w:pPr>
    </w:p>
    <w:p w14:paraId="5EFD204D" w14:textId="78C709F4" w:rsidR="00ED0043" w:rsidRPr="006D4202" w:rsidRDefault="007459BA" w:rsidP="004F4185">
      <w:pPr>
        <w:spacing w:before="160"/>
        <w:ind w:left="720"/>
        <w:jc w:val="both"/>
        <w:rPr>
          <w:rFonts w:ascii="Source Sans Pro" w:hAnsi="Source Sans Pro" w:cstheme="minorHAnsi"/>
          <w:sz w:val="24"/>
          <w:szCs w:val="24"/>
        </w:rPr>
      </w:pPr>
      <w:r w:rsidRPr="00FE7C49">
        <w:rPr>
          <w:rFonts w:ascii="Source Sans Pro" w:hAnsi="Source Sans Pro" w:cstheme="minorHAnsi"/>
          <w:sz w:val="24"/>
          <w:szCs w:val="24"/>
        </w:rPr>
        <w:t>Technical assista</w:t>
      </w:r>
      <w:r w:rsidR="0078221A" w:rsidRPr="00FE7C49">
        <w:rPr>
          <w:rFonts w:ascii="Source Sans Pro" w:hAnsi="Source Sans Pro" w:cstheme="minorHAnsi"/>
          <w:sz w:val="24"/>
          <w:szCs w:val="24"/>
        </w:rPr>
        <w:t>n</w:t>
      </w:r>
      <w:r w:rsidRPr="00FE7C49">
        <w:rPr>
          <w:rFonts w:ascii="Source Sans Pro" w:hAnsi="Source Sans Pro" w:cstheme="minorHAnsi"/>
          <w:sz w:val="24"/>
          <w:szCs w:val="24"/>
        </w:rPr>
        <w:t>ce</w:t>
      </w:r>
      <w:r w:rsidR="001F460A">
        <w:rPr>
          <w:rFonts w:ascii="Source Sans Pro" w:hAnsi="Source Sans Pro" w:cstheme="minorHAnsi"/>
          <w:sz w:val="24"/>
          <w:szCs w:val="24"/>
        </w:rPr>
        <w:t xml:space="preserve">, </w:t>
      </w:r>
      <w:r w:rsidR="0084590B" w:rsidRPr="00FE7C49">
        <w:rPr>
          <w:rFonts w:ascii="Source Sans Pro" w:hAnsi="Source Sans Pro" w:cstheme="minorHAnsi"/>
          <w:sz w:val="24"/>
          <w:szCs w:val="24"/>
        </w:rPr>
        <w:t xml:space="preserve">guidance and support </w:t>
      </w:r>
      <w:r w:rsidRPr="00FE7C49">
        <w:rPr>
          <w:rFonts w:ascii="Source Sans Pro" w:hAnsi="Source Sans Pro" w:cstheme="minorHAnsi"/>
          <w:sz w:val="24"/>
          <w:szCs w:val="24"/>
        </w:rPr>
        <w:t xml:space="preserve">for </w:t>
      </w:r>
      <w:r w:rsidR="001F460A">
        <w:rPr>
          <w:rFonts w:ascii="Source Sans Pro" w:hAnsi="Source Sans Pro" w:cstheme="minorHAnsi"/>
          <w:sz w:val="24"/>
          <w:szCs w:val="24"/>
        </w:rPr>
        <w:t xml:space="preserve">grantees </w:t>
      </w:r>
      <w:r>
        <w:rPr>
          <w:rFonts w:ascii="Source Sans Pro" w:hAnsi="Source Sans Pro" w:cstheme="minorHAnsi"/>
          <w:sz w:val="24"/>
          <w:szCs w:val="24"/>
        </w:rPr>
        <w:t xml:space="preserve">will be provided </w:t>
      </w:r>
      <w:r w:rsidR="0078221A">
        <w:rPr>
          <w:rFonts w:ascii="Source Sans Pro" w:hAnsi="Source Sans Pro" w:cstheme="minorHAnsi"/>
          <w:sz w:val="24"/>
          <w:szCs w:val="24"/>
        </w:rPr>
        <w:t xml:space="preserve">by San Bernardino Department of Aging and Adult Services (Age Wise) and </w:t>
      </w:r>
      <w:r w:rsidR="0078221A" w:rsidRPr="007459BA">
        <w:rPr>
          <w:rFonts w:ascii="Source Sans Pro" w:hAnsi="Source Sans Pro" w:cstheme="minorHAnsi"/>
          <w:sz w:val="24"/>
          <w:szCs w:val="24"/>
        </w:rPr>
        <w:t>University of Washington Health Promotion Research Center</w:t>
      </w:r>
      <w:r w:rsidR="0078221A">
        <w:rPr>
          <w:rFonts w:ascii="Source Sans Pro" w:hAnsi="Source Sans Pro" w:cstheme="minorHAnsi"/>
          <w:sz w:val="24"/>
          <w:szCs w:val="24"/>
        </w:rPr>
        <w:t xml:space="preserve"> (PEARLS)</w:t>
      </w:r>
      <w:r w:rsidR="0084590B">
        <w:rPr>
          <w:rFonts w:ascii="Source Sans Pro" w:hAnsi="Source Sans Pro" w:cstheme="minorHAnsi"/>
          <w:sz w:val="24"/>
          <w:szCs w:val="24"/>
        </w:rPr>
        <w:t xml:space="preserve">.  </w:t>
      </w:r>
      <w:r w:rsidR="001F460A">
        <w:rPr>
          <w:rFonts w:ascii="Source Sans Pro" w:hAnsi="Source Sans Pro" w:cstheme="minorHAnsi"/>
          <w:sz w:val="24"/>
          <w:szCs w:val="24"/>
        </w:rPr>
        <w:t>P</w:t>
      </w:r>
      <w:r w:rsidR="00ED0043" w:rsidRPr="006D4202">
        <w:rPr>
          <w:rFonts w:ascii="Source Sans Pro" w:hAnsi="Source Sans Pro" w:cstheme="minorHAnsi"/>
          <w:sz w:val="24"/>
          <w:szCs w:val="24"/>
        </w:rPr>
        <w:t xml:space="preserve">rogram fidelity to the </w:t>
      </w:r>
      <w:r w:rsidR="00C73D50">
        <w:rPr>
          <w:rFonts w:ascii="Source Sans Pro" w:hAnsi="Source Sans Pro" w:cstheme="minorHAnsi"/>
          <w:sz w:val="24"/>
          <w:szCs w:val="24"/>
        </w:rPr>
        <w:t xml:space="preserve">Age Wise and PEARLS </w:t>
      </w:r>
      <w:r w:rsidR="00ED0043" w:rsidRPr="006D4202">
        <w:rPr>
          <w:rFonts w:ascii="Source Sans Pro" w:hAnsi="Source Sans Pro" w:cstheme="minorHAnsi"/>
          <w:sz w:val="24"/>
          <w:szCs w:val="24"/>
        </w:rPr>
        <w:t>model</w:t>
      </w:r>
      <w:r w:rsidR="00C73D50">
        <w:rPr>
          <w:rFonts w:ascii="Source Sans Pro" w:hAnsi="Source Sans Pro" w:cstheme="minorHAnsi"/>
          <w:sz w:val="24"/>
          <w:szCs w:val="24"/>
        </w:rPr>
        <w:t>s</w:t>
      </w:r>
      <w:r w:rsidR="0084590B">
        <w:rPr>
          <w:rFonts w:ascii="Source Sans Pro" w:hAnsi="Source Sans Pro" w:cstheme="minorHAnsi"/>
          <w:sz w:val="24"/>
          <w:szCs w:val="24"/>
        </w:rPr>
        <w:t xml:space="preserve"> </w:t>
      </w:r>
      <w:r w:rsidR="001F460A">
        <w:rPr>
          <w:rFonts w:ascii="Source Sans Pro" w:hAnsi="Source Sans Pro" w:cstheme="minorHAnsi"/>
          <w:sz w:val="24"/>
          <w:szCs w:val="24"/>
        </w:rPr>
        <w:t xml:space="preserve">will be reached </w:t>
      </w:r>
      <w:r w:rsidR="0084590B">
        <w:rPr>
          <w:rFonts w:ascii="Source Sans Pro" w:hAnsi="Source Sans Pro" w:cstheme="minorHAnsi"/>
          <w:sz w:val="24"/>
          <w:szCs w:val="24"/>
        </w:rPr>
        <w:t>by providing services related to implementation and training.</w:t>
      </w:r>
      <w:r w:rsidR="00E72162">
        <w:rPr>
          <w:rFonts w:ascii="Source Sans Pro" w:hAnsi="Source Sans Pro" w:cstheme="minorHAnsi"/>
          <w:sz w:val="24"/>
          <w:szCs w:val="24"/>
        </w:rPr>
        <w:t xml:space="preserve"> </w:t>
      </w:r>
      <w:r w:rsidR="001F460A">
        <w:rPr>
          <w:rFonts w:ascii="Source Sans Pro" w:hAnsi="Source Sans Pro" w:cstheme="minorHAnsi"/>
          <w:sz w:val="24"/>
          <w:szCs w:val="24"/>
        </w:rPr>
        <w:t xml:space="preserve">Grantees will be required to set </w:t>
      </w:r>
      <w:r w:rsidR="00E72162">
        <w:rPr>
          <w:rFonts w:ascii="Source Sans Pro" w:hAnsi="Source Sans Pro" w:cstheme="minorHAnsi"/>
          <w:sz w:val="24"/>
          <w:szCs w:val="24"/>
        </w:rPr>
        <w:t xml:space="preserve">aside 10% of </w:t>
      </w:r>
      <w:r w:rsidR="001F460A">
        <w:rPr>
          <w:rFonts w:ascii="Source Sans Pro" w:hAnsi="Source Sans Pro" w:cstheme="minorHAnsi"/>
          <w:sz w:val="24"/>
          <w:szCs w:val="24"/>
        </w:rPr>
        <w:t>their</w:t>
      </w:r>
      <w:r w:rsidR="00E72162">
        <w:rPr>
          <w:rFonts w:ascii="Source Sans Pro" w:hAnsi="Source Sans Pro" w:cstheme="minorHAnsi"/>
          <w:sz w:val="24"/>
          <w:szCs w:val="24"/>
        </w:rPr>
        <w:t xml:space="preserve"> proposed budget for technical assistance and program evaluation.</w:t>
      </w:r>
    </w:p>
    <w:p w14:paraId="4AF4F399" w14:textId="4FEBD5F1" w:rsidR="00ED0043" w:rsidRDefault="00ED0043"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If demand for </w:t>
      </w:r>
      <w:r w:rsidR="00C6460C">
        <w:rPr>
          <w:rFonts w:ascii="Source Sans Pro" w:hAnsi="Source Sans Pro" w:cstheme="minorHAnsi"/>
          <w:sz w:val="24"/>
          <w:szCs w:val="24"/>
        </w:rPr>
        <w:t>technical assistance</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services exceeds the </w:t>
      </w:r>
      <w:r w:rsidR="00925AD8">
        <w:rPr>
          <w:rFonts w:ascii="Source Sans Pro" w:hAnsi="Source Sans Pro" w:cstheme="minorHAnsi"/>
          <w:sz w:val="24"/>
          <w:szCs w:val="24"/>
        </w:rPr>
        <w:t>Technical A</w:t>
      </w:r>
      <w:r w:rsidR="00C6460C">
        <w:rPr>
          <w:rFonts w:ascii="Source Sans Pro" w:hAnsi="Source Sans Pro" w:cstheme="minorHAnsi"/>
          <w:sz w:val="24"/>
          <w:szCs w:val="24"/>
        </w:rPr>
        <w:t>ssistance</w:t>
      </w:r>
      <w:r w:rsidR="00C6460C" w:rsidRPr="006D4202">
        <w:rPr>
          <w:rFonts w:ascii="Source Sans Pro" w:hAnsi="Source Sans Pro" w:cstheme="minorHAnsi"/>
          <w:sz w:val="24"/>
          <w:szCs w:val="24"/>
        </w:rPr>
        <w:t xml:space="preserve"> </w:t>
      </w:r>
      <w:r w:rsidR="00925AD8">
        <w:rPr>
          <w:rFonts w:ascii="Source Sans Pro" w:hAnsi="Source Sans Pro" w:cstheme="minorHAnsi"/>
          <w:sz w:val="24"/>
          <w:szCs w:val="24"/>
        </w:rPr>
        <w:t xml:space="preserve">Contractor’s </w:t>
      </w:r>
      <w:r w:rsidRPr="006D4202">
        <w:rPr>
          <w:rFonts w:ascii="Source Sans Pro" w:hAnsi="Source Sans Pro" w:cstheme="minorHAnsi"/>
          <w:sz w:val="24"/>
          <w:szCs w:val="24"/>
        </w:rPr>
        <w:t>capacity</w:t>
      </w:r>
      <w:r w:rsidR="000A05FB">
        <w:rPr>
          <w:rFonts w:ascii="Source Sans Pro" w:hAnsi="Source Sans Pro" w:cstheme="minorHAnsi"/>
          <w:sz w:val="24"/>
          <w:szCs w:val="24"/>
        </w:rPr>
        <w:t xml:space="preserve"> or scope of service</w:t>
      </w:r>
      <w:r w:rsidRPr="006D4202">
        <w:rPr>
          <w:rFonts w:ascii="Source Sans Pro" w:hAnsi="Source Sans Pro" w:cstheme="minorHAnsi"/>
          <w:sz w:val="24"/>
          <w:szCs w:val="24"/>
        </w:rPr>
        <w:t>, the</w:t>
      </w:r>
      <w:r w:rsidR="00C6460C">
        <w:rPr>
          <w:rFonts w:ascii="Source Sans Pro" w:hAnsi="Source Sans Pro" w:cstheme="minorHAnsi"/>
          <w:sz w:val="24"/>
          <w:szCs w:val="24"/>
        </w:rPr>
        <w:t xml:space="preserve"> </w:t>
      </w:r>
      <w:r w:rsidR="003D6051">
        <w:rPr>
          <w:rFonts w:ascii="Source Sans Pro" w:hAnsi="Source Sans Pro" w:cstheme="minorHAnsi"/>
          <w:sz w:val="24"/>
          <w:szCs w:val="24"/>
        </w:rPr>
        <w:t>T</w:t>
      </w:r>
      <w:r w:rsidR="00C6460C">
        <w:rPr>
          <w:rFonts w:ascii="Source Sans Pro" w:hAnsi="Source Sans Pro" w:cstheme="minorHAnsi"/>
          <w:sz w:val="24"/>
          <w:szCs w:val="24"/>
        </w:rPr>
        <w:t xml:space="preserve">echnical </w:t>
      </w:r>
      <w:r w:rsidR="003D6051">
        <w:rPr>
          <w:rFonts w:ascii="Source Sans Pro" w:hAnsi="Source Sans Pro" w:cstheme="minorHAnsi"/>
          <w:sz w:val="24"/>
          <w:szCs w:val="24"/>
        </w:rPr>
        <w:t>A</w:t>
      </w:r>
      <w:r w:rsidR="00C6460C">
        <w:rPr>
          <w:rFonts w:ascii="Source Sans Pro" w:hAnsi="Source Sans Pro" w:cstheme="minorHAnsi"/>
          <w:sz w:val="24"/>
          <w:szCs w:val="24"/>
        </w:rPr>
        <w:t>ssistance</w:t>
      </w:r>
      <w:r w:rsidR="00C6460C" w:rsidRPr="006D4202">
        <w:rPr>
          <w:rFonts w:ascii="Source Sans Pro" w:hAnsi="Source Sans Pro" w:cstheme="minorHAnsi"/>
          <w:sz w:val="24"/>
          <w:szCs w:val="24"/>
        </w:rPr>
        <w:t xml:space="preserve"> </w:t>
      </w:r>
      <w:r w:rsidR="00925AD8">
        <w:rPr>
          <w:rFonts w:ascii="Source Sans Pro" w:hAnsi="Source Sans Pro" w:cstheme="minorHAnsi"/>
          <w:sz w:val="24"/>
          <w:szCs w:val="24"/>
        </w:rPr>
        <w:t>C</w:t>
      </w:r>
      <w:r w:rsidR="00925AD8" w:rsidRPr="006D4202">
        <w:rPr>
          <w:rFonts w:ascii="Source Sans Pro" w:hAnsi="Source Sans Pro" w:cstheme="minorHAnsi"/>
          <w:sz w:val="24"/>
          <w:szCs w:val="24"/>
        </w:rPr>
        <w:t xml:space="preserve">ontractor </w:t>
      </w:r>
      <w:r w:rsidRPr="006D4202">
        <w:rPr>
          <w:rFonts w:ascii="Source Sans Pro" w:hAnsi="Source Sans Pro" w:cstheme="minorHAnsi"/>
          <w:sz w:val="24"/>
          <w:szCs w:val="24"/>
        </w:rPr>
        <w:t xml:space="preserve">shall </w:t>
      </w:r>
      <w:r w:rsidR="00D57F94">
        <w:rPr>
          <w:rFonts w:ascii="Source Sans Pro" w:hAnsi="Source Sans Pro" w:cstheme="minorHAnsi"/>
          <w:sz w:val="24"/>
          <w:szCs w:val="24"/>
        </w:rPr>
        <w:t xml:space="preserve">prioritize services provided to the </w:t>
      </w:r>
      <w:r w:rsidRPr="006D4202">
        <w:rPr>
          <w:rFonts w:ascii="Source Sans Pro" w:hAnsi="Source Sans Pro" w:cstheme="minorHAnsi"/>
          <w:sz w:val="24"/>
          <w:szCs w:val="24"/>
        </w:rPr>
        <w:t>grant awardees.</w:t>
      </w:r>
    </w:p>
    <w:p w14:paraId="257B564B" w14:textId="77777777" w:rsidR="00744DDC" w:rsidRPr="006D4202" w:rsidRDefault="00744DDC" w:rsidP="004F4185">
      <w:pPr>
        <w:spacing w:before="160"/>
        <w:ind w:left="720"/>
        <w:jc w:val="both"/>
        <w:rPr>
          <w:rFonts w:ascii="Source Sans Pro" w:hAnsi="Source Sans Pro" w:cstheme="minorHAnsi"/>
          <w:sz w:val="24"/>
          <w:szCs w:val="24"/>
        </w:rPr>
      </w:pPr>
    </w:p>
    <w:p w14:paraId="0A21A378" w14:textId="1C1CAFCB" w:rsidR="00AC453A" w:rsidRPr="006D4202" w:rsidRDefault="009032EB" w:rsidP="006D4202">
      <w:pPr>
        <w:pStyle w:val="Heading1"/>
        <w:numPr>
          <w:ilvl w:val="0"/>
          <w:numId w:val="1"/>
        </w:numPr>
        <w:ind w:left="540" w:hanging="540"/>
        <w:rPr>
          <w:rFonts w:ascii="Source Sans Pro" w:hAnsi="Source Sans Pro" w:cstheme="minorHAnsi"/>
          <w:caps/>
          <w:sz w:val="28"/>
          <w:szCs w:val="28"/>
        </w:rPr>
      </w:pPr>
      <w:bookmarkStart w:id="16" w:name="_Toc26952411"/>
      <w:bookmarkStart w:id="17" w:name="_Toc26952905"/>
      <w:bookmarkStart w:id="18" w:name="_Toc26953066"/>
      <w:bookmarkStart w:id="19" w:name="_Toc26953153"/>
      <w:bookmarkStart w:id="20" w:name="_Toc26955224"/>
      <w:bookmarkStart w:id="21" w:name="_Toc26955322"/>
      <w:bookmarkStart w:id="22" w:name="_Toc26955441"/>
      <w:bookmarkStart w:id="23" w:name="_Toc26965562"/>
      <w:bookmarkStart w:id="24" w:name="_Toc26965650"/>
      <w:bookmarkStart w:id="25" w:name="_Toc26965739"/>
      <w:bookmarkStart w:id="26" w:name="_Toc26965827"/>
      <w:bookmarkStart w:id="27" w:name="_Toc26965915"/>
      <w:bookmarkStart w:id="28" w:name="_Toc26977415"/>
      <w:bookmarkStart w:id="29" w:name="_Toc26952412"/>
      <w:bookmarkStart w:id="30" w:name="_Toc26952906"/>
      <w:bookmarkStart w:id="31" w:name="_Toc26953067"/>
      <w:bookmarkStart w:id="32" w:name="_Toc26953154"/>
      <w:bookmarkStart w:id="33" w:name="_Toc26955225"/>
      <w:bookmarkStart w:id="34" w:name="_Toc26955323"/>
      <w:bookmarkStart w:id="35" w:name="_Toc26955442"/>
      <w:bookmarkStart w:id="36" w:name="_Toc26965563"/>
      <w:bookmarkStart w:id="37" w:name="_Toc26965651"/>
      <w:bookmarkStart w:id="38" w:name="_Toc26965740"/>
      <w:bookmarkStart w:id="39" w:name="_Toc26965828"/>
      <w:bookmarkStart w:id="40" w:name="_Toc26965916"/>
      <w:bookmarkStart w:id="41" w:name="_Toc26977416"/>
      <w:bookmarkStart w:id="42" w:name="_Toc26952413"/>
      <w:bookmarkStart w:id="43" w:name="_Toc26952907"/>
      <w:bookmarkStart w:id="44" w:name="_Toc26953068"/>
      <w:bookmarkStart w:id="45" w:name="_Toc26953155"/>
      <w:bookmarkStart w:id="46" w:name="_Toc26955226"/>
      <w:bookmarkStart w:id="47" w:name="_Toc26955324"/>
      <w:bookmarkStart w:id="48" w:name="_Toc26955443"/>
      <w:bookmarkStart w:id="49" w:name="_Toc26965564"/>
      <w:bookmarkStart w:id="50" w:name="_Toc26965652"/>
      <w:bookmarkStart w:id="51" w:name="_Toc26965741"/>
      <w:bookmarkStart w:id="52" w:name="_Toc26965829"/>
      <w:bookmarkStart w:id="53" w:name="_Toc26965917"/>
      <w:bookmarkStart w:id="54" w:name="_Toc26977417"/>
      <w:bookmarkStart w:id="55" w:name="_Toc26952414"/>
      <w:bookmarkStart w:id="56" w:name="_Toc26952908"/>
      <w:bookmarkStart w:id="57" w:name="_Toc26953069"/>
      <w:bookmarkStart w:id="58" w:name="_Toc26953156"/>
      <w:bookmarkStart w:id="59" w:name="_Toc26955227"/>
      <w:bookmarkStart w:id="60" w:name="_Toc26955325"/>
      <w:bookmarkStart w:id="61" w:name="_Toc26955444"/>
      <w:bookmarkStart w:id="62" w:name="_Toc26965565"/>
      <w:bookmarkStart w:id="63" w:name="_Toc26965653"/>
      <w:bookmarkStart w:id="64" w:name="_Toc26965742"/>
      <w:bookmarkStart w:id="65" w:name="_Toc26965830"/>
      <w:bookmarkStart w:id="66" w:name="_Toc26965918"/>
      <w:bookmarkStart w:id="67" w:name="_Toc26977418"/>
      <w:bookmarkStart w:id="68" w:name="_Toc26952415"/>
      <w:bookmarkStart w:id="69" w:name="_Toc26952909"/>
      <w:bookmarkStart w:id="70" w:name="_Toc26953070"/>
      <w:bookmarkStart w:id="71" w:name="_Toc26953157"/>
      <w:bookmarkStart w:id="72" w:name="_Toc26955228"/>
      <w:bookmarkStart w:id="73" w:name="_Toc26955326"/>
      <w:bookmarkStart w:id="74" w:name="_Toc26955445"/>
      <w:bookmarkStart w:id="75" w:name="_Toc26965566"/>
      <w:bookmarkStart w:id="76" w:name="_Toc26965654"/>
      <w:bookmarkStart w:id="77" w:name="_Toc26965743"/>
      <w:bookmarkStart w:id="78" w:name="_Toc26965831"/>
      <w:bookmarkStart w:id="79" w:name="_Toc26965919"/>
      <w:bookmarkStart w:id="80" w:name="_Toc26977419"/>
      <w:bookmarkStart w:id="81" w:name="_Toc26952416"/>
      <w:bookmarkStart w:id="82" w:name="_Toc26952910"/>
      <w:bookmarkStart w:id="83" w:name="_Toc26953071"/>
      <w:bookmarkStart w:id="84" w:name="_Toc26953158"/>
      <w:bookmarkStart w:id="85" w:name="_Toc26955229"/>
      <w:bookmarkStart w:id="86" w:name="_Toc26955327"/>
      <w:bookmarkStart w:id="87" w:name="_Toc26955446"/>
      <w:bookmarkStart w:id="88" w:name="_Toc26965567"/>
      <w:bookmarkStart w:id="89" w:name="_Toc26965655"/>
      <w:bookmarkStart w:id="90" w:name="_Toc26965744"/>
      <w:bookmarkStart w:id="91" w:name="_Toc26965832"/>
      <w:bookmarkStart w:id="92" w:name="_Toc26965920"/>
      <w:bookmarkStart w:id="93" w:name="_Toc26977420"/>
      <w:bookmarkStart w:id="94" w:name="_Toc26952417"/>
      <w:bookmarkStart w:id="95" w:name="_Toc26952911"/>
      <w:bookmarkStart w:id="96" w:name="_Toc26953072"/>
      <w:bookmarkStart w:id="97" w:name="_Toc26953159"/>
      <w:bookmarkStart w:id="98" w:name="_Toc26955230"/>
      <w:bookmarkStart w:id="99" w:name="_Toc26955328"/>
      <w:bookmarkStart w:id="100" w:name="_Toc26955447"/>
      <w:bookmarkStart w:id="101" w:name="_Toc26965568"/>
      <w:bookmarkStart w:id="102" w:name="_Toc26965656"/>
      <w:bookmarkStart w:id="103" w:name="_Toc26965745"/>
      <w:bookmarkStart w:id="104" w:name="_Toc26965833"/>
      <w:bookmarkStart w:id="105" w:name="_Toc26965921"/>
      <w:bookmarkStart w:id="106" w:name="_Toc26977421"/>
      <w:bookmarkStart w:id="107" w:name="_Toc26952418"/>
      <w:bookmarkStart w:id="108" w:name="_Toc26952912"/>
      <w:bookmarkStart w:id="109" w:name="_Toc26953073"/>
      <w:bookmarkStart w:id="110" w:name="_Toc26953160"/>
      <w:bookmarkStart w:id="111" w:name="_Toc26955231"/>
      <w:bookmarkStart w:id="112" w:name="_Toc26955329"/>
      <w:bookmarkStart w:id="113" w:name="_Toc26955448"/>
      <w:bookmarkStart w:id="114" w:name="_Toc26965569"/>
      <w:bookmarkStart w:id="115" w:name="_Toc26965657"/>
      <w:bookmarkStart w:id="116" w:name="_Toc26965746"/>
      <w:bookmarkStart w:id="117" w:name="_Toc26965834"/>
      <w:bookmarkStart w:id="118" w:name="_Toc26965922"/>
      <w:bookmarkStart w:id="119" w:name="_Toc26977422"/>
      <w:bookmarkStart w:id="120" w:name="_Toc26952419"/>
      <w:bookmarkStart w:id="121" w:name="_Toc26952913"/>
      <w:bookmarkStart w:id="122" w:name="_Toc26953074"/>
      <w:bookmarkStart w:id="123" w:name="_Toc26953161"/>
      <w:bookmarkStart w:id="124" w:name="_Toc26955232"/>
      <w:bookmarkStart w:id="125" w:name="_Toc26955330"/>
      <w:bookmarkStart w:id="126" w:name="_Toc26955449"/>
      <w:bookmarkStart w:id="127" w:name="_Toc26965570"/>
      <w:bookmarkStart w:id="128" w:name="_Toc26965658"/>
      <w:bookmarkStart w:id="129" w:name="_Toc26965747"/>
      <w:bookmarkStart w:id="130" w:name="_Toc26965835"/>
      <w:bookmarkStart w:id="131" w:name="_Toc26965923"/>
      <w:bookmarkStart w:id="132" w:name="_Toc26977423"/>
      <w:bookmarkStart w:id="133" w:name="_Toc26952420"/>
      <w:bookmarkStart w:id="134" w:name="_Toc26952914"/>
      <w:bookmarkStart w:id="135" w:name="_Toc26953075"/>
      <w:bookmarkStart w:id="136" w:name="_Toc26953162"/>
      <w:bookmarkStart w:id="137" w:name="_Toc26955233"/>
      <w:bookmarkStart w:id="138" w:name="_Toc26955331"/>
      <w:bookmarkStart w:id="139" w:name="_Toc26955450"/>
      <w:bookmarkStart w:id="140" w:name="_Toc26965571"/>
      <w:bookmarkStart w:id="141" w:name="_Toc26965659"/>
      <w:bookmarkStart w:id="142" w:name="_Toc26965748"/>
      <w:bookmarkStart w:id="143" w:name="_Toc26965836"/>
      <w:bookmarkStart w:id="144" w:name="_Toc26965924"/>
      <w:bookmarkStart w:id="145" w:name="_Toc26977424"/>
      <w:bookmarkStart w:id="146" w:name="_Toc26952421"/>
      <w:bookmarkStart w:id="147" w:name="_Toc26952915"/>
      <w:bookmarkStart w:id="148" w:name="_Toc26953076"/>
      <w:bookmarkStart w:id="149" w:name="_Toc26953163"/>
      <w:bookmarkStart w:id="150" w:name="_Toc26955234"/>
      <w:bookmarkStart w:id="151" w:name="_Toc26955332"/>
      <w:bookmarkStart w:id="152" w:name="_Toc26955451"/>
      <w:bookmarkStart w:id="153" w:name="_Toc26965572"/>
      <w:bookmarkStart w:id="154" w:name="_Toc26965660"/>
      <w:bookmarkStart w:id="155" w:name="_Toc26965749"/>
      <w:bookmarkStart w:id="156" w:name="_Toc26965837"/>
      <w:bookmarkStart w:id="157" w:name="_Toc26965925"/>
      <w:bookmarkStart w:id="158" w:name="_Toc26977425"/>
      <w:bookmarkStart w:id="159" w:name="_Toc26952422"/>
      <w:bookmarkStart w:id="160" w:name="_Toc26952916"/>
      <w:bookmarkStart w:id="161" w:name="_Toc26953077"/>
      <w:bookmarkStart w:id="162" w:name="_Toc26953164"/>
      <w:bookmarkStart w:id="163" w:name="_Toc26955235"/>
      <w:bookmarkStart w:id="164" w:name="_Toc26955333"/>
      <w:bookmarkStart w:id="165" w:name="_Toc26955452"/>
      <w:bookmarkStart w:id="166" w:name="_Toc26965573"/>
      <w:bookmarkStart w:id="167" w:name="_Toc26965661"/>
      <w:bookmarkStart w:id="168" w:name="_Toc26965750"/>
      <w:bookmarkStart w:id="169" w:name="_Toc26965838"/>
      <w:bookmarkStart w:id="170" w:name="_Toc26965926"/>
      <w:bookmarkStart w:id="171" w:name="_Toc26977426"/>
      <w:bookmarkStart w:id="172" w:name="_Toc26952423"/>
      <w:bookmarkStart w:id="173" w:name="_Toc26952917"/>
      <w:bookmarkStart w:id="174" w:name="_Toc26953078"/>
      <w:bookmarkStart w:id="175" w:name="_Toc26953165"/>
      <w:bookmarkStart w:id="176" w:name="_Toc26955236"/>
      <w:bookmarkStart w:id="177" w:name="_Toc26955334"/>
      <w:bookmarkStart w:id="178" w:name="_Toc26955453"/>
      <w:bookmarkStart w:id="179" w:name="_Toc26965574"/>
      <w:bookmarkStart w:id="180" w:name="_Toc26965662"/>
      <w:bookmarkStart w:id="181" w:name="_Toc26965751"/>
      <w:bookmarkStart w:id="182" w:name="_Toc26965839"/>
      <w:bookmarkStart w:id="183" w:name="_Toc26965927"/>
      <w:bookmarkStart w:id="184" w:name="_Toc26977427"/>
      <w:bookmarkStart w:id="185" w:name="_Toc26952424"/>
      <w:bookmarkStart w:id="186" w:name="_Toc26952918"/>
      <w:bookmarkStart w:id="187" w:name="_Toc26953079"/>
      <w:bookmarkStart w:id="188" w:name="_Toc26953166"/>
      <w:bookmarkStart w:id="189" w:name="_Toc26955237"/>
      <w:bookmarkStart w:id="190" w:name="_Toc26955335"/>
      <w:bookmarkStart w:id="191" w:name="_Toc26955454"/>
      <w:bookmarkStart w:id="192" w:name="_Toc26965575"/>
      <w:bookmarkStart w:id="193" w:name="_Toc26965663"/>
      <w:bookmarkStart w:id="194" w:name="_Toc26965752"/>
      <w:bookmarkStart w:id="195" w:name="_Toc26965840"/>
      <w:bookmarkStart w:id="196" w:name="_Toc26965928"/>
      <w:bookmarkStart w:id="197" w:name="_Toc26977428"/>
      <w:bookmarkStart w:id="198" w:name="_Toc26952425"/>
      <w:bookmarkStart w:id="199" w:name="_Toc26952919"/>
      <w:bookmarkStart w:id="200" w:name="_Toc26953080"/>
      <w:bookmarkStart w:id="201" w:name="_Toc26953167"/>
      <w:bookmarkStart w:id="202" w:name="_Toc26955238"/>
      <w:bookmarkStart w:id="203" w:name="_Toc26955336"/>
      <w:bookmarkStart w:id="204" w:name="_Toc26955455"/>
      <w:bookmarkStart w:id="205" w:name="_Toc26965576"/>
      <w:bookmarkStart w:id="206" w:name="_Toc26965664"/>
      <w:bookmarkStart w:id="207" w:name="_Toc26965753"/>
      <w:bookmarkStart w:id="208" w:name="_Toc26965841"/>
      <w:bookmarkStart w:id="209" w:name="_Toc26965929"/>
      <w:bookmarkStart w:id="210" w:name="_Toc26977429"/>
      <w:bookmarkStart w:id="211" w:name="_Toc26952426"/>
      <w:bookmarkStart w:id="212" w:name="_Toc26952920"/>
      <w:bookmarkStart w:id="213" w:name="_Toc26953081"/>
      <w:bookmarkStart w:id="214" w:name="_Toc26953168"/>
      <w:bookmarkStart w:id="215" w:name="_Toc26955239"/>
      <w:bookmarkStart w:id="216" w:name="_Toc26955337"/>
      <w:bookmarkStart w:id="217" w:name="_Toc26955456"/>
      <w:bookmarkStart w:id="218" w:name="_Toc26965577"/>
      <w:bookmarkStart w:id="219" w:name="_Toc26965665"/>
      <w:bookmarkStart w:id="220" w:name="_Toc26965754"/>
      <w:bookmarkStart w:id="221" w:name="_Toc26965842"/>
      <w:bookmarkStart w:id="222" w:name="_Toc26965930"/>
      <w:bookmarkStart w:id="223" w:name="_Toc26977430"/>
      <w:bookmarkStart w:id="224" w:name="_Toc26952427"/>
      <w:bookmarkStart w:id="225" w:name="_Toc26952921"/>
      <w:bookmarkStart w:id="226" w:name="_Toc26953082"/>
      <w:bookmarkStart w:id="227" w:name="_Toc26953169"/>
      <w:bookmarkStart w:id="228" w:name="_Toc26955240"/>
      <w:bookmarkStart w:id="229" w:name="_Toc26955338"/>
      <w:bookmarkStart w:id="230" w:name="_Toc26955457"/>
      <w:bookmarkStart w:id="231" w:name="_Toc26965578"/>
      <w:bookmarkStart w:id="232" w:name="_Toc26965666"/>
      <w:bookmarkStart w:id="233" w:name="_Toc26965755"/>
      <w:bookmarkStart w:id="234" w:name="_Toc26965843"/>
      <w:bookmarkStart w:id="235" w:name="_Toc26965931"/>
      <w:bookmarkStart w:id="236" w:name="_Toc26977431"/>
      <w:bookmarkStart w:id="237" w:name="_Toc26952428"/>
      <w:bookmarkStart w:id="238" w:name="_Toc26952922"/>
      <w:bookmarkStart w:id="239" w:name="_Toc26953083"/>
      <w:bookmarkStart w:id="240" w:name="_Toc26953170"/>
      <w:bookmarkStart w:id="241" w:name="_Toc26955241"/>
      <w:bookmarkStart w:id="242" w:name="_Toc26955339"/>
      <w:bookmarkStart w:id="243" w:name="_Toc26955458"/>
      <w:bookmarkStart w:id="244" w:name="_Toc26965579"/>
      <w:bookmarkStart w:id="245" w:name="_Toc26965667"/>
      <w:bookmarkStart w:id="246" w:name="_Toc26965756"/>
      <w:bookmarkStart w:id="247" w:name="_Toc26965844"/>
      <w:bookmarkStart w:id="248" w:name="_Toc26965932"/>
      <w:bookmarkStart w:id="249" w:name="_Toc26977432"/>
      <w:bookmarkStart w:id="250" w:name="_Toc26952429"/>
      <w:bookmarkStart w:id="251" w:name="_Toc26952923"/>
      <w:bookmarkStart w:id="252" w:name="_Toc26953084"/>
      <w:bookmarkStart w:id="253" w:name="_Toc26953171"/>
      <w:bookmarkStart w:id="254" w:name="_Toc26955242"/>
      <w:bookmarkStart w:id="255" w:name="_Toc26955340"/>
      <w:bookmarkStart w:id="256" w:name="_Toc26955459"/>
      <w:bookmarkStart w:id="257" w:name="_Toc26965580"/>
      <w:bookmarkStart w:id="258" w:name="_Toc26965668"/>
      <w:bookmarkStart w:id="259" w:name="_Toc26965757"/>
      <w:bookmarkStart w:id="260" w:name="_Toc26965845"/>
      <w:bookmarkStart w:id="261" w:name="_Toc26965933"/>
      <w:bookmarkStart w:id="262" w:name="_Toc26977433"/>
      <w:bookmarkStart w:id="263" w:name="_Toc26952430"/>
      <w:bookmarkStart w:id="264" w:name="_Toc26952924"/>
      <w:bookmarkStart w:id="265" w:name="_Toc26953085"/>
      <w:bookmarkStart w:id="266" w:name="_Toc26953172"/>
      <w:bookmarkStart w:id="267" w:name="_Toc26955243"/>
      <w:bookmarkStart w:id="268" w:name="_Toc26955341"/>
      <w:bookmarkStart w:id="269" w:name="_Toc26955460"/>
      <w:bookmarkStart w:id="270" w:name="_Toc26965581"/>
      <w:bookmarkStart w:id="271" w:name="_Toc26965669"/>
      <w:bookmarkStart w:id="272" w:name="_Toc26965758"/>
      <w:bookmarkStart w:id="273" w:name="_Toc26965846"/>
      <w:bookmarkStart w:id="274" w:name="_Toc26965934"/>
      <w:bookmarkStart w:id="275" w:name="_Toc26977434"/>
      <w:bookmarkStart w:id="276" w:name="_Toc26952431"/>
      <w:bookmarkStart w:id="277" w:name="_Toc26952925"/>
      <w:bookmarkStart w:id="278" w:name="_Toc26953086"/>
      <w:bookmarkStart w:id="279" w:name="_Toc26953173"/>
      <w:bookmarkStart w:id="280" w:name="_Toc26955244"/>
      <w:bookmarkStart w:id="281" w:name="_Toc26955342"/>
      <w:bookmarkStart w:id="282" w:name="_Toc26955461"/>
      <w:bookmarkStart w:id="283" w:name="_Toc26965582"/>
      <w:bookmarkStart w:id="284" w:name="_Toc26965670"/>
      <w:bookmarkStart w:id="285" w:name="_Toc26965759"/>
      <w:bookmarkStart w:id="286" w:name="_Toc26965847"/>
      <w:bookmarkStart w:id="287" w:name="_Toc26965935"/>
      <w:bookmarkStart w:id="288" w:name="_Toc26977435"/>
      <w:bookmarkStart w:id="289" w:name="_Toc26952432"/>
      <w:bookmarkStart w:id="290" w:name="_Toc26952926"/>
      <w:bookmarkStart w:id="291" w:name="_Toc26953087"/>
      <w:bookmarkStart w:id="292" w:name="_Toc26953174"/>
      <w:bookmarkStart w:id="293" w:name="_Toc26955245"/>
      <w:bookmarkStart w:id="294" w:name="_Toc26955343"/>
      <w:bookmarkStart w:id="295" w:name="_Toc26955462"/>
      <w:bookmarkStart w:id="296" w:name="_Toc26965583"/>
      <w:bookmarkStart w:id="297" w:name="_Toc26965671"/>
      <w:bookmarkStart w:id="298" w:name="_Toc26965760"/>
      <w:bookmarkStart w:id="299" w:name="_Toc26965848"/>
      <w:bookmarkStart w:id="300" w:name="_Toc26965936"/>
      <w:bookmarkStart w:id="301" w:name="_Toc26977436"/>
      <w:bookmarkStart w:id="302" w:name="_Toc26952433"/>
      <w:bookmarkStart w:id="303" w:name="_Toc26952927"/>
      <w:bookmarkStart w:id="304" w:name="_Toc26953088"/>
      <w:bookmarkStart w:id="305" w:name="_Toc26953175"/>
      <w:bookmarkStart w:id="306" w:name="_Toc26955246"/>
      <w:bookmarkStart w:id="307" w:name="_Toc26955344"/>
      <w:bookmarkStart w:id="308" w:name="_Toc26955463"/>
      <w:bookmarkStart w:id="309" w:name="_Toc26965584"/>
      <w:bookmarkStart w:id="310" w:name="_Toc26965672"/>
      <w:bookmarkStart w:id="311" w:name="_Toc26965761"/>
      <w:bookmarkStart w:id="312" w:name="_Toc26965849"/>
      <w:bookmarkStart w:id="313" w:name="_Toc26965937"/>
      <w:bookmarkStart w:id="314" w:name="_Toc26977437"/>
      <w:bookmarkStart w:id="315" w:name="_Toc26952434"/>
      <w:bookmarkStart w:id="316" w:name="_Toc26952928"/>
      <w:bookmarkStart w:id="317" w:name="_Toc26953089"/>
      <w:bookmarkStart w:id="318" w:name="_Toc26953176"/>
      <w:bookmarkStart w:id="319" w:name="_Toc26955247"/>
      <w:bookmarkStart w:id="320" w:name="_Toc26955345"/>
      <w:bookmarkStart w:id="321" w:name="_Toc26955464"/>
      <w:bookmarkStart w:id="322" w:name="_Toc26965585"/>
      <w:bookmarkStart w:id="323" w:name="_Toc26965673"/>
      <w:bookmarkStart w:id="324" w:name="_Toc26965762"/>
      <w:bookmarkStart w:id="325" w:name="_Toc26965850"/>
      <w:bookmarkStart w:id="326" w:name="_Toc26965938"/>
      <w:bookmarkStart w:id="327" w:name="_Toc26977438"/>
      <w:bookmarkStart w:id="328" w:name="_Toc26952435"/>
      <w:bookmarkStart w:id="329" w:name="_Toc26952929"/>
      <w:bookmarkStart w:id="330" w:name="_Toc26953090"/>
      <w:bookmarkStart w:id="331" w:name="_Toc26953177"/>
      <w:bookmarkStart w:id="332" w:name="_Toc26955248"/>
      <w:bookmarkStart w:id="333" w:name="_Toc26955346"/>
      <w:bookmarkStart w:id="334" w:name="_Toc26955465"/>
      <w:bookmarkStart w:id="335" w:name="_Toc26965586"/>
      <w:bookmarkStart w:id="336" w:name="_Toc26965674"/>
      <w:bookmarkStart w:id="337" w:name="_Toc26965763"/>
      <w:bookmarkStart w:id="338" w:name="_Toc26965851"/>
      <w:bookmarkStart w:id="339" w:name="_Toc26965939"/>
      <w:bookmarkStart w:id="340" w:name="_Toc26977439"/>
      <w:bookmarkStart w:id="341" w:name="_Toc26952436"/>
      <w:bookmarkStart w:id="342" w:name="_Toc26952930"/>
      <w:bookmarkStart w:id="343" w:name="_Toc26953091"/>
      <w:bookmarkStart w:id="344" w:name="_Toc26953178"/>
      <w:bookmarkStart w:id="345" w:name="_Toc26955249"/>
      <w:bookmarkStart w:id="346" w:name="_Toc26955347"/>
      <w:bookmarkStart w:id="347" w:name="_Toc26955466"/>
      <w:bookmarkStart w:id="348" w:name="_Toc26965587"/>
      <w:bookmarkStart w:id="349" w:name="_Toc26965675"/>
      <w:bookmarkStart w:id="350" w:name="_Toc26965764"/>
      <w:bookmarkStart w:id="351" w:name="_Toc26965852"/>
      <w:bookmarkStart w:id="352" w:name="_Toc26965940"/>
      <w:bookmarkStart w:id="353" w:name="_Toc26977440"/>
      <w:bookmarkStart w:id="354" w:name="_Toc26952437"/>
      <w:bookmarkStart w:id="355" w:name="_Toc26952931"/>
      <w:bookmarkStart w:id="356" w:name="_Toc26953092"/>
      <w:bookmarkStart w:id="357" w:name="_Toc26953179"/>
      <w:bookmarkStart w:id="358" w:name="_Toc26955250"/>
      <w:bookmarkStart w:id="359" w:name="_Toc26955348"/>
      <w:bookmarkStart w:id="360" w:name="_Toc26955467"/>
      <w:bookmarkStart w:id="361" w:name="_Toc26965588"/>
      <w:bookmarkStart w:id="362" w:name="_Toc26965676"/>
      <w:bookmarkStart w:id="363" w:name="_Toc26965765"/>
      <w:bookmarkStart w:id="364" w:name="_Toc26965853"/>
      <w:bookmarkStart w:id="365" w:name="_Toc26965941"/>
      <w:bookmarkStart w:id="366" w:name="_Toc26977441"/>
      <w:bookmarkStart w:id="367" w:name="_Toc26952438"/>
      <w:bookmarkStart w:id="368" w:name="_Toc26952932"/>
      <w:bookmarkStart w:id="369" w:name="_Toc26953093"/>
      <w:bookmarkStart w:id="370" w:name="_Toc26953180"/>
      <w:bookmarkStart w:id="371" w:name="_Toc26955251"/>
      <w:bookmarkStart w:id="372" w:name="_Toc26955349"/>
      <w:bookmarkStart w:id="373" w:name="_Toc26955468"/>
      <w:bookmarkStart w:id="374" w:name="_Toc26965589"/>
      <w:bookmarkStart w:id="375" w:name="_Toc26965677"/>
      <w:bookmarkStart w:id="376" w:name="_Toc26965766"/>
      <w:bookmarkStart w:id="377" w:name="_Toc26965854"/>
      <w:bookmarkStart w:id="378" w:name="_Toc26965942"/>
      <w:bookmarkStart w:id="379" w:name="_Toc26977442"/>
      <w:bookmarkStart w:id="380" w:name="_Toc26952439"/>
      <w:bookmarkStart w:id="381" w:name="_Toc26952933"/>
      <w:bookmarkStart w:id="382" w:name="_Toc26953094"/>
      <w:bookmarkStart w:id="383" w:name="_Toc26953181"/>
      <w:bookmarkStart w:id="384" w:name="_Toc26955252"/>
      <w:bookmarkStart w:id="385" w:name="_Toc26955350"/>
      <w:bookmarkStart w:id="386" w:name="_Toc26955469"/>
      <w:bookmarkStart w:id="387" w:name="_Toc26965590"/>
      <w:bookmarkStart w:id="388" w:name="_Toc26965678"/>
      <w:bookmarkStart w:id="389" w:name="_Toc26965767"/>
      <w:bookmarkStart w:id="390" w:name="_Toc26965855"/>
      <w:bookmarkStart w:id="391" w:name="_Toc26965943"/>
      <w:bookmarkStart w:id="392" w:name="_Toc26977443"/>
      <w:bookmarkStart w:id="393" w:name="_Toc26952440"/>
      <w:bookmarkStart w:id="394" w:name="_Toc26952934"/>
      <w:bookmarkStart w:id="395" w:name="_Toc26953095"/>
      <w:bookmarkStart w:id="396" w:name="_Toc26953182"/>
      <w:bookmarkStart w:id="397" w:name="_Toc26955253"/>
      <w:bookmarkStart w:id="398" w:name="_Toc26955351"/>
      <w:bookmarkStart w:id="399" w:name="_Toc26955470"/>
      <w:bookmarkStart w:id="400" w:name="_Toc26965591"/>
      <w:bookmarkStart w:id="401" w:name="_Toc26965679"/>
      <w:bookmarkStart w:id="402" w:name="_Toc26965768"/>
      <w:bookmarkStart w:id="403" w:name="_Toc26965856"/>
      <w:bookmarkStart w:id="404" w:name="_Toc26965944"/>
      <w:bookmarkStart w:id="405" w:name="_Toc26977444"/>
      <w:bookmarkStart w:id="406" w:name="_Toc26952441"/>
      <w:bookmarkStart w:id="407" w:name="_Toc26952935"/>
      <w:bookmarkStart w:id="408" w:name="_Toc26953096"/>
      <w:bookmarkStart w:id="409" w:name="_Toc26953183"/>
      <w:bookmarkStart w:id="410" w:name="_Toc26955254"/>
      <w:bookmarkStart w:id="411" w:name="_Toc26955352"/>
      <w:bookmarkStart w:id="412" w:name="_Toc26955471"/>
      <w:bookmarkStart w:id="413" w:name="_Toc26965592"/>
      <w:bookmarkStart w:id="414" w:name="_Toc26965680"/>
      <w:bookmarkStart w:id="415" w:name="_Toc26965769"/>
      <w:bookmarkStart w:id="416" w:name="_Toc26965857"/>
      <w:bookmarkStart w:id="417" w:name="_Toc26965945"/>
      <w:bookmarkStart w:id="418" w:name="_Toc26977445"/>
      <w:bookmarkStart w:id="419" w:name="_Toc26952442"/>
      <w:bookmarkStart w:id="420" w:name="_Toc26952936"/>
      <w:bookmarkStart w:id="421" w:name="_Toc26953097"/>
      <w:bookmarkStart w:id="422" w:name="_Toc26953184"/>
      <w:bookmarkStart w:id="423" w:name="_Toc26955255"/>
      <w:bookmarkStart w:id="424" w:name="_Toc26955353"/>
      <w:bookmarkStart w:id="425" w:name="_Toc26955472"/>
      <w:bookmarkStart w:id="426" w:name="_Toc26965593"/>
      <w:bookmarkStart w:id="427" w:name="_Toc26965681"/>
      <w:bookmarkStart w:id="428" w:name="_Toc26965770"/>
      <w:bookmarkStart w:id="429" w:name="_Toc26965858"/>
      <w:bookmarkStart w:id="430" w:name="_Toc26965946"/>
      <w:bookmarkStart w:id="431" w:name="_Toc26977446"/>
      <w:bookmarkStart w:id="432" w:name="_Toc26952443"/>
      <w:bookmarkStart w:id="433" w:name="_Toc26952937"/>
      <w:bookmarkStart w:id="434" w:name="_Toc26953098"/>
      <w:bookmarkStart w:id="435" w:name="_Toc26953185"/>
      <w:bookmarkStart w:id="436" w:name="_Toc26955256"/>
      <w:bookmarkStart w:id="437" w:name="_Toc26955354"/>
      <w:bookmarkStart w:id="438" w:name="_Toc26955473"/>
      <w:bookmarkStart w:id="439" w:name="_Toc26965594"/>
      <w:bookmarkStart w:id="440" w:name="_Toc26965682"/>
      <w:bookmarkStart w:id="441" w:name="_Toc26965771"/>
      <w:bookmarkStart w:id="442" w:name="_Toc26965859"/>
      <w:bookmarkStart w:id="443" w:name="_Toc26965947"/>
      <w:bookmarkStart w:id="444" w:name="_Toc26977447"/>
      <w:bookmarkStart w:id="445" w:name="_Toc26952444"/>
      <w:bookmarkStart w:id="446" w:name="_Toc26952938"/>
      <w:bookmarkStart w:id="447" w:name="_Toc26953099"/>
      <w:bookmarkStart w:id="448" w:name="_Toc26953186"/>
      <w:bookmarkStart w:id="449" w:name="_Toc26955257"/>
      <w:bookmarkStart w:id="450" w:name="_Toc26955355"/>
      <w:bookmarkStart w:id="451" w:name="_Toc26955474"/>
      <w:bookmarkStart w:id="452" w:name="_Toc26965595"/>
      <w:bookmarkStart w:id="453" w:name="_Toc26965683"/>
      <w:bookmarkStart w:id="454" w:name="_Toc26965772"/>
      <w:bookmarkStart w:id="455" w:name="_Toc26965860"/>
      <w:bookmarkStart w:id="456" w:name="_Toc26965948"/>
      <w:bookmarkStart w:id="457" w:name="_Toc26977448"/>
      <w:bookmarkStart w:id="458" w:name="_Toc26952445"/>
      <w:bookmarkStart w:id="459" w:name="_Toc26952939"/>
      <w:bookmarkStart w:id="460" w:name="_Toc26953100"/>
      <w:bookmarkStart w:id="461" w:name="_Toc26953187"/>
      <w:bookmarkStart w:id="462" w:name="_Toc26955258"/>
      <w:bookmarkStart w:id="463" w:name="_Toc26955356"/>
      <w:bookmarkStart w:id="464" w:name="_Toc26955475"/>
      <w:bookmarkStart w:id="465" w:name="_Toc26965596"/>
      <w:bookmarkStart w:id="466" w:name="_Toc26965684"/>
      <w:bookmarkStart w:id="467" w:name="_Toc26965773"/>
      <w:bookmarkStart w:id="468" w:name="_Toc26965861"/>
      <w:bookmarkStart w:id="469" w:name="_Toc26965949"/>
      <w:bookmarkStart w:id="470" w:name="_Toc26977449"/>
      <w:bookmarkStart w:id="471" w:name="_Toc26952446"/>
      <w:bookmarkStart w:id="472" w:name="_Toc26952940"/>
      <w:bookmarkStart w:id="473" w:name="_Toc26953101"/>
      <w:bookmarkStart w:id="474" w:name="_Toc26953188"/>
      <w:bookmarkStart w:id="475" w:name="_Toc26955259"/>
      <w:bookmarkStart w:id="476" w:name="_Toc26955357"/>
      <w:bookmarkStart w:id="477" w:name="_Toc26955476"/>
      <w:bookmarkStart w:id="478" w:name="_Toc26965597"/>
      <w:bookmarkStart w:id="479" w:name="_Toc26965685"/>
      <w:bookmarkStart w:id="480" w:name="_Toc26965774"/>
      <w:bookmarkStart w:id="481" w:name="_Toc26965862"/>
      <w:bookmarkStart w:id="482" w:name="_Toc26965950"/>
      <w:bookmarkStart w:id="483" w:name="_Toc26977450"/>
      <w:bookmarkStart w:id="484" w:name="_Toc26952447"/>
      <w:bookmarkStart w:id="485" w:name="_Toc26952941"/>
      <w:bookmarkStart w:id="486" w:name="_Toc26953102"/>
      <w:bookmarkStart w:id="487" w:name="_Toc26953189"/>
      <w:bookmarkStart w:id="488" w:name="_Toc26955260"/>
      <w:bookmarkStart w:id="489" w:name="_Toc26955358"/>
      <w:bookmarkStart w:id="490" w:name="_Toc26955477"/>
      <w:bookmarkStart w:id="491" w:name="_Toc26965598"/>
      <w:bookmarkStart w:id="492" w:name="_Toc26965686"/>
      <w:bookmarkStart w:id="493" w:name="_Toc26965775"/>
      <w:bookmarkStart w:id="494" w:name="_Toc26965863"/>
      <w:bookmarkStart w:id="495" w:name="_Toc26965951"/>
      <w:bookmarkStart w:id="496" w:name="_Toc26977451"/>
      <w:bookmarkStart w:id="497" w:name="_Toc26952448"/>
      <w:bookmarkStart w:id="498" w:name="_Toc26952942"/>
      <w:bookmarkStart w:id="499" w:name="_Toc26953103"/>
      <w:bookmarkStart w:id="500" w:name="_Toc26953190"/>
      <w:bookmarkStart w:id="501" w:name="_Toc26955261"/>
      <w:bookmarkStart w:id="502" w:name="_Toc26955359"/>
      <w:bookmarkStart w:id="503" w:name="_Toc26955478"/>
      <w:bookmarkStart w:id="504" w:name="_Toc26965599"/>
      <w:bookmarkStart w:id="505" w:name="_Toc26965687"/>
      <w:bookmarkStart w:id="506" w:name="_Toc26965776"/>
      <w:bookmarkStart w:id="507" w:name="_Toc26965864"/>
      <w:bookmarkStart w:id="508" w:name="_Toc26965952"/>
      <w:bookmarkStart w:id="509" w:name="_Toc26977452"/>
      <w:bookmarkStart w:id="510" w:name="_Toc26952449"/>
      <w:bookmarkStart w:id="511" w:name="_Toc26952943"/>
      <w:bookmarkStart w:id="512" w:name="_Toc26953104"/>
      <w:bookmarkStart w:id="513" w:name="_Toc26953191"/>
      <w:bookmarkStart w:id="514" w:name="_Toc26955262"/>
      <w:bookmarkStart w:id="515" w:name="_Toc26955360"/>
      <w:bookmarkStart w:id="516" w:name="_Toc26955479"/>
      <w:bookmarkStart w:id="517" w:name="_Toc26965600"/>
      <w:bookmarkStart w:id="518" w:name="_Toc26965688"/>
      <w:bookmarkStart w:id="519" w:name="_Toc26965777"/>
      <w:bookmarkStart w:id="520" w:name="_Toc26965865"/>
      <w:bookmarkStart w:id="521" w:name="_Toc26965953"/>
      <w:bookmarkStart w:id="522" w:name="_Toc26977453"/>
      <w:bookmarkStart w:id="523" w:name="_Toc26952450"/>
      <w:bookmarkStart w:id="524" w:name="_Toc26952944"/>
      <w:bookmarkStart w:id="525" w:name="_Toc26953105"/>
      <w:bookmarkStart w:id="526" w:name="_Toc26953192"/>
      <w:bookmarkStart w:id="527" w:name="_Toc26955263"/>
      <w:bookmarkStart w:id="528" w:name="_Toc26955361"/>
      <w:bookmarkStart w:id="529" w:name="_Toc26955480"/>
      <w:bookmarkStart w:id="530" w:name="_Toc26965601"/>
      <w:bookmarkStart w:id="531" w:name="_Toc26965689"/>
      <w:bookmarkStart w:id="532" w:name="_Toc26965778"/>
      <w:bookmarkStart w:id="533" w:name="_Toc26965866"/>
      <w:bookmarkStart w:id="534" w:name="_Toc26965954"/>
      <w:bookmarkStart w:id="535" w:name="_Toc26977454"/>
      <w:bookmarkStart w:id="536" w:name="_Toc26952451"/>
      <w:bookmarkStart w:id="537" w:name="_Toc26952945"/>
      <w:bookmarkStart w:id="538" w:name="_Toc26953106"/>
      <w:bookmarkStart w:id="539" w:name="_Toc26953193"/>
      <w:bookmarkStart w:id="540" w:name="_Toc26955264"/>
      <w:bookmarkStart w:id="541" w:name="_Toc26955362"/>
      <w:bookmarkStart w:id="542" w:name="_Toc26955481"/>
      <w:bookmarkStart w:id="543" w:name="_Toc26965602"/>
      <w:bookmarkStart w:id="544" w:name="_Toc26965690"/>
      <w:bookmarkStart w:id="545" w:name="_Toc26965779"/>
      <w:bookmarkStart w:id="546" w:name="_Toc26965867"/>
      <w:bookmarkStart w:id="547" w:name="_Toc26965955"/>
      <w:bookmarkStart w:id="548" w:name="_Toc26977455"/>
      <w:bookmarkStart w:id="549" w:name="_Toc26952452"/>
      <w:bookmarkStart w:id="550" w:name="_Toc26952946"/>
      <w:bookmarkStart w:id="551" w:name="_Toc26953107"/>
      <w:bookmarkStart w:id="552" w:name="_Toc26953194"/>
      <w:bookmarkStart w:id="553" w:name="_Toc26955265"/>
      <w:bookmarkStart w:id="554" w:name="_Toc26955363"/>
      <w:bookmarkStart w:id="555" w:name="_Toc26955482"/>
      <w:bookmarkStart w:id="556" w:name="_Toc26965603"/>
      <w:bookmarkStart w:id="557" w:name="_Toc26965691"/>
      <w:bookmarkStart w:id="558" w:name="_Toc26965780"/>
      <w:bookmarkStart w:id="559" w:name="_Toc26965868"/>
      <w:bookmarkStart w:id="560" w:name="_Toc26965956"/>
      <w:bookmarkStart w:id="561" w:name="_Toc26977456"/>
      <w:bookmarkStart w:id="562" w:name="_Toc26952453"/>
      <w:bookmarkStart w:id="563" w:name="_Toc26952947"/>
      <w:bookmarkStart w:id="564" w:name="_Toc26953108"/>
      <w:bookmarkStart w:id="565" w:name="_Toc26953195"/>
      <w:bookmarkStart w:id="566" w:name="_Toc26955266"/>
      <w:bookmarkStart w:id="567" w:name="_Toc26955364"/>
      <w:bookmarkStart w:id="568" w:name="_Toc26955483"/>
      <w:bookmarkStart w:id="569" w:name="_Toc26965604"/>
      <w:bookmarkStart w:id="570" w:name="_Toc26965692"/>
      <w:bookmarkStart w:id="571" w:name="_Toc26965781"/>
      <w:bookmarkStart w:id="572" w:name="_Toc26965869"/>
      <w:bookmarkStart w:id="573" w:name="_Toc26965957"/>
      <w:bookmarkStart w:id="574" w:name="_Toc26977457"/>
      <w:bookmarkStart w:id="575" w:name="_Toc26952454"/>
      <w:bookmarkStart w:id="576" w:name="_Toc26952948"/>
      <w:bookmarkStart w:id="577" w:name="_Toc26953109"/>
      <w:bookmarkStart w:id="578" w:name="_Toc26953196"/>
      <w:bookmarkStart w:id="579" w:name="_Toc26955267"/>
      <w:bookmarkStart w:id="580" w:name="_Toc26955365"/>
      <w:bookmarkStart w:id="581" w:name="_Toc26955484"/>
      <w:bookmarkStart w:id="582" w:name="_Toc26965605"/>
      <w:bookmarkStart w:id="583" w:name="_Toc26965693"/>
      <w:bookmarkStart w:id="584" w:name="_Toc26965782"/>
      <w:bookmarkStart w:id="585" w:name="_Toc26965870"/>
      <w:bookmarkStart w:id="586" w:name="_Toc26965958"/>
      <w:bookmarkStart w:id="587" w:name="_Toc26977458"/>
      <w:bookmarkStart w:id="588" w:name="_Toc26952455"/>
      <w:bookmarkStart w:id="589" w:name="_Toc26952949"/>
      <w:bookmarkStart w:id="590" w:name="_Toc26953110"/>
      <w:bookmarkStart w:id="591" w:name="_Toc26953197"/>
      <w:bookmarkStart w:id="592" w:name="_Toc26955268"/>
      <w:bookmarkStart w:id="593" w:name="_Toc26955366"/>
      <w:bookmarkStart w:id="594" w:name="_Toc26955485"/>
      <w:bookmarkStart w:id="595" w:name="_Toc26965606"/>
      <w:bookmarkStart w:id="596" w:name="_Toc26965694"/>
      <w:bookmarkStart w:id="597" w:name="_Toc26965783"/>
      <w:bookmarkStart w:id="598" w:name="_Toc26965871"/>
      <w:bookmarkStart w:id="599" w:name="_Toc26965959"/>
      <w:bookmarkStart w:id="600" w:name="_Toc26977459"/>
      <w:bookmarkStart w:id="601" w:name="_Toc26952456"/>
      <w:bookmarkStart w:id="602" w:name="_Toc26952950"/>
      <w:bookmarkStart w:id="603" w:name="_Toc26953111"/>
      <w:bookmarkStart w:id="604" w:name="_Toc26953198"/>
      <w:bookmarkStart w:id="605" w:name="_Toc26955269"/>
      <w:bookmarkStart w:id="606" w:name="_Toc26955367"/>
      <w:bookmarkStart w:id="607" w:name="_Toc26955486"/>
      <w:bookmarkStart w:id="608" w:name="_Toc26965607"/>
      <w:bookmarkStart w:id="609" w:name="_Toc26965695"/>
      <w:bookmarkStart w:id="610" w:name="_Toc26965784"/>
      <w:bookmarkStart w:id="611" w:name="_Toc26965872"/>
      <w:bookmarkStart w:id="612" w:name="_Toc26965960"/>
      <w:bookmarkStart w:id="613" w:name="_Toc26977460"/>
      <w:bookmarkStart w:id="614" w:name="_Toc26952457"/>
      <w:bookmarkStart w:id="615" w:name="_Toc26952951"/>
      <w:bookmarkStart w:id="616" w:name="_Toc26953112"/>
      <w:bookmarkStart w:id="617" w:name="_Toc26953199"/>
      <w:bookmarkStart w:id="618" w:name="_Toc26955270"/>
      <w:bookmarkStart w:id="619" w:name="_Toc26955368"/>
      <w:bookmarkStart w:id="620" w:name="_Toc26955487"/>
      <w:bookmarkStart w:id="621" w:name="_Toc26965608"/>
      <w:bookmarkStart w:id="622" w:name="_Toc26965696"/>
      <w:bookmarkStart w:id="623" w:name="_Toc26965785"/>
      <w:bookmarkStart w:id="624" w:name="_Toc26965873"/>
      <w:bookmarkStart w:id="625" w:name="_Toc26965961"/>
      <w:bookmarkStart w:id="626" w:name="_Toc26977461"/>
      <w:bookmarkStart w:id="627" w:name="_Toc26952458"/>
      <w:bookmarkStart w:id="628" w:name="_Toc26952952"/>
      <w:bookmarkStart w:id="629" w:name="_Toc26953113"/>
      <w:bookmarkStart w:id="630" w:name="_Toc26953200"/>
      <w:bookmarkStart w:id="631" w:name="_Toc26955271"/>
      <w:bookmarkStart w:id="632" w:name="_Toc26955369"/>
      <w:bookmarkStart w:id="633" w:name="_Toc26955488"/>
      <w:bookmarkStart w:id="634" w:name="_Toc26965609"/>
      <w:bookmarkStart w:id="635" w:name="_Toc26965697"/>
      <w:bookmarkStart w:id="636" w:name="_Toc26965786"/>
      <w:bookmarkStart w:id="637" w:name="_Toc26965874"/>
      <w:bookmarkStart w:id="638" w:name="_Toc26965962"/>
      <w:bookmarkStart w:id="639" w:name="_Toc26977462"/>
      <w:bookmarkStart w:id="640" w:name="_Toc26952459"/>
      <w:bookmarkStart w:id="641" w:name="_Toc26952953"/>
      <w:bookmarkStart w:id="642" w:name="_Toc26953114"/>
      <w:bookmarkStart w:id="643" w:name="_Toc26953201"/>
      <w:bookmarkStart w:id="644" w:name="_Toc26955272"/>
      <w:bookmarkStart w:id="645" w:name="_Toc26955370"/>
      <w:bookmarkStart w:id="646" w:name="_Toc26955489"/>
      <w:bookmarkStart w:id="647" w:name="_Toc26965610"/>
      <w:bookmarkStart w:id="648" w:name="_Toc26965698"/>
      <w:bookmarkStart w:id="649" w:name="_Toc26965787"/>
      <w:bookmarkStart w:id="650" w:name="_Toc26965875"/>
      <w:bookmarkStart w:id="651" w:name="_Toc26965963"/>
      <w:bookmarkStart w:id="652" w:name="_Toc26977463"/>
      <w:bookmarkStart w:id="653" w:name="_Toc26952460"/>
      <w:bookmarkStart w:id="654" w:name="_Toc26952954"/>
      <w:bookmarkStart w:id="655" w:name="_Toc26953115"/>
      <w:bookmarkStart w:id="656" w:name="_Toc26953202"/>
      <w:bookmarkStart w:id="657" w:name="_Toc26955273"/>
      <w:bookmarkStart w:id="658" w:name="_Toc26955371"/>
      <w:bookmarkStart w:id="659" w:name="_Toc26955490"/>
      <w:bookmarkStart w:id="660" w:name="_Toc26965611"/>
      <w:bookmarkStart w:id="661" w:name="_Toc26965699"/>
      <w:bookmarkStart w:id="662" w:name="_Toc26965788"/>
      <w:bookmarkStart w:id="663" w:name="_Toc26965876"/>
      <w:bookmarkStart w:id="664" w:name="_Toc26965964"/>
      <w:bookmarkStart w:id="665" w:name="_Toc26977464"/>
      <w:bookmarkStart w:id="666" w:name="_Toc26952461"/>
      <w:bookmarkStart w:id="667" w:name="_Toc26952955"/>
      <w:bookmarkStart w:id="668" w:name="_Toc26953116"/>
      <w:bookmarkStart w:id="669" w:name="_Toc26953203"/>
      <w:bookmarkStart w:id="670" w:name="_Toc26955274"/>
      <w:bookmarkStart w:id="671" w:name="_Toc26955372"/>
      <w:bookmarkStart w:id="672" w:name="_Toc26955491"/>
      <w:bookmarkStart w:id="673" w:name="_Toc26965612"/>
      <w:bookmarkStart w:id="674" w:name="_Toc26965700"/>
      <w:bookmarkStart w:id="675" w:name="_Toc26965789"/>
      <w:bookmarkStart w:id="676" w:name="_Toc26965877"/>
      <w:bookmarkStart w:id="677" w:name="_Toc26965965"/>
      <w:bookmarkStart w:id="678" w:name="_Toc26977465"/>
      <w:bookmarkStart w:id="679" w:name="_Toc26952462"/>
      <w:bookmarkStart w:id="680" w:name="_Toc26952956"/>
      <w:bookmarkStart w:id="681" w:name="_Toc26953117"/>
      <w:bookmarkStart w:id="682" w:name="_Toc26953204"/>
      <w:bookmarkStart w:id="683" w:name="_Toc26955275"/>
      <w:bookmarkStart w:id="684" w:name="_Toc26955373"/>
      <w:bookmarkStart w:id="685" w:name="_Toc26955492"/>
      <w:bookmarkStart w:id="686" w:name="_Toc26965613"/>
      <w:bookmarkStart w:id="687" w:name="_Toc26965701"/>
      <w:bookmarkStart w:id="688" w:name="_Toc26965790"/>
      <w:bookmarkStart w:id="689" w:name="_Toc26965878"/>
      <w:bookmarkStart w:id="690" w:name="_Toc26965966"/>
      <w:bookmarkStart w:id="691" w:name="_Toc26977466"/>
      <w:bookmarkStart w:id="692" w:name="_Toc26952463"/>
      <w:bookmarkStart w:id="693" w:name="_Toc26952957"/>
      <w:bookmarkStart w:id="694" w:name="_Toc26953118"/>
      <w:bookmarkStart w:id="695" w:name="_Toc26953205"/>
      <w:bookmarkStart w:id="696" w:name="_Toc26955276"/>
      <w:bookmarkStart w:id="697" w:name="_Toc26955374"/>
      <w:bookmarkStart w:id="698" w:name="_Toc26955493"/>
      <w:bookmarkStart w:id="699" w:name="_Toc26965614"/>
      <w:bookmarkStart w:id="700" w:name="_Toc26965702"/>
      <w:bookmarkStart w:id="701" w:name="_Toc26965791"/>
      <w:bookmarkStart w:id="702" w:name="_Toc26965879"/>
      <w:bookmarkStart w:id="703" w:name="_Toc26965967"/>
      <w:bookmarkStart w:id="704" w:name="_Toc26977467"/>
      <w:bookmarkStart w:id="705" w:name="_Toc26952464"/>
      <w:bookmarkStart w:id="706" w:name="_Toc26952958"/>
      <w:bookmarkStart w:id="707" w:name="_Toc26953119"/>
      <w:bookmarkStart w:id="708" w:name="_Toc26953206"/>
      <w:bookmarkStart w:id="709" w:name="_Toc26955277"/>
      <w:bookmarkStart w:id="710" w:name="_Toc26955375"/>
      <w:bookmarkStart w:id="711" w:name="_Toc26955494"/>
      <w:bookmarkStart w:id="712" w:name="_Toc26965615"/>
      <w:bookmarkStart w:id="713" w:name="_Toc26965703"/>
      <w:bookmarkStart w:id="714" w:name="_Toc26965792"/>
      <w:bookmarkStart w:id="715" w:name="_Toc26965880"/>
      <w:bookmarkStart w:id="716" w:name="_Toc26965968"/>
      <w:bookmarkStart w:id="717" w:name="_Toc26977468"/>
      <w:bookmarkStart w:id="718" w:name="_Toc12952944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6D4202">
        <w:rPr>
          <w:rFonts w:ascii="Source Sans Pro" w:hAnsi="Source Sans Pro" w:cstheme="minorHAnsi"/>
          <w:caps/>
          <w:sz w:val="28"/>
          <w:szCs w:val="28"/>
        </w:rPr>
        <w:t>P</w:t>
      </w:r>
      <w:r w:rsidR="006C27B1" w:rsidRPr="006D4202">
        <w:rPr>
          <w:rFonts w:ascii="Source Sans Pro" w:hAnsi="Source Sans Pro" w:cstheme="minorHAnsi"/>
          <w:caps/>
          <w:sz w:val="28"/>
          <w:szCs w:val="28"/>
        </w:rPr>
        <w:t xml:space="preserve">urpose and </w:t>
      </w:r>
      <w:r w:rsidR="001C4A9E" w:rsidRPr="006D4202">
        <w:rPr>
          <w:rFonts w:ascii="Source Sans Pro" w:hAnsi="Source Sans Pro" w:cstheme="minorHAnsi"/>
          <w:caps/>
          <w:sz w:val="28"/>
          <w:szCs w:val="28"/>
        </w:rPr>
        <w:t>GOALS</w:t>
      </w:r>
      <w:r w:rsidR="006C27B1" w:rsidRPr="006D4202">
        <w:rPr>
          <w:rFonts w:ascii="Source Sans Pro" w:hAnsi="Source Sans Pro" w:cstheme="minorHAnsi"/>
          <w:caps/>
          <w:sz w:val="28"/>
          <w:szCs w:val="28"/>
        </w:rPr>
        <w:t xml:space="preserve"> of grant opportunity</w:t>
      </w:r>
      <w:bookmarkEnd w:id="718"/>
    </w:p>
    <w:p w14:paraId="495D699B" w14:textId="6B7733FF" w:rsidR="00AE46E2" w:rsidRDefault="006C27B1" w:rsidP="004F4185">
      <w:pPr>
        <w:spacing w:before="160"/>
        <w:ind w:left="360"/>
        <w:jc w:val="both"/>
        <w:rPr>
          <w:rFonts w:ascii="Source Sans Pro" w:hAnsi="Source Sans Pro" w:cstheme="minorHAnsi"/>
          <w:sz w:val="24"/>
          <w:szCs w:val="24"/>
        </w:rPr>
      </w:pPr>
      <w:r w:rsidRPr="006D4202">
        <w:rPr>
          <w:rFonts w:ascii="Source Sans Pro" w:hAnsi="Source Sans Pro" w:cstheme="minorHAnsi"/>
          <w:sz w:val="24"/>
          <w:szCs w:val="24"/>
        </w:rPr>
        <w:t>The intent of this Request for Applications (RFA) is to award $</w:t>
      </w:r>
      <w:r w:rsidR="00E72162">
        <w:rPr>
          <w:rFonts w:ascii="Source Sans Pro" w:hAnsi="Source Sans Pro" w:cstheme="minorHAnsi"/>
          <w:sz w:val="24"/>
          <w:szCs w:val="24"/>
        </w:rPr>
        <w:t>20</w:t>
      </w:r>
      <w:r w:rsidRPr="006D4202">
        <w:rPr>
          <w:rFonts w:ascii="Source Sans Pro" w:hAnsi="Source Sans Pro" w:cstheme="minorHAnsi"/>
          <w:sz w:val="24"/>
          <w:szCs w:val="24"/>
        </w:rPr>
        <w:t xml:space="preserve"> million in </w:t>
      </w:r>
      <w:r w:rsidR="000D4B51" w:rsidRPr="006D4202">
        <w:rPr>
          <w:rFonts w:ascii="Source Sans Pro" w:hAnsi="Source Sans Pro" w:cstheme="minorHAnsi"/>
          <w:sz w:val="24"/>
          <w:szCs w:val="24"/>
        </w:rPr>
        <w:t xml:space="preserve">available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funds to </w:t>
      </w:r>
      <w:r w:rsidR="003A18EB" w:rsidRPr="006D4202">
        <w:rPr>
          <w:rFonts w:ascii="Source Sans Pro" w:hAnsi="Source Sans Pro" w:cstheme="minorHAnsi"/>
          <w:sz w:val="24"/>
          <w:szCs w:val="24"/>
        </w:rPr>
        <w:t>support the</w:t>
      </w:r>
      <w:r w:rsidR="00AF4604">
        <w:rPr>
          <w:rFonts w:ascii="Source Sans Pro" w:hAnsi="Source Sans Pro" w:cstheme="minorHAnsi"/>
          <w:sz w:val="24"/>
          <w:szCs w:val="24"/>
        </w:rPr>
        <w:t xml:space="preserve"> implementation and </w:t>
      </w:r>
      <w:r w:rsidR="003A18EB" w:rsidRPr="006D4202">
        <w:rPr>
          <w:rFonts w:ascii="Source Sans Pro" w:hAnsi="Source Sans Pro" w:cstheme="minorHAnsi"/>
          <w:sz w:val="24"/>
          <w:szCs w:val="24"/>
        </w:rPr>
        <w:t xml:space="preserve">scaling of </w:t>
      </w:r>
      <w:r w:rsidR="002C3084">
        <w:rPr>
          <w:rFonts w:ascii="Source Sans Pro" w:hAnsi="Source Sans Pro" w:cstheme="minorHAnsi"/>
          <w:sz w:val="24"/>
          <w:szCs w:val="24"/>
        </w:rPr>
        <w:t>Age Wise and PEARLS programs</w:t>
      </w:r>
      <w:r w:rsidR="003A18EB" w:rsidRPr="006D4202">
        <w:rPr>
          <w:rFonts w:ascii="Source Sans Pro" w:hAnsi="Source Sans Pro" w:cstheme="minorHAnsi"/>
          <w:sz w:val="24"/>
          <w:szCs w:val="24"/>
        </w:rPr>
        <w:t xml:space="preserve"> throughout California</w:t>
      </w:r>
      <w:r w:rsidR="00AE46E2" w:rsidRPr="006D4202">
        <w:rPr>
          <w:rFonts w:ascii="Source Sans Pro" w:hAnsi="Source Sans Pro" w:cstheme="minorHAnsi"/>
          <w:sz w:val="24"/>
          <w:szCs w:val="24"/>
        </w:rPr>
        <w:t xml:space="preserve"> with the overall goal of </w:t>
      </w:r>
      <w:r w:rsidR="002C3084">
        <w:rPr>
          <w:rFonts w:ascii="Source Sans Pro" w:hAnsi="Source Sans Pro" w:cstheme="minorHAnsi"/>
          <w:sz w:val="24"/>
          <w:szCs w:val="24"/>
        </w:rPr>
        <w:t>addressing the mental health needs of older adults</w:t>
      </w:r>
      <w:r w:rsidR="00AE46E2" w:rsidRPr="006D4202">
        <w:rPr>
          <w:rFonts w:ascii="Source Sans Pro" w:hAnsi="Source Sans Pro" w:cstheme="minorHAnsi"/>
          <w:sz w:val="24"/>
          <w:szCs w:val="24"/>
        </w:rPr>
        <w:t>.</w:t>
      </w:r>
      <w:r w:rsidR="00E72162">
        <w:rPr>
          <w:rFonts w:ascii="Source Sans Pro" w:hAnsi="Source Sans Pro" w:cstheme="minorHAnsi"/>
          <w:sz w:val="24"/>
          <w:szCs w:val="24"/>
        </w:rPr>
        <w:t xml:space="preserve"> Grant funds include the cost for technical assistance and program evaluation.</w:t>
      </w:r>
    </w:p>
    <w:p w14:paraId="2AED16CB" w14:textId="7B46CDC0" w:rsidR="007F38F7" w:rsidRDefault="00AA3335" w:rsidP="009E03A4">
      <w:pPr>
        <w:spacing w:before="160"/>
        <w:ind w:left="360"/>
        <w:jc w:val="both"/>
        <w:rPr>
          <w:rFonts w:ascii="Source Sans Pro" w:hAnsi="Source Sans Pro" w:cstheme="minorHAnsi"/>
          <w:sz w:val="24"/>
          <w:szCs w:val="24"/>
        </w:rPr>
      </w:pPr>
      <w:r w:rsidRPr="009E03A4">
        <w:rPr>
          <w:rFonts w:ascii="Source Sans Pro" w:hAnsi="Source Sans Pro" w:cstheme="minorHAnsi"/>
          <w:sz w:val="24"/>
          <w:szCs w:val="24"/>
        </w:rPr>
        <w:t>The Commission will award grants to County Behavioral Health departments, Area Agencies on Aging</w:t>
      </w:r>
      <w:r w:rsidR="00BE3099">
        <w:rPr>
          <w:rFonts w:ascii="Source Sans Pro" w:hAnsi="Source Sans Pro" w:cstheme="minorHAnsi"/>
          <w:sz w:val="24"/>
          <w:szCs w:val="24"/>
        </w:rPr>
        <w:t xml:space="preserve"> (See list at </w:t>
      </w:r>
      <w:r w:rsidR="00BE3099" w:rsidRPr="00BC6FA6">
        <w:rPr>
          <w:rFonts w:ascii="Source Sans Pro" w:hAnsi="Source Sans Pro" w:cstheme="minorHAnsi"/>
          <w:b/>
          <w:bCs/>
          <w:sz w:val="24"/>
          <w:szCs w:val="24"/>
        </w:rPr>
        <w:t xml:space="preserve">Exhibit </w:t>
      </w:r>
      <w:r w:rsidR="00D80A6C">
        <w:rPr>
          <w:rFonts w:ascii="Source Sans Pro" w:hAnsi="Source Sans Pro" w:cstheme="minorHAnsi"/>
          <w:b/>
          <w:bCs/>
          <w:sz w:val="24"/>
          <w:szCs w:val="24"/>
        </w:rPr>
        <w:t>3</w:t>
      </w:r>
      <w:r w:rsidR="00BE3099">
        <w:rPr>
          <w:rFonts w:ascii="Source Sans Pro" w:hAnsi="Source Sans Pro" w:cstheme="minorHAnsi"/>
          <w:sz w:val="24"/>
          <w:szCs w:val="24"/>
        </w:rPr>
        <w:t>)</w:t>
      </w:r>
      <w:r w:rsidRPr="009E03A4">
        <w:rPr>
          <w:rFonts w:ascii="Source Sans Pro" w:hAnsi="Source Sans Pro" w:cstheme="minorHAnsi"/>
          <w:sz w:val="24"/>
          <w:szCs w:val="24"/>
        </w:rPr>
        <w:t>, or other non-profits who serve older adult</w:t>
      </w:r>
      <w:r w:rsidR="009E03A4" w:rsidRPr="009E03A4">
        <w:rPr>
          <w:rFonts w:ascii="Source Sans Pro" w:hAnsi="Source Sans Pro" w:cstheme="minorHAnsi"/>
          <w:sz w:val="24"/>
          <w:szCs w:val="24"/>
        </w:rPr>
        <w:t>s</w:t>
      </w:r>
      <w:r w:rsidRPr="009E03A4">
        <w:rPr>
          <w:rFonts w:ascii="Source Sans Pro" w:hAnsi="Source Sans Pro" w:cstheme="minorHAnsi"/>
          <w:sz w:val="24"/>
          <w:szCs w:val="24"/>
        </w:rPr>
        <w:t xml:space="preserve"> with </w:t>
      </w:r>
      <w:r w:rsidR="009E03A4" w:rsidRPr="009E03A4">
        <w:rPr>
          <w:rFonts w:ascii="Source Sans Pro" w:hAnsi="Source Sans Pro" w:cstheme="minorHAnsi"/>
          <w:sz w:val="24"/>
          <w:szCs w:val="24"/>
        </w:rPr>
        <w:t xml:space="preserve">mental health related needs, including </w:t>
      </w:r>
      <w:bookmarkStart w:id="719" w:name="_Hlk121758252"/>
      <w:r w:rsidR="00C67089" w:rsidRPr="00BC6FA6">
        <w:rPr>
          <w:rFonts w:ascii="Source Sans Pro" w:hAnsi="Source Sans Pro" w:cstheme="minorHAnsi"/>
          <w:sz w:val="24"/>
          <w:szCs w:val="24"/>
        </w:rPr>
        <w:t>unserved and/or underserved populations to address disparities in access to effective and culturally appropriate behavioral health services</w:t>
      </w:r>
      <w:r w:rsidR="00A12C83" w:rsidRPr="00BC6FA6">
        <w:rPr>
          <w:rFonts w:ascii="Source Sans Pro" w:hAnsi="Source Sans Pro" w:cstheme="minorHAnsi"/>
          <w:sz w:val="24"/>
          <w:szCs w:val="24"/>
        </w:rPr>
        <w:t>.</w:t>
      </w:r>
      <w:bookmarkEnd w:id="719"/>
      <w:r w:rsidR="00025B64">
        <w:rPr>
          <w:rFonts w:ascii="Source Sans Pro" w:hAnsi="Source Sans Pro" w:cstheme="minorHAnsi"/>
          <w:sz w:val="24"/>
          <w:szCs w:val="24"/>
        </w:rPr>
        <w:t xml:space="preserve"> </w:t>
      </w:r>
      <w:r w:rsidR="007F38F7" w:rsidRPr="00BC6FA6">
        <w:rPr>
          <w:rFonts w:ascii="Source Sans Pro" w:hAnsi="Source Sans Pro" w:cstheme="minorHAnsi"/>
          <w:sz w:val="24"/>
          <w:szCs w:val="24"/>
        </w:rPr>
        <w:t>Funds may be used to supplement, but not supplant, existing financial and resource commitments.</w:t>
      </w:r>
      <w:r w:rsidR="007E18E0" w:rsidRPr="00BC6FA6">
        <w:rPr>
          <w:rFonts w:ascii="Source Sans Pro" w:hAnsi="Source Sans Pro" w:cstheme="minorHAnsi"/>
          <w:sz w:val="24"/>
          <w:szCs w:val="24"/>
        </w:rPr>
        <w:t xml:space="preserve">  </w:t>
      </w:r>
      <w:r w:rsidR="00993E84">
        <w:rPr>
          <w:rFonts w:ascii="Source Sans Pro" w:hAnsi="Source Sans Pro"/>
          <w:sz w:val="24"/>
          <w:szCs w:val="24"/>
        </w:rPr>
        <w:t xml:space="preserve">Interested parties may partner </w:t>
      </w:r>
      <w:r w:rsidR="00B51804">
        <w:rPr>
          <w:rFonts w:ascii="Source Sans Pro" w:hAnsi="Source Sans Pro"/>
          <w:sz w:val="24"/>
          <w:szCs w:val="24"/>
        </w:rPr>
        <w:t>with others, to expand the proposed service area and share resources, by submitting a single application. O</w:t>
      </w:r>
      <w:r w:rsidR="00993E84">
        <w:rPr>
          <w:rFonts w:ascii="Source Sans Pro" w:hAnsi="Source Sans Pro"/>
          <w:sz w:val="24"/>
          <w:szCs w:val="24"/>
        </w:rPr>
        <w:t xml:space="preserve">ne organization must be identified as the lead for the Application. </w:t>
      </w:r>
      <w:r w:rsidR="007E18E0" w:rsidRPr="00BC6FA6">
        <w:rPr>
          <w:rFonts w:ascii="Source Sans Pro" w:hAnsi="Source Sans Pro" w:cstheme="minorHAnsi"/>
          <w:sz w:val="24"/>
          <w:szCs w:val="24"/>
        </w:rPr>
        <w:t>Applicants have the discretion to</w:t>
      </w:r>
      <w:r w:rsidR="007F38F7" w:rsidRPr="00BC6FA6">
        <w:rPr>
          <w:rFonts w:ascii="Source Sans Pro" w:hAnsi="Source Sans Pro" w:cstheme="minorHAnsi"/>
          <w:sz w:val="24"/>
          <w:szCs w:val="24"/>
        </w:rPr>
        <w:t xml:space="preserve"> determine the use of funds in order to meet the RFA requirements for the </w:t>
      </w:r>
      <w:r w:rsidR="009E03A4" w:rsidRPr="00BC6FA6">
        <w:rPr>
          <w:rFonts w:ascii="Source Sans Pro" w:hAnsi="Source Sans Pro" w:cstheme="minorHAnsi"/>
          <w:sz w:val="24"/>
          <w:szCs w:val="24"/>
        </w:rPr>
        <w:t>Age Wise or PEARLS program, except that 10% of your proposed budget needs to be allocated to technical assistance and program evaluation</w:t>
      </w:r>
      <w:r w:rsidR="001F460A">
        <w:rPr>
          <w:rFonts w:ascii="Source Sans Pro" w:hAnsi="Source Sans Pro" w:cstheme="minorHAnsi"/>
          <w:sz w:val="24"/>
          <w:szCs w:val="24"/>
        </w:rPr>
        <w:t xml:space="preserve"> and no more than 15% allocated to administration costs</w:t>
      </w:r>
      <w:r w:rsidR="009E03A4" w:rsidRPr="00BC6FA6">
        <w:rPr>
          <w:rFonts w:ascii="Source Sans Pro" w:hAnsi="Source Sans Pro" w:cstheme="minorHAnsi"/>
          <w:sz w:val="24"/>
          <w:szCs w:val="24"/>
        </w:rPr>
        <w:t>.  Potential use of funds include</w:t>
      </w:r>
      <w:r w:rsidR="007E18E0" w:rsidRPr="00BC6FA6">
        <w:rPr>
          <w:rFonts w:ascii="Source Sans Pro" w:hAnsi="Source Sans Pro" w:cstheme="minorHAnsi"/>
          <w:sz w:val="24"/>
          <w:szCs w:val="24"/>
        </w:rPr>
        <w:t xml:space="preserve">, but </w:t>
      </w:r>
      <w:r w:rsidR="00146867">
        <w:rPr>
          <w:rFonts w:ascii="Source Sans Pro" w:hAnsi="Source Sans Pro" w:cstheme="minorHAnsi"/>
          <w:sz w:val="24"/>
          <w:szCs w:val="24"/>
        </w:rPr>
        <w:t xml:space="preserve">are </w:t>
      </w:r>
      <w:r w:rsidR="007E18E0" w:rsidRPr="00BC6FA6">
        <w:rPr>
          <w:rFonts w:ascii="Source Sans Pro" w:hAnsi="Source Sans Pro" w:cstheme="minorHAnsi"/>
          <w:sz w:val="24"/>
          <w:szCs w:val="24"/>
        </w:rPr>
        <w:t>not limited to, hiring qualified</w:t>
      </w:r>
      <w:r w:rsidR="00540A5E" w:rsidRPr="00BC6FA6">
        <w:rPr>
          <w:rFonts w:ascii="Source Sans Pro" w:hAnsi="Source Sans Pro" w:cstheme="minorHAnsi"/>
          <w:sz w:val="24"/>
          <w:szCs w:val="24"/>
        </w:rPr>
        <w:t xml:space="preserve"> </w:t>
      </w:r>
      <w:r w:rsidR="007E18E0" w:rsidRPr="00BC6FA6">
        <w:rPr>
          <w:rFonts w:ascii="Source Sans Pro" w:hAnsi="Source Sans Pro" w:cstheme="minorHAnsi"/>
          <w:sz w:val="24"/>
          <w:szCs w:val="24"/>
        </w:rPr>
        <w:t xml:space="preserve">personnel, </w:t>
      </w:r>
      <w:r w:rsidR="00540A5E" w:rsidRPr="00BC6FA6">
        <w:rPr>
          <w:rFonts w:ascii="Source Sans Pro" w:hAnsi="Source Sans Pro" w:cstheme="minorHAnsi"/>
          <w:sz w:val="24"/>
          <w:szCs w:val="24"/>
        </w:rPr>
        <w:t xml:space="preserve">training, technology, data collection, </w:t>
      </w:r>
      <w:r w:rsidR="00C644E7" w:rsidRPr="00BC6FA6">
        <w:rPr>
          <w:rFonts w:ascii="Source Sans Pro" w:hAnsi="Source Sans Pro" w:cstheme="minorHAnsi"/>
          <w:sz w:val="24"/>
          <w:szCs w:val="24"/>
        </w:rPr>
        <w:t>capital outlay</w:t>
      </w:r>
      <w:r w:rsidR="007E18E0" w:rsidRPr="00BC6FA6">
        <w:rPr>
          <w:rFonts w:ascii="Source Sans Pro" w:hAnsi="Source Sans Pro" w:cstheme="minorHAnsi"/>
          <w:sz w:val="24"/>
          <w:szCs w:val="24"/>
        </w:rPr>
        <w:t xml:space="preserve">, </w:t>
      </w:r>
      <w:r w:rsidR="00554C05" w:rsidRPr="00554C05">
        <w:rPr>
          <w:rFonts w:ascii="Source Sans Pro" w:hAnsi="Source Sans Pro" w:cstheme="minorHAnsi"/>
          <w:sz w:val="24"/>
          <w:szCs w:val="24"/>
        </w:rPr>
        <w:t>transportation and mileage reimbursement</w:t>
      </w:r>
      <w:r w:rsidR="00554C05">
        <w:rPr>
          <w:rFonts w:ascii="Source Sans Pro" w:hAnsi="Source Sans Pro" w:cstheme="minorHAnsi"/>
          <w:sz w:val="24"/>
          <w:szCs w:val="24"/>
        </w:rPr>
        <w:t xml:space="preserve">, </w:t>
      </w:r>
      <w:r w:rsidR="003A18EB" w:rsidRPr="00BC6FA6">
        <w:rPr>
          <w:rFonts w:ascii="Source Sans Pro" w:hAnsi="Source Sans Pro" w:cstheme="minorHAnsi"/>
          <w:sz w:val="24"/>
          <w:szCs w:val="24"/>
        </w:rPr>
        <w:t xml:space="preserve">and </w:t>
      </w:r>
      <w:r w:rsidR="00485F0A" w:rsidRPr="00BC6FA6">
        <w:rPr>
          <w:rFonts w:ascii="Source Sans Pro" w:hAnsi="Source Sans Pro" w:cstheme="minorHAnsi"/>
          <w:sz w:val="24"/>
          <w:szCs w:val="24"/>
        </w:rPr>
        <w:t xml:space="preserve">purchasing of </w:t>
      </w:r>
      <w:r w:rsidR="007E18E0" w:rsidRPr="00BC6FA6">
        <w:rPr>
          <w:rFonts w:ascii="Source Sans Pro" w:hAnsi="Source Sans Pro" w:cstheme="minorHAnsi"/>
          <w:sz w:val="24"/>
          <w:szCs w:val="24"/>
        </w:rPr>
        <w:t xml:space="preserve">supplies </w:t>
      </w:r>
      <w:r w:rsidR="00C644E7" w:rsidRPr="00BC6FA6">
        <w:rPr>
          <w:rFonts w:ascii="Source Sans Pro" w:hAnsi="Source Sans Pro" w:cstheme="minorHAnsi"/>
          <w:sz w:val="24"/>
          <w:szCs w:val="24"/>
        </w:rPr>
        <w:t>and goods</w:t>
      </w:r>
      <w:r w:rsidR="00C644E7" w:rsidRPr="009E03A4">
        <w:rPr>
          <w:rFonts w:ascii="Source Sans Pro" w:hAnsi="Source Sans Pro" w:cstheme="minorHAnsi"/>
          <w:sz w:val="24"/>
          <w:szCs w:val="24"/>
        </w:rPr>
        <w:t>.</w:t>
      </w:r>
      <w:r w:rsidR="007E18E0" w:rsidRPr="009E03A4">
        <w:rPr>
          <w:rFonts w:ascii="Source Sans Pro" w:hAnsi="Source Sans Pro" w:cstheme="minorHAnsi"/>
          <w:sz w:val="24"/>
          <w:szCs w:val="24"/>
        </w:rPr>
        <w:t xml:space="preserve"> </w:t>
      </w:r>
    </w:p>
    <w:p w14:paraId="1D41C9D8" w14:textId="6D90607E" w:rsidR="00D37BEF" w:rsidRPr="009E03A4" w:rsidRDefault="00D37BEF" w:rsidP="009E03A4">
      <w:pPr>
        <w:spacing w:before="160"/>
        <w:ind w:left="360"/>
        <w:jc w:val="both"/>
        <w:rPr>
          <w:rFonts w:ascii="Source Sans Pro" w:hAnsi="Source Sans Pro" w:cstheme="minorHAnsi"/>
          <w:sz w:val="24"/>
          <w:szCs w:val="24"/>
        </w:rPr>
      </w:pPr>
      <w:r>
        <w:rPr>
          <w:rFonts w:ascii="Source Sans Pro" w:hAnsi="Source Sans Pro" w:cstheme="minorHAnsi"/>
          <w:sz w:val="24"/>
          <w:szCs w:val="24"/>
        </w:rPr>
        <w:t>The goal is to i</w:t>
      </w:r>
      <w:r w:rsidRPr="00D37BEF">
        <w:rPr>
          <w:rFonts w:ascii="Source Sans Pro" w:hAnsi="Source Sans Pro" w:cstheme="minorHAnsi"/>
          <w:sz w:val="24"/>
          <w:szCs w:val="24"/>
        </w:rPr>
        <w:t xml:space="preserve">mplement </w:t>
      </w:r>
      <w:r>
        <w:rPr>
          <w:rFonts w:ascii="Source Sans Pro" w:hAnsi="Source Sans Pro" w:cstheme="minorHAnsi"/>
          <w:sz w:val="24"/>
          <w:szCs w:val="24"/>
        </w:rPr>
        <w:t xml:space="preserve">a </w:t>
      </w:r>
      <w:r w:rsidRPr="00D37BEF">
        <w:rPr>
          <w:rFonts w:ascii="Source Sans Pro" w:hAnsi="Source Sans Pro" w:cstheme="minorHAnsi"/>
          <w:sz w:val="24"/>
          <w:szCs w:val="24"/>
        </w:rPr>
        <w:t xml:space="preserve">behavioral health program, specifically for older adults, in counties that do not currently have robust older adult-specific programs or do not currently offer </w:t>
      </w:r>
      <w:r>
        <w:rPr>
          <w:rFonts w:ascii="Source Sans Pro" w:hAnsi="Source Sans Pro" w:cstheme="minorHAnsi"/>
          <w:sz w:val="24"/>
          <w:szCs w:val="24"/>
        </w:rPr>
        <w:t xml:space="preserve">Age Wise or PEARLS.  </w:t>
      </w:r>
    </w:p>
    <w:p w14:paraId="68FD9AD7" w14:textId="4A7B0748" w:rsidR="00356465" w:rsidRPr="006D4202" w:rsidRDefault="00356465" w:rsidP="006D4202">
      <w:pPr>
        <w:pStyle w:val="Heading1"/>
        <w:numPr>
          <w:ilvl w:val="0"/>
          <w:numId w:val="1"/>
        </w:numPr>
        <w:ind w:left="540" w:hanging="540"/>
        <w:rPr>
          <w:rFonts w:ascii="Source Sans Pro" w:hAnsi="Source Sans Pro" w:cstheme="minorHAnsi"/>
          <w:caps/>
          <w:sz w:val="28"/>
          <w:szCs w:val="28"/>
        </w:rPr>
      </w:pPr>
      <w:bookmarkStart w:id="720" w:name="_Toc121323297"/>
      <w:bookmarkStart w:id="721" w:name="_Toc121688967"/>
      <w:bookmarkStart w:id="722" w:name="_Toc121768780"/>
      <w:bookmarkStart w:id="723" w:name="_Toc121323298"/>
      <w:bookmarkStart w:id="724" w:name="_Toc121688968"/>
      <w:bookmarkStart w:id="725" w:name="_Toc121768781"/>
      <w:bookmarkStart w:id="726" w:name="_Toc121323299"/>
      <w:bookmarkStart w:id="727" w:name="_Toc121688969"/>
      <w:bookmarkStart w:id="728" w:name="_Toc121768782"/>
      <w:bookmarkStart w:id="729" w:name="_Toc121323301"/>
      <w:bookmarkStart w:id="730" w:name="_Toc121688971"/>
      <w:bookmarkStart w:id="731" w:name="_Toc129529442"/>
      <w:bookmarkEnd w:id="720"/>
      <w:bookmarkEnd w:id="721"/>
      <w:bookmarkEnd w:id="722"/>
      <w:bookmarkEnd w:id="723"/>
      <w:bookmarkEnd w:id="724"/>
      <w:bookmarkEnd w:id="725"/>
      <w:bookmarkEnd w:id="726"/>
      <w:bookmarkEnd w:id="727"/>
      <w:bookmarkEnd w:id="728"/>
      <w:bookmarkEnd w:id="729"/>
      <w:bookmarkEnd w:id="730"/>
      <w:r w:rsidRPr="006D4202">
        <w:rPr>
          <w:rFonts w:ascii="Source Sans Pro" w:hAnsi="Source Sans Pro" w:cstheme="minorHAnsi"/>
          <w:caps/>
          <w:sz w:val="28"/>
          <w:szCs w:val="28"/>
        </w:rPr>
        <w:t>KEY ACTION DATES</w:t>
      </w:r>
      <w:bookmarkEnd w:id="731"/>
    </w:p>
    <w:p w14:paraId="45B07604" w14:textId="10961B8D" w:rsidR="00B47D38" w:rsidRDefault="00DC21DB" w:rsidP="004F4185">
      <w:pPr>
        <w:spacing w:before="160"/>
        <w:ind w:left="360"/>
        <w:jc w:val="both"/>
        <w:rPr>
          <w:rFonts w:ascii="Source Sans Pro" w:hAnsi="Source Sans Pro" w:cstheme="minorHAnsi"/>
          <w:sz w:val="24"/>
          <w:szCs w:val="24"/>
        </w:rPr>
      </w:pPr>
      <w:r w:rsidRPr="006D4202">
        <w:rPr>
          <w:rFonts w:ascii="Source Sans Pro" w:hAnsi="Source Sans Pro" w:cstheme="minorHAnsi"/>
          <w:sz w:val="24"/>
          <w:szCs w:val="24"/>
        </w:rPr>
        <w:t xml:space="preserve">Table </w:t>
      </w:r>
      <w:r w:rsidR="00EE758C" w:rsidRPr="006D4202">
        <w:rPr>
          <w:rFonts w:ascii="Source Sans Pro" w:hAnsi="Source Sans Pro" w:cstheme="minorHAnsi"/>
          <w:sz w:val="24"/>
          <w:szCs w:val="24"/>
        </w:rPr>
        <w:t>I</w:t>
      </w:r>
      <w:r w:rsidR="004D31C2" w:rsidRPr="006D4202">
        <w:rPr>
          <w:rFonts w:ascii="Source Sans Pro" w:hAnsi="Source Sans Pro" w:cstheme="minorHAnsi"/>
          <w:sz w:val="24"/>
          <w:szCs w:val="24"/>
        </w:rPr>
        <w:t>II</w:t>
      </w:r>
      <w:r w:rsidR="00813811" w:rsidRPr="006D4202">
        <w:rPr>
          <w:rFonts w:ascii="Source Sans Pro" w:hAnsi="Source Sans Pro" w:cstheme="minorHAnsi"/>
          <w:sz w:val="24"/>
          <w:szCs w:val="24"/>
        </w:rPr>
        <w:t>-1</w:t>
      </w:r>
      <w:r w:rsidRPr="006D4202">
        <w:rPr>
          <w:rFonts w:ascii="Source Sans Pro" w:hAnsi="Source Sans Pro" w:cstheme="minorHAnsi"/>
          <w:sz w:val="24"/>
          <w:szCs w:val="24"/>
        </w:rPr>
        <w:t>, Key Action Dates</w:t>
      </w:r>
      <w:r w:rsidR="004D31C2" w:rsidRPr="006D4202">
        <w:rPr>
          <w:rFonts w:ascii="Source Sans Pro" w:hAnsi="Source Sans Pro" w:cstheme="minorHAnsi"/>
          <w:sz w:val="24"/>
          <w:szCs w:val="24"/>
        </w:rPr>
        <w:t>,</w:t>
      </w:r>
      <w:r w:rsidRPr="006D4202">
        <w:rPr>
          <w:rFonts w:ascii="Source Sans Pro" w:hAnsi="Source Sans Pro" w:cstheme="minorHAnsi"/>
          <w:sz w:val="24"/>
          <w:szCs w:val="24"/>
        </w:rPr>
        <w:t xml:space="preserve"> provides the dates and times by which actions must be taken or completed. </w:t>
      </w:r>
      <w:r w:rsidR="004D31C2"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If the </w:t>
      </w:r>
      <w:r w:rsidR="00D86C16" w:rsidRPr="006D4202">
        <w:rPr>
          <w:rFonts w:ascii="Source Sans Pro" w:hAnsi="Source Sans Pro" w:cstheme="minorHAnsi"/>
          <w:sz w:val="24"/>
          <w:szCs w:val="24"/>
        </w:rPr>
        <w:t xml:space="preserve">Commission </w:t>
      </w:r>
      <w:r w:rsidRPr="006D4202">
        <w:rPr>
          <w:rFonts w:ascii="Source Sans Pro" w:hAnsi="Source Sans Pro" w:cstheme="minorHAnsi"/>
          <w:sz w:val="24"/>
          <w:szCs w:val="24"/>
        </w:rPr>
        <w:t xml:space="preserve">finds it necessary to change these dates or times, it will be accomplished via an addendum to this solicitation. </w:t>
      </w:r>
      <w:r w:rsidR="004D31C2" w:rsidRPr="006D4202">
        <w:rPr>
          <w:rFonts w:ascii="Source Sans Pro" w:hAnsi="Source Sans Pro" w:cstheme="minorHAnsi"/>
          <w:sz w:val="24"/>
          <w:szCs w:val="24"/>
        </w:rPr>
        <w:t xml:space="preserve"> </w:t>
      </w:r>
      <w:r w:rsidRPr="006D4202">
        <w:rPr>
          <w:rFonts w:ascii="Source Sans Pro" w:hAnsi="Source Sans Pro" w:cstheme="minorHAnsi"/>
          <w:sz w:val="24"/>
          <w:szCs w:val="24"/>
        </w:rPr>
        <w:t>All times listed are Pacific Time</w:t>
      </w:r>
      <w:r w:rsidR="00E806CD" w:rsidRPr="006D4202">
        <w:rPr>
          <w:rFonts w:ascii="Source Sans Pro" w:hAnsi="Source Sans Pro" w:cstheme="minorHAnsi"/>
          <w:sz w:val="24"/>
          <w:szCs w:val="24"/>
        </w:rPr>
        <w:t>.</w:t>
      </w:r>
    </w:p>
    <w:p w14:paraId="445B7691" w14:textId="325EE5B0" w:rsidR="00DC21DB" w:rsidRPr="006D4202" w:rsidRDefault="00077304" w:rsidP="00BC6FA6">
      <w:pPr>
        <w:ind w:left="720"/>
        <w:rPr>
          <w:rFonts w:ascii="Source Sans Pro" w:hAnsi="Source Sans Pro" w:cstheme="minorHAnsi"/>
          <w:b/>
          <w:bCs/>
          <w:sz w:val="24"/>
          <w:szCs w:val="24"/>
        </w:rPr>
      </w:pPr>
      <w:r w:rsidRPr="006D4202">
        <w:rPr>
          <w:rFonts w:ascii="Source Sans Pro" w:hAnsi="Source Sans Pro" w:cstheme="minorHAnsi"/>
          <w:b/>
          <w:bCs/>
          <w:sz w:val="24"/>
          <w:szCs w:val="24"/>
        </w:rPr>
        <w:t xml:space="preserve">Table </w:t>
      </w:r>
      <w:r w:rsidR="00EE758C" w:rsidRPr="006D4202">
        <w:rPr>
          <w:rFonts w:ascii="Source Sans Pro" w:hAnsi="Source Sans Pro" w:cstheme="minorHAnsi"/>
          <w:b/>
          <w:bCs/>
          <w:sz w:val="24"/>
          <w:szCs w:val="24"/>
        </w:rPr>
        <w:t>I</w:t>
      </w:r>
      <w:r w:rsidR="004D31C2" w:rsidRPr="006D4202">
        <w:rPr>
          <w:rFonts w:ascii="Source Sans Pro" w:hAnsi="Source Sans Pro" w:cstheme="minorHAnsi"/>
          <w:b/>
          <w:bCs/>
          <w:sz w:val="24"/>
          <w:szCs w:val="24"/>
        </w:rPr>
        <w:t>II</w:t>
      </w:r>
      <w:r w:rsidR="00813811" w:rsidRPr="006D4202">
        <w:rPr>
          <w:rFonts w:ascii="Source Sans Pro" w:hAnsi="Source Sans Pro" w:cstheme="minorHAnsi"/>
          <w:b/>
          <w:bCs/>
          <w:sz w:val="24"/>
          <w:szCs w:val="24"/>
        </w:rPr>
        <w:t>-1</w:t>
      </w:r>
      <w:r w:rsidR="004D31C2" w:rsidRPr="006D4202">
        <w:rPr>
          <w:rFonts w:ascii="Source Sans Pro" w:hAnsi="Source Sans Pro" w:cstheme="minorHAnsi"/>
          <w:b/>
          <w:bCs/>
          <w:sz w:val="24"/>
          <w:szCs w:val="24"/>
        </w:rPr>
        <w:t>:</w:t>
      </w:r>
      <w:r w:rsidR="00813811" w:rsidRPr="006D4202">
        <w:rPr>
          <w:rFonts w:ascii="Source Sans Pro" w:hAnsi="Source Sans Pro" w:cstheme="minorHAnsi"/>
          <w:b/>
          <w:bCs/>
          <w:sz w:val="24"/>
          <w:szCs w:val="24"/>
        </w:rPr>
        <w:t xml:space="preserve"> Key Action Dates</w:t>
      </w:r>
    </w:p>
    <w:tbl>
      <w:tblPr>
        <w:tblStyle w:val="TableGrid"/>
        <w:tblW w:w="8820" w:type="dxa"/>
        <w:tblInd w:w="535" w:type="dxa"/>
        <w:tblLook w:val="04A0" w:firstRow="1" w:lastRow="0" w:firstColumn="1" w:lastColumn="0" w:noHBand="0" w:noVBand="1"/>
      </w:tblPr>
      <w:tblGrid>
        <w:gridCol w:w="5310"/>
        <w:gridCol w:w="3510"/>
      </w:tblGrid>
      <w:tr w:rsidR="00442B1D" w:rsidRPr="006D4202" w14:paraId="38A83856" w14:textId="77777777" w:rsidTr="00E85215">
        <w:trPr>
          <w:trHeight w:val="413"/>
        </w:trPr>
        <w:tc>
          <w:tcPr>
            <w:tcW w:w="5310" w:type="dxa"/>
            <w:shd w:val="clear" w:color="auto" w:fill="B4C6E7" w:themeFill="accent1" w:themeFillTint="66"/>
            <w:vAlign w:val="center"/>
          </w:tcPr>
          <w:p w14:paraId="226D7F4F" w14:textId="77777777" w:rsidR="00442B1D" w:rsidRPr="006D4202" w:rsidRDefault="00442B1D" w:rsidP="006D4202">
            <w:pPr>
              <w:spacing w:line="259" w:lineRule="auto"/>
              <w:contextualSpacing/>
              <w:rPr>
                <w:rFonts w:ascii="Source Sans Pro" w:hAnsi="Source Sans Pro" w:cstheme="minorHAnsi"/>
                <w:b/>
                <w:bCs/>
                <w:color w:val="4472C4" w:themeColor="accent1"/>
                <w:sz w:val="24"/>
                <w:szCs w:val="24"/>
              </w:rPr>
            </w:pPr>
            <w:r w:rsidRPr="006D4202">
              <w:rPr>
                <w:rFonts w:ascii="Source Sans Pro" w:hAnsi="Source Sans Pro" w:cstheme="minorHAnsi"/>
                <w:b/>
                <w:bCs/>
                <w:sz w:val="24"/>
                <w:szCs w:val="24"/>
              </w:rPr>
              <w:t>Action</w:t>
            </w:r>
          </w:p>
        </w:tc>
        <w:tc>
          <w:tcPr>
            <w:tcW w:w="3510" w:type="dxa"/>
            <w:shd w:val="clear" w:color="auto" w:fill="B4C6E7" w:themeFill="accent1" w:themeFillTint="66"/>
            <w:vAlign w:val="center"/>
          </w:tcPr>
          <w:p w14:paraId="5DB9B6D7" w14:textId="145DD284" w:rsidR="00442B1D" w:rsidRPr="006D4202" w:rsidRDefault="00442B1D" w:rsidP="006D4202">
            <w:pPr>
              <w:spacing w:line="259" w:lineRule="auto"/>
              <w:contextualSpacing/>
              <w:rPr>
                <w:rFonts w:ascii="Source Sans Pro" w:hAnsi="Source Sans Pro" w:cstheme="minorHAnsi"/>
                <w:b/>
                <w:bCs/>
                <w:color w:val="4472C4" w:themeColor="accent1"/>
                <w:sz w:val="24"/>
                <w:szCs w:val="24"/>
              </w:rPr>
            </w:pPr>
            <w:r w:rsidRPr="006D4202">
              <w:rPr>
                <w:rFonts w:ascii="Source Sans Pro" w:hAnsi="Source Sans Pro" w:cstheme="minorHAnsi"/>
                <w:b/>
                <w:bCs/>
                <w:sz w:val="24"/>
                <w:szCs w:val="24"/>
              </w:rPr>
              <w:t>Date &amp; Time</w:t>
            </w:r>
          </w:p>
        </w:tc>
      </w:tr>
      <w:tr w:rsidR="00442B1D" w:rsidRPr="006D4202" w14:paraId="24C4520A" w14:textId="77777777" w:rsidTr="00E85215">
        <w:trPr>
          <w:trHeight w:val="440"/>
        </w:trPr>
        <w:tc>
          <w:tcPr>
            <w:tcW w:w="5310" w:type="dxa"/>
            <w:vAlign w:val="center"/>
          </w:tcPr>
          <w:p w14:paraId="28861A1A" w14:textId="5904906C" w:rsidR="00442B1D" w:rsidRPr="006D4202" w:rsidRDefault="00442B1D"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RFA Release</w:t>
            </w:r>
          </w:p>
        </w:tc>
        <w:tc>
          <w:tcPr>
            <w:tcW w:w="3510" w:type="dxa"/>
            <w:vAlign w:val="center"/>
          </w:tcPr>
          <w:p w14:paraId="3BA42FA3" w14:textId="40A66EF6" w:rsidR="00442B1D" w:rsidRPr="006D4202" w:rsidRDefault="00423BBE"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 xml:space="preserve">February </w:t>
            </w:r>
            <w:r w:rsidR="00EC7870">
              <w:rPr>
                <w:rFonts w:ascii="Source Sans Pro" w:hAnsi="Source Sans Pro" w:cstheme="minorHAnsi"/>
                <w:sz w:val="24"/>
                <w:szCs w:val="24"/>
              </w:rPr>
              <w:t>2</w:t>
            </w:r>
            <w:r w:rsidR="00C35A57">
              <w:rPr>
                <w:rFonts w:ascii="Source Sans Pro" w:hAnsi="Source Sans Pro" w:cstheme="minorHAnsi"/>
                <w:sz w:val="24"/>
                <w:szCs w:val="24"/>
              </w:rPr>
              <w:t>2</w:t>
            </w:r>
            <w:r>
              <w:rPr>
                <w:rFonts w:ascii="Source Sans Pro" w:hAnsi="Source Sans Pro" w:cstheme="minorHAnsi"/>
                <w:sz w:val="24"/>
                <w:szCs w:val="24"/>
              </w:rPr>
              <w:t>, 2023</w:t>
            </w:r>
          </w:p>
        </w:tc>
      </w:tr>
      <w:tr w:rsidR="007E6216" w:rsidRPr="006D4202" w14:paraId="1DA51D9D" w14:textId="77777777" w:rsidTr="00E85215">
        <w:trPr>
          <w:trHeight w:val="440"/>
        </w:trPr>
        <w:tc>
          <w:tcPr>
            <w:tcW w:w="5310" w:type="dxa"/>
            <w:vAlign w:val="center"/>
          </w:tcPr>
          <w:p w14:paraId="1EDF1DD1" w14:textId="68062F09" w:rsidR="007E6216" w:rsidRPr="006D4202" w:rsidRDefault="007E6216"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Bidder Conference</w:t>
            </w:r>
          </w:p>
        </w:tc>
        <w:tc>
          <w:tcPr>
            <w:tcW w:w="3510" w:type="dxa"/>
            <w:vAlign w:val="center"/>
          </w:tcPr>
          <w:p w14:paraId="70879D29" w14:textId="49680CE3"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March 1</w:t>
            </w:r>
            <w:r w:rsidR="00AD5903">
              <w:rPr>
                <w:rFonts w:ascii="Source Sans Pro" w:hAnsi="Source Sans Pro" w:cstheme="minorHAnsi"/>
                <w:sz w:val="24"/>
                <w:szCs w:val="24"/>
              </w:rPr>
              <w:t>, 2023</w:t>
            </w:r>
          </w:p>
        </w:tc>
      </w:tr>
      <w:tr w:rsidR="007E6216" w:rsidRPr="006D4202" w14:paraId="2278F1BA" w14:textId="77777777" w:rsidTr="00E85215">
        <w:trPr>
          <w:trHeight w:val="440"/>
        </w:trPr>
        <w:tc>
          <w:tcPr>
            <w:tcW w:w="5310" w:type="dxa"/>
            <w:vAlign w:val="center"/>
          </w:tcPr>
          <w:p w14:paraId="1A420D63" w14:textId="7856A8C4" w:rsidR="007E6216" w:rsidRPr="006D4202" w:rsidRDefault="00D95788"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 xml:space="preserve">Written </w:t>
            </w:r>
            <w:r w:rsidR="007E6216" w:rsidRPr="006D4202">
              <w:rPr>
                <w:rFonts w:ascii="Source Sans Pro" w:hAnsi="Source Sans Pro" w:cstheme="minorHAnsi"/>
                <w:sz w:val="24"/>
                <w:szCs w:val="24"/>
              </w:rPr>
              <w:t xml:space="preserve">Questions </w:t>
            </w:r>
            <w:r w:rsidR="00C67089">
              <w:rPr>
                <w:rFonts w:ascii="Source Sans Pro" w:hAnsi="Source Sans Pro" w:cstheme="minorHAnsi"/>
                <w:sz w:val="24"/>
                <w:szCs w:val="24"/>
              </w:rPr>
              <w:t>and Intent to Apply Due</w:t>
            </w:r>
          </w:p>
        </w:tc>
        <w:tc>
          <w:tcPr>
            <w:tcW w:w="3510" w:type="dxa"/>
            <w:vAlign w:val="center"/>
          </w:tcPr>
          <w:p w14:paraId="73085A31" w14:textId="339F9FD1"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March 8</w:t>
            </w:r>
            <w:r w:rsidR="002C12E5">
              <w:rPr>
                <w:rFonts w:ascii="Source Sans Pro" w:hAnsi="Source Sans Pro" w:cstheme="minorHAnsi"/>
                <w:sz w:val="24"/>
                <w:szCs w:val="24"/>
              </w:rPr>
              <w:t xml:space="preserve">, </w:t>
            </w:r>
            <w:proofErr w:type="gramStart"/>
            <w:r w:rsidR="002C12E5">
              <w:rPr>
                <w:rFonts w:ascii="Source Sans Pro" w:hAnsi="Source Sans Pro" w:cstheme="minorHAnsi"/>
                <w:sz w:val="24"/>
                <w:szCs w:val="24"/>
              </w:rPr>
              <w:t>2023</w:t>
            </w:r>
            <w:proofErr w:type="gramEnd"/>
            <w:r w:rsidR="006D402D" w:rsidRPr="004F4185">
              <w:rPr>
                <w:rFonts w:ascii="Source Sans Pro" w:hAnsi="Source Sans Pro" w:cstheme="minorHAnsi"/>
                <w:sz w:val="24"/>
                <w:szCs w:val="24"/>
              </w:rPr>
              <w:t xml:space="preserve"> </w:t>
            </w:r>
          </w:p>
        </w:tc>
      </w:tr>
      <w:tr w:rsidR="007E6216" w:rsidRPr="006D4202" w14:paraId="03CFFBC5" w14:textId="77777777" w:rsidTr="00E85215">
        <w:trPr>
          <w:trHeight w:val="440"/>
        </w:trPr>
        <w:tc>
          <w:tcPr>
            <w:tcW w:w="5310" w:type="dxa"/>
            <w:vAlign w:val="center"/>
          </w:tcPr>
          <w:p w14:paraId="559CB9BC" w14:textId="27BBE9D8" w:rsidR="007E6216" w:rsidRPr="006D4202" w:rsidRDefault="007E6216"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Distribute Q</w:t>
            </w:r>
            <w:r w:rsidR="00C67089">
              <w:rPr>
                <w:rFonts w:ascii="Source Sans Pro" w:hAnsi="Source Sans Pro" w:cstheme="minorHAnsi"/>
                <w:sz w:val="24"/>
                <w:szCs w:val="24"/>
              </w:rPr>
              <w:t>uestions and Answers</w:t>
            </w:r>
          </w:p>
        </w:tc>
        <w:tc>
          <w:tcPr>
            <w:tcW w:w="3510" w:type="dxa"/>
            <w:vAlign w:val="center"/>
          </w:tcPr>
          <w:p w14:paraId="788E3D3B" w14:textId="1F1CBA13"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March 13</w:t>
            </w:r>
            <w:r w:rsidR="00C67089" w:rsidRPr="004F4185">
              <w:rPr>
                <w:rFonts w:ascii="Source Sans Pro" w:hAnsi="Source Sans Pro" w:cstheme="minorHAnsi"/>
                <w:sz w:val="24"/>
                <w:szCs w:val="24"/>
              </w:rPr>
              <w:t>, 2023</w:t>
            </w:r>
          </w:p>
        </w:tc>
      </w:tr>
      <w:tr w:rsidR="007E6216" w:rsidRPr="006D4202" w14:paraId="6A79A75D" w14:textId="77777777" w:rsidTr="00E85215">
        <w:trPr>
          <w:trHeight w:val="440"/>
        </w:trPr>
        <w:tc>
          <w:tcPr>
            <w:tcW w:w="5310" w:type="dxa"/>
            <w:vAlign w:val="center"/>
          </w:tcPr>
          <w:p w14:paraId="13DDDBAA" w14:textId="2E7481E5" w:rsidR="007E6216" w:rsidRPr="006D4202" w:rsidRDefault="007E6216"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Applications Due</w:t>
            </w:r>
          </w:p>
        </w:tc>
        <w:tc>
          <w:tcPr>
            <w:tcW w:w="3510" w:type="dxa"/>
            <w:vAlign w:val="center"/>
          </w:tcPr>
          <w:p w14:paraId="4140B557" w14:textId="043E37B1"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April 7</w:t>
            </w:r>
            <w:r w:rsidR="00C67089" w:rsidRPr="004F4185">
              <w:rPr>
                <w:rFonts w:ascii="Source Sans Pro" w:hAnsi="Source Sans Pro" w:cstheme="minorHAnsi"/>
                <w:sz w:val="24"/>
                <w:szCs w:val="24"/>
              </w:rPr>
              <w:t>,</w:t>
            </w:r>
            <w:r w:rsidR="00647617" w:rsidRPr="004F4185">
              <w:rPr>
                <w:rFonts w:ascii="Source Sans Pro" w:hAnsi="Source Sans Pro" w:cstheme="minorHAnsi"/>
                <w:sz w:val="24"/>
                <w:szCs w:val="24"/>
              </w:rPr>
              <w:t xml:space="preserve"> </w:t>
            </w:r>
            <w:proofErr w:type="gramStart"/>
            <w:r w:rsidR="00647617" w:rsidRPr="004F4185">
              <w:rPr>
                <w:rFonts w:ascii="Source Sans Pro" w:hAnsi="Source Sans Pro" w:cstheme="minorHAnsi"/>
                <w:sz w:val="24"/>
                <w:szCs w:val="24"/>
              </w:rPr>
              <w:t>202</w:t>
            </w:r>
            <w:r w:rsidR="006D402D" w:rsidRPr="004F4185">
              <w:rPr>
                <w:rFonts w:ascii="Source Sans Pro" w:hAnsi="Source Sans Pro" w:cstheme="minorHAnsi"/>
                <w:sz w:val="24"/>
                <w:szCs w:val="24"/>
              </w:rPr>
              <w:t>3</w:t>
            </w:r>
            <w:proofErr w:type="gramEnd"/>
            <w:r w:rsidR="007E6216" w:rsidRPr="004F4185">
              <w:rPr>
                <w:rFonts w:ascii="Source Sans Pro" w:hAnsi="Source Sans Pro" w:cstheme="minorHAnsi"/>
                <w:sz w:val="24"/>
                <w:szCs w:val="24"/>
              </w:rPr>
              <w:t xml:space="preserve"> by </w:t>
            </w:r>
            <w:r w:rsidR="00C67089" w:rsidRPr="004F4185">
              <w:rPr>
                <w:rFonts w:ascii="Source Sans Pro" w:hAnsi="Source Sans Pro" w:cstheme="minorHAnsi"/>
                <w:sz w:val="24"/>
                <w:szCs w:val="24"/>
              </w:rPr>
              <w:t>3</w:t>
            </w:r>
            <w:r w:rsidR="007E6216" w:rsidRPr="004F4185">
              <w:rPr>
                <w:rFonts w:ascii="Source Sans Pro" w:hAnsi="Source Sans Pro" w:cstheme="minorHAnsi"/>
                <w:sz w:val="24"/>
                <w:szCs w:val="24"/>
              </w:rPr>
              <w:t>:00 p</w:t>
            </w:r>
            <w:r w:rsidR="004D31C2" w:rsidRPr="004F4185">
              <w:rPr>
                <w:rFonts w:ascii="Source Sans Pro" w:hAnsi="Source Sans Pro" w:cstheme="minorHAnsi"/>
                <w:sz w:val="24"/>
                <w:szCs w:val="24"/>
              </w:rPr>
              <w:t>.</w:t>
            </w:r>
            <w:r w:rsidR="007E6216" w:rsidRPr="004F4185">
              <w:rPr>
                <w:rFonts w:ascii="Source Sans Pro" w:hAnsi="Source Sans Pro" w:cstheme="minorHAnsi"/>
                <w:sz w:val="24"/>
                <w:szCs w:val="24"/>
              </w:rPr>
              <w:t>m</w:t>
            </w:r>
            <w:r w:rsidR="004D31C2" w:rsidRPr="004F4185">
              <w:rPr>
                <w:rFonts w:ascii="Source Sans Pro" w:hAnsi="Source Sans Pro" w:cstheme="minorHAnsi"/>
                <w:sz w:val="24"/>
                <w:szCs w:val="24"/>
              </w:rPr>
              <w:t>.</w:t>
            </w:r>
          </w:p>
        </w:tc>
      </w:tr>
      <w:tr w:rsidR="007E6216" w:rsidRPr="006D4202" w14:paraId="193CEEEE" w14:textId="77777777" w:rsidTr="00AC3AE5">
        <w:trPr>
          <w:trHeight w:val="440"/>
        </w:trPr>
        <w:tc>
          <w:tcPr>
            <w:tcW w:w="5310" w:type="dxa"/>
          </w:tcPr>
          <w:p w14:paraId="7D287B67" w14:textId="3751F9C9" w:rsidR="007E6216" w:rsidRPr="006D4202" w:rsidRDefault="007E6216" w:rsidP="00B964B7">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Notice of Intent to Award*</w:t>
            </w:r>
          </w:p>
        </w:tc>
        <w:tc>
          <w:tcPr>
            <w:tcW w:w="3510" w:type="dxa"/>
            <w:vAlign w:val="center"/>
          </w:tcPr>
          <w:p w14:paraId="15131C9A" w14:textId="3C01264F" w:rsidR="007E6216" w:rsidRPr="004F4185" w:rsidRDefault="00423BBE"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 xml:space="preserve">April </w:t>
            </w:r>
            <w:r w:rsidR="00213B3F">
              <w:rPr>
                <w:rFonts w:ascii="Source Sans Pro" w:hAnsi="Source Sans Pro" w:cstheme="minorHAnsi"/>
                <w:sz w:val="24"/>
                <w:szCs w:val="24"/>
              </w:rPr>
              <w:t>20</w:t>
            </w:r>
            <w:r w:rsidR="006D402D" w:rsidRPr="004F4185">
              <w:rPr>
                <w:rFonts w:ascii="Source Sans Pro" w:hAnsi="Source Sans Pro" w:cstheme="minorHAnsi"/>
                <w:sz w:val="24"/>
                <w:szCs w:val="24"/>
              </w:rPr>
              <w:t>, 2023</w:t>
            </w:r>
          </w:p>
        </w:tc>
      </w:tr>
    </w:tbl>
    <w:p w14:paraId="7DFD0485" w14:textId="6C124D64" w:rsidR="00356465" w:rsidRPr="006D4202" w:rsidRDefault="00605193" w:rsidP="006D4202">
      <w:pPr>
        <w:ind w:left="547"/>
        <w:jc w:val="both"/>
        <w:rPr>
          <w:rFonts w:ascii="Source Sans Pro" w:hAnsi="Source Sans Pro" w:cstheme="minorHAnsi"/>
          <w:i/>
        </w:rPr>
      </w:pPr>
      <w:r w:rsidRPr="006D4202">
        <w:rPr>
          <w:rFonts w:ascii="Source Sans Pro" w:hAnsi="Source Sans Pro" w:cstheme="minorHAnsi"/>
          <w:i/>
        </w:rPr>
        <w:t xml:space="preserve">*Dates may be changed by the </w:t>
      </w:r>
      <w:r w:rsidR="00C74D15" w:rsidRPr="006D4202">
        <w:rPr>
          <w:rFonts w:ascii="Source Sans Pro" w:hAnsi="Source Sans Pro" w:cstheme="minorHAnsi"/>
          <w:i/>
        </w:rPr>
        <w:t>Commission</w:t>
      </w:r>
      <w:r w:rsidRPr="006D4202">
        <w:rPr>
          <w:rFonts w:ascii="Source Sans Pro" w:hAnsi="Source Sans Pro" w:cstheme="minorHAnsi"/>
          <w:i/>
        </w:rPr>
        <w:t xml:space="preserve"> without the issuance of an </w:t>
      </w:r>
      <w:r w:rsidR="004D31C2" w:rsidRPr="006D4202">
        <w:rPr>
          <w:rFonts w:ascii="Source Sans Pro" w:hAnsi="Source Sans Pro" w:cstheme="minorHAnsi"/>
          <w:i/>
        </w:rPr>
        <w:t>addendum to this solicitation</w:t>
      </w:r>
      <w:r w:rsidR="00E806CD" w:rsidRPr="006D4202">
        <w:rPr>
          <w:rFonts w:ascii="Source Sans Pro" w:hAnsi="Source Sans Pro" w:cstheme="minorHAnsi"/>
          <w:i/>
        </w:rPr>
        <w:t>.</w:t>
      </w:r>
    </w:p>
    <w:p w14:paraId="2A7AB0D8" w14:textId="70BB22E5" w:rsidR="00327C81" w:rsidRPr="006D4202" w:rsidRDefault="00591B45">
      <w:pPr>
        <w:pStyle w:val="ListParagraph"/>
        <w:numPr>
          <w:ilvl w:val="0"/>
          <w:numId w:val="15"/>
        </w:numPr>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RFA RELEASE</w:t>
      </w:r>
    </w:p>
    <w:p w14:paraId="2150B9E4" w14:textId="1DF88D70" w:rsidR="00327C81" w:rsidRPr="006D4202" w:rsidRDefault="009F7653" w:rsidP="004F4185">
      <w:pPr>
        <w:ind w:left="720"/>
        <w:jc w:val="both"/>
        <w:rPr>
          <w:rFonts w:ascii="Source Sans Pro" w:hAnsi="Source Sans Pro" w:cstheme="minorHAnsi"/>
          <w:iCs/>
          <w:sz w:val="24"/>
          <w:szCs w:val="24"/>
        </w:rPr>
      </w:pPr>
      <w:r w:rsidRPr="006D4202">
        <w:rPr>
          <w:rFonts w:ascii="Source Sans Pro" w:hAnsi="Source Sans Pro" w:cstheme="minorHAnsi"/>
          <w:iCs/>
          <w:sz w:val="24"/>
          <w:szCs w:val="24"/>
        </w:rPr>
        <w:t xml:space="preserve">The RFA will be posted on the </w:t>
      </w:r>
      <w:r w:rsidR="00C74D15" w:rsidRPr="006D4202">
        <w:rPr>
          <w:rFonts w:ascii="Source Sans Pro" w:hAnsi="Source Sans Pro" w:cstheme="minorHAnsi"/>
          <w:sz w:val="24"/>
          <w:szCs w:val="24"/>
        </w:rPr>
        <w:t>Commission</w:t>
      </w:r>
      <w:r w:rsidR="006B3D65" w:rsidRPr="006D4202">
        <w:rPr>
          <w:rFonts w:ascii="Source Sans Pro" w:hAnsi="Source Sans Pro" w:cstheme="minorHAnsi"/>
          <w:sz w:val="24"/>
          <w:szCs w:val="24"/>
        </w:rPr>
        <w:t>’s</w:t>
      </w:r>
      <w:r w:rsidR="00C74D15" w:rsidRPr="006D4202">
        <w:rPr>
          <w:rFonts w:ascii="Source Sans Pro" w:hAnsi="Source Sans Pro" w:cstheme="minorHAnsi"/>
          <w:iCs/>
          <w:sz w:val="24"/>
          <w:szCs w:val="24"/>
        </w:rPr>
        <w:t xml:space="preserve"> </w:t>
      </w:r>
      <w:r w:rsidRPr="006D4202">
        <w:rPr>
          <w:rFonts w:ascii="Source Sans Pro" w:hAnsi="Source Sans Pro" w:cstheme="minorHAnsi"/>
          <w:iCs/>
          <w:sz w:val="24"/>
          <w:szCs w:val="24"/>
        </w:rPr>
        <w:t xml:space="preserve">website </w:t>
      </w:r>
      <w:r w:rsidR="006B3D65" w:rsidRPr="006D4202">
        <w:rPr>
          <w:rFonts w:ascii="Source Sans Pro" w:hAnsi="Source Sans Pro" w:cstheme="minorHAnsi"/>
          <w:iCs/>
          <w:sz w:val="24"/>
          <w:szCs w:val="24"/>
        </w:rPr>
        <w:t xml:space="preserve">at: </w:t>
      </w:r>
      <w:hyperlink r:id="rId10" w:history="1">
        <w:r w:rsidR="006B3D65" w:rsidRPr="006D4202">
          <w:rPr>
            <w:rStyle w:val="Hyperlink"/>
            <w:rFonts w:ascii="Source Sans Pro" w:hAnsi="Source Sans Pro"/>
            <w:sz w:val="24"/>
            <w:szCs w:val="24"/>
          </w:rPr>
          <w:t>www.mhsoac.ca.gov</w:t>
        </w:r>
      </w:hyperlink>
      <w:r w:rsidR="00213B3F">
        <w:rPr>
          <w:rFonts w:ascii="Source Sans Pro" w:hAnsi="Source Sans Pro" w:cstheme="minorHAnsi"/>
          <w:iCs/>
          <w:sz w:val="24"/>
          <w:szCs w:val="24"/>
        </w:rPr>
        <w:t xml:space="preserve"> and Cal eProcure.</w:t>
      </w:r>
    </w:p>
    <w:p w14:paraId="6890590F" w14:textId="5D00F8ED" w:rsidR="00327C81" w:rsidRPr="006D4202" w:rsidRDefault="00591B45">
      <w:pPr>
        <w:pStyle w:val="ListParagraph"/>
        <w:numPr>
          <w:ilvl w:val="0"/>
          <w:numId w:val="15"/>
        </w:numPr>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BIDDER CONFERENCE</w:t>
      </w:r>
      <w:r w:rsidR="00E41BA7" w:rsidRPr="006D4202">
        <w:rPr>
          <w:rFonts w:ascii="Source Sans Pro" w:hAnsi="Source Sans Pro" w:cstheme="minorHAnsi"/>
          <w:b/>
          <w:bCs/>
          <w:iCs/>
          <w:color w:val="2F5496" w:themeColor="accent1" w:themeShade="BF"/>
          <w:sz w:val="24"/>
          <w:szCs w:val="24"/>
        </w:rPr>
        <w:t xml:space="preserve"> </w:t>
      </w:r>
    </w:p>
    <w:p w14:paraId="16DBC838" w14:textId="3D390035" w:rsidR="00327C81" w:rsidRPr="006D4202" w:rsidRDefault="00046A3C" w:rsidP="004F4185">
      <w:pPr>
        <w:ind w:left="720"/>
        <w:jc w:val="both"/>
        <w:rPr>
          <w:rFonts w:ascii="Source Sans Pro" w:hAnsi="Source Sans Pro" w:cstheme="minorHAnsi"/>
          <w:iCs/>
          <w:sz w:val="24"/>
          <w:szCs w:val="24"/>
        </w:rPr>
      </w:pPr>
      <w:r w:rsidRPr="006D4202">
        <w:rPr>
          <w:rFonts w:ascii="Source Sans Pro" w:hAnsi="Source Sans Pro" w:cstheme="minorHAnsi"/>
          <w:iCs/>
          <w:sz w:val="24"/>
          <w:szCs w:val="24"/>
        </w:rPr>
        <w:t xml:space="preserve">The </w:t>
      </w:r>
      <w:r w:rsidR="007352E6" w:rsidRPr="006D4202">
        <w:rPr>
          <w:rFonts w:ascii="Source Sans Pro" w:hAnsi="Source Sans Pro" w:cstheme="minorHAnsi"/>
          <w:sz w:val="24"/>
          <w:szCs w:val="24"/>
        </w:rPr>
        <w:t>Commission</w:t>
      </w:r>
      <w:r w:rsidRPr="006D4202">
        <w:rPr>
          <w:rFonts w:ascii="Source Sans Pro" w:hAnsi="Source Sans Pro" w:cstheme="minorHAnsi"/>
          <w:iCs/>
          <w:sz w:val="24"/>
          <w:szCs w:val="24"/>
        </w:rPr>
        <w:t xml:space="preserve"> will host a bidder conference </w:t>
      </w:r>
      <w:r w:rsidR="00F01021" w:rsidRPr="006D4202">
        <w:rPr>
          <w:rFonts w:ascii="Source Sans Pro" w:hAnsi="Source Sans Pro" w:cstheme="minorHAnsi"/>
          <w:iCs/>
          <w:sz w:val="24"/>
          <w:szCs w:val="24"/>
        </w:rPr>
        <w:t xml:space="preserve">via Zoom </w:t>
      </w:r>
      <w:r w:rsidRPr="006D4202">
        <w:rPr>
          <w:rFonts w:ascii="Source Sans Pro" w:hAnsi="Source Sans Pro" w:cstheme="minorHAnsi"/>
          <w:iCs/>
          <w:sz w:val="24"/>
          <w:szCs w:val="24"/>
        </w:rPr>
        <w:t>to walk</w:t>
      </w:r>
      <w:r w:rsidR="004D31C2" w:rsidRPr="006D4202">
        <w:rPr>
          <w:rFonts w:ascii="Source Sans Pro" w:hAnsi="Source Sans Pro" w:cstheme="minorHAnsi"/>
          <w:iCs/>
          <w:sz w:val="24"/>
          <w:szCs w:val="24"/>
        </w:rPr>
        <w:t xml:space="preserve"> </w:t>
      </w:r>
      <w:r w:rsidRPr="006D4202">
        <w:rPr>
          <w:rFonts w:ascii="Source Sans Pro" w:hAnsi="Source Sans Pro" w:cstheme="minorHAnsi"/>
          <w:iCs/>
          <w:sz w:val="24"/>
          <w:szCs w:val="24"/>
        </w:rPr>
        <w:t>through the RFA</w:t>
      </w:r>
      <w:r w:rsidR="00A335DE">
        <w:rPr>
          <w:rFonts w:ascii="Source Sans Pro" w:hAnsi="Source Sans Pro" w:cstheme="minorHAnsi"/>
          <w:iCs/>
          <w:sz w:val="24"/>
          <w:szCs w:val="24"/>
        </w:rPr>
        <w:t xml:space="preserve">. </w:t>
      </w:r>
      <w:r w:rsidR="00A335DE" w:rsidRPr="00A335DE">
        <w:rPr>
          <w:rFonts w:ascii="Source Sans Pro" w:hAnsi="Source Sans Pro" w:cstheme="minorHAnsi"/>
          <w:iCs/>
          <w:sz w:val="24"/>
          <w:szCs w:val="24"/>
        </w:rPr>
        <w:t xml:space="preserve">The purpose is to provide an opportunity for </w:t>
      </w:r>
      <w:r w:rsidR="00A335DE">
        <w:rPr>
          <w:rFonts w:ascii="Source Sans Pro" w:hAnsi="Source Sans Pro" w:cstheme="minorHAnsi"/>
          <w:iCs/>
          <w:sz w:val="24"/>
          <w:szCs w:val="24"/>
        </w:rPr>
        <w:t>Applicants</w:t>
      </w:r>
      <w:r w:rsidR="00A335DE" w:rsidRPr="00A335DE">
        <w:rPr>
          <w:rFonts w:ascii="Source Sans Pro" w:hAnsi="Source Sans Pro" w:cstheme="minorHAnsi"/>
          <w:iCs/>
          <w:sz w:val="24"/>
          <w:szCs w:val="24"/>
        </w:rPr>
        <w:t xml:space="preserve"> to ask specific questions about the solicitation and the procurement process and to request clarification on components outlined in the RF</w:t>
      </w:r>
      <w:r w:rsidR="00A335DE">
        <w:rPr>
          <w:rFonts w:ascii="Source Sans Pro" w:hAnsi="Source Sans Pro" w:cstheme="minorHAnsi"/>
          <w:iCs/>
          <w:sz w:val="24"/>
          <w:szCs w:val="24"/>
        </w:rPr>
        <w:t>A</w:t>
      </w:r>
      <w:r w:rsidRPr="006D4202">
        <w:rPr>
          <w:rFonts w:ascii="Source Sans Pro" w:hAnsi="Source Sans Pro" w:cstheme="minorHAnsi"/>
          <w:iCs/>
          <w:sz w:val="24"/>
          <w:szCs w:val="24"/>
        </w:rPr>
        <w:t>.</w:t>
      </w:r>
      <w:r w:rsidR="00E41BA7" w:rsidRPr="006D4202">
        <w:rPr>
          <w:rFonts w:ascii="Source Sans Pro" w:hAnsi="Source Sans Pro" w:cstheme="minorHAnsi"/>
          <w:iCs/>
          <w:sz w:val="24"/>
          <w:szCs w:val="24"/>
        </w:rPr>
        <w:t xml:space="preserve">  </w:t>
      </w:r>
      <w:r w:rsidR="009F7653" w:rsidRPr="006D4202">
        <w:rPr>
          <w:rFonts w:ascii="Source Sans Pro" w:hAnsi="Source Sans Pro" w:cstheme="minorHAnsi"/>
          <w:iCs/>
          <w:sz w:val="24"/>
          <w:szCs w:val="24"/>
        </w:rPr>
        <w:t xml:space="preserve">It is not a mandatory requirement that </w:t>
      </w:r>
      <w:r w:rsidR="00D95788">
        <w:rPr>
          <w:rFonts w:ascii="Source Sans Pro" w:hAnsi="Source Sans Pro" w:cstheme="minorHAnsi"/>
          <w:iCs/>
          <w:sz w:val="24"/>
          <w:szCs w:val="24"/>
        </w:rPr>
        <w:t>A</w:t>
      </w:r>
      <w:r w:rsidR="009F7653" w:rsidRPr="006D4202">
        <w:rPr>
          <w:rFonts w:ascii="Source Sans Pro" w:hAnsi="Source Sans Pro" w:cstheme="minorHAnsi"/>
          <w:iCs/>
          <w:sz w:val="24"/>
          <w:szCs w:val="24"/>
        </w:rPr>
        <w:t>pplicants attend.</w:t>
      </w:r>
    </w:p>
    <w:p w14:paraId="6D724A08" w14:textId="45111E6F" w:rsidR="00D45A99" w:rsidRPr="00D22AFF" w:rsidRDefault="008D3C36" w:rsidP="00CA001F">
      <w:pPr>
        <w:spacing w:after="240"/>
        <w:jc w:val="center"/>
        <w:rPr>
          <w:rFonts w:ascii="Source Sans Pro" w:hAnsi="Source Sans Pro"/>
          <w:sz w:val="24"/>
          <w:szCs w:val="24"/>
        </w:rPr>
      </w:pPr>
      <w:r w:rsidRPr="00D22AFF">
        <w:rPr>
          <w:rFonts w:ascii="Source Sans Pro" w:hAnsi="Source Sans Pro"/>
          <w:b/>
          <w:bCs/>
          <w:sz w:val="24"/>
          <w:szCs w:val="24"/>
        </w:rPr>
        <w:t>Bidder Conference</w:t>
      </w:r>
      <w:r w:rsidRPr="006D4202">
        <w:rPr>
          <w:rFonts w:ascii="Source Sans Pro" w:hAnsi="Source Sans Pro"/>
          <w:sz w:val="24"/>
          <w:szCs w:val="24"/>
        </w:rPr>
        <w:t xml:space="preserve"> </w:t>
      </w:r>
      <w:r w:rsidRPr="006D4202">
        <w:rPr>
          <w:rFonts w:ascii="Source Sans Pro" w:hAnsi="Source Sans Pro"/>
          <w:sz w:val="24"/>
          <w:szCs w:val="24"/>
        </w:rPr>
        <w:br/>
      </w:r>
      <w:r w:rsidR="00A335DE" w:rsidRPr="00D22AFF">
        <w:rPr>
          <w:rFonts w:ascii="Source Sans Pro" w:hAnsi="Source Sans Pro"/>
          <w:sz w:val="24"/>
          <w:szCs w:val="24"/>
        </w:rPr>
        <w:t>Wednesday</w:t>
      </w:r>
      <w:r w:rsidR="008E134E" w:rsidRPr="00D22AFF">
        <w:rPr>
          <w:rFonts w:ascii="Source Sans Pro" w:hAnsi="Source Sans Pro"/>
          <w:sz w:val="24"/>
          <w:szCs w:val="24"/>
        </w:rPr>
        <w:t xml:space="preserve">, </w:t>
      </w:r>
      <w:r w:rsidR="00213B3F">
        <w:rPr>
          <w:rFonts w:ascii="Source Sans Pro" w:hAnsi="Source Sans Pro"/>
          <w:sz w:val="24"/>
          <w:szCs w:val="24"/>
        </w:rPr>
        <w:t>March 1</w:t>
      </w:r>
      <w:r w:rsidR="00AD5903" w:rsidRPr="00D22AFF">
        <w:rPr>
          <w:rFonts w:ascii="Source Sans Pro" w:hAnsi="Source Sans Pro"/>
          <w:sz w:val="24"/>
          <w:szCs w:val="24"/>
        </w:rPr>
        <w:t>, 2023</w:t>
      </w:r>
      <w:r w:rsidRPr="00483588">
        <w:rPr>
          <w:rFonts w:ascii="Source Sans Pro" w:hAnsi="Source Sans Pro"/>
          <w:sz w:val="24"/>
          <w:szCs w:val="24"/>
        </w:rPr>
        <w:br/>
      </w:r>
      <w:r w:rsidR="00D45A99" w:rsidRPr="00D22AFF">
        <w:rPr>
          <w:rFonts w:ascii="Source Sans Pro" w:hAnsi="Source Sans Pro"/>
          <w:sz w:val="24"/>
          <w:szCs w:val="24"/>
        </w:rPr>
        <w:t>10:00AM</w:t>
      </w:r>
      <w:r w:rsidRPr="006D4202">
        <w:rPr>
          <w:rFonts w:ascii="Source Sans Pro" w:hAnsi="Source Sans Pro"/>
          <w:sz w:val="24"/>
          <w:szCs w:val="24"/>
        </w:rPr>
        <w:br/>
      </w:r>
      <w:hyperlink r:id="rId11" w:history="1">
        <w:r w:rsidR="00CA001F" w:rsidRPr="00BB55C8">
          <w:rPr>
            <w:rStyle w:val="Hyperlink"/>
            <w:rFonts w:ascii="Source Sans Pro" w:hAnsi="Source Sans Pro"/>
            <w:sz w:val="24"/>
            <w:szCs w:val="24"/>
          </w:rPr>
          <w:t>https://mhsoac-ca-gov.zoom.us/j/84588630487</w:t>
        </w:r>
      </w:hyperlink>
      <w:r w:rsidR="00D45A99" w:rsidRPr="00423BBE">
        <w:rPr>
          <w:rFonts w:ascii="Source Sans Pro" w:hAnsi="Source Sans Pro"/>
          <w:color w:val="FF0000"/>
          <w:sz w:val="24"/>
          <w:szCs w:val="24"/>
          <w:highlight w:val="yellow"/>
        </w:rPr>
        <w:br/>
      </w:r>
      <w:r w:rsidR="00D45A99" w:rsidRPr="00AC3AE5">
        <w:rPr>
          <w:rFonts w:ascii="Source Sans Pro" w:hAnsi="Source Sans Pro"/>
          <w:sz w:val="24"/>
          <w:szCs w:val="24"/>
        </w:rPr>
        <w:t xml:space="preserve">Meeting ID: </w:t>
      </w:r>
      <w:r w:rsidR="00CA001F" w:rsidRPr="00E21822">
        <w:rPr>
          <w:rFonts w:ascii="Source Sans Pro" w:hAnsi="Source Sans Pro"/>
          <w:sz w:val="24"/>
          <w:szCs w:val="24"/>
        </w:rPr>
        <w:t>845</w:t>
      </w:r>
      <w:r w:rsidR="00CA001F" w:rsidRPr="00CA001F">
        <w:rPr>
          <w:rFonts w:ascii="Source Sans Pro" w:hAnsi="Source Sans Pro"/>
          <w:sz w:val="24"/>
          <w:szCs w:val="24"/>
        </w:rPr>
        <w:t xml:space="preserve"> 8863 0487</w:t>
      </w:r>
      <w:r w:rsidR="00CA001F" w:rsidRPr="00CA001F">
        <w:rPr>
          <w:rFonts w:ascii="Source Sans Pro" w:hAnsi="Source Sans Pro"/>
          <w:sz w:val="24"/>
          <w:szCs w:val="24"/>
          <w:highlight w:val="yellow"/>
        </w:rPr>
        <w:t xml:space="preserve"> </w:t>
      </w:r>
      <w:r w:rsidR="00D45A99" w:rsidRPr="00423BBE">
        <w:rPr>
          <w:rFonts w:ascii="Source Sans Pro" w:hAnsi="Source Sans Pro"/>
          <w:sz w:val="24"/>
          <w:szCs w:val="24"/>
          <w:highlight w:val="yellow"/>
        </w:rPr>
        <w:br/>
      </w:r>
      <w:r w:rsidR="00CA001F">
        <w:rPr>
          <w:rFonts w:ascii="Source Sans Pro" w:hAnsi="Source Sans Pro"/>
          <w:sz w:val="24"/>
          <w:szCs w:val="24"/>
        </w:rPr>
        <w:t xml:space="preserve">Call-in number: </w:t>
      </w:r>
      <w:r w:rsidR="00CA001F" w:rsidRPr="00CA001F">
        <w:rPr>
          <w:rFonts w:ascii="Source Sans Pro" w:hAnsi="Source Sans Pro"/>
          <w:sz w:val="24"/>
          <w:szCs w:val="24"/>
        </w:rPr>
        <w:t>1</w:t>
      </w:r>
      <w:r w:rsidR="00CA001F">
        <w:rPr>
          <w:rFonts w:ascii="Source Sans Pro" w:hAnsi="Source Sans Pro"/>
          <w:sz w:val="24"/>
          <w:szCs w:val="24"/>
        </w:rPr>
        <w:t xml:space="preserve"> (</w:t>
      </w:r>
      <w:r w:rsidR="00CA001F" w:rsidRPr="00CA001F">
        <w:rPr>
          <w:rFonts w:ascii="Source Sans Pro" w:hAnsi="Source Sans Pro"/>
          <w:sz w:val="24"/>
          <w:szCs w:val="24"/>
        </w:rPr>
        <w:t>408</w:t>
      </w:r>
      <w:r w:rsidR="00CA001F">
        <w:rPr>
          <w:rFonts w:ascii="Source Sans Pro" w:hAnsi="Source Sans Pro"/>
          <w:sz w:val="24"/>
          <w:szCs w:val="24"/>
        </w:rPr>
        <w:t xml:space="preserve">) </w:t>
      </w:r>
      <w:r w:rsidR="00CA001F" w:rsidRPr="00CA001F">
        <w:rPr>
          <w:rFonts w:ascii="Source Sans Pro" w:hAnsi="Source Sans Pro"/>
          <w:sz w:val="24"/>
          <w:szCs w:val="24"/>
        </w:rPr>
        <w:t>638</w:t>
      </w:r>
      <w:r w:rsidR="00CA001F">
        <w:rPr>
          <w:rFonts w:ascii="Source Sans Pro" w:hAnsi="Source Sans Pro"/>
          <w:sz w:val="24"/>
          <w:szCs w:val="24"/>
        </w:rPr>
        <w:t>-</w:t>
      </w:r>
      <w:r w:rsidR="00CA001F" w:rsidRPr="00CA001F">
        <w:rPr>
          <w:rFonts w:ascii="Source Sans Pro" w:hAnsi="Source Sans Pro"/>
          <w:sz w:val="24"/>
          <w:szCs w:val="24"/>
        </w:rPr>
        <w:t>0968</w:t>
      </w:r>
    </w:p>
    <w:p w14:paraId="66A40B2A" w14:textId="261B1D7A" w:rsidR="00327C81" w:rsidRPr="006D4202" w:rsidRDefault="009E515A">
      <w:pPr>
        <w:pStyle w:val="ListParagraph"/>
        <w:numPr>
          <w:ilvl w:val="0"/>
          <w:numId w:val="15"/>
        </w:numPr>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WRITTEN QUESTIONS</w:t>
      </w:r>
      <w:r w:rsidR="00D834A3" w:rsidRPr="006D4202">
        <w:rPr>
          <w:rFonts w:ascii="Source Sans Pro" w:hAnsi="Source Sans Pro" w:cstheme="minorHAnsi"/>
          <w:b/>
          <w:bCs/>
          <w:iCs/>
          <w:color w:val="2F5496" w:themeColor="accent1" w:themeShade="BF"/>
          <w:sz w:val="24"/>
          <w:szCs w:val="24"/>
        </w:rPr>
        <w:t xml:space="preserve"> </w:t>
      </w:r>
    </w:p>
    <w:p w14:paraId="0562DCDF" w14:textId="67AE8AEB" w:rsidR="00E41BA7" w:rsidRPr="006D4202" w:rsidRDefault="006B3D65" w:rsidP="004F4185">
      <w:pPr>
        <w:ind w:left="720"/>
        <w:jc w:val="both"/>
        <w:rPr>
          <w:rFonts w:ascii="Source Sans Pro" w:hAnsi="Source Sans Pro" w:cstheme="minorHAnsi"/>
          <w:iCs/>
          <w:sz w:val="24"/>
          <w:szCs w:val="24"/>
        </w:rPr>
      </w:pPr>
      <w:r w:rsidRPr="006D4202">
        <w:rPr>
          <w:rFonts w:ascii="Source Sans Pro" w:hAnsi="Source Sans Pro" w:cstheme="minorHAnsi"/>
          <w:iCs/>
          <w:sz w:val="24"/>
          <w:szCs w:val="24"/>
        </w:rPr>
        <w:t xml:space="preserve">All questions must be submitted directly to the Commission </w:t>
      </w:r>
      <w:r w:rsidR="008F042E" w:rsidRPr="006D4202">
        <w:rPr>
          <w:rFonts w:ascii="Source Sans Pro" w:hAnsi="Source Sans Pro" w:cstheme="minorHAnsi"/>
          <w:iCs/>
          <w:sz w:val="24"/>
          <w:szCs w:val="24"/>
        </w:rPr>
        <w:t xml:space="preserve">in writing </w:t>
      </w:r>
      <w:r w:rsidRPr="006D4202">
        <w:rPr>
          <w:rFonts w:ascii="Source Sans Pro" w:hAnsi="Source Sans Pro" w:cstheme="minorHAnsi"/>
          <w:iCs/>
          <w:sz w:val="24"/>
          <w:szCs w:val="24"/>
        </w:rPr>
        <w:t xml:space="preserve">via email to: </w:t>
      </w:r>
      <w:hyperlink r:id="rId12" w:history="1">
        <w:r w:rsidRPr="006D4202">
          <w:rPr>
            <w:rStyle w:val="Hyperlink"/>
            <w:rFonts w:ascii="Source Sans Pro" w:hAnsi="Source Sans Pro" w:cstheme="minorHAnsi"/>
            <w:iCs/>
            <w:sz w:val="24"/>
            <w:szCs w:val="24"/>
          </w:rPr>
          <w:t>procurements@mhsoac.ca.gov</w:t>
        </w:r>
      </w:hyperlink>
      <w:r w:rsidR="00E41BA7" w:rsidRPr="006D4202">
        <w:rPr>
          <w:rFonts w:ascii="Source Sans Pro" w:hAnsi="Source Sans Pro" w:cstheme="minorHAnsi"/>
          <w:iCs/>
          <w:sz w:val="24"/>
          <w:szCs w:val="24"/>
        </w:rPr>
        <w:t xml:space="preserve"> by the deadline listed in Table III-1 </w:t>
      </w:r>
      <w:r w:rsidR="00D80A6C" w:rsidRPr="006D4202">
        <w:rPr>
          <w:rFonts w:ascii="Source Sans Pro" w:hAnsi="Source Sans Pro" w:cstheme="minorHAnsi"/>
          <w:iCs/>
          <w:sz w:val="24"/>
          <w:szCs w:val="24"/>
        </w:rPr>
        <w:t>above</w:t>
      </w:r>
      <w:r w:rsidR="00D80A6C">
        <w:rPr>
          <w:rFonts w:ascii="Source Sans Pro" w:hAnsi="Source Sans Pro" w:cstheme="minorHAnsi"/>
          <w:iCs/>
          <w:sz w:val="24"/>
          <w:szCs w:val="24"/>
        </w:rPr>
        <w:t xml:space="preserve"> and</w:t>
      </w:r>
      <w:r w:rsidR="005C4E23">
        <w:rPr>
          <w:rFonts w:ascii="Source Sans Pro" w:hAnsi="Source Sans Pro" w:cstheme="minorHAnsi"/>
          <w:iCs/>
          <w:sz w:val="24"/>
          <w:szCs w:val="24"/>
        </w:rPr>
        <w:t xml:space="preserve"> must i</w:t>
      </w:r>
      <w:r w:rsidRPr="006D4202">
        <w:rPr>
          <w:rFonts w:ascii="Source Sans Pro" w:hAnsi="Source Sans Pro" w:cstheme="minorHAnsi"/>
          <w:iCs/>
          <w:sz w:val="24"/>
          <w:szCs w:val="24"/>
        </w:rPr>
        <w:t xml:space="preserve">nclude in the Subject Line: </w:t>
      </w:r>
      <w:r w:rsidRPr="006D4202">
        <w:rPr>
          <w:rFonts w:ascii="Source Sans Pro" w:hAnsi="Source Sans Pro" w:cstheme="minorHAnsi"/>
          <w:b/>
          <w:bCs/>
          <w:iCs/>
          <w:sz w:val="24"/>
          <w:szCs w:val="24"/>
        </w:rPr>
        <w:t>RFA</w:t>
      </w:r>
      <w:r w:rsidR="000A4A85">
        <w:rPr>
          <w:rFonts w:ascii="Source Sans Pro" w:hAnsi="Source Sans Pro" w:cstheme="minorHAnsi"/>
          <w:b/>
          <w:bCs/>
          <w:iCs/>
          <w:sz w:val="24"/>
          <w:szCs w:val="24"/>
        </w:rPr>
        <w:t xml:space="preserve"> </w:t>
      </w:r>
      <w:r w:rsidR="00423BBE">
        <w:rPr>
          <w:rFonts w:ascii="Source Sans Pro" w:hAnsi="Source Sans Pro" w:cstheme="minorHAnsi"/>
          <w:b/>
          <w:bCs/>
          <w:iCs/>
          <w:sz w:val="24"/>
          <w:szCs w:val="24"/>
        </w:rPr>
        <w:t>Older Adults-001</w:t>
      </w:r>
      <w:r w:rsidRPr="006D4202">
        <w:rPr>
          <w:rFonts w:ascii="Source Sans Pro" w:hAnsi="Source Sans Pro" w:cstheme="minorHAnsi"/>
          <w:iCs/>
          <w:sz w:val="24"/>
          <w:szCs w:val="24"/>
        </w:rPr>
        <w:t>.</w:t>
      </w:r>
      <w:r w:rsidR="00E41BA7" w:rsidRPr="006D4202">
        <w:rPr>
          <w:rFonts w:ascii="Source Sans Pro" w:hAnsi="Source Sans Pro" w:cstheme="minorHAnsi"/>
          <w:iCs/>
          <w:sz w:val="24"/>
          <w:szCs w:val="24"/>
        </w:rPr>
        <w:t xml:space="preserve">  Use </w:t>
      </w:r>
      <w:r w:rsidR="00E41BA7" w:rsidRPr="006D4202">
        <w:rPr>
          <w:rFonts w:ascii="Source Sans Pro" w:hAnsi="Source Sans Pro" w:cstheme="minorHAnsi"/>
          <w:b/>
          <w:bCs/>
          <w:iCs/>
          <w:sz w:val="24"/>
          <w:szCs w:val="24"/>
        </w:rPr>
        <w:t>Attachment 1</w:t>
      </w:r>
      <w:r w:rsidR="002B59F4">
        <w:rPr>
          <w:rFonts w:ascii="Source Sans Pro" w:hAnsi="Source Sans Pro" w:cstheme="minorHAnsi"/>
          <w:b/>
          <w:bCs/>
          <w:iCs/>
          <w:sz w:val="24"/>
          <w:szCs w:val="24"/>
        </w:rPr>
        <w:t>1</w:t>
      </w:r>
      <w:r w:rsidR="00E41BA7" w:rsidRPr="006D4202">
        <w:rPr>
          <w:rFonts w:ascii="Source Sans Pro" w:hAnsi="Source Sans Pro" w:cstheme="minorHAnsi"/>
          <w:b/>
          <w:bCs/>
          <w:iCs/>
          <w:sz w:val="24"/>
          <w:szCs w:val="24"/>
        </w:rPr>
        <w:t>, Questions Template,</w:t>
      </w:r>
      <w:r w:rsidR="00E41BA7" w:rsidRPr="006D4202">
        <w:rPr>
          <w:rFonts w:ascii="Source Sans Pro" w:hAnsi="Source Sans Pro" w:cstheme="minorHAnsi"/>
          <w:iCs/>
          <w:sz w:val="24"/>
          <w:szCs w:val="24"/>
        </w:rPr>
        <w:t xml:space="preserve"> to submit questions.  At its discretion, the Commission reserves the right to contact applicant</w:t>
      </w:r>
      <w:r w:rsidR="00D834A3" w:rsidRPr="006D4202">
        <w:rPr>
          <w:rFonts w:ascii="Source Sans Pro" w:hAnsi="Source Sans Pro" w:cstheme="minorHAnsi"/>
          <w:iCs/>
          <w:sz w:val="24"/>
          <w:szCs w:val="24"/>
        </w:rPr>
        <w:t>s</w:t>
      </w:r>
      <w:r w:rsidR="00E41BA7" w:rsidRPr="006D4202">
        <w:rPr>
          <w:rFonts w:ascii="Source Sans Pro" w:hAnsi="Source Sans Pro" w:cstheme="minorHAnsi"/>
          <w:iCs/>
          <w:sz w:val="24"/>
          <w:szCs w:val="24"/>
        </w:rPr>
        <w:t xml:space="preserve"> to seek clarification of any inquiry received.</w:t>
      </w:r>
    </w:p>
    <w:p w14:paraId="0E12D550" w14:textId="29DDA2E1" w:rsidR="00D95788" w:rsidRDefault="00D95788">
      <w:pPr>
        <w:pStyle w:val="ListParagraph"/>
        <w:numPr>
          <w:ilvl w:val="0"/>
          <w:numId w:val="15"/>
        </w:numPr>
        <w:contextualSpacing w:val="0"/>
        <w:jc w:val="both"/>
        <w:rPr>
          <w:rFonts w:ascii="Source Sans Pro" w:hAnsi="Source Sans Pro" w:cstheme="minorHAnsi"/>
          <w:b/>
          <w:bCs/>
          <w:iCs/>
          <w:color w:val="2F5496" w:themeColor="accent1" w:themeShade="BF"/>
          <w:sz w:val="24"/>
          <w:szCs w:val="24"/>
        </w:rPr>
      </w:pPr>
      <w:r>
        <w:rPr>
          <w:rFonts w:ascii="Source Sans Pro" w:hAnsi="Source Sans Pro" w:cstheme="minorHAnsi"/>
          <w:b/>
          <w:bCs/>
          <w:iCs/>
          <w:color w:val="2F5496" w:themeColor="accent1" w:themeShade="BF"/>
          <w:sz w:val="24"/>
          <w:szCs w:val="24"/>
        </w:rPr>
        <w:t>INTENT TO APPLY</w:t>
      </w:r>
    </w:p>
    <w:p w14:paraId="33D66525" w14:textId="71DFEF14" w:rsidR="00F51252" w:rsidRPr="00744D49" w:rsidRDefault="00F51252" w:rsidP="004F4185">
      <w:pPr>
        <w:ind w:left="720"/>
        <w:jc w:val="both"/>
        <w:rPr>
          <w:rFonts w:ascii="Source Sans Pro" w:hAnsi="Source Sans Pro" w:cstheme="minorHAnsi"/>
          <w:iCs/>
          <w:color w:val="FF0000"/>
          <w:sz w:val="24"/>
          <w:szCs w:val="24"/>
        </w:rPr>
      </w:pPr>
      <w:r>
        <w:rPr>
          <w:rFonts w:ascii="Source Sans Pro" w:hAnsi="Source Sans Pro" w:cstheme="minorHAnsi"/>
          <w:iCs/>
          <w:sz w:val="24"/>
          <w:szCs w:val="24"/>
        </w:rPr>
        <w:t>Applicants</w:t>
      </w:r>
      <w:r w:rsidRPr="004F4185">
        <w:rPr>
          <w:rFonts w:ascii="Source Sans Pro" w:hAnsi="Source Sans Pro" w:cstheme="minorHAnsi"/>
          <w:iCs/>
          <w:sz w:val="24"/>
          <w:szCs w:val="24"/>
        </w:rPr>
        <w:t xml:space="preserve"> that </w:t>
      </w:r>
      <w:r w:rsidR="00873263">
        <w:rPr>
          <w:rFonts w:ascii="Source Sans Pro" w:hAnsi="Source Sans Pro" w:cstheme="minorHAnsi"/>
          <w:iCs/>
          <w:sz w:val="24"/>
          <w:szCs w:val="24"/>
        </w:rPr>
        <w:t>desire</w:t>
      </w:r>
      <w:r w:rsidR="00873263"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to participate in the solicitation </w:t>
      </w:r>
      <w:r w:rsidR="00873263">
        <w:rPr>
          <w:rFonts w:ascii="Source Sans Pro" w:hAnsi="Source Sans Pro" w:cstheme="minorHAnsi"/>
          <w:iCs/>
          <w:sz w:val="24"/>
          <w:szCs w:val="24"/>
        </w:rPr>
        <w:t>must</w:t>
      </w:r>
      <w:r w:rsidR="00873263"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submit a completed Intent to </w:t>
      </w:r>
      <w:r>
        <w:rPr>
          <w:rFonts w:ascii="Source Sans Pro" w:hAnsi="Source Sans Pro" w:cstheme="minorHAnsi"/>
          <w:iCs/>
          <w:sz w:val="24"/>
          <w:szCs w:val="24"/>
        </w:rPr>
        <w:t>Apply</w:t>
      </w:r>
      <w:r w:rsidRPr="004F4185">
        <w:rPr>
          <w:rFonts w:ascii="Source Sans Pro" w:hAnsi="Source Sans Pro" w:cstheme="minorHAnsi"/>
          <w:iCs/>
          <w:sz w:val="24"/>
          <w:szCs w:val="24"/>
        </w:rPr>
        <w:t xml:space="preserve"> (</w:t>
      </w:r>
      <w:r w:rsidRPr="004F4185">
        <w:rPr>
          <w:rFonts w:ascii="Source Sans Pro" w:hAnsi="Source Sans Pro" w:cstheme="minorHAnsi"/>
          <w:b/>
          <w:bCs/>
          <w:iCs/>
          <w:sz w:val="24"/>
          <w:szCs w:val="24"/>
        </w:rPr>
        <w:t xml:space="preserve">Attachment </w:t>
      </w:r>
      <w:r w:rsidR="000A4A85">
        <w:rPr>
          <w:rFonts w:ascii="Source Sans Pro" w:hAnsi="Source Sans Pro" w:cstheme="minorHAnsi"/>
          <w:b/>
          <w:bCs/>
          <w:iCs/>
          <w:sz w:val="24"/>
          <w:szCs w:val="24"/>
        </w:rPr>
        <w:t>2</w:t>
      </w:r>
      <w:r w:rsidRPr="004F4185">
        <w:rPr>
          <w:rFonts w:ascii="Source Sans Pro" w:hAnsi="Source Sans Pro" w:cstheme="minorHAnsi"/>
          <w:iCs/>
          <w:sz w:val="24"/>
          <w:szCs w:val="24"/>
        </w:rPr>
        <w:t>)</w:t>
      </w:r>
      <w:r w:rsidR="00B90C76">
        <w:rPr>
          <w:rFonts w:ascii="Source Sans Pro" w:hAnsi="Source Sans Pro" w:cstheme="minorHAnsi"/>
          <w:iCs/>
          <w:sz w:val="24"/>
          <w:szCs w:val="24"/>
        </w:rPr>
        <w:t>.  T</w:t>
      </w:r>
      <w:r w:rsidRPr="004F4185">
        <w:rPr>
          <w:rFonts w:ascii="Source Sans Pro" w:hAnsi="Source Sans Pro" w:cstheme="minorHAnsi"/>
          <w:iCs/>
          <w:sz w:val="24"/>
          <w:szCs w:val="24"/>
        </w:rPr>
        <w:t xml:space="preserve">his document </w:t>
      </w:r>
      <w:r w:rsidR="00F534BF">
        <w:rPr>
          <w:rFonts w:ascii="Source Sans Pro" w:hAnsi="Source Sans Pro" w:cstheme="minorHAnsi"/>
          <w:iCs/>
          <w:sz w:val="24"/>
          <w:szCs w:val="24"/>
        </w:rPr>
        <w:t>must</w:t>
      </w:r>
      <w:r w:rsidR="00F534BF"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be emailed to the </w:t>
      </w:r>
      <w:r w:rsidR="0013086C">
        <w:rPr>
          <w:rFonts w:ascii="Source Sans Pro" w:hAnsi="Source Sans Pro" w:cstheme="minorHAnsi"/>
          <w:iCs/>
          <w:sz w:val="24"/>
          <w:szCs w:val="24"/>
        </w:rPr>
        <w:t>email address</w:t>
      </w:r>
      <w:r w:rsidRPr="004F4185">
        <w:rPr>
          <w:rFonts w:ascii="Source Sans Pro" w:hAnsi="Source Sans Pro" w:cstheme="minorHAnsi"/>
          <w:iCs/>
          <w:sz w:val="24"/>
          <w:szCs w:val="24"/>
        </w:rPr>
        <w:t xml:space="preserve"> identified in Section</w:t>
      </w:r>
      <w:r w:rsidR="00B737CE">
        <w:rPr>
          <w:rFonts w:ascii="Source Sans Pro" w:hAnsi="Source Sans Pro" w:cstheme="minorHAnsi"/>
          <w:iCs/>
          <w:sz w:val="24"/>
          <w:szCs w:val="24"/>
        </w:rPr>
        <w:t xml:space="preserve"> VII.C.</w:t>
      </w:r>
      <w:r w:rsidRPr="004F4185">
        <w:rPr>
          <w:rFonts w:ascii="Source Sans Pro" w:hAnsi="Source Sans Pro" w:cstheme="minorHAnsi"/>
          <w:iCs/>
          <w:sz w:val="24"/>
          <w:szCs w:val="24"/>
        </w:rPr>
        <w:t xml:space="preserve"> </w:t>
      </w:r>
      <w:r w:rsidR="00B90C76">
        <w:rPr>
          <w:rFonts w:ascii="Source Sans Pro" w:hAnsi="Source Sans Pro" w:cstheme="minorHAnsi"/>
          <w:iCs/>
          <w:sz w:val="24"/>
          <w:szCs w:val="24"/>
        </w:rPr>
        <w:t xml:space="preserve">The due date listed is to ensure inclusion on a list for any procurement related communications. </w:t>
      </w:r>
      <w:r w:rsidRPr="004F4185">
        <w:rPr>
          <w:rFonts w:ascii="Source Sans Pro" w:hAnsi="Source Sans Pro" w:cstheme="minorHAnsi"/>
          <w:iCs/>
          <w:sz w:val="24"/>
          <w:szCs w:val="24"/>
        </w:rPr>
        <w:t>Correspondence to a</w:t>
      </w:r>
      <w:r>
        <w:rPr>
          <w:rFonts w:ascii="Source Sans Pro" w:hAnsi="Source Sans Pro" w:cstheme="minorHAnsi"/>
          <w:iCs/>
          <w:sz w:val="24"/>
          <w:szCs w:val="24"/>
        </w:rPr>
        <w:t>n Applicant</w:t>
      </w:r>
      <w:r w:rsidRPr="004F4185">
        <w:rPr>
          <w:rFonts w:ascii="Source Sans Pro" w:hAnsi="Source Sans Pro" w:cstheme="minorHAnsi"/>
          <w:iCs/>
          <w:sz w:val="24"/>
          <w:szCs w:val="24"/>
        </w:rPr>
        <w:t xml:space="preserve"> regarding this solicitation will only be </w:t>
      </w:r>
      <w:r w:rsidR="00995F6E">
        <w:rPr>
          <w:rFonts w:ascii="Source Sans Pro" w:hAnsi="Source Sans Pro" w:cstheme="minorHAnsi"/>
          <w:iCs/>
          <w:sz w:val="24"/>
          <w:szCs w:val="24"/>
        </w:rPr>
        <w:t>made</w:t>
      </w:r>
      <w:r w:rsidR="00995F6E"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to the </w:t>
      </w:r>
      <w:r>
        <w:rPr>
          <w:rFonts w:ascii="Source Sans Pro" w:hAnsi="Source Sans Pro" w:cstheme="minorHAnsi"/>
          <w:iCs/>
          <w:sz w:val="24"/>
          <w:szCs w:val="24"/>
        </w:rPr>
        <w:t>Applicant’</w:t>
      </w:r>
      <w:r w:rsidRPr="004F4185">
        <w:rPr>
          <w:rFonts w:ascii="Source Sans Pro" w:hAnsi="Source Sans Pro" w:cstheme="minorHAnsi"/>
          <w:iCs/>
          <w:sz w:val="24"/>
          <w:szCs w:val="24"/>
        </w:rPr>
        <w:t>s designated contact person.</w:t>
      </w:r>
      <w:r w:rsidR="00B90C76">
        <w:rPr>
          <w:rFonts w:ascii="Source Sans Pro" w:hAnsi="Source Sans Pro" w:cstheme="minorHAnsi"/>
          <w:iCs/>
          <w:sz w:val="24"/>
          <w:szCs w:val="24"/>
        </w:rPr>
        <w:t xml:space="preserve">  </w:t>
      </w:r>
      <w:r w:rsidR="00744D49">
        <w:rPr>
          <w:rFonts w:ascii="Source Sans Pro" w:hAnsi="Source Sans Pro" w:cstheme="minorHAnsi"/>
          <w:iCs/>
          <w:color w:val="FF0000"/>
          <w:sz w:val="24"/>
          <w:szCs w:val="24"/>
        </w:rPr>
        <w:t>An Intent to Apply may be submitted at any time prior to the Application due date.</w:t>
      </w:r>
    </w:p>
    <w:p w14:paraId="1D429B23" w14:textId="392AC494" w:rsidR="00F51252" w:rsidRDefault="00F51252" w:rsidP="004F4185">
      <w:pPr>
        <w:ind w:left="720"/>
        <w:jc w:val="both"/>
        <w:rPr>
          <w:rFonts w:ascii="Source Sans Pro" w:hAnsi="Source Sans Pro" w:cstheme="minorHAnsi"/>
          <w:iCs/>
          <w:sz w:val="24"/>
          <w:szCs w:val="24"/>
        </w:rPr>
      </w:pPr>
      <w:r w:rsidRPr="004F4185">
        <w:rPr>
          <w:rFonts w:ascii="Source Sans Pro" w:hAnsi="Source Sans Pro" w:cstheme="minorHAnsi"/>
          <w:iCs/>
          <w:sz w:val="24"/>
          <w:szCs w:val="24"/>
        </w:rPr>
        <w:t xml:space="preserve">It shall be the </w:t>
      </w:r>
      <w:r>
        <w:rPr>
          <w:rFonts w:ascii="Source Sans Pro" w:hAnsi="Source Sans Pro" w:cstheme="minorHAnsi"/>
          <w:iCs/>
          <w:sz w:val="24"/>
          <w:szCs w:val="24"/>
        </w:rPr>
        <w:t>Applicant</w:t>
      </w:r>
      <w:r w:rsidRPr="004F4185">
        <w:rPr>
          <w:rFonts w:ascii="Source Sans Pro" w:hAnsi="Source Sans Pro" w:cstheme="minorHAnsi"/>
          <w:iCs/>
          <w:sz w:val="24"/>
          <w:szCs w:val="24"/>
        </w:rPr>
        <w:t xml:space="preserve">’s responsibility to immediately notify the </w:t>
      </w:r>
      <w:r w:rsidR="0013086C">
        <w:rPr>
          <w:rFonts w:ascii="Source Sans Pro" w:hAnsi="Source Sans Pro" w:cstheme="minorHAnsi"/>
          <w:iCs/>
          <w:sz w:val="24"/>
          <w:szCs w:val="24"/>
        </w:rPr>
        <w:t>Commission</w:t>
      </w:r>
      <w:r w:rsidRPr="004F4185">
        <w:rPr>
          <w:rFonts w:ascii="Source Sans Pro" w:hAnsi="Source Sans Pro" w:cstheme="minorHAnsi"/>
          <w:iCs/>
          <w:sz w:val="24"/>
          <w:szCs w:val="24"/>
        </w:rPr>
        <w:t>, in writing, regarding any revision to the contact person</w:t>
      </w:r>
      <w:r w:rsidR="0065491D">
        <w:rPr>
          <w:rFonts w:ascii="Source Sans Pro" w:hAnsi="Source Sans Pro" w:cstheme="minorHAnsi"/>
          <w:iCs/>
          <w:sz w:val="24"/>
          <w:szCs w:val="24"/>
        </w:rPr>
        <w:t>’s</w:t>
      </w:r>
      <w:r w:rsidRPr="004F4185">
        <w:rPr>
          <w:rFonts w:ascii="Source Sans Pro" w:hAnsi="Source Sans Pro" w:cstheme="minorHAnsi"/>
          <w:iCs/>
          <w:sz w:val="24"/>
          <w:szCs w:val="24"/>
        </w:rPr>
        <w:t xml:space="preserve"> information. The </w:t>
      </w:r>
      <w:r>
        <w:rPr>
          <w:rFonts w:ascii="Source Sans Pro" w:hAnsi="Source Sans Pro" w:cstheme="minorHAnsi"/>
          <w:iCs/>
          <w:sz w:val="24"/>
          <w:szCs w:val="24"/>
        </w:rPr>
        <w:t>Commission</w:t>
      </w:r>
      <w:r w:rsidRPr="004F4185">
        <w:rPr>
          <w:rFonts w:ascii="Source Sans Pro" w:hAnsi="Source Sans Pro" w:cstheme="minorHAnsi"/>
          <w:iCs/>
          <w:sz w:val="24"/>
          <w:szCs w:val="24"/>
        </w:rPr>
        <w:t xml:space="preserve"> shall not be responsible for </w:t>
      </w:r>
      <w:r>
        <w:rPr>
          <w:rFonts w:ascii="Source Sans Pro" w:hAnsi="Source Sans Pro" w:cstheme="minorHAnsi"/>
          <w:iCs/>
          <w:sz w:val="24"/>
          <w:szCs w:val="24"/>
        </w:rPr>
        <w:t>application</w:t>
      </w:r>
      <w:r w:rsidRPr="004F4185">
        <w:rPr>
          <w:rFonts w:ascii="Source Sans Pro" w:hAnsi="Source Sans Pro" w:cstheme="minorHAnsi"/>
          <w:iCs/>
          <w:sz w:val="24"/>
          <w:szCs w:val="24"/>
        </w:rPr>
        <w:t xml:space="preserve"> correspondence not </w:t>
      </w:r>
      <w:r w:rsidR="0001521D">
        <w:rPr>
          <w:rFonts w:ascii="Source Sans Pro" w:hAnsi="Source Sans Pro" w:cstheme="minorHAnsi"/>
          <w:iCs/>
          <w:sz w:val="24"/>
          <w:szCs w:val="24"/>
        </w:rPr>
        <w:t xml:space="preserve">being </w:t>
      </w:r>
      <w:r w:rsidRPr="004F4185">
        <w:rPr>
          <w:rFonts w:ascii="Source Sans Pro" w:hAnsi="Source Sans Pro" w:cstheme="minorHAnsi"/>
          <w:iCs/>
          <w:sz w:val="24"/>
          <w:szCs w:val="24"/>
        </w:rPr>
        <w:t xml:space="preserve">received by the </w:t>
      </w:r>
      <w:r>
        <w:rPr>
          <w:rFonts w:ascii="Source Sans Pro" w:hAnsi="Source Sans Pro" w:cstheme="minorHAnsi"/>
          <w:iCs/>
          <w:sz w:val="24"/>
          <w:szCs w:val="24"/>
        </w:rPr>
        <w:t>Applicant</w:t>
      </w:r>
      <w:r w:rsidRPr="004F4185">
        <w:rPr>
          <w:rFonts w:ascii="Source Sans Pro" w:hAnsi="Source Sans Pro" w:cstheme="minorHAnsi"/>
          <w:iCs/>
          <w:sz w:val="24"/>
          <w:szCs w:val="24"/>
        </w:rPr>
        <w:t xml:space="preserve">, </w:t>
      </w:r>
      <w:r w:rsidR="0001521D">
        <w:rPr>
          <w:rFonts w:ascii="Source Sans Pro" w:hAnsi="Source Sans Pro" w:cstheme="minorHAnsi"/>
          <w:iCs/>
          <w:sz w:val="24"/>
          <w:szCs w:val="24"/>
        </w:rPr>
        <w:t>because</w:t>
      </w:r>
      <w:r w:rsidR="0001521D"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the </w:t>
      </w:r>
      <w:r>
        <w:rPr>
          <w:rFonts w:ascii="Source Sans Pro" w:hAnsi="Source Sans Pro" w:cstheme="minorHAnsi"/>
          <w:iCs/>
          <w:sz w:val="24"/>
          <w:szCs w:val="24"/>
        </w:rPr>
        <w:t>Applicant</w:t>
      </w:r>
      <w:r w:rsidRPr="004F4185">
        <w:rPr>
          <w:rFonts w:ascii="Source Sans Pro" w:hAnsi="Source Sans Pro" w:cstheme="minorHAnsi"/>
          <w:iCs/>
          <w:sz w:val="24"/>
          <w:szCs w:val="24"/>
        </w:rPr>
        <w:t xml:space="preserve"> fails to notify the </w:t>
      </w:r>
      <w:r>
        <w:rPr>
          <w:rFonts w:ascii="Source Sans Pro" w:hAnsi="Source Sans Pro" w:cstheme="minorHAnsi"/>
          <w:iCs/>
          <w:sz w:val="24"/>
          <w:szCs w:val="24"/>
        </w:rPr>
        <w:t>Commission</w:t>
      </w:r>
      <w:r w:rsidRPr="004F4185">
        <w:rPr>
          <w:rFonts w:ascii="Source Sans Pro" w:hAnsi="Source Sans Pro" w:cstheme="minorHAnsi"/>
          <w:iCs/>
          <w:sz w:val="24"/>
          <w:szCs w:val="24"/>
        </w:rPr>
        <w:t xml:space="preserve">, in writing, </w:t>
      </w:r>
      <w:r w:rsidR="00E14827">
        <w:rPr>
          <w:rFonts w:ascii="Source Sans Pro" w:hAnsi="Source Sans Pro" w:cstheme="minorHAnsi"/>
          <w:iCs/>
          <w:sz w:val="24"/>
          <w:szCs w:val="24"/>
        </w:rPr>
        <w:t>of</w:t>
      </w:r>
      <w:r w:rsidR="00E14827"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any change</w:t>
      </w:r>
      <w:r w:rsidR="00035754">
        <w:rPr>
          <w:rFonts w:ascii="Source Sans Pro" w:hAnsi="Source Sans Pro" w:cstheme="minorHAnsi"/>
          <w:iCs/>
          <w:sz w:val="24"/>
          <w:szCs w:val="24"/>
        </w:rPr>
        <w:t>s</w:t>
      </w:r>
      <w:r w:rsidRPr="004F4185">
        <w:rPr>
          <w:rFonts w:ascii="Source Sans Pro" w:hAnsi="Source Sans Pro" w:cstheme="minorHAnsi"/>
          <w:iCs/>
          <w:sz w:val="24"/>
          <w:szCs w:val="24"/>
        </w:rPr>
        <w:t xml:space="preserve"> pertaining to the designated contact person.</w:t>
      </w:r>
    </w:p>
    <w:p w14:paraId="3883B061" w14:textId="5A627B47" w:rsidR="00327C81" w:rsidRPr="004F4185" w:rsidRDefault="009E515A">
      <w:pPr>
        <w:pStyle w:val="ListParagraph"/>
        <w:numPr>
          <w:ilvl w:val="0"/>
          <w:numId w:val="15"/>
        </w:numPr>
        <w:contextualSpacing w:val="0"/>
        <w:jc w:val="both"/>
        <w:rPr>
          <w:rFonts w:ascii="Source Sans Pro" w:hAnsi="Source Sans Pro" w:cstheme="minorHAnsi"/>
          <w:b/>
          <w:bCs/>
          <w:iCs/>
          <w:color w:val="2F5496" w:themeColor="accent1" w:themeShade="BF"/>
          <w:sz w:val="24"/>
          <w:szCs w:val="24"/>
        </w:rPr>
      </w:pPr>
      <w:r w:rsidRPr="004F4185">
        <w:rPr>
          <w:rFonts w:ascii="Source Sans Pro" w:hAnsi="Source Sans Pro" w:cstheme="minorHAnsi"/>
          <w:b/>
          <w:bCs/>
          <w:iCs/>
          <w:color w:val="2F5496" w:themeColor="accent1" w:themeShade="BF"/>
          <w:sz w:val="24"/>
          <w:szCs w:val="24"/>
        </w:rPr>
        <w:t>DISTRIBUTE QUESTIONS AND ANSWERS</w:t>
      </w:r>
      <w:r w:rsidR="008E134E" w:rsidRPr="004F4185">
        <w:rPr>
          <w:rFonts w:ascii="Source Sans Pro" w:hAnsi="Source Sans Pro" w:cstheme="minorHAnsi"/>
          <w:b/>
          <w:bCs/>
          <w:iCs/>
          <w:color w:val="2F5496" w:themeColor="accent1" w:themeShade="BF"/>
          <w:sz w:val="24"/>
          <w:szCs w:val="24"/>
        </w:rPr>
        <w:t xml:space="preserve"> </w:t>
      </w:r>
    </w:p>
    <w:p w14:paraId="45A77291" w14:textId="66DE5A99" w:rsidR="006B3D65" w:rsidRPr="006D4202" w:rsidRDefault="006B3D65" w:rsidP="006D4202">
      <w:pPr>
        <w:pStyle w:val="ListParagraph"/>
        <w:ind w:left="900"/>
        <w:contextualSpacing w:val="0"/>
        <w:jc w:val="both"/>
        <w:rPr>
          <w:rFonts w:ascii="Source Sans Pro" w:hAnsi="Source Sans Pro" w:cstheme="minorHAnsi"/>
          <w:iCs/>
          <w:sz w:val="24"/>
          <w:szCs w:val="24"/>
        </w:rPr>
      </w:pPr>
      <w:r w:rsidRPr="006D4202">
        <w:rPr>
          <w:rFonts w:ascii="Source Sans Pro" w:hAnsi="Source Sans Pro"/>
          <w:sz w:val="24"/>
          <w:szCs w:val="24"/>
        </w:rPr>
        <w:t xml:space="preserve">All questions </w:t>
      </w:r>
      <w:r w:rsidR="008F042E" w:rsidRPr="006D4202">
        <w:rPr>
          <w:rFonts w:ascii="Source Sans Pro" w:hAnsi="Source Sans Pro"/>
          <w:sz w:val="24"/>
          <w:szCs w:val="24"/>
        </w:rPr>
        <w:t xml:space="preserve">submitted in writing </w:t>
      </w:r>
      <w:r w:rsidRPr="006D4202">
        <w:rPr>
          <w:rFonts w:ascii="Source Sans Pro" w:hAnsi="Source Sans Pro"/>
          <w:sz w:val="24"/>
          <w:szCs w:val="24"/>
        </w:rPr>
        <w:t>will be answered in writing</w:t>
      </w:r>
      <w:r w:rsidR="008F042E" w:rsidRPr="006D4202">
        <w:rPr>
          <w:rFonts w:ascii="Source Sans Pro" w:hAnsi="Source Sans Pro"/>
          <w:sz w:val="24"/>
          <w:szCs w:val="24"/>
        </w:rPr>
        <w:t xml:space="preserve"> by the Commission</w:t>
      </w:r>
      <w:r w:rsidRPr="006D4202">
        <w:rPr>
          <w:rFonts w:ascii="Source Sans Pro" w:hAnsi="Source Sans Pro"/>
          <w:sz w:val="24"/>
          <w:szCs w:val="24"/>
        </w:rPr>
        <w:t>.</w:t>
      </w:r>
      <w:r w:rsidR="00D834A3" w:rsidRPr="006D4202">
        <w:rPr>
          <w:rFonts w:ascii="Source Sans Pro" w:hAnsi="Source Sans Pro"/>
          <w:sz w:val="24"/>
          <w:szCs w:val="24"/>
        </w:rPr>
        <w:t xml:space="preserve">  </w:t>
      </w:r>
      <w:r w:rsidRPr="006D4202">
        <w:rPr>
          <w:rFonts w:ascii="Source Sans Pro" w:hAnsi="Source Sans Pro"/>
          <w:sz w:val="24"/>
          <w:szCs w:val="24"/>
        </w:rPr>
        <w:t>The questions and answers will be posted</w:t>
      </w:r>
      <w:r w:rsidR="008F042E" w:rsidRPr="006D4202">
        <w:rPr>
          <w:rFonts w:ascii="Source Sans Pro" w:hAnsi="Source Sans Pro"/>
          <w:sz w:val="24"/>
          <w:szCs w:val="24"/>
        </w:rPr>
        <w:t xml:space="preserve"> </w:t>
      </w:r>
      <w:r w:rsidRPr="006D4202">
        <w:rPr>
          <w:rFonts w:ascii="Source Sans Pro" w:hAnsi="Source Sans Pro"/>
          <w:sz w:val="24"/>
          <w:szCs w:val="24"/>
        </w:rPr>
        <w:t>on the Commission’s website</w:t>
      </w:r>
      <w:r w:rsidR="008F042E" w:rsidRPr="006D4202">
        <w:rPr>
          <w:rFonts w:ascii="Source Sans Pro" w:hAnsi="Source Sans Pro"/>
          <w:sz w:val="24"/>
          <w:szCs w:val="24"/>
        </w:rPr>
        <w:t xml:space="preserve"> (</w:t>
      </w:r>
      <w:hyperlink r:id="rId13" w:history="1">
        <w:r w:rsidR="008F042E" w:rsidRPr="006D4202">
          <w:rPr>
            <w:rStyle w:val="Hyperlink"/>
            <w:rFonts w:ascii="Source Sans Pro" w:hAnsi="Source Sans Pro"/>
            <w:sz w:val="24"/>
            <w:szCs w:val="24"/>
          </w:rPr>
          <w:t>www.mhsoac.ca.gov</w:t>
        </w:r>
      </w:hyperlink>
      <w:r w:rsidR="008F042E" w:rsidRPr="006D4202">
        <w:rPr>
          <w:rFonts w:ascii="Source Sans Pro" w:hAnsi="Source Sans Pro"/>
          <w:sz w:val="24"/>
          <w:szCs w:val="24"/>
        </w:rPr>
        <w:t>)</w:t>
      </w:r>
      <w:r w:rsidR="00D834A3" w:rsidRPr="006D4202">
        <w:rPr>
          <w:rFonts w:ascii="Source Sans Pro" w:hAnsi="Source Sans Pro"/>
          <w:sz w:val="24"/>
          <w:szCs w:val="24"/>
        </w:rPr>
        <w:t xml:space="preserve"> </w:t>
      </w:r>
      <w:r w:rsidR="00D834A3" w:rsidRPr="006D4202">
        <w:rPr>
          <w:rFonts w:ascii="Source Sans Pro" w:hAnsi="Source Sans Pro" w:cstheme="minorHAnsi"/>
          <w:iCs/>
          <w:sz w:val="24"/>
          <w:szCs w:val="24"/>
        </w:rPr>
        <w:t>by the deadline listed in</w:t>
      </w:r>
      <w:r w:rsidR="008F042E" w:rsidRPr="006D4202">
        <w:rPr>
          <w:rFonts w:ascii="Source Sans Pro" w:hAnsi="Source Sans Pro" w:cstheme="minorHAnsi"/>
          <w:iCs/>
          <w:sz w:val="24"/>
          <w:szCs w:val="24"/>
        </w:rPr>
        <w:t xml:space="preserve"> </w:t>
      </w:r>
      <w:r w:rsidR="00D834A3" w:rsidRPr="006D4202">
        <w:rPr>
          <w:rFonts w:ascii="Source Sans Pro" w:hAnsi="Source Sans Pro" w:cstheme="minorHAnsi"/>
          <w:iCs/>
          <w:sz w:val="24"/>
          <w:szCs w:val="24"/>
        </w:rPr>
        <w:t>Table III-1 above</w:t>
      </w:r>
      <w:r w:rsidRPr="006D4202">
        <w:rPr>
          <w:rFonts w:ascii="Source Sans Pro" w:hAnsi="Source Sans Pro"/>
          <w:sz w:val="24"/>
          <w:szCs w:val="24"/>
        </w:rPr>
        <w:t>.</w:t>
      </w:r>
    </w:p>
    <w:p w14:paraId="0F08470B" w14:textId="768FE90F" w:rsidR="00E41BA7" w:rsidRDefault="00E41BA7" w:rsidP="006D4202">
      <w:pPr>
        <w:pStyle w:val="ListParagraph"/>
        <w:ind w:left="900"/>
        <w:contextualSpacing w:val="0"/>
        <w:jc w:val="both"/>
        <w:rPr>
          <w:rFonts w:ascii="Source Sans Pro" w:hAnsi="Source Sans Pro"/>
          <w:sz w:val="24"/>
          <w:szCs w:val="24"/>
        </w:rPr>
      </w:pPr>
      <w:r w:rsidRPr="006D4202">
        <w:rPr>
          <w:rFonts w:ascii="Source Sans Pro" w:hAnsi="Source Sans Pro"/>
          <w:sz w:val="24"/>
          <w:szCs w:val="24"/>
        </w:rPr>
        <w:t xml:space="preserve">Any changes to the RFA will be made in the form of an addendum.  Please note that </w:t>
      </w:r>
      <w:r w:rsidR="00852B80">
        <w:rPr>
          <w:rFonts w:ascii="Source Sans Pro" w:hAnsi="Source Sans Pro"/>
          <w:sz w:val="24"/>
          <w:szCs w:val="24"/>
        </w:rPr>
        <w:t>oral</w:t>
      </w:r>
      <w:r w:rsidRPr="006D4202">
        <w:rPr>
          <w:rFonts w:ascii="Source Sans Pro" w:hAnsi="Source Sans Pro"/>
          <w:sz w:val="24"/>
          <w:szCs w:val="24"/>
        </w:rPr>
        <w:t xml:space="preserve"> information will </w:t>
      </w:r>
      <w:r w:rsidR="00852B80">
        <w:rPr>
          <w:rFonts w:ascii="Source Sans Pro" w:hAnsi="Source Sans Pro"/>
          <w:sz w:val="24"/>
          <w:szCs w:val="24"/>
        </w:rPr>
        <w:t xml:space="preserve">not </w:t>
      </w:r>
      <w:r w:rsidRPr="006D4202">
        <w:rPr>
          <w:rFonts w:ascii="Source Sans Pro" w:hAnsi="Source Sans Pro"/>
          <w:sz w:val="24"/>
          <w:szCs w:val="24"/>
        </w:rPr>
        <w:t xml:space="preserve">be binding upon the Commission unless such information is </w:t>
      </w:r>
      <w:r w:rsidR="008F042E" w:rsidRPr="006D4202">
        <w:rPr>
          <w:rFonts w:ascii="Source Sans Pro" w:hAnsi="Source Sans Pro"/>
          <w:sz w:val="24"/>
          <w:szCs w:val="24"/>
        </w:rPr>
        <w:t xml:space="preserve">confirmed </w:t>
      </w:r>
      <w:r w:rsidRPr="006D4202">
        <w:rPr>
          <w:rFonts w:ascii="Source Sans Pro" w:hAnsi="Source Sans Pro"/>
          <w:sz w:val="24"/>
          <w:szCs w:val="24"/>
        </w:rPr>
        <w:t>in writing.</w:t>
      </w:r>
    </w:p>
    <w:p w14:paraId="74872711" w14:textId="6E3D51EA" w:rsidR="00327C81" w:rsidRPr="006D4202" w:rsidRDefault="009E515A">
      <w:pPr>
        <w:pStyle w:val="ListParagraph"/>
        <w:numPr>
          <w:ilvl w:val="0"/>
          <w:numId w:val="15"/>
        </w:numPr>
        <w:ind w:left="907"/>
        <w:contextualSpacing w:val="0"/>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APPLICATIONS DUE</w:t>
      </w:r>
    </w:p>
    <w:p w14:paraId="1114D900" w14:textId="4C24D50E" w:rsidR="00EE758C" w:rsidRPr="006D4202" w:rsidRDefault="006B3D65" w:rsidP="006D4202">
      <w:pPr>
        <w:pStyle w:val="ListParagraph"/>
        <w:ind w:left="900"/>
        <w:contextualSpacing w:val="0"/>
        <w:jc w:val="both"/>
        <w:rPr>
          <w:rFonts w:ascii="Source Sans Pro" w:hAnsi="Source Sans Pro" w:cstheme="minorHAnsi"/>
          <w:iCs/>
          <w:sz w:val="24"/>
          <w:szCs w:val="24"/>
        </w:rPr>
      </w:pPr>
      <w:r w:rsidRPr="006D4202">
        <w:rPr>
          <w:rFonts w:ascii="Source Sans Pro" w:hAnsi="Source Sans Pro" w:cstheme="minorHAnsi"/>
          <w:iCs/>
          <w:sz w:val="24"/>
          <w:szCs w:val="24"/>
        </w:rPr>
        <w:t>A</w:t>
      </w:r>
      <w:r w:rsidR="00EE758C" w:rsidRPr="006D4202">
        <w:rPr>
          <w:rFonts w:ascii="Source Sans Pro" w:hAnsi="Source Sans Pro" w:cstheme="minorHAnsi"/>
          <w:iCs/>
          <w:sz w:val="24"/>
          <w:szCs w:val="24"/>
        </w:rPr>
        <w:t>pplication</w:t>
      </w:r>
      <w:r w:rsidRPr="006D4202">
        <w:rPr>
          <w:rFonts w:ascii="Source Sans Pro" w:hAnsi="Source Sans Pro" w:cstheme="minorHAnsi"/>
          <w:iCs/>
          <w:sz w:val="24"/>
          <w:szCs w:val="24"/>
        </w:rPr>
        <w:t>s</w:t>
      </w:r>
      <w:r w:rsidR="00EE758C" w:rsidRPr="006D4202">
        <w:rPr>
          <w:rFonts w:ascii="Source Sans Pro" w:hAnsi="Source Sans Pro" w:cstheme="minorHAnsi"/>
          <w:iCs/>
          <w:sz w:val="24"/>
          <w:szCs w:val="24"/>
        </w:rPr>
        <w:t xml:space="preserve"> </w:t>
      </w:r>
      <w:r w:rsidR="00D834A3" w:rsidRPr="006D4202">
        <w:rPr>
          <w:rFonts w:ascii="Source Sans Pro" w:hAnsi="Source Sans Pro" w:cstheme="minorHAnsi"/>
          <w:iCs/>
          <w:sz w:val="24"/>
          <w:szCs w:val="24"/>
        </w:rPr>
        <w:t>must</w:t>
      </w:r>
      <w:r w:rsidR="00EE758C" w:rsidRPr="006D4202">
        <w:rPr>
          <w:rFonts w:ascii="Source Sans Pro" w:hAnsi="Source Sans Pro" w:cstheme="minorHAnsi"/>
          <w:iCs/>
          <w:sz w:val="24"/>
          <w:szCs w:val="24"/>
        </w:rPr>
        <w:t xml:space="preserve"> be submitted electronically</w:t>
      </w:r>
      <w:r w:rsidRPr="006D4202">
        <w:rPr>
          <w:rFonts w:ascii="Source Sans Pro" w:hAnsi="Source Sans Pro" w:cstheme="minorHAnsi"/>
          <w:iCs/>
          <w:sz w:val="24"/>
          <w:szCs w:val="24"/>
        </w:rPr>
        <w:t xml:space="preserve"> to the Commission</w:t>
      </w:r>
      <w:r w:rsidR="00EE758C" w:rsidRPr="006D4202">
        <w:rPr>
          <w:rFonts w:ascii="Source Sans Pro" w:hAnsi="Source Sans Pro" w:cstheme="minorHAnsi"/>
          <w:iCs/>
          <w:sz w:val="24"/>
          <w:szCs w:val="24"/>
        </w:rPr>
        <w:t xml:space="preserve">, </w:t>
      </w:r>
      <w:r w:rsidR="001A6CAA" w:rsidRPr="006D4202">
        <w:rPr>
          <w:rFonts w:ascii="Source Sans Pro" w:hAnsi="Source Sans Pro" w:cstheme="minorHAnsi"/>
          <w:iCs/>
          <w:sz w:val="24"/>
          <w:szCs w:val="24"/>
        </w:rPr>
        <w:t>via</w:t>
      </w:r>
      <w:r w:rsidR="00EE758C" w:rsidRPr="006D4202">
        <w:rPr>
          <w:rFonts w:ascii="Source Sans Pro" w:hAnsi="Source Sans Pro" w:cstheme="minorHAnsi"/>
          <w:iCs/>
          <w:sz w:val="24"/>
          <w:szCs w:val="24"/>
        </w:rPr>
        <w:t xml:space="preserve"> e-mail, to</w:t>
      </w:r>
      <w:r w:rsidRPr="006D4202">
        <w:rPr>
          <w:rFonts w:ascii="Source Sans Pro" w:hAnsi="Source Sans Pro" w:cstheme="minorHAnsi"/>
          <w:iCs/>
          <w:sz w:val="24"/>
          <w:szCs w:val="24"/>
        </w:rPr>
        <w:t xml:space="preserve">: </w:t>
      </w:r>
      <w:hyperlink r:id="rId14" w:history="1">
        <w:r w:rsidRPr="006D4202">
          <w:rPr>
            <w:rStyle w:val="Hyperlink"/>
            <w:rFonts w:ascii="Source Sans Pro" w:hAnsi="Source Sans Pro" w:cstheme="minorHAnsi"/>
            <w:iCs/>
            <w:sz w:val="24"/>
            <w:szCs w:val="24"/>
          </w:rPr>
          <w:t>procurements@mhsoac.ca.gov</w:t>
        </w:r>
      </w:hyperlink>
      <w:r w:rsidR="00D834A3" w:rsidRPr="006D4202">
        <w:rPr>
          <w:rFonts w:ascii="Source Sans Pro" w:hAnsi="Source Sans Pro" w:cstheme="minorHAnsi"/>
          <w:iCs/>
          <w:sz w:val="24"/>
          <w:szCs w:val="24"/>
        </w:rPr>
        <w:t xml:space="preserve"> by the deadline listed in Table III-1 above</w:t>
      </w:r>
      <w:r w:rsidR="004634DD">
        <w:rPr>
          <w:rFonts w:ascii="Source Sans Pro" w:hAnsi="Source Sans Pro" w:cstheme="minorHAnsi"/>
          <w:iCs/>
          <w:sz w:val="24"/>
          <w:szCs w:val="24"/>
        </w:rPr>
        <w:t xml:space="preserve"> and must i</w:t>
      </w:r>
      <w:r w:rsidR="00EE758C" w:rsidRPr="006D4202">
        <w:rPr>
          <w:rFonts w:ascii="Source Sans Pro" w:hAnsi="Source Sans Pro" w:cstheme="minorHAnsi"/>
          <w:iCs/>
          <w:sz w:val="24"/>
          <w:szCs w:val="24"/>
        </w:rPr>
        <w:t xml:space="preserve">nclude </w:t>
      </w:r>
      <w:r w:rsidRPr="006D4202">
        <w:rPr>
          <w:rFonts w:ascii="Source Sans Pro" w:hAnsi="Source Sans Pro" w:cstheme="minorHAnsi"/>
          <w:iCs/>
          <w:sz w:val="24"/>
          <w:szCs w:val="24"/>
        </w:rPr>
        <w:t xml:space="preserve">in </w:t>
      </w:r>
      <w:r w:rsidR="001A6CAA" w:rsidRPr="006D4202">
        <w:rPr>
          <w:rFonts w:ascii="Source Sans Pro" w:hAnsi="Source Sans Pro" w:cstheme="minorHAnsi"/>
          <w:iCs/>
          <w:sz w:val="24"/>
          <w:szCs w:val="24"/>
        </w:rPr>
        <w:t xml:space="preserve">the </w:t>
      </w:r>
      <w:r w:rsidR="00EE758C" w:rsidRPr="006D4202">
        <w:rPr>
          <w:rFonts w:ascii="Source Sans Pro" w:hAnsi="Source Sans Pro" w:cstheme="minorHAnsi"/>
          <w:iCs/>
          <w:sz w:val="24"/>
          <w:szCs w:val="24"/>
        </w:rPr>
        <w:t xml:space="preserve">Subject Line: </w:t>
      </w:r>
      <w:r w:rsidR="00EE758C" w:rsidRPr="006D4202">
        <w:rPr>
          <w:rFonts w:ascii="Source Sans Pro" w:hAnsi="Source Sans Pro" w:cstheme="minorHAnsi"/>
          <w:b/>
          <w:bCs/>
          <w:iCs/>
          <w:sz w:val="24"/>
          <w:szCs w:val="24"/>
        </w:rPr>
        <w:t>RFA</w:t>
      </w:r>
      <w:r w:rsidR="000A4A85">
        <w:rPr>
          <w:rFonts w:ascii="Source Sans Pro" w:hAnsi="Source Sans Pro" w:cstheme="minorHAnsi"/>
          <w:b/>
          <w:bCs/>
          <w:iCs/>
          <w:sz w:val="24"/>
          <w:szCs w:val="24"/>
        </w:rPr>
        <w:t xml:space="preserve"> </w:t>
      </w:r>
      <w:r w:rsidR="0013086C">
        <w:rPr>
          <w:rFonts w:ascii="Source Sans Pro" w:hAnsi="Source Sans Pro" w:cstheme="minorHAnsi"/>
          <w:b/>
          <w:bCs/>
          <w:iCs/>
          <w:sz w:val="24"/>
          <w:szCs w:val="24"/>
        </w:rPr>
        <w:t>Older Adults</w:t>
      </w:r>
      <w:r w:rsidR="00F51252">
        <w:rPr>
          <w:rFonts w:ascii="Source Sans Pro" w:hAnsi="Source Sans Pro" w:cstheme="minorHAnsi"/>
          <w:b/>
          <w:bCs/>
          <w:iCs/>
          <w:sz w:val="24"/>
          <w:szCs w:val="24"/>
        </w:rPr>
        <w:t>-</w:t>
      </w:r>
      <w:r w:rsidR="0084675C" w:rsidRPr="006D4202">
        <w:rPr>
          <w:rFonts w:ascii="Source Sans Pro" w:hAnsi="Source Sans Pro" w:cstheme="minorHAnsi"/>
          <w:b/>
          <w:bCs/>
          <w:iCs/>
          <w:sz w:val="24"/>
          <w:szCs w:val="24"/>
        </w:rPr>
        <w:t>00</w:t>
      </w:r>
      <w:r w:rsidR="001A6CAA" w:rsidRPr="006D4202">
        <w:rPr>
          <w:rFonts w:ascii="Source Sans Pro" w:hAnsi="Source Sans Pro" w:cstheme="minorHAnsi"/>
          <w:b/>
          <w:bCs/>
          <w:iCs/>
          <w:sz w:val="24"/>
          <w:szCs w:val="24"/>
        </w:rPr>
        <w:t>1</w:t>
      </w:r>
      <w:r w:rsidR="00D86C16" w:rsidRPr="006D4202">
        <w:rPr>
          <w:rFonts w:ascii="Source Sans Pro" w:hAnsi="Source Sans Pro" w:cstheme="minorHAnsi"/>
          <w:iCs/>
          <w:sz w:val="24"/>
          <w:szCs w:val="24"/>
        </w:rPr>
        <w:t>.</w:t>
      </w:r>
    </w:p>
    <w:p w14:paraId="6E2E601C" w14:textId="1AB80DEA" w:rsidR="00046A3C" w:rsidRPr="006D4202" w:rsidRDefault="00EE758C" w:rsidP="006D4202">
      <w:pPr>
        <w:pStyle w:val="ListParagraph"/>
        <w:ind w:left="900"/>
        <w:contextualSpacing w:val="0"/>
        <w:jc w:val="both"/>
        <w:rPr>
          <w:rFonts w:ascii="Source Sans Pro" w:hAnsi="Source Sans Pro" w:cstheme="minorHAnsi"/>
          <w:iCs/>
          <w:sz w:val="24"/>
          <w:szCs w:val="24"/>
        </w:rPr>
      </w:pPr>
      <w:r w:rsidRPr="006D4202">
        <w:rPr>
          <w:rFonts w:ascii="Source Sans Pro" w:hAnsi="Source Sans Pro" w:cstheme="minorHAnsi"/>
          <w:iCs/>
          <w:sz w:val="24"/>
          <w:szCs w:val="24"/>
        </w:rPr>
        <w:t xml:space="preserve">The </w:t>
      </w:r>
      <w:r w:rsidR="007352E6" w:rsidRPr="006D4202">
        <w:rPr>
          <w:rFonts w:ascii="Source Sans Pro" w:hAnsi="Source Sans Pro" w:cstheme="minorHAnsi"/>
          <w:sz w:val="24"/>
          <w:szCs w:val="24"/>
        </w:rPr>
        <w:t>Commission</w:t>
      </w:r>
      <w:r w:rsidRPr="006D4202">
        <w:rPr>
          <w:rFonts w:ascii="Source Sans Pro" w:hAnsi="Source Sans Pro" w:cstheme="minorHAnsi"/>
          <w:iCs/>
          <w:sz w:val="24"/>
          <w:szCs w:val="24"/>
        </w:rPr>
        <w:t xml:space="preserve"> reserves the right to </w:t>
      </w:r>
      <w:r w:rsidR="00D834A3" w:rsidRPr="006D4202">
        <w:rPr>
          <w:rFonts w:ascii="Source Sans Pro" w:hAnsi="Source Sans Pro" w:cstheme="minorHAnsi"/>
          <w:iCs/>
          <w:sz w:val="24"/>
          <w:szCs w:val="24"/>
        </w:rPr>
        <w:t>contact</w:t>
      </w:r>
      <w:r w:rsidRPr="006D4202">
        <w:rPr>
          <w:rFonts w:ascii="Source Sans Pro" w:hAnsi="Source Sans Pro" w:cstheme="minorHAnsi"/>
          <w:iCs/>
          <w:sz w:val="24"/>
          <w:szCs w:val="24"/>
        </w:rPr>
        <w:t xml:space="preserve"> </w:t>
      </w:r>
      <w:r w:rsidR="00F51252">
        <w:rPr>
          <w:rFonts w:ascii="Source Sans Pro" w:hAnsi="Source Sans Pro" w:cstheme="minorHAnsi"/>
          <w:iCs/>
          <w:sz w:val="24"/>
          <w:szCs w:val="24"/>
        </w:rPr>
        <w:t>A</w:t>
      </w:r>
      <w:r w:rsidR="00D834A3" w:rsidRPr="006D4202">
        <w:rPr>
          <w:rFonts w:ascii="Source Sans Pro" w:hAnsi="Source Sans Pro" w:cstheme="minorHAnsi"/>
          <w:iCs/>
          <w:sz w:val="24"/>
          <w:szCs w:val="24"/>
        </w:rPr>
        <w:t>pplicants</w:t>
      </w:r>
      <w:r w:rsidRPr="006D4202">
        <w:rPr>
          <w:rFonts w:ascii="Source Sans Pro" w:hAnsi="Source Sans Pro" w:cstheme="minorHAnsi"/>
          <w:iCs/>
          <w:sz w:val="24"/>
          <w:szCs w:val="24"/>
        </w:rPr>
        <w:t xml:space="preserve"> to ensure the application submitted is complete </w:t>
      </w:r>
      <w:r w:rsidR="00C42487" w:rsidRPr="006D4202">
        <w:rPr>
          <w:rFonts w:ascii="Source Sans Pro" w:hAnsi="Source Sans Pro" w:cstheme="minorHAnsi"/>
          <w:iCs/>
          <w:sz w:val="24"/>
          <w:szCs w:val="24"/>
        </w:rPr>
        <w:t xml:space="preserve">and </w:t>
      </w:r>
      <w:r w:rsidRPr="006D4202">
        <w:rPr>
          <w:rFonts w:ascii="Source Sans Pro" w:hAnsi="Source Sans Pro" w:cstheme="minorHAnsi"/>
          <w:iCs/>
          <w:sz w:val="24"/>
          <w:szCs w:val="24"/>
        </w:rPr>
        <w:t xml:space="preserve">represents the intentions of the </w:t>
      </w:r>
      <w:r w:rsidR="00D834A3" w:rsidRPr="006D4202">
        <w:rPr>
          <w:rFonts w:ascii="Source Sans Pro" w:hAnsi="Source Sans Pro" w:cstheme="minorHAnsi"/>
          <w:iCs/>
          <w:sz w:val="24"/>
          <w:szCs w:val="24"/>
        </w:rPr>
        <w:t>a</w:t>
      </w:r>
      <w:r w:rsidRPr="006D4202">
        <w:rPr>
          <w:rFonts w:ascii="Source Sans Pro" w:hAnsi="Source Sans Pro" w:cstheme="minorHAnsi"/>
          <w:iCs/>
          <w:sz w:val="24"/>
          <w:szCs w:val="24"/>
        </w:rPr>
        <w:t>pplicant</w:t>
      </w:r>
      <w:r w:rsidR="00D86C16" w:rsidRPr="006D4202">
        <w:rPr>
          <w:rFonts w:ascii="Source Sans Pro" w:hAnsi="Source Sans Pro" w:cstheme="minorHAnsi"/>
          <w:iCs/>
          <w:sz w:val="24"/>
          <w:szCs w:val="24"/>
        </w:rPr>
        <w:t>.</w:t>
      </w:r>
    </w:p>
    <w:p w14:paraId="792772E7" w14:textId="16656F83" w:rsidR="00327C81" w:rsidRPr="006D4202" w:rsidRDefault="009E515A">
      <w:pPr>
        <w:pStyle w:val="ListParagraph"/>
        <w:numPr>
          <w:ilvl w:val="0"/>
          <w:numId w:val="15"/>
        </w:numPr>
        <w:ind w:left="907"/>
        <w:contextualSpacing w:val="0"/>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NOTICE OF INTENT TO AWARD</w:t>
      </w:r>
    </w:p>
    <w:p w14:paraId="12567562" w14:textId="24209BA8" w:rsidR="00327C81" w:rsidRDefault="00046A3C" w:rsidP="006D4202">
      <w:pPr>
        <w:pStyle w:val="ListParagraph"/>
        <w:ind w:left="900"/>
        <w:jc w:val="both"/>
        <w:rPr>
          <w:rFonts w:ascii="Source Sans Pro" w:hAnsi="Source Sans Pro"/>
          <w:sz w:val="24"/>
          <w:szCs w:val="24"/>
        </w:rPr>
      </w:pPr>
      <w:r w:rsidRPr="006D4202">
        <w:rPr>
          <w:rFonts w:ascii="Source Sans Pro" w:hAnsi="Source Sans Pro" w:cstheme="minorHAnsi"/>
          <w:iCs/>
          <w:sz w:val="24"/>
          <w:szCs w:val="24"/>
        </w:rPr>
        <w:t xml:space="preserve">The announcement of the grant awards will be posted on the </w:t>
      </w:r>
      <w:r w:rsidR="007352E6" w:rsidRPr="006D4202">
        <w:rPr>
          <w:rFonts w:ascii="Source Sans Pro" w:hAnsi="Source Sans Pro" w:cstheme="minorHAnsi"/>
          <w:sz w:val="24"/>
          <w:szCs w:val="24"/>
        </w:rPr>
        <w:t>Commission</w:t>
      </w:r>
      <w:r w:rsidR="00647617" w:rsidRPr="006D4202">
        <w:rPr>
          <w:rFonts w:ascii="Source Sans Pro" w:hAnsi="Source Sans Pro" w:cstheme="minorHAnsi"/>
          <w:sz w:val="24"/>
          <w:szCs w:val="24"/>
        </w:rPr>
        <w:t>’</w:t>
      </w:r>
      <w:r w:rsidRPr="006D4202">
        <w:rPr>
          <w:rFonts w:ascii="Source Sans Pro" w:hAnsi="Source Sans Pro" w:cstheme="minorHAnsi"/>
          <w:iCs/>
          <w:sz w:val="24"/>
          <w:szCs w:val="24"/>
        </w:rPr>
        <w:t>s website</w:t>
      </w:r>
      <w:r w:rsidR="00D834A3" w:rsidRPr="006D4202">
        <w:rPr>
          <w:rFonts w:ascii="Source Sans Pro" w:hAnsi="Source Sans Pro" w:cstheme="minorHAnsi"/>
          <w:iCs/>
          <w:sz w:val="24"/>
          <w:szCs w:val="24"/>
        </w:rPr>
        <w:t xml:space="preserve"> </w:t>
      </w:r>
      <w:r w:rsidR="008F042E" w:rsidRPr="006D4202">
        <w:rPr>
          <w:rFonts w:ascii="Source Sans Pro" w:hAnsi="Source Sans Pro"/>
          <w:sz w:val="24"/>
          <w:szCs w:val="24"/>
        </w:rPr>
        <w:t>(</w:t>
      </w:r>
      <w:hyperlink r:id="rId15" w:history="1">
        <w:r w:rsidR="008F042E" w:rsidRPr="006D4202">
          <w:rPr>
            <w:rStyle w:val="Hyperlink"/>
            <w:rFonts w:ascii="Source Sans Pro" w:hAnsi="Source Sans Pro"/>
            <w:sz w:val="24"/>
            <w:szCs w:val="24"/>
          </w:rPr>
          <w:t>www.mhsoac.ca.gov</w:t>
        </w:r>
      </w:hyperlink>
      <w:r w:rsidR="008F042E" w:rsidRPr="006D4202">
        <w:rPr>
          <w:rFonts w:ascii="Source Sans Pro" w:hAnsi="Source Sans Pro"/>
          <w:sz w:val="24"/>
          <w:szCs w:val="24"/>
        </w:rPr>
        <w:t xml:space="preserve">) </w:t>
      </w:r>
      <w:r w:rsidR="00D834A3" w:rsidRPr="006D4202">
        <w:rPr>
          <w:rFonts w:ascii="Source Sans Pro" w:hAnsi="Source Sans Pro" w:cstheme="minorHAnsi"/>
          <w:iCs/>
          <w:sz w:val="24"/>
          <w:szCs w:val="24"/>
        </w:rPr>
        <w:t xml:space="preserve">by the </w:t>
      </w:r>
      <w:r w:rsidR="004634DD">
        <w:rPr>
          <w:rFonts w:ascii="Source Sans Pro" w:hAnsi="Source Sans Pro" w:cstheme="minorHAnsi"/>
          <w:iCs/>
          <w:sz w:val="24"/>
          <w:szCs w:val="24"/>
        </w:rPr>
        <w:t>date</w:t>
      </w:r>
      <w:r w:rsidR="004634DD" w:rsidRPr="006D4202">
        <w:rPr>
          <w:rFonts w:ascii="Source Sans Pro" w:hAnsi="Source Sans Pro" w:cstheme="minorHAnsi"/>
          <w:iCs/>
          <w:sz w:val="24"/>
          <w:szCs w:val="24"/>
        </w:rPr>
        <w:t xml:space="preserve"> </w:t>
      </w:r>
      <w:r w:rsidR="00D834A3" w:rsidRPr="006D4202">
        <w:rPr>
          <w:rFonts w:ascii="Source Sans Pro" w:hAnsi="Source Sans Pro" w:cstheme="minorHAnsi"/>
          <w:iCs/>
          <w:sz w:val="24"/>
          <w:szCs w:val="24"/>
        </w:rPr>
        <w:t>listed in Table III-1 above</w:t>
      </w:r>
      <w:r w:rsidR="00D834A3" w:rsidRPr="006D4202">
        <w:rPr>
          <w:rFonts w:ascii="Source Sans Pro" w:hAnsi="Source Sans Pro"/>
          <w:sz w:val="24"/>
          <w:szCs w:val="24"/>
        </w:rPr>
        <w:t>.</w:t>
      </w:r>
    </w:p>
    <w:p w14:paraId="05E291DF" w14:textId="31ABE088" w:rsidR="00356465" w:rsidRPr="006D4202" w:rsidRDefault="00356465" w:rsidP="006D4202">
      <w:pPr>
        <w:pStyle w:val="Heading1"/>
        <w:numPr>
          <w:ilvl w:val="0"/>
          <w:numId w:val="1"/>
        </w:numPr>
        <w:spacing w:after="160"/>
        <w:ind w:left="540" w:hanging="540"/>
        <w:rPr>
          <w:rFonts w:ascii="Source Sans Pro" w:hAnsi="Source Sans Pro" w:cstheme="minorHAnsi"/>
          <w:caps/>
          <w:sz w:val="28"/>
          <w:szCs w:val="28"/>
        </w:rPr>
      </w:pPr>
      <w:bookmarkStart w:id="732" w:name="_Toc85209191"/>
      <w:bookmarkStart w:id="733" w:name="_Toc85210201"/>
      <w:bookmarkStart w:id="734" w:name="_Toc85210420"/>
      <w:bookmarkStart w:id="735" w:name="_Toc85358698"/>
      <w:bookmarkStart w:id="736" w:name="_Toc85371690"/>
      <w:bookmarkStart w:id="737" w:name="_Toc85371796"/>
      <w:bookmarkStart w:id="738" w:name="_Toc25505170"/>
      <w:bookmarkStart w:id="739" w:name="_Toc25505958"/>
      <w:bookmarkStart w:id="740" w:name="_Toc25532784"/>
      <w:bookmarkStart w:id="741" w:name="_Toc25536219"/>
      <w:bookmarkStart w:id="742" w:name="_Toc25538354"/>
      <w:bookmarkStart w:id="743" w:name="_Toc25539823"/>
      <w:bookmarkStart w:id="744" w:name="_Toc25540016"/>
      <w:bookmarkStart w:id="745" w:name="_Toc25505171"/>
      <w:bookmarkStart w:id="746" w:name="_Toc25505959"/>
      <w:bookmarkStart w:id="747" w:name="_Toc25532785"/>
      <w:bookmarkStart w:id="748" w:name="_Toc25536220"/>
      <w:bookmarkStart w:id="749" w:name="_Toc25538355"/>
      <w:bookmarkStart w:id="750" w:name="_Toc25539824"/>
      <w:bookmarkStart w:id="751" w:name="_Toc25540017"/>
      <w:bookmarkStart w:id="752" w:name="_Toc25505172"/>
      <w:bookmarkStart w:id="753" w:name="_Toc25505960"/>
      <w:bookmarkStart w:id="754" w:name="_Toc25532786"/>
      <w:bookmarkStart w:id="755" w:name="_Toc25536221"/>
      <w:bookmarkStart w:id="756" w:name="_Toc25538356"/>
      <w:bookmarkStart w:id="757" w:name="_Toc25539825"/>
      <w:bookmarkStart w:id="758" w:name="_Toc25540018"/>
      <w:bookmarkStart w:id="759" w:name="_Toc25505173"/>
      <w:bookmarkStart w:id="760" w:name="_Toc25505961"/>
      <w:bookmarkStart w:id="761" w:name="_Toc25532787"/>
      <w:bookmarkStart w:id="762" w:name="_Toc25536222"/>
      <w:bookmarkStart w:id="763" w:name="_Toc25538357"/>
      <w:bookmarkStart w:id="764" w:name="_Toc25539826"/>
      <w:bookmarkStart w:id="765" w:name="_Toc25540019"/>
      <w:bookmarkStart w:id="766" w:name="_Toc25505174"/>
      <w:bookmarkStart w:id="767" w:name="_Toc25505962"/>
      <w:bookmarkStart w:id="768" w:name="_Toc25532788"/>
      <w:bookmarkStart w:id="769" w:name="_Toc25536223"/>
      <w:bookmarkStart w:id="770" w:name="_Toc25538358"/>
      <w:bookmarkStart w:id="771" w:name="_Toc25539827"/>
      <w:bookmarkStart w:id="772" w:name="_Toc25540020"/>
      <w:bookmarkStart w:id="773" w:name="_Toc25505175"/>
      <w:bookmarkStart w:id="774" w:name="_Toc25505963"/>
      <w:bookmarkStart w:id="775" w:name="_Toc25532789"/>
      <w:bookmarkStart w:id="776" w:name="_Toc25536224"/>
      <w:bookmarkStart w:id="777" w:name="_Toc25538359"/>
      <w:bookmarkStart w:id="778" w:name="_Toc25539828"/>
      <w:bookmarkStart w:id="779" w:name="_Toc25540021"/>
      <w:bookmarkStart w:id="780" w:name="_Toc25505176"/>
      <w:bookmarkStart w:id="781" w:name="_Toc25505964"/>
      <w:bookmarkStart w:id="782" w:name="_Toc25532790"/>
      <w:bookmarkStart w:id="783" w:name="_Toc25536225"/>
      <w:bookmarkStart w:id="784" w:name="_Toc25538360"/>
      <w:bookmarkStart w:id="785" w:name="_Toc25539829"/>
      <w:bookmarkStart w:id="786" w:name="_Toc25540022"/>
      <w:bookmarkStart w:id="787" w:name="_Toc25505177"/>
      <w:bookmarkStart w:id="788" w:name="_Toc25505965"/>
      <w:bookmarkStart w:id="789" w:name="_Toc25532791"/>
      <w:bookmarkStart w:id="790" w:name="_Toc25536226"/>
      <w:bookmarkStart w:id="791" w:name="_Toc25538361"/>
      <w:bookmarkStart w:id="792" w:name="_Toc25539830"/>
      <w:bookmarkStart w:id="793" w:name="_Toc25540023"/>
      <w:bookmarkStart w:id="794" w:name="_Toc25505178"/>
      <w:bookmarkStart w:id="795" w:name="_Toc25505966"/>
      <w:bookmarkStart w:id="796" w:name="_Toc25532792"/>
      <w:bookmarkStart w:id="797" w:name="_Toc25536227"/>
      <w:bookmarkStart w:id="798" w:name="_Toc25538362"/>
      <w:bookmarkStart w:id="799" w:name="_Toc25539831"/>
      <w:bookmarkStart w:id="800" w:name="_Toc25540024"/>
      <w:bookmarkStart w:id="801" w:name="_Toc129529443"/>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6D4202">
        <w:rPr>
          <w:rFonts w:ascii="Source Sans Pro" w:hAnsi="Source Sans Pro" w:cstheme="minorHAnsi"/>
          <w:caps/>
          <w:sz w:val="28"/>
          <w:szCs w:val="28"/>
        </w:rPr>
        <w:t>GRANT FUNDING</w:t>
      </w:r>
      <w:bookmarkEnd w:id="801"/>
    </w:p>
    <w:p w14:paraId="2A7D8503" w14:textId="63408C1E" w:rsidR="0088304E" w:rsidRPr="006D4202" w:rsidRDefault="009E515A" w:rsidP="004F4185">
      <w:pPr>
        <w:pStyle w:val="ListParagraph"/>
        <w:numPr>
          <w:ilvl w:val="0"/>
          <w:numId w:val="2"/>
        </w:numPr>
        <w:contextualSpacing w:val="0"/>
        <w:jc w:val="both"/>
        <w:rPr>
          <w:rFonts w:ascii="Source Sans Pro" w:hAnsi="Source Sans Pro" w:cstheme="minorHAnsi"/>
          <w:sz w:val="24"/>
          <w:szCs w:val="24"/>
        </w:rPr>
      </w:pPr>
      <w:r w:rsidRPr="006D4202">
        <w:rPr>
          <w:rFonts w:ascii="Source Sans Pro" w:hAnsi="Source Sans Pro" w:cstheme="minorHAnsi"/>
          <w:b/>
          <w:bCs/>
          <w:color w:val="2F5496" w:themeColor="accent1" w:themeShade="BF"/>
          <w:sz w:val="24"/>
          <w:szCs w:val="24"/>
        </w:rPr>
        <w:t>FUNDING</w:t>
      </w:r>
    </w:p>
    <w:p w14:paraId="5AD809BC" w14:textId="12C1908E" w:rsidR="0012657C" w:rsidRDefault="00085485"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A total of </w:t>
      </w:r>
      <w:r w:rsidR="002E3675" w:rsidRPr="006D4202">
        <w:rPr>
          <w:rFonts w:ascii="Source Sans Pro" w:hAnsi="Source Sans Pro" w:cstheme="minorHAnsi"/>
          <w:sz w:val="24"/>
          <w:szCs w:val="24"/>
        </w:rPr>
        <w:t>$</w:t>
      </w:r>
      <w:r w:rsidR="001E1EE6">
        <w:rPr>
          <w:rFonts w:ascii="Source Sans Pro" w:hAnsi="Source Sans Pro" w:cstheme="minorHAnsi"/>
          <w:sz w:val="24"/>
          <w:szCs w:val="24"/>
        </w:rPr>
        <w:t>20</w:t>
      </w:r>
      <w:r w:rsidR="001A6CAA" w:rsidRPr="006D4202">
        <w:rPr>
          <w:rFonts w:ascii="Source Sans Pro" w:hAnsi="Source Sans Pro" w:cstheme="minorHAnsi"/>
          <w:sz w:val="24"/>
          <w:szCs w:val="24"/>
        </w:rPr>
        <w:t xml:space="preserve"> million </w:t>
      </w:r>
      <w:r w:rsidR="0088304E" w:rsidRPr="006D4202">
        <w:rPr>
          <w:rFonts w:ascii="Source Sans Pro" w:hAnsi="Source Sans Pro" w:cstheme="minorHAnsi"/>
          <w:sz w:val="24"/>
          <w:szCs w:val="24"/>
        </w:rPr>
        <w:t xml:space="preserve">is available for this </w:t>
      </w:r>
      <w:r w:rsidRPr="006D4202">
        <w:rPr>
          <w:rFonts w:ascii="Source Sans Pro" w:hAnsi="Source Sans Pro" w:cstheme="minorHAnsi"/>
          <w:sz w:val="24"/>
          <w:szCs w:val="24"/>
        </w:rPr>
        <w:t>solicitation</w:t>
      </w:r>
      <w:r w:rsidR="0088304E" w:rsidRPr="006D4202">
        <w:rPr>
          <w:rFonts w:ascii="Source Sans Pro" w:hAnsi="Source Sans Pro" w:cstheme="minorHAnsi"/>
          <w:sz w:val="24"/>
          <w:szCs w:val="24"/>
        </w:rPr>
        <w:t>.</w:t>
      </w:r>
      <w:r w:rsidRPr="006D4202">
        <w:rPr>
          <w:rFonts w:ascii="Source Sans Pro" w:hAnsi="Source Sans Pro" w:cstheme="minorHAnsi"/>
          <w:sz w:val="24"/>
          <w:szCs w:val="24"/>
        </w:rPr>
        <w:t xml:space="preserve"> </w:t>
      </w:r>
    </w:p>
    <w:p w14:paraId="730719F0" w14:textId="072B4FF9" w:rsidR="00FE5238" w:rsidRPr="006D4202" w:rsidRDefault="00FE5238" w:rsidP="004F4185">
      <w:pPr>
        <w:pStyle w:val="ListParagraph"/>
        <w:numPr>
          <w:ilvl w:val="1"/>
          <w:numId w:val="2"/>
        </w:numPr>
        <w:ind w:left="1080"/>
        <w:jc w:val="both"/>
        <w:rPr>
          <w:rFonts w:ascii="Source Sans Pro" w:hAnsi="Source Sans Pro" w:cstheme="minorHAnsi"/>
          <w:sz w:val="24"/>
          <w:szCs w:val="24"/>
        </w:rPr>
      </w:pPr>
      <w:r>
        <w:rPr>
          <w:rFonts w:ascii="Source Sans Pro" w:hAnsi="Source Sans Pro" w:cstheme="minorHAnsi"/>
          <w:sz w:val="24"/>
          <w:szCs w:val="24"/>
        </w:rPr>
        <w:t>If all grant funds are not awarded, the remaining funds may be allocated, at the discretion of the Commission, as additional funding for Grantees, or additional technical assistance or program evaluation, or some other option which best meets the goals of the funding</w:t>
      </w:r>
      <w:r w:rsidR="002C2199">
        <w:rPr>
          <w:rFonts w:ascii="Source Sans Pro" w:hAnsi="Source Sans Pro" w:cstheme="minorHAnsi"/>
          <w:sz w:val="24"/>
          <w:szCs w:val="24"/>
        </w:rPr>
        <w:t>.</w:t>
      </w:r>
    </w:p>
    <w:p w14:paraId="76A911FB" w14:textId="66E4F6B7" w:rsidR="00085485" w:rsidRDefault="00085485" w:rsidP="004F4185">
      <w:pPr>
        <w:pStyle w:val="ListParagraph"/>
        <w:numPr>
          <w:ilvl w:val="1"/>
          <w:numId w:val="2"/>
        </w:numPr>
        <w:ind w:left="1080"/>
        <w:jc w:val="both"/>
        <w:rPr>
          <w:rFonts w:ascii="Source Sans Pro" w:hAnsi="Source Sans Pro" w:cstheme="minorHAnsi"/>
          <w:sz w:val="24"/>
          <w:szCs w:val="24"/>
        </w:rPr>
      </w:pPr>
      <w:bookmarkStart w:id="802" w:name="_Hlk32147959"/>
      <w:r w:rsidRPr="006D4202">
        <w:rPr>
          <w:rFonts w:ascii="Source Sans Pro" w:hAnsi="Source Sans Pro" w:cstheme="minorHAnsi"/>
          <w:sz w:val="24"/>
          <w:szCs w:val="24"/>
        </w:rPr>
        <w:t>If additional funds become available, they may be allocated</w:t>
      </w:r>
      <w:r w:rsidR="00E7390C">
        <w:rPr>
          <w:rFonts w:ascii="Source Sans Pro" w:hAnsi="Source Sans Pro" w:cstheme="minorHAnsi"/>
          <w:sz w:val="24"/>
          <w:szCs w:val="24"/>
        </w:rPr>
        <w:t>,</w:t>
      </w:r>
      <w:r w:rsidRPr="006D4202">
        <w:rPr>
          <w:rFonts w:ascii="Source Sans Pro" w:hAnsi="Source Sans Pro" w:cstheme="minorHAnsi"/>
          <w:sz w:val="24"/>
          <w:szCs w:val="24"/>
        </w:rPr>
        <w:t xml:space="preserve"> at the discretion of the Commission</w:t>
      </w:r>
      <w:r w:rsidR="00E7390C">
        <w:rPr>
          <w:rFonts w:ascii="Source Sans Pro" w:hAnsi="Source Sans Pro" w:cstheme="minorHAnsi"/>
          <w:sz w:val="24"/>
          <w:szCs w:val="24"/>
        </w:rPr>
        <w:t>,</w:t>
      </w:r>
      <w:r w:rsidRPr="006D4202">
        <w:rPr>
          <w:rFonts w:ascii="Source Sans Pro" w:hAnsi="Source Sans Pro" w:cstheme="minorHAnsi"/>
          <w:sz w:val="24"/>
          <w:szCs w:val="24"/>
        </w:rPr>
        <w:t xml:space="preserve"> </w:t>
      </w:r>
      <w:r w:rsidR="00D63D1D">
        <w:rPr>
          <w:rFonts w:ascii="Source Sans Pro" w:hAnsi="Source Sans Pro" w:cstheme="minorHAnsi"/>
          <w:sz w:val="24"/>
          <w:szCs w:val="24"/>
        </w:rPr>
        <w:t>a</w:t>
      </w:r>
      <w:r w:rsidR="00B02437">
        <w:rPr>
          <w:rFonts w:ascii="Source Sans Pro" w:hAnsi="Source Sans Pro" w:cstheme="minorHAnsi"/>
          <w:sz w:val="24"/>
          <w:szCs w:val="24"/>
        </w:rPr>
        <w:t>s</w:t>
      </w:r>
      <w:r w:rsidR="00D63D1D" w:rsidRPr="006D4202">
        <w:rPr>
          <w:rFonts w:ascii="Source Sans Pro" w:hAnsi="Source Sans Pro" w:cstheme="minorHAnsi"/>
          <w:sz w:val="24"/>
          <w:szCs w:val="24"/>
        </w:rPr>
        <w:t xml:space="preserve"> </w:t>
      </w:r>
      <w:r w:rsidRPr="006D4202">
        <w:rPr>
          <w:rFonts w:ascii="Source Sans Pro" w:hAnsi="Source Sans Pro" w:cstheme="minorHAnsi"/>
          <w:sz w:val="24"/>
          <w:szCs w:val="24"/>
        </w:rPr>
        <w:t>additional grant</w:t>
      </w:r>
      <w:r w:rsidR="00B02437">
        <w:rPr>
          <w:rFonts w:ascii="Source Sans Pro" w:hAnsi="Source Sans Pro" w:cstheme="minorHAnsi"/>
          <w:sz w:val="24"/>
          <w:szCs w:val="24"/>
        </w:rPr>
        <w:t xml:space="preserve"> </w:t>
      </w:r>
      <w:r w:rsidR="00B02437" w:rsidRPr="006D4202">
        <w:rPr>
          <w:rFonts w:ascii="Source Sans Pro" w:hAnsi="Source Sans Pro" w:cstheme="minorHAnsi"/>
          <w:sz w:val="24"/>
          <w:szCs w:val="24"/>
        </w:rPr>
        <w:t>award</w:t>
      </w:r>
      <w:r w:rsidRPr="006D4202">
        <w:rPr>
          <w:rFonts w:ascii="Source Sans Pro" w:hAnsi="Source Sans Pro" w:cstheme="minorHAnsi"/>
          <w:sz w:val="24"/>
          <w:szCs w:val="24"/>
        </w:rPr>
        <w:t xml:space="preserve">s to applicants who submitted an application </w:t>
      </w:r>
      <w:r w:rsidR="00B02437">
        <w:rPr>
          <w:rFonts w:ascii="Source Sans Pro" w:hAnsi="Source Sans Pro" w:cstheme="minorHAnsi"/>
          <w:sz w:val="24"/>
          <w:szCs w:val="24"/>
        </w:rPr>
        <w:t>but</w:t>
      </w:r>
      <w:r w:rsidR="00B02437"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were not </w:t>
      </w:r>
      <w:r w:rsidR="00B02437">
        <w:rPr>
          <w:rFonts w:ascii="Source Sans Pro" w:hAnsi="Source Sans Pro" w:cstheme="minorHAnsi"/>
          <w:sz w:val="24"/>
          <w:szCs w:val="24"/>
        </w:rPr>
        <w:t xml:space="preserve">initially </w:t>
      </w:r>
      <w:r w:rsidRPr="006D4202">
        <w:rPr>
          <w:rFonts w:ascii="Source Sans Pro" w:hAnsi="Source Sans Pro" w:cstheme="minorHAnsi"/>
          <w:sz w:val="24"/>
          <w:szCs w:val="24"/>
        </w:rPr>
        <w:t xml:space="preserve">awarded a </w:t>
      </w:r>
      <w:proofErr w:type="gramStart"/>
      <w:r w:rsidRPr="006D4202">
        <w:rPr>
          <w:rFonts w:ascii="Source Sans Pro" w:hAnsi="Source Sans Pro" w:cstheme="minorHAnsi"/>
          <w:sz w:val="24"/>
          <w:szCs w:val="24"/>
        </w:rPr>
        <w:t>grant, or</w:t>
      </w:r>
      <w:proofErr w:type="gramEnd"/>
      <w:r w:rsidRPr="006D4202">
        <w:rPr>
          <w:rFonts w:ascii="Source Sans Pro" w:hAnsi="Source Sans Pro" w:cstheme="minorHAnsi"/>
          <w:sz w:val="24"/>
          <w:szCs w:val="24"/>
        </w:rPr>
        <w:t xml:space="preserve"> </w:t>
      </w:r>
      <w:r w:rsidR="00B91B73">
        <w:rPr>
          <w:rFonts w:ascii="Source Sans Pro" w:hAnsi="Source Sans Pro" w:cstheme="minorHAnsi"/>
          <w:sz w:val="24"/>
          <w:szCs w:val="24"/>
        </w:rPr>
        <w:t xml:space="preserve">used </w:t>
      </w:r>
      <w:r w:rsidRPr="006D4202">
        <w:rPr>
          <w:rFonts w:ascii="Source Sans Pro" w:hAnsi="Source Sans Pro" w:cstheme="minorHAnsi"/>
          <w:sz w:val="24"/>
          <w:szCs w:val="24"/>
        </w:rPr>
        <w:t xml:space="preserve">to support the objectives of the solicitation such as providing additional </w:t>
      </w:r>
      <w:r w:rsidR="00C6460C">
        <w:rPr>
          <w:rFonts w:ascii="Source Sans Pro" w:hAnsi="Source Sans Pro" w:cstheme="minorHAnsi"/>
          <w:sz w:val="24"/>
          <w:szCs w:val="24"/>
        </w:rPr>
        <w:t>technical assistance</w:t>
      </w:r>
      <w:r w:rsidR="00C6460C" w:rsidRPr="006D4202">
        <w:rPr>
          <w:rFonts w:ascii="Source Sans Pro" w:hAnsi="Source Sans Pro" w:cstheme="minorHAnsi"/>
          <w:sz w:val="24"/>
          <w:szCs w:val="24"/>
        </w:rPr>
        <w:t xml:space="preserve"> </w:t>
      </w:r>
      <w:r w:rsidR="00B91B73">
        <w:rPr>
          <w:rFonts w:ascii="Source Sans Pro" w:hAnsi="Source Sans Pro" w:cstheme="minorHAnsi"/>
          <w:sz w:val="24"/>
          <w:szCs w:val="24"/>
        </w:rPr>
        <w:t>or</w:t>
      </w:r>
      <w:r w:rsidR="00B91B73" w:rsidRPr="006D4202">
        <w:rPr>
          <w:rFonts w:ascii="Source Sans Pro" w:hAnsi="Source Sans Pro" w:cstheme="minorHAnsi"/>
          <w:sz w:val="24"/>
          <w:szCs w:val="24"/>
        </w:rPr>
        <w:t xml:space="preserve"> </w:t>
      </w:r>
      <w:r w:rsidR="00EC658E" w:rsidRPr="006D4202">
        <w:rPr>
          <w:rFonts w:ascii="Source Sans Pro" w:hAnsi="Source Sans Pro" w:cstheme="minorHAnsi"/>
          <w:sz w:val="24"/>
          <w:szCs w:val="24"/>
        </w:rPr>
        <w:t xml:space="preserve">program </w:t>
      </w:r>
      <w:r w:rsidRPr="006D4202">
        <w:rPr>
          <w:rFonts w:ascii="Source Sans Pro" w:hAnsi="Source Sans Pro" w:cstheme="minorHAnsi"/>
          <w:sz w:val="24"/>
          <w:szCs w:val="24"/>
        </w:rPr>
        <w:t>evaluation.</w:t>
      </w:r>
      <w:r w:rsidR="00094A99"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Awards will be based on the criteria stated in this solicitation.  </w:t>
      </w:r>
      <w:bookmarkEnd w:id="802"/>
    </w:p>
    <w:p w14:paraId="5A03B451" w14:textId="303A6A60" w:rsidR="00FE5238" w:rsidRPr="006D4202" w:rsidRDefault="00FE5238"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The Commission reserves the right to modify any grant agreement to add additional funds</w:t>
      </w:r>
      <w:r>
        <w:rPr>
          <w:rFonts w:ascii="Source Sans Pro" w:hAnsi="Source Sans Pro" w:cstheme="minorHAnsi"/>
          <w:sz w:val="24"/>
          <w:szCs w:val="24"/>
        </w:rPr>
        <w:t>.</w:t>
      </w:r>
    </w:p>
    <w:p w14:paraId="212987A8" w14:textId="3E5D67C0" w:rsidR="00483588" w:rsidRPr="00BF60B2" w:rsidRDefault="0088304E" w:rsidP="00CC0EA0">
      <w:pPr>
        <w:pStyle w:val="ListParagraph"/>
        <w:numPr>
          <w:ilvl w:val="1"/>
          <w:numId w:val="2"/>
        </w:numPr>
        <w:ind w:left="1080"/>
        <w:contextualSpacing w:val="0"/>
        <w:jc w:val="both"/>
        <w:rPr>
          <w:rFonts w:ascii="Source Sans Pro" w:hAnsi="Source Sans Pro" w:cstheme="minorHAnsi"/>
          <w:sz w:val="24"/>
          <w:szCs w:val="24"/>
        </w:rPr>
      </w:pPr>
      <w:r w:rsidRPr="00BF60B2">
        <w:rPr>
          <w:rFonts w:ascii="Source Sans Pro" w:hAnsi="Source Sans Pro" w:cstheme="minorHAnsi"/>
          <w:sz w:val="24"/>
          <w:szCs w:val="24"/>
        </w:rPr>
        <w:t>Unspent funds and unspent accumulated interest</w:t>
      </w:r>
      <w:r w:rsidR="00503AD3" w:rsidRPr="00BF60B2">
        <w:rPr>
          <w:rFonts w:ascii="Source Sans Pro" w:hAnsi="Source Sans Pro" w:cstheme="minorHAnsi"/>
          <w:sz w:val="24"/>
          <w:szCs w:val="24"/>
        </w:rPr>
        <w:t xml:space="preserve">, held by the </w:t>
      </w:r>
      <w:r w:rsidR="003E7A9A">
        <w:rPr>
          <w:rFonts w:ascii="Source Sans Pro" w:hAnsi="Source Sans Pro" w:cstheme="minorHAnsi"/>
          <w:sz w:val="24"/>
          <w:szCs w:val="24"/>
        </w:rPr>
        <w:t>Grantee</w:t>
      </w:r>
      <w:r w:rsidR="00503AD3" w:rsidRPr="00BF60B2">
        <w:rPr>
          <w:rFonts w:ascii="Source Sans Pro" w:hAnsi="Source Sans Pro" w:cstheme="minorHAnsi"/>
          <w:sz w:val="24"/>
          <w:szCs w:val="24"/>
        </w:rPr>
        <w:t>s,</w:t>
      </w:r>
      <w:r w:rsidRPr="00BF60B2">
        <w:rPr>
          <w:rFonts w:ascii="Source Sans Pro" w:hAnsi="Source Sans Pro" w:cstheme="minorHAnsi"/>
          <w:sz w:val="24"/>
          <w:szCs w:val="24"/>
        </w:rPr>
        <w:t xml:space="preserve"> </w:t>
      </w:r>
      <w:r w:rsidR="002E3675" w:rsidRPr="00BF60B2">
        <w:rPr>
          <w:rFonts w:ascii="Source Sans Pro" w:hAnsi="Source Sans Pro" w:cstheme="minorHAnsi"/>
          <w:sz w:val="24"/>
          <w:szCs w:val="24"/>
        </w:rPr>
        <w:t xml:space="preserve">will be monitored </w:t>
      </w:r>
      <w:r w:rsidR="00014D88">
        <w:rPr>
          <w:rFonts w:ascii="Source Sans Pro" w:hAnsi="Source Sans Pro" w:cstheme="minorHAnsi"/>
          <w:sz w:val="24"/>
          <w:szCs w:val="24"/>
        </w:rPr>
        <w:t>by</w:t>
      </w:r>
      <w:r w:rsidR="008A4EC3">
        <w:rPr>
          <w:rFonts w:ascii="Source Sans Pro" w:hAnsi="Source Sans Pro" w:cstheme="minorHAnsi"/>
          <w:sz w:val="24"/>
          <w:szCs w:val="24"/>
        </w:rPr>
        <w:t xml:space="preserve"> the </w:t>
      </w:r>
      <w:proofErr w:type="gramStart"/>
      <w:r w:rsidR="008A4EC3">
        <w:rPr>
          <w:rFonts w:ascii="Source Sans Pro" w:hAnsi="Source Sans Pro" w:cstheme="minorHAnsi"/>
          <w:sz w:val="24"/>
          <w:szCs w:val="24"/>
        </w:rPr>
        <w:t>Commission</w:t>
      </w:r>
      <w:proofErr w:type="gramEnd"/>
      <w:r w:rsidR="008A4EC3">
        <w:rPr>
          <w:rFonts w:ascii="Source Sans Pro" w:hAnsi="Source Sans Pro" w:cstheme="minorHAnsi"/>
          <w:sz w:val="24"/>
          <w:szCs w:val="24"/>
        </w:rPr>
        <w:t xml:space="preserve"> </w:t>
      </w:r>
      <w:r w:rsidR="001A6CAA" w:rsidRPr="00BF60B2">
        <w:rPr>
          <w:rFonts w:ascii="Source Sans Pro" w:hAnsi="Source Sans Pro" w:cstheme="minorHAnsi"/>
          <w:sz w:val="24"/>
          <w:szCs w:val="24"/>
        </w:rPr>
        <w:t xml:space="preserve">and </w:t>
      </w:r>
      <w:r w:rsidR="008A4EC3">
        <w:rPr>
          <w:rFonts w:ascii="Source Sans Pro" w:hAnsi="Source Sans Pro" w:cstheme="minorHAnsi"/>
          <w:sz w:val="24"/>
          <w:szCs w:val="24"/>
        </w:rPr>
        <w:t>must</w:t>
      </w:r>
      <w:r w:rsidR="008A4EC3" w:rsidRPr="00BF60B2">
        <w:rPr>
          <w:rFonts w:ascii="Source Sans Pro" w:hAnsi="Source Sans Pro" w:cstheme="minorHAnsi"/>
          <w:sz w:val="24"/>
          <w:szCs w:val="24"/>
        </w:rPr>
        <w:t xml:space="preserve"> </w:t>
      </w:r>
      <w:r w:rsidR="00503AD3" w:rsidRPr="00BF60B2">
        <w:rPr>
          <w:rFonts w:ascii="Source Sans Pro" w:hAnsi="Source Sans Pro" w:cstheme="minorHAnsi"/>
          <w:sz w:val="24"/>
          <w:szCs w:val="24"/>
        </w:rPr>
        <w:t xml:space="preserve">be returned to the </w:t>
      </w:r>
      <w:r w:rsidR="007352E6" w:rsidRPr="00BF60B2">
        <w:rPr>
          <w:rFonts w:ascii="Source Sans Pro" w:hAnsi="Source Sans Pro" w:cstheme="minorHAnsi"/>
          <w:sz w:val="24"/>
          <w:szCs w:val="24"/>
        </w:rPr>
        <w:t>Commission</w:t>
      </w:r>
      <w:r w:rsidR="00503AD3" w:rsidRPr="00BF60B2">
        <w:rPr>
          <w:rFonts w:ascii="Source Sans Pro" w:hAnsi="Source Sans Pro" w:cstheme="minorHAnsi"/>
          <w:sz w:val="24"/>
          <w:szCs w:val="24"/>
        </w:rPr>
        <w:t xml:space="preserve"> unless the</w:t>
      </w:r>
      <w:r w:rsidR="0037012C">
        <w:rPr>
          <w:rFonts w:ascii="Source Sans Pro" w:hAnsi="Source Sans Pro" w:cstheme="minorHAnsi"/>
          <w:sz w:val="24"/>
          <w:szCs w:val="24"/>
        </w:rPr>
        <w:t xml:space="preserve"> Commission </w:t>
      </w:r>
      <w:r w:rsidR="0037012C" w:rsidRPr="00BF60B2">
        <w:rPr>
          <w:rFonts w:ascii="Source Sans Pro" w:hAnsi="Source Sans Pro" w:cstheme="minorHAnsi"/>
          <w:sz w:val="24"/>
          <w:szCs w:val="24"/>
        </w:rPr>
        <w:t>approve</w:t>
      </w:r>
      <w:r w:rsidR="0037012C">
        <w:rPr>
          <w:rFonts w:ascii="Source Sans Pro" w:hAnsi="Source Sans Pro" w:cstheme="minorHAnsi"/>
          <w:sz w:val="24"/>
          <w:szCs w:val="24"/>
        </w:rPr>
        <w:t>s a</w:t>
      </w:r>
      <w:r w:rsidR="0037012C" w:rsidRPr="00BF60B2">
        <w:rPr>
          <w:rFonts w:ascii="Source Sans Pro" w:hAnsi="Source Sans Pro" w:cstheme="minorHAnsi"/>
          <w:sz w:val="24"/>
          <w:szCs w:val="24"/>
        </w:rPr>
        <w:t xml:space="preserve"> </w:t>
      </w:r>
      <w:r w:rsidR="00503AD3" w:rsidRPr="00BF60B2">
        <w:rPr>
          <w:rFonts w:ascii="Source Sans Pro" w:hAnsi="Source Sans Pro" w:cstheme="minorHAnsi"/>
          <w:sz w:val="24"/>
          <w:szCs w:val="24"/>
        </w:rPr>
        <w:t xml:space="preserve">plan </w:t>
      </w:r>
      <w:r w:rsidR="0037012C">
        <w:rPr>
          <w:rFonts w:ascii="Source Sans Pro" w:hAnsi="Source Sans Pro" w:cstheme="minorHAnsi"/>
          <w:sz w:val="24"/>
          <w:szCs w:val="24"/>
        </w:rPr>
        <w:t>for the Gran</w:t>
      </w:r>
      <w:r w:rsidR="00AD44E6">
        <w:rPr>
          <w:rFonts w:ascii="Source Sans Pro" w:hAnsi="Source Sans Pro" w:cstheme="minorHAnsi"/>
          <w:sz w:val="24"/>
          <w:szCs w:val="24"/>
        </w:rPr>
        <w:t xml:space="preserve">tee </w:t>
      </w:r>
      <w:r w:rsidR="00503AD3" w:rsidRPr="00BF60B2">
        <w:rPr>
          <w:rFonts w:ascii="Source Sans Pro" w:hAnsi="Source Sans Pro" w:cstheme="minorHAnsi"/>
          <w:sz w:val="24"/>
          <w:szCs w:val="24"/>
        </w:rPr>
        <w:t>to fully expend these amounts</w:t>
      </w:r>
      <w:r w:rsidR="00E806CD" w:rsidRPr="00BF60B2">
        <w:rPr>
          <w:rFonts w:ascii="Source Sans Pro" w:hAnsi="Source Sans Pro" w:cstheme="minorHAnsi"/>
          <w:sz w:val="24"/>
          <w:szCs w:val="24"/>
        </w:rPr>
        <w:t>.</w:t>
      </w:r>
    </w:p>
    <w:p w14:paraId="4AAB7CBC" w14:textId="6B23CF46" w:rsidR="009D7BEB" w:rsidRPr="006D4202" w:rsidRDefault="009D7BEB" w:rsidP="004F4185">
      <w:pPr>
        <w:pStyle w:val="ListParagraph"/>
        <w:numPr>
          <w:ilvl w:val="0"/>
          <w:numId w:val="2"/>
        </w:numPr>
        <w:contextualSpacing w:val="0"/>
        <w:jc w:val="both"/>
        <w:rPr>
          <w:rFonts w:ascii="Source Sans Pro" w:hAnsi="Source Sans Pro" w:cstheme="minorHAnsi"/>
          <w:sz w:val="24"/>
          <w:szCs w:val="24"/>
        </w:rPr>
      </w:pPr>
      <w:r>
        <w:rPr>
          <w:rFonts w:ascii="Source Sans Pro" w:hAnsi="Source Sans Pro" w:cstheme="minorHAnsi"/>
          <w:b/>
          <w:bCs/>
          <w:color w:val="2F5496" w:themeColor="accent1" w:themeShade="BF"/>
          <w:sz w:val="24"/>
          <w:szCs w:val="24"/>
        </w:rPr>
        <w:t>GRANT CATEGORIES</w:t>
      </w:r>
    </w:p>
    <w:p w14:paraId="19ED0B4B" w14:textId="3E1D4FEF" w:rsidR="000A3D6C" w:rsidRPr="000A3D6C" w:rsidRDefault="000A3D6C" w:rsidP="004F4185">
      <w:pPr>
        <w:pStyle w:val="ListParagraph"/>
        <w:numPr>
          <w:ilvl w:val="1"/>
          <w:numId w:val="2"/>
        </w:numPr>
        <w:ind w:left="1080"/>
        <w:jc w:val="both"/>
        <w:rPr>
          <w:rFonts w:ascii="Source Sans Pro" w:hAnsi="Source Sans Pro" w:cstheme="minorHAnsi"/>
          <w:sz w:val="24"/>
          <w:szCs w:val="24"/>
        </w:rPr>
      </w:pPr>
      <w:r w:rsidRPr="000A3D6C">
        <w:rPr>
          <w:rFonts w:ascii="Source Sans Pro" w:hAnsi="Source Sans Pro" w:cstheme="minorHAnsi"/>
          <w:sz w:val="24"/>
          <w:szCs w:val="24"/>
        </w:rPr>
        <w:t xml:space="preserve">There are </w:t>
      </w:r>
      <w:r>
        <w:rPr>
          <w:rFonts w:ascii="Source Sans Pro" w:hAnsi="Source Sans Pro" w:cstheme="minorHAnsi"/>
          <w:sz w:val="24"/>
          <w:szCs w:val="24"/>
        </w:rPr>
        <w:t>t</w:t>
      </w:r>
      <w:r w:rsidR="0013086C">
        <w:rPr>
          <w:rFonts w:ascii="Source Sans Pro" w:hAnsi="Source Sans Pro" w:cstheme="minorHAnsi"/>
          <w:sz w:val="24"/>
          <w:szCs w:val="24"/>
        </w:rPr>
        <w:t>wo</w:t>
      </w:r>
      <w:r>
        <w:rPr>
          <w:rFonts w:ascii="Source Sans Pro" w:hAnsi="Source Sans Pro" w:cstheme="minorHAnsi"/>
          <w:sz w:val="24"/>
          <w:szCs w:val="24"/>
        </w:rPr>
        <w:t xml:space="preserve"> (</w:t>
      </w:r>
      <w:r w:rsidR="0013086C">
        <w:rPr>
          <w:rFonts w:ascii="Source Sans Pro" w:hAnsi="Source Sans Pro" w:cstheme="minorHAnsi"/>
          <w:sz w:val="24"/>
          <w:szCs w:val="24"/>
        </w:rPr>
        <w:t>2</w:t>
      </w:r>
      <w:r>
        <w:rPr>
          <w:rFonts w:ascii="Source Sans Pro" w:hAnsi="Source Sans Pro" w:cstheme="minorHAnsi"/>
          <w:sz w:val="24"/>
          <w:szCs w:val="24"/>
        </w:rPr>
        <w:t>)</w:t>
      </w:r>
      <w:r w:rsidRPr="000A3D6C">
        <w:rPr>
          <w:rFonts w:ascii="Source Sans Pro" w:hAnsi="Source Sans Pro" w:cstheme="minorHAnsi"/>
          <w:sz w:val="24"/>
          <w:szCs w:val="24"/>
        </w:rPr>
        <w:t xml:space="preserve"> categories of grants.</w:t>
      </w:r>
    </w:p>
    <w:p w14:paraId="2FDD0420" w14:textId="77849DD3" w:rsidR="009D7BEB" w:rsidRDefault="000A3D6C" w:rsidP="004F4185">
      <w:pPr>
        <w:pStyle w:val="ListParagraph"/>
        <w:numPr>
          <w:ilvl w:val="1"/>
          <w:numId w:val="2"/>
        </w:numPr>
        <w:ind w:left="1080"/>
        <w:jc w:val="both"/>
        <w:rPr>
          <w:rFonts w:ascii="Source Sans Pro" w:hAnsi="Source Sans Pro" w:cstheme="minorHAnsi"/>
          <w:sz w:val="24"/>
          <w:szCs w:val="24"/>
        </w:rPr>
      </w:pPr>
      <w:r w:rsidRPr="000A3D6C">
        <w:rPr>
          <w:rFonts w:ascii="Source Sans Pro" w:hAnsi="Source Sans Pro" w:cstheme="minorHAnsi"/>
          <w:sz w:val="24"/>
          <w:szCs w:val="24"/>
        </w:rPr>
        <w:t>A</w:t>
      </w:r>
      <w:r>
        <w:rPr>
          <w:rFonts w:ascii="Source Sans Pro" w:hAnsi="Source Sans Pro" w:cstheme="minorHAnsi"/>
          <w:sz w:val="24"/>
          <w:szCs w:val="24"/>
        </w:rPr>
        <w:t>n Applicant</w:t>
      </w:r>
      <w:r w:rsidRPr="000A3D6C">
        <w:rPr>
          <w:rFonts w:ascii="Source Sans Pro" w:hAnsi="Source Sans Pro" w:cstheme="minorHAnsi"/>
          <w:sz w:val="24"/>
          <w:szCs w:val="24"/>
        </w:rPr>
        <w:t xml:space="preserve"> may apply </w:t>
      </w:r>
      <w:r w:rsidR="00B0302D">
        <w:rPr>
          <w:rFonts w:ascii="Source Sans Pro" w:hAnsi="Source Sans Pro" w:cstheme="minorHAnsi"/>
          <w:sz w:val="24"/>
          <w:szCs w:val="24"/>
        </w:rPr>
        <w:t>under</w:t>
      </w:r>
      <w:r w:rsidR="00B0302D" w:rsidRPr="000A3D6C">
        <w:rPr>
          <w:rFonts w:ascii="Source Sans Pro" w:hAnsi="Source Sans Pro" w:cstheme="minorHAnsi"/>
          <w:sz w:val="24"/>
          <w:szCs w:val="24"/>
        </w:rPr>
        <w:t xml:space="preserve"> </w:t>
      </w:r>
      <w:r w:rsidRPr="000A3D6C">
        <w:rPr>
          <w:rFonts w:ascii="Source Sans Pro" w:hAnsi="Source Sans Pro" w:cstheme="minorHAnsi"/>
          <w:sz w:val="24"/>
          <w:szCs w:val="24"/>
        </w:rPr>
        <w:t xml:space="preserve">only one </w:t>
      </w:r>
      <w:r>
        <w:rPr>
          <w:rFonts w:ascii="Source Sans Pro" w:hAnsi="Source Sans Pro" w:cstheme="minorHAnsi"/>
          <w:sz w:val="24"/>
          <w:szCs w:val="24"/>
        </w:rPr>
        <w:t xml:space="preserve">(1) </w:t>
      </w:r>
      <w:r w:rsidR="00B0302D">
        <w:rPr>
          <w:rFonts w:ascii="Source Sans Pro" w:hAnsi="Source Sans Pro" w:cstheme="minorHAnsi"/>
          <w:sz w:val="24"/>
          <w:szCs w:val="24"/>
        </w:rPr>
        <w:t>G</w:t>
      </w:r>
      <w:r w:rsidR="00B0302D" w:rsidRPr="000A3D6C">
        <w:rPr>
          <w:rFonts w:ascii="Source Sans Pro" w:hAnsi="Source Sans Pro" w:cstheme="minorHAnsi"/>
          <w:sz w:val="24"/>
          <w:szCs w:val="24"/>
        </w:rPr>
        <w:t xml:space="preserve">rant </w:t>
      </w:r>
      <w:r w:rsidR="00B0302D">
        <w:rPr>
          <w:rFonts w:ascii="Source Sans Pro" w:hAnsi="Source Sans Pro" w:cstheme="minorHAnsi"/>
          <w:sz w:val="24"/>
          <w:szCs w:val="24"/>
        </w:rPr>
        <w:t>C</w:t>
      </w:r>
      <w:r w:rsidRPr="000A3D6C">
        <w:rPr>
          <w:rFonts w:ascii="Source Sans Pro" w:hAnsi="Source Sans Pro" w:cstheme="minorHAnsi"/>
          <w:sz w:val="24"/>
          <w:szCs w:val="24"/>
        </w:rPr>
        <w:t>ategor</w:t>
      </w:r>
      <w:r w:rsidR="00B0302D">
        <w:rPr>
          <w:rFonts w:ascii="Source Sans Pro" w:hAnsi="Source Sans Pro" w:cstheme="minorHAnsi"/>
          <w:sz w:val="24"/>
          <w:szCs w:val="24"/>
        </w:rPr>
        <w:t>y</w:t>
      </w:r>
      <w:r w:rsidRPr="000A3D6C">
        <w:rPr>
          <w:rFonts w:ascii="Source Sans Pro" w:hAnsi="Source Sans Pro" w:cstheme="minorHAnsi"/>
          <w:sz w:val="24"/>
          <w:szCs w:val="24"/>
        </w:rPr>
        <w:t xml:space="preserve">.  </w:t>
      </w:r>
      <w:r>
        <w:rPr>
          <w:rFonts w:ascii="Source Sans Pro" w:hAnsi="Source Sans Pro" w:cstheme="minorHAnsi"/>
          <w:sz w:val="24"/>
          <w:szCs w:val="24"/>
        </w:rPr>
        <w:t>Applicant</w:t>
      </w:r>
      <w:r w:rsidR="00AD7252">
        <w:rPr>
          <w:rFonts w:ascii="Source Sans Pro" w:hAnsi="Source Sans Pro" w:cstheme="minorHAnsi"/>
          <w:sz w:val="24"/>
          <w:szCs w:val="24"/>
        </w:rPr>
        <w:t>s</w:t>
      </w:r>
      <w:r w:rsidRPr="000A3D6C">
        <w:rPr>
          <w:rFonts w:ascii="Source Sans Pro" w:hAnsi="Source Sans Pro" w:cstheme="minorHAnsi"/>
          <w:sz w:val="24"/>
          <w:szCs w:val="24"/>
        </w:rPr>
        <w:t xml:space="preserve"> </w:t>
      </w:r>
      <w:r w:rsidR="00AD7252">
        <w:rPr>
          <w:rFonts w:ascii="Source Sans Pro" w:hAnsi="Source Sans Pro" w:cstheme="minorHAnsi"/>
          <w:sz w:val="24"/>
          <w:szCs w:val="24"/>
        </w:rPr>
        <w:t>must identify</w:t>
      </w:r>
      <w:r w:rsidRPr="000A3D6C">
        <w:rPr>
          <w:rFonts w:ascii="Source Sans Pro" w:hAnsi="Source Sans Pro" w:cstheme="minorHAnsi"/>
          <w:sz w:val="24"/>
          <w:szCs w:val="24"/>
        </w:rPr>
        <w:t xml:space="preserve"> </w:t>
      </w:r>
      <w:r w:rsidR="00B90C76">
        <w:rPr>
          <w:rFonts w:ascii="Source Sans Pro" w:hAnsi="Source Sans Pro" w:cstheme="minorHAnsi"/>
          <w:sz w:val="24"/>
          <w:szCs w:val="24"/>
        </w:rPr>
        <w:t>the</w:t>
      </w:r>
      <w:r w:rsidRPr="000A3D6C">
        <w:rPr>
          <w:rFonts w:ascii="Source Sans Pro" w:hAnsi="Source Sans Pro" w:cstheme="minorHAnsi"/>
          <w:sz w:val="24"/>
          <w:szCs w:val="24"/>
        </w:rPr>
        <w:t xml:space="preserve"> Category </w:t>
      </w:r>
      <w:r w:rsidR="00773EF2">
        <w:rPr>
          <w:rFonts w:ascii="Source Sans Pro" w:hAnsi="Source Sans Pro" w:cstheme="minorHAnsi"/>
          <w:sz w:val="24"/>
          <w:szCs w:val="24"/>
        </w:rPr>
        <w:t>for which they are applying</w:t>
      </w:r>
      <w:r w:rsidRPr="000A3D6C">
        <w:rPr>
          <w:rFonts w:ascii="Source Sans Pro" w:hAnsi="Source Sans Pro" w:cstheme="minorHAnsi"/>
          <w:sz w:val="24"/>
          <w:szCs w:val="24"/>
        </w:rPr>
        <w:t xml:space="preserve"> and provide the appropriate support that meets the selected Category requirements</w:t>
      </w:r>
      <w:r w:rsidR="009D7BEB" w:rsidRPr="006D4202">
        <w:rPr>
          <w:rFonts w:ascii="Source Sans Pro" w:hAnsi="Source Sans Pro" w:cstheme="minorHAnsi"/>
          <w:sz w:val="24"/>
          <w:szCs w:val="24"/>
        </w:rPr>
        <w:t xml:space="preserve">.  </w:t>
      </w:r>
    </w:p>
    <w:p w14:paraId="5896BFCA" w14:textId="17902457" w:rsidR="000A3D6C" w:rsidRDefault="000A3D6C" w:rsidP="004F4185">
      <w:pPr>
        <w:pStyle w:val="ListParagraph"/>
        <w:numPr>
          <w:ilvl w:val="2"/>
          <w:numId w:val="2"/>
        </w:numPr>
        <w:ind w:left="1440"/>
        <w:jc w:val="both"/>
        <w:rPr>
          <w:rFonts w:ascii="Source Sans Pro" w:hAnsi="Source Sans Pro" w:cstheme="minorHAnsi"/>
          <w:sz w:val="24"/>
          <w:szCs w:val="24"/>
        </w:rPr>
      </w:pPr>
      <w:r w:rsidRPr="004F4185">
        <w:rPr>
          <w:rFonts w:ascii="Source Sans Pro" w:hAnsi="Source Sans Pro" w:cstheme="minorHAnsi"/>
          <w:sz w:val="24"/>
          <w:szCs w:val="24"/>
        </w:rPr>
        <w:t xml:space="preserve">Category 1 </w:t>
      </w:r>
      <w:r w:rsidR="00022374">
        <w:rPr>
          <w:rFonts w:ascii="Source Sans Pro" w:hAnsi="Source Sans Pro" w:cstheme="minorHAnsi"/>
          <w:sz w:val="24"/>
          <w:szCs w:val="24"/>
        </w:rPr>
        <w:t>–</w:t>
      </w:r>
      <w:r w:rsidRPr="004F4185">
        <w:rPr>
          <w:rFonts w:ascii="Source Sans Pro" w:hAnsi="Source Sans Pro" w:cstheme="minorHAnsi"/>
          <w:sz w:val="24"/>
          <w:szCs w:val="24"/>
        </w:rPr>
        <w:t xml:space="preserve"> </w:t>
      </w:r>
      <w:r w:rsidR="0013086C">
        <w:rPr>
          <w:rFonts w:ascii="Source Sans Pro" w:hAnsi="Source Sans Pro" w:cstheme="minorHAnsi"/>
          <w:sz w:val="24"/>
          <w:szCs w:val="24"/>
        </w:rPr>
        <w:t>Age Wise</w:t>
      </w:r>
    </w:p>
    <w:p w14:paraId="32463082" w14:textId="21229F89" w:rsidR="0074473A" w:rsidRDefault="0074473A" w:rsidP="004F4185">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Implement an Age Wise program</w:t>
      </w:r>
      <w:r w:rsidR="00554C05">
        <w:rPr>
          <w:rFonts w:ascii="Source Sans Pro" w:hAnsi="Source Sans Pro" w:cstheme="minorHAnsi"/>
          <w:sz w:val="24"/>
          <w:szCs w:val="24"/>
        </w:rPr>
        <w:t>,</w:t>
      </w:r>
    </w:p>
    <w:p w14:paraId="50D061CE" w14:textId="2FDE45E3" w:rsidR="00350A9B" w:rsidRDefault="00C82DB8"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 xml:space="preserve">Individual </w:t>
      </w:r>
      <w:r w:rsidR="00350A9B" w:rsidRPr="00AC3AE5">
        <w:rPr>
          <w:rFonts w:ascii="Source Sans Pro" w:hAnsi="Source Sans Pro" w:cstheme="minorHAnsi"/>
          <w:sz w:val="24"/>
          <w:szCs w:val="24"/>
        </w:rPr>
        <w:t>Grant</w:t>
      </w:r>
      <w:r w:rsidR="0047339A" w:rsidRPr="00AC3AE5">
        <w:rPr>
          <w:rFonts w:ascii="Source Sans Pro" w:hAnsi="Source Sans Pro" w:cstheme="minorHAnsi"/>
          <w:sz w:val="24"/>
          <w:szCs w:val="24"/>
        </w:rPr>
        <w:t>s</w:t>
      </w:r>
      <w:r w:rsidR="00350A9B" w:rsidRPr="00AC3AE5">
        <w:rPr>
          <w:rFonts w:ascii="Source Sans Pro" w:hAnsi="Source Sans Pro" w:cstheme="minorHAnsi"/>
          <w:sz w:val="24"/>
          <w:szCs w:val="24"/>
        </w:rPr>
        <w:t xml:space="preserve"> available for up to $</w:t>
      </w:r>
      <w:r w:rsidR="00CB247D" w:rsidRPr="00AC3AE5">
        <w:rPr>
          <w:rFonts w:ascii="Source Sans Pro" w:hAnsi="Source Sans Pro" w:cstheme="minorHAnsi"/>
          <w:sz w:val="24"/>
          <w:szCs w:val="24"/>
        </w:rPr>
        <w:t>2,00</w:t>
      </w:r>
      <w:r w:rsidR="0013086C" w:rsidRPr="00AC3AE5">
        <w:rPr>
          <w:rFonts w:ascii="Source Sans Pro" w:hAnsi="Source Sans Pro" w:cstheme="minorHAnsi"/>
          <w:sz w:val="24"/>
          <w:szCs w:val="24"/>
        </w:rPr>
        <w:t>0</w:t>
      </w:r>
      <w:r w:rsidR="00350A9B" w:rsidRPr="00AC3AE5">
        <w:rPr>
          <w:rFonts w:ascii="Source Sans Pro" w:hAnsi="Source Sans Pro" w:cstheme="minorHAnsi"/>
          <w:sz w:val="24"/>
          <w:szCs w:val="24"/>
        </w:rPr>
        <w:t>,000</w:t>
      </w:r>
      <w:r w:rsidR="00554C05">
        <w:rPr>
          <w:rFonts w:ascii="Source Sans Pro" w:hAnsi="Source Sans Pro" w:cstheme="minorHAnsi"/>
          <w:sz w:val="24"/>
          <w:szCs w:val="24"/>
        </w:rPr>
        <w:t>,</w:t>
      </w:r>
    </w:p>
    <w:p w14:paraId="687B392F" w14:textId="6DDF0995" w:rsidR="00554C05" w:rsidRPr="00AC3AE5" w:rsidRDefault="00554C05" w:rsidP="00793AA8">
      <w:pPr>
        <w:pStyle w:val="ListParagraph"/>
        <w:numPr>
          <w:ilvl w:val="4"/>
          <w:numId w:val="2"/>
        </w:numPr>
        <w:ind w:left="2160"/>
        <w:jc w:val="both"/>
        <w:rPr>
          <w:rFonts w:ascii="Source Sans Pro" w:hAnsi="Source Sans Pro" w:cstheme="minorHAnsi"/>
          <w:sz w:val="24"/>
          <w:szCs w:val="24"/>
        </w:rPr>
      </w:pPr>
      <w:r>
        <w:rPr>
          <w:rFonts w:ascii="Source Sans Pro" w:hAnsi="Source Sans Pro" w:cstheme="minorHAnsi"/>
          <w:sz w:val="24"/>
          <w:szCs w:val="24"/>
        </w:rPr>
        <w:t xml:space="preserve">Any amount up to $2,000,000 can be requested, but only request the amount that is needed for your program and can </w:t>
      </w:r>
      <w:r w:rsidR="00FD42E4">
        <w:rPr>
          <w:rFonts w:ascii="Source Sans Pro" w:hAnsi="Source Sans Pro" w:cstheme="minorHAnsi"/>
          <w:sz w:val="24"/>
          <w:szCs w:val="24"/>
        </w:rPr>
        <w:t xml:space="preserve">be </w:t>
      </w:r>
      <w:r>
        <w:rPr>
          <w:rFonts w:ascii="Source Sans Pro" w:hAnsi="Source Sans Pro" w:cstheme="minorHAnsi"/>
          <w:sz w:val="24"/>
          <w:szCs w:val="24"/>
        </w:rPr>
        <w:t>expend</w:t>
      </w:r>
      <w:r w:rsidR="00FD42E4">
        <w:rPr>
          <w:rFonts w:ascii="Source Sans Pro" w:hAnsi="Source Sans Pro" w:cstheme="minorHAnsi"/>
          <w:sz w:val="24"/>
          <w:szCs w:val="24"/>
        </w:rPr>
        <w:t>ed</w:t>
      </w:r>
      <w:r>
        <w:rPr>
          <w:rFonts w:ascii="Source Sans Pro" w:hAnsi="Source Sans Pro" w:cstheme="minorHAnsi"/>
          <w:sz w:val="24"/>
          <w:szCs w:val="24"/>
        </w:rPr>
        <w:t xml:space="preserve"> during the grant term.</w:t>
      </w:r>
    </w:p>
    <w:p w14:paraId="35907C4E" w14:textId="78D8D3FB" w:rsidR="00350A9B" w:rsidRPr="00AC3AE5" w:rsidRDefault="00350A9B"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All other requirements are the same for all categories</w:t>
      </w:r>
      <w:r w:rsidR="00554C05">
        <w:rPr>
          <w:rFonts w:ascii="Source Sans Pro" w:hAnsi="Source Sans Pro" w:cstheme="minorHAnsi"/>
          <w:sz w:val="24"/>
          <w:szCs w:val="24"/>
        </w:rPr>
        <w:t>,</w:t>
      </w:r>
    </w:p>
    <w:p w14:paraId="57031D54" w14:textId="453F19C3" w:rsidR="000A3D6C" w:rsidRPr="00AC3AE5" w:rsidRDefault="000A3D6C" w:rsidP="004F4185">
      <w:pPr>
        <w:pStyle w:val="ListParagraph"/>
        <w:numPr>
          <w:ilvl w:val="2"/>
          <w:numId w:val="2"/>
        </w:numPr>
        <w:ind w:left="1440"/>
        <w:jc w:val="both"/>
        <w:rPr>
          <w:rFonts w:ascii="Source Sans Pro" w:hAnsi="Source Sans Pro" w:cstheme="minorHAnsi"/>
          <w:sz w:val="24"/>
          <w:szCs w:val="24"/>
        </w:rPr>
      </w:pPr>
      <w:r w:rsidRPr="00AC3AE5">
        <w:rPr>
          <w:rFonts w:ascii="Source Sans Pro" w:hAnsi="Source Sans Pro" w:cstheme="minorHAnsi"/>
          <w:sz w:val="24"/>
          <w:szCs w:val="24"/>
        </w:rPr>
        <w:t>Category 2</w:t>
      </w:r>
      <w:r w:rsidR="00022374" w:rsidRPr="00AC3AE5">
        <w:rPr>
          <w:rFonts w:ascii="Source Sans Pro" w:hAnsi="Source Sans Pro" w:cstheme="minorHAnsi"/>
          <w:sz w:val="24"/>
          <w:szCs w:val="24"/>
        </w:rPr>
        <w:t xml:space="preserve"> –</w:t>
      </w:r>
      <w:r w:rsidR="0013086C" w:rsidRPr="00AC3AE5">
        <w:rPr>
          <w:rFonts w:ascii="Source Sans Pro" w:hAnsi="Source Sans Pro" w:cstheme="minorHAnsi"/>
          <w:sz w:val="24"/>
          <w:szCs w:val="24"/>
        </w:rPr>
        <w:t xml:space="preserve"> PEAR</w:t>
      </w:r>
      <w:r w:rsidR="0074473A" w:rsidRPr="00AC3AE5">
        <w:rPr>
          <w:rFonts w:ascii="Source Sans Pro" w:hAnsi="Source Sans Pro" w:cstheme="minorHAnsi"/>
          <w:sz w:val="24"/>
          <w:szCs w:val="24"/>
        </w:rPr>
        <w:t>LS program</w:t>
      </w:r>
    </w:p>
    <w:p w14:paraId="0B2C9055" w14:textId="50D74ABF" w:rsidR="0074473A" w:rsidRPr="00AC3AE5" w:rsidRDefault="0074473A"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Implement a PEARLS program</w:t>
      </w:r>
      <w:r w:rsidR="00554C05">
        <w:rPr>
          <w:rFonts w:ascii="Source Sans Pro" w:hAnsi="Source Sans Pro" w:cstheme="minorHAnsi"/>
          <w:sz w:val="24"/>
          <w:szCs w:val="24"/>
        </w:rPr>
        <w:t>,</w:t>
      </w:r>
    </w:p>
    <w:p w14:paraId="313E9209" w14:textId="3D4EAA80" w:rsidR="00C82DB8" w:rsidRDefault="00C82DB8"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Individual Grant</w:t>
      </w:r>
      <w:r w:rsidR="00B874BB" w:rsidRPr="00AC3AE5">
        <w:rPr>
          <w:rFonts w:ascii="Source Sans Pro" w:hAnsi="Source Sans Pro" w:cstheme="minorHAnsi"/>
          <w:sz w:val="24"/>
          <w:szCs w:val="24"/>
        </w:rPr>
        <w:t>s</w:t>
      </w:r>
      <w:r w:rsidRPr="00AC3AE5">
        <w:rPr>
          <w:rFonts w:ascii="Source Sans Pro" w:hAnsi="Source Sans Pro" w:cstheme="minorHAnsi"/>
          <w:sz w:val="24"/>
          <w:szCs w:val="24"/>
        </w:rPr>
        <w:t xml:space="preserve"> available for up to $</w:t>
      </w:r>
      <w:r w:rsidR="00CB247D" w:rsidRPr="00AC3AE5">
        <w:rPr>
          <w:rFonts w:ascii="Source Sans Pro" w:hAnsi="Source Sans Pro" w:cstheme="minorHAnsi"/>
          <w:sz w:val="24"/>
          <w:szCs w:val="24"/>
        </w:rPr>
        <w:t>2,0</w:t>
      </w:r>
      <w:r w:rsidR="0074473A" w:rsidRPr="00AC3AE5">
        <w:rPr>
          <w:rFonts w:ascii="Source Sans Pro" w:hAnsi="Source Sans Pro" w:cstheme="minorHAnsi"/>
          <w:sz w:val="24"/>
          <w:szCs w:val="24"/>
        </w:rPr>
        <w:t>00</w:t>
      </w:r>
      <w:r w:rsidRPr="00AC3AE5">
        <w:rPr>
          <w:rFonts w:ascii="Source Sans Pro" w:hAnsi="Source Sans Pro" w:cstheme="minorHAnsi"/>
          <w:sz w:val="24"/>
          <w:szCs w:val="24"/>
        </w:rPr>
        <w:t>,000</w:t>
      </w:r>
      <w:r w:rsidR="00554C05">
        <w:rPr>
          <w:rFonts w:ascii="Source Sans Pro" w:hAnsi="Source Sans Pro" w:cstheme="minorHAnsi"/>
          <w:sz w:val="24"/>
          <w:szCs w:val="24"/>
        </w:rPr>
        <w:t>,</w:t>
      </w:r>
    </w:p>
    <w:p w14:paraId="2077A829" w14:textId="46389D0A" w:rsidR="00554C05" w:rsidRPr="00AC3AE5" w:rsidRDefault="00554C05" w:rsidP="00554C05">
      <w:pPr>
        <w:pStyle w:val="ListParagraph"/>
        <w:numPr>
          <w:ilvl w:val="4"/>
          <w:numId w:val="2"/>
        </w:numPr>
        <w:ind w:left="2160"/>
        <w:jc w:val="both"/>
        <w:rPr>
          <w:rFonts w:ascii="Source Sans Pro" w:hAnsi="Source Sans Pro" w:cstheme="minorHAnsi"/>
          <w:sz w:val="24"/>
          <w:szCs w:val="24"/>
        </w:rPr>
      </w:pPr>
      <w:r>
        <w:rPr>
          <w:rFonts w:ascii="Source Sans Pro" w:hAnsi="Source Sans Pro" w:cstheme="minorHAnsi"/>
          <w:sz w:val="24"/>
          <w:szCs w:val="24"/>
        </w:rPr>
        <w:t xml:space="preserve">Any amount up to $2,000,000 can be requested, but only request the amount that is needed for your program and can </w:t>
      </w:r>
      <w:r w:rsidR="00FD42E4">
        <w:rPr>
          <w:rFonts w:ascii="Source Sans Pro" w:hAnsi="Source Sans Pro" w:cstheme="minorHAnsi"/>
          <w:sz w:val="24"/>
          <w:szCs w:val="24"/>
        </w:rPr>
        <w:t xml:space="preserve">be </w:t>
      </w:r>
      <w:r>
        <w:rPr>
          <w:rFonts w:ascii="Source Sans Pro" w:hAnsi="Source Sans Pro" w:cstheme="minorHAnsi"/>
          <w:sz w:val="24"/>
          <w:szCs w:val="24"/>
        </w:rPr>
        <w:t>expend</w:t>
      </w:r>
      <w:r w:rsidR="00FD42E4">
        <w:rPr>
          <w:rFonts w:ascii="Source Sans Pro" w:hAnsi="Source Sans Pro" w:cstheme="minorHAnsi"/>
          <w:sz w:val="24"/>
          <w:szCs w:val="24"/>
        </w:rPr>
        <w:t>ed</w:t>
      </w:r>
      <w:r>
        <w:rPr>
          <w:rFonts w:ascii="Source Sans Pro" w:hAnsi="Source Sans Pro" w:cstheme="minorHAnsi"/>
          <w:sz w:val="24"/>
          <w:szCs w:val="24"/>
        </w:rPr>
        <w:t xml:space="preserve"> during the grant term.</w:t>
      </w:r>
    </w:p>
    <w:p w14:paraId="48752CED" w14:textId="13E41C8F" w:rsidR="00C82DB8" w:rsidRPr="00AC3AE5" w:rsidRDefault="00C82DB8"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All other requirements are the same for all categories</w:t>
      </w:r>
      <w:r w:rsidR="00554C05">
        <w:rPr>
          <w:rFonts w:ascii="Source Sans Pro" w:hAnsi="Source Sans Pro" w:cstheme="minorHAnsi"/>
          <w:sz w:val="24"/>
          <w:szCs w:val="24"/>
        </w:rPr>
        <w:t>.</w:t>
      </w:r>
    </w:p>
    <w:p w14:paraId="7D607CF9" w14:textId="73438E95" w:rsidR="00B90C76" w:rsidRPr="00B90C76" w:rsidRDefault="00F81158" w:rsidP="00F81158">
      <w:pPr>
        <w:pStyle w:val="ListParagraph"/>
        <w:numPr>
          <w:ilvl w:val="3"/>
          <w:numId w:val="2"/>
        </w:numPr>
        <w:jc w:val="both"/>
        <w:rPr>
          <w:rFonts w:ascii="Source Sans Pro" w:hAnsi="Source Sans Pro" w:cstheme="minorHAnsi"/>
          <w:sz w:val="24"/>
          <w:szCs w:val="24"/>
        </w:rPr>
      </w:pPr>
      <w:r>
        <w:rPr>
          <w:rFonts w:ascii="Source Sans Pro" w:hAnsi="Source Sans Pro" w:cstheme="minorHAnsi"/>
          <w:sz w:val="24"/>
          <w:szCs w:val="24"/>
        </w:rPr>
        <w:t>Note, t</w:t>
      </w:r>
      <w:r w:rsidRPr="00F81158">
        <w:rPr>
          <w:rFonts w:ascii="Source Sans Pro" w:hAnsi="Source Sans Pro" w:cstheme="minorHAnsi"/>
          <w:sz w:val="24"/>
          <w:szCs w:val="24"/>
        </w:rPr>
        <w:t xml:space="preserve">he intent of these funds is to scale/grow these programs, not to increase existing program capacity. </w:t>
      </w:r>
      <w:r>
        <w:rPr>
          <w:rFonts w:ascii="Source Sans Pro" w:hAnsi="Source Sans Pro" w:cstheme="minorHAnsi"/>
          <w:sz w:val="24"/>
          <w:szCs w:val="24"/>
        </w:rPr>
        <w:t>Therefore, a</w:t>
      </w:r>
      <w:r w:rsidRPr="00F81158">
        <w:rPr>
          <w:rFonts w:ascii="Source Sans Pro" w:hAnsi="Source Sans Pro" w:cstheme="minorHAnsi"/>
          <w:sz w:val="24"/>
          <w:szCs w:val="24"/>
        </w:rPr>
        <w:t>n Applicant with an existing Age Wise program may only apply to implement PEARLS, or an Applicant with an existing PEARLS program may only apply to implement Age Wise</w:t>
      </w:r>
      <w:r w:rsidR="00A579C9">
        <w:rPr>
          <w:rFonts w:ascii="Source Sans Pro" w:hAnsi="Source Sans Pro" w:cstheme="minorHAnsi"/>
          <w:sz w:val="24"/>
          <w:szCs w:val="24"/>
        </w:rPr>
        <w:t>.</w:t>
      </w:r>
      <w:r w:rsidR="001C09C9">
        <w:rPr>
          <w:rFonts w:ascii="Source Sans Pro" w:hAnsi="Source Sans Pro" w:cstheme="minorHAnsi"/>
          <w:sz w:val="24"/>
          <w:szCs w:val="24"/>
        </w:rPr>
        <w:t xml:space="preserve"> </w:t>
      </w:r>
      <w:r w:rsidR="001C09C9" w:rsidRPr="001C09C9">
        <w:rPr>
          <w:rFonts w:ascii="Source Sans Pro" w:hAnsi="Source Sans Pro" w:cstheme="minorHAnsi"/>
          <w:color w:val="FF0000"/>
          <w:sz w:val="24"/>
          <w:szCs w:val="24"/>
        </w:rPr>
        <w:t>For the purposes of this RFA, an existing PEARLS program is one that is in a</w:t>
      </w:r>
      <w:r w:rsidR="00F8257F">
        <w:rPr>
          <w:rFonts w:ascii="Source Sans Pro" w:hAnsi="Source Sans Pro" w:cstheme="minorHAnsi"/>
          <w:color w:val="FF0000"/>
          <w:sz w:val="24"/>
          <w:szCs w:val="24"/>
        </w:rPr>
        <w:t xml:space="preserve"> “</w:t>
      </w:r>
      <w:r w:rsidR="001C09C9">
        <w:rPr>
          <w:rFonts w:ascii="Source Sans Pro" w:hAnsi="Source Sans Pro" w:cstheme="minorHAnsi"/>
          <w:color w:val="FF0000"/>
          <w:sz w:val="24"/>
          <w:szCs w:val="24"/>
        </w:rPr>
        <w:t>current</w:t>
      </w:r>
      <w:r w:rsidR="00F8257F">
        <w:rPr>
          <w:rFonts w:ascii="Source Sans Pro" w:hAnsi="Source Sans Pro" w:cstheme="minorHAnsi"/>
          <w:color w:val="FF0000"/>
          <w:sz w:val="24"/>
          <w:szCs w:val="24"/>
        </w:rPr>
        <w:t>”</w:t>
      </w:r>
      <w:r w:rsidR="001C09C9" w:rsidRPr="001C09C9">
        <w:rPr>
          <w:rFonts w:ascii="Source Sans Pro" w:hAnsi="Source Sans Pro" w:cstheme="minorHAnsi"/>
          <w:color w:val="FF0000"/>
          <w:sz w:val="24"/>
          <w:szCs w:val="24"/>
        </w:rPr>
        <w:t xml:space="preserve"> status with the University of Washington Health Promotion Research Center.  See Exhibit 4 PEARLS Programs in California.</w:t>
      </w:r>
    </w:p>
    <w:p w14:paraId="7EE2831A" w14:textId="219E2D65" w:rsidR="00BF60B2" w:rsidRDefault="00BF60B2" w:rsidP="0074473A">
      <w:pPr>
        <w:pStyle w:val="ListParagraph"/>
        <w:ind w:left="1800"/>
        <w:rPr>
          <w:rFonts w:ascii="Source Sans Pro" w:hAnsi="Source Sans Pro" w:cstheme="minorHAnsi"/>
          <w:sz w:val="24"/>
          <w:szCs w:val="24"/>
        </w:rPr>
      </w:pPr>
    </w:p>
    <w:p w14:paraId="46AE2713" w14:textId="77777777" w:rsidR="00865471" w:rsidRPr="006D4202" w:rsidRDefault="00865471" w:rsidP="004F4185">
      <w:pPr>
        <w:pStyle w:val="ListParagraph"/>
        <w:numPr>
          <w:ilvl w:val="0"/>
          <w:numId w:val="2"/>
        </w:numPr>
        <w:contextualSpacing w:val="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GRANT CYCLE</w:t>
      </w:r>
    </w:p>
    <w:p w14:paraId="221DE503" w14:textId="58C8D67E" w:rsidR="00865471" w:rsidRPr="006D4202" w:rsidRDefault="00865471"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The </w:t>
      </w:r>
      <w:r w:rsidR="00484506">
        <w:rPr>
          <w:rFonts w:ascii="Source Sans Pro" w:hAnsi="Source Sans Pro" w:cstheme="minorHAnsi"/>
          <w:sz w:val="24"/>
          <w:szCs w:val="24"/>
        </w:rPr>
        <w:t xml:space="preserve">Grant </w:t>
      </w:r>
      <w:r w:rsidRPr="006D4202">
        <w:rPr>
          <w:rFonts w:ascii="Source Sans Pro" w:hAnsi="Source Sans Pro" w:cstheme="minorHAnsi"/>
          <w:sz w:val="24"/>
          <w:szCs w:val="24"/>
        </w:rPr>
        <w:t xml:space="preserve">term will be three </w:t>
      </w:r>
      <w:r w:rsidR="00557BCD">
        <w:rPr>
          <w:rFonts w:ascii="Source Sans Pro" w:hAnsi="Source Sans Pro" w:cstheme="minorHAnsi"/>
          <w:sz w:val="24"/>
          <w:szCs w:val="24"/>
        </w:rPr>
        <w:t xml:space="preserve">(3) </w:t>
      </w:r>
      <w:r w:rsidRPr="006D4202">
        <w:rPr>
          <w:rFonts w:ascii="Source Sans Pro" w:hAnsi="Source Sans Pro" w:cstheme="minorHAnsi"/>
          <w:sz w:val="24"/>
          <w:szCs w:val="24"/>
        </w:rPr>
        <w:t>years.  The funds will be allocated in quarterly payments</w:t>
      </w:r>
      <w:r w:rsidR="004C510A">
        <w:rPr>
          <w:rFonts w:ascii="Source Sans Pro" w:hAnsi="Source Sans Pro" w:cstheme="minorHAnsi"/>
          <w:sz w:val="24"/>
          <w:szCs w:val="24"/>
        </w:rPr>
        <w:t xml:space="preserve"> in accordance with the budget worksheets.</w:t>
      </w:r>
      <w:r w:rsidRPr="006D4202">
        <w:rPr>
          <w:rFonts w:ascii="Source Sans Pro" w:hAnsi="Source Sans Pro" w:cstheme="minorHAnsi"/>
          <w:sz w:val="24"/>
          <w:szCs w:val="24"/>
        </w:rPr>
        <w:t xml:space="preserve">  Grant disbursements will be subject to the </w:t>
      </w:r>
      <w:r w:rsidR="003E7A9A">
        <w:rPr>
          <w:rFonts w:ascii="Source Sans Pro" w:hAnsi="Source Sans Pro" w:cstheme="minorHAnsi"/>
          <w:sz w:val="24"/>
          <w:szCs w:val="24"/>
        </w:rPr>
        <w:t>Grantee</w:t>
      </w:r>
      <w:r w:rsidRPr="006D4202">
        <w:rPr>
          <w:rFonts w:ascii="Source Sans Pro" w:hAnsi="Source Sans Pro" w:cstheme="minorHAnsi"/>
          <w:sz w:val="24"/>
          <w:szCs w:val="24"/>
        </w:rPr>
        <w:t>’s compliance with the RFA requirements as submitted through the application, which will be incorporated into the grant agreement.</w:t>
      </w:r>
    </w:p>
    <w:p w14:paraId="6FE76726" w14:textId="4C6D5B83" w:rsidR="00865471" w:rsidRPr="006D4202" w:rsidRDefault="00865471" w:rsidP="004F4185">
      <w:pPr>
        <w:pStyle w:val="ListParagraph"/>
        <w:numPr>
          <w:ilvl w:val="1"/>
          <w:numId w:val="2"/>
        </w:numPr>
        <w:ind w:left="1080"/>
        <w:jc w:val="both"/>
        <w:rPr>
          <w:rFonts w:ascii="Source Sans Pro" w:hAnsi="Source Sans Pro" w:cstheme="minorHAnsi"/>
          <w:sz w:val="24"/>
          <w:szCs w:val="24"/>
        </w:rPr>
      </w:pPr>
      <w:proofErr w:type="gramStart"/>
      <w:r w:rsidRPr="006D4202">
        <w:rPr>
          <w:rFonts w:ascii="Source Sans Pro" w:hAnsi="Source Sans Pro" w:cstheme="minorHAnsi"/>
          <w:sz w:val="24"/>
          <w:szCs w:val="24"/>
        </w:rPr>
        <w:t>In order to</w:t>
      </w:r>
      <w:proofErr w:type="gramEnd"/>
      <w:r w:rsidRPr="006D4202">
        <w:rPr>
          <w:rFonts w:ascii="Source Sans Pro" w:hAnsi="Source Sans Pro" w:cstheme="minorHAnsi"/>
          <w:sz w:val="24"/>
          <w:szCs w:val="24"/>
        </w:rPr>
        <w:t xml:space="preserve"> assist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s in managing the grant, </w:t>
      </w:r>
      <w:r w:rsidR="003E7A9A">
        <w:rPr>
          <w:rFonts w:ascii="Source Sans Pro" w:hAnsi="Source Sans Pro" w:cstheme="minorHAnsi"/>
          <w:sz w:val="24"/>
          <w:szCs w:val="24"/>
        </w:rPr>
        <w:t>Grantee</w:t>
      </w:r>
      <w:r w:rsidR="00E564A1">
        <w:rPr>
          <w:rFonts w:ascii="Source Sans Pro" w:hAnsi="Source Sans Pro" w:cstheme="minorHAnsi"/>
          <w:sz w:val="24"/>
          <w:szCs w:val="24"/>
        </w:rPr>
        <w:t xml:space="preserve">s must attend </w:t>
      </w:r>
      <w:r w:rsidRPr="006D4202">
        <w:rPr>
          <w:rFonts w:ascii="Source Sans Pro" w:hAnsi="Source Sans Pro" w:cstheme="minorHAnsi"/>
          <w:sz w:val="24"/>
          <w:szCs w:val="24"/>
        </w:rPr>
        <w:t xml:space="preserve">monthly check-in meetings either in-person, </w:t>
      </w:r>
      <w:r w:rsidR="0006124B">
        <w:rPr>
          <w:rFonts w:ascii="Source Sans Pro" w:hAnsi="Source Sans Pro" w:cstheme="minorHAnsi"/>
          <w:sz w:val="24"/>
          <w:szCs w:val="24"/>
        </w:rPr>
        <w:t xml:space="preserve">virtually, </w:t>
      </w:r>
      <w:r w:rsidRPr="006D4202">
        <w:rPr>
          <w:rFonts w:ascii="Source Sans Pro" w:hAnsi="Source Sans Pro" w:cstheme="minorHAnsi"/>
          <w:sz w:val="24"/>
          <w:szCs w:val="24"/>
        </w:rPr>
        <w:t xml:space="preserve">by phone, or </w:t>
      </w:r>
      <w:r w:rsidR="0006124B">
        <w:rPr>
          <w:rFonts w:ascii="Source Sans Pro" w:hAnsi="Source Sans Pro" w:cstheme="minorHAnsi"/>
          <w:sz w:val="24"/>
          <w:szCs w:val="24"/>
        </w:rPr>
        <w:t xml:space="preserve">by </w:t>
      </w:r>
      <w:r w:rsidR="00F45AB0">
        <w:rPr>
          <w:rFonts w:ascii="Source Sans Pro" w:hAnsi="Source Sans Pro" w:cstheme="minorHAnsi"/>
          <w:sz w:val="24"/>
          <w:szCs w:val="24"/>
        </w:rPr>
        <w:t>an</w:t>
      </w:r>
      <w:r w:rsidRPr="006D4202">
        <w:rPr>
          <w:rFonts w:ascii="Source Sans Pro" w:hAnsi="Source Sans Pro" w:cstheme="minorHAnsi"/>
          <w:sz w:val="24"/>
          <w:szCs w:val="24"/>
        </w:rPr>
        <w:t xml:space="preserve">other </w:t>
      </w:r>
      <w:r w:rsidR="007D227A">
        <w:rPr>
          <w:rFonts w:ascii="Source Sans Pro" w:hAnsi="Source Sans Pro" w:cstheme="minorHAnsi"/>
          <w:sz w:val="24"/>
          <w:szCs w:val="24"/>
        </w:rPr>
        <w:t>method identified by the Commission</w:t>
      </w:r>
      <w:r w:rsidRPr="006D4202">
        <w:rPr>
          <w:rFonts w:ascii="Source Sans Pro" w:hAnsi="Source Sans Pro" w:cstheme="minorHAnsi"/>
          <w:sz w:val="24"/>
          <w:szCs w:val="24"/>
        </w:rPr>
        <w:t xml:space="preserve">.  </w:t>
      </w:r>
      <w:r w:rsidR="007D227A">
        <w:rPr>
          <w:rFonts w:ascii="Source Sans Pro" w:hAnsi="Source Sans Pro" w:cstheme="minorHAnsi"/>
          <w:sz w:val="24"/>
          <w:szCs w:val="24"/>
        </w:rPr>
        <w:t>At th</w:t>
      </w:r>
      <w:r w:rsidR="00E936AF">
        <w:rPr>
          <w:rFonts w:ascii="Source Sans Pro" w:hAnsi="Source Sans Pro" w:cstheme="minorHAnsi"/>
          <w:sz w:val="24"/>
          <w:szCs w:val="24"/>
        </w:rPr>
        <w:t xml:space="preserve">e monthly meeting, Grantees will be expected </w:t>
      </w:r>
      <w:r w:rsidRPr="006D4202">
        <w:rPr>
          <w:rFonts w:ascii="Source Sans Pro" w:hAnsi="Source Sans Pro" w:cstheme="minorHAnsi"/>
          <w:sz w:val="24"/>
          <w:szCs w:val="24"/>
        </w:rPr>
        <w:t xml:space="preserve">to provide a status </w:t>
      </w:r>
      <w:r w:rsidR="00D80A6C">
        <w:rPr>
          <w:rFonts w:ascii="Source Sans Pro" w:hAnsi="Source Sans Pro" w:cstheme="minorHAnsi"/>
          <w:sz w:val="24"/>
          <w:szCs w:val="24"/>
        </w:rPr>
        <w:t xml:space="preserve">update </w:t>
      </w:r>
      <w:r w:rsidRPr="006D4202">
        <w:rPr>
          <w:rFonts w:ascii="Source Sans Pro" w:hAnsi="Source Sans Pro" w:cstheme="minorHAnsi"/>
          <w:sz w:val="24"/>
          <w:szCs w:val="24"/>
        </w:rPr>
        <w:t>on their program including, but not limited to, reporting requirements, hiring, spending, schedule, and any other relevant issues.</w:t>
      </w:r>
    </w:p>
    <w:p w14:paraId="1B6D0C73" w14:textId="37786ED7" w:rsidR="00865471" w:rsidRPr="006D4202" w:rsidRDefault="00865471" w:rsidP="004F4185">
      <w:pPr>
        <w:pStyle w:val="ListParagraph"/>
        <w:numPr>
          <w:ilvl w:val="1"/>
          <w:numId w:val="2"/>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The Commission may withhold funds from a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who fails to meet the reporting requirements, falls behind schedule, has unexpended funds, or modifies the scope of the program.  If a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finds themselves in this position,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shall immediately contact the Commission and provide a mitigation plan to address the contractual program deficiency.  The Commission may withhold funds until a mitigation plan is submitted and </w:t>
      </w:r>
      <w:r w:rsidR="00D401B6">
        <w:rPr>
          <w:rFonts w:ascii="Source Sans Pro" w:hAnsi="Source Sans Pro" w:cstheme="minorHAnsi"/>
          <w:sz w:val="24"/>
          <w:szCs w:val="24"/>
        </w:rPr>
        <w:t>approved</w:t>
      </w:r>
      <w:r w:rsidR="00D401B6"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by the Commission.  If a mitigation plan is not submitted or if it has not been </w:t>
      </w:r>
      <w:r w:rsidR="00D401B6">
        <w:rPr>
          <w:rFonts w:ascii="Source Sans Pro" w:hAnsi="Source Sans Pro" w:cstheme="minorHAnsi"/>
          <w:sz w:val="24"/>
          <w:szCs w:val="24"/>
        </w:rPr>
        <w:t>approved</w:t>
      </w:r>
      <w:r w:rsidR="00874D27">
        <w:rPr>
          <w:rFonts w:ascii="Source Sans Pro" w:hAnsi="Source Sans Pro" w:cstheme="minorHAnsi"/>
          <w:sz w:val="24"/>
          <w:szCs w:val="24"/>
        </w:rPr>
        <w:t xml:space="preserve"> by the Commission</w:t>
      </w:r>
      <w:r w:rsidRPr="006D4202">
        <w:rPr>
          <w:rFonts w:ascii="Source Sans Pro" w:hAnsi="Source Sans Pro" w:cstheme="minorHAnsi"/>
          <w:sz w:val="24"/>
          <w:szCs w:val="24"/>
        </w:rPr>
        <w:t>, the Commission reserves the right to reduce a grant award by the amount of any unexpended funds.</w:t>
      </w:r>
    </w:p>
    <w:p w14:paraId="09D70CDC" w14:textId="025C438E" w:rsidR="0088304E" w:rsidRPr="006D4202" w:rsidRDefault="009E515A" w:rsidP="004F4185">
      <w:pPr>
        <w:pStyle w:val="ListParagraph"/>
        <w:numPr>
          <w:ilvl w:val="0"/>
          <w:numId w:val="2"/>
        </w:numPr>
        <w:contextualSpacing w:val="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ALLOWABLE COSTS</w:t>
      </w:r>
    </w:p>
    <w:p w14:paraId="38C3962F" w14:textId="75386912" w:rsidR="00942971" w:rsidRPr="006D4202" w:rsidRDefault="00942971"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Grant funds must be used as proposed in the application and subsequent grant agreement approved by the Commission.</w:t>
      </w:r>
    </w:p>
    <w:p w14:paraId="42656E4D" w14:textId="77777777" w:rsidR="00942971" w:rsidRPr="006D4202" w:rsidRDefault="00942971" w:rsidP="004F4185">
      <w:pPr>
        <w:pStyle w:val="ListParagraph"/>
        <w:numPr>
          <w:ilvl w:val="2"/>
          <w:numId w:val="2"/>
        </w:numPr>
        <w:ind w:left="1440"/>
        <w:jc w:val="both"/>
        <w:rPr>
          <w:rFonts w:ascii="Source Sans Pro" w:hAnsi="Source Sans Pro" w:cstheme="minorHAnsi"/>
          <w:sz w:val="24"/>
          <w:szCs w:val="24"/>
        </w:rPr>
      </w:pPr>
      <w:r w:rsidRPr="006D4202">
        <w:rPr>
          <w:rFonts w:ascii="Source Sans Pro" w:hAnsi="Source Sans Pro" w:cstheme="minorHAnsi"/>
          <w:sz w:val="24"/>
          <w:szCs w:val="24"/>
        </w:rPr>
        <w:t>Allowable costs include:</w:t>
      </w:r>
    </w:p>
    <w:p w14:paraId="48456906" w14:textId="26FC7899" w:rsidR="00942971" w:rsidRPr="006D4202" w:rsidRDefault="00942971" w:rsidP="004F4185">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Personnel costs.</w:t>
      </w:r>
    </w:p>
    <w:p w14:paraId="29DAD7FC" w14:textId="125D5169" w:rsidR="00942971" w:rsidRDefault="00942971">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 xml:space="preserve">Program costs including, but not limited to, services, training, technology, data collection, </w:t>
      </w:r>
      <w:r w:rsidR="00C644E7" w:rsidRPr="006D4202">
        <w:rPr>
          <w:rFonts w:ascii="Source Sans Pro" w:hAnsi="Source Sans Pro" w:cstheme="minorHAnsi"/>
          <w:sz w:val="24"/>
          <w:szCs w:val="24"/>
        </w:rPr>
        <w:t>capital outlay</w:t>
      </w:r>
      <w:r w:rsidR="00EC658E" w:rsidRPr="006D4202">
        <w:rPr>
          <w:rFonts w:ascii="Source Sans Pro" w:hAnsi="Source Sans Pro" w:cstheme="minorHAnsi"/>
          <w:sz w:val="24"/>
          <w:szCs w:val="24"/>
        </w:rPr>
        <w:t xml:space="preserve">, </w:t>
      </w:r>
      <w:r w:rsidR="00D54913" w:rsidRPr="00554C05">
        <w:rPr>
          <w:rFonts w:ascii="Source Sans Pro" w:hAnsi="Source Sans Pro" w:cstheme="minorHAnsi"/>
          <w:sz w:val="24"/>
          <w:szCs w:val="24"/>
        </w:rPr>
        <w:t>transportation and mileage reimbursement</w:t>
      </w:r>
      <w:r w:rsidR="00D54913">
        <w:rPr>
          <w:rFonts w:ascii="Source Sans Pro" w:hAnsi="Source Sans Pro" w:cstheme="minorHAnsi"/>
          <w:sz w:val="24"/>
          <w:szCs w:val="24"/>
        </w:rPr>
        <w:t>,</w:t>
      </w:r>
      <w:r w:rsidR="00D54913" w:rsidRPr="006D4202">
        <w:rPr>
          <w:rFonts w:ascii="Source Sans Pro" w:hAnsi="Source Sans Pro" w:cstheme="minorHAnsi"/>
          <w:sz w:val="24"/>
          <w:szCs w:val="24"/>
        </w:rPr>
        <w:t xml:space="preserve"> </w:t>
      </w:r>
      <w:r w:rsidR="00EC658E" w:rsidRPr="006D4202">
        <w:rPr>
          <w:rFonts w:ascii="Source Sans Pro" w:hAnsi="Source Sans Pro" w:cstheme="minorHAnsi"/>
          <w:sz w:val="24"/>
          <w:szCs w:val="24"/>
        </w:rPr>
        <w:t>and supplies and goods</w:t>
      </w:r>
      <w:r w:rsidRPr="006D4202">
        <w:rPr>
          <w:rFonts w:ascii="Source Sans Pro" w:hAnsi="Source Sans Pro" w:cstheme="minorHAnsi"/>
          <w:sz w:val="24"/>
          <w:szCs w:val="24"/>
        </w:rPr>
        <w:t xml:space="preserve"> </w:t>
      </w:r>
      <w:r w:rsidR="00A108F9">
        <w:rPr>
          <w:rFonts w:ascii="Source Sans Pro" w:hAnsi="Source Sans Pro" w:cstheme="minorHAnsi"/>
          <w:sz w:val="24"/>
          <w:szCs w:val="24"/>
        </w:rPr>
        <w:t>that</w:t>
      </w:r>
      <w:r w:rsidRPr="006D4202">
        <w:rPr>
          <w:rFonts w:ascii="Source Sans Pro" w:hAnsi="Source Sans Pro" w:cstheme="minorHAnsi"/>
          <w:sz w:val="24"/>
          <w:szCs w:val="24"/>
        </w:rPr>
        <w:t xml:space="preserve"> </w:t>
      </w:r>
      <w:r w:rsidR="00A108F9">
        <w:rPr>
          <w:rFonts w:ascii="Source Sans Pro" w:hAnsi="Source Sans Pro" w:cstheme="minorHAnsi"/>
          <w:sz w:val="24"/>
          <w:szCs w:val="24"/>
        </w:rPr>
        <w:t>pertain</w:t>
      </w:r>
      <w:r w:rsidR="00A108F9"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to expanding services to reach fidelity to the </w:t>
      </w:r>
      <w:r w:rsidR="0074473A">
        <w:rPr>
          <w:rFonts w:ascii="Source Sans Pro" w:hAnsi="Source Sans Pro" w:cstheme="minorHAnsi"/>
          <w:sz w:val="24"/>
          <w:szCs w:val="24"/>
        </w:rPr>
        <w:t>Age Wise o</w:t>
      </w:r>
      <w:r w:rsidR="00E8679F">
        <w:rPr>
          <w:rFonts w:ascii="Source Sans Pro" w:hAnsi="Source Sans Pro" w:cstheme="minorHAnsi"/>
          <w:sz w:val="24"/>
          <w:szCs w:val="24"/>
        </w:rPr>
        <w:t>r</w:t>
      </w:r>
      <w:r w:rsidR="0074473A">
        <w:rPr>
          <w:rFonts w:ascii="Source Sans Pro" w:hAnsi="Source Sans Pro" w:cstheme="minorHAnsi"/>
          <w:sz w:val="24"/>
          <w:szCs w:val="24"/>
        </w:rPr>
        <w:t xml:space="preserve"> PEARLS program</w:t>
      </w:r>
      <w:r w:rsidRPr="006D4202">
        <w:rPr>
          <w:rFonts w:ascii="Source Sans Pro" w:hAnsi="Source Sans Pro" w:cstheme="minorHAnsi"/>
          <w:sz w:val="24"/>
          <w:szCs w:val="24"/>
        </w:rPr>
        <w:t>.</w:t>
      </w:r>
    </w:p>
    <w:p w14:paraId="1D9AD93F" w14:textId="3A42A9C4" w:rsidR="00A579C9" w:rsidRDefault="00A579C9">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PEARLS will provide training/certification for $500/person.  This amount must be included in your budget.</w:t>
      </w:r>
    </w:p>
    <w:p w14:paraId="612BA8C9" w14:textId="52D7A9E4" w:rsidR="0085492A" w:rsidRDefault="0085492A" w:rsidP="0085492A">
      <w:pPr>
        <w:pStyle w:val="ListParagraph"/>
        <w:numPr>
          <w:ilvl w:val="3"/>
          <w:numId w:val="2"/>
        </w:numPr>
        <w:ind w:left="1800"/>
        <w:jc w:val="both"/>
        <w:rPr>
          <w:rFonts w:ascii="Source Sans Pro" w:hAnsi="Source Sans Pro"/>
          <w:sz w:val="24"/>
          <w:szCs w:val="24"/>
        </w:rPr>
      </w:pPr>
      <w:r>
        <w:rPr>
          <w:rFonts w:ascii="Source Sans Pro" w:hAnsi="Source Sans Pro"/>
          <w:sz w:val="24"/>
          <w:szCs w:val="24"/>
        </w:rPr>
        <w:t>PEARLS also provides Train-the-Trainer for $600/person and should be considered for including in the budget or the sustainability plan.</w:t>
      </w:r>
    </w:p>
    <w:p w14:paraId="4B9C98FE" w14:textId="58599623" w:rsidR="00942971" w:rsidRPr="004F4185" w:rsidRDefault="00942971" w:rsidP="004F4185">
      <w:pPr>
        <w:pStyle w:val="ListParagraph"/>
        <w:numPr>
          <w:ilvl w:val="3"/>
          <w:numId w:val="2"/>
        </w:numPr>
        <w:ind w:left="1800"/>
        <w:jc w:val="both"/>
        <w:rPr>
          <w:rFonts w:ascii="Source Sans Pro" w:hAnsi="Source Sans Pro" w:cstheme="minorHAnsi"/>
          <w:sz w:val="24"/>
          <w:szCs w:val="24"/>
        </w:rPr>
      </w:pPr>
      <w:r w:rsidRPr="004F4185">
        <w:rPr>
          <w:rFonts w:ascii="Source Sans Pro" w:hAnsi="Source Sans Pro" w:cstheme="minorHAnsi"/>
          <w:sz w:val="24"/>
          <w:szCs w:val="24"/>
        </w:rPr>
        <w:t>Administration</w:t>
      </w:r>
      <w:r w:rsidR="004A0493" w:rsidRPr="004F4185">
        <w:rPr>
          <w:rFonts w:ascii="Source Sans Pro" w:hAnsi="Source Sans Pro" w:cstheme="minorHAnsi"/>
          <w:sz w:val="24"/>
          <w:szCs w:val="24"/>
        </w:rPr>
        <w:t xml:space="preserve"> costs</w:t>
      </w:r>
      <w:r w:rsidR="0074473A">
        <w:rPr>
          <w:rFonts w:ascii="Source Sans Pro" w:hAnsi="Source Sans Pro" w:cstheme="minorHAnsi"/>
          <w:sz w:val="24"/>
          <w:szCs w:val="24"/>
        </w:rPr>
        <w:t>, limited to 15% of total grant amount</w:t>
      </w:r>
      <w:r w:rsidRPr="004F4185">
        <w:rPr>
          <w:rFonts w:ascii="Source Sans Pro" w:hAnsi="Source Sans Pro" w:cstheme="minorHAnsi"/>
          <w:sz w:val="24"/>
          <w:szCs w:val="24"/>
        </w:rPr>
        <w:t>.</w:t>
      </w:r>
    </w:p>
    <w:p w14:paraId="51A615D3" w14:textId="399188D7" w:rsidR="00942971" w:rsidRDefault="00942971" w:rsidP="004F4185">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 xml:space="preserve">All costs must be directly related to </w:t>
      </w:r>
      <w:r w:rsidR="00EC658E" w:rsidRPr="006D4202">
        <w:rPr>
          <w:rFonts w:ascii="Source Sans Pro" w:hAnsi="Source Sans Pro" w:cstheme="minorHAnsi"/>
          <w:sz w:val="24"/>
          <w:szCs w:val="24"/>
        </w:rPr>
        <w:t>supporting</w:t>
      </w:r>
      <w:r w:rsidRPr="006D4202">
        <w:rPr>
          <w:rFonts w:ascii="Source Sans Pro" w:hAnsi="Source Sans Pro" w:cstheme="minorHAnsi"/>
          <w:sz w:val="24"/>
          <w:szCs w:val="24"/>
        </w:rPr>
        <w:t xml:space="preserve"> </w:t>
      </w:r>
      <w:r w:rsidR="0074473A">
        <w:rPr>
          <w:rFonts w:ascii="Source Sans Pro" w:hAnsi="Source Sans Pro" w:cstheme="minorHAnsi"/>
          <w:sz w:val="24"/>
          <w:szCs w:val="24"/>
        </w:rPr>
        <w:t>an Age Wise or PEARL</w:t>
      </w:r>
      <w:r w:rsidR="00E8679F">
        <w:rPr>
          <w:rFonts w:ascii="Source Sans Pro" w:hAnsi="Source Sans Pro" w:cstheme="minorHAnsi"/>
          <w:sz w:val="24"/>
          <w:szCs w:val="24"/>
        </w:rPr>
        <w:t>S</w:t>
      </w:r>
      <w:r w:rsidR="0074473A">
        <w:rPr>
          <w:rFonts w:ascii="Source Sans Pro" w:hAnsi="Source Sans Pro" w:cstheme="minorHAnsi"/>
          <w:sz w:val="24"/>
          <w:szCs w:val="24"/>
        </w:rPr>
        <w:t xml:space="preserve"> program</w:t>
      </w:r>
      <w:r w:rsidRPr="006D4202">
        <w:rPr>
          <w:rFonts w:ascii="Source Sans Pro" w:hAnsi="Source Sans Pro" w:cstheme="minorHAnsi"/>
          <w:sz w:val="24"/>
          <w:szCs w:val="24"/>
        </w:rPr>
        <w:t xml:space="preserve"> as outlined in the application. </w:t>
      </w:r>
    </w:p>
    <w:p w14:paraId="0CDD2C89" w14:textId="32D4A50A" w:rsidR="003D08EC" w:rsidRPr="006D4202" w:rsidRDefault="003D08EC" w:rsidP="004F4185">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Technical assistance and program evaluation, which should be budgeted at 10% of your grant request</w:t>
      </w:r>
      <w:r w:rsidR="002C2199">
        <w:rPr>
          <w:rFonts w:ascii="Source Sans Pro" w:hAnsi="Source Sans Pro" w:cstheme="minorHAnsi"/>
          <w:sz w:val="24"/>
          <w:szCs w:val="24"/>
        </w:rPr>
        <w:t>.</w:t>
      </w:r>
    </w:p>
    <w:p w14:paraId="6BA0196A" w14:textId="5EF958D4" w:rsidR="00942971" w:rsidRPr="006D4202" w:rsidRDefault="00942971" w:rsidP="004F4185">
      <w:pPr>
        <w:pStyle w:val="ListParagraph"/>
        <w:numPr>
          <w:ilvl w:val="2"/>
          <w:numId w:val="2"/>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Grant funds may be used to supplement, but not supplant, existing financial and resource commitments of the applicant for their </w:t>
      </w:r>
      <w:r w:rsidR="0074473A">
        <w:rPr>
          <w:rFonts w:ascii="Source Sans Pro" w:hAnsi="Source Sans Pro" w:cstheme="minorHAnsi"/>
          <w:sz w:val="24"/>
          <w:szCs w:val="24"/>
        </w:rPr>
        <w:t>Age Wise or PEARL</w:t>
      </w:r>
      <w:r w:rsidR="00115AB2">
        <w:rPr>
          <w:rFonts w:ascii="Source Sans Pro" w:hAnsi="Source Sans Pro" w:cstheme="minorHAnsi"/>
          <w:sz w:val="24"/>
          <w:szCs w:val="24"/>
        </w:rPr>
        <w:t>S</w:t>
      </w:r>
      <w:r w:rsidR="0074473A">
        <w:rPr>
          <w:rFonts w:ascii="Source Sans Pro" w:hAnsi="Source Sans Pro" w:cstheme="minorHAnsi"/>
          <w:sz w:val="24"/>
          <w:szCs w:val="24"/>
        </w:rPr>
        <w:t xml:space="preserve"> programs</w:t>
      </w:r>
      <w:r w:rsidRPr="006D4202">
        <w:rPr>
          <w:rFonts w:ascii="Source Sans Pro" w:hAnsi="Source Sans Pro" w:cstheme="minorHAnsi"/>
          <w:sz w:val="24"/>
          <w:szCs w:val="24"/>
        </w:rPr>
        <w:t>.</w:t>
      </w:r>
    </w:p>
    <w:p w14:paraId="786AEAEE" w14:textId="60AD44F0" w:rsidR="00942971" w:rsidRPr="006D4202" w:rsidRDefault="00942971" w:rsidP="004F4185">
      <w:pPr>
        <w:pStyle w:val="ListParagraph"/>
        <w:numPr>
          <w:ilvl w:val="2"/>
          <w:numId w:val="2"/>
        </w:numPr>
        <w:ind w:left="1440"/>
        <w:jc w:val="both"/>
        <w:rPr>
          <w:rFonts w:ascii="Source Sans Pro" w:hAnsi="Source Sans Pro" w:cstheme="minorHAnsi"/>
          <w:sz w:val="24"/>
          <w:szCs w:val="24"/>
        </w:rPr>
      </w:pPr>
      <w:r w:rsidRPr="006D4202">
        <w:rPr>
          <w:rFonts w:ascii="Source Sans Pro" w:hAnsi="Source Sans Pro" w:cstheme="minorHAnsi"/>
          <w:sz w:val="24"/>
          <w:szCs w:val="24"/>
        </w:rPr>
        <w:t>Grant funds cannot be used for or transferred to any other purposes other than the stated purpose of the grant.</w:t>
      </w:r>
    </w:p>
    <w:p w14:paraId="3CCA5D25" w14:textId="2DFFD5AB" w:rsidR="00F607DF" w:rsidRDefault="002E3675" w:rsidP="004F4185">
      <w:pPr>
        <w:pStyle w:val="ListParagraph"/>
        <w:numPr>
          <w:ilvl w:val="2"/>
          <w:numId w:val="2"/>
        </w:numPr>
        <w:ind w:left="144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All expenditures </w:t>
      </w:r>
      <w:r w:rsidR="00243BF8">
        <w:rPr>
          <w:rFonts w:ascii="Source Sans Pro" w:hAnsi="Source Sans Pro" w:cstheme="minorHAnsi"/>
          <w:sz w:val="24"/>
          <w:szCs w:val="24"/>
        </w:rPr>
        <w:t>may</w:t>
      </w:r>
      <w:r w:rsidR="00243BF8" w:rsidRPr="006D4202">
        <w:rPr>
          <w:rFonts w:ascii="Source Sans Pro" w:hAnsi="Source Sans Pro" w:cstheme="minorHAnsi"/>
          <w:sz w:val="24"/>
          <w:szCs w:val="24"/>
        </w:rPr>
        <w:t xml:space="preserve"> </w:t>
      </w:r>
      <w:r w:rsidR="00C61540" w:rsidRPr="006D4202">
        <w:rPr>
          <w:rFonts w:ascii="Source Sans Pro" w:hAnsi="Source Sans Pro" w:cstheme="minorHAnsi"/>
          <w:sz w:val="24"/>
          <w:szCs w:val="24"/>
        </w:rPr>
        <w:t xml:space="preserve">only </w:t>
      </w:r>
      <w:r w:rsidR="00243BF8">
        <w:rPr>
          <w:rFonts w:ascii="Source Sans Pro" w:hAnsi="Source Sans Pro" w:cstheme="minorHAnsi"/>
          <w:sz w:val="24"/>
          <w:szCs w:val="24"/>
        </w:rPr>
        <w:t xml:space="preserve">be used to </w:t>
      </w:r>
      <w:r w:rsidRPr="006D4202">
        <w:rPr>
          <w:rFonts w:ascii="Source Sans Pro" w:hAnsi="Source Sans Pro" w:cstheme="minorHAnsi"/>
          <w:sz w:val="24"/>
          <w:szCs w:val="24"/>
        </w:rPr>
        <w:t>support the</w:t>
      </w:r>
      <w:r w:rsidR="0074473A">
        <w:rPr>
          <w:rFonts w:ascii="Source Sans Pro" w:hAnsi="Source Sans Pro" w:cstheme="minorHAnsi"/>
          <w:sz w:val="24"/>
          <w:szCs w:val="24"/>
        </w:rPr>
        <w:t xml:space="preserve"> Age Wise or PEARL</w:t>
      </w:r>
      <w:r w:rsidR="00115AB2">
        <w:rPr>
          <w:rFonts w:ascii="Source Sans Pro" w:hAnsi="Source Sans Pro" w:cstheme="minorHAnsi"/>
          <w:sz w:val="24"/>
          <w:szCs w:val="24"/>
        </w:rPr>
        <w:t>S</w:t>
      </w:r>
      <w:r w:rsidR="0074473A">
        <w:rPr>
          <w:rFonts w:ascii="Source Sans Pro" w:hAnsi="Source Sans Pro" w:cstheme="minorHAnsi"/>
          <w:sz w:val="24"/>
          <w:szCs w:val="24"/>
        </w:rPr>
        <w:t xml:space="preserve"> program</w:t>
      </w:r>
      <w:r w:rsidRPr="006D4202">
        <w:rPr>
          <w:rFonts w:ascii="Source Sans Pro" w:hAnsi="Source Sans Pro" w:cstheme="minorHAnsi"/>
          <w:sz w:val="24"/>
          <w:szCs w:val="24"/>
        </w:rPr>
        <w:t xml:space="preserve"> funded</w:t>
      </w:r>
      <w:r w:rsidR="00C61540" w:rsidRPr="006D4202">
        <w:rPr>
          <w:rFonts w:ascii="Source Sans Pro" w:hAnsi="Source Sans Pro" w:cstheme="minorHAnsi"/>
          <w:sz w:val="24"/>
          <w:szCs w:val="24"/>
        </w:rPr>
        <w:t xml:space="preserve"> by </w:t>
      </w:r>
      <w:r w:rsidR="00D86C16" w:rsidRPr="006D4202">
        <w:rPr>
          <w:rFonts w:ascii="Source Sans Pro" w:hAnsi="Source Sans Pro" w:cstheme="minorHAnsi"/>
          <w:sz w:val="24"/>
          <w:szCs w:val="24"/>
        </w:rPr>
        <w:t xml:space="preserve">the </w:t>
      </w:r>
      <w:r w:rsidR="00C61540" w:rsidRPr="006D4202">
        <w:rPr>
          <w:rFonts w:ascii="Source Sans Pro" w:hAnsi="Source Sans Pro" w:cstheme="minorHAnsi"/>
          <w:sz w:val="24"/>
          <w:szCs w:val="24"/>
        </w:rPr>
        <w:t>grant</w:t>
      </w:r>
      <w:r w:rsidR="00D86C16" w:rsidRPr="006D4202">
        <w:rPr>
          <w:rFonts w:ascii="Source Sans Pro" w:hAnsi="Source Sans Pro" w:cstheme="minorHAnsi"/>
          <w:sz w:val="24"/>
          <w:szCs w:val="24"/>
        </w:rPr>
        <w:t>.</w:t>
      </w:r>
    </w:p>
    <w:p w14:paraId="7F520ACD" w14:textId="77777777" w:rsidR="00F607DF" w:rsidRPr="006D4202" w:rsidRDefault="00F607DF" w:rsidP="006D4202">
      <w:pPr>
        <w:pStyle w:val="Heading1"/>
        <w:numPr>
          <w:ilvl w:val="0"/>
          <w:numId w:val="1"/>
        </w:numPr>
        <w:spacing w:after="160"/>
        <w:ind w:left="540" w:hanging="540"/>
        <w:rPr>
          <w:rFonts w:ascii="Source Sans Pro" w:hAnsi="Source Sans Pro" w:cstheme="minorHAnsi"/>
          <w:caps/>
          <w:sz w:val="28"/>
          <w:szCs w:val="28"/>
        </w:rPr>
      </w:pPr>
      <w:bookmarkStart w:id="803" w:name="_Toc122353923"/>
      <w:bookmarkStart w:id="804" w:name="_Toc129529444"/>
      <w:bookmarkStart w:id="805" w:name="_Hlk123410139"/>
      <w:bookmarkEnd w:id="803"/>
      <w:r w:rsidRPr="006D4202">
        <w:rPr>
          <w:rFonts w:ascii="Source Sans Pro" w:hAnsi="Source Sans Pro" w:cstheme="minorHAnsi"/>
          <w:caps/>
          <w:sz w:val="28"/>
          <w:szCs w:val="28"/>
        </w:rPr>
        <w:t>Grantee’s Responsibilities</w:t>
      </w:r>
      <w:bookmarkEnd w:id="804"/>
    </w:p>
    <w:p w14:paraId="06028E5C" w14:textId="3F5F2EB2" w:rsidR="009F0E24" w:rsidRPr="006D4202" w:rsidRDefault="009F0E24">
      <w:pPr>
        <w:pStyle w:val="ListParagraph"/>
        <w:numPr>
          <w:ilvl w:val="0"/>
          <w:numId w:val="30"/>
        </w:numPr>
        <w:contextualSpacing w:val="0"/>
        <w:jc w:val="both"/>
        <w:rPr>
          <w:rFonts w:ascii="Source Sans Pro" w:hAnsi="Source Sans Pro"/>
          <w:color w:val="2F5496" w:themeColor="accent1" w:themeShade="BF"/>
          <w:sz w:val="24"/>
          <w:szCs w:val="24"/>
        </w:rPr>
      </w:pPr>
      <w:r w:rsidRPr="006D4202">
        <w:rPr>
          <w:rFonts w:ascii="Source Sans Pro" w:hAnsi="Source Sans Pro"/>
          <w:b/>
          <w:bCs/>
          <w:color w:val="2F5496" w:themeColor="accent1" w:themeShade="BF"/>
          <w:sz w:val="24"/>
          <w:szCs w:val="24"/>
        </w:rPr>
        <w:t>SCOPE OF WORK</w:t>
      </w:r>
    </w:p>
    <w:bookmarkEnd w:id="805"/>
    <w:p w14:paraId="0975628C" w14:textId="127C92FC" w:rsidR="00F607DF" w:rsidRPr="006D4202" w:rsidRDefault="00F607DF">
      <w:pPr>
        <w:pStyle w:val="ListParagraph"/>
        <w:numPr>
          <w:ilvl w:val="0"/>
          <w:numId w:val="31"/>
        </w:numPr>
        <w:ind w:left="1080"/>
        <w:jc w:val="both"/>
        <w:rPr>
          <w:rFonts w:ascii="Source Sans Pro" w:hAnsi="Source Sans Pro"/>
          <w:sz w:val="24"/>
          <w:szCs w:val="24"/>
        </w:rPr>
      </w:pPr>
      <w:r w:rsidRPr="006D4202">
        <w:rPr>
          <w:rFonts w:ascii="Source Sans Pro" w:hAnsi="Source Sans Pro"/>
          <w:sz w:val="24"/>
          <w:szCs w:val="24"/>
        </w:rPr>
        <w:t xml:space="preserve">The </w:t>
      </w:r>
      <w:r w:rsidR="003E7A9A">
        <w:rPr>
          <w:rFonts w:ascii="Source Sans Pro" w:hAnsi="Source Sans Pro"/>
          <w:sz w:val="24"/>
          <w:szCs w:val="24"/>
        </w:rPr>
        <w:t>Grantee</w:t>
      </w:r>
      <w:r w:rsidRPr="006D4202">
        <w:rPr>
          <w:rFonts w:ascii="Source Sans Pro" w:hAnsi="Source Sans Pro"/>
          <w:sz w:val="24"/>
          <w:szCs w:val="24"/>
        </w:rPr>
        <w:t xml:space="preserve"> will be responsible for and agree to the following</w:t>
      </w:r>
      <w:r w:rsidR="00EF0714">
        <w:rPr>
          <w:rFonts w:ascii="Source Sans Pro" w:hAnsi="Source Sans Pro"/>
          <w:sz w:val="24"/>
          <w:szCs w:val="24"/>
        </w:rPr>
        <w:t xml:space="preserve"> </w:t>
      </w:r>
      <w:r w:rsidRPr="006D4202">
        <w:rPr>
          <w:rFonts w:ascii="Source Sans Pro" w:hAnsi="Source Sans Pro"/>
          <w:sz w:val="24"/>
          <w:szCs w:val="24"/>
        </w:rPr>
        <w:t>as part of receiving a grant:</w:t>
      </w:r>
    </w:p>
    <w:p w14:paraId="6E5B3C2E" w14:textId="133B5341" w:rsidR="00523A64" w:rsidRDefault="00A7704B">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Upon contract award, i</w:t>
      </w:r>
      <w:r w:rsidR="00523A64">
        <w:rPr>
          <w:rFonts w:ascii="Source Sans Pro" w:hAnsi="Source Sans Pro"/>
          <w:sz w:val="24"/>
          <w:szCs w:val="24"/>
        </w:rPr>
        <w:t xml:space="preserve">f a Letter of Support </w:t>
      </w:r>
      <w:r w:rsidR="001E1EE6">
        <w:rPr>
          <w:rFonts w:ascii="Source Sans Pro" w:hAnsi="Source Sans Pro"/>
          <w:sz w:val="24"/>
          <w:szCs w:val="24"/>
        </w:rPr>
        <w:t xml:space="preserve">was submitted </w:t>
      </w:r>
      <w:r w:rsidR="00523A64">
        <w:rPr>
          <w:rFonts w:ascii="Source Sans Pro" w:hAnsi="Source Sans Pro"/>
          <w:sz w:val="24"/>
          <w:szCs w:val="24"/>
        </w:rPr>
        <w:t xml:space="preserve">from the County Behavioral </w:t>
      </w:r>
      <w:r w:rsidR="001E1EE6">
        <w:rPr>
          <w:rFonts w:ascii="Source Sans Pro" w:hAnsi="Source Sans Pro"/>
          <w:sz w:val="24"/>
          <w:szCs w:val="24"/>
        </w:rPr>
        <w:t>H</w:t>
      </w:r>
      <w:r w:rsidR="00523A64">
        <w:rPr>
          <w:rFonts w:ascii="Source Sans Pro" w:hAnsi="Source Sans Pro"/>
          <w:sz w:val="24"/>
          <w:szCs w:val="24"/>
        </w:rPr>
        <w:t>ealth</w:t>
      </w:r>
      <w:r w:rsidR="001E1EE6">
        <w:rPr>
          <w:rFonts w:ascii="Source Sans Pro" w:hAnsi="Source Sans Pro"/>
          <w:sz w:val="24"/>
          <w:szCs w:val="24"/>
        </w:rPr>
        <w:t xml:space="preserve"> </w:t>
      </w:r>
      <w:r w:rsidR="00E21822">
        <w:rPr>
          <w:rFonts w:ascii="Source Sans Pro" w:hAnsi="Source Sans Pro"/>
          <w:sz w:val="24"/>
          <w:szCs w:val="24"/>
        </w:rPr>
        <w:t>Department in</w:t>
      </w:r>
      <w:r w:rsidR="00523A64">
        <w:rPr>
          <w:rFonts w:ascii="Source Sans Pro" w:hAnsi="Source Sans Pro"/>
          <w:sz w:val="24"/>
          <w:szCs w:val="24"/>
        </w:rPr>
        <w:t xml:space="preserve"> the Application, </w:t>
      </w:r>
      <w:r w:rsidR="001E1EE6">
        <w:rPr>
          <w:rFonts w:ascii="Source Sans Pro" w:hAnsi="Source Sans Pro"/>
          <w:sz w:val="24"/>
          <w:szCs w:val="24"/>
        </w:rPr>
        <w:t xml:space="preserve">the Grantee </w:t>
      </w:r>
      <w:r w:rsidR="00523A64">
        <w:rPr>
          <w:rFonts w:ascii="Source Sans Pro" w:hAnsi="Source Sans Pro"/>
          <w:sz w:val="24"/>
          <w:szCs w:val="24"/>
        </w:rPr>
        <w:t>will follow up with either a Letter of Commitment, MOU, or contract formalizing the County Behavioral Health</w:t>
      </w:r>
      <w:r w:rsidR="001E1EE6">
        <w:rPr>
          <w:rFonts w:ascii="Source Sans Pro" w:hAnsi="Source Sans Pro"/>
          <w:sz w:val="24"/>
          <w:szCs w:val="24"/>
        </w:rPr>
        <w:t xml:space="preserve"> Department</w:t>
      </w:r>
      <w:r>
        <w:rPr>
          <w:rFonts w:ascii="Source Sans Pro" w:hAnsi="Source Sans Pro"/>
          <w:sz w:val="24"/>
          <w:szCs w:val="24"/>
        </w:rPr>
        <w:t>’s</w:t>
      </w:r>
      <w:r w:rsidR="00523A64">
        <w:rPr>
          <w:rFonts w:ascii="Source Sans Pro" w:hAnsi="Source Sans Pro"/>
          <w:sz w:val="24"/>
          <w:szCs w:val="24"/>
        </w:rPr>
        <w:t xml:space="preserve"> commitment </w:t>
      </w:r>
      <w:r>
        <w:rPr>
          <w:rFonts w:ascii="Source Sans Pro" w:hAnsi="Source Sans Pro"/>
          <w:sz w:val="24"/>
          <w:szCs w:val="24"/>
        </w:rPr>
        <w:t xml:space="preserve">to </w:t>
      </w:r>
      <w:r w:rsidR="001E1EE6">
        <w:rPr>
          <w:rFonts w:ascii="Source Sans Pro" w:hAnsi="Source Sans Pro"/>
          <w:sz w:val="24"/>
          <w:szCs w:val="24"/>
        </w:rPr>
        <w:t xml:space="preserve">the program </w:t>
      </w:r>
      <w:r w:rsidR="00523A64">
        <w:rPr>
          <w:rFonts w:ascii="Source Sans Pro" w:hAnsi="Source Sans Pro"/>
          <w:sz w:val="24"/>
          <w:szCs w:val="24"/>
        </w:rPr>
        <w:t xml:space="preserve">and </w:t>
      </w:r>
      <w:r w:rsidR="001E1EE6">
        <w:rPr>
          <w:rFonts w:ascii="Source Sans Pro" w:hAnsi="Source Sans Pro"/>
          <w:sz w:val="24"/>
          <w:szCs w:val="24"/>
        </w:rPr>
        <w:t xml:space="preserve">identifying the </w:t>
      </w:r>
      <w:r w:rsidR="00523A64">
        <w:rPr>
          <w:rFonts w:ascii="Source Sans Pro" w:hAnsi="Source Sans Pro"/>
          <w:sz w:val="24"/>
          <w:szCs w:val="24"/>
        </w:rPr>
        <w:t>role in the Age Wise or PEARLS program</w:t>
      </w:r>
      <w:r>
        <w:rPr>
          <w:rFonts w:ascii="Source Sans Pro" w:hAnsi="Source Sans Pro"/>
          <w:sz w:val="24"/>
          <w:szCs w:val="24"/>
        </w:rPr>
        <w:t>.</w:t>
      </w:r>
    </w:p>
    <w:p w14:paraId="0895D79E" w14:textId="30A5F49E" w:rsidR="00A7704B" w:rsidRPr="00BC6FA6" w:rsidRDefault="00A7704B" w:rsidP="00BC6FA6">
      <w:pPr>
        <w:pStyle w:val="ListParagraph"/>
        <w:numPr>
          <w:ilvl w:val="0"/>
          <w:numId w:val="84"/>
        </w:numPr>
        <w:ind w:left="1800"/>
        <w:jc w:val="both"/>
        <w:rPr>
          <w:rFonts w:ascii="Source Sans Pro" w:hAnsi="Source Sans Pro"/>
          <w:sz w:val="24"/>
          <w:szCs w:val="24"/>
        </w:rPr>
      </w:pPr>
      <w:r>
        <w:rPr>
          <w:rFonts w:ascii="Source Sans Pro" w:hAnsi="Source Sans Pro"/>
          <w:sz w:val="24"/>
          <w:szCs w:val="24"/>
        </w:rPr>
        <w:t>Document will be signed by both parties.</w:t>
      </w:r>
    </w:p>
    <w:p w14:paraId="04EFFBA0" w14:textId="12C7F4DA" w:rsidR="00A7704B" w:rsidRDefault="00A7704B" w:rsidP="00A7704B">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 xml:space="preserve">Upon contract award, if a Letter of Support </w:t>
      </w:r>
      <w:r w:rsidR="001E1EE6">
        <w:rPr>
          <w:rFonts w:ascii="Source Sans Pro" w:hAnsi="Source Sans Pro"/>
          <w:sz w:val="24"/>
          <w:szCs w:val="24"/>
        </w:rPr>
        <w:t xml:space="preserve">was submitted </w:t>
      </w:r>
      <w:r>
        <w:rPr>
          <w:rFonts w:ascii="Source Sans Pro" w:hAnsi="Source Sans Pro"/>
          <w:sz w:val="24"/>
          <w:szCs w:val="24"/>
        </w:rPr>
        <w:t>from an Area Agenc</w:t>
      </w:r>
      <w:r w:rsidR="006807C4">
        <w:rPr>
          <w:rFonts w:ascii="Source Sans Pro" w:hAnsi="Source Sans Pro"/>
          <w:sz w:val="24"/>
          <w:szCs w:val="24"/>
        </w:rPr>
        <w:t>y</w:t>
      </w:r>
      <w:r>
        <w:rPr>
          <w:rFonts w:ascii="Source Sans Pro" w:hAnsi="Source Sans Pro"/>
          <w:sz w:val="24"/>
          <w:szCs w:val="24"/>
        </w:rPr>
        <w:t xml:space="preserve"> on Aging in the Application, </w:t>
      </w:r>
      <w:r w:rsidR="001E1EE6">
        <w:rPr>
          <w:rFonts w:ascii="Source Sans Pro" w:hAnsi="Source Sans Pro"/>
          <w:sz w:val="24"/>
          <w:szCs w:val="24"/>
        </w:rPr>
        <w:t xml:space="preserve">the Grantee </w:t>
      </w:r>
      <w:r>
        <w:rPr>
          <w:rFonts w:ascii="Source Sans Pro" w:hAnsi="Source Sans Pro"/>
          <w:sz w:val="24"/>
          <w:szCs w:val="24"/>
        </w:rPr>
        <w:t>will follow up with either a Letter of Commitment, MOU, or contract formalizing the Area Agenc</w:t>
      </w:r>
      <w:r w:rsidR="006807C4">
        <w:rPr>
          <w:rFonts w:ascii="Source Sans Pro" w:hAnsi="Source Sans Pro"/>
          <w:sz w:val="24"/>
          <w:szCs w:val="24"/>
        </w:rPr>
        <w:t>y</w:t>
      </w:r>
      <w:r>
        <w:rPr>
          <w:rFonts w:ascii="Source Sans Pro" w:hAnsi="Source Sans Pro"/>
          <w:sz w:val="24"/>
          <w:szCs w:val="24"/>
        </w:rPr>
        <w:t xml:space="preserve"> on Aging commitment to </w:t>
      </w:r>
      <w:r w:rsidR="001E1EE6">
        <w:rPr>
          <w:rFonts w:ascii="Source Sans Pro" w:hAnsi="Source Sans Pro"/>
          <w:sz w:val="24"/>
          <w:szCs w:val="24"/>
        </w:rPr>
        <w:t xml:space="preserve">the program </w:t>
      </w:r>
      <w:r>
        <w:rPr>
          <w:rFonts w:ascii="Source Sans Pro" w:hAnsi="Source Sans Pro"/>
          <w:sz w:val="24"/>
          <w:szCs w:val="24"/>
        </w:rPr>
        <w:t xml:space="preserve">and </w:t>
      </w:r>
      <w:r w:rsidR="001E1EE6">
        <w:rPr>
          <w:rFonts w:ascii="Source Sans Pro" w:hAnsi="Source Sans Pro"/>
          <w:sz w:val="24"/>
          <w:szCs w:val="24"/>
        </w:rPr>
        <w:t xml:space="preserve">identifying the </w:t>
      </w:r>
      <w:r>
        <w:rPr>
          <w:rFonts w:ascii="Source Sans Pro" w:hAnsi="Source Sans Pro"/>
          <w:sz w:val="24"/>
          <w:szCs w:val="24"/>
        </w:rPr>
        <w:t>role in the Age Wise or PEARLS program.</w:t>
      </w:r>
    </w:p>
    <w:p w14:paraId="0594EA17" w14:textId="218BF890" w:rsidR="00A7704B" w:rsidRDefault="00A7704B" w:rsidP="00C54D7C">
      <w:pPr>
        <w:pStyle w:val="ListParagraph"/>
        <w:numPr>
          <w:ilvl w:val="0"/>
          <w:numId w:val="87"/>
        </w:numPr>
        <w:ind w:left="1800"/>
        <w:jc w:val="both"/>
        <w:rPr>
          <w:rFonts w:ascii="Source Sans Pro" w:hAnsi="Source Sans Pro"/>
          <w:sz w:val="24"/>
          <w:szCs w:val="24"/>
        </w:rPr>
      </w:pPr>
      <w:r>
        <w:rPr>
          <w:rFonts w:ascii="Source Sans Pro" w:hAnsi="Source Sans Pro"/>
          <w:sz w:val="24"/>
          <w:szCs w:val="24"/>
        </w:rPr>
        <w:t>Document will be signed by both parties.</w:t>
      </w:r>
    </w:p>
    <w:p w14:paraId="11CB6EED" w14:textId="6C2CC232" w:rsidR="00B51804" w:rsidRPr="00793AA8" w:rsidRDefault="00B51804" w:rsidP="00793AA8">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If an Application was for a partnership or multiple entities, upon contract award provide an MOU, contract or some other type of document formalizing the relationship for grant program.</w:t>
      </w:r>
    </w:p>
    <w:p w14:paraId="079B1BB6" w14:textId="3C4812D8" w:rsidR="00AA5A80" w:rsidRDefault="00AA5A80">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Age Wise</w:t>
      </w:r>
    </w:p>
    <w:p w14:paraId="172E6775" w14:textId="084A372A" w:rsidR="008F18D7" w:rsidRDefault="00AA5A80">
      <w:pPr>
        <w:pStyle w:val="ListParagraph"/>
        <w:numPr>
          <w:ilvl w:val="0"/>
          <w:numId w:val="52"/>
        </w:numPr>
        <w:spacing w:before="160"/>
        <w:ind w:left="1800"/>
        <w:jc w:val="both"/>
        <w:rPr>
          <w:rFonts w:ascii="Source Sans Pro" w:hAnsi="Source Sans Pro" w:cstheme="minorHAnsi"/>
          <w:sz w:val="24"/>
          <w:szCs w:val="24"/>
        </w:rPr>
      </w:pPr>
      <w:r>
        <w:rPr>
          <w:rFonts w:ascii="Source Sans Pro" w:hAnsi="Source Sans Pro" w:cstheme="minorHAnsi"/>
          <w:sz w:val="24"/>
          <w:szCs w:val="24"/>
        </w:rPr>
        <w:t>Implement all components of an Age Wise program based on the San Bernardino County model, including:</w:t>
      </w:r>
    </w:p>
    <w:p w14:paraId="7A1FA91C" w14:textId="2E144BA3" w:rsidR="00AA5A80" w:rsidRDefault="00AA5A80">
      <w:pPr>
        <w:pStyle w:val="ListParagraph"/>
        <w:numPr>
          <w:ilvl w:val="1"/>
          <w:numId w:val="52"/>
        </w:numPr>
        <w:spacing w:before="160"/>
        <w:ind w:left="2160"/>
        <w:jc w:val="both"/>
        <w:rPr>
          <w:rFonts w:ascii="Source Sans Pro" w:hAnsi="Source Sans Pro" w:cstheme="minorHAnsi"/>
          <w:sz w:val="24"/>
          <w:szCs w:val="24"/>
        </w:rPr>
      </w:pPr>
      <w:r>
        <w:rPr>
          <w:rFonts w:ascii="Source Sans Pro" w:hAnsi="Source Sans Pro" w:cstheme="minorHAnsi"/>
          <w:sz w:val="24"/>
          <w:szCs w:val="24"/>
        </w:rPr>
        <w:t xml:space="preserve">Providing </w:t>
      </w:r>
      <w:r w:rsidR="00025B64">
        <w:rPr>
          <w:rFonts w:ascii="Source Sans Pro" w:hAnsi="Source Sans Pro" w:cstheme="minorHAnsi"/>
          <w:sz w:val="24"/>
          <w:szCs w:val="24"/>
        </w:rPr>
        <w:t xml:space="preserve">comprehensive </w:t>
      </w:r>
      <w:r w:rsidRPr="0078221A">
        <w:rPr>
          <w:rFonts w:ascii="Source Sans Pro" w:hAnsi="Source Sans Pro" w:cstheme="minorHAnsi"/>
          <w:sz w:val="24"/>
          <w:szCs w:val="24"/>
        </w:rPr>
        <w:t>behavioral</w:t>
      </w:r>
      <w:r>
        <w:rPr>
          <w:rFonts w:ascii="Source Sans Pro" w:hAnsi="Source Sans Pro" w:cstheme="minorHAnsi"/>
          <w:sz w:val="24"/>
          <w:szCs w:val="24"/>
        </w:rPr>
        <w:t xml:space="preserve"> </w:t>
      </w:r>
      <w:r w:rsidRPr="0078221A">
        <w:rPr>
          <w:rFonts w:ascii="Source Sans Pro" w:hAnsi="Source Sans Pro" w:cstheme="minorHAnsi"/>
          <w:sz w:val="24"/>
          <w:szCs w:val="24"/>
        </w:rPr>
        <w:t>health and case management services</w:t>
      </w:r>
      <w:r w:rsidR="00025B64">
        <w:rPr>
          <w:rFonts w:ascii="Source Sans Pro" w:hAnsi="Source Sans Pro" w:cstheme="minorHAnsi"/>
          <w:sz w:val="24"/>
          <w:szCs w:val="24"/>
        </w:rPr>
        <w:t>,</w:t>
      </w:r>
    </w:p>
    <w:p w14:paraId="5026F251" w14:textId="23DDE51F" w:rsidR="00AA5A80" w:rsidRDefault="00AA5A80">
      <w:pPr>
        <w:pStyle w:val="ListParagraph"/>
        <w:numPr>
          <w:ilvl w:val="1"/>
          <w:numId w:val="52"/>
        </w:numPr>
        <w:spacing w:before="160"/>
        <w:ind w:left="2160"/>
        <w:jc w:val="both"/>
        <w:rPr>
          <w:rFonts w:ascii="Source Sans Pro" w:hAnsi="Source Sans Pro" w:cstheme="minorHAnsi"/>
          <w:sz w:val="24"/>
          <w:szCs w:val="24"/>
        </w:rPr>
      </w:pPr>
      <w:r>
        <w:rPr>
          <w:rFonts w:ascii="Source Sans Pro" w:hAnsi="Source Sans Pro" w:cstheme="minorHAnsi"/>
          <w:sz w:val="24"/>
          <w:szCs w:val="24"/>
        </w:rPr>
        <w:t>Hiring and/or contracting for clinical and non-clinical staff</w:t>
      </w:r>
      <w:r w:rsidR="00025B64">
        <w:rPr>
          <w:rFonts w:ascii="Source Sans Pro" w:hAnsi="Source Sans Pro" w:cstheme="minorHAnsi"/>
          <w:sz w:val="24"/>
          <w:szCs w:val="24"/>
        </w:rPr>
        <w:t>,</w:t>
      </w:r>
    </w:p>
    <w:p w14:paraId="4D32B2C5" w14:textId="772C75C6" w:rsidR="00A807B9" w:rsidRPr="00BC6FA6" w:rsidRDefault="00A807B9" w:rsidP="00BC6FA6">
      <w:pPr>
        <w:pStyle w:val="ListParagraph"/>
        <w:numPr>
          <w:ilvl w:val="1"/>
          <w:numId w:val="52"/>
        </w:numPr>
        <w:spacing w:before="160"/>
        <w:ind w:left="2160"/>
        <w:jc w:val="both"/>
        <w:rPr>
          <w:rFonts w:ascii="Source Sans Pro" w:hAnsi="Source Sans Pro" w:cstheme="minorHAnsi"/>
          <w:sz w:val="24"/>
          <w:szCs w:val="24"/>
        </w:rPr>
      </w:pPr>
      <w:r w:rsidRPr="00BC6FA6">
        <w:rPr>
          <w:rFonts w:ascii="Source Sans Pro" w:hAnsi="Source Sans Pro" w:cstheme="minorHAnsi"/>
          <w:sz w:val="24"/>
          <w:szCs w:val="24"/>
        </w:rPr>
        <w:t>Being fi</w:t>
      </w:r>
      <w:r>
        <w:rPr>
          <w:rFonts w:ascii="Source Sans Pro" w:hAnsi="Source Sans Pro" w:cstheme="minorHAnsi"/>
          <w:sz w:val="24"/>
          <w:szCs w:val="24"/>
        </w:rPr>
        <w:t>e</w:t>
      </w:r>
      <w:r w:rsidRPr="00BC6FA6">
        <w:rPr>
          <w:rFonts w:ascii="Source Sans Pro" w:hAnsi="Source Sans Pro" w:cstheme="minorHAnsi"/>
          <w:sz w:val="24"/>
          <w:szCs w:val="24"/>
        </w:rPr>
        <w:t>ld based and meeting participants in the home</w:t>
      </w:r>
      <w:r>
        <w:rPr>
          <w:rFonts w:ascii="Source Sans Pro" w:hAnsi="Source Sans Pro" w:cstheme="minorHAnsi"/>
          <w:sz w:val="24"/>
          <w:szCs w:val="24"/>
        </w:rPr>
        <w:t xml:space="preserve"> (non-traditional clinic)</w:t>
      </w:r>
      <w:r w:rsidR="00025B64">
        <w:rPr>
          <w:rFonts w:ascii="Source Sans Pro" w:hAnsi="Source Sans Pro" w:cstheme="minorHAnsi"/>
          <w:sz w:val="24"/>
          <w:szCs w:val="24"/>
        </w:rPr>
        <w:t>,</w:t>
      </w:r>
    </w:p>
    <w:p w14:paraId="4AAD7114" w14:textId="4C142018" w:rsidR="00A807B9" w:rsidRDefault="00A807B9" w:rsidP="00A807B9">
      <w:pPr>
        <w:pStyle w:val="ListParagraph"/>
        <w:numPr>
          <w:ilvl w:val="1"/>
          <w:numId w:val="52"/>
        </w:numPr>
        <w:ind w:left="2160"/>
        <w:rPr>
          <w:rFonts w:ascii="Source Sans Pro" w:hAnsi="Source Sans Pro" w:cstheme="minorHAnsi"/>
          <w:sz w:val="24"/>
          <w:szCs w:val="24"/>
        </w:rPr>
      </w:pPr>
      <w:r w:rsidRPr="00A807B9">
        <w:rPr>
          <w:rFonts w:ascii="Source Sans Pro" w:hAnsi="Source Sans Pro" w:cstheme="minorHAnsi"/>
          <w:sz w:val="24"/>
          <w:szCs w:val="24"/>
        </w:rPr>
        <w:t>Provide telehealth &amp; group and individual counseling</w:t>
      </w:r>
      <w:r w:rsidR="00025B64">
        <w:rPr>
          <w:rFonts w:ascii="Source Sans Pro" w:hAnsi="Source Sans Pro" w:cstheme="minorHAnsi"/>
          <w:sz w:val="24"/>
          <w:szCs w:val="24"/>
        </w:rPr>
        <w:t>,</w:t>
      </w:r>
    </w:p>
    <w:p w14:paraId="6B5E92C1" w14:textId="0EF1C7D1" w:rsidR="00A807B9" w:rsidRDefault="00A807B9" w:rsidP="00A807B9">
      <w:pPr>
        <w:pStyle w:val="ListParagraph"/>
        <w:numPr>
          <w:ilvl w:val="1"/>
          <w:numId w:val="52"/>
        </w:numPr>
        <w:ind w:left="2160"/>
        <w:rPr>
          <w:rFonts w:ascii="Source Sans Pro" w:hAnsi="Source Sans Pro" w:cstheme="minorHAnsi"/>
          <w:sz w:val="24"/>
          <w:szCs w:val="24"/>
        </w:rPr>
      </w:pPr>
      <w:bookmarkStart w:id="806" w:name="_Hlk127893590"/>
      <w:r>
        <w:rPr>
          <w:rFonts w:ascii="Source Sans Pro" w:hAnsi="Source Sans Pro" w:cstheme="minorHAnsi"/>
          <w:sz w:val="24"/>
          <w:szCs w:val="24"/>
        </w:rPr>
        <w:t>P</w:t>
      </w:r>
      <w:r w:rsidRPr="00A807B9">
        <w:rPr>
          <w:rFonts w:ascii="Source Sans Pro" w:hAnsi="Source Sans Pro" w:cstheme="minorHAnsi"/>
          <w:sz w:val="24"/>
          <w:szCs w:val="24"/>
        </w:rPr>
        <w:t>rovid</w:t>
      </w:r>
      <w:r>
        <w:rPr>
          <w:rFonts w:ascii="Source Sans Pro" w:hAnsi="Source Sans Pro" w:cstheme="minorHAnsi"/>
          <w:sz w:val="24"/>
          <w:szCs w:val="24"/>
        </w:rPr>
        <w:t>e</w:t>
      </w:r>
      <w:r w:rsidRPr="00A807B9">
        <w:rPr>
          <w:rFonts w:ascii="Source Sans Pro" w:hAnsi="Source Sans Pro" w:cstheme="minorHAnsi"/>
          <w:sz w:val="24"/>
          <w:szCs w:val="24"/>
        </w:rPr>
        <w:t xml:space="preserve"> services to the homeless; no wrong door approach; no one is ever turned away</w:t>
      </w:r>
      <w:bookmarkEnd w:id="806"/>
      <w:r w:rsidR="00025B64">
        <w:rPr>
          <w:rFonts w:ascii="Source Sans Pro" w:hAnsi="Source Sans Pro" w:cstheme="minorHAnsi"/>
          <w:sz w:val="24"/>
          <w:szCs w:val="24"/>
        </w:rPr>
        <w:t>.</w:t>
      </w:r>
    </w:p>
    <w:p w14:paraId="195D92E9" w14:textId="1B1ADB83" w:rsidR="00274ED2" w:rsidRDefault="00274ED2" w:rsidP="00A807B9">
      <w:pPr>
        <w:pStyle w:val="ListParagraph"/>
        <w:numPr>
          <w:ilvl w:val="1"/>
          <w:numId w:val="52"/>
        </w:numPr>
        <w:ind w:left="2160"/>
        <w:rPr>
          <w:rFonts w:ascii="Source Sans Pro" w:hAnsi="Source Sans Pro" w:cstheme="minorHAnsi"/>
          <w:sz w:val="24"/>
          <w:szCs w:val="24"/>
        </w:rPr>
      </w:pPr>
      <w:r w:rsidRPr="00F3279E">
        <w:rPr>
          <w:rFonts w:ascii="Source Sans Pro" w:hAnsi="Source Sans Pro" w:cstheme="minorHAnsi"/>
          <w:sz w:val="24"/>
          <w:szCs w:val="24"/>
        </w:rPr>
        <w:t>Provide outreach to unserved and underserved communities, including rural locations.</w:t>
      </w:r>
    </w:p>
    <w:p w14:paraId="7063E1AA" w14:textId="40837620" w:rsidR="000B7603" w:rsidRDefault="000B7603" w:rsidP="00A807B9">
      <w:pPr>
        <w:pStyle w:val="ListParagraph"/>
        <w:numPr>
          <w:ilvl w:val="1"/>
          <w:numId w:val="52"/>
        </w:numPr>
        <w:ind w:left="2160"/>
        <w:rPr>
          <w:rFonts w:ascii="Source Sans Pro" w:hAnsi="Source Sans Pro" w:cstheme="minorHAnsi"/>
          <w:sz w:val="24"/>
          <w:szCs w:val="24"/>
        </w:rPr>
      </w:pPr>
      <w:r>
        <w:rPr>
          <w:rFonts w:ascii="Source Sans Pro" w:hAnsi="Source Sans Pro" w:cstheme="minorHAnsi"/>
          <w:sz w:val="24"/>
          <w:szCs w:val="24"/>
        </w:rPr>
        <w:t>Provide 24/7 phone access.</w:t>
      </w:r>
    </w:p>
    <w:p w14:paraId="390908C9" w14:textId="0710EE68" w:rsidR="00C05118" w:rsidRDefault="00C05118" w:rsidP="00A807B9">
      <w:pPr>
        <w:pStyle w:val="ListParagraph"/>
        <w:numPr>
          <w:ilvl w:val="1"/>
          <w:numId w:val="52"/>
        </w:numPr>
        <w:ind w:left="2160"/>
        <w:rPr>
          <w:rFonts w:ascii="Source Sans Pro" w:hAnsi="Source Sans Pro" w:cstheme="minorHAnsi"/>
          <w:sz w:val="24"/>
          <w:szCs w:val="24"/>
        </w:rPr>
      </w:pPr>
      <w:bookmarkStart w:id="807" w:name="_Hlk127893894"/>
      <w:r>
        <w:rPr>
          <w:rFonts w:ascii="Source Sans Pro" w:hAnsi="Source Sans Pro" w:cstheme="minorHAnsi"/>
          <w:sz w:val="24"/>
          <w:szCs w:val="24"/>
        </w:rPr>
        <w:t>Collect all data asked for by the Commission and/or San Berna</w:t>
      </w:r>
      <w:r w:rsidR="00563911">
        <w:rPr>
          <w:rFonts w:ascii="Source Sans Pro" w:hAnsi="Source Sans Pro" w:cstheme="minorHAnsi"/>
          <w:sz w:val="24"/>
          <w:szCs w:val="24"/>
        </w:rPr>
        <w:t>r</w:t>
      </w:r>
      <w:r>
        <w:rPr>
          <w:rFonts w:ascii="Source Sans Pro" w:hAnsi="Source Sans Pro" w:cstheme="minorHAnsi"/>
          <w:sz w:val="24"/>
          <w:szCs w:val="24"/>
        </w:rPr>
        <w:t>dino County Age Wise related to the program for program evaluation</w:t>
      </w:r>
      <w:bookmarkEnd w:id="807"/>
      <w:r>
        <w:rPr>
          <w:rFonts w:ascii="Source Sans Pro" w:hAnsi="Source Sans Pro" w:cstheme="minorHAnsi"/>
          <w:sz w:val="24"/>
          <w:szCs w:val="24"/>
        </w:rPr>
        <w:t>.</w:t>
      </w:r>
    </w:p>
    <w:p w14:paraId="6DA079EC" w14:textId="2E027360" w:rsidR="007269E0" w:rsidRPr="00E21822" w:rsidRDefault="00E21822" w:rsidP="00BC6FA6">
      <w:pPr>
        <w:pStyle w:val="ListParagraph"/>
        <w:numPr>
          <w:ilvl w:val="1"/>
          <w:numId w:val="52"/>
        </w:numPr>
        <w:spacing w:before="160"/>
        <w:ind w:left="2160"/>
        <w:jc w:val="both"/>
        <w:rPr>
          <w:rFonts w:ascii="Source Sans Pro" w:hAnsi="Source Sans Pro" w:cstheme="minorHAnsi"/>
          <w:sz w:val="24"/>
          <w:szCs w:val="24"/>
        </w:rPr>
      </w:pPr>
      <w:r w:rsidRPr="00AC3AE5">
        <w:rPr>
          <w:rFonts w:ascii="Source Sans Pro" w:hAnsi="Source Sans Pro" w:cstheme="minorHAnsi"/>
          <w:sz w:val="24"/>
          <w:szCs w:val="24"/>
        </w:rPr>
        <w:t xml:space="preserve">Refer to </w:t>
      </w:r>
      <w:r w:rsidR="007269E0" w:rsidRPr="00AC3AE5">
        <w:rPr>
          <w:rFonts w:ascii="Source Sans Pro" w:hAnsi="Source Sans Pro" w:cstheme="minorHAnsi"/>
          <w:b/>
          <w:bCs/>
          <w:sz w:val="24"/>
          <w:szCs w:val="24"/>
        </w:rPr>
        <w:t>Exhibit 1</w:t>
      </w:r>
      <w:r w:rsidR="00274ED2" w:rsidRPr="00AC3AE5">
        <w:rPr>
          <w:rFonts w:ascii="Source Sans Pro" w:hAnsi="Source Sans Pro" w:cstheme="minorHAnsi"/>
          <w:b/>
          <w:bCs/>
          <w:sz w:val="24"/>
          <w:szCs w:val="24"/>
        </w:rPr>
        <w:t xml:space="preserve"> – Age Wise</w:t>
      </w:r>
      <w:r w:rsidR="007269E0" w:rsidRPr="00AC3AE5">
        <w:rPr>
          <w:rFonts w:ascii="Source Sans Pro" w:hAnsi="Source Sans Pro" w:cstheme="minorHAnsi"/>
          <w:sz w:val="24"/>
          <w:szCs w:val="24"/>
        </w:rPr>
        <w:t xml:space="preserve"> for more information on the Age Wise program</w:t>
      </w:r>
      <w:r w:rsidR="007269E0" w:rsidRPr="00E21822">
        <w:rPr>
          <w:rFonts w:ascii="Source Sans Pro" w:hAnsi="Source Sans Pro" w:cstheme="minorHAnsi"/>
          <w:sz w:val="24"/>
          <w:szCs w:val="24"/>
        </w:rPr>
        <w:t>.</w:t>
      </w:r>
    </w:p>
    <w:p w14:paraId="3D578691" w14:textId="77777777" w:rsidR="00274ED2" w:rsidRDefault="00274ED2" w:rsidP="00AC3AE5">
      <w:pPr>
        <w:pStyle w:val="ListParagraph"/>
        <w:spacing w:before="160"/>
        <w:ind w:left="2160"/>
        <w:jc w:val="both"/>
        <w:rPr>
          <w:rFonts w:ascii="Source Sans Pro" w:hAnsi="Source Sans Pro" w:cstheme="minorHAnsi"/>
          <w:sz w:val="24"/>
          <w:szCs w:val="24"/>
        </w:rPr>
      </w:pPr>
    </w:p>
    <w:p w14:paraId="0A458298" w14:textId="7B57F75B" w:rsidR="00F3279E" w:rsidRPr="00F3279E" w:rsidRDefault="00F3279E" w:rsidP="00AC3AE5">
      <w:pPr>
        <w:pStyle w:val="ListParagraph"/>
        <w:numPr>
          <w:ilvl w:val="0"/>
          <w:numId w:val="52"/>
        </w:numPr>
        <w:ind w:left="1800"/>
        <w:rPr>
          <w:rFonts w:ascii="Source Sans Pro" w:hAnsi="Source Sans Pro" w:cstheme="minorHAnsi"/>
          <w:sz w:val="24"/>
          <w:szCs w:val="24"/>
        </w:rPr>
      </w:pPr>
      <w:r w:rsidRPr="00F3279E">
        <w:rPr>
          <w:rFonts w:ascii="Source Sans Pro" w:hAnsi="Source Sans Pro" w:cstheme="minorHAnsi"/>
          <w:sz w:val="24"/>
          <w:szCs w:val="24"/>
        </w:rPr>
        <w:t xml:space="preserve">Agree to work collaboratively with and take direction from </w:t>
      </w:r>
      <w:r>
        <w:rPr>
          <w:rFonts w:ascii="Source Sans Pro" w:hAnsi="Source Sans Pro" w:cstheme="minorHAnsi"/>
          <w:sz w:val="24"/>
          <w:szCs w:val="24"/>
        </w:rPr>
        <w:t>San Bernardino County Age Wise as Technical Assistance contractor.</w:t>
      </w:r>
    </w:p>
    <w:p w14:paraId="11BE6516" w14:textId="4DCAFE56" w:rsidR="008F18D7" w:rsidRPr="006D4202" w:rsidRDefault="008F18D7" w:rsidP="00BC6FA6">
      <w:pPr>
        <w:pStyle w:val="ListParagraph"/>
        <w:spacing w:before="160"/>
        <w:ind w:left="1800"/>
        <w:jc w:val="both"/>
        <w:rPr>
          <w:rFonts w:ascii="Source Sans Pro" w:hAnsi="Source Sans Pro" w:cstheme="minorHAnsi"/>
          <w:sz w:val="24"/>
          <w:szCs w:val="24"/>
        </w:rPr>
      </w:pPr>
    </w:p>
    <w:p w14:paraId="052E1E19" w14:textId="49CF424E" w:rsidR="00AA5A80" w:rsidRDefault="00AA5A80">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PEARLS</w:t>
      </w:r>
    </w:p>
    <w:p w14:paraId="4DE2D907" w14:textId="420BB13E" w:rsidR="00AA5A80" w:rsidRDefault="00AA5A80">
      <w:pPr>
        <w:pStyle w:val="ListParagraph"/>
        <w:numPr>
          <w:ilvl w:val="0"/>
          <w:numId w:val="71"/>
        </w:numPr>
        <w:spacing w:before="160"/>
        <w:ind w:left="1800"/>
        <w:jc w:val="both"/>
        <w:rPr>
          <w:rFonts w:ascii="Source Sans Pro" w:hAnsi="Source Sans Pro" w:cstheme="minorHAnsi"/>
          <w:sz w:val="24"/>
          <w:szCs w:val="24"/>
        </w:rPr>
      </w:pPr>
      <w:r>
        <w:rPr>
          <w:rFonts w:ascii="Source Sans Pro" w:hAnsi="Source Sans Pro" w:cstheme="minorHAnsi"/>
          <w:sz w:val="24"/>
          <w:szCs w:val="24"/>
        </w:rPr>
        <w:t xml:space="preserve">Implement all components </w:t>
      </w:r>
      <w:r w:rsidR="003D08EC">
        <w:rPr>
          <w:rFonts w:ascii="Source Sans Pro" w:hAnsi="Source Sans Pro" w:cstheme="minorHAnsi"/>
          <w:sz w:val="24"/>
          <w:szCs w:val="24"/>
        </w:rPr>
        <w:t>University of Washington Health Promotion Research Center PEARLS program</w:t>
      </w:r>
      <w:r>
        <w:rPr>
          <w:rFonts w:ascii="Source Sans Pro" w:hAnsi="Source Sans Pro" w:cstheme="minorHAnsi"/>
          <w:sz w:val="24"/>
          <w:szCs w:val="24"/>
        </w:rPr>
        <w:t>, including:</w:t>
      </w:r>
    </w:p>
    <w:p w14:paraId="2086C1B1" w14:textId="0E461E32" w:rsidR="007466D6" w:rsidRDefault="007466D6">
      <w:pPr>
        <w:pStyle w:val="ListParagraph"/>
        <w:numPr>
          <w:ilvl w:val="1"/>
          <w:numId w:val="71"/>
        </w:numPr>
        <w:spacing w:before="160"/>
        <w:ind w:left="2160"/>
        <w:jc w:val="both"/>
        <w:rPr>
          <w:rFonts w:ascii="Source Sans Pro" w:hAnsi="Source Sans Pro" w:cstheme="minorHAnsi"/>
          <w:sz w:val="24"/>
          <w:szCs w:val="24"/>
        </w:rPr>
      </w:pPr>
      <w:r>
        <w:rPr>
          <w:rFonts w:ascii="Source Sans Pro" w:hAnsi="Source Sans Pro" w:cstheme="minorHAnsi"/>
          <w:sz w:val="24"/>
          <w:szCs w:val="24"/>
        </w:rPr>
        <w:t>Short-term approach using of 6 - 8 one-on-one sessions over 4 – 5 months</w:t>
      </w:r>
      <w:r w:rsidR="00C05118">
        <w:rPr>
          <w:rFonts w:ascii="Source Sans Pro" w:hAnsi="Source Sans Pro" w:cstheme="minorHAnsi"/>
          <w:sz w:val="24"/>
          <w:szCs w:val="24"/>
        </w:rPr>
        <w:t xml:space="preserve"> </w:t>
      </w:r>
      <w:r w:rsidR="00C05118" w:rsidRPr="10BC86EE">
        <w:rPr>
          <w:rFonts w:ascii="Source Sans Pro" w:hAnsi="Source Sans Pro"/>
          <w:sz w:val="24"/>
          <w:szCs w:val="24"/>
        </w:rPr>
        <w:t xml:space="preserve">in the home </w:t>
      </w:r>
      <w:r w:rsidR="00C05118">
        <w:rPr>
          <w:rFonts w:ascii="Source Sans Pro" w:hAnsi="Source Sans Pro"/>
          <w:sz w:val="24"/>
          <w:szCs w:val="24"/>
        </w:rPr>
        <w:t>and/</w:t>
      </w:r>
      <w:r w:rsidR="00C05118" w:rsidRPr="10BC86EE">
        <w:rPr>
          <w:rFonts w:ascii="Source Sans Pro" w:hAnsi="Source Sans Pro"/>
          <w:sz w:val="24"/>
          <w:szCs w:val="24"/>
        </w:rPr>
        <w:t>or a community-based setting</w:t>
      </w:r>
      <w:r w:rsidR="00592A1C">
        <w:rPr>
          <w:rFonts w:ascii="Source Sans Pro" w:hAnsi="Source Sans Pro" w:cstheme="minorHAnsi"/>
          <w:sz w:val="24"/>
          <w:szCs w:val="24"/>
        </w:rPr>
        <w:t>,</w:t>
      </w:r>
    </w:p>
    <w:p w14:paraId="25D4951C" w14:textId="080CB562" w:rsidR="007466D6" w:rsidRDefault="007466D6">
      <w:pPr>
        <w:pStyle w:val="ListParagraph"/>
        <w:numPr>
          <w:ilvl w:val="1"/>
          <w:numId w:val="71"/>
        </w:numPr>
        <w:spacing w:before="160"/>
        <w:ind w:left="2160"/>
        <w:jc w:val="both"/>
        <w:rPr>
          <w:rFonts w:ascii="Source Sans Pro" w:hAnsi="Source Sans Pro" w:cstheme="minorHAnsi"/>
          <w:sz w:val="24"/>
          <w:szCs w:val="24"/>
        </w:rPr>
      </w:pPr>
      <w:r>
        <w:rPr>
          <w:rFonts w:ascii="Source Sans Pro" w:hAnsi="Source Sans Pro" w:cstheme="minorHAnsi"/>
          <w:sz w:val="24"/>
          <w:szCs w:val="24"/>
        </w:rPr>
        <w:t xml:space="preserve">Conduct outreach to older adults to </w:t>
      </w:r>
      <w:r w:rsidR="00F3279E">
        <w:rPr>
          <w:rFonts w:ascii="Source Sans Pro" w:hAnsi="Source Sans Pro" w:cstheme="minorHAnsi"/>
          <w:sz w:val="24"/>
          <w:szCs w:val="24"/>
        </w:rPr>
        <w:t xml:space="preserve">conduct </w:t>
      </w:r>
      <w:r>
        <w:rPr>
          <w:rFonts w:ascii="Source Sans Pro" w:hAnsi="Source Sans Pro" w:cstheme="minorHAnsi"/>
          <w:sz w:val="24"/>
          <w:szCs w:val="24"/>
        </w:rPr>
        <w:t>screen</w:t>
      </w:r>
      <w:r w:rsidR="00F3279E">
        <w:rPr>
          <w:rFonts w:ascii="Source Sans Pro" w:hAnsi="Source Sans Pro" w:cstheme="minorHAnsi"/>
          <w:sz w:val="24"/>
          <w:szCs w:val="24"/>
        </w:rPr>
        <w:t>ing</w:t>
      </w:r>
      <w:r>
        <w:rPr>
          <w:rFonts w:ascii="Source Sans Pro" w:hAnsi="Source Sans Pro" w:cstheme="minorHAnsi"/>
          <w:sz w:val="24"/>
          <w:szCs w:val="24"/>
        </w:rPr>
        <w:t xml:space="preserve"> and if needed, </w:t>
      </w:r>
      <w:r w:rsidR="00F3279E">
        <w:rPr>
          <w:rFonts w:ascii="Source Sans Pro" w:hAnsi="Source Sans Pro" w:cstheme="minorHAnsi"/>
          <w:sz w:val="24"/>
          <w:szCs w:val="24"/>
        </w:rPr>
        <w:t xml:space="preserve">refer for </w:t>
      </w:r>
      <w:r>
        <w:rPr>
          <w:rFonts w:ascii="Source Sans Pro" w:hAnsi="Source Sans Pro" w:cstheme="minorHAnsi"/>
          <w:sz w:val="24"/>
          <w:szCs w:val="24"/>
        </w:rPr>
        <w:t>treat</w:t>
      </w:r>
      <w:r w:rsidR="00F3279E">
        <w:rPr>
          <w:rFonts w:ascii="Source Sans Pro" w:hAnsi="Source Sans Pro" w:cstheme="minorHAnsi"/>
          <w:sz w:val="24"/>
          <w:szCs w:val="24"/>
        </w:rPr>
        <w:t>ment</w:t>
      </w:r>
      <w:r w:rsidR="00374D3C">
        <w:rPr>
          <w:rFonts w:ascii="Source Sans Pro" w:hAnsi="Source Sans Pro" w:cstheme="minorHAnsi"/>
          <w:sz w:val="24"/>
          <w:szCs w:val="24"/>
        </w:rPr>
        <w:t>,</w:t>
      </w:r>
    </w:p>
    <w:p w14:paraId="7DA69476" w14:textId="27EFC78C" w:rsidR="00C05118" w:rsidRDefault="007466D6" w:rsidP="00C05118">
      <w:pPr>
        <w:pStyle w:val="ListParagraph"/>
        <w:numPr>
          <w:ilvl w:val="1"/>
          <w:numId w:val="71"/>
        </w:numPr>
        <w:spacing w:before="160"/>
        <w:ind w:left="2160"/>
        <w:jc w:val="both"/>
        <w:rPr>
          <w:rFonts w:ascii="Source Sans Pro" w:hAnsi="Source Sans Pro"/>
          <w:sz w:val="24"/>
          <w:szCs w:val="24"/>
        </w:rPr>
      </w:pPr>
      <w:r>
        <w:rPr>
          <w:rFonts w:ascii="Source Sans Pro" w:hAnsi="Source Sans Pro" w:cstheme="minorHAnsi"/>
          <w:sz w:val="24"/>
          <w:szCs w:val="24"/>
        </w:rPr>
        <w:t>Use the PQ2 and PHQ9 questionnaires as screening tools</w:t>
      </w:r>
      <w:r w:rsidR="00374D3C">
        <w:rPr>
          <w:rFonts w:ascii="Source Sans Pro" w:hAnsi="Source Sans Pro" w:cstheme="minorHAnsi"/>
          <w:sz w:val="24"/>
          <w:szCs w:val="24"/>
        </w:rPr>
        <w:t>,</w:t>
      </w:r>
      <w:r w:rsidR="00C05118">
        <w:rPr>
          <w:rFonts w:ascii="Source Sans Pro" w:hAnsi="Source Sans Pro" w:cstheme="minorHAnsi"/>
          <w:sz w:val="24"/>
          <w:szCs w:val="24"/>
        </w:rPr>
        <w:t xml:space="preserve"> </w:t>
      </w:r>
      <w:r w:rsidR="00C05118" w:rsidRPr="56C567AC">
        <w:rPr>
          <w:rFonts w:ascii="Source Sans Pro" w:hAnsi="Source Sans Pro"/>
          <w:sz w:val="24"/>
          <w:szCs w:val="24"/>
        </w:rPr>
        <w:t>and the PHQ-9 at each PEARLS session to monitor care and adjust accordingly,</w:t>
      </w:r>
    </w:p>
    <w:p w14:paraId="107F310F" w14:textId="30D3A791" w:rsidR="00F17958" w:rsidRDefault="00F17958" w:rsidP="00F17958">
      <w:pPr>
        <w:pStyle w:val="ListParagraph"/>
        <w:numPr>
          <w:ilvl w:val="1"/>
          <w:numId w:val="71"/>
        </w:numPr>
        <w:spacing w:before="160"/>
        <w:ind w:left="2160"/>
        <w:jc w:val="both"/>
        <w:rPr>
          <w:rFonts w:ascii="Source Sans Pro" w:hAnsi="Source Sans Pro"/>
          <w:sz w:val="24"/>
          <w:szCs w:val="24"/>
        </w:rPr>
      </w:pPr>
      <w:r>
        <w:rPr>
          <w:rFonts w:ascii="Source Sans Pro" w:hAnsi="Source Sans Pro"/>
          <w:sz w:val="24"/>
          <w:szCs w:val="24"/>
        </w:rPr>
        <w:t>Provide additional screenings, as needed, for brief memory and cognition, and persistent depressive disorder,</w:t>
      </w:r>
    </w:p>
    <w:p w14:paraId="7A9A70F8" w14:textId="77777777" w:rsidR="00C05118" w:rsidRDefault="00C05118" w:rsidP="00C05118">
      <w:pPr>
        <w:pStyle w:val="ListParagraph"/>
        <w:numPr>
          <w:ilvl w:val="1"/>
          <w:numId w:val="71"/>
        </w:numPr>
        <w:spacing w:before="160"/>
        <w:ind w:left="2160"/>
        <w:jc w:val="both"/>
        <w:rPr>
          <w:rFonts w:ascii="Source Sans Pro" w:hAnsi="Source Sans Pro"/>
          <w:sz w:val="24"/>
          <w:szCs w:val="24"/>
        </w:rPr>
      </w:pPr>
      <w:r w:rsidRPr="10BC86EE">
        <w:rPr>
          <w:rFonts w:ascii="Source Sans Pro" w:hAnsi="Source Sans Pro"/>
          <w:sz w:val="24"/>
          <w:szCs w:val="24"/>
        </w:rPr>
        <w:t xml:space="preserve">Train PEARLS coach(es) to teach Problem-Solving Treatment and Behavioral Activation (client-driven skills), </w:t>
      </w:r>
    </w:p>
    <w:p w14:paraId="11ECCEE9" w14:textId="77777777" w:rsidR="00C05118" w:rsidRDefault="00C05118" w:rsidP="00C05118">
      <w:pPr>
        <w:pStyle w:val="ListParagraph"/>
        <w:numPr>
          <w:ilvl w:val="1"/>
          <w:numId w:val="71"/>
        </w:numPr>
        <w:spacing w:before="160"/>
        <w:ind w:left="2160"/>
        <w:jc w:val="both"/>
        <w:rPr>
          <w:rFonts w:ascii="Source Sans Pro" w:hAnsi="Source Sans Pro"/>
          <w:sz w:val="24"/>
          <w:szCs w:val="24"/>
        </w:rPr>
      </w:pPr>
      <w:r w:rsidRPr="10BC86EE">
        <w:rPr>
          <w:rFonts w:ascii="Source Sans Pro" w:hAnsi="Source Sans Pro"/>
          <w:sz w:val="24"/>
          <w:szCs w:val="24"/>
        </w:rPr>
        <w:t>Meet regularly with a clinical supervisor and connect clients to other supports and services as needed</w:t>
      </w:r>
      <w:r>
        <w:rPr>
          <w:rFonts w:ascii="Source Sans Pro" w:hAnsi="Source Sans Pro"/>
          <w:sz w:val="24"/>
          <w:szCs w:val="24"/>
        </w:rPr>
        <w:t>,</w:t>
      </w:r>
    </w:p>
    <w:p w14:paraId="33B63B0E" w14:textId="2DA908EC" w:rsidR="007466D6" w:rsidRDefault="00C05118" w:rsidP="00C05118">
      <w:pPr>
        <w:pStyle w:val="ListParagraph"/>
        <w:numPr>
          <w:ilvl w:val="1"/>
          <w:numId w:val="71"/>
        </w:numPr>
        <w:spacing w:before="160"/>
        <w:ind w:left="2160"/>
        <w:jc w:val="both"/>
        <w:rPr>
          <w:rFonts w:ascii="Source Sans Pro" w:hAnsi="Source Sans Pro" w:cstheme="minorHAnsi"/>
          <w:sz w:val="24"/>
          <w:szCs w:val="24"/>
        </w:rPr>
      </w:pPr>
      <w:r w:rsidRPr="1E7C8A60">
        <w:rPr>
          <w:rFonts w:ascii="Source Sans Pro" w:hAnsi="Source Sans Pro"/>
          <w:sz w:val="24"/>
          <w:szCs w:val="24"/>
        </w:rPr>
        <w:t>Provide care in an accessible setting (e.g.</w:t>
      </w:r>
      <w:r>
        <w:rPr>
          <w:rFonts w:ascii="Source Sans Pro" w:hAnsi="Source Sans Pro"/>
          <w:sz w:val="24"/>
          <w:szCs w:val="24"/>
        </w:rPr>
        <w:t>,</w:t>
      </w:r>
      <w:r w:rsidRPr="1E7C8A60">
        <w:rPr>
          <w:rFonts w:ascii="Source Sans Pro" w:hAnsi="Source Sans Pro"/>
          <w:sz w:val="24"/>
          <w:szCs w:val="24"/>
        </w:rPr>
        <w:t xml:space="preserve"> home, community, phone/video-conferencing)</w:t>
      </w:r>
      <w:r>
        <w:rPr>
          <w:rFonts w:ascii="Source Sans Pro" w:hAnsi="Source Sans Pro"/>
          <w:sz w:val="24"/>
          <w:szCs w:val="24"/>
        </w:rPr>
        <w:t xml:space="preserve">, with the understanding that </w:t>
      </w:r>
      <w:r w:rsidR="00F17958">
        <w:rPr>
          <w:rFonts w:ascii="Source Sans Pro" w:hAnsi="Source Sans Pro"/>
          <w:sz w:val="24"/>
          <w:szCs w:val="24"/>
        </w:rPr>
        <w:t>services in the home may be needed throughout the whole program,</w:t>
      </w:r>
    </w:p>
    <w:p w14:paraId="498656E9" w14:textId="58431B68" w:rsidR="00374D3C" w:rsidRDefault="007466D6">
      <w:pPr>
        <w:pStyle w:val="ListParagraph"/>
        <w:numPr>
          <w:ilvl w:val="1"/>
          <w:numId w:val="71"/>
        </w:numPr>
        <w:spacing w:before="160"/>
        <w:ind w:left="2160"/>
        <w:jc w:val="both"/>
        <w:rPr>
          <w:rFonts w:ascii="Source Sans Pro" w:hAnsi="Source Sans Pro" w:cstheme="minorHAnsi"/>
          <w:sz w:val="24"/>
          <w:szCs w:val="24"/>
        </w:rPr>
      </w:pPr>
      <w:r>
        <w:rPr>
          <w:rFonts w:ascii="Source Sans Pro" w:hAnsi="Source Sans Pro" w:cstheme="minorHAnsi"/>
          <w:sz w:val="24"/>
          <w:szCs w:val="24"/>
        </w:rPr>
        <w:t xml:space="preserve">Collect all data asked for by the </w:t>
      </w:r>
      <w:r w:rsidR="00C05118">
        <w:rPr>
          <w:rFonts w:ascii="Source Sans Pro" w:hAnsi="Source Sans Pro" w:cstheme="minorHAnsi"/>
          <w:sz w:val="24"/>
          <w:szCs w:val="24"/>
        </w:rPr>
        <w:t xml:space="preserve">Commission and/or </w:t>
      </w:r>
      <w:r>
        <w:rPr>
          <w:rFonts w:ascii="Source Sans Pro" w:hAnsi="Source Sans Pro" w:cstheme="minorHAnsi"/>
          <w:sz w:val="24"/>
          <w:szCs w:val="24"/>
        </w:rPr>
        <w:t>University of Washington Health Promotion Research Center related to the program for program evaluation</w:t>
      </w:r>
      <w:r w:rsidR="00374D3C">
        <w:rPr>
          <w:rFonts w:ascii="Source Sans Pro" w:hAnsi="Source Sans Pro" w:cstheme="minorHAnsi"/>
          <w:sz w:val="24"/>
          <w:szCs w:val="24"/>
        </w:rPr>
        <w:t>,</w:t>
      </w:r>
    </w:p>
    <w:p w14:paraId="71951C20" w14:textId="78B9641A" w:rsidR="00C111DE" w:rsidRPr="00E21822" w:rsidRDefault="00E21822">
      <w:pPr>
        <w:pStyle w:val="ListParagraph"/>
        <w:numPr>
          <w:ilvl w:val="1"/>
          <w:numId w:val="71"/>
        </w:numPr>
        <w:spacing w:before="160"/>
        <w:ind w:left="2160"/>
        <w:jc w:val="both"/>
        <w:rPr>
          <w:rFonts w:ascii="Source Sans Pro" w:hAnsi="Source Sans Pro" w:cstheme="minorHAnsi"/>
          <w:sz w:val="24"/>
          <w:szCs w:val="24"/>
        </w:rPr>
      </w:pPr>
      <w:r w:rsidRPr="00AC3AE5">
        <w:rPr>
          <w:rFonts w:ascii="Source Sans Pro" w:hAnsi="Source Sans Pro" w:cstheme="minorHAnsi"/>
          <w:sz w:val="24"/>
          <w:szCs w:val="24"/>
        </w:rPr>
        <w:t>Refer to</w:t>
      </w:r>
      <w:r w:rsidR="007466D6" w:rsidRPr="00AC3AE5">
        <w:rPr>
          <w:rFonts w:ascii="Source Sans Pro" w:hAnsi="Source Sans Pro" w:cstheme="minorHAnsi"/>
          <w:sz w:val="24"/>
          <w:szCs w:val="24"/>
        </w:rPr>
        <w:t xml:space="preserve"> </w:t>
      </w:r>
      <w:r w:rsidR="007466D6" w:rsidRPr="00AC3AE5">
        <w:rPr>
          <w:rFonts w:ascii="Source Sans Pro" w:hAnsi="Source Sans Pro" w:cstheme="minorHAnsi"/>
          <w:b/>
          <w:bCs/>
          <w:sz w:val="24"/>
          <w:szCs w:val="24"/>
        </w:rPr>
        <w:t>Exhibit 2</w:t>
      </w:r>
      <w:r w:rsidR="00274ED2" w:rsidRPr="00AC3AE5">
        <w:rPr>
          <w:rFonts w:ascii="Source Sans Pro" w:hAnsi="Source Sans Pro" w:cstheme="minorHAnsi"/>
          <w:b/>
          <w:bCs/>
          <w:sz w:val="24"/>
          <w:szCs w:val="24"/>
        </w:rPr>
        <w:t xml:space="preserve"> - PEARLS</w:t>
      </w:r>
      <w:r w:rsidR="007466D6" w:rsidRPr="00AC3AE5">
        <w:rPr>
          <w:rFonts w:ascii="Source Sans Pro" w:hAnsi="Source Sans Pro" w:cstheme="minorHAnsi"/>
          <w:sz w:val="24"/>
          <w:szCs w:val="24"/>
        </w:rPr>
        <w:t xml:space="preserve"> for more information on the PEARL</w:t>
      </w:r>
      <w:r w:rsidR="008E4825" w:rsidRPr="00AC3AE5">
        <w:rPr>
          <w:rFonts w:ascii="Source Sans Pro" w:hAnsi="Source Sans Pro" w:cstheme="minorHAnsi"/>
          <w:sz w:val="24"/>
          <w:szCs w:val="24"/>
        </w:rPr>
        <w:t>S</w:t>
      </w:r>
      <w:r w:rsidR="007466D6" w:rsidRPr="00AC3AE5">
        <w:rPr>
          <w:rFonts w:ascii="Source Sans Pro" w:hAnsi="Source Sans Pro" w:cstheme="minorHAnsi"/>
          <w:sz w:val="24"/>
          <w:szCs w:val="24"/>
        </w:rPr>
        <w:t xml:space="preserve"> program</w:t>
      </w:r>
      <w:r w:rsidR="007466D6" w:rsidRPr="00E21822">
        <w:rPr>
          <w:rFonts w:ascii="Source Sans Pro" w:hAnsi="Source Sans Pro" w:cstheme="minorHAnsi"/>
          <w:sz w:val="24"/>
          <w:szCs w:val="24"/>
        </w:rPr>
        <w:t>.</w:t>
      </w:r>
    </w:p>
    <w:p w14:paraId="25FDF03E" w14:textId="77777777" w:rsidR="007269E0" w:rsidRDefault="007269E0" w:rsidP="00BC6FA6">
      <w:pPr>
        <w:pStyle w:val="ListParagraph"/>
        <w:spacing w:before="160"/>
        <w:ind w:left="2160"/>
        <w:jc w:val="both"/>
        <w:rPr>
          <w:rFonts w:ascii="Source Sans Pro" w:hAnsi="Source Sans Pro" w:cstheme="minorHAnsi"/>
          <w:sz w:val="24"/>
          <w:szCs w:val="24"/>
        </w:rPr>
      </w:pPr>
    </w:p>
    <w:p w14:paraId="149E46D4" w14:textId="33D2AF4B" w:rsidR="00C80282" w:rsidRDefault="00C80282">
      <w:pPr>
        <w:pStyle w:val="ListParagraph"/>
        <w:numPr>
          <w:ilvl w:val="0"/>
          <w:numId w:val="71"/>
        </w:numPr>
        <w:ind w:left="1800"/>
        <w:jc w:val="both"/>
        <w:rPr>
          <w:rFonts w:ascii="Source Sans Pro" w:hAnsi="Source Sans Pro"/>
          <w:sz w:val="24"/>
          <w:szCs w:val="24"/>
        </w:rPr>
      </w:pPr>
      <w:r>
        <w:rPr>
          <w:rFonts w:ascii="Source Sans Pro" w:hAnsi="Source Sans Pro"/>
          <w:sz w:val="24"/>
          <w:szCs w:val="24"/>
        </w:rPr>
        <w:t xml:space="preserve">Agree to work collaboratively with and take direction from the </w:t>
      </w:r>
      <w:r>
        <w:rPr>
          <w:rFonts w:ascii="Source Sans Pro" w:hAnsi="Source Sans Pro" w:cstheme="minorHAnsi"/>
          <w:sz w:val="24"/>
          <w:szCs w:val="24"/>
        </w:rPr>
        <w:t>University of Washington Health Promotion Research Center</w:t>
      </w:r>
    </w:p>
    <w:p w14:paraId="01F1B461" w14:textId="3EEFE7D9" w:rsidR="00C111DE" w:rsidRDefault="00C111DE">
      <w:pPr>
        <w:pStyle w:val="ListParagraph"/>
        <w:numPr>
          <w:ilvl w:val="0"/>
          <w:numId w:val="71"/>
        </w:numPr>
        <w:ind w:left="1800"/>
        <w:jc w:val="both"/>
        <w:rPr>
          <w:rFonts w:ascii="Source Sans Pro" w:hAnsi="Source Sans Pro"/>
          <w:sz w:val="24"/>
          <w:szCs w:val="24"/>
        </w:rPr>
      </w:pPr>
      <w:r>
        <w:rPr>
          <w:rFonts w:ascii="Source Sans Pro" w:hAnsi="Source Sans Pro"/>
          <w:sz w:val="24"/>
          <w:szCs w:val="24"/>
        </w:rPr>
        <w:t>I</w:t>
      </w:r>
      <w:r w:rsidR="00F40E14">
        <w:rPr>
          <w:rFonts w:ascii="Source Sans Pro" w:hAnsi="Source Sans Pro"/>
          <w:sz w:val="24"/>
          <w:szCs w:val="24"/>
        </w:rPr>
        <w:t>n</w:t>
      </w:r>
      <w:r>
        <w:rPr>
          <w:rFonts w:ascii="Source Sans Pro" w:hAnsi="Source Sans Pro"/>
          <w:sz w:val="24"/>
          <w:szCs w:val="24"/>
        </w:rPr>
        <w:t xml:space="preserve"> addition</w:t>
      </w:r>
      <w:r w:rsidR="00F40E14">
        <w:rPr>
          <w:rFonts w:ascii="Source Sans Pro" w:hAnsi="Source Sans Pro"/>
          <w:sz w:val="24"/>
          <w:szCs w:val="24"/>
        </w:rPr>
        <w:t>,</w:t>
      </w:r>
    </w:p>
    <w:p w14:paraId="54B1E2B7" w14:textId="352B15FC" w:rsidR="00C111DE" w:rsidRDefault="00C111DE" w:rsidP="00C111DE">
      <w:pPr>
        <w:pStyle w:val="ListParagraph"/>
        <w:numPr>
          <w:ilvl w:val="1"/>
          <w:numId w:val="71"/>
        </w:numPr>
        <w:ind w:left="2160"/>
        <w:jc w:val="both"/>
        <w:rPr>
          <w:rFonts w:ascii="Source Sans Pro" w:hAnsi="Source Sans Pro"/>
          <w:sz w:val="24"/>
          <w:szCs w:val="24"/>
        </w:rPr>
      </w:pPr>
      <w:r>
        <w:rPr>
          <w:rFonts w:ascii="Source Sans Pro" w:hAnsi="Source Sans Pro"/>
          <w:sz w:val="24"/>
          <w:szCs w:val="24"/>
        </w:rPr>
        <w:t xml:space="preserve">Hire/contract with a </w:t>
      </w:r>
      <w:r w:rsidR="00F40E14">
        <w:rPr>
          <w:rFonts w:ascii="Source Sans Pro" w:hAnsi="Source Sans Pro"/>
          <w:sz w:val="24"/>
          <w:szCs w:val="24"/>
        </w:rPr>
        <w:t xml:space="preserve">licensed </w:t>
      </w:r>
      <w:r>
        <w:rPr>
          <w:rFonts w:ascii="Source Sans Pro" w:hAnsi="Source Sans Pro"/>
          <w:sz w:val="24"/>
          <w:szCs w:val="24"/>
        </w:rPr>
        <w:t>clinic</w:t>
      </w:r>
      <w:r w:rsidR="00F40E14">
        <w:rPr>
          <w:rFonts w:ascii="Source Sans Pro" w:hAnsi="Source Sans Pro"/>
          <w:sz w:val="24"/>
          <w:szCs w:val="24"/>
        </w:rPr>
        <w:t>ian</w:t>
      </w:r>
      <w:r>
        <w:rPr>
          <w:rFonts w:ascii="Source Sans Pro" w:hAnsi="Source Sans Pro"/>
          <w:sz w:val="24"/>
          <w:szCs w:val="24"/>
        </w:rPr>
        <w:t xml:space="preserve"> to oversee the work,</w:t>
      </w:r>
    </w:p>
    <w:p w14:paraId="50F73A1D" w14:textId="7B4237FF" w:rsidR="00F40E14" w:rsidRDefault="00F40E14"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Does not need to be part of the program</w:t>
      </w:r>
      <w:r w:rsidR="00025B64">
        <w:rPr>
          <w:rFonts w:ascii="Source Sans Pro" w:hAnsi="Source Sans Pro"/>
          <w:sz w:val="24"/>
          <w:szCs w:val="24"/>
        </w:rPr>
        <w:t>,</w:t>
      </w:r>
    </w:p>
    <w:p w14:paraId="131168F3" w14:textId="366B29E6" w:rsidR="00F40E14" w:rsidRDefault="00F40E14"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Can be part-time (e.g., 4 hours a month)</w:t>
      </w:r>
      <w:r w:rsidR="00025B64">
        <w:rPr>
          <w:rFonts w:ascii="Source Sans Pro" w:hAnsi="Source Sans Pro"/>
          <w:sz w:val="24"/>
          <w:szCs w:val="24"/>
        </w:rPr>
        <w:t>,</w:t>
      </w:r>
    </w:p>
    <w:p w14:paraId="25E4E91C" w14:textId="6586AF60" w:rsidR="00C80282" w:rsidRDefault="00C80282"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Can be shared across multiple programs,</w:t>
      </w:r>
    </w:p>
    <w:p w14:paraId="2F734A30" w14:textId="2890B712" w:rsidR="00F40E14" w:rsidRDefault="00F40E14"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Does not need to take the training</w:t>
      </w:r>
      <w:r w:rsidR="00C80282">
        <w:rPr>
          <w:rFonts w:ascii="Source Sans Pro" w:hAnsi="Source Sans Pro"/>
          <w:sz w:val="24"/>
          <w:szCs w:val="24"/>
        </w:rPr>
        <w:t>.</w:t>
      </w:r>
    </w:p>
    <w:p w14:paraId="0FCB044C" w14:textId="609313E9" w:rsidR="00F17958" w:rsidRDefault="00F17958" w:rsidP="00F17958">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The roles and responsibilities of the clinician(s) include:</w:t>
      </w:r>
    </w:p>
    <w:p w14:paraId="45DBE763" w14:textId="763991FA"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Meet with coaches regularly to provide consultation and supervision</w:t>
      </w:r>
      <w:r>
        <w:rPr>
          <w:rFonts w:ascii="Source Sans Pro" w:hAnsi="Source Sans Pro"/>
          <w:sz w:val="24"/>
          <w:szCs w:val="24"/>
        </w:rPr>
        <w:t>,</w:t>
      </w:r>
    </w:p>
    <w:p w14:paraId="2048A7FE" w14:textId="7F0DF966"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Address medical concerns, complex psychiatric issues, medication interactions, etc.</w:t>
      </w:r>
      <w:r>
        <w:rPr>
          <w:rFonts w:ascii="Source Sans Pro" w:hAnsi="Source Sans Pro"/>
          <w:sz w:val="24"/>
          <w:szCs w:val="24"/>
        </w:rPr>
        <w:t>,</w:t>
      </w:r>
    </w:p>
    <w:p w14:paraId="1E618BC0" w14:textId="5C511644"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Provide additional perspective for more complex participants</w:t>
      </w:r>
      <w:r>
        <w:rPr>
          <w:rFonts w:ascii="Source Sans Pro" w:hAnsi="Source Sans Pro"/>
          <w:sz w:val="24"/>
          <w:szCs w:val="24"/>
        </w:rPr>
        <w:t>,</w:t>
      </w:r>
    </w:p>
    <w:p w14:paraId="1F3AFB60" w14:textId="3561F8FC"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Address liability concerns and emergencies (suicide protocols)</w:t>
      </w:r>
      <w:r>
        <w:rPr>
          <w:rFonts w:ascii="Source Sans Pro" w:hAnsi="Source Sans Pro"/>
          <w:sz w:val="24"/>
          <w:szCs w:val="24"/>
        </w:rPr>
        <w:t>,</w:t>
      </w:r>
    </w:p>
    <w:p w14:paraId="52CBF8B1" w14:textId="778497A8" w:rsidR="00F17958" w:rsidRPr="00793AA8" w:rsidRDefault="00F17958" w:rsidP="00793AA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Through group supervision provides ongoing skill building and support</w:t>
      </w:r>
      <w:r>
        <w:rPr>
          <w:rFonts w:ascii="Source Sans Pro" w:hAnsi="Source Sans Pro"/>
          <w:sz w:val="24"/>
          <w:szCs w:val="24"/>
        </w:rPr>
        <w:t>.</w:t>
      </w:r>
    </w:p>
    <w:p w14:paraId="64115183" w14:textId="0A85C786" w:rsidR="00C80282" w:rsidRDefault="00C80282" w:rsidP="00C111DE">
      <w:pPr>
        <w:pStyle w:val="ListParagraph"/>
        <w:numPr>
          <w:ilvl w:val="1"/>
          <w:numId w:val="71"/>
        </w:numPr>
        <w:ind w:left="2160"/>
        <w:jc w:val="both"/>
        <w:rPr>
          <w:rFonts w:ascii="Source Sans Pro" w:hAnsi="Source Sans Pro"/>
          <w:sz w:val="24"/>
          <w:szCs w:val="24"/>
        </w:rPr>
      </w:pPr>
      <w:r>
        <w:rPr>
          <w:rFonts w:ascii="Source Sans Pro" w:hAnsi="Source Sans Pro"/>
          <w:sz w:val="24"/>
          <w:szCs w:val="24"/>
        </w:rPr>
        <w:t xml:space="preserve">Hire staff for outreach, </w:t>
      </w:r>
      <w:proofErr w:type="gramStart"/>
      <w:r>
        <w:rPr>
          <w:rFonts w:ascii="Source Sans Pro" w:hAnsi="Source Sans Pro"/>
          <w:sz w:val="24"/>
          <w:szCs w:val="24"/>
        </w:rPr>
        <w:t>screening</w:t>
      </w:r>
      <w:proofErr w:type="gramEnd"/>
      <w:r>
        <w:rPr>
          <w:rFonts w:ascii="Source Sans Pro" w:hAnsi="Source Sans Pro"/>
          <w:sz w:val="24"/>
          <w:szCs w:val="24"/>
        </w:rPr>
        <w:t xml:space="preserve"> and treatment through </w:t>
      </w:r>
      <w:r w:rsidR="00374D3C">
        <w:rPr>
          <w:rFonts w:ascii="Source Sans Pro" w:hAnsi="Source Sans Pro"/>
          <w:sz w:val="24"/>
          <w:szCs w:val="24"/>
        </w:rPr>
        <w:t xml:space="preserve">the </w:t>
      </w:r>
      <w:r>
        <w:rPr>
          <w:rFonts w:ascii="Source Sans Pro" w:hAnsi="Source Sans Pro"/>
          <w:sz w:val="24"/>
          <w:szCs w:val="24"/>
        </w:rPr>
        <w:t>PEARLS program,</w:t>
      </w:r>
    </w:p>
    <w:p w14:paraId="2C9835FA" w14:textId="48332490" w:rsidR="00C80282" w:rsidRDefault="00C80282" w:rsidP="00BC6FA6">
      <w:pPr>
        <w:pStyle w:val="ListParagraph"/>
        <w:numPr>
          <w:ilvl w:val="2"/>
          <w:numId w:val="71"/>
        </w:numPr>
        <w:ind w:left="2880"/>
        <w:jc w:val="both"/>
        <w:rPr>
          <w:rFonts w:ascii="Source Sans Pro" w:hAnsi="Source Sans Pro"/>
          <w:sz w:val="24"/>
          <w:szCs w:val="24"/>
        </w:rPr>
      </w:pPr>
      <w:r>
        <w:rPr>
          <w:rFonts w:ascii="Source Sans Pro" w:hAnsi="Source Sans Pro"/>
          <w:sz w:val="24"/>
          <w:szCs w:val="24"/>
        </w:rPr>
        <w:t xml:space="preserve">Staff could be, but not limited to case workers, </w:t>
      </w:r>
      <w:r w:rsidR="002C2199">
        <w:rPr>
          <w:rFonts w:ascii="Source Sans Pro" w:hAnsi="Source Sans Pro"/>
          <w:sz w:val="24"/>
          <w:szCs w:val="24"/>
        </w:rPr>
        <w:t>peers</w:t>
      </w:r>
      <w:r>
        <w:rPr>
          <w:rFonts w:ascii="Source Sans Pro" w:hAnsi="Source Sans Pro"/>
          <w:sz w:val="24"/>
          <w:szCs w:val="24"/>
        </w:rPr>
        <w:t xml:space="preserve">, </w:t>
      </w:r>
      <w:r w:rsidR="007466D6">
        <w:rPr>
          <w:rFonts w:ascii="Source Sans Pro" w:hAnsi="Source Sans Pro"/>
          <w:sz w:val="24"/>
          <w:szCs w:val="24"/>
        </w:rPr>
        <w:t>P</w:t>
      </w:r>
      <w:r>
        <w:rPr>
          <w:rFonts w:ascii="Source Sans Pro" w:hAnsi="Source Sans Pro"/>
          <w:sz w:val="24"/>
          <w:szCs w:val="24"/>
        </w:rPr>
        <w:t>romotores, etc.</w:t>
      </w:r>
    </w:p>
    <w:p w14:paraId="11371D67" w14:textId="6D0E7124" w:rsidR="002D6C99" w:rsidRDefault="00C111DE" w:rsidP="00BC6FA6">
      <w:pPr>
        <w:pStyle w:val="ListParagraph"/>
        <w:numPr>
          <w:ilvl w:val="1"/>
          <w:numId w:val="71"/>
        </w:numPr>
        <w:ind w:left="2160"/>
        <w:jc w:val="both"/>
        <w:rPr>
          <w:rFonts w:ascii="Source Sans Pro" w:hAnsi="Source Sans Pro"/>
          <w:sz w:val="24"/>
          <w:szCs w:val="24"/>
        </w:rPr>
      </w:pPr>
      <w:r>
        <w:rPr>
          <w:rFonts w:ascii="Source Sans Pro" w:hAnsi="Source Sans Pro"/>
          <w:sz w:val="24"/>
          <w:szCs w:val="24"/>
        </w:rPr>
        <w:t>Have all staff</w:t>
      </w:r>
      <w:r w:rsidR="00C80282">
        <w:rPr>
          <w:rFonts w:ascii="Source Sans Pro" w:hAnsi="Source Sans Pro"/>
          <w:sz w:val="24"/>
          <w:szCs w:val="24"/>
        </w:rPr>
        <w:t>, except for the licensed clinician,</w:t>
      </w:r>
      <w:r>
        <w:rPr>
          <w:rFonts w:ascii="Source Sans Pro" w:hAnsi="Source Sans Pro"/>
          <w:sz w:val="24"/>
          <w:szCs w:val="24"/>
        </w:rPr>
        <w:t xml:space="preserve"> go through the PEARLS training and certification</w:t>
      </w:r>
      <w:r w:rsidR="00025B64">
        <w:rPr>
          <w:rFonts w:ascii="Source Sans Pro" w:hAnsi="Source Sans Pro"/>
          <w:sz w:val="24"/>
          <w:szCs w:val="24"/>
        </w:rPr>
        <w:t>.</w:t>
      </w:r>
    </w:p>
    <w:p w14:paraId="6FF8F9C0" w14:textId="08CE6AF8" w:rsidR="00B92A01" w:rsidRDefault="00B92A01">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Provide outreach to unserved and underserved communities, including rural locations.</w:t>
      </w:r>
    </w:p>
    <w:p w14:paraId="0A1A68C2" w14:textId="381A9CAA" w:rsidR="008F18D7" w:rsidRDefault="008F18D7">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Participate in model fidelity monitoring and improvement processes.</w:t>
      </w:r>
    </w:p>
    <w:p w14:paraId="29DEE63A" w14:textId="5F58659F" w:rsidR="00F607DF" w:rsidRDefault="00BB4B7B">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Collaboratively w</w:t>
      </w:r>
      <w:r w:rsidR="00F607DF" w:rsidRPr="002D6C99">
        <w:rPr>
          <w:rFonts w:ascii="Source Sans Pro" w:hAnsi="Source Sans Pro"/>
          <w:sz w:val="24"/>
          <w:szCs w:val="24"/>
        </w:rPr>
        <w:t xml:space="preserve">ork </w:t>
      </w:r>
      <w:r w:rsidRPr="002D6C99">
        <w:rPr>
          <w:rFonts w:ascii="Source Sans Pro" w:hAnsi="Source Sans Pro"/>
          <w:sz w:val="24"/>
          <w:szCs w:val="24"/>
        </w:rPr>
        <w:t>with</w:t>
      </w:r>
      <w:r w:rsidR="00F607DF" w:rsidRPr="002D6C99">
        <w:rPr>
          <w:rFonts w:ascii="Source Sans Pro" w:hAnsi="Source Sans Pro"/>
          <w:sz w:val="24"/>
          <w:szCs w:val="24"/>
        </w:rPr>
        <w:t xml:space="preserve"> and take direction from the </w:t>
      </w:r>
      <w:r w:rsidR="00484506" w:rsidRPr="002D6C99">
        <w:rPr>
          <w:rFonts w:ascii="Source Sans Pro" w:hAnsi="Source Sans Pro"/>
          <w:sz w:val="24"/>
          <w:szCs w:val="24"/>
        </w:rPr>
        <w:t>T</w:t>
      </w:r>
      <w:r w:rsidR="00EF0237" w:rsidRPr="002D6C99">
        <w:rPr>
          <w:rFonts w:ascii="Source Sans Pro" w:hAnsi="Source Sans Pro"/>
          <w:sz w:val="24"/>
          <w:szCs w:val="24"/>
        </w:rPr>
        <w:t xml:space="preserve">echnical </w:t>
      </w:r>
      <w:r w:rsidR="00484506" w:rsidRPr="002D6C99">
        <w:rPr>
          <w:rFonts w:ascii="Source Sans Pro" w:hAnsi="Source Sans Pro"/>
          <w:sz w:val="24"/>
          <w:szCs w:val="24"/>
        </w:rPr>
        <w:t>A</w:t>
      </w:r>
      <w:r w:rsidR="00EF0237" w:rsidRPr="002D6C99">
        <w:rPr>
          <w:rFonts w:ascii="Source Sans Pro" w:hAnsi="Source Sans Pro"/>
          <w:sz w:val="24"/>
          <w:szCs w:val="24"/>
        </w:rPr>
        <w:t xml:space="preserve">ssistance </w:t>
      </w:r>
      <w:r w:rsidR="00F607DF" w:rsidRPr="002D6C99">
        <w:rPr>
          <w:rFonts w:ascii="Source Sans Pro" w:hAnsi="Source Sans Pro"/>
          <w:sz w:val="24"/>
          <w:szCs w:val="24"/>
        </w:rPr>
        <w:t>contractor.</w:t>
      </w:r>
    </w:p>
    <w:p w14:paraId="2507E67F" w14:textId="31CA4A2F" w:rsidR="00BB4B7B" w:rsidRDefault="00BB4B7B">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Engage the local community in the planning process, including peers with</w:t>
      </w:r>
      <w:r w:rsidR="006E532B" w:rsidRPr="002D6C99">
        <w:rPr>
          <w:rFonts w:ascii="Source Sans Pro" w:hAnsi="Source Sans Pro"/>
          <w:sz w:val="24"/>
          <w:szCs w:val="24"/>
        </w:rPr>
        <w:t xml:space="preserve"> </w:t>
      </w:r>
      <w:r w:rsidRPr="002D6C99">
        <w:rPr>
          <w:rFonts w:ascii="Source Sans Pro" w:hAnsi="Source Sans Pro"/>
          <w:sz w:val="24"/>
          <w:szCs w:val="24"/>
        </w:rPr>
        <w:t>lived experience accessing behavioral health care</w:t>
      </w:r>
      <w:r w:rsidR="006E532B" w:rsidRPr="002D6C99">
        <w:rPr>
          <w:rFonts w:ascii="Source Sans Pro" w:hAnsi="Source Sans Pro"/>
          <w:sz w:val="24"/>
          <w:szCs w:val="24"/>
        </w:rPr>
        <w:t>.</w:t>
      </w:r>
    </w:p>
    <w:p w14:paraId="67330E6B" w14:textId="6209F589" w:rsidR="00F607DF" w:rsidRPr="002D6C99" w:rsidRDefault="00F607DF">
      <w:pPr>
        <w:pStyle w:val="ListParagraph"/>
        <w:numPr>
          <w:ilvl w:val="0"/>
          <w:numId w:val="32"/>
        </w:numPr>
        <w:ind w:left="1440"/>
        <w:jc w:val="both"/>
        <w:rPr>
          <w:rFonts w:ascii="Source Sans Pro" w:hAnsi="Source Sans Pro"/>
          <w:sz w:val="24"/>
          <w:szCs w:val="24"/>
        </w:rPr>
      </w:pPr>
      <w:r w:rsidRPr="002D6C99">
        <w:rPr>
          <w:rFonts w:ascii="Source Sans Pro" w:hAnsi="Source Sans Pro" w:cstheme="minorHAnsi"/>
          <w:sz w:val="24"/>
          <w:szCs w:val="24"/>
        </w:rPr>
        <w:t xml:space="preserve">Collaborate with local entities such as </w:t>
      </w:r>
      <w:r w:rsidR="00BB4B7B" w:rsidRPr="002D6C99">
        <w:rPr>
          <w:rFonts w:ascii="Source Sans Pro" w:hAnsi="Source Sans Pro" w:cstheme="minorHAnsi"/>
          <w:sz w:val="24"/>
          <w:szCs w:val="24"/>
        </w:rPr>
        <w:t xml:space="preserve">pediatricians, </w:t>
      </w:r>
      <w:r w:rsidRPr="002D6C99">
        <w:rPr>
          <w:rFonts w:ascii="Source Sans Pro" w:hAnsi="Source Sans Pro" w:cstheme="minorHAnsi"/>
          <w:sz w:val="24"/>
          <w:szCs w:val="24"/>
        </w:rPr>
        <w:t>primary care physicians,</w:t>
      </w:r>
      <w:r w:rsidR="00BF60B2" w:rsidRPr="002D6C99">
        <w:rPr>
          <w:rFonts w:ascii="Source Sans Pro" w:hAnsi="Source Sans Pro" w:cstheme="minorHAnsi"/>
          <w:sz w:val="24"/>
          <w:szCs w:val="24"/>
        </w:rPr>
        <w:t xml:space="preserve"> la</w:t>
      </w:r>
      <w:r w:rsidRPr="002D6C99">
        <w:rPr>
          <w:rFonts w:ascii="Source Sans Pro" w:hAnsi="Source Sans Pro" w:cstheme="minorHAnsi"/>
          <w:sz w:val="24"/>
          <w:szCs w:val="24"/>
        </w:rPr>
        <w:t xml:space="preserve">w enforcement agencies, </w:t>
      </w:r>
      <w:r w:rsidR="00EF0237" w:rsidRPr="002D6C99">
        <w:rPr>
          <w:rFonts w:ascii="Source Sans Pro" w:hAnsi="Source Sans Pro" w:cstheme="minorHAnsi"/>
          <w:sz w:val="24"/>
          <w:szCs w:val="24"/>
        </w:rPr>
        <w:t>community-based organizations</w:t>
      </w:r>
      <w:r w:rsidRPr="002D6C99">
        <w:rPr>
          <w:rFonts w:ascii="Source Sans Pro" w:hAnsi="Source Sans Pro" w:cstheme="minorHAnsi"/>
          <w:sz w:val="24"/>
          <w:szCs w:val="24"/>
        </w:rPr>
        <w:t>, and other community programs to ensure appropriate linkage to services</w:t>
      </w:r>
      <w:r w:rsidR="00021B61" w:rsidRPr="002D6C99">
        <w:rPr>
          <w:rFonts w:ascii="Source Sans Pro" w:hAnsi="Source Sans Pro" w:cstheme="minorHAnsi"/>
          <w:sz w:val="24"/>
          <w:szCs w:val="24"/>
        </w:rPr>
        <w:t xml:space="preserve"> within the local community’s continuum of crisis care</w:t>
      </w:r>
      <w:r w:rsidRPr="002D6C99">
        <w:rPr>
          <w:rFonts w:ascii="Source Sans Pro" w:hAnsi="Source Sans Pro" w:cstheme="minorHAnsi"/>
          <w:sz w:val="24"/>
          <w:szCs w:val="24"/>
        </w:rPr>
        <w:t>.</w:t>
      </w:r>
    </w:p>
    <w:p w14:paraId="6BF1E3C3" w14:textId="29967BC8" w:rsidR="00F607DF" w:rsidRPr="002D6C99" w:rsidRDefault="00F607DF">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 xml:space="preserve">Use the </w:t>
      </w:r>
      <w:r w:rsidR="00EA18B2" w:rsidRPr="002D6C99">
        <w:rPr>
          <w:rFonts w:ascii="Source Sans Pro" w:hAnsi="Source Sans Pro"/>
          <w:sz w:val="24"/>
          <w:szCs w:val="24"/>
        </w:rPr>
        <w:t xml:space="preserve">matching funds </w:t>
      </w:r>
      <w:r w:rsidRPr="002D6C99">
        <w:rPr>
          <w:rFonts w:ascii="Source Sans Pro" w:hAnsi="Source Sans Pro"/>
          <w:sz w:val="24"/>
          <w:szCs w:val="24"/>
        </w:rPr>
        <w:t xml:space="preserve">listed in the grant application that are committed to support the </w:t>
      </w:r>
      <w:r w:rsidR="007466D6">
        <w:rPr>
          <w:rFonts w:ascii="Source Sans Pro" w:hAnsi="Source Sans Pro"/>
          <w:sz w:val="24"/>
          <w:szCs w:val="24"/>
        </w:rPr>
        <w:t xml:space="preserve">Age Wise </w:t>
      </w:r>
      <w:r w:rsidR="00E8679F">
        <w:rPr>
          <w:rFonts w:ascii="Source Sans Pro" w:hAnsi="Source Sans Pro"/>
          <w:sz w:val="24"/>
          <w:szCs w:val="24"/>
        </w:rPr>
        <w:t>or</w:t>
      </w:r>
      <w:r w:rsidR="007466D6">
        <w:rPr>
          <w:rFonts w:ascii="Source Sans Pro" w:hAnsi="Source Sans Pro"/>
          <w:sz w:val="24"/>
          <w:szCs w:val="24"/>
        </w:rPr>
        <w:t xml:space="preserve"> PEARLS program</w:t>
      </w:r>
      <w:r w:rsidR="00021B61" w:rsidRPr="002D6C99">
        <w:rPr>
          <w:rFonts w:ascii="Source Sans Pro" w:hAnsi="Source Sans Pro"/>
          <w:sz w:val="24"/>
          <w:szCs w:val="24"/>
        </w:rPr>
        <w:t xml:space="preserve"> and </w:t>
      </w:r>
      <w:r w:rsidR="00021B61" w:rsidRPr="002D6C99">
        <w:rPr>
          <w:rFonts w:ascii="Source Sans Pro" w:hAnsi="Source Sans Pro" w:cstheme="minorHAnsi"/>
          <w:sz w:val="24"/>
          <w:szCs w:val="24"/>
        </w:rPr>
        <w:t>c</w:t>
      </w:r>
      <w:r w:rsidRPr="002D6C99">
        <w:rPr>
          <w:rFonts w:ascii="Source Sans Pro" w:hAnsi="Source Sans Pro" w:cstheme="minorHAnsi"/>
          <w:sz w:val="24"/>
          <w:szCs w:val="24"/>
        </w:rPr>
        <w:t>ommit additional funds to continue operating th</w:t>
      </w:r>
      <w:r w:rsidR="007466D6">
        <w:rPr>
          <w:rFonts w:ascii="Source Sans Pro" w:hAnsi="Source Sans Pro" w:cstheme="minorHAnsi"/>
          <w:sz w:val="24"/>
          <w:szCs w:val="24"/>
        </w:rPr>
        <w:t xml:space="preserve">e Age Wise </w:t>
      </w:r>
      <w:r w:rsidR="00E8679F">
        <w:rPr>
          <w:rFonts w:ascii="Source Sans Pro" w:hAnsi="Source Sans Pro" w:cstheme="minorHAnsi"/>
          <w:sz w:val="24"/>
          <w:szCs w:val="24"/>
        </w:rPr>
        <w:t>or</w:t>
      </w:r>
      <w:r w:rsidR="007466D6">
        <w:rPr>
          <w:rFonts w:ascii="Source Sans Pro" w:hAnsi="Source Sans Pro" w:cstheme="minorHAnsi"/>
          <w:sz w:val="24"/>
          <w:szCs w:val="24"/>
        </w:rPr>
        <w:t xml:space="preserve"> PEARLS program</w:t>
      </w:r>
      <w:r w:rsidRPr="002D6C99">
        <w:rPr>
          <w:rFonts w:ascii="Source Sans Pro" w:hAnsi="Source Sans Pro" w:cstheme="minorHAnsi"/>
          <w:sz w:val="24"/>
          <w:szCs w:val="24"/>
        </w:rPr>
        <w:t xml:space="preserve"> </w:t>
      </w:r>
      <w:r w:rsidR="00021B61" w:rsidRPr="002D6C99">
        <w:rPr>
          <w:rFonts w:ascii="Source Sans Pro" w:hAnsi="Source Sans Pro" w:cstheme="minorHAnsi"/>
          <w:sz w:val="24"/>
          <w:szCs w:val="24"/>
        </w:rPr>
        <w:t xml:space="preserve">the </w:t>
      </w:r>
      <w:r w:rsidRPr="002D6C99">
        <w:rPr>
          <w:rFonts w:ascii="Source Sans Pro" w:hAnsi="Source Sans Pro" w:cstheme="minorHAnsi"/>
          <w:sz w:val="24"/>
          <w:szCs w:val="24"/>
        </w:rPr>
        <w:t>grant funding is expended.</w:t>
      </w:r>
    </w:p>
    <w:p w14:paraId="39BB9C43" w14:textId="59C9F711" w:rsidR="00F607DF" w:rsidRDefault="00F607DF">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 xml:space="preserve">Participate in a </w:t>
      </w:r>
      <w:r w:rsidR="00EF0237" w:rsidRPr="002D6C99">
        <w:rPr>
          <w:rFonts w:ascii="Source Sans Pro" w:hAnsi="Source Sans Pro"/>
          <w:sz w:val="24"/>
          <w:szCs w:val="24"/>
        </w:rPr>
        <w:t xml:space="preserve">technical assistance </w:t>
      </w:r>
      <w:r w:rsidR="00DF0A7F" w:rsidRPr="002D6C99">
        <w:rPr>
          <w:rFonts w:ascii="Source Sans Pro" w:hAnsi="Source Sans Pro"/>
          <w:sz w:val="24"/>
          <w:szCs w:val="24"/>
        </w:rPr>
        <w:t xml:space="preserve">and evaluation </w:t>
      </w:r>
      <w:r w:rsidRPr="002D6C99">
        <w:rPr>
          <w:rFonts w:ascii="Source Sans Pro" w:hAnsi="Source Sans Pro"/>
          <w:sz w:val="24"/>
          <w:szCs w:val="24"/>
        </w:rPr>
        <w:t xml:space="preserve">learning collaborative with the Commission, </w:t>
      </w:r>
      <w:r w:rsidR="00484506" w:rsidRPr="002D6C99">
        <w:rPr>
          <w:rFonts w:ascii="Source Sans Pro" w:hAnsi="Source Sans Pro"/>
          <w:sz w:val="24"/>
          <w:szCs w:val="24"/>
        </w:rPr>
        <w:t>T</w:t>
      </w:r>
      <w:r w:rsidR="00EF0237" w:rsidRPr="002D6C99">
        <w:rPr>
          <w:rFonts w:ascii="Source Sans Pro" w:hAnsi="Source Sans Pro"/>
          <w:sz w:val="24"/>
          <w:szCs w:val="24"/>
        </w:rPr>
        <w:t xml:space="preserve">echnical </w:t>
      </w:r>
      <w:r w:rsidR="00055387" w:rsidRPr="002D6C99">
        <w:rPr>
          <w:rFonts w:ascii="Source Sans Pro" w:hAnsi="Source Sans Pro"/>
          <w:sz w:val="24"/>
          <w:szCs w:val="24"/>
        </w:rPr>
        <w:t>A</w:t>
      </w:r>
      <w:r w:rsidR="00EF0237" w:rsidRPr="002D6C99">
        <w:rPr>
          <w:rFonts w:ascii="Source Sans Pro" w:hAnsi="Source Sans Pro"/>
          <w:sz w:val="24"/>
          <w:szCs w:val="24"/>
        </w:rPr>
        <w:t xml:space="preserve">ssistance </w:t>
      </w:r>
      <w:r w:rsidRPr="002D6C99">
        <w:rPr>
          <w:rFonts w:ascii="Source Sans Pro" w:hAnsi="Source Sans Pro"/>
          <w:sz w:val="24"/>
          <w:szCs w:val="24"/>
        </w:rPr>
        <w:t xml:space="preserve">contractor, other </w:t>
      </w:r>
      <w:r w:rsidR="003E7A9A" w:rsidRPr="002D6C99">
        <w:rPr>
          <w:rFonts w:ascii="Source Sans Pro" w:hAnsi="Source Sans Pro"/>
          <w:sz w:val="24"/>
          <w:szCs w:val="24"/>
        </w:rPr>
        <w:t>Grantee</w:t>
      </w:r>
      <w:r w:rsidRPr="002D6C99">
        <w:rPr>
          <w:rFonts w:ascii="Source Sans Pro" w:hAnsi="Source Sans Pro"/>
          <w:sz w:val="24"/>
          <w:szCs w:val="24"/>
        </w:rPr>
        <w:t>s, and interested entities who are</w:t>
      </w:r>
      <w:r w:rsidR="00021B61" w:rsidRPr="002D6C99">
        <w:rPr>
          <w:rFonts w:ascii="Source Sans Pro" w:hAnsi="Source Sans Pro"/>
          <w:sz w:val="24"/>
          <w:szCs w:val="24"/>
        </w:rPr>
        <w:t xml:space="preserve"> currently</w:t>
      </w:r>
      <w:r w:rsidRPr="002D6C99">
        <w:rPr>
          <w:rFonts w:ascii="Source Sans Pro" w:hAnsi="Source Sans Pro"/>
          <w:sz w:val="24"/>
          <w:szCs w:val="24"/>
        </w:rPr>
        <w:t xml:space="preserve"> operating</w:t>
      </w:r>
      <w:r w:rsidR="00021B61" w:rsidRPr="002D6C99">
        <w:rPr>
          <w:rFonts w:ascii="Source Sans Pro" w:hAnsi="Source Sans Pro"/>
          <w:sz w:val="24"/>
          <w:szCs w:val="24"/>
        </w:rPr>
        <w:t>, or are interested in operating</w:t>
      </w:r>
      <w:r w:rsidR="00E8679F">
        <w:rPr>
          <w:rFonts w:ascii="Source Sans Pro" w:hAnsi="Source Sans Pro"/>
          <w:sz w:val="24"/>
          <w:szCs w:val="24"/>
        </w:rPr>
        <w:t xml:space="preserve"> an Age Wise or PEARLS program</w:t>
      </w:r>
      <w:r w:rsidRPr="002D6C99">
        <w:rPr>
          <w:rFonts w:ascii="Source Sans Pro" w:hAnsi="Source Sans Pro"/>
          <w:sz w:val="24"/>
          <w:szCs w:val="24"/>
        </w:rPr>
        <w:t xml:space="preserve"> units</w:t>
      </w:r>
      <w:r w:rsidR="00021B61" w:rsidRPr="002D6C99">
        <w:rPr>
          <w:rFonts w:ascii="Source Sans Pro" w:hAnsi="Source Sans Pro"/>
          <w:sz w:val="24"/>
          <w:szCs w:val="24"/>
        </w:rPr>
        <w:t xml:space="preserve"> to share best practices, lessons learned, and sustainability </w:t>
      </w:r>
      <w:r w:rsidR="00EA18B2" w:rsidRPr="002D6C99">
        <w:rPr>
          <w:rFonts w:ascii="Source Sans Pro" w:hAnsi="Source Sans Pro"/>
          <w:sz w:val="24"/>
          <w:szCs w:val="24"/>
        </w:rPr>
        <w:t>strategies.</w:t>
      </w:r>
    </w:p>
    <w:p w14:paraId="10CF6132" w14:textId="4C904909" w:rsidR="009F0E24" w:rsidRPr="006D4202" w:rsidRDefault="009F0E24">
      <w:pPr>
        <w:pStyle w:val="Body"/>
        <w:numPr>
          <w:ilvl w:val="0"/>
          <w:numId w:val="34"/>
        </w:numPr>
        <w:spacing w:after="160" w:line="259" w:lineRule="auto"/>
        <w:jc w:val="both"/>
        <w:rPr>
          <w:rFonts w:ascii="Source Sans Pro" w:hAnsi="Source Sans Pro" w:cstheme="minorHAnsi"/>
          <w:color w:val="1A1A1A"/>
          <w:sz w:val="24"/>
          <w:szCs w:val="24"/>
          <w:u w:color="1A1A1A"/>
          <w:lang w:val="en-US"/>
        </w:rPr>
      </w:pPr>
      <w:bookmarkStart w:id="808" w:name="_Hlk119677863"/>
      <w:bookmarkStart w:id="809" w:name="_Hlk121817464"/>
      <w:r w:rsidRPr="006D4202">
        <w:rPr>
          <w:rFonts w:ascii="Source Sans Pro" w:hAnsi="Source Sans Pro" w:cstheme="minorHAnsi"/>
          <w:b/>
          <w:bCs/>
          <w:color w:val="2F5496" w:themeColor="accent1" w:themeShade="BF"/>
          <w:sz w:val="24"/>
          <w:szCs w:val="24"/>
          <w:u w:color="1A1A1A"/>
          <w:lang w:val="en-US"/>
        </w:rPr>
        <w:t>EVALUATION</w:t>
      </w:r>
    </w:p>
    <w:p w14:paraId="3DBB3970" w14:textId="1E7C73FA" w:rsidR="009F0E24" w:rsidRPr="006D4202" w:rsidRDefault="009F0E24">
      <w:pPr>
        <w:pStyle w:val="Body"/>
        <w:numPr>
          <w:ilvl w:val="0"/>
          <w:numId w:val="35"/>
        </w:numPr>
        <w:spacing w:after="0" w:line="259" w:lineRule="auto"/>
        <w:ind w:left="108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In order to determine program success, </w:t>
      </w:r>
      <w:r w:rsidR="00484506">
        <w:rPr>
          <w:rFonts w:ascii="Source Sans Pro" w:hAnsi="Source Sans Pro" w:cstheme="minorHAnsi"/>
          <w:color w:val="1A1A1A"/>
          <w:sz w:val="24"/>
          <w:szCs w:val="24"/>
          <w:u w:color="1A1A1A"/>
          <w:lang w:val="en-US"/>
        </w:rPr>
        <w:t>G</w:t>
      </w:r>
      <w:r w:rsidRPr="006D4202">
        <w:rPr>
          <w:rFonts w:ascii="Source Sans Pro" w:hAnsi="Source Sans Pro" w:cstheme="minorHAnsi"/>
          <w:color w:val="1A1A1A"/>
          <w:sz w:val="24"/>
          <w:szCs w:val="24"/>
          <w:u w:color="1A1A1A"/>
          <w:lang w:val="en-US"/>
        </w:rPr>
        <w:t xml:space="preserve">rantees are required to collect and provide to the Commission and the </w:t>
      </w:r>
      <w:r w:rsidR="00484506">
        <w:rPr>
          <w:rFonts w:ascii="Source Sans Pro" w:hAnsi="Source Sans Pro" w:cstheme="minorHAnsi"/>
          <w:color w:val="1A1A1A"/>
          <w:sz w:val="24"/>
          <w:szCs w:val="24"/>
          <w:u w:color="1A1A1A"/>
          <w:lang w:val="en-US"/>
        </w:rPr>
        <w:t>T</w:t>
      </w:r>
      <w:r w:rsidR="00AE47E1">
        <w:rPr>
          <w:rFonts w:ascii="Source Sans Pro" w:hAnsi="Source Sans Pro" w:cstheme="minorHAnsi"/>
          <w:color w:val="1A1A1A"/>
          <w:sz w:val="24"/>
          <w:szCs w:val="24"/>
          <w:u w:color="1A1A1A"/>
          <w:lang w:val="en-US"/>
        </w:rPr>
        <w:t xml:space="preserve">echnical </w:t>
      </w:r>
      <w:r w:rsidR="00484506">
        <w:rPr>
          <w:rFonts w:ascii="Source Sans Pro" w:hAnsi="Source Sans Pro" w:cstheme="minorHAnsi"/>
          <w:color w:val="1A1A1A"/>
          <w:sz w:val="24"/>
          <w:szCs w:val="24"/>
          <w:u w:color="1A1A1A"/>
          <w:lang w:val="en-US"/>
        </w:rPr>
        <w:t>A</w:t>
      </w:r>
      <w:r w:rsidR="00AE47E1">
        <w:rPr>
          <w:rFonts w:ascii="Source Sans Pro" w:hAnsi="Source Sans Pro" w:cstheme="minorHAnsi"/>
          <w:color w:val="1A1A1A"/>
          <w:sz w:val="24"/>
          <w:szCs w:val="24"/>
          <w:u w:color="1A1A1A"/>
          <w:lang w:val="en-US"/>
        </w:rPr>
        <w:t>ssistance</w:t>
      </w:r>
      <w:r w:rsidR="00AE47E1" w:rsidRPr="006D4202">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 xml:space="preserve">contractor, at a minimum, aggregate level data on all </w:t>
      </w:r>
      <w:r w:rsidR="0010738D" w:rsidRPr="006D4202">
        <w:rPr>
          <w:rFonts w:ascii="Source Sans Pro" w:hAnsi="Source Sans Pro" w:cstheme="minorHAnsi"/>
          <w:color w:val="1A1A1A"/>
          <w:sz w:val="24"/>
          <w:szCs w:val="24"/>
          <w:u w:color="1A1A1A"/>
          <w:lang w:val="en-US"/>
        </w:rPr>
        <w:t xml:space="preserve">requested </w:t>
      </w:r>
      <w:r w:rsidRPr="006D4202">
        <w:rPr>
          <w:rFonts w:ascii="Source Sans Pro" w:hAnsi="Source Sans Pro" w:cstheme="minorHAnsi"/>
          <w:color w:val="1A1A1A"/>
          <w:sz w:val="24"/>
          <w:szCs w:val="24"/>
          <w:u w:color="1A1A1A"/>
          <w:lang w:val="en-US"/>
        </w:rPr>
        <w:t>measures</w:t>
      </w:r>
      <w:r w:rsidR="0010738D" w:rsidRPr="006D4202">
        <w:rPr>
          <w:rFonts w:ascii="Source Sans Pro" w:hAnsi="Source Sans Pro" w:cstheme="minorHAnsi"/>
          <w:color w:val="1A1A1A"/>
          <w:sz w:val="24"/>
          <w:szCs w:val="24"/>
          <w:u w:color="1A1A1A"/>
          <w:lang w:val="en-US"/>
        </w:rPr>
        <w:t>.</w:t>
      </w:r>
    </w:p>
    <w:p w14:paraId="156147A1" w14:textId="5DDCA9EE" w:rsidR="006E532B" w:rsidRPr="00274ED2" w:rsidRDefault="00D76AE8">
      <w:pPr>
        <w:pStyle w:val="Body"/>
        <w:numPr>
          <w:ilvl w:val="0"/>
          <w:numId w:val="35"/>
        </w:numPr>
        <w:spacing w:after="0" w:line="259" w:lineRule="auto"/>
        <w:ind w:left="1080"/>
        <w:jc w:val="both"/>
        <w:rPr>
          <w:rFonts w:ascii="Source Sans Pro" w:hAnsi="Source Sans Pro" w:cstheme="minorHAnsi"/>
          <w:color w:val="1A1A1A"/>
          <w:sz w:val="24"/>
          <w:szCs w:val="24"/>
          <w:u w:color="1A1A1A"/>
          <w:lang w:val="en-US"/>
        </w:rPr>
      </w:pPr>
      <w:bookmarkStart w:id="810" w:name="_Hlk121766122"/>
      <w:r w:rsidRPr="00AC3AE5">
        <w:rPr>
          <w:rFonts w:ascii="Source Sans Pro" w:hAnsi="Source Sans Pro" w:cstheme="minorHAnsi"/>
          <w:color w:val="1A1A1A"/>
          <w:sz w:val="24"/>
          <w:szCs w:val="24"/>
          <w:u w:color="1A1A1A"/>
          <w:lang w:val="en-US"/>
        </w:rPr>
        <w:t>The Commission has a data sharing agreement in place with the California Department of Public Health</w:t>
      </w:r>
      <w:r w:rsidR="00BF60B2" w:rsidRPr="00AC3AE5">
        <w:rPr>
          <w:rFonts w:ascii="Source Sans Pro" w:hAnsi="Source Sans Pro" w:cstheme="minorHAnsi"/>
          <w:color w:val="1A1A1A"/>
          <w:sz w:val="24"/>
          <w:szCs w:val="24"/>
          <w:u w:color="1A1A1A"/>
          <w:lang w:val="en-US"/>
        </w:rPr>
        <w:t xml:space="preserve"> and Health Care Access and Information. </w:t>
      </w:r>
      <w:r w:rsidRPr="00AC3AE5">
        <w:rPr>
          <w:rFonts w:ascii="Source Sans Pro" w:hAnsi="Source Sans Pro" w:cstheme="minorHAnsi"/>
          <w:color w:val="1A1A1A"/>
          <w:sz w:val="24"/>
          <w:szCs w:val="24"/>
          <w:u w:color="1A1A1A"/>
          <w:lang w:val="en-US"/>
        </w:rPr>
        <w:t xml:space="preserve"> G</w:t>
      </w:r>
      <w:r w:rsidR="00AE47E1" w:rsidRPr="00AC3AE5">
        <w:rPr>
          <w:rFonts w:ascii="Source Sans Pro" w:hAnsi="Source Sans Pro" w:cstheme="minorHAnsi"/>
          <w:color w:val="1A1A1A"/>
          <w:sz w:val="24"/>
          <w:szCs w:val="24"/>
          <w:u w:color="1A1A1A"/>
          <w:lang w:val="en-US"/>
        </w:rPr>
        <w:t>rantees are required to collect</w:t>
      </w:r>
      <w:r w:rsidR="00D06592" w:rsidRPr="00AC3AE5">
        <w:rPr>
          <w:rFonts w:ascii="Source Sans Pro" w:hAnsi="Source Sans Pro" w:cstheme="minorHAnsi"/>
          <w:color w:val="1A1A1A"/>
          <w:sz w:val="24"/>
          <w:szCs w:val="24"/>
          <w:u w:color="1A1A1A"/>
          <w:lang w:val="en-US"/>
        </w:rPr>
        <w:t xml:space="preserve"> and maintain relevant</w:t>
      </w:r>
      <w:r w:rsidR="00AE47E1" w:rsidRPr="00AC3AE5">
        <w:rPr>
          <w:rFonts w:ascii="Source Sans Pro" w:hAnsi="Source Sans Pro" w:cstheme="minorHAnsi"/>
          <w:color w:val="1A1A1A"/>
          <w:sz w:val="24"/>
          <w:szCs w:val="24"/>
          <w:u w:color="1A1A1A"/>
          <w:lang w:val="en-US"/>
        </w:rPr>
        <w:t xml:space="preserve"> client</w:t>
      </w:r>
      <w:r w:rsidR="00CB08CF" w:rsidRPr="00AC3AE5">
        <w:rPr>
          <w:rFonts w:ascii="Source Sans Pro" w:hAnsi="Source Sans Pro" w:cstheme="minorHAnsi"/>
          <w:color w:val="1A1A1A"/>
          <w:sz w:val="24"/>
          <w:szCs w:val="24"/>
          <w:u w:color="1A1A1A"/>
          <w:lang w:val="en-US"/>
        </w:rPr>
        <w:t>-level data</w:t>
      </w:r>
      <w:r w:rsidR="00413771" w:rsidRPr="00AC3AE5">
        <w:rPr>
          <w:rFonts w:ascii="Source Sans Pro" w:hAnsi="Source Sans Pro" w:cstheme="minorHAnsi"/>
          <w:color w:val="1A1A1A"/>
          <w:sz w:val="24"/>
          <w:szCs w:val="24"/>
          <w:u w:color="1A1A1A"/>
          <w:lang w:val="en-US"/>
        </w:rPr>
        <w:t xml:space="preserve">. </w:t>
      </w:r>
      <w:r w:rsidR="00CB08CF" w:rsidRPr="00AC3AE5">
        <w:rPr>
          <w:rFonts w:ascii="Source Sans Pro" w:hAnsi="Source Sans Pro" w:cstheme="minorHAnsi"/>
          <w:color w:val="1A1A1A"/>
          <w:sz w:val="24"/>
          <w:szCs w:val="24"/>
          <w:u w:color="1A1A1A"/>
          <w:lang w:val="en-US"/>
        </w:rPr>
        <w:t xml:space="preserve"> </w:t>
      </w:r>
    </w:p>
    <w:p w14:paraId="6243E395" w14:textId="34BB1683" w:rsidR="00CB08CF" w:rsidRPr="006D4202" w:rsidRDefault="00CB08CF">
      <w:pPr>
        <w:pStyle w:val="Body"/>
        <w:numPr>
          <w:ilvl w:val="0"/>
          <w:numId w:val="35"/>
        </w:numPr>
        <w:spacing w:after="0" w:line="259" w:lineRule="auto"/>
        <w:ind w:left="108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Reporting templates will be provided upon grant execution</w:t>
      </w:r>
      <w:r w:rsidR="0010738D" w:rsidRPr="006D4202">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for reporting aggregate data</w:t>
      </w:r>
      <w:r w:rsidR="004E04AA">
        <w:rPr>
          <w:rFonts w:ascii="Source Sans Pro" w:hAnsi="Source Sans Pro" w:cstheme="minorHAnsi"/>
          <w:color w:val="1A1A1A"/>
          <w:sz w:val="24"/>
          <w:szCs w:val="24"/>
          <w:u w:color="1A1A1A"/>
          <w:lang w:val="en-US"/>
        </w:rPr>
        <w:t xml:space="preserve"> to the Commission and Technical A</w:t>
      </w:r>
      <w:r w:rsidR="008D1E61">
        <w:rPr>
          <w:rFonts w:ascii="Source Sans Pro" w:hAnsi="Source Sans Pro" w:cstheme="minorHAnsi"/>
          <w:color w:val="1A1A1A"/>
          <w:sz w:val="24"/>
          <w:szCs w:val="24"/>
          <w:u w:color="1A1A1A"/>
          <w:lang w:val="en-US"/>
        </w:rPr>
        <w:t>ssistance contractor</w:t>
      </w:r>
      <w:r w:rsidRPr="006D4202">
        <w:rPr>
          <w:rFonts w:ascii="Source Sans Pro" w:hAnsi="Source Sans Pro" w:cstheme="minorHAnsi"/>
          <w:color w:val="1A1A1A"/>
          <w:sz w:val="24"/>
          <w:szCs w:val="24"/>
          <w:u w:color="1A1A1A"/>
          <w:lang w:val="en-US"/>
        </w:rPr>
        <w:t>.  If providing client-level data</w:t>
      </w:r>
      <w:r w:rsidR="008D1E61">
        <w:rPr>
          <w:rFonts w:ascii="Source Sans Pro" w:hAnsi="Source Sans Pro" w:cstheme="minorHAnsi"/>
          <w:color w:val="1A1A1A"/>
          <w:sz w:val="24"/>
          <w:szCs w:val="24"/>
          <w:u w:color="1A1A1A"/>
          <w:lang w:val="en-US"/>
        </w:rPr>
        <w:t xml:space="preserve"> to the Commission</w:t>
      </w:r>
      <w:r w:rsidRPr="006D4202">
        <w:rPr>
          <w:rFonts w:ascii="Source Sans Pro" w:hAnsi="Source Sans Pro" w:cstheme="minorHAnsi"/>
          <w:color w:val="1A1A1A"/>
          <w:sz w:val="24"/>
          <w:szCs w:val="24"/>
          <w:u w:color="1A1A1A"/>
          <w:lang w:val="en-US"/>
        </w:rPr>
        <w:t xml:space="preserve">, </w:t>
      </w:r>
      <w:r w:rsidR="003E7A9A">
        <w:rPr>
          <w:rFonts w:ascii="Source Sans Pro" w:hAnsi="Source Sans Pro" w:cstheme="minorHAnsi"/>
          <w:color w:val="1A1A1A"/>
          <w:sz w:val="24"/>
          <w:szCs w:val="24"/>
          <w:u w:color="1A1A1A"/>
          <w:lang w:val="en-US"/>
        </w:rPr>
        <w:t>Grantee</w:t>
      </w:r>
      <w:r w:rsidRPr="006D4202">
        <w:rPr>
          <w:rFonts w:ascii="Source Sans Pro" w:hAnsi="Source Sans Pro" w:cstheme="minorHAnsi"/>
          <w:color w:val="1A1A1A"/>
          <w:sz w:val="24"/>
          <w:szCs w:val="24"/>
          <w:u w:color="1A1A1A"/>
          <w:lang w:val="en-US"/>
        </w:rPr>
        <w:t>s may submit in a different format as long as all required fields are included.</w:t>
      </w:r>
    </w:p>
    <w:p w14:paraId="06BA6D83" w14:textId="36788E86" w:rsidR="00970982" w:rsidRPr="006D4202" w:rsidRDefault="00970982">
      <w:pPr>
        <w:pStyle w:val="Body"/>
        <w:numPr>
          <w:ilvl w:val="0"/>
          <w:numId w:val="36"/>
        </w:numPr>
        <w:spacing w:after="0" w:line="259" w:lineRule="auto"/>
        <w:ind w:left="1440"/>
        <w:jc w:val="both"/>
        <w:rPr>
          <w:rFonts w:ascii="Source Sans Pro" w:hAnsi="Source Sans Pro" w:cstheme="minorHAnsi"/>
          <w:color w:val="1A1A1A"/>
          <w:sz w:val="24"/>
          <w:szCs w:val="24"/>
          <w:u w:val="single"/>
          <w:lang w:val="en-US"/>
        </w:rPr>
      </w:pPr>
      <w:bookmarkStart w:id="811" w:name="_Hlk119677810"/>
      <w:bookmarkEnd w:id="808"/>
      <w:bookmarkEnd w:id="810"/>
      <w:r w:rsidRPr="006D4202">
        <w:rPr>
          <w:rFonts w:ascii="Source Sans Pro" w:hAnsi="Source Sans Pro" w:cstheme="minorHAnsi"/>
          <w:color w:val="1A1A1A"/>
          <w:sz w:val="24"/>
          <w:szCs w:val="24"/>
          <w:u w:val="single"/>
          <w:lang w:val="en-US"/>
        </w:rPr>
        <w:t>Data Collection</w:t>
      </w:r>
    </w:p>
    <w:p w14:paraId="617EAB8F" w14:textId="5E176132" w:rsidR="00CB08CF" w:rsidRPr="006D4202" w:rsidRDefault="00CB08CF">
      <w:pPr>
        <w:pStyle w:val="Body"/>
        <w:numPr>
          <w:ilvl w:val="0"/>
          <w:numId w:val="53"/>
        </w:numPr>
        <w:spacing w:after="0" w:line="259" w:lineRule="auto"/>
        <w:ind w:left="180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Data is required to be reported </w:t>
      </w:r>
      <w:r w:rsidR="00D06592">
        <w:rPr>
          <w:rFonts w:ascii="Source Sans Pro" w:hAnsi="Source Sans Pro" w:cstheme="minorHAnsi"/>
          <w:color w:val="1A1A1A"/>
          <w:sz w:val="24"/>
          <w:szCs w:val="24"/>
          <w:u w:color="1A1A1A"/>
          <w:lang w:val="en-US"/>
        </w:rPr>
        <w:t>annually</w:t>
      </w:r>
      <w:r w:rsidR="00D06592" w:rsidRPr="006D4202">
        <w:rPr>
          <w:rFonts w:ascii="Source Sans Pro" w:hAnsi="Source Sans Pro" w:cstheme="minorHAnsi"/>
          <w:color w:val="1A1A1A"/>
          <w:sz w:val="24"/>
          <w:szCs w:val="24"/>
          <w:u w:color="1A1A1A"/>
          <w:lang w:val="en-US"/>
        </w:rPr>
        <w:t xml:space="preserve"> </w:t>
      </w:r>
      <w:r w:rsidR="0010738D" w:rsidRPr="006D4202">
        <w:rPr>
          <w:rFonts w:ascii="Source Sans Pro" w:hAnsi="Source Sans Pro" w:cstheme="minorHAnsi"/>
          <w:color w:val="1A1A1A"/>
          <w:sz w:val="24"/>
          <w:szCs w:val="24"/>
          <w:u w:color="1A1A1A"/>
          <w:lang w:val="en-US"/>
        </w:rPr>
        <w:t xml:space="preserve">upon </w:t>
      </w:r>
      <w:r w:rsidR="00413771">
        <w:rPr>
          <w:rFonts w:ascii="Source Sans Pro" w:hAnsi="Source Sans Pro" w:cstheme="minorHAnsi"/>
          <w:color w:val="1A1A1A"/>
          <w:sz w:val="24"/>
          <w:szCs w:val="24"/>
          <w:u w:color="1A1A1A"/>
          <w:lang w:val="en-US"/>
        </w:rPr>
        <w:t xml:space="preserve">implementing </w:t>
      </w:r>
      <w:r w:rsidR="0010738D" w:rsidRPr="006D4202">
        <w:rPr>
          <w:rFonts w:ascii="Source Sans Pro" w:hAnsi="Source Sans Pro" w:cstheme="minorHAnsi"/>
          <w:color w:val="1A1A1A"/>
          <w:sz w:val="24"/>
          <w:szCs w:val="24"/>
          <w:u w:color="1A1A1A"/>
          <w:lang w:val="en-US"/>
        </w:rPr>
        <w:t xml:space="preserve">the </w:t>
      </w:r>
      <w:r w:rsidR="00413771">
        <w:rPr>
          <w:rFonts w:ascii="Source Sans Pro" w:hAnsi="Source Sans Pro" w:cstheme="minorHAnsi"/>
          <w:color w:val="1A1A1A"/>
          <w:sz w:val="24"/>
          <w:szCs w:val="24"/>
          <w:u w:color="1A1A1A"/>
          <w:lang w:val="en-US"/>
        </w:rPr>
        <w:t>Age Wise or PEARLS program</w:t>
      </w:r>
      <w:r w:rsidR="0010738D" w:rsidRPr="006D4202">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 xml:space="preserve">as this will be the baseline used to measure program </w:t>
      </w:r>
      <w:r w:rsidR="0010738D" w:rsidRPr="006D4202">
        <w:rPr>
          <w:rFonts w:ascii="Source Sans Pro" w:hAnsi="Source Sans Pro" w:cstheme="minorHAnsi"/>
          <w:color w:val="1A1A1A"/>
          <w:sz w:val="24"/>
          <w:szCs w:val="24"/>
          <w:u w:color="1A1A1A"/>
          <w:lang w:val="en-US"/>
        </w:rPr>
        <w:t>success</w:t>
      </w:r>
      <w:r w:rsidRPr="006D4202">
        <w:rPr>
          <w:rFonts w:ascii="Source Sans Pro" w:hAnsi="Source Sans Pro" w:cstheme="minorHAnsi"/>
          <w:color w:val="1A1A1A"/>
          <w:sz w:val="24"/>
          <w:szCs w:val="24"/>
          <w:u w:color="1A1A1A"/>
          <w:lang w:val="en-US"/>
        </w:rPr>
        <w:t>.</w:t>
      </w:r>
      <w:r w:rsidR="0010738D" w:rsidRPr="006D4202">
        <w:rPr>
          <w:rFonts w:ascii="Source Sans Pro" w:hAnsi="Source Sans Pro" w:cstheme="minorHAnsi"/>
          <w:color w:val="1A1A1A"/>
          <w:sz w:val="24"/>
          <w:szCs w:val="24"/>
          <w:u w:color="1A1A1A"/>
          <w:lang w:val="en-US"/>
        </w:rPr>
        <w:t xml:space="preserve"> </w:t>
      </w:r>
      <w:r w:rsidR="00D06592">
        <w:rPr>
          <w:rFonts w:ascii="Source Sans Pro" w:hAnsi="Source Sans Pro" w:cstheme="minorHAnsi"/>
          <w:color w:val="1A1A1A"/>
          <w:sz w:val="24"/>
          <w:szCs w:val="24"/>
          <w:u w:color="1A1A1A"/>
          <w:lang w:val="en-US"/>
        </w:rPr>
        <w:t>The</w:t>
      </w:r>
      <w:r w:rsidRPr="006D4202">
        <w:rPr>
          <w:rFonts w:ascii="Source Sans Pro" w:hAnsi="Source Sans Pro" w:cstheme="minorHAnsi"/>
          <w:color w:val="1A1A1A"/>
          <w:sz w:val="24"/>
          <w:szCs w:val="24"/>
          <w:u w:color="1A1A1A"/>
          <w:lang w:val="en-US"/>
        </w:rPr>
        <w:t xml:space="preserve"> </w:t>
      </w:r>
      <w:r w:rsidR="00D06592">
        <w:rPr>
          <w:rFonts w:ascii="Source Sans Pro" w:hAnsi="Source Sans Pro" w:cstheme="minorHAnsi"/>
          <w:color w:val="1A1A1A"/>
          <w:sz w:val="24"/>
          <w:szCs w:val="24"/>
          <w:u w:color="1A1A1A"/>
          <w:lang w:val="en-US"/>
        </w:rPr>
        <w:t xml:space="preserve">Annual </w:t>
      </w:r>
      <w:r w:rsidR="00AA6BA4" w:rsidRPr="006D4202">
        <w:rPr>
          <w:rFonts w:ascii="Source Sans Pro" w:hAnsi="Source Sans Pro" w:cstheme="minorHAnsi"/>
          <w:color w:val="1A1A1A"/>
          <w:sz w:val="24"/>
          <w:szCs w:val="24"/>
          <w:u w:color="1A1A1A"/>
          <w:lang w:val="en-US"/>
        </w:rPr>
        <w:t xml:space="preserve">Data Collection </w:t>
      </w:r>
      <w:r w:rsidRPr="006D4202">
        <w:rPr>
          <w:rFonts w:ascii="Source Sans Pro" w:hAnsi="Source Sans Pro" w:cstheme="minorHAnsi"/>
          <w:color w:val="1A1A1A"/>
          <w:sz w:val="24"/>
          <w:szCs w:val="24"/>
          <w:u w:color="1A1A1A"/>
          <w:lang w:val="en-US"/>
        </w:rPr>
        <w:t xml:space="preserve">Reporting Schedule </w:t>
      </w:r>
      <w:r w:rsidR="00D06592">
        <w:rPr>
          <w:rFonts w:ascii="Source Sans Pro" w:hAnsi="Source Sans Pro" w:cstheme="minorHAnsi"/>
          <w:color w:val="1A1A1A"/>
          <w:sz w:val="24"/>
          <w:szCs w:val="24"/>
          <w:u w:color="1A1A1A"/>
          <w:lang w:val="en-US"/>
        </w:rPr>
        <w:t xml:space="preserve">will be </w:t>
      </w:r>
      <w:r w:rsidR="00D06592" w:rsidRPr="006D4202">
        <w:rPr>
          <w:rFonts w:ascii="Source Sans Pro" w:hAnsi="Source Sans Pro" w:cstheme="minorHAnsi"/>
          <w:color w:val="1A1A1A"/>
          <w:sz w:val="24"/>
          <w:szCs w:val="24"/>
          <w:u w:color="1A1A1A"/>
          <w:lang w:val="en-US"/>
        </w:rPr>
        <w:t>based on the State Fiscal Year</w:t>
      </w:r>
      <w:r w:rsidR="00D06592">
        <w:rPr>
          <w:rFonts w:ascii="Source Sans Pro" w:hAnsi="Source Sans Pro" w:cstheme="minorHAnsi"/>
          <w:color w:val="1A1A1A"/>
          <w:sz w:val="24"/>
          <w:szCs w:val="24"/>
          <w:u w:color="1A1A1A"/>
          <w:lang w:val="en-US"/>
        </w:rPr>
        <w:t xml:space="preserve"> (July 1 through June 30)</w:t>
      </w:r>
      <w:r w:rsidR="00D06592" w:rsidRPr="006D4202">
        <w:rPr>
          <w:rFonts w:ascii="Source Sans Pro" w:hAnsi="Source Sans Pro" w:cstheme="minorHAnsi"/>
          <w:color w:val="1A1A1A"/>
          <w:sz w:val="24"/>
          <w:szCs w:val="24"/>
          <w:u w:color="1A1A1A"/>
          <w:lang w:val="en-US"/>
        </w:rPr>
        <w:t xml:space="preserve"> and is dependent on the timing of the </w:t>
      </w:r>
      <w:r w:rsidR="00413771">
        <w:rPr>
          <w:rFonts w:ascii="Source Sans Pro" w:hAnsi="Source Sans Pro" w:cstheme="minorHAnsi"/>
          <w:color w:val="1A1A1A"/>
          <w:sz w:val="24"/>
          <w:szCs w:val="24"/>
          <w:u w:color="1A1A1A"/>
          <w:lang w:val="en-US"/>
        </w:rPr>
        <w:t xml:space="preserve">program implementation. </w:t>
      </w:r>
      <w:r w:rsidR="00D737F3">
        <w:rPr>
          <w:rFonts w:ascii="Source Sans Pro" w:hAnsi="Source Sans Pro" w:cstheme="minorHAnsi"/>
          <w:color w:val="1A1A1A"/>
          <w:sz w:val="24"/>
          <w:szCs w:val="24"/>
          <w:u w:color="1A1A1A"/>
          <w:lang w:val="en-US"/>
        </w:rPr>
        <w:t xml:space="preserve">  Annual data reports will be due July 31 (within </w:t>
      </w:r>
      <w:r w:rsidR="00D737F3" w:rsidRPr="006D4202">
        <w:rPr>
          <w:rFonts w:ascii="Source Sans Pro" w:hAnsi="Source Sans Pro" w:cstheme="minorHAnsi"/>
          <w:color w:val="1A1A1A"/>
          <w:sz w:val="24"/>
          <w:szCs w:val="24"/>
          <w:u w:color="1A1A1A"/>
        </w:rPr>
        <w:t xml:space="preserve">30 days after the end of </w:t>
      </w:r>
      <w:r w:rsidR="00D737F3">
        <w:rPr>
          <w:rFonts w:ascii="Source Sans Pro" w:hAnsi="Source Sans Pro" w:cstheme="minorHAnsi"/>
          <w:color w:val="1A1A1A"/>
          <w:sz w:val="24"/>
          <w:szCs w:val="24"/>
          <w:u w:color="1A1A1A"/>
        </w:rPr>
        <w:t>the State Fiscal Year)</w:t>
      </w:r>
      <w:r w:rsidR="00D737F3" w:rsidRPr="006D4202">
        <w:rPr>
          <w:rFonts w:ascii="Source Sans Pro" w:hAnsi="Source Sans Pro" w:cstheme="minorHAnsi"/>
          <w:color w:val="1A1A1A"/>
          <w:sz w:val="24"/>
          <w:szCs w:val="24"/>
          <w:u w:color="1A1A1A"/>
        </w:rPr>
        <w:t xml:space="preserve">.  </w:t>
      </w:r>
    </w:p>
    <w:p w14:paraId="53888462" w14:textId="42E7D1C9" w:rsidR="00CB08CF" w:rsidRPr="006D4202" w:rsidRDefault="00CB08CF">
      <w:pPr>
        <w:pStyle w:val="Body"/>
        <w:numPr>
          <w:ilvl w:val="0"/>
          <w:numId w:val="53"/>
        </w:numPr>
        <w:spacing w:after="0" w:line="259" w:lineRule="auto"/>
        <w:ind w:left="180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Information required</w:t>
      </w:r>
      <w:r w:rsidR="00846BCF">
        <w:rPr>
          <w:rFonts w:ascii="Source Sans Pro" w:hAnsi="Source Sans Pro" w:cstheme="minorHAnsi"/>
          <w:color w:val="1A1A1A"/>
          <w:sz w:val="24"/>
          <w:szCs w:val="24"/>
          <w:u w:color="1A1A1A"/>
          <w:lang w:val="en-US"/>
        </w:rPr>
        <w:t xml:space="preserve"> includes, but is not limited to</w:t>
      </w:r>
      <w:r w:rsidRPr="006D4202">
        <w:rPr>
          <w:rFonts w:ascii="Source Sans Pro" w:hAnsi="Source Sans Pro" w:cstheme="minorHAnsi"/>
          <w:color w:val="1A1A1A"/>
          <w:sz w:val="24"/>
          <w:szCs w:val="24"/>
          <w:u w:color="1A1A1A"/>
          <w:lang w:val="en-US"/>
        </w:rPr>
        <w:t>:</w:t>
      </w:r>
    </w:p>
    <w:p w14:paraId="374B91F9" w14:textId="41F8A364" w:rsidR="00CB08CF" w:rsidRPr="006D4202" w:rsidRDefault="00CB08CF">
      <w:pPr>
        <w:pStyle w:val="Body"/>
        <w:numPr>
          <w:ilvl w:val="0"/>
          <w:numId w:val="12"/>
        </w:numPr>
        <w:spacing w:line="259" w:lineRule="auto"/>
        <w:ind w:left="216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Number of clients </w:t>
      </w:r>
      <w:r w:rsidR="006D19FB">
        <w:rPr>
          <w:rFonts w:ascii="Source Sans Pro" w:hAnsi="Source Sans Pro" w:cstheme="minorHAnsi"/>
          <w:color w:val="1A1A1A"/>
          <w:sz w:val="24"/>
          <w:szCs w:val="24"/>
          <w:u w:color="1A1A1A"/>
          <w:lang w:val="en-US"/>
        </w:rPr>
        <w:t>served.</w:t>
      </w:r>
      <w:r w:rsidRPr="006D4202">
        <w:rPr>
          <w:rFonts w:ascii="Source Sans Pro" w:hAnsi="Source Sans Pro" w:cstheme="minorHAnsi"/>
          <w:color w:val="1A1A1A"/>
          <w:sz w:val="24"/>
          <w:szCs w:val="24"/>
          <w:u w:color="1A1A1A"/>
          <w:lang w:val="en-US"/>
        </w:rPr>
        <w:t xml:space="preserve"> </w:t>
      </w:r>
    </w:p>
    <w:p w14:paraId="692BC649" w14:textId="7876A88C" w:rsidR="00CB08CF" w:rsidRPr="006D4202" w:rsidRDefault="00CB08CF">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Age/number in each age group</w:t>
      </w:r>
      <w:r w:rsidR="00025B64">
        <w:rPr>
          <w:rFonts w:ascii="Source Sans Pro" w:hAnsi="Source Sans Pro" w:cstheme="minorHAnsi"/>
          <w:color w:val="1A1A1A"/>
          <w:sz w:val="24"/>
          <w:szCs w:val="24"/>
          <w:u w:color="1A1A1A"/>
          <w:lang w:val="en-US"/>
        </w:rPr>
        <w:t>,</w:t>
      </w:r>
    </w:p>
    <w:p w14:paraId="4F62CDA3" w14:textId="5FEC7680" w:rsidR="00CB08CF" w:rsidRPr="006D4202" w:rsidRDefault="00CB08CF">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Primary Language/number in each primary language</w:t>
      </w:r>
      <w:r w:rsidR="00025B64">
        <w:rPr>
          <w:rFonts w:ascii="Source Sans Pro" w:hAnsi="Source Sans Pro" w:cstheme="minorHAnsi"/>
          <w:color w:val="1A1A1A"/>
          <w:sz w:val="24"/>
          <w:szCs w:val="24"/>
          <w:u w:color="1A1A1A"/>
          <w:lang w:val="en-US"/>
        </w:rPr>
        <w:t>,</w:t>
      </w:r>
    </w:p>
    <w:p w14:paraId="1C77CE5E" w14:textId="5915551C" w:rsidR="00CB08CF" w:rsidRPr="006D4202" w:rsidRDefault="00CB08CF">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Ethnicity/number in each ethnicity</w:t>
      </w:r>
      <w:r w:rsidR="00025B64">
        <w:rPr>
          <w:rFonts w:ascii="Source Sans Pro" w:hAnsi="Source Sans Pro" w:cstheme="minorHAnsi"/>
          <w:color w:val="1A1A1A"/>
          <w:sz w:val="24"/>
          <w:szCs w:val="24"/>
          <w:u w:color="1A1A1A"/>
          <w:lang w:val="en-US"/>
        </w:rPr>
        <w:t>,</w:t>
      </w:r>
    </w:p>
    <w:p w14:paraId="2DF04437" w14:textId="46F9884C" w:rsidR="00970982" w:rsidRPr="006D4202" w:rsidRDefault="00970982">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Gender/number in each gender</w:t>
      </w:r>
      <w:r w:rsidR="00025B64">
        <w:rPr>
          <w:rFonts w:ascii="Source Sans Pro" w:hAnsi="Source Sans Pro" w:cstheme="minorHAnsi"/>
          <w:color w:val="1A1A1A"/>
          <w:sz w:val="24"/>
          <w:szCs w:val="24"/>
          <w:u w:color="1A1A1A"/>
          <w:lang w:val="en-US"/>
        </w:rPr>
        <w:t>.</w:t>
      </w:r>
    </w:p>
    <w:p w14:paraId="550C410F" w14:textId="7AA10034" w:rsidR="0010738D" w:rsidRPr="006D4202" w:rsidRDefault="0010738D">
      <w:pPr>
        <w:pStyle w:val="Body"/>
        <w:numPr>
          <w:ilvl w:val="0"/>
          <w:numId w:val="13"/>
        </w:numPr>
        <w:spacing w:after="0" w:line="259" w:lineRule="auto"/>
        <w:ind w:left="216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Number/Percentage of clients </w:t>
      </w:r>
      <w:r w:rsidR="006D19FB">
        <w:rPr>
          <w:rFonts w:ascii="Source Sans Pro" w:hAnsi="Source Sans Pro" w:cstheme="minorHAnsi"/>
          <w:color w:val="1A1A1A"/>
          <w:sz w:val="24"/>
          <w:szCs w:val="24"/>
          <w:u w:color="1A1A1A"/>
          <w:lang w:val="en-US"/>
        </w:rPr>
        <w:t>screened.</w:t>
      </w:r>
      <w:r w:rsidR="00413771">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 xml:space="preserve"> </w:t>
      </w:r>
    </w:p>
    <w:p w14:paraId="77B1DE1E" w14:textId="13D68A8E"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age group</w:t>
      </w:r>
      <w:r w:rsidR="00025B64">
        <w:rPr>
          <w:rFonts w:ascii="Source Sans Pro" w:hAnsi="Source Sans Pro" w:cstheme="minorHAnsi"/>
          <w:color w:val="1A1A1A"/>
          <w:sz w:val="24"/>
          <w:szCs w:val="24"/>
          <w:u w:color="1A1A1A"/>
          <w:lang w:val="en-US"/>
        </w:rPr>
        <w:t>,</w:t>
      </w:r>
    </w:p>
    <w:p w14:paraId="7DA32B9E" w14:textId="761B3304"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primary language</w:t>
      </w:r>
      <w:r w:rsidR="00025B64">
        <w:rPr>
          <w:rFonts w:ascii="Source Sans Pro" w:hAnsi="Source Sans Pro" w:cstheme="minorHAnsi"/>
          <w:color w:val="1A1A1A"/>
          <w:sz w:val="24"/>
          <w:szCs w:val="24"/>
          <w:u w:color="1A1A1A"/>
          <w:lang w:val="en-US"/>
        </w:rPr>
        <w:t>,</w:t>
      </w:r>
    </w:p>
    <w:p w14:paraId="2603B7E0" w14:textId="1A957B39"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ethnicity</w:t>
      </w:r>
      <w:r w:rsidR="00025B64">
        <w:rPr>
          <w:rFonts w:ascii="Source Sans Pro" w:hAnsi="Source Sans Pro" w:cstheme="minorHAnsi"/>
          <w:color w:val="1A1A1A"/>
          <w:sz w:val="24"/>
          <w:szCs w:val="24"/>
          <w:u w:color="1A1A1A"/>
          <w:lang w:val="en-US"/>
        </w:rPr>
        <w:t>,</w:t>
      </w:r>
    </w:p>
    <w:p w14:paraId="2CF755FA" w14:textId="165E9079" w:rsidR="00970982" w:rsidRPr="006D4202" w:rsidRDefault="00970982">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Gender/number in each gender</w:t>
      </w:r>
      <w:r w:rsidR="00025B64">
        <w:rPr>
          <w:rFonts w:ascii="Source Sans Pro" w:hAnsi="Source Sans Pro" w:cstheme="minorHAnsi"/>
          <w:color w:val="1A1A1A"/>
          <w:sz w:val="24"/>
          <w:szCs w:val="24"/>
          <w:u w:color="1A1A1A"/>
          <w:lang w:val="en-US"/>
        </w:rPr>
        <w:t>.</w:t>
      </w:r>
    </w:p>
    <w:p w14:paraId="5228B670" w14:textId="25C43CD5" w:rsidR="0010738D" w:rsidRPr="006D4202" w:rsidRDefault="0010738D">
      <w:pPr>
        <w:pStyle w:val="Body"/>
        <w:numPr>
          <w:ilvl w:val="0"/>
          <w:numId w:val="13"/>
        </w:numPr>
        <w:spacing w:after="0" w:line="259" w:lineRule="auto"/>
        <w:ind w:left="2160"/>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Number/Percentage of clients </w:t>
      </w:r>
      <w:r w:rsidR="00413771">
        <w:rPr>
          <w:rFonts w:ascii="Source Sans Pro" w:hAnsi="Source Sans Pro" w:cstheme="minorHAnsi"/>
          <w:color w:val="1A1A1A"/>
          <w:sz w:val="24"/>
          <w:szCs w:val="24"/>
          <w:u w:color="1A1A1A"/>
          <w:lang w:val="en-US"/>
        </w:rPr>
        <w:t>referred for additional treatment (either physical</w:t>
      </w:r>
      <w:r w:rsidR="00AD67D3">
        <w:rPr>
          <w:rFonts w:ascii="Source Sans Pro" w:hAnsi="Source Sans Pro" w:cstheme="minorHAnsi"/>
          <w:color w:val="1A1A1A"/>
          <w:sz w:val="24"/>
          <w:szCs w:val="24"/>
          <w:u w:color="1A1A1A"/>
          <w:lang w:val="en-US"/>
        </w:rPr>
        <w:t>,</w:t>
      </w:r>
      <w:r w:rsidR="00413771">
        <w:rPr>
          <w:rFonts w:ascii="Source Sans Pro" w:hAnsi="Source Sans Pro" w:cstheme="minorHAnsi"/>
          <w:color w:val="1A1A1A"/>
          <w:sz w:val="24"/>
          <w:szCs w:val="24"/>
          <w:u w:color="1A1A1A"/>
          <w:lang w:val="en-US"/>
        </w:rPr>
        <w:t xml:space="preserve"> or mental health</w:t>
      </w:r>
      <w:r w:rsidR="00AD67D3">
        <w:rPr>
          <w:rFonts w:ascii="Source Sans Pro" w:hAnsi="Source Sans Pro" w:cstheme="minorHAnsi"/>
          <w:color w:val="1A1A1A"/>
          <w:sz w:val="24"/>
          <w:szCs w:val="24"/>
          <w:u w:color="1A1A1A"/>
          <w:lang w:val="en-US"/>
        </w:rPr>
        <w:t>, or social services</w:t>
      </w:r>
      <w:r w:rsidR="00413771">
        <w:rPr>
          <w:rFonts w:ascii="Source Sans Pro" w:hAnsi="Source Sans Pro" w:cstheme="minorHAnsi"/>
          <w:color w:val="1A1A1A"/>
          <w:sz w:val="24"/>
          <w:szCs w:val="24"/>
          <w:u w:color="1A1A1A"/>
          <w:lang w:val="en-US"/>
        </w:rPr>
        <w:t>)</w:t>
      </w:r>
      <w:r w:rsidR="006D19FB">
        <w:rPr>
          <w:rFonts w:ascii="Source Sans Pro" w:hAnsi="Source Sans Pro" w:cstheme="minorHAnsi"/>
          <w:color w:val="1A1A1A"/>
          <w:sz w:val="24"/>
          <w:szCs w:val="24"/>
          <w:u w:color="1A1A1A"/>
          <w:lang w:val="en-US"/>
        </w:rPr>
        <w:t>.</w:t>
      </w:r>
    </w:p>
    <w:p w14:paraId="3E3E3064" w14:textId="1483AF18" w:rsidR="0010738D"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age group</w:t>
      </w:r>
      <w:r w:rsidR="00025B64">
        <w:rPr>
          <w:rFonts w:ascii="Source Sans Pro" w:hAnsi="Source Sans Pro" w:cstheme="minorHAnsi"/>
          <w:color w:val="1A1A1A"/>
          <w:sz w:val="24"/>
          <w:szCs w:val="24"/>
          <w:u w:color="1A1A1A"/>
          <w:lang w:val="en-US"/>
        </w:rPr>
        <w:t>,</w:t>
      </w:r>
    </w:p>
    <w:p w14:paraId="1663EF47" w14:textId="1B2E0D26" w:rsidR="00413771" w:rsidRPr="006D4202" w:rsidRDefault="00413771">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Pr>
          <w:rFonts w:ascii="Source Sans Pro" w:hAnsi="Source Sans Pro" w:cstheme="minorHAnsi"/>
          <w:color w:val="1A1A1A"/>
          <w:sz w:val="24"/>
          <w:szCs w:val="24"/>
          <w:u w:color="1A1A1A"/>
          <w:lang w:val="en-US"/>
        </w:rPr>
        <w:t>Number/Percentage of clients who engaged in additional treatment</w:t>
      </w:r>
      <w:r w:rsidR="00025B64">
        <w:rPr>
          <w:rFonts w:ascii="Source Sans Pro" w:hAnsi="Source Sans Pro" w:cstheme="minorHAnsi"/>
          <w:color w:val="1A1A1A"/>
          <w:sz w:val="24"/>
          <w:szCs w:val="24"/>
          <w:u w:color="1A1A1A"/>
          <w:lang w:val="en-US"/>
        </w:rPr>
        <w:t>,</w:t>
      </w:r>
    </w:p>
    <w:p w14:paraId="72D34873" w14:textId="4A40F7F8"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primary language</w:t>
      </w:r>
      <w:r w:rsidR="00025B64">
        <w:rPr>
          <w:rFonts w:ascii="Source Sans Pro" w:hAnsi="Source Sans Pro" w:cstheme="minorHAnsi"/>
          <w:color w:val="1A1A1A"/>
          <w:sz w:val="24"/>
          <w:szCs w:val="24"/>
          <w:u w:color="1A1A1A"/>
          <w:lang w:val="en-US"/>
        </w:rPr>
        <w:t>,</w:t>
      </w:r>
    </w:p>
    <w:p w14:paraId="512018AE" w14:textId="0670E907"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ethnicity</w:t>
      </w:r>
      <w:r w:rsidR="00025B64">
        <w:rPr>
          <w:rFonts w:ascii="Source Sans Pro" w:hAnsi="Source Sans Pro" w:cstheme="minorHAnsi"/>
          <w:color w:val="1A1A1A"/>
          <w:sz w:val="24"/>
          <w:szCs w:val="24"/>
          <w:u w:color="1A1A1A"/>
          <w:lang w:val="en-US"/>
        </w:rPr>
        <w:t>.</w:t>
      </w:r>
    </w:p>
    <w:p w14:paraId="61EDEC03" w14:textId="20406D4E" w:rsidR="00970982" w:rsidRDefault="00970982">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Gender/number in each gender</w:t>
      </w:r>
    </w:p>
    <w:p w14:paraId="62AE0906" w14:textId="0BEFB75E" w:rsidR="00274ED2" w:rsidRDefault="00274ED2" w:rsidP="00AC3AE5">
      <w:pPr>
        <w:pStyle w:val="Body"/>
        <w:numPr>
          <w:ilvl w:val="0"/>
          <w:numId w:val="53"/>
        </w:numPr>
        <w:spacing w:line="259" w:lineRule="auto"/>
        <w:ind w:left="1800"/>
        <w:contextualSpacing/>
        <w:jc w:val="both"/>
        <w:rPr>
          <w:rFonts w:ascii="Source Sans Pro" w:hAnsi="Source Sans Pro" w:cstheme="minorHAnsi"/>
          <w:color w:val="1A1A1A"/>
          <w:sz w:val="24"/>
          <w:szCs w:val="24"/>
          <w:u w:color="1A1A1A"/>
          <w:lang w:val="en-US"/>
        </w:rPr>
      </w:pPr>
      <w:r>
        <w:rPr>
          <w:rFonts w:ascii="Source Sans Pro" w:hAnsi="Source Sans Pro" w:cstheme="minorHAnsi"/>
          <w:color w:val="1A1A1A"/>
          <w:sz w:val="24"/>
          <w:szCs w:val="24"/>
          <w:u w:color="1A1A1A"/>
          <w:lang w:val="en-US"/>
        </w:rPr>
        <w:t>Additional data may be identified during the grant term and will be communicated to the Grantee through the Commission and/or Technical Assistance contractor.</w:t>
      </w:r>
    </w:p>
    <w:p w14:paraId="14144208" w14:textId="687688B7" w:rsidR="000B7603" w:rsidRDefault="000B7603" w:rsidP="00DF7386">
      <w:pPr>
        <w:pStyle w:val="Body"/>
        <w:numPr>
          <w:ilvl w:val="1"/>
          <w:numId w:val="53"/>
        </w:numPr>
        <w:spacing w:line="259" w:lineRule="auto"/>
        <w:ind w:left="2160"/>
        <w:contextualSpacing/>
        <w:jc w:val="both"/>
        <w:rPr>
          <w:rFonts w:ascii="Source Sans Pro" w:hAnsi="Source Sans Pro" w:cstheme="minorHAnsi"/>
          <w:color w:val="1A1A1A"/>
          <w:sz w:val="24"/>
          <w:szCs w:val="24"/>
          <w:u w:color="1A1A1A"/>
          <w:lang w:val="en-US"/>
        </w:rPr>
      </w:pPr>
      <w:bookmarkStart w:id="812" w:name="_Hlk127894007"/>
      <w:r>
        <w:rPr>
          <w:rFonts w:ascii="Source Sans Pro" w:hAnsi="Source Sans Pro" w:cstheme="minorHAnsi"/>
          <w:color w:val="1A1A1A"/>
          <w:sz w:val="24"/>
          <w:szCs w:val="24"/>
          <w:u w:color="1A1A1A"/>
          <w:lang w:val="en-US"/>
        </w:rPr>
        <w:t>Age Wise, additional data will include program specific assessments and data</w:t>
      </w:r>
      <w:bookmarkEnd w:id="812"/>
      <w:r>
        <w:rPr>
          <w:rFonts w:ascii="Source Sans Pro" w:hAnsi="Source Sans Pro" w:cstheme="minorHAnsi"/>
          <w:color w:val="1A1A1A"/>
          <w:sz w:val="24"/>
          <w:szCs w:val="24"/>
          <w:u w:color="1A1A1A"/>
          <w:lang w:val="en-US"/>
        </w:rPr>
        <w:t>.</w:t>
      </w:r>
    </w:p>
    <w:p w14:paraId="0623454A" w14:textId="73029C5B" w:rsidR="00DF7386" w:rsidRDefault="00DF7386" w:rsidP="00456350">
      <w:pPr>
        <w:pStyle w:val="Body"/>
        <w:numPr>
          <w:ilvl w:val="1"/>
          <w:numId w:val="53"/>
        </w:numPr>
        <w:spacing w:after="160" w:line="259" w:lineRule="auto"/>
        <w:ind w:left="2160"/>
        <w:contextualSpacing/>
        <w:jc w:val="both"/>
        <w:rPr>
          <w:rFonts w:ascii="Source Sans Pro" w:hAnsi="Source Sans Pro" w:cstheme="minorHAnsi"/>
          <w:color w:val="1A1A1A"/>
          <w:sz w:val="24"/>
          <w:szCs w:val="24"/>
          <w:u w:color="1A1A1A"/>
          <w:lang w:val="en-US"/>
        </w:rPr>
      </w:pPr>
      <w:r>
        <w:rPr>
          <w:rFonts w:ascii="Source Sans Pro" w:hAnsi="Source Sans Pro" w:cstheme="minorHAnsi"/>
          <w:color w:val="1A1A1A"/>
          <w:sz w:val="24"/>
          <w:szCs w:val="24"/>
          <w:u w:color="1A1A1A"/>
          <w:lang w:val="en-US"/>
        </w:rPr>
        <w:t>PEARLS, additional data will include counts on numbers that have enrolled, completed and/or dropped out of the program</w:t>
      </w:r>
      <w:r w:rsidR="00AD67D3">
        <w:rPr>
          <w:rFonts w:ascii="Source Sans Pro" w:hAnsi="Source Sans Pro" w:cstheme="minorHAnsi"/>
          <w:color w:val="1A1A1A"/>
          <w:sz w:val="24"/>
          <w:szCs w:val="24"/>
          <w:u w:color="1A1A1A"/>
          <w:lang w:val="en-US"/>
        </w:rPr>
        <w:t xml:space="preserve"> and improvements in depression</w:t>
      </w:r>
      <w:r>
        <w:rPr>
          <w:rFonts w:ascii="Source Sans Pro" w:hAnsi="Source Sans Pro" w:cstheme="minorHAnsi"/>
          <w:color w:val="1A1A1A"/>
          <w:sz w:val="24"/>
          <w:szCs w:val="24"/>
          <w:u w:color="1A1A1A"/>
          <w:lang w:val="en-US"/>
        </w:rPr>
        <w:t xml:space="preserve">.  </w:t>
      </w:r>
      <w:r w:rsidR="003678D9">
        <w:rPr>
          <w:rFonts w:ascii="Source Sans Pro" w:hAnsi="Source Sans Pro" w:cstheme="minorHAnsi"/>
          <w:color w:val="1A1A1A"/>
          <w:sz w:val="24"/>
          <w:szCs w:val="24"/>
          <w:u w:color="1A1A1A"/>
          <w:lang w:val="en-US"/>
        </w:rPr>
        <w:t xml:space="preserve">Additional survey questions will be provided to understand the reasons for each. Outcomes will include the percent </w:t>
      </w:r>
      <w:r w:rsidR="003678D9" w:rsidRPr="003678D9">
        <w:rPr>
          <w:rFonts w:ascii="Source Sans Pro" w:hAnsi="Source Sans Pro" w:cstheme="minorHAnsi"/>
          <w:color w:val="1A1A1A"/>
          <w:sz w:val="24"/>
          <w:szCs w:val="24"/>
          <w:u w:color="1A1A1A"/>
          <w:lang w:val="en-US"/>
        </w:rPr>
        <w:t xml:space="preserve">who screen positive for depression, and </w:t>
      </w:r>
      <w:r w:rsidR="003678D9">
        <w:rPr>
          <w:rFonts w:ascii="Source Sans Pro" w:hAnsi="Source Sans Pro" w:cstheme="minorHAnsi"/>
          <w:color w:val="1A1A1A"/>
          <w:sz w:val="24"/>
          <w:szCs w:val="24"/>
          <w:u w:color="1A1A1A"/>
          <w:lang w:val="en-US"/>
        </w:rPr>
        <w:t>the percent</w:t>
      </w:r>
      <w:r w:rsidR="003678D9" w:rsidRPr="003678D9">
        <w:rPr>
          <w:rFonts w:ascii="Source Sans Pro" w:hAnsi="Source Sans Pro" w:cstheme="minorHAnsi"/>
          <w:color w:val="1A1A1A"/>
          <w:sz w:val="24"/>
          <w:szCs w:val="24"/>
          <w:u w:color="1A1A1A"/>
          <w:lang w:val="en-US"/>
        </w:rPr>
        <w:t xml:space="preserve"> who </w:t>
      </w:r>
      <w:r w:rsidR="003678D9">
        <w:rPr>
          <w:rFonts w:ascii="Source Sans Pro" w:hAnsi="Source Sans Pro" w:cstheme="minorHAnsi"/>
          <w:color w:val="1A1A1A"/>
          <w:sz w:val="24"/>
          <w:szCs w:val="24"/>
          <w:u w:color="1A1A1A"/>
          <w:lang w:val="en-US"/>
        </w:rPr>
        <w:t xml:space="preserve">have </w:t>
      </w:r>
      <w:r w:rsidR="003678D9" w:rsidRPr="003678D9">
        <w:rPr>
          <w:rFonts w:ascii="Source Sans Pro" w:hAnsi="Source Sans Pro" w:cstheme="minorHAnsi"/>
          <w:color w:val="1A1A1A"/>
          <w:sz w:val="24"/>
          <w:szCs w:val="24"/>
          <w:u w:color="1A1A1A"/>
          <w:lang w:val="en-US"/>
        </w:rPr>
        <w:t>improved</w:t>
      </w:r>
      <w:r w:rsidR="003678D9">
        <w:rPr>
          <w:rFonts w:ascii="Source Sans Pro" w:hAnsi="Source Sans Pro" w:cstheme="minorHAnsi"/>
          <w:color w:val="1A1A1A"/>
          <w:sz w:val="24"/>
          <w:szCs w:val="24"/>
          <w:u w:color="1A1A1A"/>
          <w:lang w:val="en-US"/>
        </w:rPr>
        <w:t xml:space="preserve"> or have been </w:t>
      </w:r>
      <w:r w:rsidR="003678D9" w:rsidRPr="003678D9">
        <w:rPr>
          <w:rFonts w:ascii="Source Sans Pro" w:hAnsi="Source Sans Pro" w:cstheme="minorHAnsi"/>
          <w:color w:val="1A1A1A"/>
          <w:sz w:val="24"/>
          <w:szCs w:val="24"/>
          <w:u w:color="1A1A1A"/>
          <w:lang w:val="en-US"/>
        </w:rPr>
        <w:t>referred for additional treatment (physical or mental health</w:t>
      </w:r>
      <w:r w:rsidR="003678D9">
        <w:rPr>
          <w:rFonts w:ascii="Source Sans Pro" w:hAnsi="Source Sans Pro" w:cstheme="minorHAnsi"/>
          <w:color w:val="1A1A1A"/>
          <w:sz w:val="24"/>
          <w:szCs w:val="24"/>
          <w:u w:color="1A1A1A"/>
          <w:lang w:val="en-US"/>
        </w:rPr>
        <w:t xml:space="preserve"> and social services).</w:t>
      </w:r>
      <w:r w:rsidR="003678D9" w:rsidRPr="003678D9">
        <w:rPr>
          <w:rFonts w:ascii="Source Sans Pro" w:hAnsi="Source Sans Pro" w:cstheme="minorHAnsi"/>
          <w:color w:val="1A1A1A"/>
          <w:sz w:val="24"/>
          <w:szCs w:val="24"/>
          <w:u w:color="1A1A1A"/>
          <w:lang w:val="en-US"/>
        </w:rPr>
        <w:t xml:space="preserve"> </w:t>
      </w:r>
    </w:p>
    <w:p w14:paraId="2EA4119C" w14:textId="37904D8A" w:rsidR="00AB5B9A" w:rsidRPr="006D4202" w:rsidRDefault="00AB5B9A">
      <w:pPr>
        <w:pStyle w:val="Body"/>
        <w:numPr>
          <w:ilvl w:val="0"/>
          <w:numId w:val="46"/>
        </w:numPr>
        <w:spacing w:after="160" w:line="259" w:lineRule="auto"/>
        <w:ind w:left="720"/>
        <w:jc w:val="both"/>
        <w:rPr>
          <w:rFonts w:ascii="Source Sans Pro" w:hAnsi="Source Sans Pro"/>
        </w:rPr>
      </w:pPr>
      <w:bookmarkStart w:id="813" w:name="_Toc63339492"/>
      <w:bookmarkEnd w:id="809"/>
      <w:bookmarkEnd w:id="811"/>
      <w:r w:rsidRPr="006D4202">
        <w:rPr>
          <w:rFonts w:ascii="Source Sans Pro" w:hAnsi="Source Sans Pro" w:cstheme="minorHAnsi"/>
          <w:b/>
          <w:bCs/>
          <w:color w:val="2F5496" w:themeColor="accent1" w:themeShade="BF"/>
          <w:sz w:val="24"/>
          <w:szCs w:val="24"/>
          <w:u w:color="1A1A1A"/>
          <w:lang w:val="en-US"/>
        </w:rPr>
        <w:t>REPORTING</w:t>
      </w:r>
    </w:p>
    <w:p w14:paraId="54BF5A0E" w14:textId="3BB12B50" w:rsidR="00AA6BA4" w:rsidRPr="006D4202" w:rsidRDefault="00467251">
      <w:pPr>
        <w:pStyle w:val="Body"/>
        <w:numPr>
          <w:ilvl w:val="0"/>
          <w:numId w:val="37"/>
        </w:numPr>
        <w:spacing w:before="120" w:line="259" w:lineRule="auto"/>
        <w:ind w:left="1080"/>
        <w:contextualSpacing/>
        <w:jc w:val="both"/>
        <w:rPr>
          <w:rFonts w:ascii="Source Sans Pro" w:hAnsi="Source Sans Pro" w:cstheme="minorHAnsi"/>
          <w:color w:val="1A1A1A"/>
          <w:sz w:val="24"/>
          <w:szCs w:val="24"/>
          <w:u w:color="1A1A1A"/>
          <w:lang w:val="en-US"/>
        </w:rPr>
      </w:pPr>
      <w:bookmarkStart w:id="814" w:name="_Toc507749282"/>
      <w:bookmarkStart w:id="815" w:name="_Toc509924727"/>
      <w:bookmarkEnd w:id="813"/>
      <w:r w:rsidRPr="006D4202">
        <w:rPr>
          <w:rFonts w:ascii="Source Sans Pro" w:hAnsi="Source Sans Pro" w:cstheme="minorHAnsi"/>
          <w:color w:val="1A1A1A"/>
          <w:sz w:val="24"/>
          <w:szCs w:val="24"/>
          <w:u w:color="1A1A1A"/>
          <w:lang w:val="en-US"/>
        </w:rPr>
        <w:t xml:space="preserve">Upon grant execution, </w:t>
      </w:r>
      <w:r w:rsidR="003E7A9A">
        <w:rPr>
          <w:rFonts w:ascii="Source Sans Pro" w:hAnsi="Source Sans Pro" w:cstheme="minorHAnsi"/>
          <w:color w:val="1A1A1A"/>
          <w:sz w:val="24"/>
          <w:szCs w:val="24"/>
          <w:u w:color="1A1A1A"/>
          <w:lang w:val="en-US"/>
        </w:rPr>
        <w:t>Grantee</w:t>
      </w:r>
      <w:r w:rsidR="009F0E24" w:rsidRPr="006D4202">
        <w:rPr>
          <w:rFonts w:ascii="Source Sans Pro" w:hAnsi="Source Sans Pro" w:cstheme="minorHAnsi"/>
          <w:color w:val="1A1A1A"/>
          <w:sz w:val="24"/>
          <w:szCs w:val="24"/>
          <w:u w:color="1A1A1A"/>
          <w:lang w:val="en-US"/>
        </w:rPr>
        <w:t xml:space="preserve">s will be required to provide </w:t>
      </w:r>
      <w:r w:rsidR="00B640F5">
        <w:rPr>
          <w:rFonts w:ascii="Source Sans Pro" w:hAnsi="Source Sans Pro" w:cstheme="minorHAnsi"/>
          <w:color w:val="1A1A1A"/>
          <w:sz w:val="24"/>
          <w:szCs w:val="24"/>
          <w:u w:color="1A1A1A"/>
          <w:lang w:val="en-US"/>
        </w:rPr>
        <w:t xml:space="preserve">a </w:t>
      </w:r>
      <w:r w:rsidR="00805FE1">
        <w:rPr>
          <w:rFonts w:ascii="Source Sans Pro" w:hAnsi="Source Sans Pro" w:cstheme="minorHAnsi"/>
          <w:color w:val="1A1A1A"/>
          <w:sz w:val="24"/>
          <w:szCs w:val="24"/>
          <w:u w:color="1A1A1A"/>
          <w:lang w:val="en-US"/>
        </w:rPr>
        <w:t xml:space="preserve">quarterly </w:t>
      </w:r>
      <w:r w:rsidR="009F0E24" w:rsidRPr="006D4202">
        <w:rPr>
          <w:rFonts w:ascii="Source Sans Pro" w:hAnsi="Source Sans Pro" w:cstheme="minorHAnsi"/>
          <w:color w:val="1A1A1A"/>
          <w:sz w:val="24"/>
          <w:szCs w:val="24"/>
          <w:u w:color="1A1A1A"/>
          <w:lang w:val="en-US"/>
        </w:rPr>
        <w:t xml:space="preserve">status </w:t>
      </w:r>
      <w:r w:rsidR="00B640F5">
        <w:rPr>
          <w:rFonts w:ascii="Source Sans Pro" w:hAnsi="Source Sans Pro" w:cstheme="minorHAnsi"/>
          <w:color w:val="1A1A1A"/>
          <w:sz w:val="24"/>
          <w:szCs w:val="24"/>
          <w:u w:color="1A1A1A"/>
          <w:lang w:val="en-US"/>
        </w:rPr>
        <w:t>report</w:t>
      </w:r>
      <w:r w:rsidR="00B640F5" w:rsidRPr="006D4202">
        <w:rPr>
          <w:rFonts w:ascii="Source Sans Pro" w:hAnsi="Source Sans Pro" w:cstheme="minorHAnsi"/>
          <w:color w:val="1A1A1A"/>
          <w:sz w:val="24"/>
          <w:szCs w:val="24"/>
          <w:u w:color="1A1A1A"/>
          <w:lang w:val="en-US"/>
        </w:rPr>
        <w:t xml:space="preserve"> </w:t>
      </w:r>
      <w:r w:rsidR="00DF0A7F" w:rsidRPr="006D4202">
        <w:rPr>
          <w:rFonts w:ascii="Source Sans Pro" w:hAnsi="Source Sans Pro" w:cstheme="minorHAnsi"/>
          <w:color w:val="1A1A1A"/>
          <w:sz w:val="24"/>
          <w:szCs w:val="24"/>
          <w:u w:color="1A1A1A"/>
          <w:lang w:val="en-US"/>
        </w:rPr>
        <w:t xml:space="preserve">on </w:t>
      </w:r>
      <w:r w:rsidR="00B640F5">
        <w:rPr>
          <w:rFonts w:ascii="Source Sans Pro" w:hAnsi="Source Sans Pro" w:cstheme="minorHAnsi"/>
          <w:color w:val="1A1A1A"/>
          <w:sz w:val="24"/>
          <w:szCs w:val="24"/>
          <w:u w:color="1A1A1A"/>
          <w:lang w:val="en-US"/>
        </w:rPr>
        <w:t xml:space="preserve">its </w:t>
      </w:r>
      <w:r w:rsidR="00DF0A7F" w:rsidRPr="006D4202">
        <w:rPr>
          <w:rFonts w:ascii="Source Sans Pro" w:hAnsi="Source Sans Pro" w:cstheme="minorHAnsi"/>
          <w:color w:val="1A1A1A"/>
          <w:sz w:val="24"/>
          <w:szCs w:val="24"/>
          <w:u w:color="1A1A1A"/>
          <w:lang w:val="en-US"/>
        </w:rPr>
        <w:t xml:space="preserve">progress in achieving the goals outlined in </w:t>
      </w:r>
      <w:r w:rsidR="00805FE1">
        <w:rPr>
          <w:rFonts w:ascii="Source Sans Pro" w:hAnsi="Source Sans Pro" w:cstheme="minorHAnsi"/>
          <w:color w:val="1A1A1A"/>
          <w:sz w:val="24"/>
          <w:szCs w:val="24"/>
          <w:u w:color="1A1A1A"/>
          <w:lang w:val="en-US"/>
        </w:rPr>
        <w:t>its</w:t>
      </w:r>
      <w:r w:rsidR="00805FE1" w:rsidRPr="006D4202">
        <w:rPr>
          <w:rFonts w:ascii="Source Sans Pro" w:hAnsi="Source Sans Pro" w:cstheme="minorHAnsi"/>
          <w:color w:val="1A1A1A"/>
          <w:sz w:val="24"/>
          <w:szCs w:val="24"/>
          <w:u w:color="1A1A1A"/>
          <w:lang w:val="en-US"/>
        </w:rPr>
        <w:t xml:space="preserve"> </w:t>
      </w:r>
      <w:r w:rsidR="00DF0A7F" w:rsidRPr="006D4202">
        <w:rPr>
          <w:rFonts w:ascii="Source Sans Pro" w:hAnsi="Source Sans Pro" w:cstheme="minorHAnsi"/>
          <w:color w:val="1A1A1A"/>
          <w:sz w:val="24"/>
          <w:szCs w:val="24"/>
          <w:u w:color="1A1A1A"/>
          <w:lang w:val="en-US"/>
        </w:rPr>
        <w:t xml:space="preserve">application </w:t>
      </w:r>
      <w:r w:rsidR="009F0E24" w:rsidRPr="006D4202">
        <w:rPr>
          <w:rFonts w:ascii="Source Sans Pro" w:hAnsi="Source Sans Pro" w:cstheme="minorHAnsi"/>
          <w:color w:val="1A1A1A"/>
          <w:sz w:val="24"/>
          <w:szCs w:val="24"/>
          <w:u w:color="1A1A1A"/>
          <w:lang w:val="en-US"/>
        </w:rPr>
        <w:t xml:space="preserve">to the </w:t>
      </w:r>
      <w:r w:rsidR="00DF0A7F" w:rsidRPr="006D4202">
        <w:rPr>
          <w:rFonts w:ascii="Source Sans Pro" w:hAnsi="Source Sans Pro" w:cstheme="minorHAnsi"/>
          <w:color w:val="1A1A1A"/>
          <w:sz w:val="24"/>
          <w:szCs w:val="24"/>
          <w:u w:color="1A1A1A"/>
          <w:lang w:val="en-US"/>
        </w:rPr>
        <w:t>Commission</w:t>
      </w:r>
      <w:r w:rsidR="00AA6BA4" w:rsidRPr="006D4202">
        <w:rPr>
          <w:rFonts w:ascii="Source Sans Pro" w:hAnsi="Source Sans Pro" w:cstheme="minorHAnsi"/>
          <w:color w:val="1A1A1A"/>
          <w:sz w:val="24"/>
          <w:szCs w:val="24"/>
          <w:u w:color="1A1A1A"/>
          <w:lang w:val="en-US"/>
        </w:rPr>
        <w:t xml:space="preserve"> within 30 days after the end of each reporting period.  The Commission may modify the reporting schedule to better align with the </w:t>
      </w:r>
      <w:r w:rsidR="003E7A9A">
        <w:rPr>
          <w:rFonts w:ascii="Source Sans Pro" w:hAnsi="Source Sans Pro" w:cstheme="minorHAnsi"/>
          <w:color w:val="1A1A1A"/>
          <w:sz w:val="24"/>
          <w:szCs w:val="24"/>
          <w:u w:color="1A1A1A"/>
          <w:lang w:val="en-US"/>
        </w:rPr>
        <w:t>Grantee</w:t>
      </w:r>
      <w:r w:rsidR="00AA6BA4" w:rsidRPr="006D4202">
        <w:rPr>
          <w:rFonts w:ascii="Source Sans Pro" w:hAnsi="Source Sans Pro" w:cstheme="minorHAnsi"/>
          <w:color w:val="1A1A1A"/>
          <w:sz w:val="24"/>
          <w:szCs w:val="24"/>
          <w:u w:color="1A1A1A"/>
          <w:lang w:val="en-US"/>
        </w:rPr>
        <w:t xml:space="preserve">’s normal month-end financial cycle.  </w:t>
      </w:r>
      <w:r w:rsidR="00AA6BA4" w:rsidRPr="006D4202">
        <w:rPr>
          <w:rFonts w:ascii="Source Sans Pro" w:hAnsi="Source Sans Pro" w:cstheme="minorHAnsi"/>
          <w:sz w:val="24"/>
          <w:szCs w:val="24"/>
        </w:rPr>
        <w:t xml:space="preserve">The </w:t>
      </w:r>
      <w:r w:rsidR="003E7A9A">
        <w:rPr>
          <w:rFonts w:ascii="Source Sans Pro" w:hAnsi="Source Sans Pro" w:cstheme="minorHAnsi"/>
          <w:sz w:val="24"/>
          <w:szCs w:val="24"/>
        </w:rPr>
        <w:t>Grantee</w:t>
      </w:r>
      <w:r w:rsidR="00AA6BA4" w:rsidRPr="006D4202">
        <w:rPr>
          <w:rFonts w:ascii="Source Sans Pro" w:hAnsi="Source Sans Pro" w:cstheme="minorHAnsi"/>
          <w:sz w:val="24"/>
          <w:szCs w:val="24"/>
        </w:rPr>
        <w:t xml:space="preserve"> must complete a quarterly Program Plan Status Report that includes, but is not limited to, the following:</w:t>
      </w:r>
    </w:p>
    <w:p w14:paraId="1D199D76" w14:textId="0B17B426" w:rsidR="009F0E24" w:rsidRPr="006D4202" w:rsidRDefault="009F0E24">
      <w:pPr>
        <w:pStyle w:val="Body"/>
        <w:numPr>
          <w:ilvl w:val="0"/>
          <w:numId w:val="38"/>
        </w:numPr>
        <w:spacing w:before="120" w:line="259" w:lineRule="auto"/>
        <w:ind w:left="144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lang w:val="en-US"/>
        </w:rPr>
        <w:t xml:space="preserve">Status of implementing each of the components listed in the </w:t>
      </w:r>
      <w:r w:rsidR="000465F9" w:rsidRPr="006D4202">
        <w:rPr>
          <w:rFonts w:ascii="Source Sans Pro" w:hAnsi="Source Sans Pro" w:cstheme="minorHAnsi"/>
          <w:color w:val="1A1A1A"/>
          <w:sz w:val="24"/>
          <w:szCs w:val="24"/>
          <w:u w:color="1A1A1A"/>
          <w:lang w:val="en-US"/>
        </w:rPr>
        <w:t>Proposed Plan submitted with the application.</w:t>
      </w:r>
      <w:r w:rsidRPr="006D4202">
        <w:rPr>
          <w:rFonts w:ascii="Source Sans Pro" w:hAnsi="Source Sans Pro" w:cstheme="minorHAnsi"/>
          <w:color w:val="1A1A1A"/>
          <w:sz w:val="24"/>
          <w:szCs w:val="24"/>
          <w:u w:color="1A1A1A"/>
          <w:lang w:val="en-US"/>
        </w:rPr>
        <w:t xml:space="preserve"> </w:t>
      </w:r>
    </w:p>
    <w:p w14:paraId="7ABA82F1" w14:textId="78C5240D" w:rsidR="009F0E24" w:rsidRPr="006D4202" w:rsidRDefault="009F0E24">
      <w:pPr>
        <w:pStyle w:val="Body"/>
        <w:numPr>
          <w:ilvl w:val="0"/>
          <w:numId w:val="38"/>
        </w:numPr>
        <w:spacing w:before="120" w:line="259" w:lineRule="auto"/>
        <w:ind w:left="144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rPr>
        <w:t xml:space="preserve">List each type of personnel hired by the </w:t>
      </w:r>
      <w:r w:rsidR="003E7A9A">
        <w:rPr>
          <w:rFonts w:ascii="Source Sans Pro" w:hAnsi="Source Sans Pro" w:cstheme="minorHAnsi"/>
          <w:color w:val="1A1A1A"/>
          <w:sz w:val="24"/>
          <w:szCs w:val="24"/>
          <w:u w:color="1A1A1A"/>
        </w:rPr>
        <w:t>Grantee</w:t>
      </w:r>
      <w:r w:rsidR="00DF0A7F" w:rsidRPr="006D4202">
        <w:rPr>
          <w:rFonts w:ascii="Source Sans Pro" w:hAnsi="Source Sans Pro" w:cstheme="minorHAnsi"/>
          <w:color w:val="1A1A1A"/>
          <w:sz w:val="24"/>
          <w:szCs w:val="24"/>
          <w:u w:color="1A1A1A"/>
        </w:rPr>
        <w:t xml:space="preserve"> </w:t>
      </w:r>
      <w:r w:rsidRPr="006D4202">
        <w:rPr>
          <w:rFonts w:ascii="Source Sans Pro" w:hAnsi="Source Sans Pro" w:cstheme="minorHAnsi"/>
          <w:color w:val="1A1A1A"/>
          <w:sz w:val="24"/>
          <w:szCs w:val="24"/>
          <w:u w:color="1A1A1A"/>
        </w:rPr>
        <w:t xml:space="preserve">(e.g., </w:t>
      </w:r>
      <w:r w:rsidR="00EF0237">
        <w:rPr>
          <w:rFonts w:ascii="Source Sans Pro" w:hAnsi="Source Sans Pro" w:cstheme="minorHAnsi"/>
          <w:color w:val="1A1A1A"/>
          <w:sz w:val="24"/>
          <w:szCs w:val="24"/>
          <w:u w:color="1A1A1A"/>
        </w:rPr>
        <w:t>Licensed Clinic</w:t>
      </w:r>
      <w:r w:rsidR="003B2021">
        <w:rPr>
          <w:rFonts w:ascii="Source Sans Pro" w:hAnsi="Source Sans Pro" w:cstheme="minorHAnsi"/>
          <w:color w:val="1A1A1A"/>
          <w:sz w:val="24"/>
          <w:szCs w:val="24"/>
          <w:u w:color="1A1A1A"/>
        </w:rPr>
        <w:t>ians,</w:t>
      </w:r>
      <w:r w:rsidR="00EF0237">
        <w:rPr>
          <w:rFonts w:ascii="Source Sans Pro" w:hAnsi="Source Sans Pro" w:cstheme="minorHAnsi"/>
          <w:color w:val="1A1A1A"/>
          <w:sz w:val="24"/>
          <w:szCs w:val="24"/>
          <w:u w:color="1A1A1A"/>
        </w:rPr>
        <w:t xml:space="preserve"> Social Workers</w:t>
      </w:r>
      <w:r w:rsidRPr="006D4202">
        <w:rPr>
          <w:rFonts w:ascii="Source Sans Pro" w:hAnsi="Source Sans Pro" w:cstheme="minorHAnsi"/>
          <w:color w:val="1A1A1A"/>
          <w:sz w:val="24"/>
          <w:szCs w:val="24"/>
          <w:u w:color="1A1A1A"/>
        </w:rPr>
        <w:t xml:space="preserve">, </w:t>
      </w:r>
      <w:r w:rsidR="003B2021">
        <w:rPr>
          <w:rFonts w:ascii="Source Sans Pro" w:hAnsi="Source Sans Pro" w:cstheme="minorHAnsi"/>
          <w:color w:val="1A1A1A"/>
          <w:sz w:val="24"/>
          <w:szCs w:val="24"/>
          <w:u w:color="1A1A1A"/>
        </w:rPr>
        <w:t>Mental Health Specialist, Case Man</w:t>
      </w:r>
      <w:r w:rsidR="00563911">
        <w:rPr>
          <w:rFonts w:ascii="Source Sans Pro" w:hAnsi="Source Sans Pro" w:cstheme="minorHAnsi"/>
          <w:color w:val="1A1A1A"/>
          <w:sz w:val="24"/>
          <w:szCs w:val="24"/>
          <w:u w:color="1A1A1A"/>
        </w:rPr>
        <w:t>a</w:t>
      </w:r>
      <w:r w:rsidR="003B2021">
        <w:rPr>
          <w:rFonts w:ascii="Source Sans Pro" w:hAnsi="Source Sans Pro" w:cstheme="minorHAnsi"/>
          <w:color w:val="1A1A1A"/>
          <w:sz w:val="24"/>
          <w:szCs w:val="24"/>
          <w:u w:color="1A1A1A"/>
        </w:rPr>
        <w:t>ger, Peer Support Specialist</w:t>
      </w:r>
      <w:r w:rsidRPr="006D4202">
        <w:rPr>
          <w:rFonts w:ascii="Source Sans Pro" w:hAnsi="Source Sans Pro" w:cstheme="minorHAnsi"/>
          <w:color w:val="1A1A1A"/>
          <w:sz w:val="24"/>
          <w:szCs w:val="24"/>
          <w:u w:color="1A1A1A"/>
        </w:rPr>
        <w:t>, etc.).</w:t>
      </w:r>
      <w:r w:rsidR="00DF0A7F" w:rsidRPr="006D4202">
        <w:rPr>
          <w:rFonts w:ascii="Source Sans Pro" w:hAnsi="Source Sans Pro" w:cstheme="minorHAnsi"/>
          <w:color w:val="1A1A1A"/>
          <w:sz w:val="24"/>
          <w:szCs w:val="24"/>
          <w:u w:color="1A1A1A"/>
        </w:rPr>
        <w:t xml:space="preserve">  </w:t>
      </w:r>
      <w:r w:rsidRPr="006D4202">
        <w:rPr>
          <w:rFonts w:ascii="Source Sans Pro" w:hAnsi="Source Sans Pro" w:cstheme="minorHAnsi"/>
          <w:color w:val="1A1A1A"/>
          <w:sz w:val="24"/>
          <w:szCs w:val="24"/>
          <w:u w:color="1A1A1A"/>
        </w:rPr>
        <w:t xml:space="preserve">Identify which </w:t>
      </w:r>
      <w:r w:rsidR="00DF0A7F" w:rsidRPr="006D4202">
        <w:rPr>
          <w:rFonts w:ascii="Source Sans Pro" w:hAnsi="Source Sans Pro" w:cstheme="minorHAnsi"/>
          <w:color w:val="1A1A1A"/>
          <w:sz w:val="24"/>
          <w:szCs w:val="24"/>
          <w:u w:color="1A1A1A"/>
        </w:rPr>
        <w:t>personnel</w:t>
      </w:r>
      <w:r w:rsidRPr="006D4202">
        <w:rPr>
          <w:rFonts w:ascii="Source Sans Pro" w:hAnsi="Source Sans Pro" w:cstheme="minorHAnsi"/>
          <w:color w:val="1A1A1A"/>
          <w:sz w:val="24"/>
          <w:szCs w:val="24"/>
          <w:u w:color="1A1A1A"/>
        </w:rPr>
        <w:t xml:space="preserve"> are </w:t>
      </w:r>
      <w:r w:rsidR="003E7A9A">
        <w:rPr>
          <w:rFonts w:ascii="Source Sans Pro" w:hAnsi="Source Sans Pro" w:cstheme="minorHAnsi"/>
          <w:color w:val="1A1A1A"/>
          <w:sz w:val="24"/>
          <w:szCs w:val="24"/>
          <w:u w:color="1A1A1A"/>
        </w:rPr>
        <w:t>Grantee</w:t>
      </w:r>
      <w:r w:rsidR="00DF0A7F" w:rsidRPr="006D4202">
        <w:rPr>
          <w:rFonts w:ascii="Source Sans Pro" w:hAnsi="Source Sans Pro" w:cstheme="minorHAnsi"/>
          <w:color w:val="1A1A1A"/>
          <w:sz w:val="24"/>
          <w:szCs w:val="24"/>
          <w:u w:color="1A1A1A"/>
        </w:rPr>
        <w:t>‘s</w:t>
      </w:r>
      <w:r w:rsidRPr="006D4202">
        <w:rPr>
          <w:rFonts w:ascii="Source Sans Pro" w:hAnsi="Source Sans Pro" w:cstheme="minorHAnsi"/>
          <w:color w:val="1A1A1A"/>
          <w:sz w:val="24"/>
          <w:szCs w:val="24"/>
          <w:u w:color="1A1A1A"/>
        </w:rPr>
        <w:t xml:space="preserve"> staff and which are contractors. </w:t>
      </w:r>
    </w:p>
    <w:p w14:paraId="2E50004E" w14:textId="01FB67C1" w:rsidR="000465F9" w:rsidRPr="006D4202" w:rsidRDefault="000465F9">
      <w:pPr>
        <w:pStyle w:val="Body"/>
        <w:numPr>
          <w:ilvl w:val="0"/>
          <w:numId w:val="38"/>
        </w:numPr>
        <w:spacing w:before="120" w:line="259" w:lineRule="auto"/>
        <w:ind w:left="144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rPr>
        <w:t xml:space="preserve">List all costs associated with developing and operating the </w:t>
      </w:r>
      <w:r w:rsidR="004118D5">
        <w:rPr>
          <w:rFonts w:ascii="Source Sans Pro" w:hAnsi="Source Sans Pro" w:cstheme="minorHAnsi"/>
          <w:color w:val="1A1A1A"/>
          <w:sz w:val="24"/>
          <w:szCs w:val="24"/>
          <w:u w:color="1A1A1A"/>
        </w:rPr>
        <w:t>Age Wise or PEARLS programs</w:t>
      </w:r>
      <w:r w:rsidRPr="006D4202">
        <w:rPr>
          <w:rFonts w:ascii="Source Sans Pro" w:hAnsi="Source Sans Pro" w:cstheme="minorHAnsi"/>
          <w:color w:val="1A1A1A"/>
          <w:sz w:val="24"/>
          <w:szCs w:val="24"/>
          <w:u w:color="1A1A1A"/>
        </w:rPr>
        <w:t>.</w:t>
      </w:r>
    </w:p>
    <w:p w14:paraId="52BF189A" w14:textId="007B0A03" w:rsidR="009F0E24" w:rsidRPr="006D4202" w:rsidRDefault="009F0E24">
      <w:pPr>
        <w:pStyle w:val="Body"/>
        <w:numPr>
          <w:ilvl w:val="0"/>
          <w:numId w:val="39"/>
        </w:numPr>
        <w:spacing w:before="120" w:after="0" w:line="259" w:lineRule="auto"/>
        <w:ind w:left="108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rPr>
        <w:t xml:space="preserve">Grantees will be required to report all </w:t>
      </w:r>
      <w:r w:rsidR="00DF0A7F" w:rsidRPr="006D4202">
        <w:rPr>
          <w:rFonts w:ascii="Source Sans Pro" w:hAnsi="Source Sans Pro" w:cstheme="minorHAnsi"/>
          <w:color w:val="1A1A1A"/>
          <w:sz w:val="24"/>
          <w:szCs w:val="24"/>
          <w:u w:color="1A1A1A"/>
        </w:rPr>
        <w:t>g</w:t>
      </w:r>
      <w:r w:rsidRPr="006D4202">
        <w:rPr>
          <w:rFonts w:ascii="Source Sans Pro" w:hAnsi="Source Sans Pro" w:cstheme="minorHAnsi"/>
          <w:color w:val="1A1A1A"/>
          <w:sz w:val="24"/>
          <w:szCs w:val="24"/>
          <w:u w:color="1A1A1A"/>
        </w:rPr>
        <w:t>rant expenditure information</w:t>
      </w:r>
      <w:r w:rsidR="000465F9" w:rsidRPr="006D4202">
        <w:rPr>
          <w:rFonts w:ascii="Source Sans Pro" w:hAnsi="Source Sans Pro" w:cstheme="minorHAnsi"/>
          <w:color w:val="1A1A1A"/>
          <w:sz w:val="24"/>
          <w:szCs w:val="24"/>
          <w:u w:color="1A1A1A"/>
        </w:rPr>
        <w:t xml:space="preserve"> to the Commission</w:t>
      </w:r>
      <w:r w:rsidRPr="006D4202">
        <w:rPr>
          <w:rFonts w:ascii="Source Sans Pro" w:hAnsi="Source Sans Pro" w:cstheme="minorHAnsi"/>
          <w:color w:val="1A1A1A"/>
          <w:sz w:val="24"/>
          <w:szCs w:val="24"/>
          <w:u w:color="1A1A1A"/>
        </w:rPr>
        <w:t xml:space="preserve"> in </w:t>
      </w:r>
      <w:r w:rsidR="00467251" w:rsidRPr="006D4202">
        <w:rPr>
          <w:rFonts w:ascii="Source Sans Pro" w:hAnsi="Source Sans Pro" w:cstheme="minorHAnsi"/>
          <w:color w:val="1A1A1A"/>
          <w:sz w:val="24"/>
          <w:szCs w:val="24"/>
          <w:u w:color="1A1A1A"/>
        </w:rPr>
        <w:t xml:space="preserve">an </w:t>
      </w:r>
      <w:r w:rsidRPr="006D4202">
        <w:rPr>
          <w:rFonts w:ascii="Source Sans Pro" w:hAnsi="Source Sans Pro" w:cstheme="minorHAnsi"/>
          <w:color w:val="1A1A1A"/>
          <w:sz w:val="24"/>
          <w:szCs w:val="24"/>
          <w:u w:color="1A1A1A"/>
        </w:rPr>
        <w:t xml:space="preserve">Annual Fiscal Report within 30 days </w:t>
      </w:r>
      <w:r w:rsidR="00467251" w:rsidRPr="006D4202">
        <w:rPr>
          <w:rFonts w:ascii="Source Sans Pro" w:hAnsi="Source Sans Pro" w:cstheme="minorHAnsi"/>
          <w:color w:val="1A1A1A"/>
          <w:sz w:val="24"/>
          <w:szCs w:val="24"/>
          <w:u w:color="1A1A1A"/>
        </w:rPr>
        <w:t>after</w:t>
      </w:r>
      <w:r w:rsidRPr="006D4202">
        <w:rPr>
          <w:rFonts w:ascii="Source Sans Pro" w:hAnsi="Source Sans Pro" w:cstheme="minorHAnsi"/>
          <w:color w:val="1A1A1A"/>
          <w:sz w:val="24"/>
          <w:szCs w:val="24"/>
          <w:u w:color="1A1A1A"/>
        </w:rPr>
        <w:t xml:space="preserve"> the end of </w:t>
      </w:r>
      <w:r w:rsidR="00467251" w:rsidRPr="006D4202">
        <w:rPr>
          <w:rFonts w:ascii="Source Sans Pro" w:hAnsi="Source Sans Pro" w:cstheme="minorHAnsi"/>
          <w:color w:val="1A1A1A"/>
          <w:sz w:val="24"/>
          <w:szCs w:val="24"/>
          <w:u w:color="1A1A1A"/>
        </w:rPr>
        <w:t xml:space="preserve">each </w:t>
      </w:r>
      <w:r w:rsidRPr="006D4202">
        <w:rPr>
          <w:rFonts w:ascii="Source Sans Pro" w:hAnsi="Source Sans Pro" w:cstheme="minorHAnsi"/>
          <w:color w:val="1A1A1A"/>
          <w:sz w:val="24"/>
          <w:szCs w:val="24"/>
          <w:u w:color="1A1A1A"/>
        </w:rPr>
        <w:t>grant year.</w:t>
      </w:r>
      <w:r w:rsidR="00467251" w:rsidRPr="006D4202">
        <w:rPr>
          <w:rFonts w:ascii="Source Sans Pro" w:hAnsi="Source Sans Pro" w:cstheme="minorHAnsi"/>
          <w:color w:val="1A1A1A"/>
          <w:sz w:val="24"/>
          <w:szCs w:val="24"/>
          <w:u w:color="1A1A1A"/>
        </w:rPr>
        <w:t xml:space="preserve">  </w:t>
      </w:r>
      <w:r w:rsidRPr="006D4202">
        <w:rPr>
          <w:rFonts w:ascii="Source Sans Pro" w:hAnsi="Source Sans Pro" w:cstheme="minorHAnsi"/>
          <w:sz w:val="24"/>
          <w:szCs w:val="24"/>
        </w:rPr>
        <w:t xml:space="preserve">Funds awarded to a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that are unspent within the grant term</w:t>
      </w:r>
      <w:r w:rsidR="00F61E73" w:rsidRPr="006D4202">
        <w:rPr>
          <w:rFonts w:ascii="Source Sans Pro" w:hAnsi="Source Sans Pro" w:cstheme="minorHAnsi"/>
          <w:sz w:val="24"/>
          <w:szCs w:val="24"/>
        </w:rPr>
        <w:t>,</w:t>
      </w:r>
      <w:r w:rsidRPr="006D4202">
        <w:rPr>
          <w:rFonts w:ascii="Source Sans Pro" w:hAnsi="Source Sans Pro" w:cstheme="minorHAnsi"/>
          <w:sz w:val="24"/>
          <w:szCs w:val="24"/>
        </w:rPr>
        <w:t xml:space="preserve"> and unspent accumulated interest</w:t>
      </w:r>
      <w:r w:rsidR="00F61E73" w:rsidRPr="006D4202">
        <w:rPr>
          <w:rFonts w:ascii="Source Sans Pro" w:hAnsi="Source Sans Pro" w:cstheme="minorHAnsi"/>
          <w:sz w:val="24"/>
          <w:szCs w:val="24"/>
        </w:rPr>
        <w:t>,</w:t>
      </w:r>
      <w:r w:rsidRPr="006D4202">
        <w:rPr>
          <w:rFonts w:ascii="Source Sans Pro" w:hAnsi="Source Sans Pro" w:cstheme="minorHAnsi"/>
          <w:sz w:val="24"/>
          <w:szCs w:val="24"/>
        </w:rPr>
        <w:t xml:space="preserve"> </w:t>
      </w:r>
      <w:r w:rsidR="00F61E73" w:rsidRPr="006D4202">
        <w:rPr>
          <w:rFonts w:ascii="Source Sans Pro" w:hAnsi="Source Sans Pro" w:cstheme="minorHAnsi"/>
          <w:sz w:val="24"/>
          <w:szCs w:val="24"/>
        </w:rPr>
        <w:t>must be remitted</w:t>
      </w:r>
      <w:r w:rsidRPr="006D4202">
        <w:rPr>
          <w:rFonts w:ascii="Source Sans Pro" w:hAnsi="Source Sans Pro" w:cstheme="minorHAnsi"/>
          <w:sz w:val="24"/>
          <w:szCs w:val="24"/>
        </w:rPr>
        <w:t xml:space="preserve"> to the </w:t>
      </w:r>
      <w:r w:rsidR="00467251" w:rsidRPr="006D4202">
        <w:rPr>
          <w:rFonts w:ascii="Source Sans Pro" w:hAnsi="Source Sans Pro" w:cstheme="minorHAnsi"/>
          <w:sz w:val="24"/>
          <w:szCs w:val="24"/>
        </w:rPr>
        <w:t xml:space="preserve">Commission </w:t>
      </w:r>
      <w:r w:rsidRPr="006D4202">
        <w:rPr>
          <w:rFonts w:ascii="Source Sans Pro" w:hAnsi="Source Sans Pro" w:cstheme="minorHAnsi"/>
          <w:sz w:val="24"/>
          <w:szCs w:val="24"/>
        </w:rPr>
        <w:t xml:space="preserve">within </w:t>
      </w:r>
      <w:r w:rsidR="00F61E73"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30 days </w:t>
      </w:r>
      <w:r w:rsidR="00467251" w:rsidRPr="006D4202">
        <w:rPr>
          <w:rFonts w:ascii="Source Sans Pro" w:hAnsi="Source Sans Pro" w:cstheme="minorHAnsi"/>
          <w:sz w:val="24"/>
          <w:szCs w:val="24"/>
        </w:rPr>
        <w:t>after</w:t>
      </w:r>
      <w:r w:rsidRPr="006D4202">
        <w:rPr>
          <w:rFonts w:ascii="Source Sans Pro" w:hAnsi="Source Sans Pro" w:cstheme="minorHAnsi"/>
          <w:sz w:val="24"/>
          <w:szCs w:val="24"/>
        </w:rPr>
        <w:t xml:space="preserve"> the end of the grant</w:t>
      </w:r>
      <w:r w:rsidR="003D0B4B">
        <w:rPr>
          <w:rFonts w:ascii="Source Sans Pro" w:hAnsi="Source Sans Pro" w:cstheme="minorHAnsi"/>
          <w:sz w:val="24"/>
          <w:szCs w:val="24"/>
        </w:rPr>
        <w:t xml:space="preserve"> term</w:t>
      </w:r>
      <w:r w:rsidR="00467251" w:rsidRPr="006D4202">
        <w:rPr>
          <w:rFonts w:ascii="Source Sans Pro" w:hAnsi="Source Sans Pro" w:cstheme="minorHAnsi"/>
          <w:sz w:val="24"/>
          <w:szCs w:val="24"/>
        </w:rPr>
        <w:t>.</w:t>
      </w:r>
    </w:p>
    <w:p w14:paraId="3CF4A809" w14:textId="582F3471" w:rsidR="00970982" w:rsidRPr="006D4202" w:rsidRDefault="000465F9">
      <w:pPr>
        <w:pStyle w:val="Body"/>
        <w:numPr>
          <w:ilvl w:val="0"/>
          <w:numId w:val="39"/>
        </w:numPr>
        <w:spacing w:before="120" w:line="259" w:lineRule="auto"/>
        <w:ind w:left="108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rPr>
        <w:t xml:space="preserve">Note – Report templates will be provided to the </w:t>
      </w:r>
      <w:r w:rsidR="003E7A9A">
        <w:rPr>
          <w:rFonts w:ascii="Source Sans Pro" w:hAnsi="Source Sans Pro" w:cstheme="minorHAnsi"/>
          <w:color w:val="1A1A1A"/>
          <w:sz w:val="24"/>
          <w:szCs w:val="24"/>
          <w:u w:color="1A1A1A"/>
        </w:rPr>
        <w:t>Grantee</w:t>
      </w:r>
      <w:r w:rsidRPr="006D4202">
        <w:rPr>
          <w:rFonts w:ascii="Source Sans Pro" w:hAnsi="Source Sans Pro" w:cstheme="minorHAnsi"/>
          <w:color w:val="1A1A1A"/>
          <w:sz w:val="24"/>
          <w:szCs w:val="24"/>
          <w:u w:color="1A1A1A"/>
        </w:rPr>
        <w:t xml:space="preserve"> upon grant execution.</w:t>
      </w:r>
      <w:bookmarkEnd w:id="814"/>
      <w:bookmarkEnd w:id="815"/>
      <w:r w:rsidRPr="006D4202">
        <w:rPr>
          <w:rFonts w:ascii="Source Sans Pro" w:hAnsi="Source Sans Pro" w:cstheme="minorHAnsi"/>
          <w:sz w:val="24"/>
          <w:szCs w:val="24"/>
        </w:rPr>
        <w:t xml:space="preserve">  </w:t>
      </w:r>
      <w:r w:rsidR="00970982" w:rsidRPr="006D4202">
        <w:rPr>
          <w:rFonts w:ascii="Source Sans Pro" w:hAnsi="Source Sans Pro" w:cstheme="minorHAnsi"/>
          <w:color w:val="1A1A1A"/>
          <w:sz w:val="24"/>
          <w:szCs w:val="24"/>
          <w:u w:color="1A1A1A"/>
          <w:lang w:val="en-US"/>
        </w:rPr>
        <w:t xml:space="preserve">The </w:t>
      </w:r>
      <w:r w:rsidR="00970982" w:rsidRPr="006D4202">
        <w:rPr>
          <w:rFonts w:ascii="Source Sans Pro" w:hAnsi="Source Sans Pro" w:cstheme="minorHAnsi"/>
          <w:sz w:val="24"/>
          <w:szCs w:val="24"/>
        </w:rPr>
        <w:t>Commission</w:t>
      </w:r>
      <w:r w:rsidR="00970982" w:rsidRPr="006D4202">
        <w:rPr>
          <w:rFonts w:ascii="Source Sans Pro" w:hAnsi="Source Sans Pro" w:cstheme="minorHAnsi"/>
          <w:color w:val="1A1A1A"/>
          <w:sz w:val="24"/>
          <w:szCs w:val="24"/>
          <w:u w:color="1A1A1A"/>
          <w:lang w:val="en-US"/>
        </w:rPr>
        <w:t xml:space="preserve"> reserves the right to ask for additional information if the information provided is not </w:t>
      </w:r>
      <w:r w:rsidR="003D0B4B">
        <w:rPr>
          <w:rFonts w:ascii="Source Sans Pro" w:hAnsi="Source Sans Pro" w:cstheme="minorHAnsi"/>
          <w:color w:val="1A1A1A"/>
          <w:sz w:val="24"/>
          <w:szCs w:val="24"/>
          <w:u w:color="1A1A1A"/>
          <w:lang w:val="en-US"/>
        </w:rPr>
        <w:t>deemed sufficient by the Commission</w:t>
      </w:r>
      <w:r w:rsidR="00970982" w:rsidRPr="006D4202">
        <w:rPr>
          <w:rFonts w:ascii="Source Sans Pro" w:hAnsi="Source Sans Pro" w:cstheme="minorHAnsi"/>
          <w:color w:val="1A1A1A"/>
          <w:sz w:val="24"/>
          <w:szCs w:val="24"/>
          <w:u w:color="1A1A1A"/>
          <w:lang w:val="en-US"/>
        </w:rPr>
        <w:t>.</w:t>
      </w:r>
    </w:p>
    <w:p w14:paraId="1346DBB6" w14:textId="77777777" w:rsidR="000465F9" w:rsidRPr="006D4202" w:rsidRDefault="000465F9" w:rsidP="006D4202">
      <w:pPr>
        <w:pStyle w:val="Heading1"/>
        <w:numPr>
          <w:ilvl w:val="0"/>
          <w:numId w:val="1"/>
        </w:numPr>
        <w:spacing w:after="160"/>
        <w:ind w:left="547" w:hanging="547"/>
        <w:rPr>
          <w:rFonts w:ascii="Source Sans Pro" w:hAnsi="Source Sans Pro" w:cstheme="minorHAnsi"/>
          <w:caps/>
          <w:sz w:val="28"/>
          <w:szCs w:val="28"/>
        </w:rPr>
      </w:pPr>
      <w:bookmarkStart w:id="816" w:name="_Toc129529445"/>
      <w:bookmarkStart w:id="817" w:name="_Hlk123412116"/>
      <w:r w:rsidRPr="006D4202">
        <w:rPr>
          <w:rFonts w:ascii="Source Sans Pro" w:hAnsi="Source Sans Pro" w:cstheme="minorHAnsi"/>
          <w:caps/>
          <w:sz w:val="28"/>
          <w:szCs w:val="28"/>
        </w:rPr>
        <w:t>INFORMATION REQUIRED IN THE GRANT APPLICATION</w:t>
      </w:r>
      <w:bookmarkEnd w:id="816"/>
    </w:p>
    <w:p w14:paraId="206783CD" w14:textId="2384EE25" w:rsidR="000465F9" w:rsidRDefault="00641C33" w:rsidP="00055387">
      <w:pPr>
        <w:ind w:left="360"/>
        <w:jc w:val="both"/>
        <w:rPr>
          <w:rFonts w:ascii="Source Sans Pro" w:hAnsi="Source Sans Pro"/>
          <w:sz w:val="24"/>
          <w:szCs w:val="24"/>
        </w:rPr>
      </w:pPr>
      <w:bookmarkStart w:id="818" w:name="_Hlk123412168"/>
      <w:bookmarkEnd w:id="817"/>
      <w:r>
        <w:rPr>
          <w:rFonts w:ascii="Source Sans Pro" w:hAnsi="Source Sans Pro"/>
          <w:sz w:val="24"/>
          <w:szCs w:val="24"/>
        </w:rPr>
        <w:t xml:space="preserve">Attachments are provided </w:t>
      </w:r>
      <w:r w:rsidR="00101DE2">
        <w:rPr>
          <w:rFonts w:ascii="Source Sans Pro" w:hAnsi="Source Sans Pro"/>
          <w:sz w:val="24"/>
          <w:szCs w:val="24"/>
        </w:rPr>
        <w:t xml:space="preserve">to respond to </w:t>
      </w:r>
      <w:proofErr w:type="gramStart"/>
      <w:r w:rsidR="00101DE2">
        <w:rPr>
          <w:rFonts w:ascii="Source Sans Pro" w:hAnsi="Source Sans Pro"/>
          <w:sz w:val="24"/>
          <w:szCs w:val="24"/>
        </w:rPr>
        <w:t>all of</w:t>
      </w:r>
      <w:proofErr w:type="gramEnd"/>
      <w:r w:rsidR="00101DE2">
        <w:rPr>
          <w:rFonts w:ascii="Source Sans Pro" w:hAnsi="Source Sans Pro"/>
          <w:sz w:val="24"/>
          <w:szCs w:val="24"/>
        </w:rPr>
        <w:t xml:space="preserve"> the requirements.  The fields are expandable. </w:t>
      </w:r>
      <w:r w:rsidR="000465F9" w:rsidRPr="006D4202">
        <w:rPr>
          <w:rFonts w:ascii="Source Sans Pro" w:hAnsi="Source Sans Pro"/>
          <w:sz w:val="24"/>
          <w:szCs w:val="24"/>
        </w:rPr>
        <w:t xml:space="preserve">Applicants must provide a response to all requirements.  </w:t>
      </w:r>
      <w:r w:rsidR="00101DE2">
        <w:rPr>
          <w:rFonts w:ascii="Source Sans Pro" w:hAnsi="Source Sans Pro"/>
          <w:sz w:val="24"/>
          <w:szCs w:val="24"/>
        </w:rPr>
        <w:t xml:space="preserve">Responses should be succinct and to the point of responding to the requirement.  There are no additional points for the length of a response. </w:t>
      </w:r>
      <w:r w:rsidR="000465F9" w:rsidRPr="006D4202">
        <w:rPr>
          <w:rFonts w:ascii="Source Sans Pro" w:hAnsi="Source Sans Pro"/>
          <w:sz w:val="24"/>
          <w:szCs w:val="24"/>
        </w:rPr>
        <w:t xml:space="preserve">If there is a requirement that an </w:t>
      </w:r>
      <w:r w:rsidR="00101DE2">
        <w:rPr>
          <w:rFonts w:ascii="Source Sans Pro" w:hAnsi="Source Sans Pro"/>
          <w:sz w:val="24"/>
          <w:szCs w:val="24"/>
        </w:rPr>
        <w:t>A</w:t>
      </w:r>
      <w:r w:rsidR="000465F9" w:rsidRPr="006D4202">
        <w:rPr>
          <w:rFonts w:ascii="Source Sans Pro" w:hAnsi="Source Sans Pro"/>
          <w:sz w:val="24"/>
          <w:szCs w:val="24"/>
        </w:rPr>
        <w:t>pplicant deems “Not Applicable</w:t>
      </w:r>
      <w:r w:rsidR="000465F9" w:rsidRPr="007B7B10">
        <w:rPr>
          <w:rFonts w:ascii="Source Sans Pro" w:hAnsi="Source Sans Pro"/>
          <w:sz w:val="24"/>
          <w:szCs w:val="24"/>
        </w:rPr>
        <w:t xml:space="preserve">,” </w:t>
      </w:r>
      <w:r w:rsidR="000465F9" w:rsidRPr="00055387">
        <w:rPr>
          <w:rFonts w:ascii="Source Sans Pro" w:hAnsi="Source Sans Pro"/>
          <w:sz w:val="24"/>
          <w:szCs w:val="24"/>
        </w:rPr>
        <w:t xml:space="preserve">the </w:t>
      </w:r>
      <w:r w:rsidR="00101DE2">
        <w:rPr>
          <w:rFonts w:ascii="Source Sans Pro" w:hAnsi="Source Sans Pro"/>
          <w:sz w:val="24"/>
          <w:szCs w:val="24"/>
        </w:rPr>
        <w:t>A</w:t>
      </w:r>
      <w:r w:rsidR="000465F9" w:rsidRPr="00055387">
        <w:rPr>
          <w:rFonts w:ascii="Source Sans Pro" w:hAnsi="Source Sans Pro"/>
          <w:sz w:val="24"/>
          <w:szCs w:val="24"/>
        </w:rPr>
        <w:t>pplicant must respond that the requirement is “Not Applicable” and provide a reason to support the statement</w:t>
      </w:r>
      <w:bookmarkEnd w:id="818"/>
      <w:r w:rsidR="000465F9" w:rsidRPr="006D4202">
        <w:rPr>
          <w:rFonts w:ascii="Source Sans Pro" w:hAnsi="Source Sans Pro"/>
          <w:sz w:val="24"/>
          <w:szCs w:val="24"/>
        </w:rPr>
        <w:t>.</w:t>
      </w:r>
    </w:p>
    <w:p w14:paraId="3E38092B" w14:textId="77777777" w:rsidR="000465F9" w:rsidRPr="006D4202" w:rsidRDefault="000465F9" w:rsidP="00055387">
      <w:pPr>
        <w:pStyle w:val="ListParagraph"/>
        <w:numPr>
          <w:ilvl w:val="0"/>
          <w:numId w:val="3"/>
        </w:numPr>
        <w:contextualSpacing w:val="0"/>
        <w:rPr>
          <w:rFonts w:ascii="Source Sans Pro" w:hAnsi="Source Sans Pro" w:cstheme="minorHAnsi"/>
          <w:b/>
          <w:bCs/>
          <w:color w:val="2F5496" w:themeColor="accent1" w:themeShade="BF"/>
          <w:sz w:val="24"/>
          <w:szCs w:val="24"/>
        </w:rPr>
      </w:pPr>
      <w:bookmarkStart w:id="819" w:name="_Hlk123412319"/>
      <w:bookmarkStart w:id="820" w:name="_Hlk121684801"/>
      <w:r w:rsidRPr="006D4202">
        <w:rPr>
          <w:rFonts w:ascii="Source Sans Pro" w:hAnsi="Source Sans Pro" w:cstheme="minorHAnsi"/>
          <w:b/>
          <w:bCs/>
          <w:color w:val="2F5496" w:themeColor="accent1" w:themeShade="BF"/>
          <w:sz w:val="24"/>
          <w:szCs w:val="24"/>
        </w:rPr>
        <w:t xml:space="preserve">GRANT APPLICATION COVER SHEET (ATTACHMENT 1) </w:t>
      </w:r>
    </w:p>
    <w:bookmarkEnd w:id="819"/>
    <w:p w14:paraId="06C48B38" w14:textId="3AF11BC2" w:rsidR="000465F9" w:rsidRDefault="000465F9">
      <w:pPr>
        <w:pStyle w:val="ListParagraph"/>
        <w:numPr>
          <w:ilvl w:val="0"/>
          <w:numId w:val="18"/>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Enter the </w:t>
      </w:r>
      <w:r w:rsidR="009F6737">
        <w:rPr>
          <w:rFonts w:ascii="Source Sans Pro" w:hAnsi="Source Sans Pro" w:cstheme="minorHAnsi"/>
          <w:sz w:val="24"/>
          <w:szCs w:val="24"/>
        </w:rPr>
        <w:t>A</w:t>
      </w:r>
      <w:r w:rsidRPr="006D4202">
        <w:rPr>
          <w:rFonts w:ascii="Source Sans Pro" w:hAnsi="Source Sans Pro" w:cstheme="minorHAnsi"/>
          <w:sz w:val="24"/>
          <w:szCs w:val="24"/>
        </w:rPr>
        <w:t xml:space="preserve">pplicant’s </w:t>
      </w:r>
      <w:r w:rsidR="009F6737">
        <w:rPr>
          <w:rFonts w:ascii="Source Sans Pro" w:hAnsi="Source Sans Pro" w:cstheme="minorHAnsi"/>
          <w:sz w:val="24"/>
          <w:szCs w:val="24"/>
        </w:rPr>
        <w:t>Name and other requested information</w:t>
      </w:r>
      <w:r w:rsidRPr="006D4202">
        <w:rPr>
          <w:rFonts w:ascii="Source Sans Pro" w:hAnsi="Source Sans Pro" w:cstheme="minorHAnsi"/>
          <w:sz w:val="24"/>
          <w:szCs w:val="24"/>
        </w:rPr>
        <w:t>.</w:t>
      </w:r>
    </w:p>
    <w:p w14:paraId="4EC2C07C" w14:textId="40CC08A1" w:rsidR="00AF2647" w:rsidRPr="006D4202" w:rsidRDefault="00E1614F" w:rsidP="00793AA8">
      <w:pPr>
        <w:pStyle w:val="ListParagraph"/>
        <w:numPr>
          <w:ilvl w:val="1"/>
          <w:numId w:val="18"/>
        </w:numPr>
        <w:ind w:left="1440"/>
        <w:jc w:val="both"/>
        <w:rPr>
          <w:rFonts w:ascii="Source Sans Pro" w:hAnsi="Source Sans Pro" w:cstheme="minorHAnsi"/>
          <w:sz w:val="24"/>
          <w:szCs w:val="24"/>
        </w:rPr>
      </w:pPr>
      <w:r w:rsidRPr="00E1614F">
        <w:rPr>
          <w:rFonts w:ascii="Source Sans Pro" w:hAnsi="Source Sans Pro" w:cstheme="minorHAnsi"/>
          <w:sz w:val="24"/>
          <w:szCs w:val="24"/>
        </w:rPr>
        <w:t xml:space="preserve">If this is a multi-organization Application (e.g., partnership, collaborative, etc.,) provide the </w:t>
      </w:r>
      <w:r>
        <w:rPr>
          <w:rFonts w:ascii="Source Sans Pro" w:hAnsi="Source Sans Pro" w:cstheme="minorHAnsi"/>
          <w:sz w:val="24"/>
          <w:szCs w:val="24"/>
        </w:rPr>
        <w:t xml:space="preserve">requested </w:t>
      </w:r>
      <w:r w:rsidRPr="00E1614F">
        <w:rPr>
          <w:rFonts w:ascii="Source Sans Pro" w:hAnsi="Source Sans Pro" w:cstheme="minorHAnsi"/>
          <w:sz w:val="24"/>
          <w:szCs w:val="24"/>
        </w:rPr>
        <w:t xml:space="preserve">information for the other entities involved. </w:t>
      </w:r>
    </w:p>
    <w:p w14:paraId="3D1D9998" w14:textId="544CAE16" w:rsidR="000465F9" w:rsidRPr="006D4202" w:rsidRDefault="000465F9" w:rsidP="00793AA8">
      <w:pPr>
        <w:pStyle w:val="ListParagraph"/>
        <w:numPr>
          <w:ilvl w:val="0"/>
          <w:numId w:val="18"/>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Select the category for the grant being applied for.  An </w:t>
      </w:r>
      <w:r w:rsidR="00C068F8">
        <w:rPr>
          <w:rFonts w:ascii="Source Sans Pro" w:hAnsi="Source Sans Pro" w:cstheme="minorHAnsi"/>
          <w:sz w:val="24"/>
          <w:szCs w:val="24"/>
        </w:rPr>
        <w:t>A</w:t>
      </w:r>
      <w:r w:rsidRPr="006D4202">
        <w:rPr>
          <w:rFonts w:ascii="Source Sans Pro" w:hAnsi="Source Sans Pro" w:cstheme="minorHAnsi"/>
          <w:sz w:val="24"/>
          <w:szCs w:val="24"/>
        </w:rPr>
        <w:t xml:space="preserve">pplicant can only </w:t>
      </w:r>
      <w:proofErr w:type="gramStart"/>
      <w:r w:rsidRPr="006D4202">
        <w:rPr>
          <w:rFonts w:ascii="Source Sans Pro" w:hAnsi="Source Sans Pro" w:cstheme="minorHAnsi"/>
          <w:sz w:val="24"/>
          <w:szCs w:val="24"/>
        </w:rPr>
        <w:t>submit an application</w:t>
      </w:r>
      <w:proofErr w:type="gramEnd"/>
      <w:r w:rsidRPr="006D4202">
        <w:rPr>
          <w:rFonts w:ascii="Source Sans Pro" w:hAnsi="Source Sans Pro" w:cstheme="minorHAnsi"/>
          <w:sz w:val="24"/>
          <w:szCs w:val="24"/>
        </w:rPr>
        <w:t xml:space="preserve"> for one of the categories.</w:t>
      </w:r>
      <w:r w:rsidRPr="006D4202">
        <w:rPr>
          <w:rFonts w:ascii="Source Sans Pro" w:hAnsi="Source Sans Pro" w:cstheme="minorHAnsi"/>
        </w:rPr>
        <w:t xml:space="preserve">  </w:t>
      </w:r>
      <w:r w:rsidRPr="006D4202">
        <w:rPr>
          <w:rFonts w:ascii="Source Sans Pro" w:hAnsi="Source Sans Pro" w:cstheme="minorHAnsi"/>
          <w:sz w:val="24"/>
          <w:szCs w:val="24"/>
        </w:rPr>
        <w:t xml:space="preserve">The Commission reserves the right to contact the </w:t>
      </w:r>
      <w:r w:rsidR="00C068F8">
        <w:rPr>
          <w:rFonts w:ascii="Source Sans Pro" w:hAnsi="Source Sans Pro" w:cstheme="minorHAnsi"/>
          <w:sz w:val="24"/>
          <w:szCs w:val="24"/>
        </w:rPr>
        <w:t>A</w:t>
      </w:r>
      <w:r w:rsidRPr="006D4202">
        <w:rPr>
          <w:rFonts w:ascii="Source Sans Pro" w:hAnsi="Source Sans Pro" w:cstheme="minorHAnsi"/>
          <w:sz w:val="24"/>
          <w:szCs w:val="24"/>
        </w:rPr>
        <w:t xml:space="preserve">pplicant to confirm </w:t>
      </w:r>
      <w:r w:rsidR="00C068F8">
        <w:rPr>
          <w:rFonts w:ascii="Source Sans Pro" w:hAnsi="Source Sans Pro" w:cstheme="minorHAnsi"/>
          <w:sz w:val="24"/>
          <w:szCs w:val="24"/>
        </w:rPr>
        <w:t>the</w:t>
      </w:r>
      <w:r w:rsidRPr="006D4202">
        <w:rPr>
          <w:rFonts w:ascii="Source Sans Pro" w:hAnsi="Source Sans Pro" w:cstheme="minorHAnsi"/>
          <w:sz w:val="24"/>
          <w:szCs w:val="24"/>
        </w:rPr>
        <w:t xml:space="preserve"> category they are applying for </w:t>
      </w:r>
      <w:r w:rsidR="00C068F8">
        <w:rPr>
          <w:rFonts w:ascii="Source Sans Pro" w:hAnsi="Source Sans Pro" w:cstheme="minorHAnsi"/>
          <w:sz w:val="24"/>
          <w:szCs w:val="24"/>
        </w:rPr>
        <w:t>to</w:t>
      </w:r>
      <w:r w:rsidRPr="006D4202">
        <w:rPr>
          <w:rFonts w:ascii="Source Sans Pro" w:hAnsi="Source Sans Pro" w:cstheme="minorHAnsi"/>
          <w:sz w:val="24"/>
          <w:szCs w:val="24"/>
        </w:rPr>
        <w:t xml:space="preserve"> ensure the correct </w:t>
      </w:r>
      <w:r w:rsidR="00E1614F">
        <w:rPr>
          <w:rFonts w:ascii="Source Sans Pro" w:hAnsi="Source Sans Pro" w:cstheme="minorHAnsi"/>
          <w:sz w:val="24"/>
          <w:szCs w:val="24"/>
        </w:rPr>
        <w:t>category was selected</w:t>
      </w:r>
      <w:r w:rsidRPr="006D4202">
        <w:rPr>
          <w:rFonts w:ascii="Source Sans Pro" w:hAnsi="Source Sans Pro" w:cstheme="minorHAnsi"/>
          <w:sz w:val="24"/>
          <w:szCs w:val="24"/>
        </w:rPr>
        <w:t>.</w:t>
      </w:r>
    </w:p>
    <w:p w14:paraId="339A232D" w14:textId="0EC4206D" w:rsidR="000465F9" w:rsidRPr="00055387" w:rsidRDefault="000465F9" w:rsidP="00055387">
      <w:pPr>
        <w:ind w:left="1440"/>
        <w:jc w:val="both"/>
        <w:rPr>
          <w:rFonts w:ascii="Source Sans Pro" w:hAnsi="Source Sans Pro" w:cstheme="minorHAnsi"/>
          <w:sz w:val="24"/>
          <w:szCs w:val="24"/>
        </w:rPr>
      </w:pPr>
      <w:r w:rsidRPr="00055387">
        <w:rPr>
          <w:rFonts w:ascii="Source Sans Pro" w:hAnsi="Source Sans Pro" w:cstheme="minorHAnsi"/>
          <w:sz w:val="24"/>
          <w:szCs w:val="24"/>
        </w:rPr>
        <w:t>Category 1</w:t>
      </w:r>
      <w:r w:rsidR="008A6AE9" w:rsidRPr="00055387">
        <w:rPr>
          <w:rFonts w:ascii="Source Sans Pro" w:hAnsi="Source Sans Pro" w:cstheme="minorHAnsi"/>
          <w:sz w:val="24"/>
          <w:szCs w:val="24"/>
        </w:rPr>
        <w:t xml:space="preserve"> – </w:t>
      </w:r>
      <w:r w:rsidR="009F6737">
        <w:rPr>
          <w:rFonts w:ascii="Source Sans Pro" w:hAnsi="Source Sans Pro" w:cstheme="minorHAnsi"/>
          <w:sz w:val="24"/>
          <w:szCs w:val="24"/>
        </w:rPr>
        <w:t>Age Wise program</w:t>
      </w:r>
    </w:p>
    <w:p w14:paraId="46B2D534" w14:textId="3F340A85" w:rsidR="000465F9" w:rsidRPr="00055387" w:rsidRDefault="000465F9" w:rsidP="00055387">
      <w:pPr>
        <w:ind w:left="1440"/>
        <w:jc w:val="both"/>
        <w:rPr>
          <w:rFonts w:ascii="Source Sans Pro" w:hAnsi="Source Sans Pro" w:cstheme="minorHAnsi"/>
          <w:sz w:val="24"/>
          <w:szCs w:val="24"/>
        </w:rPr>
      </w:pPr>
      <w:r w:rsidRPr="00055387">
        <w:rPr>
          <w:rFonts w:ascii="Source Sans Pro" w:hAnsi="Source Sans Pro" w:cstheme="minorHAnsi"/>
          <w:sz w:val="24"/>
          <w:szCs w:val="24"/>
        </w:rPr>
        <w:t>Category 2</w:t>
      </w:r>
      <w:r w:rsidR="008A6AE9" w:rsidRPr="00055387">
        <w:rPr>
          <w:rFonts w:ascii="Source Sans Pro" w:hAnsi="Source Sans Pro" w:cstheme="minorHAnsi"/>
          <w:sz w:val="24"/>
          <w:szCs w:val="24"/>
        </w:rPr>
        <w:t xml:space="preserve"> – </w:t>
      </w:r>
      <w:r w:rsidR="009F6737">
        <w:rPr>
          <w:rFonts w:ascii="Source Sans Pro" w:hAnsi="Source Sans Pro" w:cstheme="minorHAnsi"/>
          <w:sz w:val="24"/>
          <w:szCs w:val="24"/>
        </w:rPr>
        <w:t>PEARLS program</w:t>
      </w:r>
      <w:r w:rsidRPr="00055387">
        <w:rPr>
          <w:rFonts w:ascii="Source Sans Pro" w:hAnsi="Source Sans Pro" w:cstheme="minorHAnsi"/>
          <w:sz w:val="24"/>
          <w:szCs w:val="24"/>
        </w:rPr>
        <w:t xml:space="preserve"> </w:t>
      </w:r>
    </w:p>
    <w:p w14:paraId="780678F4" w14:textId="7B49BB0D" w:rsidR="000465F9" w:rsidRPr="006D4202" w:rsidRDefault="000465F9" w:rsidP="00793AA8">
      <w:pPr>
        <w:pStyle w:val="ListParagraph"/>
        <w:numPr>
          <w:ilvl w:val="0"/>
          <w:numId w:val="18"/>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Provide the signature of </w:t>
      </w:r>
      <w:r w:rsidR="009F6737">
        <w:rPr>
          <w:rFonts w:ascii="Source Sans Pro" w:hAnsi="Source Sans Pro" w:cstheme="minorHAnsi"/>
          <w:sz w:val="24"/>
          <w:szCs w:val="24"/>
        </w:rPr>
        <w:t>someone authorized by the organization</w:t>
      </w:r>
      <w:r w:rsidR="003E131C">
        <w:rPr>
          <w:rFonts w:ascii="Source Sans Pro" w:hAnsi="Source Sans Pro" w:cstheme="minorHAnsi"/>
          <w:sz w:val="24"/>
          <w:szCs w:val="24"/>
        </w:rPr>
        <w:t xml:space="preserve"> to </w:t>
      </w:r>
      <w:proofErr w:type="gramStart"/>
      <w:r w:rsidR="003E131C">
        <w:rPr>
          <w:rFonts w:ascii="Source Sans Pro" w:hAnsi="Source Sans Pro" w:cstheme="minorHAnsi"/>
          <w:sz w:val="24"/>
          <w:szCs w:val="24"/>
        </w:rPr>
        <w:t>enter into</w:t>
      </w:r>
      <w:proofErr w:type="gramEnd"/>
      <w:r w:rsidR="003E131C">
        <w:rPr>
          <w:rFonts w:ascii="Source Sans Pro" w:hAnsi="Source Sans Pro" w:cstheme="minorHAnsi"/>
          <w:sz w:val="24"/>
          <w:szCs w:val="24"/>
        </w:rPr>
        <w:t xml:space="preserve"> a contract </w:t>
      </w:r>
      <w:r w:rsidRPr="006D4202">
        <w:rPr>
          <w:rFonts w:ascii="Source Sans Pro" w:hAnsi="Source Sans Pro" w:cstheme="minorHAnsi"/>
          <w:sz w:val="24"/>
          <w:szCs w:val="24"/>
        </w:rPr>
        <w:t>or designee.  Electronic signatures are accepted.</w:t>
      </w:r>
    </w:p>
    <w:p w14:paraId="2B5B2878" w14:textId="77777777" w:rsidR="000465F9" w:rsidRPr="006D4202" w:rsidRDefault="000465F9" w:rsidP="00793AA8">
      <w:pPr>
        <w:pStyle w:val="ListParagraph"/>
        <w:numPr>
          <w:ilvl w:val="0"/>
          <w:numId w:val="18"/>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Provide a Grant Coordinator contact designated to receive all communications.</w:t>
      </w:r>
    </w:p>
    <w:p w14:paraId="5D183B56" w14:textId="55F0BAFF" w:rsidR="000465F9" w:rsidRPr="006D4202" w:rsidRDefault="000465F9" w:rsidP="00055387">
      <w:pPr>
        <w:pStyle w:val="ListParagraph"/>
        <w:numPr>
          <w:ilvl w:val="0"/>
          <w:numId w:val="3"/>
        </w:numPr>
        <w:contextualSpacing w:val="0"/>
        <w:jc w:val="both"/>
        <w:rPr>
          <w:rFonts w:ascii="Source Sans Pro" w:hAnsi="Source Sans Pro" w:cstheme="minorHAnsi"/>
          <w:b/>
          <w:bCs/>
          <w:color w:val="2F5496" w:themeColor="accent1" w:themeShade="BF"/>
          <w:sz w:val="24"/>
          <w:szCs w:val="24"/>
        </w:rPr>
      </w:pPr>
      <w:bookmarkStart w:id="821" w:name="_Hlk121409125"/>
      <w:bookmarkStart w:id="822" w:name="_Hlk120628398"/>
      <w:r w:rsidRPr="006D4202">
        <w:rPr>
          <w:rFonts w:ascii="Source Sans Pro" w:hAnsi="Source Sans Pro" w:cstheme="minorHAnsi"/>
          <w:b/>
          <w:bCs/>
          <w:color w:val="2F5496" w:themeColor="accent1" w:themeShade="BF"/>
          <w:sz w:val="24"/>
          <w:szCs w:val="24"/>
        </w:rPr>
        <w:t xml:space="preserve">MINIMUM QUALIFICATIONS (ATTACHMENT </w:t>
      </w:r>
      <w:r w:rsidR="00C84679">
        <w:rPr>
          <w:rFonts w:ascii="Source Sans Pro" w:hAnsi="Source Sans Pro" w:cstheme="minorHAnsi"/>
          <w:b/>
          <w:bCs/>
          <w:color w:val="2F5496" w:themeColor="accent1" w:themeShade="BF"/>
          <w:sz w:val="24"/>
          <w:szCs w:val="24"/>
        </w:rPr>
        <w:t>3</w:t>
      </w:r>
      <w:r w:rsidRPr="006D4202">
        <w:rPr>
          <w:rFonts w:ascii="Source Sans Pro" w:hAnsi="Source Sans Pro" w:cstheme="minorHAnsi"/>
          <w:b/>
          <w:bCs/>
          <w:color w:val="2F5496" w:themeColor="accent1" w:themeShade="BF"/>
          <w:sz w:val="24"/>
          <w:szCs w:val="24"/>
        </w:rPr>
        <w:t>)</w:t>
      </w:r>
    </w:p>
    <w:p w14:paraId="6BFE9C85" w14:textId="37A22F5C" w:rsidR="00315BE3" w:rsidRDefault="00563911" w:rsidP="00055387">
      <w:pPr>
        <w:pStyle w:val="ListParagraph"/>
        <w:numPr>
          <w:ilvl w:val="1"/>
          <w:numId w:val="3"/>
        </w:numPr>
        <w:ind w:left="1080"/>
        <w:contextualSpacing w:val="0"/>
        <w:jc w:val="both"/>
        <w:rPr>
          <w:rFonts w:ascii="Source Sans Pro" w:hAnsi="Source Sans Pro" w:cstheme="minorHAnsi"/>
          <w:sz w:val="24"/>
          <w:szCs w:val="24"/>
        </w:rPr>
      </w:pPr>
      <w:r>
        <w:rPr>
          <w:rFonts w:ascii="Source Sans Pro" w:hAnsi="Source Sans Pro" w:cstheme="minorHAnsi"/>
          <w:sz w:val="24"/>
          <w:szCs w:val="24"/>
        </w:rPr>
        <w:t>Note, t</w:t>
      </w:r>
      <w:r w:rsidRPr="00F81158">
        <w:rPr>
          <w:rFonts w:ascii="Source Sans Pro" w:hAnsi="Source Sans Pro" w:cstheme="minorHAnsi"/>
          <w:sz w:val="24"/>
          <w:szCs w:val="24"/>
        </w:rPr>
        <w:t xml:space="preserve">he intent of these funds is to scale/grow </w:t>
      </w:r>
      <w:r>
        <w:rPr>
          <w:rFonts w:ascii="Source Sans Pro" w:hAnsi="Source Sans Pro" w:cstheme="minorHAnsi"/>
          <w:sz w:val="24"/>
          <w:szCs w:val="24"/>
        </w:rPr>
        <w:t>Age Wise and PEARLS</w:t>
      </w:r>
      <w:r w:rsidRPr="00F81158">
        <w:rPr>
          <w:rFonts w:ascii="Source Sans Pro" w:hAnsi="Source Sans Pro" w:cstheme="minorHAnsi"/>
          <w:sz w:val="24"/>
          <w:szCs w:val="24"/>
        </w:rPr>
        <w:t xml:space="preserve"> program</w:t>
      </w:r>
      <w:r>
        <w:rPr>
          <w:rFonts w:ascii="Source Sans Pro" w:hAnsi="Source Sans Pro" w:cstheme="minorHAnsi"/>
          <w:sz w:val="24"/>
          <w:szCs w:val="24"/>
        </w:rPr>
        <w:t>s</w:t>
      </w:r>
      <w:r w:rsidRPr="00F81158">
        <w:rPr>
          <w:rFonts w:ascii="Source Sans Pro" w:hAnsi="Source Sans Pro" w:cstheme="minorHAnsi"/>
          <w:sz w:val="24"/>
          <w:szCs w:val="24"/>
        </w:rPr>
        <w:t xml:space="preserve">, not to increase existing program capacity. </w:t>
      </w:r>
      <w:r>
        <w:rPr>
          <w:rFonts w:ascii="Source Sans Pro" w:hAnsi="Source Sans Pro" w:cstheme="minorHAnsi"/>
          <w:sz w:val="24"/>
          <w:szCs w:val="24"/>
        </w:rPr>
        <w:t>Therefore, a</w:t>
      </w:r>
      <w:r w:rsidRPr="00F81158">
        <w:rPr>
          <w:rFonts w:ascii="Source Sans Pro" w:hAnsi="Source Sans Pro" w:cstheme="minorHAnsi"/>
          <w:sz w:val="24"/>
          <w:szCs w:val="24"/>
        </w:rPr>
        <w:t xml:space="preserve">n Applicant with an existing Age Wise program may only apply to implement PEARLS, or an Applicant with an existing PEARLS program may only apply to implement Age </w:t>
      </w:r>
      <w:r>
        <w:rPr>
          <w:rFonts w:ascii="Source Sans Pro" w:hAnsi="Source Sans Pro" w:cstheme="minorHAnsi"/>
          <w:sz w:val="24"/>
          <w:szCs w:val="24"/>
        </w:rPr>
        <w:t>Wise</w:t>
      </w:r>
      <w:r w:rsidR="00315BE3">
        <w:rPr>
          <w:rFonts w:ascii="Source Sans Pro" w:hAnsi="Source Sans Pro" w:cstheme="minorHAnsi"/>
          <w:sz w:val="24"/>
          <w:szCs w:val="24"/>
        </w:rPr>
        <w:t>.</w:t>
      </w:r>
      <w:r w:rsidR="001C09C9">
        <w:rPr>
          <w:rFonts w:ascii="Source Sans Pro" w:hAnsi="Source Sans Pro" w:cstheme="minorHAnsi"/>
          <w:sz w:val="24"/>
          <w:szCs w:val="24"/>
        </w:rPr>
        <w:t xml:space="preserve"> </w:t>
      </w:r>
      <w:r w:rsidR="001C09C9" w:rsidRPr="001C09C9">
        <w:rPr>
          <w:rFonts w:ascii="Source Sans Pro" w:hAnsi="Source Sans Pro" w:cstheme="minorHAnsi"/>
          <w:color w:val="FF0000"/>
          <w:sz w:val="24"/>
          <w:szCs w:val="24"/>
        </w:rPr>
        <w:t>For the purposes of this RFA, an existing PEARLS program is one that is in a</w:t>
      </w:r>
      <w:r w:rsidR="001C09C9">
        <w:rPr>
          <w:rFonts w:ascii="Source Sans Pro" w:hAnsi="Source Sans Pro" w:cstheme="minorHAnsi"/>
          <w:color w:val="FF0000"/>
          <w:sz w:val="24"/>
          <w:szCs w:val="24"/>
        </w:rPr>
        <w:t xml:space="preserve"> </w:t>
      </w:r>
      <w:r w:rsidR="00F8257F">
        <w:rPr>
          <w:rFonts w:ascii="Source Sans Pro" w:hAnsi="Source Sans Pro" w:cstheme="minorHAnsi"/>
          <w:color w:val="FF0000"/>
          <w:sz w:val="24"/>
          <w:szCs w:val="24"/>
        </w:rPr>
        <w:t>“</w:t>
      </w:r>
      <w:r w:rsidR="001C09C9">
        <w:rPr>
          <w:rFonts w:ascii="Source Sans Pro" w:hAnsi="Source Sans Pro" w:cstheme="minorHAnsi"/>
          <w:color w:val="FF0000"/>
          <w:sz w:val="24"/>
          <w:szCs w:val="24"/>
        </w:rPr>
        <w:t>current</w:t>
      </w:r>
      <w:r w:rsidR="00F8257F">
        <w:rPr>
          <w:rFonts w:ascii="Source Sans Pro" w:hAnsi="Source Sans Pro" w:cstheme="minorHAnsi"/>
          <w:color w:val="FF0000"/>
          <w:sz w:val="24"/>
          <w:szCs w:val="24"/>
        </w:rPr>
        <w:t>”</w:t>
      </w:r>
      <w:r w:rsidR="001C09C9" w:rsidRPr="001C09C9">
        <w:rPr>
          <w:rFonts w:ascii="Source Sans Pro" w:hAnsi="Source Sans Pro" w:cstheme="minorHAnsi"/>
          <w:color w:val="FF0000"/>
          <w:sz w:val="24"/>
          <w:szCs w:val="24"/>
        </w:rPr>
        <w:t xml:space="preserve"> status with the University of Washington Health Promotion Research Center.  See Exhibit 4 PEARLS Programs in California.</w:t>
      </w:r>
    </w:p>
    <w:p w14:paraId="05A94676" w14:textId="00FFAF8E" w:rsidR="000465F9" w:rsidRPr="006D4202" w:rsidRDefault="000465F9" w:rsidP="00055387">
      <w:pPr>
        <w:pStyle w:val="ListParagraph"/>
        <w:numPr>
          <w:ilvl w:val="1"/>
          <w:numId w:val="3"/>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Each of the minimum qualifications below must be met by the </w:t>
      </w:r>
      <w:r w:rsidR="006D7445">
        <w:rPr>
          <w:rFonts w:ascii="Source Sans Pro" w:hAnsi="Source Sans Pro" w:cstheme="minorHAnsi"/>
          <w:sz w:val="24"/>
          <w:szCs w:val="24"/>
        </w:rPr>
        <w:t>A</w:t>
      </w:r>
      <w:r w:rsidRPr="006D4202">
        <w:rPr>
          <w:rFonts w:ascii="Source Sans Pro" w:hAnsi="Source Sans Pro" w:cstheme="minorHAnsi"/>
          <w:sz w:val="24"/>
          <w:szCs w:val="24"/>
        </w:rPr>
        <w:t xml:space="preserve">pplicant.  The </w:t>
      </w:r>
      <w:r w:rsidR="006D7445">
        <w:rPr>
          <w:rFonts w:ascii="Source Sans Pro" w:hAnsi="Source Sans Pro" w:cstheme="minorHAnsi"/>
          <w:sz w:val="24"/>
          <w:szCs w:val="24"/>
        </w:rPr>
        <w:t>A</w:t>
      </w:r>
      <w:r w:rsidRPr="006D4202">
        <w:rPr>
          <w:rFonts w:ascii="Source Sans Pro" w:hAnsi="Source Sans Pro" w:cstheme="minorHAnsi"/>
          <w:sz w:val="24"/>
          <w:szCs w:val="24"/>
        </w:rPr>
        <w:t>pplicant must include documentation and reference the documentation within the application that verifies each qualification.  The purpose of establishing these minimum qualifications is to ensure that the entities applying for funding have adequate experience and capacity to perform the duties as outlined in the RFA.</w:t>
      </w:r>
    </w:p>
    <w:p w14:paraId="4A00C5C7" w14:textId="491F1D63" w:rsidR="000465F9" w:rsidRDefault="000465F9" w:rsidP="006D7445">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The applicant must provide evidence that they meet the following minimum qualifications:</w:t>
      </w:r>
    </w:p>
    <w:p w14:paraId="49B730A3" w14:textId="1CBF6F2A" w:rsidR="006D7445" w:rsidRDefault="006D7445" w:rsidP="006D7445">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Applicant is either a County Behavioral Health,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w:t>
      </w:r>
      <w:r w:rsidR="003E131C">
        <w:rPr>
          <w:rFonts w:ascii="Source Sans Pro" w:hAnsi="Source Sans Pro" w:cstheme="minorHAnsi"/>
          <w:sz w:val="24"/>
          <w:szCs w:val="24"/>
        </w:rPr>
        <w:t>,</w:t>
      </w:r>
      <w:r>
        <w:rPr>
          <w:rFonts w:ascii="Source Sans Pro" w:hAnsi="Source Sans Pro" w:cstheme="minorHAnsi"/>
          <w:sz w:val="24"/>
          <w:szCs w:val="24"/>
        </w:rPr>
        <w:t xml:space="preserve"> or a Non-Profit Organization</w:t>
      </w:r>
      <w:r w:rsidR="006F5D3A">
        <w:rPr>
          <w:rFonts w:ascii="Source Sans Pro" w:hAnsi="Source Sans Pro" w:cstheme="minorHAnsi"/>
          <w:sz w:val="24"/>
          <w:szCs w:val="24"/>
        </w:rPr>
        <w:t>,</w:t>
      </w:r>
    </w:p>
    <w:p w14:paraId="76A09D04" w14:textId="661BAE42" w:rsidR="00FF254A" w:rsidRDefault="00FF254A" w:rsidP="00FF254A">
      <w:pPr>
        <w:pStyle w:val="ListParagraph"/>
        <w:numPr>
          <w:ilvl w:val="3"/>
          <w:numId w:val="3"/>
        </w:numPr>
        <w:ind w:left="1800"/>
        <w:jc w:val="both"/>
        <w:rPr>
          <w:rFonts w:ascii="Source Sans Pro" w:hAnsi="Source Sans Pro" w:cstheme="minorHAnsi"/>
          <w:sz w:val="24"/>
          <w:szCs w:val="24"/>
        </w:rPr>
      </w:pPr>
      <w:r>
        <w:rPr>
          <w:rFonts w:ascii="Source Sans Pro" w:hAnsi="Source Sans Pro" w:cstheme="minorHAnsi"/>
          <w:sz w:val="24"/>
          <w:szCs w:val="24"/>
        </w:rPr>
        <w:t>If not a government entity, be registered to do business in California</w:t>
      </w:r>
      <w:r w:rsidR="003E131C">
        <w:rPr>
          <w:rFonts w:ascii="Source Sans Pro" w:hAnsi="Source Sans Pro" w:cstheme="minorHAnsi"/>
          <w:sz w:val="24"/>
          <w:szCs w:val="24"/>
        </w:rPr>
        <w:t>.</w:t>
      </w:r>
    </w:p>
    <w:p w14:paraId="78A3E023" w14:textId="1E7478A1" w:rsidR="00FF254A" w:rsidRPr="00C54D7C" w:rsidRDefault="00FF254A" w:rsidP="00657E47">
      <w:pPr>
        <w:pStyle w:val="ListParagraph"/>
        <w:numPr>
          <w:ilvl w:val="3"/>
          <w:numId w:val="3"/>
        </w:numPr>
        <w:ind w:left="1800"/>
        <w:jc w:val="both"/>
        <w:rPr>
          <w:rFonts w:ascii="Source Sans Pro" w:hAnsi="Source Sans Pro" w:cstheme="minorHAnsi"/>
        </w:rPr>
      </w:pPr>
      <w:r>
        <w:rPr>
          <w:rFonts w:ascii="Source Sans Pro" w:hAnsi="Source Sans Pro" w:cstheme="minorHAnsi"/>
          <w:sz w:val="24"/>
          <w:szCs w:val="24"/>
        </w:rPr>
        <w:t>Support can be provided</w:t>
      </w:r>
      <w:r w:rsidRPr="00FF254A">
        <w:rPr>
          <w:rFonts w:ascii="Source Sans Pro" w:hAnsi="Source Sans Pro" w:cstheme="minorHAnsi"/>
          <w:sz w:val="24"/>
          <w:szCs w:val="24"/>
        </w:rPr>
        <w:t xml:space="preserve"> through </w:t>
      </w:r>
      <w:r w:rsidR="00657E47">
        <w:rPr>
          <w:rFonts w:ascii="Source Sans Pro" w:hAnsi="Source Sans Pro" w:cstheme="minorHAnsi"/>
          <w:sz w:val="24"/>
          <w:szCs w:val="24"/>
        </w:rPr>
        <w:t xml:space="preserve">a copy or screen shot of your California Secretary of State certification showing an “Active Status”.  This can be </w:t>
      </w:r>
      <w:r w:rsidR="00657E47" w:rsidRPr="00C54D7C">
        <w:rPr>
          <w:rFonts w:ascii="Source Sans Pro" w:hAnsi="Source Sans Pro" w:cstheme="minorHAnsi"/>
        </w:rPr>
        <w:t xml:space="preserve">found at </w:t>
      </w:r>
      <w:hyperlink r:id="rId16" w:history="1">
        <w:r w:rsidR="00657E47" w:rsidRPr="00456350">
          <w:rPr>
            <w:rStyle w:val="Hyperlink"/>
            <w:rFonts w:ascii="Source Sans Pro" w:hAnsi="Source Sans Pro"/>
            <w:sz w:val="24"/>
            <w:szCs w:val="24"/>
          </w:rPr>
          <w:t>https://bizfileonline.sos.ca.gov/search/business</w:t>
        </w:r>
      </w:hyperlink>
      <w:r w:rsidR="003E131C" w:rsidRPr="00456350">
        <w:rPr>
          <w:rFonts w:ascii="Source Sans Pro" w:hAnsi="Source Sans Pro" w:cstheme="minorHAnsi"/>
          <w:sz w:val="24"/>
          <w:szCs w:val="24"/>
        </w:rPr>
        <w:t>.</w:t>
      </w:r>
    </w:p>
    <w:p w14:paraId="305E42BA" w14:textId="3D5E2648" w:rsidR="006D7445" w:rsidRDefault="0083046E" w:rsidP="006D7445">
      <w:pPr>
        <w:pStyle w:val="ListParagraph"/>
        <w:numPr>
          <w:ilvl w:val="2"/>
          <w:numId w:val="3"/>
        </w:numPr>
        <w:ind w:left="1440" w:hanging="360"/>
        <w:jc w:val="both"/>
        <w:rPr>
          <w:rFonts w:ascii="Source Sans Pro" w:hAnsi="Source Sans Pro" w:cstheme="minorHAnsi"/>
          <w:sz w:val="24"/>
          <w:szCs w:val="24"/>
        </w:rPr>
      </w:pPr>
      <w:r w:rsidRPr="00793AA8">
        <w:rPr>
          <w:rFonts w:ascii="Source Sans Pro" w:hAnsi="Source Sans Pro" w:cstheme="minorHAnsi"/>
          <w:sz w:val="24"/>
          <w:szCs w:val="24"/>
        </w:rPr>
        <w:t>If a Non-Profit Organization, h</w:t>
      </w:r>
      <w:r w:rsidR="006D7445" w:rsidRPr="00793AA8">
        <w:rPr>
          <w:rFonts w:ascii="Source Sans Pro" w:hAnsi="Source Sans Pro" w:cstheme="minorHAnsi"/>
          <w:sz w:val="24"/>
          <w:szCs w:val="24"/>
        </w:rPr>
        <w:t>as been in operation for at least 2 years</w:t>
      </w:r>
      <w:r w:rsidR="006F5D3A" w:rsidRPr="00793AA8">
        <w:rPr>
          <w:rFonts w:ascii="Source Sans Pro" w:hAnsi="Source Sans Pro" w:cstheme="minorHAnsi"/>
          <w:sz w:val="24"/>
          <w:szCs w:val="24"/>
        </w:rPr>
        <w:t>,</w:t>
      </w:r>
    </w:p>
    <w:p w14:paraId="5FEF5AFE" w14:textId="25E58193" w:rsidR="00F62748" w:rsidRPr="00F62748" w:rsidRDefault="00F62748" w:rsidP="006D7445">
      <w:pPr>
        <w:pStyle w:val="ListParagraph"/>
        <w:numPr>
          <w:ilvl w:val="2"/>
          <w:numId w:val="3"/>
        </w:numPr>
        <w:ind w:left="1440" w:hanging="360"/>
        <w:jc w:val="both"/>
        <w:rPr>
          <w:rFonts w:ascii="Source Sans Pro" w:hAnsi="Source Sans Pro" w:cstheme="minorHAnsi"/>
          <w:color w:val="FF0000"/>
          <w:sz w:val="24"/>
          <w:szCs w:val="24"/>
        </w:rPr>
      </w:pPr>
      <w:r w:rsidRPr="00F62748">
        <w:rPr>
          <w:rFonts w:ascii="Source Sans Pro" w:hAnsi="Source Sans Pro" w:cstheme="minorHAnsi"/>
          <w:color w:val="FF0000"/>
          <w:sz w:val="24"/>
          <w:szCs w:val="24"/>
        </w:rPr>
        <w:t>If a County Behavioral Health, must provide a signed Letter of Support from the Area Agency on Aging that includes a statement that the County Behavioral Health supports the Area Agency on Aging applying for the grant, will commit to supporting them in this program, and defines their role in supporting this program.</w:t>
      </w:r>
    </w:p>
    <w:p w14:paraId="3D263BFF" w14:textId="7EC19FE6" w:rsidR="006F5D3A" w:rsidRPr="00F62748" w:rsidRDefault="006F5D3A" w:rsidP="006D7445">
      <w:pPr>
        <w:pStyle w:val="ListParagraph"/>
        <w:numPr>
          <w:ilvl w:val="2"/>
          <w:numId w:val="3"/>
        </w:numPr>
        <w:ind w:left="1440" w:hanging="360"/>
        <w:jc w:val="both"/>
        <w:rPr>
          <w:rFonts w:ascii="Source Sans Pro" w:hAnsi="Source Sans Pro" w:cstheme="minorHAnsi"/>
          <w:color w:val="FF0000"/>
          <w:sz w:val="24"/>
          <w:szCs w:val="24"/>
        </w:rPr>
      </w:pPr>
      <w:r w:rsidRPr="00793AA8">
        <w:rPr>
          <w:rFonts w:ascii="Source Sans Pro" w:hAnsi="Source Sans Pro" w:cstheme="minorHAnsi"/>
          <w:sz w:val="24"/>
          <w:szCs w:val="24"/>
        </w:rPr>
        <w:t>If an Area Agenc</w:t>
      </w:r>
      <w:r w:rsidR="006807C4" w:rsidRPr="00793AA8">
        <w:rPr>
          <w:rFonts w:ascii="Source Sans Pro" w:hAnsi="Source Sans Pro" w:cstheme="minorHAnsi"/>
          <w:sz w:val="24"/>
          <w:szCs w:val="24"/>
        </w:rPr>
        <w:t>y</w:t>
      </w:r>
      <w:r w:rsidRPr="00793AA8">
        <w:rPr>
          <w:rFonts w:ascii="Source Sans Pro" w:hAnsi="Source Sans Pro" w:cstheme="minorHAnsi"/>
          <w:sz w:val="24"/>
          <w:szCs w:val="24"/>
        </w:rPr>
        <w:t xml:space="preserve"> on Aging, must provide</w:t>
      </w:r>
      <w:r w:rsidRPr="00D54913">
        <w:rPr>
          <w:rFonts w:ascii="Source Sans Pro" w:hAnsi="Source Sans Pro" w:cstheme="minorHAnsi"/>
          <w:sz w:val="24"/>
          <w:szCs w:val="24"/>
        </w:rPr>
        <w:t xml:space="preserve"> a signed Letter of Support from the County Behavioral Health that includes a statement that the County Behavioral Health supports the Area Agenc</w:t>
      </w:r>
      <w:r w:rsidR="006807C4" w:rsidRPr="00D54913">
        <w:rPr>
          <w:rFonts w:ascii="Source Sans Pro" w:hAnsi="Source Sans Pro" w:cstheme="minorHAnsi"/>
          <w:sz w:val="24"/>
          <w:szCs w:val="24"/>
        </w:rPr>
        <w:t>y</w:t>
      </w:r>
      <w:r w:rsidRPr="00D54913">
        <w:rPr>
          <w:rFonts w:ascii="Source Sans Pro" w:hAnsi="Source Sans Pro" w:cstheme="minorHAnsi"/>
          <w:sz w:val="24"/>
          <w:szCs w:val="24"/>
        </w:rPr>
        <w:t xml:space="preserve"> on Aging applying for the grant, will commit to supporting them</w:t>
      </w:r>
      <w:r>
        <w:rPr>
          <w:rFonts w:ascii="Source Sans Pro" w:hAnsi="Source Sans Pro" w:cstheme="minorHAnsi"/>
          <w:sz w:val="24"/>
          <w:szCs w:val="24"/>
        </w:rPr>
        <w:t xml:space="preserve"> in this program, and defines their role in supporting this program.</w:t>
      </w:r>
    </w:p>
    <w:p w14:paraId="60D699A5" w14:textId="67131CD1" w:rsidR="006F5D3A" w:rsidRPr="00F62748" w:rsidRDefault="006F5D3A" w:rsidP="00F5138B">
      <w:pPr>
        <w:pStyle w:val="ListParagraph"/>
        <w:numPr>
          <w:ilvl w:val="2"/>
          <w:numId w:val="3"/>
        </w:numPr>
        <w:ind w:left="1440" w:hanging="360"/>
        <w:contextualSpacing w:val="0"/>
        <w:jc w:val="both"/>
        <w:rPr>
          <w:rFonts w:ascii="Source Sans Pro" w:hAnsi="Source Sans Pro" w:cstheme="minorHAnsi"/>
          <w:color w:val="FF0000"/>
          <w:sz w:val="24"/>
          <w:szCs w:val="24"/>
        </w:rPr>
      </w:pPr>
      <w:r>
        <w:rPr>
          <w:rFonts w:ascii="Source Sans Pro" w:hAnsi="Source Sans Pro" w:cstheme="minorHAnsi"/>
          <w:sz w:val="24"/>
          <w:szCs w:val="24"/>
        </w:rPr>
        <w:t>If a Non-profit, that is not an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 must provide a signed Letter of Support from the County Behavioral Health and the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 that includes a statement that the County Behavioral Health </w:t>
      </w:r>
      <w:r w:rsidR="003E131C">
        <w:rPr>
          <w:rFonts w:ascii="Source Sans Pro" w:hAnsi="Source Sans Pro" w:cstheme="minorHAnsi"/>
          <w:sz w:val="24"/>
          <w:szCs w:val="24"/>
        </w:rPr>
        <w:t xml:space="preserve">and </w:t>
      </w:r>
      <w:r>
        <w:rPr>
          <w:rFonts w:ascii="Source Sans Pro" w:hAnsi="Source Sans Pro" w:cstheme="minorHAnsi"/>
          <w:sz w:val="24"/>
          <w:szCs w:val="24"/>
        </w:rPr>
        <w:t>the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 </w:t>
      </w:r>
      <w:r w:rsidR="003E131C">
        <w:rPr>
          <w:rFonts w:ascii="Source Sans Pro" w:hAnsi="Source Sans Pro" w:cstheme="minorHAnsi"/>
          <w:sz w:val="24"/>
          <w:szCs w:val="24"/>
        </w:rPr>
        <w:t xml:space="preserve">support the Non-profit </w:t>
      </w:r>
      <w:r>
        <w:rPr>
          <w:rFonts w:ascii="Source Sans Pro" w:hAnsi="Source Sans Pro" w:cstheme="minorHAnsi"/>
          <w:sz w:val="24"/>
          <w:szCs w:val="24"/>
        </w:rPr>
        <w:t>applying for the grant, will commit to supporting them in this program, and defines their role</w:t>
      </w:r>
      <w:r w:rsidR="003E131C">
        <w:rPr>
          <w:rFonts w:ascii="Source Sans Pro" w:hAnsi="Source Sans Pro" w:cstheme="minorHAnsi"/>
          <w:sz w:val="24"/>
          <w:szCs w:val="24"/>
        </w:rPr>
        <w:t>s</w:t>
      </w:r>
      <w:r>
        <w:rPr>
          <w:rFonts w:ascii="Source Sans Pro" w:hAnsi="Source Sans Pro" w:cstheme="minorHAnsi"/>
          <w:sz w:val="24"/>
          <w:szCs w:val="24"/>
        </w:rPr>
        <w:t xml:space="preserve"> in supporting this program.</w:t>
      </w:r>
    </w:p>
    <w:p w14:paraId="1F20EF22" w14:textId="1F6C7161" w:rsidR="000465F9" w:rsidRPr="00055387" w:rsidRDefault="000465F9" w:rsidP="00055387">
      <w:pPr>
        <w:pStyle w:val="ListParagraph"/>
        <w:numPr>
          <w:ilvl w:val="0"/>
          <w:numId w:val="3"/>
        </w:numPr>
        <w:contextualSpacing w:val="0"/>
        <w:jc w:val="both"/>
        <w:rPr>
          <w:rFonts w:ascii="Source Sans Pro" w:hAnsi="Source Sans Pro" w:cstheme="minorHAnsi"/>
          <w:b/>
          <w:bCs/>
          <w:color w:val="2F5496" w:themeColor="accent1" w:themeShade="BF"/>
          <w:sz w:val="24"/>
          <w:szCs w:val="24"/>
        </w:rPr>
      </w:pPr>
      <w:bookmarkStart w:id="823" w:name="_Hlk120628478"/>
      <w:bookmarkStart w:id="824" w:name="_Hlk121409634"/>
      <w:bookmarkEnd w:id="820"/>
      <w:bookmarkEnd w:id="821"/>
      <w:bookmarkEnd w:id="822"/>
      <w:r w:rsidRPr="00055387">
        <w:rPr>
          <w:rFonts w:ascii="Source Sans Pro" w:hAnsi="Source Sans Pro" w:cstheme="minorHAnsi"/>
          <w:b/>
          <w:bCs/>
          <w:color w:val="2F5496" w:themeColor="accent1" w:themeShade="BF"/>
          <w:sz w:val="24"/>
          <w:szCs w:val="24"/>
        </w:rPr>
        <w:t xml:space="preserve">APPLICANT BACKGROUND (ATTACHMENT </w:t>
      </w:r>
      <w:r w:rsidR="00C84679" w:rsidRPr="00055387">
        <w:rPr>
          <w:rFonts w:ascii="Source Sans Pro" w:hAnsi="Source Sans Pro" w:cstheme="minorHAnsi"/>
          <w:b/>
          <w:bCs/>
          <w:color w:val="2F5496" w:themeColor="accent1" w:themeShade="BF"/>
          <w:sz w:val="24"/>
          <w:szCs w:val="24"/>
        </w:rPr>
        <w:t>4</w:t>
      </w:r>
      <w:r w:rsidRPr="00055387">
        <w:rPr>
          <w:rFonts w:ascii="Source Sans Pro" w:hAnsi="Source Sans Pro" w:cstheme="minorHAnsi"/>
          <w:b/>
          <w:bCs/>
          <w:color w:val="2F5496" w:themeColor="accent1" w:themeShade="BF"/>
          <w:sz w:val="24"/>
          <w:szCs w:val="24"/>
        </w:rPr>
        <w:t>)</w:t>
      </w:r>
    </w:p>
    <w:p w14:paraId="546F683F" w14:textId="528A544D" w:rsidR="001D4F24" w:rsidRPr="00055387" w:rsidRDefault="001D4F24" w:rsidP="00055387">
      <w:pPr>
        <w:ind w:left="360"/>
        <w:jc w:val="both"/>
        <w:rPr>
          <w:rFonts w:ascii="Source Sans Pro" w:hAnsi="Source Sans Pro" w:cstheme="minorHAnsi"/>
          <w:sz w:val="24"/>
          <w:szCs w:val="24"/>
        </w:rPr>
      </w:pPr>
      <w:r>
        <w:rPr>
          <w:rFonts w:ascii="Source Sans Pro" w:hAnsi="Source Sans Pro" w:cstheme="minorHAnsi"/>
          <w:sz w:val="24"/>
          <w:szCs w:val="24"/>
        </w:rPr>
        <w:t>Provide a response to the following questions and/or requirements:</w:t>
      </w:r>
    </w:p>
    <w:p w14:paraId="47F4A923" w14:textId="50FB627F" w:rsidR="00880840" w:rsidRDefault="00880840">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Where are you located</w:t>
      </w:r>
      <w:r w:rsidR="00821D21">
        <w:rPr>
          <w:rFonts w:ascii="Source Sans Pro" w:hAnsi="Source Sans Pro" w:cstheme="minorHAnsi"/>
          <w:sz w:val="24"/>
          <w:szCs w:val="24"/>
        </w:rPr>
        <w:t>?</w:t>
      </w:r>
      <w:r w:rsidR="008F1F71">
        <w:rPr>
          <w:rFonts w:ascii="Source Sans Pro" w:hAnsi="Source Sans Pro" w:cstheme="minorHAnsi"/>
          <w:sz w:val="24"/>
          <w:szCs w:val="24"/>
        </w:rPr>
        <w:t xml:space="preserve"> Include city, county, and zip code.</w:t>
      </w:r>
    </w:p>
    <w:p w14:paraId="56FE85CA" w14:textId="5317C5F2" w:rsidR="00A7143B" w:rsidRPr="00D02EC0" w:rsidRDefault="00A7143B">
      <w:pPr>
        <w:pStyle w:val="ListParagraph"/>
        <w:numPr>
          <w:ilvl w:val="0"/>
          <w:numId w:val="29"/>
        </w:numPr>
        <w:ind w:left="1080"/>
        <w:jc w:val="both"/>
        <w:rPr>
          <w:rFonts w:ascii="Source Sans Pro" w:hAnsi="Source Sans Pro" w:cstheme="minorHAnsi"/>
          <w:sz w:val="24"/>
          <w:szCs w:val="24"/>
        </w:rPr>
      </w:pPr>
      <w:r w:rsidRPr="00D02EC0">
        <w:rPr>
          <w:rFonts w:ascii="Source Sans Pro" w:hAnsi="Source Sans Pro" w:cstheme="minorHAnsi"/>
          <w:sz w:val="24"/>
          <w:szCs w:val="24"/>
        </w:rPr>
        <w:t>How many staff do you have? (Do not include volunteers)</w:t>
      </w:r>
    </w:p>
    <w:p w14:paraId="5211A65C" w14:textId="518E9F5C" w:rsidR="00A7143B" w:rsidRPr="00D02EC0" w:rsidRDefault="00A7143B" w:rsidP="00A7143B">
      <w:pPr>
        <w:pStyle w:val="ListParagraph"/>
        <w:numPr>
          <w:ilvl w:val="1"/>
          <w:numId w:val="29"/>
        </w:numPr>
        <w:ind w:left="1440"/>
        <w:jc w:val="both"/>
        <w:rPr>
          <w:rFonts w:ascii="Source Sans Pro" w:hAnsi="Source Sans Pro" w:cstheme="minorHAnsi"/>
          <w:sz w:val="24"/>
          <w:szCs w:val="24"/>
        </w:rPr>
      </w:pPr>
      <w:r w:rsidRPr="00D02EC0">
        <w:rPr>
          <w:rFonts w:ascii="Source Sans Pro" w:hAnsi="Source Sans Pro" w:cstheme="minorHAnsi"/>
          <w:sz w:val="24"/>
          <w:szCs w:val="24"/>
        </w:rPr>
        <w:t>How many full-time staff</w:t>
      </w:r>
      <w:r w:rsidR="00592A1C" w:rsidRPr="00D02EC0">
        <w:rPr>
          <w:rFonts w:ascii="Source Sans Pro" w:hAnsi="Source Sans Pro" w:cstheme="minorHAnsi"/>
          <w:sz w:val="24"/>
          <w:szCs w:val="24"/>
        </w:rPr>
        <w:t>?</w:t>
      </w:r>
    </w:p>
    <w:p w14:paraId="4AFC1328" w14:textId="6FBD6590" w:rsidR="00A7143B" w:rsidRPr="00D02EC0" w:rsidRDefault="00A7143B" w:rsidP="00C54D7C">
      <w:pPr>
        <w:pStyle w:val="ListParagraph"/>
        <w:numPr>
          <w:ilvl w:val="1"/>
          <w:numId w:val="29"/>
        </w:numPr>
        <w:ind w:left="1440"/>
        <w:jc w:val="both"/>
        <w:rPr>
          <w:rFonts w:ascii="Source Sans Pro" w:hAnsi="Source Sans Pro" w:cstheme="minorHAnsi"/>
          <w:sz w:val="24"/>
          <w:szCs w:val="24"/>
        </w:rPr>
      </w:pPr>
      <w:r w:rsidRPr="00D02EC0">
        <w:rPr>
          <w:rFonts w:ascii="Source Sans Pro" w:hAnsi="Source Sans Pro" w:cstheme="minorHAnsi"/>
          <w:sz w:val="24"/>
          <w:szCs w:val="24"/>
        </w:rPr>
        <w:t>How many part-time staff?</w:t>
      </w:r>
    </w:p>
    <w:p w14:paraId="2877CDC1" w14:textId="1DF92F12" w:rsidR="00880840" w:rsidRDefault="00A54FD3">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List the county/counties where you currently offer services for older adults</w:t>
      </w:r>
      <w:r w:rsidR="005D1498" w:rsidRPr="005D1498">
        <w:rPr>
          <w:rFonts w:ascii="Source Sans Pro" w:hAnsi="Source Sans Pro" w:cstheme="minorHAnsi"/>
          <w:sz w:val="24"/>
          <w:szCs w:val="24"/>
        </w:rPr>
        <w:t>.</w:t>
      </w:r>
    </w:p>
    <w:p w14:paraId="59652EE1" w14:textId="461BE3DD" w:rsidR="00880840" w:rsidRDefault="00880840">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 xml:space="preserve">What is your experience in providing services to </w:t>
      </w:r>
      <w:r w:rsidR="0083046E">
        <w:rPr>
          <w:rFonts w:ascii="Source Sans Pro" w:hAnsi="Source Sans Pro" w:cstheme="minorHAnsi"/>
          <w:sz w:val="24"/>
          <w:szCs w:val="24"/>
        </w:rPr>
        <w:t>older adults 59 or older</w:t>
      </w:r>
      <w:r w:rsidR="00821D21">
        <w:rPr>
          <w:rFonts w:ascii="Source Sans Pro" w:hAnsi="Source Sans Pro" w:cstheme="minorHAnsi"/>
          <w:sz w:val="24"/>
          <w:szCs w:val="24"/>
        </w:rPr>
        <w:t>?</w:t>
      </w:r>
    </w:p>
    <w:p w14:paraId="2A4FCEFF" w14:textId="0F8A8858" w:rsidR="00AD5C5F" w:rsidRDefault="00821D21" w:rsidP="00821D21">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Describe the services that you offer, and</w:t>
      </w:r>
    </w:p>
    <w:p w14:paraId="5B85B31E" w14:textId="30E68200" w:rsidR="00821D21" w:rsidRDefault="00821D21" w:rsidP="00BC6FA6">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The duration of how long these services have been provided.</w:t>
      </w:r>
    </w:p>
    <w:p w14:paraId="023B90E1" w14:textId="538D8DD0" w:rsidR="00880840" w:rsidRDefault="00821D21">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Enter t</w:t>
      </w:r>
      <w:r w:rsidR="00880840">
        <w:rPr>
          <w:rFonts w:ascii="Source Sans Pro" w:hAnsi="Source Sans Pro" w:cstheme="minorHAnsi"/>
          <w:sz w:val="24"/>
          <w:szCs w:val="24"/>
        </w:rPr>
        <w:t>he number of Older Adults with mental health issues that you serve</w:t>
      </w:r>
      <w:r>
        <w:rPr>
          <w:rFonts w:ascii="Source Sans Pro" w:hAnsi="Source Sans Pro" w:cstheme="minorHAnsi"/>
          <w:sz w:val="24"/>
          <w:szCs w:val="24"/>
        </w:rPr>
        <w:t>d</w:t>
      </w:r>
      <w:r w:rsidR="00880840">
        <w:rPr>
          <w:rFonts w:ascii="Source Sans Pro" w:hAnsi="Source Sans Pro" w:cstheme="minorHAnsi"/>
          <w:sz w:val="24"/>
          <w:szCs w:val="24"/>
        </w:rPr>
        <w:t xml:space="preserve"> in the last 12 months</w:t>
      </w:r>
      <w:r>
        <w:rPr>
          <w:rFonts w:ascii="Source Sans Pro" w:hAnsi="Source Sans Pro" w:cstheme="minorHAnsi"/>
          <w:sz w:val="24"/>
          <w:szCs w:val="24"/>
        </w:rPr>
        <w:t>.</w:t>
      </w:r>
    </w:p>
    <w:p w14:paraId="47184271" w14:textId="65202C58" w:rsidR="00880840" w:rsidRDefault="00880840">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Provide support for how you determined this number</w:t>
      </w:r>
      <w:r w:rsidR="00821D21">
        <w:rPr>
          <w:rFonts w:ascii="Source Sans Pro" w:hAnsi="Source Sans Pro" w:cstheme="minorHAnsi"/>
          <w:sz w:val="24"/>
          <w:szCs w:val="24"/>
        </w:rPr>
        <w:t>.</w:t>
      </w:r>
    </w:p>
    <w:p w14:paraId="339FDFFF" w14:textId="4DDEDEE3" w:rsidR="00880840" w:rsidRDefault="00880840">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List your connections to the county continuum of care</w:t>
      </w:r>
      <w:r w:rsidR="0083046E">
        <w:rPr>
          <w:rFonts w:ascii="Source Sans Pro" w:hAnsi="Source Sans Pro" w:cstheme="minorHAnsi"/>
          <w:sz w:val="24"/>
          <w:szCs w:val="24"/>
        </w:rPr>
        <w:t xml:space="preserve"> for older adults</w:t>
      </w:r>
      <w:r w:rsidR="0025210A">
        <w:rPr>
          <w:rFonts w:ascii="Source Sans Pro" w:hAnsi="Source Sans Pro" w:cstheme="minorHAnsi"/>
          <w:sz w:val="24"/>
          <w:szCs w:val="24"/>
        </w:rPr>
        <w:t xml:space="preserve">, including the service that is being provided by the connection, how your </w:t>
      </w:r>
      <w:r w:rsidR="00E537B7">
        <w:rPr>
          <w:rFonts w:ascii="Source Sans Pro" w:hAnsi="Source Sans Pro" w:cstheme="minorHAnsi"/>
          <w:sz w:val="24"/>
          <w:szCs w:val="24"/>
        </w:rPr>
        <w:t>organization</w:t>
      </w:r>
      <w:r w:rsidR="0025210A">
        <w:rPr>
          <w:rFonts w:ascii="Source Sans Pro" w:hAnsi="Source Sans Pro" w:cstheme="minorHAnsi"/>
          <w:sz w:val="24"/>
          <w:szCs w:val="24"/>
        </w:rPr>
        <w:t xml:space="preserve"> interacts with the connection,</w:t>
      </w:r>
      <w:r w:rsidR="00821D21">
        <w:rPr>
          <w:rFonts w:ascii="Source Sans Pro" w:hAnsi="Source Sans Pro" w:cstheme="minorHAnsi"/>
          <w:sz w:val="24"/>
          <w:szCs w:val="24"/>
        </w:rPr>
        <w:t xml:space="preserve"> and the length </w:t>
      </w:r>
      <w:r w:rsidR="0025210A">
        <w:rPr>
          <w:rFonts w:ascii="Source Sans Pro" w:hAnsi="Source Sans Pro" w:cstheme="minorHAnsi"/>
          <w:sz w:val="24"/>
          <w:szCs w:val="24"/>
        </w:rPr>
        <w:t>o</w:t>
      </w:r>
      <w:r w:rsidR="00821D21">
        <w:rPr>
          <w:rFonts w:ascii="Source Sans Pro" w:hAnsi="Source Sans Pro" w:cstheme="minorHAnsi"/>
          <w:sz w:val="24"/>
          <w:szCs w:val="24"/>
        </w:rPr>
        <w:t>f time for each connection</w:t>
      </w:r>
      <w:r w:rsidR="0025210A">
        <w:rPr>
          <w:rFonts w:ascii="Source Sans Pro" w:hAnsi="Source Sans Pro" w:cstheme="minorHAnsi"/>
          <w:sz w:val="24"/>
          <w:szCs w:val="24"/>
        </w:rPr>
        <w:t xml:space="preserve">. </w:t>
      </w:r>
    </w:p>
    <w:p w14:paraId="07259FC8" w14:textId="3989CDD3" w:rsidR="00821D21" w:rsidRDefault="00821D21">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Provide a Letter from the identified connection</w:t>
      </w:r>
      <w:r w:rsidR="0025210A">
        <w:rPr>
          <w:rFonts w:ascii="Source Sans Pro" w:hAnsi="Source Sans Pro" w:cstheme="minorHAnsi"/>
          <w:sz w:val="24"/>
          <w:szCs w:val="24"/>
        </w:rPr>
        <w:t>(s)</w:t>
      </w:r>
      <w:r>
        <w:rPr>
          <w:rFonts w:ascii="Source Sans Pro" w:hAnsi="Source Sans Pro" w:cstheme="minorHAnsi"/>
          <w:sz w:val="24"/>
          <w:szCs w:val="24"/>
        </w:rPr>
        <w:t xml:space="preserve"> confirming the information that </w:t>
      </w:r>
      <w:r w:rsidR="005D1498">
        <w:rPr>
          <w:rFonts w:ascii="Source Sans Pro" w:hAnsi="Source Sans Pro" w:cstheme="minorHAnsi"/>
          <w:sz w:val="24"/>
          <w:szCs w:val="24"/>
        </w:rPr>
        <w:t>is</w:t>
      </w:r>
      <w:r>
        <w:rPr>
          <w:rFonts w:ascii="Source Sans Pro" w:hAnsi="Source Sans Pro" w:cstheme="minorHAnsi"/>
          <w:sz w:val="24"/>
          <w:szCs w:val="24"/>
        </w:rPr>
        <w:t xml:space="preserve"> provided</w:t>
      </w:r>
      <w:r w:rsidR="0025210A">
        <w:rPr>
          <w:rFonts w:ascii="Source Sans Pro" w:hAnsi="Source Sans Pro" w:cstheme="minorHAnsi"/>
          <w:sz w:val="24"/>
          <w:szCs w:val="24"/>
        </w:rPr>
        <w:t xml:space="preserve"> in the Application is true and accurate.</w:t>
      </w:r>
    </w:p>
    <w:p w14:paraId="4100CF16" w14:textId="3E9D3516" w:rsidR="00E537B7" w:rsidRDefault="00E537B7"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Letter must be on the connection</w:t>
      </w:r>
      <w:r w:rsidR="00523A64">
        <w:rPr>
          <w:rFonts w:ascii="Source Sans Pro" w:hAnsi="Source Sans Pro" w:cstheme="minorHAnsi"/>
          <w:sz w:val="24"/>
          <w:szCs w:val="24"/>
        </w:rPr>
        <w:t>’</w:t>
      </w:r>
      <w:r>
        <w:rPr>
          <w:rFonts w:ascii="Source Sans Pro" w:hAnsi="Source Sans Pro" w:cstheme="minorHAnsi"/>
          <w:sz w:val="24"/>
          <w:szCs w:val="24"/>
        </w:rPr>
        <w:t>s letterhead</w:t>
      </w:r>
      <w:r w:rsidR="00523A64">
        <w:rPr>
          <w:rFonts w:ascii="Source Sans Pro" w:hAnsi="Source Sans Pro" w:cstheme="minorHAnsi"/>
          <w:sz w:val="24"/>
          <w:szCs w:val="24"/>
        </w:rPr>
        <w:t xml:space="preserve"> and signed.</w:t>
      </w:r>
    </w:p>
    <w:p w14:paraId="570163D6" w14:textId="234C0D21" w:rsidR="0025210A" w:rsidRDefault="0025210A">
      <w:pPr>
        <w:pStyle w:val="ListParagraph"/>
        <w:numPr>
          <w:ilvl w:val="1"/>
          <w:numId w:val="29"/>
        </w:numPr>
        <w:ind w:left="1440"/>
        <w:jc w:val="both"/>
        <w:rPr>
          <w:rFonts w:ascii="Source Sans Pro" w:hAnsi="Source Sans Pro" w:cstheme="minorHAnsi"/>
          <w:sz w:val="24"/>
          <w:szCs w:val="24"/>
        </w:rPr>
      </w:pPr>
      <w:proofErr w:type="gramStart"/>
      <w:r>
        <w:rPr>
          <w:rFonts w:ascii="Source Sans Pro" w:hAnsi="Source Sans Pro" w:cstheme="minorHAnsi"/>
          <w:sz w:val="24"/>
          <w:szCs w:val="24"/>
        </w:rPr>
        <w:t>For the purpose of</w:t>
      </w:r>
      <w:proofErr w:type="gramEnd"/>
      <w:r>
        <w:rPr>
          <w:rFonts w:ascii="Source Sans Pro" w:hAnsi="Source Sans Pro" w:cstheme="minorHAnsi"/>
          <w:sz w:val="24"/>
          <w:szCs w:val="24"/>
        </w:rPr>
        <w:t xml:space="preserve"> this RFA, acceptable connections are:</w:t>
      </w:r>
    </w:p>
    <w:p w14:paraId="3F4FA662" w14:textId="23D86869"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Community Based Organizations,</w:t>
      </w:r>
    </w:p>
    <w:p w14:paraId="3C55978B" w14:textId="6C7428D7"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Mental Health clinics,</w:t>
      </w:r>
    </w:p>
    <w:p w14:paraId="7EBA418A" w14:textId="563A97EC"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Substance Use clinics,</w:t>
      </w:r>
    </w:p>
    <w:p w14:paraId="08004038" w14:textId="76A9F888"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Primary Care practices,</w:t>
      </w:r>
    </w:p>
    <w:p w14:paraId="48F1E078" w14:textId="0B0BF252" w:rsidR="0025210A" w:rsidRDefault="0025210A"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Nursing services</w:t>
      </w:r>
      <w:r w:rsidR="00B9164B">
        <w:rPr>
          <w:rFonts w:ascii="Source Sans Pro" w:hAnsi="Source Sans Pro" w:cstheme="minorHAnsi"/>
          <w:sz w:val="24"/>
          <w:szCs w:val="24"/>
        </w:rPr>
        <w:t>,</w:t>
      </w:r>
    </w:p>
    <w:p w14:paraId="31072D3C" w14:textId="588DFC6C" w:rsidR="0083046E" w:rsidRDefault="0083046E"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Housing organizations</w:t>
      </w:r>
      <w:r w:rsidR="00B9164B">
        <w:rPr>
          <w:rFonts w:ascii="Source Sans Pro" w:hAnsi="Source Sans Pro" w:cstheme="minorHAnsi"/>
          <w:sz w:val="24"/>
          <w:szCs w:val="24"/>
        </w:rPr>
        <w:t>, and</w:t>
      </w:r>
    </w:p>
    <w:p w14:paraId="0F369856" w14:textId="47305865" w:rsidR="0083046E" w:rsidRDefault="0083046E"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Senior Centers</w:t>
      </w:r>
    </w:p>
    <w:p w14:paraId="24BBF821" w14:textId="77777777" w:rsidR="00274ED2" w:rsidRDefault="00274ED2" w:rsidP="00AC3AE5">
      <w:pPr>
        <w:pStyle w:val="ListParagraph"/>
        <w:ind w:left="1800"/>
        <w:jc w:val="both"/>
        <w:rPr>
          <w:rFonts w:ascii="Source Sans Pro" w:hAnsi="Source Sans Pro" w:cstheme="minorHAnsi"/>
          <w:sz w:val="24"/>
          <w:szCs w:val="24"/>
        </w:rPr>
      </w:pPr>
    </w:p>
    <w:p w14:paraId="36C9EB3D" w14:textId="1508D633" w:rsidR="00F61E73" w:rsidRPr="00274ED2" w:rsidRDefault="00880840" w:rsidP="00274ED2">
      <w:pPr>
        <w:pStyle w:val="ListParagraph"/>
        <w:numPr>
          <w:ilvl w:val="0"/>
          <w:numId w:val="3"/>
        </w:numPr>
        <w:contextualSpacing w:val="0"/>
        <w:jc w:val="both"/>
        <w:rPr>
          <w:rFonts w:ascii="Source Sans Pro" w:hAnsi="Source Sans Pro" w:cstheme="minorHAnsi"/>
          <w:b/>
          <w:bCs/>
          <w:color w:val="2F5496" w:themeColor="accent1" w:themeShade="BF"/>
          <w:sz w:val="24"/>
          <w:szCs w:val="24"/>
        </w:rPr>
      </w:pPr>
      <w:r w:rsidRPr="00274ED2">
        <w:rPr>
          <w:rFonts w:ascii="Source Sans Pro" w:hAnsi="Source Sans Pro" w:cstheme="minorHAnsi"/>
          <w:sz w:val="24"/>
          <w:szCs w:val="24"/>
        </w:rPr>
        <w:t xml:space="preserve"> </w:t>
      </w:r>
      <w:bookmarkStart w:id="825" w:name="_Hlk120628655"/>
      <w:bookmarkEnd w:id="823"/>
      <w:r w:rsidR="00F61E73" w:rsidRPr="00274ED2">
        <w:rPr>
          <w:rFonts w:ascii="Source Sans Pro" w:hAnsi="Source Sans Pro" w:cstheme="minorHAnsi"/>
          <w:b/>
          <w:bCs/>
          <w:color w:val="2F5496" w:themeColor="accent1" w:themeShade="BF"/>
          <w:sz w:val="24"/>
          <w:szCs w:val="24"/>
        </w:rPr>
        <w:t xml:space="preserve">PROPOSED PLAN (ATTACHMENT </w:t>
      </w:r>
      <w:r w:rsidR="00C84679" w:rsidRPr="00274ED2">
        <w:rPr>
          <w:rFonts w:ascii="Source Sans Pro" w:hAnsi="Source Sans Pro" w:cstheme="minorHAnsi"/>
          <w:b/>
          <w:bCs/>
          <w:color w:val="2F5496" w:themeColor="accent1" w:themeShade="BF"/>
          <w:sz w:val="24"/>
          <w:szCs w:val="24"/>
        </w:rPr>
        <w:t>5</w:t>
      </w:r>
      <w:r w:rsidR="00F61E73" w:rsidRPr="00274ED2">
        <w:rPr>
          <w:rFonts w:ascii="Source Sans Pro" w:hAnsi="Source Sans Pro" w:cstheme="minorHAnsi"/>
          <w:b/>
          <w:bCs/>
          <w:color w:val="2F5496" w:themeColor="accent1" w:themeShade="BF"/>
          <w:sz w:val="24"/>
          <w:szCs w:val="24"/>
        </w:rPr>
        <w:t>)</w:t>
      </w:r>
    </w:p>
    <w:p w14:paraId="6DE8728A" w14:textId="1D2F8F18" w:rsidR="006B399C" w:rsidRDefault="00F61E73">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Provide a proposed plan that describes how the funds will be utilized to implement </w:t>
      </w:r>
      <w:r w:rsidR="006F79DA">
        <w:rPr>
          <w:rFonts w:ascii="Source Sans Pro" w:hAnsi="Source Sans Pro" w:cstheme="minorHAnsi"/>
          <w:sz w:val="24"/>
          <w:szCs w:val="24"/>
        </w:rPr>
        <w:t>either an Age Wise or PEARLS program</w:t>
      </w:r>
      <w:r w:rsidR="006B399C">
        <w:rPr>
          <w:rFonts w:ascii="Source Sans Pro" w:hAnsi="Source Sans Pro" w:cstheme="minorHAnsi"/>
          <w:sz w:val="24"/>
          <w:szCs w:val="24"/>
        </w:rPr>
        <w:t>.</w:t>
      </w:r>
    </w:p>
    <w:p w14:paraId="654697CD" w14:textId="398CEB4A" w:rsidR="00F61E73" w:rsidRDefault="00F61E73" w:rsidP="006B399C">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Explain how the project will effectively and efficiently establish an </w:t>
      </w:r>
      <w:r w:rsidR="006F79DA">
        <w:rPr>
          <w:rFonts w:ascii="Source Sans Pro" w:hAnsi="Source Sans Pro" w:cstheme="minorHAnsi"/>
          <w:sz w:val="24"/>
          <w:szCs w:val="24"/>
        </w:rPr>
        <w:t>Age Wise or PEARLS program</w:t>
      </w:r>
      <w:r w:rsidRPr="006D4202">
        <w:rPr>
          <w:rFonts w:ascii="Source Sans Pro" w:hAnsi="Source Sans Pro" w:cstheme="minorHAnsi"/>
          <w:sz w:val="24"/>
          <w:szCs w:val="24"/>
        </w:rPr>
        <w:t xml:space="preserve"> with fidelity to the</w:t>
      </w:r>
      <w:r w:rsidR="006F79DA">
        <w:rPr>
          <w:rFonts w:ascii="Source Sans Pro" w:hAnsi="Source Sans Pro" w:cstheme="minorHAnsi"/>
          <w:sz w:val="24"/>
          <w:szCs w:val="24"/>
        </w:rPr>
        <w:t>ir respective models</w:t>
      </w:r>
      <w:r w:rsidRPr="006D4202">
        <w:rPr>
          <w:rFonts w:ascii="Source Sans Pro" w:hAnsi="Source Sans Pro" w:cstheme="minorHAnsi"/>
          <w:sz w:val="24"/>
          <w:szCs w:val="24"/>
        </w:rPr>
        <w:t>.</w:t>
      </w:r>
    </w:p>
    <w:p w14:paraId="0C9E94E7" w14:textId="6A02DC45" w:rsidR="006F79DA" w:rsidRDefault="0065685F" w:rsidP="006B399C">
      <w:pPr>
        <w:pStyle w:val="ListParagraph"/>
        <w:numPr>
          <w:ilvl w:val="1"/>
          <w:numId w:val="3"/>
        </w:numPr>
        <w:ind w:left="1080"/>
        <w:jc w:val="both"/>
        <w:rPr>
          <w:rFonts w:ascii="Source Sans Pro" w:hAnsi="Source Sans Pro" w:cstheme="minorHAnsi"/>
          <w:sz w:val="24"/>
          <w:szCs w:val="24"/>
        </w:rPr>
      </w:pPr>
      <w:bookmarkStart w:id="826" w:name="_Hlk127020935"/>
      <w:r w:rsidRPr="0065685F">
        <w:rPr>
          <w:rFonts w:ascii="Source Sans Pro" w:hAnsi="Source Sans Pro" w:cstheme="minorHAnsi"/>
          <w:sz w:val="24"/>
          <w:szCs w:val="24"/>
        </w:rPr>
        <w:t>List where you plan to provide services (Cities/Counties) and why these areas were selected</w:t>
      </w:r>
      <w:bookmarkEnd w:id="826"/>
      <w:r w:rsidR="00A54FD3" w:rsidRPr="00A54FD3">
        <w:rPr>
          <w:rFonts w:ascii="Source Sans Pro" w:hAnsi="Source Sans Pro" w:cstheme="minorHAnsi"/>
          <w:sz w:val="24"/>
          <w:szCs w:val="24"/>
        </w:rPr>
        <w:t>.</w:t>
      </w:r>
    </w:p>
    <w:p w14:paraId="603A7F11" w14:textId="71379D22" w:rsidR="00F61E73" w:rsidRDefault="00F61E73" w:rsidP="006B399C">
      <w:pPr>
        <w:pStyle w:val="ListParagraph"/>
        <w:numPr>
          <w:ilvl w:val="1"/>
          <w:numId w:val="3"/>
        </w:numPr>
        <w:ind w:left="1080"/>
        <w:jc w:val="both"/>
        <w:rPr>
          <w:rFonts w:ascii="Source Sans Pro" w:hAnsi="Source Sans Pro" w:cstheme="minorHAnsi"/>
          <w:sz w:val="24"/>
          <w:szCs w:val="24"/>
        </w:rPr>
      </w:pPr>
      <w:r w:rsidRPr="00055387">
        <w:rPr>
          <w:rFonts w:ascii="Source Sans Pro" w:hAnsi="Source Sans Pro" w:cstheme="minorHAnsi"/>
          <w:sz w:val="24"/>
          <w:szCs w:val="24"/>
        </w:rPr>
        <w:t xml:space="preserve">Describe the community need for an </w:t>
      </w:r>
      <w:r w:rsidR="002D689C">
        <w:rPr>
          <w:rFonts w:ascii="Source Sans Pro" w:hAnsi="Source Sans Pro" w:cstheme="minorHAnsi"/>
          <w:sz w:val="24"/>
          <w:szCs w:val="24"/>
        </w:rPr>
        <w:t>Age Wise or PEARLS program</w:t>
      </w:r>
      <w:r w:rsidR="009F269B">
        <w:rPr>
          <w:rFonts w:ascii="Source Sans Pro" w:hAnsi="Source Sans Pro" w:cstheme="minorHAnsi"/>
          <w:sz w:val="24"/>
          <w:szCs w:val="24"/>
        </w:rPr>
        <w:t xml:space="preserve"> including, if available, the needs identified by the community during </w:t>
      </w:r>
      <w:r w:rsidR="008141BD">
        <w:rPr>
          <w:rFonts w:ascii="Source Sans Pro" w:hAnsi="Source Sans Pro" w:cstheme="minorHAnsi"/>
          <w:sz w:val="24"/>
          <w:szCs w:val="24"/>
        </w:rPr>
        <w:t xml:space="preserve">a </w:t>
      </w:r>
      <w:r w:rsidR="009F269B">
        <w:rPr>
          <w:rFonts w:ascii="Source Sans Pro" w:hAnsi="Source Sans Pro" w:cstheme="minorHAnsi"/>
          <w:sz w:val="24"/>
          <w:szCs w:val="24"/>
        </w:rPr>
        <w:t>recent Community Program Planning Process</w:t>
      </w:r>
      <w:r w:rsidRPr="00055387">
        <w:rPr>
          <w:rFonts w:ascii="Source Sans Pro" w:hAnsi="Source Sans Pro" w:cstheme="minorHAnsi"/>
          <w:sz w:val="24"/>
          <w:szCs w:val="24"/>
        </w:rPr>
        <w:t>.</w:t>
      </w:r>
    </w:p>
    <w:p w14:paraId="48FBACB9" w14:textId="6A7453BB" w:rsidR="006B399C" w:rsidRDefault="006B399C" w:rsidP="006B399C">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Describe the linkages with the other public systems of health and mental health care.</w:t>
      </w:r>
    </w:p>
    <w:p w14:paraId="0BBD0DBF" w14:textId="51DAE054" w:rsidR="002D689C" w:rsidRDefault="002D689C"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 xml:space="preserve">Explain if these are existing linkages </w:t>
      </w:r>
      <w:r w:rsidR="00103F3B">
        <w:rPr>
          <w:rFonts w:ascii="Source Sans Pro" w:hAnsi="Source Sans Pro" w:cstheme="minorHAnsi"/>
          <w:sz w:val="24"/>
          <w:szCs w:val="24"/>
        </w:rPr>
        <w:t>or</w:t>
      </w:r>
      <w:r>
        <w:rPr>
          <w:rFonts w:ascii="Source Sans Pro" w:hAnsi="Source Sans Pro" w:cstheme="minorHAnsi"/>
          <w:sz w:val="24"/>
          <w:szCs w:val="24"/>
        </w:rPr>
        <w:t xml:space="preserve"> propose</w:t>
      </w:r>
      <w:r w:rsidR="00103F3B">
        <w:rPr>
          <w:rFonts w:ascii="Source Sans Pro" w:hAnsi="Source Sans Pro" w:cstheme="minorHAnsi"/>
          <w:sz w:val="24"/>
          <w:szCs w:val="24"/>
        </w:rPr>
        <w:t>d</w:t>
      </w:r>
      <w:r>
        <w:rPr>
          <w:rFonts w:ascii="Source Sans Pro" w:hAnsi="Source Sans Pro" w:cstheme="minorHAnsi"/>
          <w:sz w:val="24"/>
          <w:szCs w:val="24"/>
        </w:rPr>
        <w:t xml:space="preserve"> linkages as part of implementing this program</w:t>
      </w:r>
      <w:r w:rsidR="002C2199">
        <w:rPr>
          <w:rFonts w:ascii="Source Sans Pro" w:hAnsi="Source Sans Pro" w:cstheme="minorHAnsi"/>
          <w:sz w:val="24"/>
          <w:szCs w:val="24"/>
        </w:rPr>
        <w:t>.</w:t>
      </w:r>
    </w:p>
    <w:p w14:paraId="54DCDCF1" w14:textId="3D61EB9A" w:rsidR="002B746B" w:rsidRDefault="002B746B" w:rsidP="002B746B">
      <w:pPr>
        <w:pStyle w:val="ListParagraph"/>
        <w:numPr>
          <w:ilvl w:val="1"/>
          <w:numId w:val="3"/>
        </w:numPr>
        <w:ind w:left="1080"/>
        <w:jc w:val="both"/>
        <w:rPr>
          <w:rFonts w:ascii="Source Sans Pro" w:hAnsi="Source Sans Pro" w:cstheme="minorHAnsi"/>
          <w:sz w:val="24"/>
          <w:szCs w:val="24"/>
        </w:rPr>
      </w:pPr>
      <w:bookmarkStart w:id="827" w:name="_Hlk127017699"/>
      <w:r>
        <w:rPr>
          <w:rFonts w:ascii="Source Sans Pro" w:hAnsi="Source Sans Pro" w:cstheme="minorHAnsi"/>
          <w:sz w:val="24"/>
          <w:szCs w:val="24"/>
        </w:rPr>
        <w:t>With the implementation of the new program, what is the expected number of older adults that will be served on an annual basis.</w:t>
      </w:r>
    </w:p>
    <w:p w14:paraId="1FE264B6" w14:textId="2676AB80" w:rsidR="002B746B" w:rsidRDefault="002B746B" w:rsidP="00AC3AE5">
      <w:pPr>
        <w:pStyle w:val="ListParagraph"/>
        <w:numPr>
          <w:ilvl w:val="2"/>
          <w:numId w:val="3"/>
        </w:numPr>
        <w:ind w:left="1260"/>
        <w:jc w:val="both"/>
        <w:rPr>
          <w:rFonts w:ascii="Source Sans Pro" w:hAnsi="Source Sans Pro" w:cstheme="minorHAnsi"/>
          <w:sz w:val="24"/>
          <w:szCs w:val="24"/>
        </w:rPr>
      </w:pPr>
      <w:r>
        <w:rPr>
          <w:rFonts w:ascii="Source Sans Pro" w:hAnsi="Source Sans Pro" w:cstheme="minorHAnsi"/>
          <w:sz w:val="24"/>
          <w:szCs w:val="24"/>
        </w:rPr>
        <w:t>Explain how this number was determined, including any assumptions</w:t>
      </w:r>
      <w:bookmarkEnd w:id="827"/>
      <w:r>
        <w:rPr>
          <w:rFonts w:ascii="Source Sans Pro" w:hAnsi="Source Sans Pro" w:cstheme="minorHAnsi"/>
          <w:sz w:val="24"/>
          <w:szCs w:val="24"/>
        </w:rPr>
        <w:t>.</w:t>
      </w:r>
    </w:p>
    <w:p w14:paraId="4EA3F459" w14:textId="77777777" w:rsidR="00011C02" w:rsidRDefault="00011C02" w:rsidP="00011C02">
      <w:pPr>
        <w:pStyle w:val="ListParagraph"/>
        <w:numPr>
          <w:ilvl w:val="1"/>
          <w:numId w:val="3"/>
        </w:numPr>
        <w:ind w:left="1080"/>
        <w:jc w:val="both"/>
        <w:rPr>
          <w:rFonts w:ascii="Source Sans Pro" w:hAnsi="Source Sans Pro" w:cstheme="minorHAnsi"/>
          <w:sz w:val="24"/>
          <w:szCs w:val="24"/>
        </w:rPr>
      </w:pPr>
      <w:r>
        <w:rPr>
          <w:rFonts w:ascii="Source Sans Pro" w:hAnsi="Source Sans Pro" w:cstheme="minorHAnsi"/>
          <w:sz w:val="24"/>
          <w:szCs w:val="24"/>
        </w:rPr>
        <w:t>Provide a hiring plan for each position/classification.</w:t>
      </w:r>
    </w:p>
    <w:p w14:paraId="02E1D766" w14:textId="77777777"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Identify the risks with this hiring plan,</w:t>
      </w:r>
    </w:p>
    <w:p w14:paraId="2D110819" w14:textId="77777777"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Identify the mitigations for the identified risks,</w:t>
      </w:r>
    </w:p>
    <w:p w14:paraId="017068BA" w14:textId="77777777"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Explain what you plan to accomplish with the identified mitigations.</w:t>
      </w:r>
    </w:p>
    <w:p w14:paraId="506E502E" w14:textId="6751B6A9" w:rsidR="00011C02" w:rsidRDefault="00011C02" w:rsidP="00011C02">
      <w:pPr>
        <w:pStyle w:val="ListParagraph"/>
        <w:numPr>
          <w:ilvl w:val="1"/>
          <w:numId w:val="3"/>
        </w:numPr>
        <w:ind w:left="1080"/>
        <w:jc w:val="both"/>
        <w:rPr>
          <w:rFonts w:ascii="Source Sans Pro" w:hAnsi="Source Sans Pro" w:cstheme="minorHAnsi"/>
          <w:sz w:val="24"/>
          <w:szCs w:val="24"/>
        </w:rPr>
      </w:pPr>
      <w:bookmarkStart w:id="828" w:name="_Hlk126938111"/>
      <w:r>
        <w:rPr>
          <w:rFonts w:ascii="Source Sans Pro" w:hAnsi="Source Sans Pro" w:cstheme="minorHAnsi"/>
          <w:sz w:val="24"/>
          <w:szCs w:val="24"/>
        </w:rPr>
        <w:t>For each position/classification that is proposed for this program, provide the following information</w:t>
      </w:r>
      <w:r w:rsidR="005C6E39">
        <w:rPr>
          <w:rFonts w:ascii="Source Sans Pro" w:hAnsi="Source Sans Pro" w:cstheme="minorHAnsi"/>
          <w:sz w:val="24"/>
          <w:szCs w:val="24"/>
        </w:rPr>
        <w:t>:</w:t>
      </w:r>
    </w:p>
    <w:p w14:paraId="3306DFC9" w14:textId="6CE2189D"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Position/Classification</w:t>
      </w:r>
      <w:r w:rsidR="005C6E39">
        <w:rPr>
          <w:rFonts w:ascii="Source Sans Pro" w:hAnsi="Source Sans Pro" w:cstheme="minorHAnsi"/>
          <w:sz w:val="24"/>
          <w:szCs w:val="24"/>
        </w:rPr>
        <w:t>,</w:t>
      </w:r>
    </w:p>
    <w:p w14:paraId="29C3F69E" w14:textId="18B8FEEE" w:rsidR="00011C02" w:rsidRDefault="005C6E39"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S</w:t>
      </w:r>
      <w:r w:rsidR="00011C02">
        <w:rPr>
          <w:rFonts w:ascii="Source Sans Pro" w:hAnsi="Source Sans Pro" w:cstheme="minorHAnsi"/>
          <w:sz w:val="24"/>
          <w:szCs w:val="24"/>
        </w:rPr>
        <w:t>taff hire or a contractor</w:t>
      </w:r>
      <w:r>
        <w:rPr>
          <w:rFonts w:ascii="Source Sans Pro" w:hAnsi="Source Sans Pro" w:cstheme="minorHAnsi"/>
          <w:sz w:val="24"/>
          <w:szCs w:val="24"/>
        </w:rPr>
        <w:t>,</w:t>
      </w:r>
    </w:p>
    <w:p w14:paraId="5DD8C1A5" w14:textId="46C29A8C" w:rsidR="00011C02" w:rsidRDefault="005C6E39"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L</w:t>
      </w:r>
      <w:r w:rsidR="00011C02">
        <w:rPr>
          <w:rFonts w:ascii="Source Sans Pro" w:hAnsi="Source Sans Pro" w:cstheme="minorHAnsi"/>
          <w:sz w:val="24"/>
          <w:szCs w:val="24"/>
        </w:rPr>
        <w:t>ength of time to hire or contract,</w:t>
      </w:r>
    </w:p>
    <w:p w14:paraId="5F89C443" w14:textId="4BFC463E" w:rsidR="00011C02" w:rsidRDefault="005C6E39"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Expected hiring date.</w:t>
      </w:r>
    </w:p>
    <w:bookmarkEnd w:id="828"/>
    <w:p w14:paraId="6D828E7B" w14:textId="4A07295F" w:rsidR="002D689C" w:rsidRPr="00011C02" w:rsidRDefault="002D689C" w:rsidP="00011C02">
      <w:pPr>
        <w:pStyle w:val="ListParagraph"/>
        <w:numPr>
          <w:ilvl w:val="1"/>
          <w:numId w:val="3"/>
        </w:numPr>
        <w:ind w:left="1080"/>
        <w:jc w:val="both"/>
        <w:rPr>
          <w:rFonts w:ascii="Source Sans Pro" w:hAnsi="Source Sans Pro" w:cstheme="minorHAnsi"/>
          <w:sz w:val="24"/>
          <w:szCs w:val="24"/>
        </w:rPr>
      </w:pPr>
      <w:r w:rsidRPr="00011C02">
        <w:rPr>
          <w:rFonts w:ascii="Source Sans Pro" w:hAnsi="Source Sans Pro" w:cstheme="minorHAnsi"/>
          <w:sz w:val="24"/>
          <w:szCs w:val="24"/>
        </w:rPr>
        <w:t xml:space="preserve">Provide a </w:t>
      </w:r>
      <w:r w:rsidR="00E537B7" w:rsidRPr="00011C02">
        <w:rPr>
          <w:rFonts w:ascii="Source Sans Pro" w:hAnsi="Source Sans Pro" w:cstheme="minorHAnsi"/>
          <w:sz w:val="24"/>
          <w:szCs w:val="24"/>
        </w:rPr>
        <w:t xml:space="preserve">preliminary </w:t>
      </w:r>
      <w:r w:rsidRPr="00011C02">
        <w:rPr>
          <w:rFonts w:ascii="Source Sans Pro" w:hAnsi="Source Sans Pro" w:cstheme="minorHAnsi"/>
          <w:sz w:val="24"/>
          <w:szCs w:val="24"/>
        </w:rPr>
        <w:t>timeline for implementing th</w:t>
      </w:r>
      <w:r w:rsidR="00B27CA0" w:rsidRPr="00011C02">
        <w:rPr>
          <w:rFonts w:ascii="Source Sans Pro" w:hAnsi="Source Sans Pro" w:cstheme="minorHAnsi"/>
          <w:sz w:val="24"/>
          <w:szCs w:val="24"/>
        </w:rPr>
        <w:t>e proposed</w:t>
      </w:r>
      <w:r w:rsidRPr="00011C02">
        <w:rPr>
          <w:rFonts w:ascii="Source Sans Pro" w:hAnsi="Source Sans Pro" w:cstheme="minorHAnsi"/>
          <w:sz w:val="24"/>
          <w:szCs w:val="24"/>
        </w:rPr>
        <w:t xml:space="preserve"> program</w:t>
      </w:r>
      <w:r w:rsidR="007F1B3E">
        <w:rPr>
          <w:rFonts w:ascii="Source Sans Pro" w:hAnsi="Source Sans Pro" w:cstheme="minorHAnsi"/>
          <w:sz w:val="24"/>
          <w:szCs w:val="24"/>
        </w:rPr>
        <w:t>.</w:t>
      </w:r>
    </w:p>
    <w:p w14:paraId="7F20344E" w14:textId="4BA36178" w:rsidR="002D689C" w:rsidRDefault="002D689C"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 xml:space="preserve">Include </w:t>
      </w:r>
      <w:r w:rsidR="00863193">
        <w:rPr>
          <w:rFonts w:ascii="Source Sans Pro" w:hAnsi="Source Sans Pro" w:cstheme="minorHAnsi"/>
          <w:sz w:val="24"/>
          <w:szCs w:val="24"/>
        </w:rPr>
        <w:t xml:space="preserve">the </w:t>
      </w:r>
      <w:r>
        <w:rPr>
          <w:rFonts w:ascii="Source Sans Pro" w:hAnsi="Source Sans Pro" w:cstheme="minorHAnsi"/>
          <w:sz w:val="24"/>
          <w:szCs w:val="24"/>
        </w:rPr>
        <w:t>schedule for hiring staff, contracting staff, MOUs, training, procuring any goods needed, etc</w:t>
      </w:r>
      <w:r w:rsidR="007F1B3E">
        <w:rPr>
          <w:rFonts w:ascii="Source Sans Pro" w:hAnsi="Source Sans Pro" w:cstheme="minorHAnsi"/>
          <w:sz w:val="24"/>
          <w:szCs w:val="24"/>
        </w:rPr>
        <w:t>.,</w:t>
      </w:r>
    </w:p>
    <w:p w14:paraId="30DD7CF4" w14:textId="75448DC1" w:rsidR="00E537B7" w:rsidRDefault="00E537B7"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Include key milestones for program component</w:t>
      </w:r>
      <w:r w:rsidR="007F1B3E">
        <w:rPr>
          <w:rFonts w:ascii="Source Sans Pro" w:hAnsi="Source Sans Pro" w:cstheme="minorHAnsi"/>
          <w:sz w:val="24"/>
          <w:szCs w:val="24"/>
        </w:rPr>
        <w:t>,</w:t>
      </w:r>
    </w:p>
    <w:p w14:paraId="62778F76" w14:textId="69C1CA3C" w:rsidR="002D689C" w:rsidRDefault="002D689C"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Include</w:t>
      </w:r>
      <w:r w:rsidR="00155320">
        <w:rPr>
          <w:rFonts w:ascii="Source Sans Pro" w:hAnsi="Source Sans Pro" w:cstheme="minorHAnsi"/>
          <w:sz w:val="24"/>
          <w:szCs w:val="24"/>
        </w:rPr>
        <w:t xml:space="preserve"> a</w:t>
      </w:r>
      <w:r>
        <w:rPr>
          <w:rFonts w:ascii="Source Sans Pro" w:hAnsi="Source Sans Pro" w:cstheme="minorHAnsi"/>
          <w:sz w:val="24"/>
          <w:szCs w:val="24"/>
        </w:rPr>
        <w:t xml:space="preserve"> proposed </w:t>
      </w:r>
      <w:r w:rsidR="00155320">
        <w:rPr>
          <w:rFonts w:ascii="Source Sans Pro" w:hAnsi="Source Sans Pro" w:cstheme="minorHAnsi"/>
          <w:sz w:val="24"/>
          <w:szCs w:val="24"/>
        </w:rPr>
        <w:t>date in which services will be provided</w:t>
      </w:r>
      <w:r w:rsidR="007F1B3E">
        <w:rPr>
          <w:rFonts w:ascii="Source Sans Pro" w:hAnsi="Source Sans Pro" w:cstheme="minorHAnsi"/>
          <w:sz w:val="24"/>
          <w:szCs w:val="24"/>
        </w:rPr>
        <w:t>,</w:t>
      </w:r>
    </w:p>
    <w:p w14:paraId="5BE8689C" w14:textId="088991F1" w:rsidR="006B399C" w:rsidRPr="00BC6FA6" w:rsidRDefault="006B399C" w:rsidP="00BC6FA6">
      <w:pPr>
        <w:pStyle w:val="ListParagraph"/>
        <w:numPr>
          <w:ilvl w:val="2"/>
          <w:numId w:val="3"/>
        </w:numPr>
        <w:ind w:left="1440" w:hanging="360"/>
        <w:jc w:val="both"/>
        <w:rPr>
          <w:rFonts w:ascii="Source Sans Pro" w:hAnsi="Source Sans Pro" w:cstheme="minorHAnsi"/>
          <w:sz w:val="24"/>
          <w:szCs w:val="24"/>
        </w:rPr>
      </w:pPr>
      <w:r w:rsidRPr="00BC6FA6">
        <w:rPr>
          <w:rFonts w:ascii="Source Sans Pro" w:hAnsi="Source Sans Pro" w:cstheme="minorHAnsi"/>
          <w:sz w:val="24"/>
          <w:szCs w:val="24"/>
        </w:rPr>
        <w:t xml:space="preserve">This </w:t>
      </w:r>
      <w:r w:rsidR="00E537B7" w:rsidRPr="00BC6FA6">
        <w:rPr>
          <w:rFonts w:ascii="Source Sans Pro" w:hAnsi="Source Sans Pro" w:cstheme="minorHAnsi"/>
          <w:sz w:val="24"/>
          <w:szCs w:val="24"/>
        </w:rPr>
        <w:t xml:space="preserve">timeline </w:t>
      </w:r>
      <w:r w:rsidRPr="00BC6FA6">
        <w:rPr>
          <w:rFonts w:ascii="Source Sans Pro" w:hAnsi="Source Sans Pro" w:cstheme="minorHAnsi"/>
          <w:sz w:val="24"/>
          <w:szCs w:val="24"/>
        </w:rPr>
        <w:t xml:space="preserve">will be used as a basis to work with the </w:t>
      </w:r>
      <w:r w:rsidR="00B95949" w:rsidRPr="00BC6FA6">
        <w:rPr>
          <w:rFonts w:ascii="Source Sans Pro" w:hAnsi="Source Sans Pro" w:cstheme="minorHAnsi"/>
          <w:sz w:val="24"/>
          <w:szCs w:val="24"/>
        </w:rPr>
        <w:t>T</w:t>
      </w:r>
      <w:r w:rsidRPr="00BC6FA6">
        <w:rPr>
          <w:rFonts w:ascii="Source Sans Pro" w:hAnsi="Source Sans Pro" w:cstheme="minorHAnsi"/>
          <w:sz w:val="24"/>
          <w:szCs w:val="24"/>
        </w:rPr>
        <w:t xml:space="preserve">echnical </w:t>
      </w:r>
      <w:r w:rsidR="00B95949" w:rsidRPr="00BC6FA6">
        <w:rPr>
          <w:rFonts w:ascii="Source Sans Pro" w:hAnsi="Source Sans Pro" w:cstheme="minorHAnsi"/>
          <w:sz w:val="24"/>
          <w:szCs w:val="24"/>
        </w:rPr>
        <w:t>A</w:t>
      </w:r>
      <w:r w:rsidRPr="00BC6FA6">
        <w:rPr>
          <w:rFonts w:ascii="Source Sans Pro" w:hAnsi="Source Sans Pro" w:cstheme="minorHAnsi"/>
          <w:sz w:val="24"/>
          <w:szCs w:val="24"/>
        </w:rPr>
        <w:t>ssistance contractor</w:t>
      </w:r>
      <w:r w:rsidR="00E537B7" w:rsidRPr="00BC6FA6">
        <w:rPr>
          <w:rFonts w:ascii="Source Sans Pro" w:hAnsi="Source Sans Pro" w:cstheme="minorHAnsi"/>
          <w:sz w:val="24"/>
          <w:szCs w:val="24"/>
        </w:rPr>
        <w:t xml:space="preserve"> and/or Commission</w:t>
      </w:r>
      <w:r w:rsidRPr="00BC6FA6">
        <w:rPr>
          <w:rFonts w:ascii="Source Sans Pro" w:hAnsi="Source Sans Pro" w:cstheme="minorHAnsi"/>
          <w:sz w:val="24"/>
          <w:szCs w:val="24"/>
        </w:rPr>
        <w:t xml:space="preserve"> upon grant award to develop a detailed and comprehensive implementation plan.</w:t>
      </w:r>
    </w:p>
    <w:p w14:paraId="46AB7926" w14:textId="56D11601" w:rsidR="006B399C" w:rsidRPr="00055387" w:rsidRDefault="006B399C" w:rsidP="00055387">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Describe your capacity to collect data for evaluation purposes.</w:t>
      </w:r>
    </w:p>
    <w:p w14:paraId="5739D91E" w14:textId="66E09FAB" w:rsidR="003F1906" w:rsidRDefault="00F61E73" w:rsidP="00055387">
      <w:pPr>
        <w:pStyle w:val="ListParagraph"/>
        <w:ind w:left="1800"/>
        <w:jc w:val="both"/>
        <w:rPr>
          <w:rFonts w:ascii="Source Sans Pro" w:hAnsi="Source Sans Pro" w:cstheme="minorHAnsi"/>
          <w:sz w:val="24"/>
          <w:szCs w:val="24"/>
        </w:rPr>
      </w:pPr>
      <w:r w:rsidRPr="006D4202">
        <w:rPr>
          <w:rFonts w:ascii="Source Sans Pro" w:hAnsi="Source Sans Pro" w:cstheme="minorHAnsi"/>
          <w:sz w:val="24"/>
          <w:szCs w:val="24"/>
        </w:rPr>
        <w:t xml:space="preserve">  </w:t>
      </w:r>
    </w:p>
    <w:p w14:paraId="6E114401" w14:textId="33A332F9" w:rsidR="00DB1522" w:rsidRPr="00055387" w:rsidRDefault="00DB1522" w:rsidP="00055387">
      <w:pPr>
        <w:pStyle w:val="ListParagraph"/>
        <w:numPr>
          <w:ilvl w:val="0"/>
          <w:numId w:val="3"/>
        </w:numPr>
        <w:contextualSpacing w:val="0"/>
        <w:jc w:val="both"/>
        <w:rPr>
          <w:rFonts w:ascii="Source Sans Pro" w:hAnsi="Source Sans Pro" w:cstheme="minorHAnsi"/>
          <w:b/>
          <w:bCs/>
          <w:color w:val="2F5496" w:themeColor="accent1" w:themeShade="BF"/>
          <w:sz w:val="24"/>
          <w:szCs w:val="24"/>
        </w:rPr>
      </w:pPr>
      <w:r w:rsidRPr="006D4202">
        <w:rPr>
          <w:rFonts w:ascii="Source Sans Pro" w:hAnsi="Source Sans Pro"/>
          <w:b/>
          <w:bCs/>
          <w:color w:val="2F5496" w:themeColor="accent1" w:themeShade="BF"/>
          <w:sz w:val="24"/>
          <w:szCs w:val="24"/>
        </w:rPr>
        <w:t>SUSTAINABILITY PLAN (</w:t>
      </w:r>
      <w:r w:rsidRPr="005F0525">
        <w:rPr>
          <w:rFonts w:ascii="Source Sans Pro" w:hAnsi="Source Sans Pro"/>
          <w:b/>
          <w:bCs/>
          <w:color w:val="2F5496" w:themeColor="accent1" w:themeShade="BF"/>
          <w:sz w:val="24"/>
          <w:szCs w:val="24"/>
        </w:rPr>
        <w:t xml:space="preserve">ATTACHMENT </w:t>
      </w:r>
      <w:r w:rsidR="00C84679" w:rsidRPr="005F0525">
        <w:rPr>
          <w:rFonts w:ascii="Source Sans Pro" w:hAnsi="Source Sans Pro"/>
          <w:b/>
          <w:bCs/>
          <w:color w:val="2F5496" w:themeColor="accent1" w:themeShade="BF"/>
          <w:sz w:val="24"/>
          <w:szCs w:val="24"/>
        </w:rPr>
        <w:t>6</w:t>
      </w:r>
      <w:r w:rsidRPr="005F0525">
        <w:rPr>
          <w:rFonts w:ascii="Source Sans Pro" w:hAnsi="Source Sans Pro"/>
          <w:b/>
          <w:bCs/>
          <w:color w:val="2F5496" w:themeColor="accent1" w:themeShade="BF"/>
          <w:sz w:val="24"/>
          <w:szCs w:val="24"/>
        </w:rPr>
        <w:t>)</w:t>
      </w:r>
    </w:p>
    <w:p w14:paraId="5D5FC031" w14:textId="77777777" w:rsidR="00F61E73" w:rsidRPr="006D4202" w:rsidRDefault="00F61E73">
      <w:pPr>
        <w:pStyle w:val="ListParagraph"/>
        <w:numPr>
          <w:ilvl w:val="0"/>
          <w:numId w:val="27"/>
        </w:numPr>
        <w:ind w:left="1080"/>
        <w:jc w:val="both"/>
        <w:rPr>
          <w:rFonts w:ascii="Source Sans Pro" w:hAnsi="Source Sans Pro" w:cstheme="minorHAnsi"/>
          <w:sz w:val="24"/>
          <w:szCs w:val="24"/>
        </w:rPr>
      </w:pPr>
      <w:bookmarkStart w:id="829" w:name="_Hlk120628718"/>
      <w:bookmarkEnd w:id="825"/>
      <w:r w:rsidRPr="006D4202">
        <w:rPr>
          <w:rFonts w:ascii="Source Sans Pro" w:hAnsi="Source Sans Pro" w:cstheme="minorHAnsi"/>
          <w:sz w:val="24"/>
          <w:szCs w:val="24"/>
        </w:rPr>
        <w:t>Applicants must respond to the following requirements to ensure that any system improvements created by the grant are sustainable after the grant ends.  Applicants are required to include information on the steps they will take to help build their sustainability capacity, including the following:</w:t>
      </w:r>
    </w:p>
    <w:p w14:paraId="3D5D0E43" w14:textId="461DD931" w:rsidR="00F61E73" w:rsidRPr="006D4202" w:rsidRDefault="00F61E73">
      <w:pPr>
        <w:pStyle w:val="ListParagraph"/>
        <w:numPr>
          <w:ilvl w:val="0"/>
          <w:numId w:val="26"/>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Describe, in detail, the </w:t>
      </w:r>
      <w:r w:rsidR="00CD7506">
        <w:rPr>
          <w:rFonts w:ascii="Source Sans Pro" w:hAnsi="Source Sans Pro" w:cstheme="minorHAnsi"/>
          <w:sz w:val="24"/>
          <w:szCs w:val="24"/>
        </w:rPr>
        <w:t xml:space="preserve">proposed </w:t>
      </w:r>
      <w:r w:rsidRPr="006D4202">
        <w:rPr>
          <w:rFonts w:ascii="Source Sans Pro" w:hAnsi="Source Sans Pro" w:cstheme="minorHAnsi"/>
          <w:sz w:val="24"/>
          <w:szCs w:val="24"/>
        </w:rPr>
        <w:t xml:space="preserve">plan to ensure the continuation of the </w:t>
      </w:r>
      <w:r w:rsidR="002D689C">
        <w:rPr>
          <w:rFonts w:ascii="Source Sans Pro" w:hAnsi="Source Sans Pro" w:cstheme="minorHAnsi"/>
          <w:sz w:val="24"/>
          <w:szCs w:val="24"/>
        </w:rPr>
        <w:t>Age Wise or PEARLS program</w:t>
      </w:r>
      <w:r w:rsidRPr="006D4202">
        <w:rPr>
          <w:rFonts w:ascii="Source Sans Pro" w:hAnsi="Source Sans Pro" w:cstheme="minorHAnsi"/>
          <w:sz w:val="24"/>
          <w:szCs w:val="24"/>
        </w:rPr>
        <w:t xml:space="preserve"> </w:t>
      </w:r>
      <w:r w:rsidRPr="006D4202">
        <w:rPr>
          <w:rFonts w:ascii="Source Sans Pro" w:hAnsi="Source Sans Pro" w:cstheme="minorHAnsi"/>
          <w:sz w:val="24"/>
          <w:szCs w:val="24"/>
          <w:u w:val="single"/>
        </w:rPr>
        <w:t>after</w:t>
      </w:r>
      <w:r w:rsidRPr="006D4202">
        <w:rPr>
          <w:rFonts w:ascii="Source Sans Pro" w:hAnsi="Source Sans Pro" w:cstheme="minorHAnsi"/>
          <w:sz w:val="24"/>
          <w:szCs w:val="24"/>
        </w:rPr>
        <w:t xml:space="preserve"> the grant ends.</w:t>
      </w:r>
    </w:p>
    <w:p w14:paraId="35F900D9" w14:textId="70C7BC72" w:rsidR="00F61E73" w:rsidRPr="006D4202" w:rsidRDefault="00F61E73">
      <w:pPr>
        <w:pStyle w:val="ListParagraph"/>
        <w:numPr>
          <w:ilvl w:val="0"/>
          <w:numId w:val="26"/>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Describe, in detail, the </w:t>
      </w:r>
      <w:r w:rsidR="00CD7506">
        <w:rPr>
          <w:rFonts w:ascii="Source Sans Pro" w:hAnsi="Source Sans Pro" w:cstheme="minorHAnsi"/>
          <w:sz w:val="24"/>
          <w:szCs w:val="24"/>
        </w:rPr>
        <w:t xml:space="preserve">proposed </w:t>
      </w:r>
      <w:r w:rsidRPr="006D4202">
        <w:rPr>
          <w:rFonts w:ascii="Source Sans Pro" w:hAnsi="Source Sans Pro" w:cstheme="minorHAnsi"/>
          <w:sz w:val="24"/>
          <w:szCs w:val="24"/>
        </w:rPr>
        <w:t xml:space="preserve">plan to maintain current funding and/or acquire additional/new funding to sustain </w:t>
      </w:r>
      <w:r w:rsidR="002D689C">
        <w:rPr>
          <w:rFonts w:ascii="Source Sans Pro" w:hAnsi="Source Sans Pro" w:cstheme="minorHAnsi"/>
          <w:sz w:val="24"/>
          <w:szCs w:val="24"/>
        </w:rPr>
        <w:t>the Age Wise or PEARLS program</w:t>
      </w:r>
      <w:r w:rsidR="002D689C" w:rsidRPr="006D4202">
        <w:rPr>
          <w:rFonts w:ascii="Source Sans Pro" w:hAnsi="Source Sans Pro" w:cstheme="minorHAnsi"/>
          <w:sz w:val="24"/>
          <w:szCs w:val="24"/>
          <w:u w:val="single"/>
        </w:rPr>
        <w:t xml:space="preserve"> </w:t>
      </w:r>
      <w:r w:rsidRPr="006D4202">
        <w:rPr>
          <w:rFonts w:ascii="Source Sans Pro" w:hAnsi="Source Sans Pro" w:cstheme="minorHAnsi"/>
          <w:sz w:val="24"/>
          <w:szCs w:val="24"/>
          <w:u w:val="single"/>
        </w:rPr>
        <w:t>after</w:t>
      </w:r>
      <w:r w:rsidRPr="006D4202">
        <w:rPr>
          <w:rFonts w:ascii="Source Sans Pro" w:hAnsi="Source Sans Pro" w:cstheme="minorHAnsi"/>
          <w:sz w:val="24"/>
          <w:szCs w:val="24"/>
        </w:rPr>
        <w:t xml:space="preserve"> the grant term.</w:t>
      </w:r>
    </w:p>
    <w:p w14:paraId="2CA25CE0" w14:textId="77777777" w:rsidR="00F61E73" w:rsidRPr="006D4202" w:rsidRDefault="00F61E73">
      <w:pPr>
        <w:pStyle w:val="ListParagraph"/>
        <w:numPr>
          <w:ilvl w:val="1"/>
          <w:numId w:val="26"/>
        </w:numPr>
        <w:ind w:left="1800"/>
        <w:jc w:val="both"/>
        <w:rPr>
          <w:rFonts w:ascii="Source Sans Pro" w:hAnsi="Source Sans Pro" w:cstheme="minorHAnsi"/>
          <w:sz w:val="24"/>
          <w:szCs w:val="24"/>
        </w:rPr>
      </w:pPr>
      <w:r w:rsidRPr="006D4202">
        <w:rPr>
          <w:rFonts w:ascii="Source Sans Pro" w:hAnsi="Source Sans Pro" w:cstheme="minorHAnsi"/>
          <w:sz w:val="24"/>
          <w:szCs w:val="24"/>
        </w:rPr>
        <w:t>Identify the target sources of funding and whether the funds are one-time or ongoing.</w:t>
      </w:r>
    </w:p>
    <w:p w14:paraId="6BD1C142" w14:textId="4A7849E5" w:rsidR="00F61E73" w:rsidRPr="006D4202" w:rsidRDefault="00F61E73">
      <w:pPr>
        <w:pStyle w:val="ListParagraph"/>
        <w:numPr>
          <w:ilvl w:val="0"/>
          <w:numId w:val="26"/>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Identify </w:t>
      </w:r>
      <w:r w:rsidR="009F37E6">
        <w:rPr>
          <w:rFonts w:ascii="Source Sans Pro" w:hAnsi="Source Sans Pro" w:cstheme="minorHAnsi"/>
          <w:sz w:val="24"/>
          <w:szCs w:val="24"/>
        </w:rPr>
        <w:t xml:space="preserve">the </w:t>
      </w:r>
      <w:r w:rsidR="0044456D">
        <w:rPr>
          <w:rFonts w:ascii="Source Sans Pro" w:hAnsi="Source Sans Pro" w:cstheme="minorHAnsi"/>
          <w:sz w:val="24"/>
          <w:szCs w:val="24"/>
        </w:rPr>
        <w:t xml:space="preserve">proposed </w:t>
      </w:r>
      <w:r w:rsidRPr="006D4202">
        <w:rPr>
          <w:rFonts w:ascii="Source Sans Pro" w:hAnsi="Source Sans Pro" w:cstheme="minorHAnsi"/>
          <w:sz w:val="24"/>
          <w:szCs w:val="24"/>
        </w:rPr>
        <w:t xml:space="preserve">contribution of funds </w:t>
      </w:r>
      <w:r w:rsidRPr="006D4202">
        <w:rPr>
          <w:rFonts w:ascii="Source Sans Pro" w:hAnsi="Source Sans Pro" w:cstheme="minorHAnsi"/>
          <w:sz w:val="24"/>
          <w:szCs w:val="24"/>
          <w:u w:val="single"/>
        </w:rPr>
        <w:t>during</w:t>
      </w:r>
      <w:r w:rsidRPr="006D4202">
        <w:rPr>
          <w:rFonts w:ascii="Source Sans Pro" w:hAnsi="Source Sans Pro" w:cstheme="minorHAnsi"/>
          <w:sz w:val="24"/>
          <w:szCs w:val="24"/>
        </w:rPr>
        <w:t xml:space="preserve"> the grant term.  For purposes of this requirement, break out the contribution into the following categories</w:t>
      </w:r>
      <w:r w:rsidR="004C2B99">
        <w:rPr>
          <w:rFonts w:ascii="Source Sans Pro" w:hAnsi="Source Sans Pro" w:cstheme="minorHAnsi"/>
          <w:sz w:val="24"/>
          <w:szCs w:val="24"/>
        </w:rPr>
        <w:t xml:space="preserve"> and do not duplicate an amount in any category</w:t>
      </w:r>
      <w:r w:rsidRPr="006D4202">
        <w:rPr>
          <w:rFonts w:ascii="Source Sans Pro" w:hAnsi="Source Sans Pro" w:cstheme="minorHAnsi"/>
          <w:sz w:val="24"/>
          <w:szCs w:val="24"/>
        </w:rPr>
        <w:t>:</w:t>
      </w:r>
    </w:p>
    <w:p w14:paraId="68EFF08B" w14:textId="309B8EB5" w:rsidR="00F61E73" w:rsidRPr="006D4202" w:rsidRDefault="00F61E73" w:rsidP="00055387">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Medi-Cal reimbursements</w:t>
      </w:r>
      <w:r w:rsidR="002D689C">
        <w:rPr>
          <w:rFonts w:ascii="Source Sans Pro" w:hAnsi="Source Sans Pro" w:cstheme="minorHAnsi"/>
          <w:sz w:val="24"/>
          <w:szCs w:val="24"/>
        </w:rPr>
        <w:t xml:space="preserve"> (if applicable)</w:t>
      </w:r>
    </w:p>
    <w:p w14:paraId="09B46797" w14:textId="1C0794B9" w:rsidR="00903F5B" w:rsidRDefault="00903F5B" w:rsidP="00055387">
      <w:pPr>
        <w:pStyle w:val="ListParagraph"/>
        <w:numPr>
          <w:ilvl w:val="4"/>
          <w:numId w:val="2"/>
        </w:numPr>
        <w:ind w:left="2160"/>
        <w:jc w:val="both"/>
        <w:rPr>
          <w:rFonts w:ascii="Source Sans Pro" w:hAnsi="Source Sans Pro" w:cstheme="minorHAnsi"/>
          <w:sz w:val="24"/>
          <w:szCs w:val="24"/>
        </w:rPr>
      </w:pPr>
      <w:r w:rsidRPr="00903F5B">
        <w:rPr>
          <w:rFonts w:ascii="Source Sans Pro" w:hAnsi="Source Sans Pro" w:cstheme="minorHAnsi"/>
          <w:sz w:val="24"/>
          <w:szCs w:val="24"/>
        </w:rPr>
        <w:t>If Medi-Cal funding is expected to be via reimbursement per patient, please estimate the total annual Medi-Cal reimbursements anticipated for each year</w:t>
      </w:r>
      <w:r w:rsidR="002C2199">
        <w:rPr>
          <w:rFonts w:ascii="Source Sans Pro" w:hAnsi="Source Sans Pro" w:cstheme="minorHAnsi"/>
          <w:sz w:val="24"/>
          <w:szCs w:val="24"/>
        </w:rPr>
        <w:t>,</w:t>
      </w:r>
    </w:p>
    <w:p w14:paraId="57EBF02B" w14:textId="61FF1A13"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 xml:space="preserve">Amount </w:t>
      </w:r>
      <w:r w:rsidR="00592A1C">
        <w:rPr>
          <w:rFonts w:ascii="Source Sans Pro" w:hAnsi="Source Sans Pro" w:cstheme="minorHAnsi"/>
          <w:sz w:val="24"/>
          <w:szCs w:val="24"/>
        </w:rPr>
        <w:t>proposed</w:t>
      </w:r>
      <w:r w:rsidRPr="006D4202">
        <w:rPr>
          <w:rFonts w:ascii="Source Sans Pro" w:hAnsi="Source Sans Pro" w:cstheme="minorHAnsi"/>
          <w:sz w:val="24"/>
          <w:szCs w:val="24"/>
        </w:rPr>
        <w:t xml:space="preserve"> for Grant Year 1, 2, and 3 (grant term)</w:t>
      </w:r>
      <w:r w:rsidR="002C2199">
        <w:rPr>
          <w:rFonts w:ascii="Source Sans Pro" w:hAnsi="Source Sans Pro" w:cstheme="minorHAnsi"/>
          <w:sz w:val="24"/>
          <w:szCs w:val="24"/>
        </w:rPr>
        <w:t>.</w:t>
      </w:r>
    </w:p>
    <w:p w14:paraId="11697C23" w14:textId="7D2BD8E2" w:rsidR="00F61E73" w:rsidRPr="006D4202" w:rsidRDefault="009F37E6" w:rsidP="00055387">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Government funds (e.g., Federal, State, or County grants. Do not included</w:t>
      </w:r>
      <w:r w:rsidR="00F61E73" w:rsidRPr="006D4202">
        <w:rPr>
          <w:rFonts w:ascii="Source Sans Pro" w:hAnsi="Source Sans Pro" w:cstheme="minorHAnsi"/>
          <w:sz w:val="24"/>
          <w:szCs w:val="24"/>
        </w:rPr>
        <w:t xml:space="preserve"> Medi-Cal)</w:t>
      </w:r>
    </w:p>
    <w:p w14:paraId="16CC0E61" w14:textId="03B7B7D4"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 xml:space="preserve">Amount </w:t>
      </w:r>
      <w:r w:rsidR="0044456D">
        <w:rPr>
          <w:rFonts w:ascii="Source Sans Pro" w:hAnsi="Source Sans Pro" w:cstheme="minorHAnsi"/>
          <w:sz w:val="24"/>
          <w:szCs w:val="24"/>
        </w:rPr>
        <w:t>proposed</w:t>
      </w:r>
      <w:r w:rsidRPr="006D4202">
        <w:rPr>
          <w:rFonts w:ascii="Source Sans Pro" w:hAnsi="Source Sans Pro" w:cstheme="minorHAnsi"/>
          <w:sz w:val="24"/>
          <w:szCs w:val="24"/>
        </w:rPr>
        <w:t xml:space="preserve"> for Grant Year 1, 2, and 3 (grant term)</w:t>
      </w:r>
      <w:r w:rsidR="002C2199">
        <w:rPr>
          <w:rFonts w:ascii="Source Sans Pro" w:hAnsi="Source Sans Pro" w:cstheme="minorHAnsi"/>
          <w:sz w:val="24"/>
          <w:szCs w:val="24"/>
        </w:rPr>
        <w:t>,</w:t>
      </w:r>
    </w:p>
    <w:p w14:paraId="2D50538A" w14:textId="270C28A9"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Identify the source of the funding and whether the funds are one-time or ongoing</w:t>
      </w:r>
      <w:r w:rsidR="002C2199">
        <w:rPr>
          <w:rFonts w:ascii="Source Sans Pro" w:hAnsi="Source Sans Pro" w:cstheme="minorHAnsi"/>
          <w:sz w:val="24"/>
          <w:szCs w:val="24"/>
        </w:rPr>
        <w:t>.</w:t>
      </w:r>
    </w:p>
    <w:p w14:paraId="7DA1A6BA" w14:textId="77777777" w:rsidR="00F61E73" w:rsidRPr="006D4202" w:rsidRDefault="00F61E73" w:rsidP="00055387">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Other/Private funds</w:t>
      </w:r>
    </w:p>
    <w:p w14:paraId="3D86265B" w14:textId="3A13E721"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 xml:space="preserve">Amount </w:t>
      </w:r>
      <w:r w:rsidR="0044456D">
        <w:rPr>
          <w:rFonts w:ascii="Source Sans Pro" w:hAnsi="Source Sans Pro" w:cstheme="minorHAnsi"/>
          <w:sz w:val="24"/>
          <w:szCs w:val="24"/>
        </w:rPr>
        <w:t>proposed</w:t>
      </w:r>
      <w:r w:rsidRPr="006D4202">
        <w:rPr>
          <w:rFonts w:ascii="Source Sans Pro" w:hAnsi="Source Sans Pro" w:cstheme="minorHAnsi"/>
          <w:sz w:val="24"/>
          <w:szCs w:val="24"/>
        </w:rPr>
        <w:t xml:space="preserve"> for Grant Year 1, 2, and 3 (grant term)</w:t>
      </w:r>
      <w:r w:rsidR="002C2199">
        <w:rPr>
          <w:rFonts w:ascii="Source Sans Pro" w:hAnsi="Source Sans Pro" w:cstheme="minorHAnsi"/>
          <w:sz w:val="24"/>
          <w:szCs w:val="24"/>
        </w:rPr>
        <w:t>,</w:t>
      </w:r>
    </w:p>
    <w:p w14:paraId="5E7A4367" w14:textId="0BE9F9AB" w:rsidR="00F61E73" w:rsidRDefault="00F61E73" w:rsidP="00E34EE7">
      <w:pPr>
        <w:pStyle w:val="ListParagraph"/>
        <w:numPr>
          <w:ilvl w:val="4"/>
          <w:numId w:val="2"/>
        </w:numPr>
        <w:spacing w:after="0"/>
        <w:ind w:left="216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Identify the </w:t>
      </w:r>
      <w:r w:rsidRPr="00CF0E22">
        <w:rPr>
          <w:rFonts w:ascii="Source Sans Pro" w:hAnsi="Source Sans Pro" w:cstheme="minorHAnsi"/>
          <w:sz w:val="24"/>
          <w:szCs w:val="24"/>
        </w:rPr>
        <w:t>source of the funding and whether the funds are one-time or ongoing</w:t>
      </w:r>
      <w:r w:rsidR="002C2199">
        <w:rPr>
          <w:rFonts w:ascii="Source Sans Pro" w:hAnsi="Source Sans Pro" w:cstheme="minorHAnsi"/>
          <w:sz w:val="24"/>
          <w:szCs w:val="24"/>
        </w:rPr>
        <w:t>.</w:t>
      </w:r>
    </w:p>
    <w:p w14:paraId="1420C491" w14:textId="32D240E1" w:rsidR="000C3998" w:rsidRDefault="00EE38BF" w:rsidP="008B1681">
      <w:pPr>
        <w:pStyle w:val="ListParagraph"/>
        <w:numPr>
          <w:ilvl w:val="0"/>
          <w:numId w:val="26"/>
        </w:numPr>
        <w:ind w:left="1440"/>
        <w:jc w:val="both"/>
        <w:rPr>
          <w:rFonts w:ascii="Source Sans Pro" w:hAnsi="Source Sans Pro" w:cstheme="minorHAnsi"/>
          <w:sz w:val="24"/>
          <w:szCs w:val="24"/>
        </w:rPr>
      </w:pPr>
      <w:r w:rsidRPr="00AC3AE5">
        <w:rPr>
          <w:rFonts w:ascii="Source Sans Pro" w:hAnsi="Source Sans Pro" w:cstheme="minorHAnsi"/>
          <w:sz w:val="24"/>
          <w:szCs w:val="24"/>
        </w:rPr>
        <w:t>If including in-kind services, describe the services being provided, the dollar value, and how the amount was determined</w:t>
      </w:r>
      <w:r w:rsidR="002C2199" w:rsidRPr="00AC3AE5">
        <w:rPr>
          <w:rFonts w:ascii="Source Sans Pro" w:hAnsi="Source Sans Pro" w:cstheme="minorHAnsi"/>
          <w:sz w:val="24"/>
          <w:szCs w:val="24"/>
        </w:rPr>
        <w:t>.</w:t>
      </w:r>
    </w:p>
    <w:p w14:paraId="470FC55D" w14:textId="77777777" w:rsidR="00D02EC0" w:rsidRPr="00AC3AE5" w:rsidRDefault="00D02EC0" w:rsidP="00D02EC0">
      <w:pPr>
        <w:pStyle w:val="ListParagraph"/>
        <w:ind w:left="1440"/>
        <w:jc w:val="both"/>
        <w:rPr>
          <w:rFonts w:ascii="Source Sans Pro" w:hAnsi="Source Sans Pro" w:cstheme="minorHAnsi"/>
          <w:sz w:val="24"/>
          <w:szCs w:val="24"/>
        </w:rPr>
      </w:pPr>
    </w:p>
    <w:p w14:paraId="327783FE" w14:textId="1B5CF4FD" w:rsidR="00662EAC" w:rsidRPr="00CF0E22" w:rsidRDefault="00DB1522">
      <w:pPr>
        <w:pStyle w:val="ListParagraph"/>
        <w:numPr>
          <w:ilvl w:val="0"/>
          <w:numId w:val="62"/>
        </w:numPr>
        <w:ind w:left="720"/>
        <w:contextualSpacing w:val="0"/>
        <w:jc w:val="both"/>
        <w:rPr>
          <w:rFonts w:ascii="Source Sans Pro" w:hAnsi="Source Sans Pro" w:cstheme="minorHAnsi"/>
          <w:b/>
          <w:bCs/>
          <w:color w:val="2F5496" w:themeColor="accent1" w:themeShade="BF"/>
          <w:sz w:val="24"/>
          <w:szCs w:val="24"/>
        </w:rPr>
      </w:pPr>
      <w:bookmarkStart w:id="830" w:name="_Hlk122091133"/>
      <w:bookmarkEnd w:id="824"/>
      <w:r w:rsidRPr="00CF0E22">
        <w:rPr>
          <w:rFonts w:ascii="Source Sans Pro" w:hAnsi="Source Sans Pro" w:cstheme="minorHAnsi"/>
          <w:b/>
          <w:bCs/>
          <w:color w:val="2F5496" w:themeColor="accent1" w:themeShade="BF"/>
          <w:sz w:val="24"/>
          <w:szCs w:val="24"/>
        </w:rPr>
        <w:t xml:space="preserve">PROPOSED BUDGET (ATTACHMENTS </w:t>
      </w:r>
      <w:r w:rsidR="00C84679" w:rsidRPr="00CF0E22">
        <w:rPr>
          <w:rFonts w:ascii="Source Sans Pro" w:hAnsi="Source Sans Pro" w:cstheme="minorHAnsi"/>
          <w:b/>
          <w:bCs/>
          <w:color w:val="2F5496" w:themeColor="accent1" w:themeShade="BF"/>
          <w:sz w:val="24"/>
          <w:szCs w:val="24"/>
        </w:rPr>
        <w:t>7</w:t>
      </w:r>
      <w:r w:rsidRPr="00CF0E22">
        <w:rPr>
          <w:rFonts w:ascii="Source Sans Pro" w:hAnsi="Source Sans Pro" w:cstheme="minorHAnsi"/>
          <w:b/>
          <w:bCs/>
          <w:color w:val="2F5496" w:themeColor="accent1" w:themeShade="BF"/>
          <w:sz w:val="24"/>
          <w:szCs w:val="24"/>
        </w:rPr>
        <w:t xml:space="preserve"> AND </w:t>
      </w:r>
      <w:r w:rsidR="00C84679" w:rsidRPr="00CF0E22">
        <w:rPr>
          <w:rFonts w:ascii="Source Sans Pro" w:hAnsi="Source Sans Pro" w:cstheme="minorHAnsi"/>
          <w:b/>
          <w:bCs/>
          <w:color w:val="2F5496" w:themeColor="accent1" w:themeShade="BF"/>
          <w:sz w:val="24"/>
          <w:szCs w:val="24"/>
        </w:rPr>
        <w:t>8</w:t>
      </w:r>
      <w:r w:rsidRPr="00CF0E22">
        <w:rPr>
          <w:rFonts w:ascii="Source Sans Pro" w:hAnsi="Source Sans Pro" w:cstheme="minorHAnsi"/>
          <w:b/>
          <w:bCs/>
          <w:color w:val="2F5496" w:themeColor="accent1" w:themeShade="BF"/>
          <w:sz w:val="24"/>
          <w:szCs w:val="24"/>
        </w:rPr>
        <w:t>)</w:t>
      </w:r>
      <w:bookmarkStart w:id="831" w:name="_Hlk120628901"/>
      <w:bookmarkEnd w:id="829"/>
    </w:p>
    <w:p w14:paraId="24FA4547" w14:textId="1287A02C" w:rsidR="00571E57" w:rsidRPr="006D4202" w:rsidRDefault="00571E57">
      <w:pPr>
        <w:pStyle w:val="ListParagraph"/>
        <w:numPr>
          <w:ilvl w:val="1"/>
          <w:numId w:val="25"/>
        </w:numPr>
        <w:ind w:left="1080"/>
        <w:jc w:val="both"/>
        <w:rPr>
          <w:rFonts w:ascii="Source Sans Pro" w:hAnsi="Source Sans Pro" w:cstheme="minorHAnsi"/>
          <w:sz w:val="24"/>
          <w:szCs w:val="24"/>
        </w:rPr>
      </w:pPr>
      <w:r w:rsidRPr="00CF0E22">
        <w:rPr>
          <w:rFonts w:ascii="Source Sans Pro" w:hAnsi="Source Sans Pro" w:cstheme="minorHAnsi"/>
          <w:sz w:val="24"/>
          <w:szCs w:val="24"/>
        </w:rPr>
        <w:t xml:space="preserve">Provide a proposed budget totaling up to the total grant funding </w:t>
      </w:r>
      <w:r w:rsidR="007926E5" w:rsidRPr="00CF0E22">
        <w:rPr>
          <w:rFonts w:ascii="Source Sans Pro" w:hAnsi="Source Sans Pro" w:cstheme="minorHAnsi"/>
          <w:sz w:val="24"/>
          <w:szCs w:val="24"/>
        </w:rPr>
        <w:t>requested</w:t>
      </w:r>
      <w:r w:rsidRPr="00CF0E22">
        <w:rPr>
          <w:rFonts w:ascii="Source Sans Pro" w:hAnsi="Source Sans Pro" w:cstheme="minorHAnsi"/>
          <w:sz w:val="24"/>
          <w:szCs w:val="24"/>
        </w:rPr>
        <w:t xml:space="preserve"> for the selected category (up to $</w:t>
      </w:r>
      <w:r w:rsidR="002D689C">
        <w:rPr>
          <w:rFonts w:ascii="Source Sans Pro" w:hAnsi="Source Sans Pro" w:cstheme="minorHAnsi"/>
          <w:sz w:val="24"/>
          <w:szCs w:val="24"/>
        </w:rPr>
        <w:t>2</w:t>
      </w:r>
      <w:r w:rsidR="002C2199">
        <w:rPr>
          <w:rFonts w:ascii="Source Sans Pro" w:hAnsi="Source Sans Pro" w:cstheme="minorHAnsi"/>
          <w:sz w:val="24"/>
          <w:szCs w:val="24"/>
        </w:rPr>
        <w:t>,000,000 may be requested</w:t>
      </w:r>
      <w:r w:rsidRPr="006D4202">
        <w:rPr>
          <w:rFonts w:ascii="Source Sans Pro" w:hAnsi="Source Sans Pro" w:cstheme="minorHAnsi"/>
          <w:sz w:val="24"/>
          <w:szCs w:val="24"/>
        </w:rPr>
        <w:t>)</w:t>
      </w:r>
      <w:r w:rsidR="007926E5">
        <w:rPr>
          <w:rFonts w:ascii="Source Sans Pro" w:hAnsi="Source Sans Pro" w:cstheme="minorHAnsi"/>
          <w:sz w:val="24"/>
          <w:szCs w:val="24"/>
        </w:rPr>
        <w:t xml:space="preserve">.  This is considered a proposed budget and </w:t>
      </w:r>
      <w:r w:rsidR="002D689C">
        <w:rPr>
          <w:rFonts w:ascii="Source Sans Pro" w:hAnsi="Source Sans Pro" w:cstheme="minorHAnsi"/>
          <w:sz w:val="24"/>
          <w:szCs w:val="24"/>
        </w:rPr>
        <w:t>may</w:t>
      </w:r>
      <w:r w:rsidR="007926E5">
        <w:rPr>
          <w:rFonts w:ascii="Source Sans Pro" w:hAnsi="Source Sans Pro" w:cstheme="minorHAnsi"/>
          <w:sz w:val="24"/>
          <w:szCs w:val="24"/>
        </w:rPr>
        <w:t xml:space="preserve"> be refined </w:t>
      </w:r>
      <w:r w:rsidR="000A46C7">
        <w:rPr>
          <w:rFonts w:ascii="Source Sans Pro" w:hAnsi="Source Sans Pro" w:cstheme="minorHAnsi"/>
          <w:sz w:val="24"/>
          <w:szCs w:val="24"/>
        </w:rPr>
        <w:t>after</w:t>
      </w:r>
      <w:r w:rsidR="007926E5">
        <w:rPr>
          <w:rFonts w:ascii="Source Sans Pro" w:hAnsi="Source Sans Pro" w:cstheme="minorHAnsi"/>
          <w:sz w:val="24"/>
          <w:szCs w:val="24"/>
        </w:rPr>
        <w:t xml:space="preserve"> grant award and technical assistance from </w:t>
      </w:r>
      <w:r w:rsidR="002D689C">
        <w:rPr>
          <w:rFonts w:ascii="Source Sans Pro" w:hAnsi="Source Sans Pro" w:cstheme="minorHAnsi"/>
          <w:sz w:val="24"/>
          <w:szCs w:val="24"/>
        </w:rPr>
        <w:t xml:space="preserve">either </w:t>
      </w:r>
      <w:r w:rsidR="007926E5">
        <w:rPr>
          <w:rFonts w:ascii="Source Sans Pro" w:hAnsi="Source Sans Pro" w:cstheme="minorHAnsi"/>
          <w:sz w:val="24"/>
          <w:szCs w:val="24"/>
        </w:rPr>
        <w:t>the TA contractor</w:t>
      </w:r>
      <w:r w:rsidR="002D689C">
        <w:rPr>
          <w:rFonts w:ascii="Source Sans Pro" w:hAnsi="Source Sans Pro" w:cstheme="minorHAnsi"/>
          <w:sz w:val="24"/>
          <w:szCs w:val="24"/>
        </w:rPr>
        <w:t xml:space="preserve"> or the Commission</w:t>
      </w:r>
      <w:r w:rsidR="007926E5">
        <w:rPr>
          <w:rFonts w:ascii="Source Sans Pro" w:hAnsi="Source Sans Pro" w:cstheme="minorHAnsi"/>
          <w:sz w:val="24"/>
          <w:szCs w:val="24"/>
        </w:rPr>
        <w:t>.</w:t>
      </w:r>
      <w:r w:rsidR="00CF256B">
        <w:rPr>
          <w:rFonts w:ascii="Source Sans Pro" w:hAnsi="Source Sans Pro" w:cstheme="minorHAnsi"/>
          <w:sz w:val="24"/>
          <w:szCs w:val="24"/>
        </w:rPr>
        <w:t xml:space="preserve"> (Note, only ask for the amount that is needed for your program and that you can spend. Any grant request up to $2,000,000 is acceptable.)</w:t>
      </w:r>
    </w:p>
    <w:p w14:paraId="23BF04FC" w14:textId="4E754142" w:rsidR="00571E57" w:rsidRPr="001A551C" w:rsidRDefault="00571E57">
      <w:pPr>
        <w:pStyle w:val="ListParagraph"/>
        <w:numPr>
          <w:ilvl w:val="0"/>
          <w:numId w:val="40"/>
        </w:numPr>
        <w:ind w:left="1440"/>
        <w:jc w:val="both"/>
        <w:rPr>
          <w:rFonts w:ascii="Source Sans Pro" w:hAnsi="Source Sans Pro" w:cstheme="minorHAnsi"/>
          <w:sz w:val="24"/>
          <w:szCs w:val="24"/>
          <w:u w:val="single"/>
        </w:rPr>
      </w:pPr>
      <w:r w:rsidRPr="001A551C">
        <w:rPr>
          <w:rFonts w:ascii="Source Sans Pro" w:hAnsi="Source Sans Pro" w:cstheme="minorHAnsi"/>
          <w:sz w:val="24"/>
          <w:szCs w:val="24"/>
          <w:u w:val="single"/>
        </w:rPr>
        <w:t>Budget Worksheet</w:t>
      </w:r>
      <w:r w:rsidR="00CA3B26" w:rsidRPr="001A551C">
        <w:rPr>
          <w:rFonts w:ascii="Source Sans Pro" w:hAnsi="Source Sans Pro" w:cstheme="minorHAnsi"/>
          <w:sz w:val="24"/>
          <w:szCs w:val="24"/>
          <w:u w:val="single"/>
        </w:rPr>
        <w:t xml:space="preserve"> (Attachment </w:t>
      </w:r>
      <w:r w:rsidR="00C84679" w:rsidRPr="001A551C">
        <w:rPr>
          <w:rFonts w:ascii="Source Sans Pro" w:hAnsi="Source Sans Pro" w:cstheme="minorHAnsi"/>
          <w:sz w:val="24"/>
          <w:szCs w:val="24"/>
          <w:u w:val="single"/>
        </w:rPr>
        <w:t>7</w:t>
      </w:r>
      <w:r w:rsidR="00CA3B26" w:rsidRPr="001A551C">
        <w:rPr>
          <w:rFonts w:ascii="Source Sans Pro" w:hAnsi="Source Sans Pro" w:cstheme="minorHAnsi"/>
          <w:sz w:val="24"/>
          <w:szCs w:val="24"/>
          <w:u w:val="single"/>
        </w:rPr>
        <w:t>)</w:t>
      </w:r>
    </w:p>
    <w:p w14:paraId="649F54AB" w14:textId="4C1DE6F4" w:rsidR="00BC64C6" w:rsidRPr="001A551C" w:rsidRDefault="00BC64C6">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Include all costs to be funded by the grant.</w:t>
      </w:r>
    </w:p>
    <w:p w14:paraId="6B49945B" w14:textId="4A5CC7CF" w:rsidR="00571E57" w:rsidRPr="001A551C" w:rsidRDefault="00571E57">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Enter all amounts for Grant Year 1, 2, and 3 (grant term)</w:t>
      </w:r>
      <w:r w:rsidR="00BC64C6" w:rsidRPr="001A551C">
        <w:rPr>
          <w:rFonts w:ascii="Source Sans Pro" w:hAnsi="Source Sans Pro" w:cstheme="minorHAnsi"/>
          <w:sz w:val="24"/>
          <w:szCs w:val="24"/>
        </w:rPr>
        <w:t>.</w:t>
      </w:r>
    </w:p>
    <w:p w14:paraId="2CDADA1C" w14:textId="6B6114B7" w:rsidR="00BC64C6" w:rsidRPr="001A551C" w:rsidRDefault="00BC64C6">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This is the proposed budget for evaluation purposes that will be used to manage the grant over the grant term.</w:t>
      </w:r>
    </w:p>
    <w:p w14:paraId="27524B9A" w14:textId="35AF02E9" w:rsidR="00CA3B26" w:rsidRPr="001A551C" w:rsidRDefault="00CA3B26">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Refer to Attachment </w:t>
      </w:r>
      <w:r w:rsidR="00C84679" w:rsidRPr="001A551C">
        <w:rPr>
          <w:rFonts w:ascii="Source Sans Pro" w:hAnsi="Source Sans Pro" w:cstheme="minorHAnsi"/>
          <w:sz w:val="24"/>
          <w:szCs w:val="24"/>
        </w:rPr>
        <w:t>7</w:t>
      </w:r>
      <w:r w:rsidRPr="001A551C">
        <w:rPr>
          <w:rFonts w:ascii="Source Sans Pro" w:hAnsi="Source Sans Pro" w:cstheme="minorHAnsi"/>
          <w:sz w:val="24"/>
          <w:szCs w:val="24"/>
        </w:rPr>
        <w:t>-1 for the Budget Worksheet Instructions.</w:t>
      </w:r>
    </w:p>
    <w:p w14:paraId="6175CFDA" w14:textId="2BBDD3F6" w:rsidR="00CA3B26" w:rsidRPr="001A551C" w:rsidRDefault="00822F03">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Budget Requirements:</w:t>
      </w:r>
    </w:p>
    <w:p w14:paraId="72F41210" w14:textId="4D08D364" w:rsidR="007926E5" w:rsidRPr="001A551C" w:rsidRDefault="007926E5">
      <w:pPr>
        <w:pStyle w:val="ListParagraph"/>
        <w:numPr>
          <w:ilvl w:val="0"/>
          <w:numId w:val="43"/>
        </w:numPr>
        <w:ind w:left="2160"/>
        <w:jc w:val="both"/>
        <w:rPr>
          <w:rFonts w:ascii="Source Sans Pro" w:hAnsi="Source Sans Pro" w:cstheme="minorHAnsi"/>
          <w:sz w:val="24"/>
          <w:szCs w:val="24"/>
        </w:rPr>
      </w:pPr>
      <w:r w:rsidRPr="001A551C">
        <w:rPr>
          <w:rFonts w:ascii="Source Sans Pro" w:hAnsi="Source Sans Pro" w:cstheme="minorHAnsi"/>
          <w:sz w:val="24"/>
          <w:szCs w:val="24"/>
        </w:rPr>
        <w:t>List all costs being supported by the Grant</w:t>
      </w:r>
      <w:r w:rsidR="00D54913">
        <w:rPr>
          <w:rFonts w:ascii="Source Sans Pro" w:hAnsi="Source Sans Pro" w:cstheme="minorHAnsi"/>
          <w:sz w:val="24"/>
          <w:szCs w:val="24"/>
        </w:rPr>
        <w:t>.</w:t>
      </w:r>
    </w:p>
    <w:p w14:paraId="050CB7E8" w14:textId="2EA9E1F0" w:rsidR="00CA3B26" w:rsidRPr="001A551C" w:rsidRDefault="00CA3B26">
      <w:pPr>
        <w:pStyle w:val="ListParagraph"/>
        <w:numPr>
          <w:ilvl w:val="1"/>
          <w:numId w:val="55"/>
        </w:numPr>
        <w:ind w:left="252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List the costs per </w:t>
      </w:r>
      <w:r w:rsidR="003E7A9A">
        <w:rPr>
          <w:rFonts w:ascii="Source Sans Pro" w:hAnsi="Source Sans Pro" w:cstheme="minorHAnsi"/>
          <w:sz w:val="24"/>
          <w:szCs w:val="24"/>
        </w:rPr>
        <w:t>Grantee</w:t>
      </w:r>
      <w:r w:rsidR="00822F03" w:rsidRPr="001A551C">
        <w:rPr>
          <w:rFonts w:ascii="Source Sans Pro" w:hAnsi="Source Sans Pro" w:cstheme="minorHAnsi"/>
          <w:sz w:val="24"/>
          <w:szCs w:val="24"/>
        </w:rPr>
        <w:t xml:space="preserve"> </w:t>
      </w:r>
      <w:r w:rsidRPr="001A551C">
        <w:rPr>
          <w:rFonts w:ascii="Source Sans Pro" w:hAnsi="Source Sans Pro" w:cstheme="minorHAnsi"/>
          <w:sz w:val="24"/>
          <w:szCs w:val="24"/>
        </w:rPr>
        <w:t>staff</w:t>
      </w:r>
      <w:r w:rsidR="00822F03" w:rsidRPr="001A551C">
        <w:rPr>
          <w:rFonts w:ascii="Source Sans Pro" w:hAnsi="Source Sans Pro" w:cstheme="minorHAnsi"/>
          <w:sz w:val="24"/>
          <w:szCs w:val="24"/>
        </w:rPr>
        <w:t>, if applicable</w:t>
      </w:r>
      <w:r w:rsidR="00D54913">
        <w:rPr>
          <w:rFonts w:ascii="Source Sans Pro" w:hAnsi="Source Sans Pro" w:cstheme="minorHAnsi"/>
          <w:sz w:val="24"/>
          <w:szCs w:val="24"/>
        </w:rPr>
        <w:t>,</w:t>
      </w:r>
    </w:p>
    <w:p w14:paraId="53F7DFE0" w14:textId="634571FD" w:rsidR="00CA3B26" w:rsidRPr="001A551C" w:rsidRDefault="00CA3B26">
      <w:pPr>
        <w:pStyle w:val="ListParagraph"/>
        <w:numPr>
          <w:ilvl w:val="1"/>
          <w:numId w:val="55"/>
        </w:numPr>
        <w:ind w:left="2520"/>
        <w:jc w:val="both"/>
        <w:rPr>
          <w:rFonts w:ascii="Source Sans Pro" w:hAnsi="Source Sans Pro" w:cstheme="minorHAnsi"/>
          <w:sz w:val="24"/>
          <w:szCs w:val="24"/>
          <w:u w:val="single"/>
        </w:rPr>
      </w:pPr>
      <w:r w:rsidRPr="001A551C">
        <w:rPr>
          <w:rFonts w:ascii="Source Sans Pro" w:hAnsi="Source Sans Pro" w:cstheme="minorHAnsi"/>
          <w:sz w:val="24"/>
          <w:szCs w:val="24"/>
        </w:rPr>
        <w:t>List the costs per contractor</w:t>
      </w:r>
      <w:r w:rsidR="004D51DE" w:rsidRPr="001A551C">
        <w:rPr>
          <w:rFonts w:ascii="Source Sans Pro" w:hAnsi="Source Sans Pro" w:cstheme="minorHAnsi"/>
          <w:sz w:val="24"/>
          <w:szCs w:val="24"/>
        </w:rPr>
        <w:t xml:space="preserve"> or other non-staff contracted services</w:t>
      </w:r>
      <w:r w:rsidRPr="001A551C">
        <w:rPr>
          <w:rFonts w:ascii="Source Sans Pro" w:hAnsi="Source Sans Pro" w:cstheme="minorHAnsi"/>
          <w:sz w:val="24"/>
          <w:szCs w:val="24"/>
        </w:rPr>
        <w:t>, if applicable</w:t>
      </w:r>
      <w:r w:rsidR="00D54913">
        <w:rPr>
          <w:rFonts w:ascii="Source Sans Pro" w:hAnsi="Source Sans Pro" w:cstheme="minorHAnsi"/>
          <w:sz w:val="24"/>
          <w:szCs w:val="24"/>
        </w:rPr>
        <w:t>,</w:t>
      </w:r>
    </w:p>
    <w:p w14:paraId="67546EBD" w14:textId="76691C63" w:rsidR="00CA3B26" w:rsidRPr="00BC6FA6" w:rsidRDefault="00CA3B26">
      <w:pPr>
        <w:pStyle w:val="ListParagraph"/>
        <w:numPr>
          <w:ilvl w:val="1"/>
          <w:numId w:val="55"/>
        </w:numPr>
        <w:ind w:left="252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List all other </w:t>
      </w:r>
      <w:r w:rsidR="004D51DE" w:rsidRPr="001A551C">
        <w:rPr>
          <w:rFonts w:ascii="Source Sans Pro" w:hAnsi="Source Sans Pro" w:cstheme="minorHAnsi"/>
          <w:sz w:val="24"/>
          <w:szCs w:val="24"/>
        </w:rPr>
        <w:t xml:space="preserve">non-staff and non-contracted </w:t>
      </w:r>
      <w:r w:rsidRPr="001A551C">
        <w:rPr>
          <w:rFonts w:ascii="Source Sans Pro" w:hAnsi="Source Sans Pro" w:cstheme="minorHAnsi"/>
          <w:sz w:val="24"/>
          <w:szCs w:val="24"/>
        </w:rPr>
        <w:t>costs</w:t>
      </w:r>
      <w:r w:rsidR="004D51DE" w:rsidRPr="001A551C">
        <w:rPr>
          <w:rFonts w:ascii="Source Sans Pro" w:hAnsi="Source Sans Pro" w:cstheme="minorHAnsi"/>
          <w:sz w:val="24"/>
          <w:szCs w:val="24"/>
        </w:rPr>
        <w:t xml:space="preserve"> (e.g., training, technology, </w:t>
      </w:r>
      <w:r w:rsidR="001A551C">
        <w:rPr>
          <w:rFonts w:ascii="Source Sans Pro" w:hAnsi="Source Sans Pro" w:cstheme="minorHAnsi"/>
          <w:sz w:val="24"/>
          <w:szCs w:val="24"/>
        </w:rPr>
        <w:t xml:space="preserve">facilities, </w:t>
      </w:r>
      <w:r w:rsidR="004D51DE" w:rsidRPr="001A551C">
        <w:rPr>
          <w:rFonts w:ascii="Source Sans Pro" w:hAnsi="Source Sans Pro" w:cstheme="minorHAnsi"/>
          <w:sz w:val="24"/>
          <w:szCs w:val="24"/>
        </w:rPr>
        <w:t xml:space="preserve">data collection, capital outlay, </w:t>
      </w:r>
      <w:r w:rsidR="00D54913" w:rsidRPr="00554C05">
        <w:rPr>
          <w:rFonts w:ascii="Source Sans Pro" w:hAnsi="Source Sans Pro" w:cstheme="minorHAnsi"/>
          <w:sz w:val="24"/>
          <w:szCs w:val="24"/>
        </w:rPr>
        <w:t>transportation and mileage reimbursement</w:t>
      </w:r>
      <w:r w:rsidR="00D54913">
        <w:rPr>
          <w:rFonts w:ascii="Source Sans Pro" w:hAnsi="Source Sans Pro" w:cstheme="minorHAnsi"/>
          <w:sz w:val="24"/>
          <w:szCs w:val="24"/>
        </w:rPr>
        <w:t>, and</w:t>
      </w:r>
      <w:r w:rsidR="00D54913" w:rsidRPr="001A551C">
        <w:rPr>
          <w:rFonts w:ascii="Source Sans Pro" w:hAnsi="Source Sans Pro" w:cstheme="minorHAnsi"/>
          <w:sz w:val="24"/>
          <w:szCs w:val="24"/>
        </w:rPr>
        <w:t xml:space="preserve"> </w:t>
      </w:r>
      <w:r w:rsidR="004D51DE" w:rsidRPr="001A551C">
        <w:rPr>
          <w:rFonts w:ascii="Source Sans Pro" w:hAnsi="Source Sans Pro" w:cstheme="minorHAnsi"/>
          <w:sz w:val="24"/>
          <w:szCs w:val="24"/>
        </w:rPr>
        <w:t>supplies and goods)</w:t>
      </w:r>
      <w:r w:rsidR="00D54913">
        <w:rPr>
          <w:rFonts w:ascii="Source Sans Pro" w:hAnsi="Source Sans Pro" w:cstheme="minorHAnsi"/>
          <w:sz w:val="24"/>
          <w:szCs w:val="24"/>
        </w:rPr>
        <w:t>,</w:t>
      </w:r>
    </w:p>
    <w:p w14:paraId="005C6BB5" w14:textId="762DB4FE" w:rsidR="00F76A63" w:rsidRPr="001A551C" w:rsidRDefault="00F76A63">
      <w:pPr>
        <w:pStyle w:val="ListParagraph"/>
        <w:numPr>
          <w:ilvl w:val="1"/>
          <w:numId w:val="55"/>
        </w:numPr>
        <w:ind w:left="2520"/>
        <w:jc w:val="both"/>
        <w:rPr>
          <w:rFonts w:ascii="Source Sans Pro" w:hAnsi="Source Sans Pro" w:cstheme="minorHAnsi"/>
          <w:sz w:val="24"/>
          <w:szCs w:val="24"/>
          <w:u w:val="single"/>
        </w:rPr>
      </w:pPr>
      <w:r>
        <w:rPr>
          <w:rFonts w:ascii="Source Sans Pro" w:hAnsi="Source Sans Pro" w:cstheme="minorHAnsi"/>
          <w:sz w:val="24"/>
          <w:szCs w:val="24"/>
        </w:rPr>
        <w:t>Include 10% of your grant request here for technical assistance and program evaluation.</w:t>
      </w:r>
    </w:p>
    <w:p w14:paraId="271E1F34" w14:textId="761B7CC2" w:rsidR="007926E5" w:rsidRPr="001A551C" w:rsidRDefault="001A551C">
      <w:pPr>
        <w:pStyle w:val="ListParagraph"/>
        <w:numPr>
          <w:ilvl w:val="0"/>
          <w:numId w:val="43"/>
        </w:numPr>
        <w:ind w:left="2160"/>
        <w:jc w:val="both"/>
        <w:rPr>
          <w:rFonts w:ascii="Source Sans Pro" w:hAnsi="Source Sans Pro" w:cstheme="minorHAnsi"/>
          <w:sz w:val="24"/>
          <w:szCs w:val="24"/>
          <w:u w:val="single"/>
        </w:rPr>
      </w:pPr>
      <w:r>
        <w:rPr>
          <w:rFonts w:ascii="Source Sans Pro" w:hAnsi="Source Sans Pro" w:cstheme="minorHAnsi"/>
          <w:sz w:val="24"/>
          <w:szCs w:val="24"/>
        </w:rPr>
        <w:t>The t</w:t>
      </w:r>
      <w:r w:rsidR="007926E5" w:rsidRPr="001A551C">
        <w:rPr>
          <w:rFonts w:ascii="Source Sans Pro" w:hAnsi="Source Sans Pro" w:cstheme="minorHAnsi"/>
          <w:sz w:val="24"/>
          <w:szCs w:val="24"/>
        </w:rPr>
        <w:t>otal amount will equal the grant amount requested in this Application</w:t>
      </w:r>
      <w:r w:rsidR="00D54913">
        <w:rPr>
          <w:rFonts w:ascii="Source Sans Pro" w:hAnsi="Source Sans Pro" w:cstheme="minorHAnsi"/>
          <w:sz w:val="24"/>
          <w:szCs w:val="24"/>
        </w:rPr>
        <w:t>.</w:t>
      </w:r>
    </w:p>
    <w:p w14:paraId="3963E574" w14:textId="2BE1C6DE" w:rsidR="00FC613C" w:rsidRDefault="007926E5">
      <w:pPr>
        <w:pStyle w:val="ListParagraph"/>
        <w:numPr>
          <w:ilvl w:val="0"/>
          <w:numId w:val="43"/>
        </w:numPr>
        <w:ind w:left="2160"/>
        <w:jc w:val="both"/>
        <w:rPr>
          <w:rFonts w:ascii="Source Sans Pro" w:hAnsi="Source Sans Pro"/>
          <w:sz w:val="24"/>
          <w:szCs w:val="24"/>
        </w:rPr>
      </w:pPr>
      <w:r w:rsidRPr="001A551C">
        <w:rPr>
          <w:rFonts w:ascii="Source Sans Pro" w:hAnsi="Source Sans Pro"/>
          <w:sz w:val="24"/>
          <w:szCs w:val="24"/>
        </w:rPr>
        <w:t xml:space="preserve">List all </w:t>
      </w:r>
      <w:r w:rsidR="00FC613C" w:rsidRPr="001A551C">
        <w:rPr>
          <w:rFonts w:ascii="Source Sans Pro" w:hAnsi="Source Sans Pro"/>
          <w:sz w:val="24"/>
          <w:szCs w:val="24"/>
        </w:rPr>
        <w:t>other contribution of funds</w:t>
      </w:r>
      <w:r w:rsidR="00D54913">
        <w:rPr>
          <w:rFonts w:ascii="Source Sans Pro" w:hAnsi="Source Sans Pro"/>
          <w:sz w:val="24"/>
          <w:szCs w:val="24"/>
        </w:rPr>
        <w:t>.</w:t>
      </w:r>
    </w:p>
    <w:p w14:paraId="5261ED22" w14:textId="467F3E2F" w:rsidR="001A551C" w:rsidRPr="001A551C" w:rsidRDefault="001A551C">
      <w:pPr>
        <w:pStyle w:val="ListParagraph"/>
        <w:numPr>
          <w:ilvl w:val="1"/>
          <w:numId w:val="43"/>
        </w:numPr>
        <w:ind w:left="2520"/>
        <w:rPr>
          <w:rFonts w:ascii="Source Sans Pro" w:hAnsi="Source Sans Pro"/>
          <w:sz w:val="24"/>
          <w:szCs w:val="24"/>
        </w:rPr>
      </w:pPr>
      <w:r w:rsidRPr="001A551C">
        <w:rPr>
          <w:rFonts w:ascii="Source Sans Pro" w:hAnsi="Source Sans Pro"/>
          <w:sz w:val="24"/>
          <w:szCs w:val="24"/>
        </w:rPr>
        <w:t>Amounts listed in the budget should agree with amounts listed in the Sustainability Plan section</w:t>
      </w:r>
      <w:r w:rsidR="00D54913">
        <w:rPr>
          <w:rFonts w:ascii="Source Sans Pro" w:hAnsi="Source Sans Pro"/>
          <w:sz w:val="24"/>
          <w:szCs w:val="24"/>
        </w:rPr>
        <w:t>.</w:t>
      </w:r>
    </w:p>
    <w:p w14:paraId="627A96D9" w14:textId="7C0A6062" w:rsidR="000A46C7" w:rsidRPr="001A551C" w:rsidRDefault="001A551C">
      <w:pPr>
        <w:pStyle w:val="ListParagraph"/>
        <w:numPr>
          <w:ilvl w:val="0"/>
          <w:numId w:val="43"/>
        </w:numPr>
        <w:ind w:left="2160"/>
        <w:contextualSpacing w:val="0"/>
        <w:jc w:val="both"/>
        <w:rPr>
          <w:rFonts w:ascii="Source Sans Pro" w:hAnsi="Source Sans Pro"/>
          <w:sz w:val="24"/>
          <w:szCs w:val="24"/>
        </w:rPr>
      </w:pPr>
      <w:r>
        <w:rPr>
          <w:rFonts w:ascii="Source Sans Pro" w:hAnsi="Source Sans Pro"/>
          <w:sz w:val="24"/>
          <w:szCs w:val="24"/>
        </w:rPr>
        <w:t>The total</w:t>
      </w:r>
      <w:r w:rsidR="000A46C7" w:rsidRPr="001A551C">
        <w:rPr>
          <w:rFonts w:ascii="Source Sans Pro" w:hAnsi="Source Sans Pro"/>
          <w:sz w:val="24"/>
          <w:szCs w:val="24"/>
        </w:rPr>
        <w:t xml:space="preserve"> will equal the total cost of the proposed program</w:t>
      </w:r>
      <w:r w:rsidR="00D54913">
        <w:rPr>
          <w:rFonts w:ascii="Source Sans Pro" w:hAnsi="Source Sans Pro"/>
          <w:sz w:val="24"/>
          <w:szCs w:val="24"/>
        </w:rPr>
        <w:t>.</w:t>
      </w:r>
    </w:p>
    <w:p w14:paraId="0A5155AA" w14:textId="46CA7F23" w:rsidR="00571E57" w:rsidRPr="001A551C" w:rsidRDefault="00571E57">
      <w:pPr>
        <w:pStyle w:val="ListParagraph"/>
        <w:numPr>
          <w:ilvl w:val="0"/>
          <w:numId w:val="41"/>
        </w:numPr>
        <w:ind w:left="1440"/>
        <w:jc w:val="both"/>
        <w:rPr>
          <w:rFonts w:ascii="Source Sans Pro" w:hAnsi="Source Sans Pro" w:cstheme="minorHAnsi"/>
          <w:sz w:val="24"/>
          <w:szCs w:val="24"/>
          <w:u w:val="single"/>
        </w:rPr>
      </w:pPr>
      <w:bookmarkStart w:id="832" w:name="_Hlk122091052"/>
      <w:r w:rsidRPr="001A551C">
        <w:rPr>
          <w:rFonts w:ascii="Source Sans Pro" w:hAnsi="Source Sans Pro" w:cstheme="minorHAnsi"/>
          <w:sz w:val="24"/>
          <w:szCs w:val="24"/>
          <w:u w:val="single"/>
        </w:rPr>
        <w:t>Budget Narrative</w:t>
      </w:r>
      <w:r w:rsidR="00CA3B26" w:rsidRPr="001A551C">
        <w:rPr>
          <w:rFonts w:ascii="Source Sans Pro" w:hAnsi="Source Sans Pro" w:cstheme="minorHAnsi"/>
          <w:sz w:val="24"/>
          <w:szCs w:val="24"/>
          <w:u w:val="single"/>
        </w:rPr>
        <w:t xml:space="preserve"> (Attachment </w:t>
      </w:r>
      <w:r w:rsidR="00C84679" w:rsidRPr="001A551C">
        <w:rPr>
          <w:rFonts w:ascii="Source Sans Pro" w:hAnsi="Source Sans Pro" w:cstheme="minorHAnsi"/>
          <w:sz w:val="24"/>
          <w:szCs w:val="24"/>
          <w:u w:val="single"/>
        </w:rPr>
        <w:t>8</w:t>
      </w:r>
      <w:r w:rsidR="00CA3B26" w:rsidRPr="001A551C">
        <w:rPr>
          <w:rFonts w:ascii="Source Sans Pro" w:hAnsi="Source Sans Pro" w:cstheme="minorHAnsi"/>
          <w:sz w:val="24"/>
          <w:szCs w:val="24"/>
          <w:u w:val="single"/>
        </w:rPr>
        <w:t>)</w:t>
      </w:r>
    </w:p>
    <w:p w14:paraId="20441077" w14:textId="53812AFD" w:rsidR="00662EAC" w:rsidRPr="001A551C" w:rsidRDefault="00822F03">
      <w:pPr>
        <w:pStyle w:val="ListParagraph"/>
        <w:numPr>
          <w:ilvl w:val="0"/>
          <w:numId w:val="42"/>
        </w:numPr>
        <w:ind w:left="1800"/>
        <w:jc w:val="both"/>
        <w:rPr>
          <w:rFonts w:ascii="Source Sans Pro" w:hAnsi="Source Sans Pro" w:cstheme="minorHAnsi"/>
          <w:sz w:val="24"/>
          <w:szCs w:val="24"/>
        </w:rPr>
      </w:pPr>
      <w:r w:rsidRPr="001A551C">
        <w:rPr>
          <w:rFonts w:ascii="Source Sans Pro" w:hAnsi="Source Sans Pro" w:cstheme="minorHAnsi"/>
          <w:sz w:val="24"/>
          <w:szCs w:val="24"/>
        </w:rPr>
        <w:t xml:space="preserve">In conjunction with the Budget Worksheet (Attachment </w:t>
      </w:r>
      <w:r w:rsidR="00C84679" w:rsidRPr="001A551C">
        <w:rPr>
          <w:rFonts w:ascii="Source Sans Pro" w:hAnsi="Source Sans Pro" w:cstheme="minorHAnsi"/>
          <w:sz w:val="24"/>
          <w:szCs w:val="24"/>
        </w:rPr>
        <w:t>7</w:t>
      </w:r>
      <w:r w:rsidRPr="001A551C">
        <w:rPr>
          <w:rFonts w:ascii="Source Sans Pro" w:hAnsi="Source Sans Pro" w:cstheme="minorHAnsi"/>
          <w:sz w:val="24"/>
          <w:szCs w:val="24"/>
        </w:rPr>
        <w:t xml:space="preserve">), </w:t>
      </w:r>
      <w:r w:rsidR="000A46C7" w:rsidRPr="001A551C">
        <w:rPr>
          <w:rFonts w:ascii="Source Sans Pro" w:hAnsi="Source Sans Pro" w:cstheme="minorHAnsi"/>
          <w:sz w:val="24"/>
          <w:szCs w:val="24"/>
        </w:rPr>
        <w:t>A</w:t>
      </w:r>
      <w:r w:rsidRPr="001A551C">
        <w:rPr>
          <w:rFonts w:ascii="Source Sans Pro" w:hAnsi="Source Sans Pro" w:cstheme="minorHAnsi"/>
          <w:sz w:val="24"/>
          <w:szCs w:val="24"/>
        </w:rPr>
        <w:t xml:space="preserve">pplicants must complete the Budget Narrative (Attachment </w:t>
      </w:r>
      <w:r w:rsidR="00C84679" w:rsidRPr="001A551C">
        <w:rPr>
          <w:rFonts w:ascii="Source Sans Pro" w:hAnsi="Source Sans Pro" w:cstheme="minorHAnsi"/>
          <w:sz w:val="24"/>
          <w:szCs w:val="24"/>
        </w:rPr>
        <w:t>8</w:t>
      </w:r>
      <w:r w:rsidRPr="001A551C">
        <w:rPr>
          <w:rFonts w:ascii="Source Sans Pro" w:hAnsi="Source Sans Pro" w:cstheme="minorHAnsi"/>
          <w:sz w:val="24"/>
          <w:szCs w:val="24"/>
        </w:rPr>
        <w:t xml:space="preserve">) with </w:t>
      </w:r>
      <w:r w:rsidR="00662EAC" w:rsidRPr="001A551C">
        <w:rPr>
          <w:rFonts w:ascii="Source Sans Pro" w:hAnsi="Source Sans Pro" w:cstheme="minorHAnsi"/>
          <w:sz w:val="24"/>
          <w:szCs w:val="24"/>
        </w:rPr>
        <w:t>a description of the types of costs that are planned to be incurred</w:t>
      </w:r>
      <w:r w:rsidR="00CA3B26" w:rsidRPr="001A551C">
        <w:rPr>
          <w:rFonts w:ascii="Source Sans Pro" w:hAnsi="Source Sans Pro" w:cstheme="minorHAnsi"/>
          <w:sz w:val="24"/>
          <w:szCs w:val="24"/>
        </w:rPr>
        <w:t xml:space="preserve"> by the </w:t>
      </w:r>
      <w:r w:rsidR="001A551C" w:rsidRPr="001A551C">
        <w:rPr>
          <w:rFonts w:ascii="Source Sans Pro" w:hAnsi="Source Sans Pro" w:cstheme="minorHAnsi"/>
          <w:sz w:val="24"/>
          <w:szCs w:val="24"/>
        </w:rPr>
        <w:t>Applicant</w:t>
      </w:r>
      <w:r w:rsidR="00662EAC" w:rsidRPr="001A551C">
        <w:rPr>
          <w:rFonts w:ascii="Source Sans Pro" w:hAnsi="Source Sans Pro" w:cstheme="minorHAnsi"/>
          <w:sz w:val="24"/>
          <w:szCs w:val="24"/>
        </w:rPr>
        <w:t xml:space="preserve"> including</w:t>
      </w:r>
      <w:r w:rsidR="00FC613C" w:rsidRPr="001A551C">
        <w:rPr>
          <w:rFonts w:ascii="Source Sans Pro" w:hAnsi="Source Sans Pro" w:cstheme="minorHAnsi"/>
          <w:sz w:val="24"/>
          <w:szCs w:val="24"/>
        </w:rPr>
        <w:t xml:space="preserve"> the following, if applicable</w:t>
      </w:r>
      <w:r w:rsidR="00662EAC" w:rsidRPr="001A551C">
        <w:rPr>
          <w:rFonts w:ascii="Source Sans Pro" w:hAnsi="Source Sans Pro" w:cstheme="minorHAnsi"/>
          <w:sz w:val="24"/>
          <w:szCs w:val="24"/>
        </w:rPr>
        <w:t>:</w:t>
      </w:r>
    </w:p>
    <w:p w14:paraId="6E386285" w14:textId="53F6BA0A" w:rsidR="00662EAC" w:rsidRPr="001A551C" w:rsidRDefault="00FC613C">
      <w:pPr>
        <w:pStyle w:val="ListParagraph"/>
        <w:numPr>
          <w:ilvl w:val="3"/>
          <w:numId w:val="25"/>
        </w:numPr>
        <w:spacing w:after="0"/>
        <w:ind w:left="2160"/>
        <w:jc w:val="both"/>
        <w:rPr>
          <w:rFonts w:ascii="Source Sans Pro" w:hAnsi="Source Sans Pro" w:cstheme="minorHAnsi"/>
          <w:sz w:val="24"/>
          <w:szCs w:val="24"/>
        </w:rPr>
      </w:pPr>
      <w:r w:rsidRPr="001A551C">
        <w:rPr>
          <w:rFonts w:ascii="Source Sans Pro" w:hAnsi="Source Sans Pro" w:cstheme="minorHAnsi"/>
          <w:sz w:val="24"/>
          <w:szCs w:val="24"/>
        </w:rPr>
        <w:t>Staff</w:t>
      </w:r>
      <w:r w:rsidR="001A551C" w:rsidRPr="001A551C">
        <w:rPr>
          <w:rFonts w:ascii="Source Sans Pro" w:hAnsi="Source Sans Pro" w:cstheme="minorHAnsi"/>
          <w:sz w:val="24"/>
          <w:szCs w:val="24"/>
        </w:rPr>
        <w:t>ing</w:t>
      </w:r>
    </w:p>
    <w:p w14:paraId="0FE836A0" w14:textId="439DE40A" w:rsidR="001A551C" w:rsidRPr="001A551C" w:rsidRDefault="001A551C">
      <w:pPr>
        <w:pStyle w:val="ListParagraph"/>
        <w:numPr>
          <w:ilvl w:val="0"/>
          <w:numId w:val="56"/>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For each staff listed, what is their role and what will they be doing</w:t>
      </w:r>
      <w:r w:rsidR="003B2021">
        <w:rPr>
          <w:rFonts w:ascii="Source Sans Pro" w:hAnsi="Source Sans Pro" w:cstheme="minorHAnsi"/>
          <w:sz w:val="24"/>
          <w:szCs w:val="24"/>
        </w:rPr>
        <w:t>,</w:t>
      </w:r>
    </w:p>
    <w:p w14:paraId="5A8457AA" w14:textId="489A7518" w:rsidR="001A551C" w:rsidRPr="001A551C" w:rsidRDefault="001A551C">
      <w:pPr>
        <w:pStyle w:val="ListParagraph"/>
        <w:numPr>
          <w:ilvl w:val="0"/>
          <w:numId w:val="56"/>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Explain how the cost was determined, including what is included in the cost</w:t>
      </w:r>
      <w:r w:rsidR="003B2021">
        <w:rPr>
          <w:rFonts w:ascii="Source Sans Pro" w:hAnsi="Source Sans Pro" w:cstheme="minorHAnsi"/>
          <w:sz w:val="24"/>
          <w:szCs w:val="24"/>
        </w:rPr>
        <w:t>,</w:t>
      </w:r>
    </w:p>
    <w:p w14:paraId="64A4B4BE" w14:textId="56CFBF31" w:rsidR="001A551C" w:rsidRPr="001A551C" w:rsidRDefault="001A551C">
      <w:pPr>
        <w:pStyle w:val="ListParagraph"/>
        <w:numPr>
          <w:ilvl w:val="0"/>
          <w:numId w:val="56"/>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State the proposed hiring month</w:t>
      </w:r>
      <w:r w:rsidR="003B2021">
        <w:rPr>
          <w:rFonts w:ascii="Source Sans Pro" w:hAnsi="Source Sans Pro" w:cstheme="minorHAnsi"/>
          <w:sz w:val="24"/>
          <w:szCs w:val="24"/>
        </w:rPr>
        <w:t>.</w:t>
      </w:r>
      <w:r w:rsidRPr="001A551C">
        <w:rPr>
          <w:rFonts w:ascii="Source Sans Pro" w:hAnsi="Source Sans Pro" w:cstheme="minorHAnsi"/>
          <w:sz w:val="24"/>
          <w:szCs w:val="24"/>
        </w:rPr>
        <w:t xml:space="preserve"> </w:t>
      </w:r>
    </w:p>
    <w:p w14:paraId="0428787D" w14:textId="23DCA314" w:rsidR="00662EAC" w:rsidRPr="001A551C" w:rsidRDefault="00662EAC">
      <w:pPr>
        <w:pStyle w:val="ListParagraph"/>
        <w:numPr>
          <w:ilvl w:val="3"/>
          <w:numId w:val="25"/>
        </w:numPr>
        <w:spacing w:after="0"/>
        <w:ind w:left="2160"/>
        <w:jc w:val="both"/>
        <w:rPr>
          <w:rFonts w:ascii="Source Sans Pro" w:hAnsi="Source Sans Pro" w:cstheme="minorHAnsi"/>
          <w:sz w:val="24"/>
          <w:szCs w:val="24"/>
        </w:rPr>
      </w:pPr>
      <w:r w:rsidRPr="001A551C">
        <w:rPr>
          <w:rFonts w:ascii="Source Sans Pro" w:hAnsi="Source Sans Pro" w:cstheme="minorHAnsi"/>
          <w:sz w:val="24"/>
          <w:szCs w:val="24"/>
        </w:rPr>
        <w:t>Contractors</w:t>
      </w:r>
      <w:r w:rsidR="004D51DE" w:rsidRPr="001A551C">
        <w:rPr>
          <w:rFonts w:ascii="Source Sans Pro" w:hAnsi="Source Sans Pro" w:cstheme="minorHAnsi"/>
          <w:sz w:val="24"/>
          <w:szCs w:val="24"/>
        </w:rPr>
        <w:t xml:space="preserve"> or Other Non-Staff Contracted Services</w:t>
      </w:r>
    </w:p>
    <w:p w14:paraId="0704C9D9" w14:textId="3B4DFAAC" w:rsidR="001A551C" w:rsidRPr="001A551C" w:rsidRDefault="001A551C">
      <w:pPr>
        <w:pStyle w:val="ListParagraph"/>
        <w:numPr>
          <w:ilvl w:val="0"/>
          <w:numId w:val="57"/>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For each contractor listed, what is their role and what wi</w:t>
      </w:r>
      <w:r w:rsidR="00B95949">
        <w:rPr>
          <w:rFonts w:ascii="Source Sans Pro" w:hAnsi="Source Sans Pro" w:cstheme="minorHAnsi"/>
          <w:sz w:val="24"/>
          <w:szCs w:val="24"/>
        </w:rPr>
        <w:t>l</w:t>
      </w:r>
      <w:r w:rsidRPr="001A551C">
        <w:rPr>
          <w:rFonts w:ascii="Source Sans Pro" w:hAnsi="Source Sans Pro" w:cstheme="minorHAnsi"/>
          <w:sz w:val="24"/>
          <w:szCs w:val="24"/>
        </w:rPr>
        <w:t>l they be doing</w:t>
      </w:r>
      <w:r w:rsidR="003B2021">
        <w:rPr>
          <w:rFonts w:ascii="Source Sans Pro" w:hAnsi="Source Sans Pro" w:cstheme="minorHAnsi"/>
          <w:sz w:val="24"/>
          <w:szCs w:val="24"/>
        </w:rPr>
        <w:t>,</w:t>
      </w:r>
    </w:p>
    <w:p w14:paraId="5DC04061" w14:textId="04AAF300" w:rsidR="001A551C" w:rsidRPr="001A551C" w:rsidRDefault="001A551C">
      <w:pPr>
        <w:pStyle w:val="ListParagraph"/>
        <w:numPr>
          <w:ilvl w:val="0"/>
          <w:numId w:val="57"/>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Explain how the cost was determined, including what is included in the cost</w:t>
      </w:r>
      <w:r w:rsidR="003B2021">
        <w:rPr>
          <w:rFonts w:ascii="Source Sans Pro" w:hAnsi="Source Sans Pro" w:cstheme="minorHAnsi"/>
          <w:sz w:val="24"/>
          <w:szCs w:val="24"/>
        </w:rPr>
        <w:t>,</w:t>
      </w:r>
    </w:p>
    <w:p w14:paraId="3372AC12" w14:textId="2844F963" w:rsidR="001A551C" w:rsidRPr="001A551C" w:rsidRDefault="001A551C">
      <w:pPr>
        <w:pStyle w:val="ListParagraph"/>
        <w:numPr>
          <w:ilvl w:val="0"/>
          <w:numId w:val="57"/>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State the proposed hiring month</w:t>
      </w:r>
      <w:r w:rsidR="003B2021">
        <w:rPr>
          <w:rFonts w:ascii="Source Sans Pro" w:hAnsi="Source Sans Pro" w:cstheme="minorHAnsi"/>
          <w:sz w:val="24"/>
          <w:szCs w:val="24"/>
        </w:rPr>
        <w:t>.</w:t>
      </w:r>
    </w:p>
    <w:p w14:paraId="148E9054" w14:textId="2371909F" w:rsidR="00FC613C" w:rsidRPr="001A551C" w:rsidRDefault="00FC613C">
      <w:pPr>
        <w:pStyle w:val="ListParagraph"/>
        <w:numPr>
          <w:ilvl w:val="3"/>
          <w:numId w:val="25"/>
        </w:numPr>
        <w:spacing w:after="0"/>
        <w:ind w:left="2160"/>
        <w:jc w:val="both"/>
        <w:rPr>
          <w:rFonts w:ascii="Source Sans Pro" w:hAnsi="Source Sans Pro" w:cstheme="minorHAnsi"/>
          <w:sz w:val="24"/>
          <w:szCs w:val="24"/>
        </w:rPr>
      </w:pPr>
      <w:r w:rsidRPr="001A551C">
        <w:rPr>
          <w:rFonts w:ascii="Source Sans Pro" w:hAnsi="Source Sans Pro" w:cstheme="minorHAnsi"/>
          <w:sz w:val="24"/>
          <w:szCs w:val="24"/>
        </w:rPr>
        <w:t xml:space="preserve">Other </w:t>
      </w:r>
      <w:r w:rsidR="004D51DE" w:rsidRPr="001A551C">
        <w:rPr>
          <w:rFonts w:ascii="Source Sans Pro" w:hAnsi="Source Sans Pro" w:cstheme="minorHAnsi"/>
          <w:sz w:val="24"/>
          <w:szCs w:val="24"/>
        </w:rPr>
        <w:t xml:space="preserve">Non-Staff and Non-Contracted </w:t>
      </w:r>
      <w:r w:rsidRPr="001A551C">
        <w:rPr>
          <w:rFonts w:ascii="Source Sans Pro" w:hAnsi="Source Sans Pro" w:cstheme="minorHAnsi"/>
          <w:sz w:val="24"/>
          <w:szCs w:val="24"/>
        </w:rPr>
        <w:t xml:space="preserve">Costs </w:t>
      </w:r>
    </w:p>
    <w:p w14:paraId="1F777C5E" w14:textId="22B52FCB" w:rsidR="001A551C" w:rsidRPr="001A551C" w:rsidRDefault="001A551C">
      <w:pPr>
        <w:pStyle w:val="ListParagraph"/>
        <w:numPr>
          <w:ilvl w:val="0"/>
          <w:numId w:val="44"/>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For each line item, explain what is planned to be purchase</w:t>
      </w:r>
      <w:r w:rsidR="00987DD0">
        <w:rPr>
          <w:rFonts w:ascii="Source Sans Pro" w:hAnsi="Source Sans Pro" w:cstheme="minorHAnsi"/>
          <w:sz w:val="24"/>
          <w:szCs w:val="24"/>
        </w:rPr>
        <w:t>d</w:t>
      </w:r>
      <w:r w:rsidRPr="001A551C">
        <w:rPr>
          <w:rFonts w:ascii="Source Sans Pro" w:hAnsi="Source Sans Pro" w:cstheme="minorHAnsi"/>
          <w:sz w:val="24"/>
          <w:szCs w:val="24"/>
        </w:rPr>
        <w:t xml:space="preserve"> and how it will be used to support the </w:t>
      </w:r>
      <w:r w:rsidR="00F37787">
        <w:rPr>
          <w:rFonts w:ascii="Source Sans Pro" w:hAnsi="Source Sans Pro" w:cstheme="minorHAnsi"/>
          <w:sz w:val="24"/>
          <w:szCs w:val="24"/>
        </w:rPr>
        <w:t>Age Wise or PEARL</w:t>
      </w:r>
      <w:r w:rsidR="00AC3AE5">
        <w:rPr>
          <w:rFonts w:ascii="Source Sans Pro" w:hAnsi="Source Sans Pro" w:cstheme="minorHAnsi"/>
          <w:sz w:val="24"/>
          <w:szCs w:val="24"/>
        </w:rPr>
        <w:t>S</w:t>
      </w:r>
      <w:r w:rsidRPr="001A551C">
        <w:rPr>
          <w:rFonts w:ascii="Source Sans Pro" w:hAnsi="Source Sans Pro" w:cstheme="minorHAnsi"/>
          <w:sz w:val="24"/>
          <w:szCs w:val="24"/>
        </w:rPr>
        <w:t xml:space="preserve"> program</w:t>
      </w:r>
      <w:r w:rsidR="003B2021">
        <w:rPr>
          <w:rFonts w:ascii="Source Sans Pro" w:hAnsi="Source Sans Pro" w:cstheme="minorHAnsi"/>
          <w:sz w:val="24"/>
          <w:szCs w:val="24"/>
        </w:rPr>
        <w:t>,</w:t>
      </w:r>
    </w:p>
    <w:p w14:paraId="45EAE728" w14:textId="1A00BCBA" w:rsidR="001A551C" w:rsidRPr="001A551C" w:rsidRDefault="001A551C">
      <w:pPr>
        <w:pStyle w:val="ListParagraph"/>
        <w:numPr>
          <w:ilvl w:val="0"/>
          <w:numId w:val="44"/>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Explain how the cost was determined, including what is included in the cost</w:t>
      </w:r>
      <w:r w:rsidR="003B2021">
        <w:rPr>
          <w:rFonts w:ascii="Source Sans Pro" w:hAnsi="Source Sans Pro" w:cstheme="minorHAnsi"/>
          <w:sz w:val="24"/>
          <w:szCs w:val="24"/>
        </w:rPr>
        <w:t>.</w:t>
      </w:r>
    </w:p>
    <w:p w14:paraId="5FB2CE88" w14:textId="0D5020BC" w:rsidR="001A551C" w:rsidRPr="001A551C" w:rsidRDefault="001A551C">
      <w:pPr>
        <w:pStyle w:val="ListParagraph"/>
        <w:numPr>
          <w:ilvl w:val="0"/>
          <w:numId w:val="44"/>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State the proposed purchase month</w:t>
      </w:r>
      <w:r w:rsidR="003B2021">
        <w:rPr>
          <w:rFonts w:ascii="Source Sans Pro" w:hAnsi="Source Sans Pro" w:cstheme="minorHAnsi"/>
          <w:sz w:val="24"/>
          <w:szCs w:val="24"/>
        </w:rPr>
        <w:t>.</w:t>
      </w:r>
    </w:p>
    <w:bookmarkEnd w:id="830"/>
    <w:bookmarkEnd w:id="832"/>
    <w:p w14:paraId="21419F1B" w14:textId="77777777" w:rsidR="00C84679" w:rsidRPr="006D4202" w:rsidRDefault="00C84679" w:rsidP="00055387">
      <w:pPr>
        <w:pStyle w:val="ListParagraph"/>
        <w:spacing w:after="0"/>
        <w:ind w:left="2520"/>
        <w:jc w:val="both"/>
        <w:rPr>
          <w:rFonts w:ascii="Source Sans Pro" w:hAnsi="Source Sans Pro" w:cstheme="minorHAnsi"/>
          <w:sz w:val="24"/>
          <w:szCs w:val="24"/>
        </w:rPr>
      </w:pPr>
    </w:p>
    <w:p w14:paraId="49BDFE8E" w14:textId="77777777" w:rsidR="00CC555D" w:rsidRPr="006D4202" w:rsidRDefault="00CC555D" w:rsidP="006D4202">
      <w:pPr>
        <w:pStyle w:val="Heading1"/>
        <w:numPr>
          <w:ilvl w:val="0"/>
          <w:numId w:val="1"/>
        </w:numPr>
        <w:spacing w:after="160"/>
        <w:ind w:left="540" w:hanging="540"/>
        <w:rPr>
          <w:rFonts w:ascii="Source Sans Pro" w:hAnsi="Source Sans Pro" w:cstheme="minorHAnsi"/>
          <w:caps/>
          <w:sz w:val="28"/>
          <w:szCs w:val="28"/>
        </w:rPr>
      </w:pPr>
      <w:bookmarkStart w:id="833" w:name="_Toc126757017"/>
      <w:bookmarkStart w:id="834" w:name="_Toc126757018"/>
      <w:bookmarkStart w:id="835" w:name="_Toc126757019"/>
      <w:bookmarkStart w:id="836" w:name="_Toc126757020"/>
      <w:bookmarkStart w:id="837" w:name="_Toc126757021"/>
      <w:bookmarkStart w:id="838" w:name="_Toc126757022"/>
      <w:bookmarkStart w:id="839" w:name="_Toc126757023"/>
      <w:bookmarkStart w:id="840" w:name="_Toc126757024"/>
      <w:bookmarkStart w:id="841" w:name="_Toc126757025"/>
      <w:bookmarkStart w:id="842" w:name="_Toc126757026"/>
      <w:bookmarkStart w:id="843" w:name="_Toc126757027"/>
      <w:bookmarkStart w:id="844" w:name="_Toc126757028"/>
      <w:bookmarkStart w:id="845" w:name="_Toc126757029"/>
      <w:bookmarkStart w:id="846" w:name="_Toc126757030"/>
      <w:bookmarkStart w:id="847" w:name="_Toc122353926"/>
      <w:bookmarkStart w:id="848" w:name="_Toc129529446"/>
      <w:bookmarkEnd w:id="831"/>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6D4202">
        <w:rPr>
          <w:rFonts w:ascii="Source Sans Pro" w:hAnsi="Source Sans Pro" w:cstheme="minorHAnsi"/>
          <w:caps/>
          <w:sz w:val="28"/>
          <w:szCs w:val="28"/>
        </w:rPr>
        <w:t>APPLICATION INSTRUCTIONS</w:t>
      </w:r>
      <w:bookmarkEnd w:id="848"/>
    </w:p>
    <w:p w14:paraId="18DB6BEC" w14:textId="77777777" w:rsidR="00CC555D" w:rsidRPr="006D4202" w:rsidRDefault="00CC555D" w:rsidP="00055387">
      <w:pPr>
        <w:pStyle w:val="ListParagraph"/>
        <w:numPr>
          <w:ilvl w:val="0"/>
          <w:numId w:val="4"/>
        </w:numPr>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APPLICANT ADMONISHMENT</w:t>
      </w:r>
    </w:p>
    <w:p w14:paraId="34C80A83" w14:textId="77777777" w:rsidR="00CC555D" w:rsidRPr="006D4202" w:rsidRDefault="00CC555D" w:rsidP="00055387">
      <w:pPr>
        <w:spacing w:after="0"/>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This solicitation will follow an approach designed to increase the likelihood that applicants have a full understanding of the requirements before attempting to develop their applications. </w:t>
      </w:r>
    </w:p>
    <w:p w14:paraId="79480BE4" w14:textId="77777777" w:rsidR="00CC555D" w:rsidRPr="006D4202" w:rsidRDefault="00CC555D" w:rsidP="00055387">
      <w:pPr>
        <w:pStyle w:val="ListParagraph"/>
        <w:numPr>
          <w:ilvl w:val="3"/>
          <w:numId w:val="1"/>
        </w:numPr>
        <w:ind w:left="1080"/>
        <w:jc w:val="both"/>
        <w:rPr>
          <w:rFonts w:ascii="Source Sans Pro" w:hAnsi="Source Sans Pro" w:cstheme="minorHAnsi"/>
          <w:sz w:val="24"/>
          <w:szCs w:val="24"/>
        </w:rPr>
      </w:pPr>
      <w:r w:rsidRPr="006D4202">
        <w:rPr>
          <w:rFonts w:ascii="Source Sans Pro" w:hAnsi="Source Sans Pro" w:cstheme="minorHAnsi"/>
          <w:sz w:val="24"/>
          <w:szCs w:val="24"/>
        </w:rPr>
        <w:t>It is the applicant’s responsibility to:</w:t>
      </w:r>
    </w:p>
    <w:p w14:paraId="5BFD34E5" w14:textId="519C946E"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Carefully read the entire solicitation</w:t>
      </w:r>
      <w:r w:rsidR="006D19FB">
        <w:rPr>
          <w:rFonts w:ascii="Source Sans Pro" w:hAnsi="Source Sans Pro" w:cstheme="minorHAnsi"/>
          <w:sz w:val="24"/>
          <w:szCs w:val="24"/>
        </w:rPr>
        <w:t>,</w:t>
      </w:r>
    </w:p>
    <w:p w14:paraId="1BE313D4" w14:textId="7EF71A05"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Ask appropriate questions in a timely manner, if clarification is necessary</w:t>
      </w:r>
      <w:r w:rsidR="006D19FB">
        <w:rPr>
          <w:rFonts w:ascii="Source Sans Pro" w:hAnsi="Source Sans Pro" w:cstheme="minorHAnsi"/>
          <w:sz w:val="24"/>
          <w:szCs w:val="24"/>
        </w:rPr>
        <w:t>,</w:t>
      </w:r>
    </w:p>
    <w:p w14:paraId="717C6F4C" w14:textId="68AE3EC1"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Submit all required responses by the deadlines</w:t>
      </w:r>
      <w:r w:rsidR="006D19FB">
        <w:rPr>
          <w:rFonts w:ascii="Source Sans Pro" w:hAnsi="Source Sans Pro" w:cstheme="minorHAnsi"/>
          <w:sz w:val="24"/>
          <w:szCs w:val="24"/>
        </w:rPr>
        <w:t>,</w:t>
      </w:r>
    </w:p>
    <w:p w14:paraId="4DC6BB28" w14:textId="7FAA6593"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Make sure that all procedures and requirements of the solicitation are accurately followed and appropriately addressed</w:t>
      </w:r>
      <w:r w:rsidR="006D19FB">
        <w:rPr>
          <w:rFonts w:ascii="Source Sans Pro" w:hAnsi="Source Sans Pro" w:cstheme="minorHAnsi"/>
          <w:sz w:val="24"/>
          <w:szCs w:val="24"/>
        </w:rPr>
        <w:t>,</w:t>
      </w:r>
      <w:r w:rsidRPr="006D4202">
        <w:rPr>
          <w:rFonts w:ascii="Source Sans Pro" w:hAnsi="Source Sans Pro" w:cstheme="minorHAnsi"/>
          <w:sz w:val="24"/>
          <w:szCs w:val="24"/>
        </w:rPr>
        <w:t xml:space="preserve"> and</w:t>
      </w:r>
    </w:p>
    <w:p w14:paraId="5C06D3CF" w14:textId="77777777" w:rsidR="00CC555D" w:rsidRPr="006D4202" w:rsidRDefault="00CC555D" w:rsidP="00055387">
      <w:pPr>
        <w:pStyle w:val="ListParagraph"/>
        <w:numPr>
          <w:ilvl w:val="4"/>
          <w:numId w:val="1"/>
        </w:numPr>
        <w:ind w:left="144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Carefully re-read the entire solicitation before </w:t>
      </w:r>
      <w:proofErr w:type="gramStart"/>
      <w:r w:rsidRPr="006D4202">
        <w:rPr>
          <w:rFonts w:ascii="Source Sans Pro" w:hAnsi="Source Sans Pro" w:cstheme="minorHAnsi"/>
          <w:sz w:val="24"/>
          <w:szCs w:val="24"/>
        </w:rPr>
        <w:t>submitting an application</w:t>
      </w:r>
      <w:proofErr w:type="gramEnd"/>
      <w:r w:rsidRPr="006D4202">
        <w:rPr>
          <w:rFonts w:ascii="Source Sans Pro" w:hAnsi="Source Sans Pro" w:cstheme="minorHAnsi"/>
          <w:sz w:val="24"/>
          <w:szCs w:val="24"/>
        </w:rPr>
        <w:t>.</w:t>
      </w:r>
    </w:p>
    <w:p w14:paraId="0CF883B8" w14:textId="77777777" w:rsidR="00CC555D" w:rsidRPr="006D4202" w:rsidRDefault="00CC555D" w:rsidP="00055387">
      <w:pPr>
        <w:pStyle w:val="ListParagraph"/>
        <w:numPr>
          <w:ilvl w:val="0"/>
          <w:numId w:val="4"/>
        </w:numPr>
        <w:tabs>
          <w:tab w:val="left" w:pos="900"/>
        </w:tabs>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WRITTEN QUESTIONS</w:t>
      </w:r>
    </w:p>
    <w:p w14:paraId="34E1E351" w14:textId="4707B515"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Written questions must be submitted by email identified in section </w:t>
      </w:r>
      <w:r w:rsidR="0027073C">
        <w:rPr>
          <w:rFonts w:ascii="Source Sans Pro" w:hAnsi="Source Sans Pro" w:cstheme="minorHAnsi"/>
          <w:sz w:val="24"/>
          <w:szCs w:val="24"/>
        </w:rPr>
        <w:t>V</w:t>
      </w:r>
      <w:r w:rsidR="0027073C" w:rsidRPr="006D4202">
        <w:rPr>
          <w:rFonts w:ascii="Source Sans Pro" w:hAnsi="Source Sans Pro" w:cstheme="minorHAnsi"/>
          <w:sz w:val="24"/>
          <w:szCs w:val="24"/>
        </w:rPr>
        <w:t>II</w:t>
      </w:r>
      <w:r w:rsidRPr="006D4202">
        <w:rPr>
          <w:rFonts w:ascii="Source Sans Pro" w:hAnsi="Source Sans Pro" w:cstheme="minorHAnsi"/>
          <w:sz w:val="24"/>
          <w:szCs w:val="24"/>
        </w:rPr>
        <w:t xml:space="preserve">.C, Procurement </w:t>
      </w:r>
      <w:r w:rsidR="00C9544C">
        <w:rPr>
          <w:rFonts w:ascii="Source Sans Pro" w:hAnsi="Source Sans Pro" w:cstheme="minorHAnsi"/>
          <w:sz w:val="24"/>
          <w:szCs w:val="24"/>
        </w:rPr>
        <w:t>Communications</w:t>
      </w:r>
      <w:r w:rsidRPr="006D4202">
        <w:rPr>
          <w:rFonts w:ascii="Source Sans Pro" w:hAnsi="Source Sans Pro" w:cstheme="minorHAnsi"/>
          <w:sz w:val="24"/>
          <w:szCs w:val="24"/>
        </w:rPr>
        <w:t>, using ATTACHMENT 1</w:t>
      </w:r>
      <w:r w:rsidR="002B59F4">
        <w:rPr>
          <w:rFonts w:ascii="Source Sans Pro" w:hAnsi="Source Sans Pro" w:cstheme="minorHAnsi"/>
          <w:sz w:val="24"/>
          <w:szCs w:val="24"/>
        </w:rPr>
        <w:t>1</w:t>
      </w:r>
      <w:r w:rsidRPr="006D4202">
        <w:rPr>
          <w:rFonts w:ascii="Source Sans Pro" w:hAnsi="Source Sans Pro" w:cstheme="minorHAnsi"/>
          <w:sz w:val="24"/>
          <w:szCs w:val="24"/>
        </w:rPr>
        <w:t xml:space="preserve">, Questions Template. Only questions submitted in writing and answered in writing by the </w:t>
      </w:r>
      <w:r w:rsidR="00C9544C">
        <w:rPr>
          <w:rFonts w:ascii="Source Sans Pro" w:hAnsi="Source Sans Pro" w:cstheme="minorHAnsi"/>
          <w:sz w:val="24"/>
          <w:szCs w:val="24"/>
        </w:rPr>
        <w:t>Commission</w:t>
      </w:r>
      <w:r w:rsidRPr="006D4202">
        <w:rPr>
          <w:rFonts w:ascii="Source Sans Pro" w:hAnsi="Source Sans Pro" w:cstheme="minorHAnsi"/>
          <w:sz w:val="24"/>
          <w:szCs w:val="24"/>
        </w:rPr>
        <w:t xml:space="preserve"> shall be binding and official.  All written questions submitted by the deadline, specified in the Key Action Dates (Table </w:t>
      </w:r>
      <w:r w:rsidR="0027073C" w:rsidRPr="006D4202">
        <w:rPr>
          <w:rFonts w:ascii="Source Sans Pro" w:hAnsi="Source Sans Pro" w:cstheme="minorHAnsi"/>
          <w:sz w:val="24"/>
          <w:szCs w:val="24"/>
        </w:rPr>
        <w:t>I</w:t>
      </w:r>
      <w:r w:rsidR="0027073C">
        <w:rPr>
          <w:rFonts w:ascii="Source Sans Pro" w:hAnsi="Source Sans Pro" w:cstheme="minorHAnsi"/>
          <w:sz w:val="24"/>
          <w:szCs w:val="24"/>
        </w:rPr>
        <w:t>II</w:t>
      </w:r>
      <w:r w:rsidRPr="006D4202">
        <w:rPr>
          <w:rFonts w:ascii="Source Sans Pro" w:hAnsi="Source Sans Pro" w:cstheme="minorHAnsi"/>
          <w:sz w:val="24"/>
          <w:szCs w:val="24"/>
        </w:rPr>
        <w:t>-1), will be responded to by the Commission.  At its discretion, the Commission reserves the right to contact an applicant to seek clarification of any inquiry received.</w:t>
      </w:r>
    </w:p>
    <w:p w14:paraId="58DA5A1D"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Any changes to the RFA will be made in the form of an addendum.  Please note that no verbal information given will be binding upon the Commission unless such information is confirmed in writing as an official addendum.</w:t>
      </w:r>
    </w:p>
    <w:p w14:paraId="1285FBC0" w14:textId="3D39D330"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The Commission’s website (</w:t>
      </w:r>
      <w:hyperlink r:id="rId17" w:history="1">
        <w:r w:rsidRPr="006D4202">
          <w:rPr>
            <w:rStyle w:val="Hyperlink"/>
            <w:rFonts w:ascii="Source Sans Pro" w:hAnsi="Source Sans Pro" w:cstheme="minorHAnsi"/>
            <w:sz w:val="24"/>
            <w:szCs w:val="24"/>
          </w:rPr>
          <w:t>www.mhsoac.ca.gov</w:t>
        </w:r>
      </w:hyperlink>
      <w:r w:rsidRPr="006D4202">
        <w:rPr>
          <w:rFonts w:ascii="Source Sans Pro" w:hAnsi="Source Sans Pro" w:cstheme="minorHAnsi"/>
          <w:sz w:val="24"/>
          <w:szCs w:val="24"/>
        </w:rPr>
        <w:t xml:space="preserve">) will be </w:t>
      </w:r>
      <w:r w:rsidR="00C9544C">
        <w:rPr>
          <w:rFonts w:ascii="Source Sans Pro" w:hAnsi="Source Sans Pro" w:cstheme="minorHAnsi"/>
          <w:sz w:val="24"/>
          <w:szCs w:val="24"/>
        </w:rPr>
        <w:t>the official means</w:t>
      </w:r>
      <w:r w:rsidRPr="006D4202">
        <w:rPr>
          <w:rFonts w:ascii="Source Sans Pro" w:hAnsi="Source Sans Pro" w:cstheme="minorHAnsi"/>
          <w:sz w:val="24"/>
          <w:szCs w:val="24"/>
        </w:rPr>
        <w:t xml:space="preserve"> to communicate with prospective applicants. Information and ongoing communications for this solicitation will be posted on </w:t>
      </w:r>
      <w:r w:rsidR="00C9544C">
        <w:rPr>
          <w:rFonts w:ascii="Source Sans Pro" w:hAnsi="Source Sans Pro" w:cstheme="minorHAnsi"/>
          <w:sz w:val="24"/>
          <w:szCs w:val="24"/>
        </w:rPr>
        <w:t>the</w:t>
      </w:r>
      <w:r w:rsidRPr="006D4202">
        <w:rPr>
          <w:rFonts w:ascii="Source Sans Pro" w:hAnsi="Source Sans Pro" w:cstheme="minorHAnsi"/>
          <w:sz w:val="24"/>
          <w:szCs w:val="24"/>
        </w:rPr>
        <w:t xml:space="preserve"> website</w:t>
      </w:r>
      <w:r w:rsidR="00C9544C">
        <w:rPr>
          <w:rFonts w:ascii="Source Sans Pro" w:hAnsi="Source Sans Pro" w:cstheme="minorHAnsi"/>
          <w:sz w:val="24"/>
          <w:szCs w:val="24"/>
        </w:rPr>
        <w:t xml:space="preserve"> and through email for the contacts listed on the Intent to Apply</w:t>
      </w:r>
      <w:r w:rsidRPr="006D4202">
        <w:rPr>
          <w:rFonts w:ascii="Source Sans Pro" w:hAnsi="Source Sans Pro" w:cstheme="minorHAnsi"/>
          <w:sz w:val="24"/>
          <w:szCs w:val="24"/>
        </w:rPr>
        <w:t>.</w:t>
      </w:r>
    </w:p>
    <w:p w14:paraId="3917B7F6" w14:textId="1041B35C" w:rsidR="00CC555D" w:rsidRPr="006D4202" w:rsidRDefault="00CC555D" w:rsidP="00055387">
      <w:pPr>
        <w:pStyle w:val="ListParagraph"/>
        <w:numPr>
          <w:ilvl w:val="0"/>
          <w:numId w:val="4"/>
        </w:numPr>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 xml:space="preserve">PROCUREMENT </w:t>
      </w:r>
      <w:r w:rsidR="00423BBE">
        <w:rPr>
          <w:rFonts w:ascii="Source Sans Pro" w:hAnsi="Source Sans Pro" w:cstheme="minorHAnsi"/>
          <w:b/>
          <w:bCs/>
          <w:color w:val="2F5496" w:themeColor="accent1" w:themeShade="BF"/>
          <w:sz w:val="24"/>
          <w:szCs w:val="24"/>
        </w:rPr>
        <w:t>COMMUNICATIONS</w:t>
      </w:r>
    </w:p>
    <w:p w14:paraId="3BA35174" w14:textId="45BC5704"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Applicants are directed to submit questions, bids, and all correspondence regarding this </w:t>
      </w:r>
      <w:r w:rsidR="008E0036" w:rsidRPr="006D4202">
        <w:rPr>
          <w:rFonts w:ascii="Source Sans Pro" w:hAnsi="Source Sans Pro" w:cstheme="minorHAnsi"/>
          <w:sz w:val="24"/>
          <w:szCs w:val="24"/>
        </w:rPr>
        <w:t xml:space="preserve">solicitation </w:t>
      </w:r>
      <w:r w:rsidRPr="006D4202">
        <w:rPr>
          <w:rFonts w:ascii="Source Sans Pro" w:hAnsi="Source Sans Pro" w:cstheme="minorHAnsi"/>
          <w:sz w:val="24"/>
          <w:szCs w:val="24"/>
        </w:rPr>
        <w:t xml:space="preserve">to </w:t>
      </w:r>
      <w:r w:rsidR="00423BBE">
        <w:rPr>
          <w:rFonts w:ascii="Source Sans Pro" w:hAnsi="Source Sans Pro" w:cstheme="minorHAnsi"/>
          <w:sz w:val="24"/>
          <w:szCs w:val="24"/>
        </w:rPr>
        <w:t>following contact information:</w:t>
      </w:r>
    </w:p>
    <w:p w14:paraId="03789F51" w14:textId="1F425F90" w:rsidR="00CC555D" w:rsidRPr="006D4202" w:rsidRDefault="00CC555D" w:rsidP="006D4202">
      <w:pPr>
        <w:contextualSpacing/>
        <w:jc w:val="center"/>
        <w:rPr>
          <w:rFonts w:ascii="Source Sans Pro" w:hAnsi="Source Sans Pro" w:cstheme="minorHAnsi"/>
          <w:sz w:val="24"/>
          <w:szCs w:val="24"/>
        </w:rPr>
      </w:pPr>
      <w:r w:rsidRPr="006D4202">
        <w:rPr>
          <w:rFonts w:ascii="Source Sans Pro" w:hAnsi="Source Sans Pro" w:cstheme="minorHAnsi"/>
          <w:sz w:val="24"/>
          <w:szCs w:val="24"/>
        </w:rPr>
        <w:br/>
        <w:t>Mental Health Services Oversight and Accountability Commission</w:t>
      </w:r>
      <w:r w:rsidRPr="006D4202">
        <w:rPr>
          <w:rFonts w:ascii="Source Sans Pro" w:hAnsi="Source Sans Pro" w:cstheme="minorHAnsi"/>
          <w:sz w:val="24"/>
          <w:szCs w:val="24"/>
        </w:rPr>
        <w:br/>
        <w:t xml:space="preserve">E-mail: </w:t>
      </w:r>
      <w:hyperlink r:id="rId18" w:history="1">
        <w:r w:rsidRPr="006D4202">
          <w:rPr>
            <w:rStyle w:val="Hyperlink"/>
            <w:rFonts w:ascii="Source Sans Pro" w:hAnsi="Source Sans Pro" w:cstheme="minorHAnsi"/>
            <w:sz w:val="24"/>
            <w:szCs w:val="24"/>
          </w:rPr>
          <w:t>procurements@mhsoac.ca.gov</w:t>
        </w:r>
      </w:hyperlink>
    </w:p>
    <w:p w14:paraId="4584A78A" w14:textId="5A0FF2FF" w:rsidR="00CC555D" w:rsidRDefault="00CC555D" w:rsidP="006D4202">
      <w:pPr>
        <w:jc w:val="center"/>
        <w:rPr>
          <w:rFonts w:ascii="Source Sans Pro" w:hAnsi="Source Sans Pro" w:cstheme="minorHAnsi"/>
          <w:sz w:val="24"/>
          <w:szCs w:val="24"/>
        </w:rPr>
      </w:pPr>
      <w:r w:rsidRPr="006D4202">
        <w:rPr>
          <w:rFonts w:ascii="Source Sans Pro" w:hAnsi="Source Sans Pro" w:cstheme="minorHAnsi"/>
          <w:sz w:val="24"/>
          <w:szCs w:val="24"/>
        </w:rPr>
        <w:t>Subject Line: RFA</w:t>
      </w:r>
      <w:r w:rsidR="00483588">
        <w:rPr>
          <w:rFonts w:ascii="Source Sans Pro" w:hAnsi="Source Sans Pro" w:cstheme="minorHAnsi"/>
          <w:sz w:val="24"/>
          <w:szCs w:val="24"/>
        </w:rPr>
        <w:t xml:space="preserve"> </w:t>
      </w:r>
      <w:r w:rsidR="00423BBE">
        <w:rPr>
          <w:rFonts w:ascii="Source Sans Pro" w:hAnsi="Source Sans Pro" w:cstheme="minorHAnsi"/>
          <w:sz w:val="24"/>
          <w:szCs w:val="24"/>
        </w:rPr>
        <w:t>Older Adults</w:t>
      </w:r>
      <w:r w:rsidR="00483588">
        <w:rPr>
          <w:rFonts w:ascii="Source Sans Pro" w:hAnsi="Source Sans Pro" w:cstheme="minorHAnsi"/>
          <w:sz w:val="24"/>
          <w:szCs w:val="24"/>
        </w:rPr>
        <w:t>-</w:t>
      </w:r>
      <w:r w:rsidRPr="006D4202">
        <w:rPr>
          <w:rFonts w:ascii="Source Sans Pro" w:hAnsi="Source Sans Pro" w:cstheme="minorHAnsi"/>
          <w:sz w:val="24"/>
          <w:szCs w:val="24"/>
        </w:rPr>
        <w:t>001</w:t>
      </w:r>
    </w:p>
    <w:p w14:paraId="30EA0A23" w14:textId="77777777" w:rsidR="00456350" w:rsidRPr="006D4202" w:rsidRDefault="00456350" w:rsidP="006D4202">
      <w:pPr>
        <w:jc w:val="center"/>
        <w:rPr>
          <w:rFonts w:ascii="Source Sans Pro" w:hAnsi="Source Sans Pro" w:cstheme="minorHAnsi"/>
          <w:sz w:val="24"/>
          <w:szCs w:val="24"/>
        </w:rPr>
      </w:pPr>
    </w:p>
    <w:p w14:paraId="54A4D5E8"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SOLICITATION DOCUMENT</w:t>
      </w:r>
    </w:p>
    <w:p w14:paraId="52AF00FE"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This solicitation document includes, in addition to an explanation of the Commission’s requirements which must be met, instructions which prescribe the format and content of bids to be submitted and the model of the grant to be executed between the Commission and the successful applicants.</w:t>
      </w:r>
    </w:p>
    <w:p w14:paraId="1EC5F6B4" w14:textId="6549820B"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If an applicant discovers any ambiguity, conflict, discrepancy, omission, or other error in this solicitation document, the applicant shall immediately notify the </w:t>
      </w:r>
      <w:r w:rsidR="00C9544C">
        <w:rPr>
          <w:rFonts w:ascii="Source Sans Pro" w:hAnsi="Source Sans Pro" w:cstheme="minorHAnsi"/>
          <w:sz w:val="24"/>
          <w:szCs w:val="24"/>
        </w:rPr>
        <w:t>Commission at the email address listed</w:t>
      </w:r>
      <w:r w:rsidRPr="006D4202">
        <w:rPr>
          <w:rFonts w:ascii="Source Sans Pro" w:hAnsi="Source Sans Pro" w:cstheme="minorHAnsi"/>
          <w:sz w:val="24"/>
          <w:szCs w:val="24"/>
        </w:rPr>
        <w:t xml:space="preserve"> in section </w:t>
      </w:r>
      <w:r w:rsidR="0027073C">
        <w:rPr>
          <w:rFonts w:ascii="Source Sans Pro" w:hAnsi="Source Sans Pro" w:cstheme="minorHAnsi"/>
          <w:sz w:val="24"/>
          <w:szCs w:val="24"/>
        </w:rPr>
        <w:t>V</w:t>
      </w:r>
      <w:r w:rsidR="0027073C" w:rsidRPr="006D4202">
        <w:rPr>
          <w:rFonts w:ascii="Source Sans Pro" w:hAnsi="Source Sans Pro" w:cstheme="minorHAnsi"/>
          <w:sz w:val="24"/>
          <w:szCs w:val="24"/>
        </w:rPr>
        <w:t>II</w:t>
      </w:r>
      <w:r w:rsidRPr="006D4202">
        <w:rPr>
          <w:rFonts w:ascii="Source Sans Pro" w:hAnsi="Source Sans Pro" w:cstheme="minorHAnsi"/>
          <w:sz w:val="24"/>
          <w:szCs w:val="24"/>
        </w:rPr>
        <w:t xml:space="preserve">.C. of such error in writing and request clarification or modification of the document. </w:t>
      </w:r>
    </w:p>
    <w:p w14:paraId="2B96167B" w14:textId="44DC5402"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If the solicitation document contains an error known to the applicant, or an error that reasonably should have been known, the applicant shall bid at its own risk.  If the applicant fails to notify the Commission of the error prior to the date fixed for submission of bids, and is awarded the grant, the applicant shall not be entitled to additional compensation or time by reason of the error or its later correction.</w:t>
      </w:r>
    </w:p>
    <w:p w14:paraId="011AAB59"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CONFIDENTIALITY</w:t>
      </w:r>
    </w:p>
    <w:p w14:paraId="772C31B9" w14:textId="1C002823"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Applicant material becomes public only after the Notice of Intent to Award is released. If material marked “confidential,” “proprietary,” or “trade secret” is requested pursuant to the California Public Records Act, Government Code Section 6250 et seq., the Commission will independently assess whether it is exempt from disclosure.  </w:t>
      </w:r>
    </w:p>
    <w:p w14:paraId="757C6F7B" w14:textId="2500071E"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The </w:t>
      </w:r>
      <w:r w:rsidR="00D6136A">
        <w:rPr>
          <w:rFonts w:ascii="Source Sans Pro" w:hAnsi="Source Sans Pro" w:cstheme="minorHAnsi"/>
          <w:sz w:val="24"/>
          <w:szCs w:val="24"/>
        </w:rPr>
        <w:t>A</w:t>
      </w:r>
      <w:r w:rsidRPr="006D4202">
        <w:rPr>
          <w:rFonts w:ascii="Source Sans Pro" w:hAnsi="Source Sans Pro" w:cstheme="minorHAnsi"/>
          <w:sz w:val="24"/>
          <w:szCs w:val="24"/>
        </w:rPr>
        <w:t xml:space="preserve">pplicant should be aware that marking a document “confidential” or “proprietary” in a bid may exclude it from consideration for award and will not keep that document from being released after </w:t>
      </w:r>
      <w:r w:rsidR="00D6136A">
        <w:rPr>
          <w:rFonts w:ascii="Source Sans Pro" w:hAnsi="Source Sans Pro" w:cstheme="minorHAnsi"/>
          <w:sz w:val="24"/>
          <w:szCs w:val="24"/>
        </w:rPr>
        <w:t>N</w:t>
      </w:r>
      <w:r w:rsidRPr="006D4202">
        <w:rPr>
          <w:rFonts w:ascii="Source Sans Pro" w:hAnsi="Source Sans Pro" w:cstheme="minorHAnsi"/>
          <w:sz w:val="24"/>
          <w:szCs w:val="24"/>
        </w:rPr>
        <w:t xml:space="preserve">otice of </w:t>
      </w:r>
      <w:r w:rsidR="00D6136A">
        <w:rPr>
          <w:rFonts w:ascii="Source Sans Pro" w:hAnsi="Source Sans Pro" w:cstheme="minorHAnsi"/>
          <w:sz w:val="24"/>
          <w:szCs w:val="24"/>
        </w:rPr>
        <w:t>Intent to A</w:t>
      </w:r>
      <w:r w:rsidRPr="006D4202">
        <w:rPr>
          <w:rFonts w:ascii="Source Sans Pro" w:hAnsi="Source Sans Pro" w:cstheme="minorHAnsi"/>
          <w:sz w:val="24"/>
          <w:szCs w:val="24"/>
        </w:rPr>
        <w:t>ward as part of the public record.</w:t>
      </w:r>
    </w:p>
    <w:p w14:paraId="7946CCC3"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ADDENDA</w:t>
      </w:r>
    </w:p>
    <w:p w14:paraId="2C2A41DD"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The Commission may modify the solicitation prior to grant award by issuance of an addendum to all applicants who are participating in the bidding process at the time the addendum is issued.  Addenda will be numbered consecutively.</w:t>
      </w:r>
    </w:p>
    <w:p w14:paraId="27A86D60"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APPLICANT’S COST</w:t>
      </w:r>
    </w:p>
    <w:p w14:paraId="0378B2F4"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Costs for developing the application are the responsibility entirely of the applicant and shall not be chargeable to the Commission.</w:t>
      </w:r>
    </w:p>
    <w:p w14:paraId="4875DB29"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SIGNATURE OF BID (APPLICATION)</w:t>
      </w:r>
    </w:p>
    <w:p w14:paraId="6C65874A" w14:textId="53B871D8"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 cover letter (which shall be considered an integral part of the application), and any bid form requiring signature, must be signed by an individual who is authorized to bind the bidding organization contractually. Electronic signatures will be accepted for the submission of an application. The signature block must indicate the title or position that the individual holds in the bidding organization. An unsigned application may be rejected.</w:t>
      </w:r>
    </w:p>
    <w:p w14:paraId="4AD10EE3"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FALSE OR MISLEADING STATEMENTS</w:t>
      </w:r>
    </w:p>
    <w:p w14:paraId="5134EED5" w14:textId="0BE312D3"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Applications which contain false or misleading statements may be rejected.  If, in the opinion of the Commission, such information was intended to mislead the Commission in its evaluation of the bid, and the attribute, condition, or capability is a requirement of this solicitation document, it will be the basis for rejection of the application.</w:t>
      </w:r>
    </w:p>
    <w:p w14:paraId="76BB4F72" w14:textId="2E06A336"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DISPOSITION OF APPLICATIONS</w:t>
      </w:r>
    </w:p>
    <w:p w14:paraId="0AE3C21A"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All materials submitted in response to this solicitation will become the property of the State of California and will be returned only at the Commission’s option and at the applicant’s expense.  At a minimum, the master copy of the application shall be retained for official files and will become a public record after the Notice of Intent to Award is posted.  However, materials the Commission considers as confidential information will be returned upon request of the applicant.</w:t>
      </w:r>
    </w:p>
    <w:p w14:paraId="62B7D55D"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APPEALS</w:t>
      </w:r>
    </w:p>
    <w:p w14:paraId="4181344A" w14:textId="77777777" w:rsidR="00CC555D" w:rsidRPr="006D4202" w:rsidRDefault="00CC555D" w:rsidP="00055387">
      <w:pPr>
        <w:spacing w:after="0"/>
        <w:ind w:left="720"/>
        <w:jc w:val="both"/>
        <w:rPr>
          <w:rFonts w:ascii="Source Sans Pro" w:hAnsi="Source Sans Pro" w:cstheme="minorHAnsi"/>
          <w:sz w:val="24"/>
          <w:szCs w:val="24"/>
        </w:rPr>
      </w:pPr>
      <w:r w:rsidRPr="006D4202">
        <w:rPr>
          <w:rFonts w:ascii="Source Sans Pro" w:hAnsi="Source Sans Pro" w:cstheme="minorHAnsi"/>
          <w:sz w:val="24"/>
          <w:szCs w:val="24"/>
        </w:rPr>
        <w:t>Although not required by law, the Commission will have an Appeals process for the awarding of the grants under this RFA.  The provisions for the process are as follows:</w:t>
      </w:r>
    </w:p>
    <w:p w14:paraId="14BFDD1E" w14:textId="77777777" w:rsidR="00CC555D" w:rsidRPr="006D4202"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The Appeal process is limited to only those applicants who </w:t>
      </w:r>
      <w:proofErr w:type="gramStart"/>
      <w:r w:rsidRPr="006D4202">
        <w:rPr>
          <w:rFonts w:ascii="Source Sans Pro" w:eastAsia="Arial" w:hAnsi="Source Sans Pro" w:cstheme="minorHAnsi"/>
          <w:color w:val="131313"/>
          <w:sz w:val="24"/>
          <w:szCs w:val="24"/>
          <w:u w:color="131313"/>
        </w:rPr>
        <w:t>submitted an application</w:t>
      </w:r>
      <w:proofErr w:type="gramEnd"/>
      <w:r w:rsidRPr="006D4202">
        <w:rPr>
          <w:rFonts w:ascii="Source Sans Pro" w:eastAsia="Arial" w:hAnsi="Source Sans Pro" w:cstheme="minorHAnsi"/>
          <w:color w:val="131313"/>
          <w:sz w:val="24"/>
          <w:szCs w:val="24"/>
          <w:u w:color="131313"/>
        </w:rPr>
        <w:t>.</w:t>
      </w:r>
    </w:p>
    <w:p w14:paraId="1F928066" w14:textId="4BEDBB68" w:rsidR="00CC555D" w:rsidRPr="006D4202"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eastAsia="Arial" w:hAnsi="Source Sans Pro" w:cstheme="minorHAnsi"/>
          <w:color w:val="131313"/>
          <w:sz w:val="24"/>
          <w:szCs w:val="24"/>
          <w:u w:color="131313"/>
        </w:rPr>
      </w:pPr>
      <w:r w:rsidRPr="006D4202">
        <w:rPr>
          <w:rFonts w:ascii="Source Sans Pro" w:hAnsi="Source Sans Pro" w:cstheme="minorHAnsi"/>
          <w:color w:val="131313"/>
          <w:sz w:val="24"/>
          <w:szCs w:val="24"/>
          <w:u w:color="131313"/>
        </w:rPr>
        <w:t xml:space="preserve">An Intent to Appeal letter from an applicant must be received at the address listed below no later than </w:t>
      </w:r>
      <w:r w:rsidR="00D6136A">
        <w:rPr>
          <w:rFonts w:ascii="Source Sans Pro" w:hAnsi="Source Sans Pro" w:cstheme="minorHAnsi"/>
          <w:color w:val="131313"/>
          <w:sz w:val="24"/>
          <w:szCs w:val="24"/>
          <w:u w:color="131313"/>
        </w:rPr>
        <w:t>3</w:t>
      </w:r>
      <w:r w:rsidRPr="006D4202">
        <w:rPr>
          <w:rFonts w:ascii="Source Sans Pro" w:hAnsi="Source Sans Pro" w:cstheme="minorHAnsi"/>
          <w:color w:val="131313"/>
          <w:sz w:val="24"/>
          <w:szCs w:val="24"/>
          <w:u w:color="131313"/>
        </w:rPr>
        <w:t xml:space="preserve">:00 p.m. (PST) five working days from the date of the posting of the Notice of Intent to Award. </w:t>
      </w:r>
    </w:p>
    <w:p w14:paraId="52547AE2" w14:textId="5087A401" w:rsidR="00CC555D" w:rsidRPr="006D4202"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The only acceptable delivery method for Intent to Appeal letters is by a postal service (United States Post Office, Federal Express, etc.).  The Intent to Appeal letter cannot be hand delivered by the </w:t>
      </w:r>
      <w:r w:rsidR="00D6136A">
        <w:rPr>
          <w:rFonts w:ascii="Source Sans Pro" w:eastAsia="Arial" w:hAnsi="Source Sans Pro" w:cstheme="minorHAnsi"/>
          <w:color w:val="131313"/>
          <w:sz w:val="24"/>
          <w:szCs w:val="24"/>
          <w:u w:color="131313"/>
        </w:rPr>
        <w:t>A</w:t>
      </w:r>
      <w:r w:rsidRPr="006D4202">
        <w:rPr>
          <w:rFonts w:ascii="Source Sans Pro" w:eastAsia="Arial" w:hAnsi="Source Sans Pro" w:cstheme="minorHAnsi"/>
          <w:color w:val="131313"/>
          <w:sz w:val="24"/>
          <w:szCs w:val="24"/>
          <w:u w:color="131313"/>
        </w:rPr>
        <w:t>pplicant, faxed, or sent by electronic mail. Any Intent to Appeal letter received without an original signature and/or by a delivery method other than a postal service will not be considered.</w:t>
      </w:r>
    </w:p>
    <w:p w14:paraId="0DFB01ED" w14:textId="5BC0C396" w:rsidR="00CC555D"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Include the following label information and deliver your Intent to Appeal letter in a sealed envelope:</w:t>
      </w:r>
    </w:p>
    <w:p w14:paraId="0D1C2929" w14:textId="77777777" w:rsidR="00483588" w:rsidRPr="006D4202" w:rsidRDefault="00483588" w:rsidP="00D22AFF">
      <w:pPr>
        <w:pStyle w:val="ListParagraph"/>
        <w:pBdr>
          <w:top w:val="nil"/>
          <w:left w:val="nil"/>
          <w:bottom w:val="nil"/>
          <w:right w:val="nil"/>
          <w:between w:val="nil"/>
          <w:bar w:val="nil"/>
        </w:pBdr>
        <w:spacing w:after="0"/>
        <w:ind w:left="1080"/>
        <w:contextualSpacing w:val="0"/>
        <w:jc w:val="both"/>
        <w:rPr>
          <w:rFonts w:ascii="Source Sans Pro" w:hAnsi="Source Sans Pro" w:cstheme="minorHAnsi"/>
          <w:sz w:val="24"/>
          <w:szCs w:val="24"/>
        </w:rPr>
      </w:pPr>
    </w:p>
    <w:p w14:paraId="2EA705CC" w14:textId="44CB47E0" w:rsidR="00CC555D" w:rsidRPr="006D4202" w:rsidRDefault="00CC555D" w:rsidP="006D4202">
      <w:pPr>
        <w:jc w:val="both"/>
        <w:rPr>
          <w:rFonts w:ascii="Source Sans Pro" w:hAnsi="Source Sans Pro" w:cstheme="minorHAnsi"/>
          <w:sz w:val="24"/>
          <w:szCs w:val="24"/>
        </w:rPr>
      </w:pPr>
      <w:r w:rsidRPr="006D4202">
        <w:rPr>
          <w:rFonts w:ascii="Source Sans Pro" w:eastAsia="Arial" w:hAnsi="Source Sans Pro" w:cstheme="minorHAnsi"/>
          <w:noProof/>
          <w:color w:val="131313"/>
          <w:sz w:val="24"/>
          <w:szCs w:val="24"/>
          <w:u w:color="131313"/>
        </w:rPr>
        <mc:AlternateContent>
          <mc:Choice Requires="wps">
            <w:drawing>
              <wp:inline distT="0" distB="0" distL="0" distR="0" wp14:anchorId="0F10D670" wp14:editId="13FF50CB">
                <wp:extent cx="5991225" cy="1914525"/>
                <wp:effectExtent l="0" t="0" r="28575" b="28575"/>
                <wp:docPr id="24" name="officeArt object" descr="Text Box 4"/>
                <wp:cNvGraphicFramePr/>
                <a:graphic xmlns:a="http://schemas.openxmlformats.org/drawingml/2006/main">
                  <a:graphicData uri="http://schemas.microsoft.com/office/word/2010/wordprocessingShape">
                    <wps:wsp>
                      <wps:cNvSpPr txBox="1"/>
                      <wps:spPr>
                        <a:xfrm>
                          <a:off x="0" y="0"/>
                          <a:ext cx="5991225" cy="1914525"/>
                        </a:xfrm>
                        <a:prstGeom prst="rect">
                          <a:avLst/>
                        </a:prstGeom>
                        <a:solidFill>
                          <a:srgbClr val="FFFFFF"/>
                        </a:solidFill>
                        <a:ln w="9525" cap="flat">
                          <a:solidFill>
                            <a:srgbClr val="000000"/>
                          </a:solidFill>
                          <a:prstDash val="solid"/>
                          <a:miter lim="800000"/>
                        </a:ln>
                        <a:effectLst/>
                      </wps:spPr>
                      <wps:txbx>
                        <w:txbxContent>
                          <w:p w14:paraId="7F9C2AB1"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Applicant Name</w:t>
                            </w:r>
                          </w:p>
                          <w:p w14:paraId="251EC85B"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Street Address</w:t>
                            </w:r>
                          </w:p>
                          <w:p w14:paraId="28F90EDF" w14:textId="77777777" w:rsidR="00CC555D" w:rsidRPr="00A84D5C" w:rsidRDefault="00CC555D" w:rsidP="00CC555D">
                            <w:pPr>
                              <w:pStyle w:val="Body"/>
                              <w:spacing w:after="0" w:line="240" w:lineRule="auto"/>
                              <w:rPr>
                                <w:rFonts w:ascii="Source Sans Pro" w:hAnsi="Source Sans Pro" w:cstheme="minorHAnsi"/>
                                <w:sz w:val="22"/>
                                <w:szCs w:val="22"/>
                                <w:lang w:val="en-US"/>
                              </w:rPr>
                            </w:pPr>
                            <w:r w:rsidRPr="00A84D5C">
                              <w:rPr>
                                <w:rFonts w:ascii="Source Sans Pro" w:hAnsi="Source Sans Pro" w:cstheme="minorHAnsi"/>
                                <w:sz w:val="22"/>
                                <w:szCs w:val="22"/>
                                <w:lang w:val="en-US"/>
                              </w:rPr>
                              <w:t>City, State, Zip Code</w:t>
                            </w:r>
                          </w:p>
                          <w:p w14:paraId="75BC433F" w14:textId="77777777" w:rsidR="00CC555D" w:rsidRPr="00A84D5C" w:rsidRDefault="00CC555D" w:rsidP="00CC555D">
                            <w:pPr>
                              <w:pStyle w:val="Body"/>
                              <w:spacing w:after="0" w:line="240" w:lineRule="auto"/>
                              <w:rPr>
                                <w:rFonts w:ascii="Source Sans Pro" w:hAnsi="Source Sans Pro" w:cstheme="minorHAnsi"/>
                                <w:sz w:val="22"/>
                                <w:szCs w:val="22"/>
                                <w:lang w:val="en-US"/>
                              </w:rPr>
                            </w:pPr>
                          </w:p>
                          <w:p w14:paraId="526CB79B" w14:textId="77777777" w:rsidR="00CC555D" w:rsidRPr="00A84D5C" w:rsidRDefault="00CC555D" w:rsidP="00CC555D">
                            <w:pPr>
                              <w:pStyle w:val="Body"/>
                              <w:spacing w:after="0" w:line="240" w:lineRule="auto"/>
                              <w:rPr>
                                <w:rFonts w:ascii="Source Sans Pro" w:eastAsia="Arial" w:hAnsi="Source Sans Pro" w:cstheme="minorHAnsi"/>
                                <w:sz w:val="22"/>
                                <w:szCs w:val="22"/>
                              </w:rPr>
                            </w:pPr>
                          </w:p>
                          <w:p w14:paraId="2FCC888E" w14:textId="28CD06A0" w:rsidR="00CC555D" w:rsidRPr="00A84D5C" w:rsidRDefault="00CC555D" w:rsidP="00CC555D">
                            <w:pPr>
                              <w:pStyle w:val="Body"/>
                              <w:spacing w:after="0" w:line="240" w:lineRule="auto"/>
                              <w:ind w:left="1440"/>
                              <w:rPr>
                                <w:rFonts w:ascii="Source Sans Pro" w:eastAsia="Arial" w:hAnsi="Source Sans Pro" w:cstheme="minorHAnsi"/>
                                <w:sz w:val="22"/>
                                <w:szCs w:val="22"/>
                                <w:lang w:val="en-US"/>
                              </w:rPr>
                            </w:pPr>
                            <w:r w:rsidRPr="00A84D5C">
                              <w:rPr>
                                <w:rFonts w:ascii="Source Sans Pro" w:eastAsia="Arial" w:hAnsi="Source Sans Pro" w:cstheme="minorHAnsi"/>
                                <w:sz w:val="22"/>
                                <w:szCs w:val="22"/>
                                <w:lang w:val="en-US"/>
                              </w:rPr>
                              <w:tab/>
                            </w:r>
                            <w:r w:rsidRPr="00A84D5C">
                              <w:rPr>
                                <w:rFonts w:ascii="Source Sans Pro" w:eastAsia="Arial" w:hAnsi="Source Sans Pro" w:cstheme="minorHAnsi"/>
                                <w:sz w:val="22"/>
                                <w:szCs w:val="22"/>
                                <w:lang w:val="en-US"/>
                              </w:rPr>
                              <w:tab/>
                              <w:t>APPEAL LETTER:  RFA</w:t>
                            </w:r>
                            <w:r w:rsidR="005F0525">
                              <w:rPr>
                                <w:rFonts w:ascii="Source Sans Pro" w:eastAsia="Arial" w:hAnsi="Source Sans Pro" w:cstheme="minorHAnsi"/>
                                <w:sz w:val="22"/>
                                <w:szCs w:val="22"/>
                                <w:lang w:val="en-US"/>
                              </w:rPr>
                              <w:t xml:space="preserve"> </w:t>
                            </w:r>
                            <w:r w:rsidR="00C9544C">
                              <w:rPr>
                                <w:rFonts w:ascii="Source Sans Pro" w:eastAsia="Arial" w:hAnsi="Source Sans Pro" w:cstheme="minorHAnsi"/>
                                <w:sz w:val="22"/>
                                <w:szCs w:val="22"/>
                                <w:lang w:val="en-US"/>
                              </w:rPr>
                              <w:t>Older Adults</w:t>
                            </w:r>
                            <w:r w:rsidR="005F0525">
                              <w:rPr>
                                <w:rFonts w:ascii="Source Sans Pro" w:eastAsia="Arial" w:hAnsi="Source Sans Pro" w:cstheme="minorHAnsi"/>
                                <w:sz w:val="22"/>
                                <w:szCs w:val="22"/>
                                <w:lang w:val="en-US"/>
                              </w:rPr>
                              <w:t>-</w:t>
                            </w:r>
                            <w:r w:rsidRPr="00A84D5C">
                              <w:rPr>
                                <w:rFonts w:ascii="Source Sans Pro" w:eastAsia="Arial" w:hAnsi="Source Sans Pro" w:cstheme="minorHAnsi"/>
                                <w:sz w:val="22"/>
                                <w:szCs w:val="22"/>
                                <w:lang w:val="en-US"/>
                              </w:rPr>
                              <w:t>001 Grant Award</w:t>
                            </w:r>
                          </w:p>
                          <w:p w14:paraId="549F81DB" w14:textId="78ECCD3E" w:rsidR="00CC555D" w:rsidRPr="00A84D5C" w:rsidRDefault="00C9544C" w:rsidP="00CC555D">
                            <w:pPr>
                              <w:pStyle w:val="Body"/>
                              <w:tabs>
                                <w:tab w:val="left" w:pos="3780"/>
                              </w:tabs>
                              <w:spacing w:after="0" w:line="240" w:lineRule="auto"/>
                              <w:ind w:left="2880"/>
                              <w:rPr>
                                <w:rFonts w:ascii="Source Sans Pro" w:hAnsi="Source Sans Pro" w:cstheme="minorHAnsi"/>
                                <w:sz w:val="22"/>
                                <w:szCs w:val="22"/>
                              </w:rPr>
                            </w:pPr>
                            <w:r>
                              <w:rPr>
                                <w:rFonts w:ascii="Source Sans Pro" w:hAnsi="Source Sans Pro" w:cstheme="minorHAnsi"/>
                                <w:sz w:val="22"/>
                                <w:szCs w:val="22"/>
                              </w:rPr>
                              <w:t>Tom Orrock</w:t>
                            </w:r>
                          </w:p>
                          <w:p w14:paraId="06459956" w14:textId="77777777" w:rsidR="00CC555D" w:rsidRPr="00A84D5C" w:rsidRDefault="00CC555D" w:rsidP="00CC555D">
                            <w:pPr>
                              <w:pStyle w:val="Body"/>
                              <w:tabs>
                                <w:tab w:val="left" w:pos="3960"/>
                              </w:tabs>
                              <w:spacing w:after="0" w:line="240" w:lineRule="auto"/>
                              <w:ind w:left="2880"/>
                              <w:rPr>
                                <w:rFonts w:ascii="Source Sans Pro" w:hAnsi="Source Sans Pro" w:cstheme="minorHAnsi"/>
                                <w:sz w:val="22"/>
                                <w:szCs w:val="22"/>
                                <w:lang w:val="en-US"/>
                              </w:rPr>
                            </w:pPr>
                            <w:r w:rsidRPr="00A84D5C">
                              <w:rPr>
                                <w:rFonts w:ascii="Source Sans Pro" w:hAnsi="Source Sans Pro" w:cstheme="minorHAnsi"/>
                                <w:sz w:val="22"/>
                                <w:szCs w:val="22"/>
                                <w:lang w:val="en-US"/>
                              </w:rPr>
                              <w:t xml:space="preserve">Mental Health Services Oversight </w:t>
                            </w:r>
                            <w:r>
                              <w:rPr>
                                <w:rFonts w:ascii="Source Sans Pro" w:hAnsi="Source Sans Pro" w:cstheme="minorHAnsi"/>
                                <w:sz w:val="22"/>
                                <w:szCs w:val="22"/>
                                <w:lang w:val="en-US"/>
                              </w:rPr>
                              <w:t>&amp;</w:t>
                            </w:r>
                            <w:r w:rsidRPr="00A84D5C">
                              <w:rPr>
                                <w:rFonts w:ascii="Source Sans Pro" w:hAnsi="Source Sans Pro" w:cstheme="minorHAnsi"/>
                                <w:sz w:val="22"/>
                                <w:szCs w:val="22"/>
                                <w:lang w:val="en-US"/>
                              </w:rPr>
                              <w:t xml:space="preserve"> Accountability Commission</w:t>
                            </w:r>
                          </w:p>
                          <w:p w14:paraId="37182580" w14:textId="77777777" w:rsidR="00CC555D" w:rsidRPr="00A84D5C" w:rsidRDefault="00CC555D" w:rsidP="00CC555D">
                            <w:pPr>
                              <w:pStyle w:val="Body"/>
                              <w:tabs>
                                <w:tab w:val="left" w:pos="3960"/>
                              </w:tabs>
                              <w:spacing w:after="0" w:line="240" w:lineRule="auto"/>
                              <w:ind w:left="2880"/>
                              <w:rPr>
                                <w:rFonts w:ascii="Source Sans Pro" w:eastAsia="Arial" w:hAnsi="Source Sans Pro" w:cstheme="minorHAnsi"/>
                                <w:sz w:val="22"/>
                                <w:szCs w:val="22"/>
                              </w:rPr>
                            </w:pPr>
                            <w:r w:rsidRPr="00A84D5C">
                              <w:rPr>
                                <w:rFonts w:ascii="Source Sans Pro" w:hAnsi="Source Sans Pro" w:cstheme="minorHAnsi"/>
                                <w:sz w:val="22"/>
                                <w:szCs w:val="22"/>
                              </w:rPr>
                              <w:t>1812 9th Street, Sacramento, California 9581</w:t>
                            </w:r>
                            <w:r w:rsidRPr="00A84D5C">
                              <w:rPr>
                                <w:rFonts w:ascii="Source Sans Pro" w:hAnsi="Source Sans Pro" w:cstheme="minorHAnsi"/>
                                <w:color w:val="auto"/>
                                <w:sz w:val="22"/>
                                <w:szCs w:val="22"/>
                              </w:rPr>
                              <w:t>1</w:t>
                            </w:r>
                          </w:p>
                        </w:txbxContent>
                      </wps:txbx>
                      <wps:bodyPr wrap="square" lIns="45719" tIns="45719" rIns="45719" bIns="45719" numCol="1" anchor="t">
                        <a:noAutofit/>
                      </wps:bodyPr>
                    </wps:wsp>
                  </a:graphicData>
                </a:graphic>
              </wp:inline>
            </w:drawing>
          </mc:Choice>
          <mc:Fallback>
            <w:pict>
              <v:shapetype w14:anchorId="0F10D670" id="_x0000_t202" coordsize="21600,21600" o:spt="202" path="m,l,21600r21600,l21600,xe">
                <v:stroke joinstyle="miter"/>
                <v:path gradientshapeok="t" o:connecttype="rect"/>
              </v:shapetype>
              <v:shape id="officeArt object" o:spid="_x0000_s1026" type="#_x0000_t202" alt="Text Box 4" style="width:471.7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">
                <v:textbox inset="1.27mm,1.27mm,1.27mm,1.27mm">
                  <w:txbxContent>
                    <w:p w14:paraId="7F9C2AB1"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Applicant Name</w:t>
                      </w:r>
                    </w:p>
                    <w:p w14:paraId="251EC85B"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Street Address</w:t>
                      </w:r>
                    </w:p>
                    <w:p w14:paraId="28F90EDF" w14:textId="77777777" w:rsidR="00CC555D" w:rsidRPr="00A84D5C" w:rsidRDefault="00CC555D" w:rsidP="00CC555D">
                      <w:pPr>
                        <w:pStyle w:val="Body"/>
                        <w:spacing w:after="0" w:line="240" w:lineRule="auto"/>
                        <w:rPr>
                          <w:rFonts w:ascii="Source Sans Pro" w:hAnsi="Source Sans Pro" w:cstheme="minorHAnsi"/>
                          <w:sz w:val="22"/>
                          <w:szCs w:val="22"/>
                          <w:lang w:val="en-US"/>
                        </w:rPr>
                      </w:pPr>
                      <w:r w:rsidRPr="00A84D5C">
                        <w:rPr>
                          <w:rFonts w:ascii="Source Sans Pro" w:hAnsi="Source Sans Pro" w:cstheme="minorHAnsi"/>
                          <w:sz w:val="22"/>
                          <w:szCs w:val="22"/>
                          <w:lang w:val="en-US"/>
                        </w:rPr>
                        <w:t>City, State, Zip Code</w:t>
                      </w:r>
                    </w:p>
                    <w:p w14:paraId="75BC433F" w14:textId="77777777" w:rsidR="00CC555D" w:rsidRPr="00A84D5C" w:rsidRDefault="00CC555D" w:rsidP="00CC555D">
                      <w:pPr>
                        <w:pStyle w:val="Body"/>
                        <w:spacing w:after="0" w:line="240" w:lineRule="auto"/>
                        <w:rPr>
                          <w:rFonts w:ascii="Source Sans Pro" w:hAnsi="Source Sans Pro" w:cstheme="minorHAnsi"/>
                          <w:sz w:val="22"/>
                          <w:szCs w:val="22"/>
                          <w:lang w:val="en-US"/>
                        </w:rPr>
                      </w:pPr>
                    </w:p>
                    <w:p w14:paraId="526CB79B" w14:textId="77777777" w:rsidR="00CC555D" w:rsidRPr="00A84D5C" w:rsidRDefault="00CC555D" w:rsidP="00CC555D">
                      <w:pPr>
                        <w:pStyle w:val="Body"/>
                        <w:spacing w:after="0" w:line="240" w:lineRule="auto"/>
                        <w:rPr>
                          <w:rFonts w:ascii="Source Sans Pro" w:eastAsia="Arial" w:hAnsi="Source Sans Pro" w:cstheme="minorHAnsi"/>
                          <w:sz w:val="22"/>
                          <w:szCs w:val="22"/>
                        </w:rPr>
                      </w:pPr>
                    </w:p>
                    <w:p w14:paraId="2FCC888E" w14:textId="28CD06A0" w:rsidR="00CC555D" w:rsidRPr="00A84D5C" w:rsidRDefault="00CC555D" w:rsidP="00CC555D">
                      <w:pPr>
                        <w:pStyle w:val="Body"/>
                        <w:spacing w:after="0" w:line="240" w:lineRule="auto"/>
                        <w:ind w:left="1440"/>
                        <w:rPr>
                          <w:rFonts w:ascii="Source Sans Pro" w:eastAsia="Arial" w:hAnsi="Source Sans Pro" w:cstheme="minorHAnsi"/>
                          <w:sz w:val="22"/>
                          <w:szCs w:val="22"/>
                          <w:lang w:val="en-US"/>
                        </w:rPr>
                      </w:pPr>
                      <w:r w:rsidRPr="00A84D5C">
                        <w:rPr>
                          <w:rFonts w:ascii="Source Sans Pro" w:eastAsia="Arial" w:hAnsi="Source Sans Pro" w:cstheme="minorHAnsi"/>
                          <w:sz w:val="22"/>
                          <w:szCs w:val="22"/>
                          <w:lang w:val="en-US"/>
                        </w:rPr>
                        <w:tab/>
                      </w:r>
                      <w:r w:rsidRPr="00A84D5C">
                        <w:rPr>
                          <w:rFonts w:ascii="Source Sans Pro" w:eastAsia="Arial" w:hAnsi="Source Sans Pro" w:cstheme="minorHAnsi"/>
                          <w:sz w:val="22"/>
                          <w:szCs w:val="22"/>
                          <w:lang w:val="en-US"/>
                        </w:rPr>
                        <w:tab/>
                        <w:t>APPEAL LETTER:  RFA</w:t>
                      </w:r>
                      <w:r w:rsidR="005F0525">
                        <w:rPr>
                          <w:rFonts w:ascii="Source Sans Pro" w:eastAsia="Arial" w:hAnsi="Source Sans Pro" w:cstheme="minorHAnsi"/>
                          <w:sz w:val="22"/>
                          <w:szCs w:val="22"/>
                          <w:lang w:val="en-US"/>
                        </w:rPr>
                        <w:t xml:space="preserve"> </w:t>
                      </w:r>
                      <w:r w:rsidR="00C9544C">
                        <w:rPr>
                          <w:rFonts w:ascii="Source Sans Pro" w:eastAsia="Arial" w:hAnsi="Source Sans Pro" w:cstheme="minorHAnsi"/>
                          <w:sz w:val="22"/>
                          <w:szCs w:val="22"/>
                          <w:lang w:val="en-US"/>
                        </w:rPr>
                        <w:t>Older Adults</w:t>
                      </w:r>
                      <w:r w:rsidR="005F0525">
                        <w:rPr>
                          <w:rFonts w:ascii="Source Sans Pro" w:eastAsia="Arial" w:hAnsi="Source Sans Pro" w:cstheme="minorHAnsi"/>
                          <w:sz w:val="22"/>
                          <w:szCs w:val="22"/>
                          <w:lang w:val="en-US"/>
                        </w:rPr>
                        <w:t>-</w:t>
                      </w:r>
                      <w:r w:rsidRPr="00A84D5C">
                        <w:rPr>
                          <w:rFonts w:ascii="Source Sans Pro" w:eastAsia="Arial" w:hAnsi="Source Sans Pro" w:cstheme="minorHAnsi"/>
                          <w:sz w:val="22"/>
                          <w:szCs w:val="22"/>
                          <w:lang w:val="en-US"/>
                        </w:rPr>
                        <w:t>001 Grant Award</w:t>
                      </w:r>
                    </w:p>
                    <w:p w14:paraId="549F81DB" w14:textId="78ECCD3E" w:rsidR="00CC555D" w:rsidRPr="00A84D5C" w:rsidRDefault="00C9544C" w:rsidP="00CC555D">
                      <w:pPr>
                        <w:pStyle w:val="Body"/>
                        <w:tabs>
                          <w:tab w:val="left" w:pos="3780"/>
                        </w:tabs>
                        <w:spacing w:after="0" w:line="240" w:lineRule="auto"/>
                        <w:ind w:left="2880"/>
                        <w:rPr>
                          <w:rFonts w:ascii="Source Sans Pro" w:hAnsi="Source Sans Pro" w:cstheme="minorHAnsi"/>
                          <w:sz w:val="22"/>
                          <w:szCs w:val="22"/>
                        </w:rPr>
                      </w:pPr>
                      <w:r>
                        <w:rPr>
                          <w:rFonts w:ascii="Source Sans Pro" w:hAnsi="Source Sans Pro" w:cstheme="minorHAnsi"/>
                          <w:sz w:val="22"/>
                          <w:szCs w:val="22"/>
                        </w:rPr>
                        <w:t>Tom Orrock</w:t>
                      </w:r>
                    </w:p>
                    <w:p w14:paraId="06459956" w14:textId="77777777" w:rsidR="00CC555D" w:rsidRPr="00A84D5C" w:rsidRDefault="00CC555D" w:rsidP="00CC555D">
                      <w:pPr>
                        <w:pStyle w:val="Body"/>
                        <w:tabs>
                          <w:tab w:val="left" w:pos="3960"/>
                        </w:tabs>
                        <w:spacing w:after="0" w:line="240" w:lineRule="auto"/>
                        <w:ind w:left="2880"/>
                        <w:rPr>
                          <w:rFonts w:ascii="Source Sans Pro" w:hAnsi="Source Sans Pro" w:cstheme="minorHAnsi"/>
                          <w:sz w:val="22"/>
                          <w:szCs w:val="22"/>
                          <w:lang w:val="en-US"/>
                        </w:rPr>
                      </w:pPr>
                      <w:r w:rsidRPr="00A84D5C">
                        <w:rPr>
                          <w:rFonts w:ascii="Source Sans Pro" w:hAnsi="Source Sans Pro" w:cstheme="minorHAnsi"/>
                          <w:sz w:val="22"/>
                          <w:szCs w:val="22"/>
                          <w:lang w:val="en-US"/>
                        </w:rPr>
                        <w:t xml:space="preserve">Mental Health Services Oversight </w:t>
                      </w:r>
                      <w:r>
                        <w:rPr>
                          <w:rFonts w:ascii="Source Sans Pro" w:hAnsi="Source Sans Pro" w:cstheme="minorHAnsi"/>
                          <w:sz w:val="22"/>
                          <w:szCs w:val="22"/>
                          <w:lang w:val="en-US"/>
                        </w:rPr>
                        <w:t>&amp;</w:t>
                      </w:r>
                      <w:r w:rsidRPr="00A84D5C">
                        <w:rPr>
                          <w:rFonts w:ascii="Source Sans Pro" w:hAnsi="Source Sans Pro" w:cstheme="minorHAnsi"/>
                          <w:sz w:val="22"/>
                          <w:szCs w:val="22"/>
                          <w:lang w:val="en-US"/>
                        </w:rPr>
                        <w:t xml:space="preserve"> Accountability Commission</w:t>
                      </w:r>
                    </w:p>
                    <w:p w14:paraId="37182580" w14:textId="77777777" w:rsidR="00CC555D" w:rsidRPr="00A84D5C" w:rsidRDefault="00CC555D" w:rsidP="00CC555D">
                      <w:pPr>
                        <w:pStyle w:val="Body"/>
                        <w:tabs>
                          <w:tab w:val="left" w:pos="3960"/>
                        </w:tabs>
                        <w:spacing w:after="0" w:line="240" w:lineRule="auto"/>
                        <w:ind w:left="2880"/>
                        <w:rPr>
                          <w:rFonts w:ascii="Source Sans Pro" w:eastAsia="Arial" w:hAnsi="Source Sans Pro" w:cstheme="minorHAnsi"/>
                          <w:sz w:val="22"/>
                          <w:szCs w:val="22"/>
                        </w:rPr>
                      </w:pPr>
                      <w:r w:rsidRPr="00A84D5C">
                        <w:rPr>
                          <w:rFonts w:ascii="Source Sans Pro" w:hAnsi="Source Sans Pro" w:cstheme="minorHAnsi"/>
                          <w:sz w:val="22"/>
                          <w:szCs w:val="22"/>
                        </w:rPr>
                        <w:t>1812 9th Street, Sacramento, California 9581</w:t>
                      </w:r>
                      <w:r w:rsidRPr="00A84D5C">
                        <w:rPr>
                          <w:rFonts w:ascii="Source Sans Pro" w:hAnsi="Source Sans Pro" w:cstheme="minorHAnsi"/>
                          <w:color w:val="auto"/>
                          <w:sz w:val="22"/>
                          <w:szCs w:val="22"/>
                        </w:rPr>
                        <w:t>1</w:t>
                      </w:r>
                    </w:p>
                  </w:txbxContent>
                </v:textbox>
                <w10:anchorlock/>
              </v:shape>
            </w:pict>
          </mc:Fallback>
        </mc:AlternateContent>
      </w:r>
      <w:r w:rsidRPr="006D4202">
        <w:rPr>
          <w:rFonts w:ascii="Source Sans Pro" w:hAnsi="Source Sans Pro" w:cstheme="minorHAnsi"/>
          <w:sz w:val="24"/>
          <w:szCs w:val="24"/>
        </w:rPr>
        <w:t xml:space="preserve"> </w:t>
      </w:r>
    </w:p>
    <w:p w14:paraId="58962FC3" w14:textId="46B65FF3" w:rsidR="00CC555D" w:rsidRPr="006D4202" w:rsidRDefault="00CC555D" w:rsidP="00055387">
      <w:pPr>
        <w:pStyle w:val="ListParagraph"/>
        <w:numPr>
          <w:ilvl w:val="0"/>
          <w:numId w:val="10"/>
        </w:numPr>
        <w:pBdr>
          <w:top w:val="nil"/>
          <w:left w:val="nil"/>
          <w:bottom w:val="nil"/>
          <w:right w:val="nil"/>
          <w:between w:val="nil"/>
          <w:bar w:val="nil"/>
        </w:pBdr>
        <w:spacing w:before="240" w:after="0"/>
        <w:ind w:left="108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Within five working days from the date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receives the Intent to Appeal letter, the protesting applicant must file with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at the above address a Letter of Appeal detailing the grounds for the appeal.  The only acceptable delivery method for the Letter of Appeal is by a postal service (United States Post Office, Federal Express, etc.).  The Letter of Appeal cannot be hand delivered by the applicant, faxed, or sent by electronic mail.  Any Letter of Appeal received without an original signature and/or by a delivery method other than a postal service will not be considered. </w:t>
      </w:r>
    </w:p>
    <w:p w14:paraId="14B31EB7" w14:textId="77777777" w:rsidR="00CC555D" w:rsidRPr="006D4202" w:rsidRDefault="00CC555D">
      <w:pPr>
        <w:pStyle w:val="ListParagraph"/>
        <w:numPr>
          <w:ilvl w:val="0"/>
          <w:numId w:val="28"/>
        </w:numPr>
        <w:pBdr>
          <w:top w:val="nil"/>
          <w:left w:val="nil"/>
          <w:bottom w:val="nil"/>
          <w:right w:val="nil"/>
          <w:between w:val="nil"/>
          <w:bar w:val="nil"/>
        </w:pBdr>
        <w:spacing w:after="0"/>
        <w:ind w:left="144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The Letter of Appeal must describe the factors that support the applicant’s claim that the appealing applicant would have been awarded the grant had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correctly applied the prescribed evaluation rating standards in the RFA or if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had followed the evaluation and scoring methods in the RFA.  The Letter of Appeal must identify specific information in the application that the applicant believes was overlooked or misinterpreted. The Letter of Appeal may not provide any additional information that was not included in the original application.  The Letter of Appeal cannot appeal the scoring of another applicant’s application.</w:t>
      </w:r>
    </w:p>
    <w:p w14:paraId="36AE01E9" w14:textId="77777777" w:rsidR="00CC555D" w:rsidRPr="006D4202" w:rsidRDefault="00CC555D">
      <w:pPr>
        <w:pStyle w:val="ListParagraph"/>
        <w:numPr>
          <w:ilvl w:val="0"/>
          <w:numId w:val="28"/>
        </w:numPr>
        <w:pBdr>
          <w:top w:val="nil"/>
          <w:left w:val="nil"/>
          <w:bottom w:val="nil"/>
          <w:right w:val="nil"/>
          <w:between w:val="nil"/>
          <w:bar w:val="nil"/>
        </w:pBdr>
        <w:spacing w:after="0"/>
        <w:ind w:left="144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If a Letter of Appeal is filed, the grant shall not be awarded until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has reviewed and resolved the appeal.</w:t>
      </w:r>
    </w:p>
    <w:p w14:paraId="4C8C20A9" w14:textId="77777777" w:rsidR="00CC555D" w:rsidRPr="006D4202" w:rsidRDefault="00CC555D">
      <w:pPr>
        <w:pStyle w:val="ListParagraph"/>
        <w:numPr>
          <w:ilvl w:val="0"/>
          <w:numId w:val="28"/>
        </w:numPr>
        <w:pBdr>
          <w:top w:val="nil"/>
          <w:left w:val="nil"/>
          <w:bottom w:val="nil"/>
          <w:right w:val="nil"/>
          <w:between w:val="nil"/>
          <w:bar w:val="nil"/>
        </w:pBdr>
        <w:spacing w:after="0"/>
        <w:ind w:left="1440"/>
        <w:jc w:val="both"/>
        <w:rPr>
          <w:rFonts w:ascii="Source Sans Pro" w:eastAsia="Arial" w:hAnsi="Source Sans Pro" w:cstheme="minorHAnsi"/>
          <w:color w:val="131313"/>
          <w:sz w:val="24"/>
          <w:szCs w:val="24"/>
          <w:u w:color="131313"/>
        </w:rPr>
      </w:pPr>
      <w:r w:rsidRPr="006D4202">
        <w:rPr>
          <w:rFonts w:ascii="Source Sans Pro" w:hAnsi="Source Sans Pro" w:cstheme="minorHAnsi"/>
          <w:sz w:val="24"/>
          <w:szCs w:val="24"/>
        </w:rPr>
        <w:t>The Executive Director of the Commission will render a decision in writing to the Appeal and the decision will be considered final.  The written decision will be sent to the appealing applicant via a postal service.</w:t>
      </w:r>
    </w:p>
    <w:p w14:paraId="36CDC524" w14:textId="77777777" w:rsidR="00CC555D" w:rsidRPr="006D4202" w:rsidRDefault="00CC555D" w:rsidP="006D4202">
      <w:pPr>
        <w:pStyle w:val="Heading1"/>
        <w:numPr>
          <w:ilvl w:val="0"/>
          <w:numId w:val="1"/>
        </w:numPr>
        <w:spacing w:after="160"/>
        <w:ind w:left="540" w:hanging="540"/>
        <w:rPr>
          <w:rFonts w:ascii="Source Sans Pro" w:hAnsi="Source Sans Pro" w:cstheme="minorHAnsi"/>
          <w:caps/>
          <w:sz w:val="28"/>
          <w:szCs w:val="28"/>
        </w:rPr>
      </w:pPr>
      <w:bookmarkStart w:id="849" w:name="_Toc129529447"/>
      <w:r w:rsidRPr="006D4202">
        <w:rPr>
          <w:rFonts w:ascii="Source Sans Pro" w:hAnsi="Source Sans Pro" w:cstheme="minorHAnsi"/>
          <w:caps/>
          <w:sz w:val="28"/>
          <w:szCs w:val="28"/>
        </w:rPr>
        <w:t>APPLICATION SUBMISSION INSTRUCTIONS</w:t>
      </w:r>
      <w:bookmarkEnd w:id="849"/>
    </w:p>
    <w:p w14:paraId="646375BB" w14:textId="096CD044" w:rsidR="00CC555D" w:rsidRPr="006D4202" w:rsidRDefault="00CC555D" w:rsidP="00055387">
      <w:pPr>
        <w:ind w:left="360"/>
        <w:jc w:val="both"/>
        <w:rPr>
          <w:rFonts w:ascii="Source Sans Pro" w:hAnsi="Source Sans Pro" w:cstheme="minorHAnsi"/>
          <w:sz w:val="24"/>
          <w:szCs w:val="24"/>
        </w:rPr>
      </w:pPr>
      <w:r w:rsidRPr="006D4202">
        <w:rPr>
          <w:rFonts w:ascii="Source Sans Pro" w:hAnsi="Source Sans Pro" w:cstheme="minorHAnsi"/>
          <w:sz w:val="24"/>
          <w:szCs w:val="24"/>
        </w:rPr>
        <w:t>This section contains the format requirements and instructions on how to submit an application.  The format is prescribed to assist the applicant in meeting State bidding requirements and to enable the Commission to evaluate each application uniformly and fairly.  Applicants must follow all application format instructions, answer all questions, and supply all required documents.</w:t>
      </w:r>
    </w:p>
    <w:p w14:paraId="56A8603F" w14:textId="77777777" w:rsidR="00CC555D" w:rsidRPr="006D4202" w:rsidRDefault="00CC555D" w:rsidP="00055387">
      <w:pPr>
        <w:pStyle w:val="ListParagraph"/>
        <w:numPr>
          <w:ilvl w:val="0"/>
          <w:numId w:val="5"/>
        </w:numPr>
        <w:jc w:val="both"/>
        <w:rPr>
          <w:rFonts w:ascii="Source Sans Pro" w:hAnsi="Source Sans Pro" w:cstheme="minorHAnsi"/>
          <w:b/>
          <w:bCs/>
          <w:color w:val="2F5496" w:themeColor="accent1" w:themeShade="BF"/>
          <w:sz w:val="24"/>
          <w:szCs w:val="24"/>
        </w:rPr>
      </w:pPr>
      <w:bookmarkStart w:id="850" w:name="_Hlk120629204"/>
      <w:r w:rsidRPr="006D4202">
        <w:rPr>
          <w:rFonts w:ascii="Source Sans Pro" w:hAnsi="Source Sans Pro" w:cstheme="minorHAnsi"/>
          <w:b/>
          <w:bCs/>
          <w:color w:val="2F5496" w:themeColor="accent1" w:themeShade="BF"/>
          <w:sz w:val="24"/>
          <w:szCs w:val="24"/>
        </w:rPr>
        <w:t>REQUIRED DOCUMENTS</w:t>
      </w:r>
    </w:p>
    <w:p w14:paraId="14813E83" w14:textId="23766878"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w:t>
      </w:r>
      <w:r w:rsidR="005D45F7" w:rsidRPr="006D4202">
        <w:rPr>
          <w:rFonts w:ascii="Source Sans Pro" w:hAnsi="Source Sans Pro" w:cstheme="minorHAnsi"/>
          <w:sz w:val="24"/>
          <w:szCs w:val="24"/>
        </w:rPr>
        <w:t>must</w:t>
      </w:r>
      <w:r w:rsidRPr="006D4202">
        <w:rPr>
          <w:rFonts w:ascii="Source Sans Pro" w:hAnsi="Source Sans Pro" w:cstheme="minorHAnsi"/>
          <w:sz w:val="24"/>
          <w:szCs w:val="24"/>
        </w:rPr>
        <w:t xml:space="preserve"> include all required attachments </w:t>
      </w:r>
      <w:r w:rsidR="005D45F7" w:rsidRPr="006D4202">
        <w:rPr>
          <w:rFonts w:ascii="Source Sans Pro" w:hAnsi="Source Sans Pro" w:cstheme="minorHAnsi"/>
          <w:sz w:val="24"/>
          <w:szCs w:val="24"/>
        </w:rPr>
        <w:t xml:space="preserve">organized </w:t>
      </w:r>
      <w:r w:rsidRPr="006D4202">
        <w:rPr>
          <w:rFonts w:ascii="Source Sans Pro" w:hAnsi="Source Sans Pro" w:cstheme="minorHAnsi"/>
          <w:sz w:val="24"/>
          <w:szCs w:val="24"/>
        </w:rPr>
        <w:t>in the following order:</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bottom w:w="29" w:type="dxa"/>
        </w:tblCellMar>
        <w:tblLook w:val="04A0" w:firstRow="1" w:lastRow="0" w:firstColumn="1" w:lastColumn="0" w:noHBand="0" w:noVBand="1"/>
      </w:tblPr>
      <w:tblGrid>
        <w:gridCol w:w="1885"/>
        <w:gridCol w:w="6385"/>
      </w:tblGrid>
      <w:tr w:rsidR="000A4A85" w14:paraId="2DAAA79B" w14:textId="77777777" w:rsidTr="00055387">
        <w:trPr>
          <w:trHeight w:val="432"/>
        </w:trPr>
        <w:tc>
          <w:tcPr>
            <w:tcW w:w="1885" w:type="dxa"/>
          </w:tcPr>
          <w:p w14:paraId="35E33564" w14:textId="6772B560" w:rsidR="000A4A85" w:rsidRDefault="000A4A85" w:rsidP="000A4A85">
            <w:pPr>
              <w:pStyle w:val="ListParagraph"/>
              <w:ind w:left="0"/>
              <w:jc w:val="both"/>
              <w:rPr>
                <w:rFonts w:ascii="Source Sans Pro" w:hAnsi="Source Sans Pro" w:cstheme="minorHAnsi"/>
                <w:sz w:val="24"/>
                <w:szCs w:val="24"/>
              </w:rPr>
            </w:pPr>
            <w:bookmarkStart w:id="851" w:name="_Hlk121759894"/>
            <w:bookmarkStart w:id="852" w:name="_Hlk121325475"/>
            <w:r w:rsidRPr="002F4036">
              <w:rPr>
                <w:rFonts w:ascii="Source Sans Pro" w:hAnsi="Source Sans Pro" w:cstheme="minorHAnsi"/>
                <w:sz w:val="24"/>
                <w:szCs w:val="24"/>
              </w:rPr>
              <w:t>Attachment 1</w:t>
            </w:r>
          </w:p>
        </w:tc>
        <w:tc>
          <w:tcPr>
            <w:tcW w:w="6385" w:type="dxa"/>
          </w:tcPr>
          <w:p w14:paraId="688411C5" w14:textId="1D5D65EF"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Grant Application Cover Sheet</w:t>
            </w:r>
          </w:p>
        </w:tc>
      </w:tr>
      <w:tr w:rsidR="000A4A85" w14:paraId="3F20F33C" w14:textId="77777777" w:rsidTr="00055387">
        <w:trPr>
          <w:trHeight w:val="432"/>
        </w:trPr>
        <w:tc>
          <w:tcPr>
            <w:tcW w:w="1885" w:type="dxa"/>
          </w:tcPr>
          <w:p w14:paraId="06ECB483" w14:textId="11A436CD" w:rsidR="000A4A85" w:rsidRDefault="000A4A85" w:rsidP="000A4A85">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Attachment 2</w:t>
            </w:r>
          </w:p>
        </w:tc>
        <w:tc>
          <w:tcPr>
            <w:tcW w:w="6385" w:type="dxa"/>
          </w:tcPr>
          <w:p w14:paraId="41D5B8D7" w14:textId="2EF555BF"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Intent to Apply</w:t>
            </w:r>
          </w:p>
        </w:tc>
      </w:tr>
      <w:tr w:rsidR="000A4A85" w14:paraId="0C03B68C" w14:textId="77777777" w:rsidTr="00055387">
        <w:trPr>
          <w:trHeight w:val="432"/>
        </w:trPr>
        <w:tc>
          <w:tcPr>
            <w:tcW w:w="1885" w:type="dxa"/>
          </w:tcPr>
          <w:p w14:paraId="6E202A8C" w14:textId="4E3E6B32" w:rsidR="000A4A85" w:rsidRDefault="000A4A85" w:rsidP="000A4A85">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Attachment 3</w:t>
            </w:r>
          </w:p>
        </w:tc>
        <w:tc>
          <w:tcPr>
            <w:tcW w:w="6385" w:type="dxa"/>
          </w:tcPr>
          <w:p w14:paraId="630D3052" w14:textId="28EE1FC6"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Minimum Qualifications</w:t>
            </w:r>
          </w:p>
        </w:tc>
      </w:tr>
      <w:tr w:rsidR="000A4A85" w14:paraId="1831E43D" w14:textId="77777777" w:rsidTr="00055387">
        <w:trPr>
          <w:trHeight w:val="432"/>
        </w:trPr>
        <w:tc>
          <w:tcPr>
            <w:tcW w:w="1885" w:type="dxa"/>
          </w:tcPr>
          <w:p w14:paraId="057EDCE6" w14:textId="7DC5BE50" w:rsidR="000A4A85" w:rsidRDefault="000A4A85" w:rsidP="000A4A85">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Attachment 4</w:t>
            </w:r>
          </w:p>
        </w:tc>
        <w:tc>
          <w:tcPr>
            <w:tcW w:w="6385" w:type="dxa"/>
          </w:tcPr>
          <w:p w14:paraId="6EED1455" w14:textId="6DACDDEA"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Applicant Background</w:t>
            </w:r>
          </w:p>
        </w:tc>
      </w:tr>
      <w:tr w:rsidR="00DB1522" w:rsidRPr="000A4A85" w14:paraId="2716DEBA" w14:textId="77777777" w:rsidTr="00055387">
        <w:trPr>
          <w:trHeight w:val="432"/>
        </w:trPr>
        <w:tc>
          <w:tcPr>
            <w:tcW w:w="1885" w:type="dxa"/>
          </w:tcPr>
          <w:p w14:paraId="4D0DA63E" w14:textId="77A19417" w:rsidR="00DB1522" w:rsidRPr="000A4A85" w:rsidRDefault="00DB1522" w:rsidP="00DB1522">
            <w:pPr>
              <w:pStyle w:val="ListParagraph"/>
              <w:ind w:left="0"/>
              <w:jc w:val="both"/>
              <w:rPr>
                <w:rFonts w:ascii="Source Sans Pro" w:hAnsi="Source Sans Pro" w:cstheme="minorHAnsi"/>
                <w:sz w:val="24"/>
                <w:szCs w:val="24"/>
              </w:rPr>
            </w:pPr>
            <w:r w:rsidRPr="00055387">
              <w:rPr>
                <w:rFonts w:ascii="Source Sans Pro" w:hAnsi="Source Sans Pro" w:cstheme="minorHAnsi"/>
                <w:sz w:val="24"/>
                <w:szCs w:val="24"/>
              </w:rPr>
              <w:t>Attachment 5</w:t>
            </w:r>
          </w:p>
        </w:tc>
        <w:tc>
          <w:tcPr>
            <w:tcW w:w="6385" w:type="dxa"/>
          </w:tcPr>
          <w:p w14:paraId="1FAF6733" w14:textId="324A84CF"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Proposed Plan</w:t>
            </w:r>
          </w:p>
        </w:tc>
      </w:tr>
      <w:tr w:rsidR="00DB1522" w:rsidRPr="000A4A85" w14:paraId="6C16BDA4" w14:textId="77777777" w:rsidTr="00055387">
        <w:trPr>
          <w:trHeight w:val="432"/>
        </w:trPr>
        <w:tc>
          <w:tcPr>
            <w:tcW w:w="1885" w:type="dxa"/>
          </w:tcPr>
          <w:p w14:paraId="336B5F30" w14:textId="73B6DB1F"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Attachment 6</w:t>
            </w:r>
          </w:p>
        </w:tc>
        <w:tc>
          <w:tcPr>
            <w:tcW w:w="6385" w:type="dxa"/>
          </w:tcPr>
          <w:p w14:paraId="392F7135" w14:textId="7A0AECEC"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Sustainability Plan</w:t>
            </w:r>
          </w:p>
        </w:tc>
      </w:tr>
      <w:tr w:rsidR="00DB1522" w:rsidRPr="000A4A85" w14:paraId="7B027C5C" w14:textId="77777777" w:rsidTr="00055387">
        <w:trPr>
          <w:trHeight w:val="432"/>
        </w:trPr>
        <w:tc>
          <w:tcPr>
            <w:tcW w:w="1885" w:type="dxa"/>
          </w:tcPr>
          <w:p w14:paraId="3F76300B" w14:textId="6FA901FD"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Attachment 7</w:t>
            </w:r>
          </w:p>
        </w:tc>
        <w:tc>
          <w:tcPr>
            <w:tcW w:w="6385" w:type="dxa"/>
          </w:tcPr>
          <w:p w14:paraId="341DEC64" w14:textId="1DB97C75"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Budget Worksheet</w:t>
            </w:r>
          </w:p>
        </w:tc>
      </w:tr>
      <w:tr w:rsidR="00DB1522" w:rsidRPr="000A4A85" w14:paraId="7D20634D" w14:textId="77777777" w:rsidTr="00055387">
        <w:trPr>
          <w:trHeight w:val="432"/>
        </w:trPr>
        <w:tc>
          <w:tcPr>
            <w:tcW w:w="1885" w:type="dxa"/>
          </w:tcPr>
          <w:p w14:paraId="2969D2EE" w14:textId="45C67E11"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Attachment 8</w:t>
            </w:r>
          </w:p>
        </w:tc>
        <w:tc>
          <w:tcPr>
            <w:tcW w:w="6385" w:type="dxa"/>
          </w:tcPr>
          <w:p w14:paraId="5BCDB187" w14:textId="4F0ED0D4"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Budget Narrative</w:t>
            </w:r>
          </w:p>
        </w:tc>
      </w:tr>
      <w:tr w:rsidR="00DB1522" w14:paraId="4F19519E" w14:textId="77777777" w:rsidTr="00055387">
        <w:trPr>
          <w:trHeight w:val="432"/>
        </w:trPr>
        <w:tc>
          <w:tcPr>
            <w:tcW w:w="1885" w:type="dxa"/>
          </w:tcPr>
          <w:p w14:paraId="189C8C1C" w14:textId="124B351A" w:rsidR="00DB1522" w:rsidRPr="000A4A85" w:rsidRDefault="00DB1522" w:rsidP="00DB1522">
            <w:pPr>
              <w:pStyle w:val="ListParagraph"/>
              <w:ind w:left="0"/>
              <w:jc w:val="both"/>
              <w:rPr>
                <w:rFonts w:ascii="Source Sans Pro" w:hAnsi="Source Sans Pro" w:cstheme="minorHAnsi"/>
                <w:sz w:val="24"/>
                <w:szCs w:val="24"/>
              </w:rPr>
            </w:pPr>
            <w:r w:rsidRPr="00055387">
              <w:rPr>
                <w:rFonts w:ascii="Source Sans Pro" w:hAnsi="Source Sans Pro" w:cstheme="minorHAnsi"/>
                <w:sz w:val="24"/>
                <w:szCs w:val="24"/>
              </w:rPr>
              <w:t xml:space="preserve">Attachment </w:t>
            </w:r>
            <w:r w:rsidR="006665A6">
              <w:rPr>
                <w:rFonts w:ascii="Source Sans Pro" w:hAnsi="Source Sans Pro" w:cstheme="minorHAnsi"/>
                <w:sz w:val="24"/>
                <w:szCs w:val="24"/>
              </w:rPr>
              <w:t>9</w:t>
            </w:r>
          </w:p>
        </w:tc>
        <w:tc>
          <w:tcPr>
            <w:tcW w:w="6385" w:type="dxa"/>
          </w:tcPr>
          <w:p w14:paraId="48B7D2A8" w14:textId="1B173D75" w:rsidR="00DB1522" w:rsidRDefault="00DB1522" w:rsidP="00DB1522">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Payee Data Record (Std. 204)</w:t>
            </w:r>
          </w:p>
        </w:tc>
      </w:tr>
      <w:tr w:rsidR="00DB1522" w14:paraId="65A229FB" w14:textId="77777777" w:rsidTr="00055387">
        <w:trPr>
          <w:trHeight w:val="432"/>
        </w:trPr>
        <w:tc>
          <w:tcPr>
            <w:tcW w:w="1885" w:type="dxa"/>
          </w:tcPr>
          <w:p w14:paraId="195D0B65" w14:textId="6A40D7E5" w:rsidR="00DB1522" w:rsidRDefault="00DB1522" w:rsidP="00DB1522">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Attachment 1</w:t>
            </w:r>
            <w:r w:rsidR="006665A6">
              <w:rPr>
                <w:rFonts w:ascii="Source Sans Pro" w:hAnsi="Source Sans Pro" w:cstheme="minorHAnsi"/>
                <w:sz w:val="24"/>
                <w:szCs w:val="24"/>
              </w:rPr>
              <w:t>0</w:t>
            </w:r>
          </w:p>
        </w:tc>
        <w:tc>
          <w:tcPr>
            <w:tcW w:w="6385" w:type="dxa"/>
          </w:tcPr>
          <w:p w14:paraId="218AD1DF" w14:textId="6431AC18" w:rsidR="00DB1522" w:rsidRDefault="00DB1522" w:rsidP="00DB1522">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Final Submission Checklist</w:t>
            </w:r>
          </w:p>
        </w:tc>
      </w:tr>
    </w:tbl>
    <w:bookmarkEnd w:id="850"/>
    <w:bookmarkEnd w:id="851"/>
    <w:bookmarkEnd w:id="852"/>
    <w:p w14:paraId="5316DE4E"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that do not include </w:t>
      </w:r>
      <w:proofErr w:type="gramStart"/>
      <w:r w:rsidRPr="006D4202">
        <w:rPr>
          <w:rFonts w:ascii="Source Sans Pro" w:hAnsi="Source Sans Pro" w:cstheme="minorHAnsi"/>
          <w:sz w:val="24"/>
          <w:szCs w:val="24"/>
        </w:rPr>
        <w:t>all of</w:t>
      </w:r>
      <w:proofErr w:type="gramEnd"/>
      <w:r w:rsidRPr="006D4202">
        <w:rPr>
          <w:rFonts w:ascii="Source Sans Pro" w:hAnsi="Source Sans Pro" w:cstheme="minorHAnsi"/>
          <w:sz w:val="24"/>
          <w:szCs w:val="24"/>
        </w:rPr>
        <w:t xml:space="preserve"> the above listed items, with proper signatures when required, shall be deemed non-compliant.  </w:t>
      </w:r>
      <w:r w:rsidRPr="006D4202">
        <w:rPr>
          <w:rFonts w:ascii="Source Sans Pro" w:hAnsi="Source Sans Pro" w:cstheme="minorHAnsi"/>
          <w:b/>
          <w:bCs/>
          <w:i/>
          <w:iCs/>
          <w:sz w:val="24"/>
          <w:szCs w:val="24"/>
        </w:rPr>
        <w:t>A non-compliant application is one that does not meet the basic application requirements and may be rejected</w:t>
      </w:r>
      <w:r w:rsidRPr="006D4202">
        <w:rPr>
          <w:rFonts w:ascii="Source Sans Pro" w:hAnsi="Source Sans Pro" w:cstheme="minorHAnsi"/>
          <w:sz w:val="24"/>
          <w:szCs w:val="24"/>
        </w:rPr>
        <w:t>.</w:t>
      </w:r>
    </w:p>
    <w:p w14:paraId="2F5B363F" w14:textId="77777777" w:rsidR="00CC555D" w:rsidRPr="006D4202" w:rsidRDefault="00CC555D" w:rsidP="00055387">
      <w:pPr>
        <w:pStyle w:val="ListParagraph"/>
        <w:numPr>
          <w:ilvl w:val="0"/>
          <w:numId w:val="5"/>
        </w:numPr>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 xml:space="preserve">REQUIRED APPLICATION FORMAT </w:t>
      </w:r>
    </w:p>
    <w:p w14:paraId="593CD58B" w14:textId="6BDAA4D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w:t>
      </w:r>
      <w:r w:rsidR="005D45F7" w:rsidRPr="006D4202">
        <w:rPr>
          <w:rFonts w:ascii="Source Sans Pro" w:hAnsi="Source Sans Pro" w:cstheme="minorHAnsi"/>
          <w:sz w:val="24"/>
          <w:szCs w:val="24"/>
        </w:rPr>
        <w:t xml:space="preserve">must </w:t>
      </w:r>
      <w:r w:rsidRPr="006D4202">
        <w:rPr>
          <w:rFonts w:ascii="Source Sans Pro" w:hAnsi="Source Sans Pro" w:cstheme="minorHAnsi"/>
          <w:sz w:val="24"/>
          <w:szCs w:val="24"/>
        </w:rPr>
        <w:t xml:space="preserve">be submitted electronically to the </w:t>
      </w:r>
      <w:r w:rsidR="00C9544C">
        <w:rPr>
          <w:rFonts w:ascii="Source Sans Pro" w:hAnsi="Source Sans Pro" w:cstheme="minorHAnsi"/>
          <w:sz w:val="24"/>
          <w:szCs w:val="24"/>
        </w:rPr>
        <w:t>email address lis</w:t>
      </w:r>
      <w:r w:rsidRPr="006D4202">
        <w:rPr>
          <w:rFonts w:ascii="Source Sans Pro" w:hAnsi="Source Sans Pro" w:cstheme="minorHAnsi"/>
          <w:sz w:val="24"/>
          <w:szCs w:val="24"/>
        </w:rPr>
        <w:t>ted in Section VII.C</w:t>
      </w:r>
      <w:r w:rsidR="005D45F7" w:rsidRPr="006D4202">
        <w:rPr>
          <w:rFonts w:ascii="Source Sans Pro" w:hAnsi="Source Sans Pro" w:cstheme="minorHAnsi"/>
          <w:sz w:val="24"/>
          <w:szCs w:val="24"/>
        </w:rPr>
        <w:t xml:space="preserve"> above</w:t>
      </w:r>
      <w:r w:rsidRPr="006D4202">
        <w:rPr>
          <w:rFonts w:ascii="Source Sans Pro" w:hAnsi="Source Sans Pro" w:cstheme="minorHAnsi"/>
          <w:sz w:val="24"/>
          <w:szCs w:val="24"/>
        </w:rPr>
        <w:t>.</w:t>
      </w:r>
      <w:r w:rsidR="005D45F7" w:rsidRPr="006D4202">
        <w:rPr>
          <w:rFonts w:ascii="Source Sans Pro" w:hAnsi="Source Sans Pro" w:cstheme="minorHAnsi"/>
          <w:sz w:val="24"/>
          <w:szCs w:val="24"/>
        </w:rPr>
        <w:t xml:space="preserve">  </w:t>
      </w:r>
      <w:r w:rsidRPr="006D4202">
        <w:rPr>
          <w:rFonts w:ascii="Source Sans Pro" w:hAnsi="Source Sans Pro" w:cstheme="minorHAnsi"/>
          <w:sz w:val="24"/>
          <w:szCs w:val="24"/>
        </w:rPr>
        <w:t>Applications may be submitted in either Word or PDF format.</w:t>
      </w:r>
      <w:r w:rsidR="005D45F7"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If submitting in PDF format, please ensure the document is in a readable PDF format. Applications should have a Table of Contents and page numbers on each page.  Applications must comply with all RFA requirements. Before submitting a response to this RFA, </w:t>
      </w:r>
      <w:r w:rsidR="00641C33">
        <w:rPr>
          <w:rFonts w:ascii="Source Sans Pro" w:hAnsi="Source Sans Pro" w:cstheme="minorHAnsi"/>
          <w:sz w:val="24"/>
          <w:szCs w:val="24"/>
        </w:rPr>
        <w:t>A</w:t>
      </w:r>
      <w:r w:rsidRPr="006D4202">
        <w:rPr>
          <w:rFonts w:ascii="Source Sans Pro" w:hAnsi="Source Sans Pro" w:cstheme="minorHAnsi"/>
          <w:sz w:val="24"/>
          <w:szCs w:val="24"/>
        </w:rPr>
        <w:t xml:space="preserve">pplicants should review the application, correct all errors, and confirm compliance with the RFA requirements. Not complying with </w:t>
      </w:r>
      <w:proofErr w:type="gramStart"/>
      <w:r w:rsidRPr="006D4202">
        <w:rPr>
          <w:rFonts w:ascii="Source Sans Pro" w:hAnsi="Source Sans Pro" w:cstheme="minorHAnsi"/>
          <w:sz w:val="24"/>
          <w:szCs w:val="24"/>
        </w:rPr>
        <w:t>all of</w:t>
      </w:r>
      <w:proofErr w:type="gramEnd"/>
      <w:r w:rsidRPr="006D4202">
        <w:rPr>
          <w:rFonts w:ascii="Source Sans Pro" w:hAnsi="Source Sans Pro" w:cstheme="minorHAnsi"/>
          <w:sz w:val="24"/>
          <w:szCs w:val="24"/>
        </w:rPr>
        <w:t xml:space="preserve"> the RFA requirements is cause for an application to be rejected.</w:t>
      </w:r>
    </w:p>
    <w:p w14:paraId="0DD91A5A" w14:textId="25C6DF53" w:rsidR="00CC555D" w:rsidRPr="006D4202" w:rsidRDefault="00CC555D" w:rsidP="00055387">
      <w:pPr>
        <w:pStyle w:val="ListParagraph"/>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must be submitted by the due date and time listed on Table </w:t>
      </w:r>
      <w:r w:rsidR="0027073C" w:rsidRPr="006D4202">
        <w:rPr>
          <w:rFonts w:ascii="Source Sans Pro" w:hAnsi="Source Sans Pro" w:cstheme="minorHAnsi"/>
          <w:sz w:val="24"/>
          <w:szCs w:val="24"/>
        </w:rPr>
        <w:t>I</w:t>
      </w:r>
      <w:r w:rsidR="0027073C">
        <w:rPr>
          <w:rFonts w:ascii="Source Sans Pro" w:hAnsi="Source Sans Pro" w:cstheme="minorHAnsi"/>
          <w:sz w:val="24"/>
          <w:szCs w:val="24"/>
        </w:rPr>
        <w:t>II</w:t>
      </w:r>
      <w:r w:rsidRPr="006D4202">
        <w:rPr>
          <w:rFonts w:ascii="Source Sans Pro" w:hAnsi="Source Sans Pro" w:cstheme="minorHAnsi"/>
          <w:sz w:val="24"/>
          <w:szCs w:val="24"/>
        </w:rPr>
        <w:t>-1</w:t>
      </w:r>
      <w:r w:rsidR="005D45F7" w:rsidRPr="006D4202">
        <w:rPr>
          <w:rFonts w:ascii="Source Sans Pro" w:hAnsi="Source Sans Pro" w:cstheme="minorHAnsi"/>
          <w:sz w:val="24"/>
          <w:szCs w:val="24"/>
        </w:rPr>
        <w:t xml:space="preserve"> above</w:t>
      </w:r>
      <w:r w:rsidRPr="006D4202">
        <w:rPr>
          <w:rFonts w:ascii="Source Sans Pro" w:hAnsi="Source Sans Pro" w:cstheme="minorHAnsi"/>
          <w:sz w:val="24"/>
          <w:szCs w:val="24"/>
        </w:rPr>
        <w:t xml:space="preserve">. </w:t>
      </w:r>
    </w:p>
    <w:p w14:paraId="611207A4" w14:textId="77777777" w:rsidR="00CC555D" w:rsidRPr="005F0525" w:rsidRDefault="00CC555D" w:rsidP="006D4202">
      <w:pPr>
        <w:pStyle w:val="Heading1"/>
        <w:numPr>
          <w:ilvl w:val="0"/>
          <w:numId w:val="1"/>
        </w:numPr>
        <w:spacing w:after="160"/>
        <w:ind w:left="540" w:hanging="540"/>
        <w:rPr>
          <w:rFonts w:ascii="Source Sans Pro" w:hAnsi="Source Sans Pro" w:cstheme="minorHAnsi"/>
          <w:caps/>
          <w:sz w:val="28"/>
          <w:szCs w:val="28"/>
        </w:rPr>
      </w:pPr>
      <w:bookmarkStart w:id="853" w:name="_Toc129529448"/>
      <w:r w:rsidRPr="005F0525">
        <w:rPr>
          <w:rFonts w:ascii="Source Sans Pro" w:hAnsi="Source Sans Pro" w:cstheme="minorHAnsi"/>
          <w:caps/>
          <w:sz w:val="28"/>
          <w:szCs w:val="28"/>
        </w:rPr>
        <w:t>ADMINISTRATION</w:t>
      </w:r>
      <w:bookmarkEnd w:id="853"/>
    </w:p>
    <w:p w14:paraId="0BBC04B5" w14:textId="3DF2B54E" w:rsidR="00CC555D" w:rsidRPr="006D4202" w:rsidRDefault="00CC555D">
      <w:pPr>
        <w:pStyle w:val="ListParagraph"/>
        <w:numPr>
          <w:ilvl w:val="0"/>
          <w:numId w:val="16"/>
        </w:numPr>
        <w:rPr>
          <w:rFonts w:ascii="Source Sans Pro" w:hAnsi="Source Sans Pro"/>
          <w:b/>
          <w:bCs/>
          <w:color w:val="2F5496" w:themeColor="accent1" w:themeShade="BF"/>
          <w:sz w:val="24"/>
          <w:szCs w:val="24"/>
        </w:rPr>
      </w:pPr>
      <w:r w:rsidRPr="006D4202">
        <w:rPr>
          <w:rFonts w:ascii="Source Sans Pro" w:hAnsi="Source Sans Pro"/>
          <w:b/>
          <w:bCs/>
          <w:color w:val="2F5496" w:themeColor="accent1" w:themeShade="BF"/>
          <w:sz w:val="24"/>
          <w:szCs w:val="24"/>
        </w:rPr>
        <w:t xml:space="preserve">PAYEE DATA RECORD (Std. 204) (ATTACHMENT </w:t>
      </w:r>
      <w:r w:rsidR="006665A6">
        <w:rPr>
          <w:rFonts w:ascii="Source Sans Pro" w:hAnsi="Source Sans Pro"/>
          <w:b/>
          <w:bCs/>
          <w:color w:val="2F5496" w:themeColor="accent1" w:themeShade="BF"/>
          <w:sz w:val="24"/>
          <w:szCs w:val="24"/>
        </w:rPr>
        <w:t>9</w:t>
      </w:r>
      <w:r w:rsidRPr="006D4202">
        <w:rPr>
          <w:rFonts w:ascii="Source Sans Pro" w:hAnsi="Source Sans Pro"/>
          <w:b/>
          <w:bCs/>
          <w:color w:val="2F5496" w:themeColor="accent1" w:themeShade="BF"/>
          <w:sz w:val="24"/>
          <w:szCs w:val="24"/>
        </w:rPr>
        <w:t xml:space="preserve">) </w:t>
      </w:r>
    </w:p>
    <w:p w14:paraId="470D5D55" w14:textId="35675F7B" w:rsidR="00CC555D" w:rsidRDefault="00CC555D" w:rsidP="00055387">
      <w:pPr>
        <w:ind w:left="720"/>
        <w:jc w:val="both"/>
        <w:rPr>
          <w:rFonts w:ascii="Source Sans Pro" w:hAnsi="Source Sans Pro"/>
          <w:sz w:val="24"/>
          <w:szCs w:val="24"/>
        </w:rPr>
      </w:pPr>
      <w:r w:rsidRPr="006D4202">
        <w:rPr>
          <w:rFonts w:ascii="Source Sans Pro" w:hAnsi="Source Sans Pro"/>
          <w:sz w:val="24"/>
          <w:szCs w:val="24"/>
        </w:rPr>
        <w:t xml:space="preserve">The Payee Data Record is required to receive payment from the State of California and is completed in lieu of an IRS W-9 or W-7.  The information provided is used to populate the check (warrant) when payments are made. </w:t>
      </w:r>
    </w:p>
    <w:p w14:paraId="66C26DF4" w14:textId="77777777" w:rsidR="00CC555D" w:rsidRPr="006D4202" w:rsidRDefault="00CC555D">
      <w:pPr>
        <w:pStyle w:val="ListParagraph"/>
        <w:numPr>
          <w:ilvl w:val="0"/>
          <w:numId w:val="16"/>
        </w:numPr>
        <w:contextualSpacing w:val="0"/>
        <w:rPr>
          <w:rFonts w:ascii="Source Sans Pro" w:hAnsi="Source Sans Pro"/>
          <w:b/>
          <w:bCs/>
          <w:color w:val="2F5496" w:themeColor="accent1" w:themeShade="BF"/>
          <w:sz w:val="24"/>
          <w:szCs w:val="24"/>
        </w:rPr>
      </w:pPr>
      <w:r w:rsidRPr="006D4202">
        <w:rPr>
          <w:rFonts w:ascii="Source Sans Pro" w:hAnsi="Source Sans Pro"/>
          <w:b/>
          <w:bCs/>
          <w:color w:val="2F5496" w:themeColor="accent1" w:themeShade="BF"/>
          <w:sz w:val="24"/>
          <w:szCs w:val="24"/>
        </w:rPr>
        <w:t>BUDGET DETAIL AND PAYMENT PROVISIONS</w:t>
      </w:r>
    </w:p>
    <w:p w14:paraId="4C010EF1" w14:textId="77777777" w:rsidR="00CC555D" w:rsidRPr="00055387" w:rsidRDefault="00CC555D">
      <w:pPr>
        <w:pStyle w:val="ListParagraph"/>
        <w:numPr>
          <w:ilvl w:val="1"/>
          <w:numId w:val="16"/>
        </w:numPr>
        <w:ind w:left="1080"/>
        <w:rPr>
          <w:rFonts w:ascii="Source Sans Pro" w:hAnsi="Source Sans Pro"/>
          <w:bCs/>
          <w:sz w:val="28"/>
          <w:szCs w:val="28"/>
          <w:u w:val="single"/>
        </w:rPr>
      </w:pPr>
      <w:r w:rsidRPr="00055387">
        <w:rPr>
          <w:rFonts w:ascii="Source Sans Pro" w:hAnsi="Source Sans Pro" w:cstheme="minorHAnsi"/>
          <w:bCs/>
          <w:sz w:val="24"/>
          <w:szCs w:val="24"/>
          <w:u w:val="single"/>
        </w:rPr>
        <w:t>Invoicing and Payment</w:t>
      </w:r>
    </w:p>
    <w:p w14:paraId="5FA72391" w14:textId="3C8E5394"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For activities/tasks satisfactorily rendered (i.e., upon receipt and approval of agreed upon deliverables), and upon receipt and approval of the invoices, the Commission agrees to compensate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in accordance with the rates specified in the grant.</w:t>
      </w:r>
    </w:p>
    <w:p w14:paraId="2A0C60B9" w14:textId="77777777"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Invoices shall include the grant agreement number and shall not be submitted more frequently than quarterly in arrears via email to:</w:t>
      </w:r>
    </w:p>
    <w:p w14:paraId="37E75407" w14:textId="3A70807F" w:rsidR="000C3998" w:rsidRDefault="00CC555D" w:rsidP="006D4202">
      <w:pPr>
        <w:jc w:val="center"/>
        <w:rPr>
          <w:rFonts w:ascii="Source Sans Pro" w:hAnsi="Source Sans Pro" w:cstheme="minorHAnsi"/>
          <w:sz w:val="24"/>
          <w:szCs w:val="24"/>
        </w:rPr>
      </w:pPr>
      <w:r w:rsidRPr="006D4202">
        <w:rPr>
          <w:rFonts w:ascii="Source Sans Pro" w:hAnsi="Source Sans Pro" w:cstheme="minorHAnsi"/>
          <w:sz w:val="24"/>
          <w:szCs w:val="24"/>
        </w:rPr>
        <w:t>MHSOAC</w:t>
      </w:r>
      <w:r w:rsidRPr="006D4202">
        <w:rPr>
          <w:rFonts w:ascii="Source Sans Pro" w:hAnsi="Source Sans Pro" w:cstheme="minorHAnsi"/>
          <w:sz w:val="24"/>
          <w:szCs w:val="24"/>
        </w:rPr>
        <w:br/>
        <w:t>Attention: Accounting Office</w:t>
      </w:r>
      <w:r w:rsidRPr="006D4202">
        <w:rPr>
          <w:rFonts w:ascii="Source Sans Pro" w:hAnsi="Source Sans Pro" w:cstheme="minorHAnsi"/>
          <w:sz w:val="24"/>
          <w:szCs w:val="24"/>
        </w:rPr>
        <w:br/>
      </w:r>
      <w:hyperlink r:id="rId19" w:history="1">
        <w:r w:rsidRPr="006D4202">
          <w:rPr>
            <w:rStyle w:val="Hyperlink"/>
            <w:rFonts w:ascii="Source Sans Pro" w:hAnsi="Source Sans Pro" w:cstheme="minorHAnsi"/>
            <w:sz w:val="24"/>
            <w:szCs w:val="24"/>
          </w:rPr>
          <w:t>Accounting@mhsoac.ca.gov</w:t>
        </w:r>
      </w:hyperlink>
      <w:r w:rsidRPr="006D4202">
        <w:rPr>
          <w:rFonts w:ascii="Source Sans Pro" w:hAnsi="Source Sans Pro" w:cstheme="minorHAnsi"/>
          <w:sz w:val="24"/>
          <w:szCs w:val="24"/>
        </w:rPr>
        <w:br/>
        <w:t xml:space="preserve">Subject Line: </w:t>
      </w:r>
      <w:r w:rsidR="006E1A8D">
        <w:rPr>
          <w:rFonts w:ascii="Source Sans Pro" w:hAnsi="Source Sans Pro" w:cstheme="minorHAnsi"/>
          <w:sz w:val="24"/>
          <w:szCs w:val="24"/>
        </w:rPr>
        <w:t>Older Adults</w:t>
      </w:r>
      <w:r w:rsidRPr="006D4202">
        <w:rPr>
          <w:rFonts w:ascii="Source Sans Pro" w:hAnsi="Source Sans Pro" w:cstheme="minorHAnsi"/>
          <w:sz w:val="24"/>
          <w:szCs w:val="24"/>
        </w:rPr>
        <w:t xml:space="preserve"> Grant</w:t>
      </w:r>
    </w:p>
    <w:p w14:paraId="78944478" w14:textId="4FEE455E" w:rsidR="00CC555D" w:rsidRPr="00055387" w:rsidRDefault="00CC555D">
      <w:pPr>
        <w:pStyle w:val="ListParagraph"/>
        <w:numPr>
          <w:ilvl w:val="1"/>
          <w:numId w:val="16"/>
        </w:numPr>
        <w:ind w:left="1080"/>
        <w:rPr>
          <w:rFonts w:ascii="Source Sans Pro" w:hAnsi="Source Sans Pro"/>
          <w:bCs/>
          <w:sz w:val="28"/>
          <w:szCs w:val="28"/>
          <w:u w:val="single"/>
        </w:rPr>
      </w:pPr>
      <w:r w:rsidRPr="00055387">
        <w:rPr>
          <w:rFonts w:ascii="Source Sans Pro" w:hAnsi="Source Sans Pro" w:cstheme="minorHAnsi"/>
          <w:bCs/>
          <w:sz w:val="24"/>
          <w:szCs w:val="24"/>
          <w:u w:val="single"/>
        </w:rPr>
        <w:t>Budget Contingency Clause</w:t>
      </w:r>
    </w:p>
    <w:p w14:paraId="6B13AB39" w14:textId="32FCA3DD"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It is mutually agreed that if the Budget Act of the current year and/or any subsequent years covered under this grant does not appropriate sufficient funds for the program, the grant shall no longer be in full force and effect.  In this event, the State shall have no liability to pay any funds whatsoever to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or to furnish any other considerations under the grant and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shall not be obligated to perform any provisions of the grant.</w:t>
      </w:r>
    </w:p>
    <w:p w14:paraId="6C9C9ED1" w14:textId="21273439"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If funding for any fiscal year is reduced or deleted by the Budget Act for purposes of this program, the State shall have the option to either cancel the grant with no liability occurring to the State or offer an agreement amendment to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to reflect the reduced amount.</w:t>
      </w:r>
    </w:p>
    <w:p w14:paraId="4F85B488" w14:textId="77777777"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bCs/>
          <w:sz w:val="24"/>
          <w:szCs w:val="24"/>
        </w:rPr>
        <w:t>If the grant overlaps Federal and State fiscal years, should funds not be appropriated by Congress and approved by the Legislature for the fiscal year(s) following that during which the grant was executed, the State may exercise its option to cancel the grant.</w:t>
      </w:r>
    </w:p>
    <w:p w14:paraId="576BA1F1" w14:textId="597F66CB"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bCs/>
          <w:sz w:val="24"/>
          <w:szCs w:val="24"/>
        </w:rPr>
        <w:t>In addition, the grant is subject to any additional restrictions, limitations, or conditions enacted by Congress or the Legislature which may affect the provisions or terms of funding of the grant in any manner.</w:t>
      </w:r>
    </w:p>
    <w:p w14:paraId="2A99D72F" w14:textId="77777777" w:rsidR="00CC555D" w:rsidRPr="00055387" w:rsidRDefault="00CC555D">
      <w:pPr>
        <w:pStyle w:val="ListParagraph"/>
        <w:numPr>
          <w:ilvl w:val="1"/>
          <w:numId w:val="16"/>
        </w:numPr>
        <w:ind w:left="1080"/>
        <w:rPr>
          <w:rFonts w:ascii="Source Sans Pro" w:hAnsi="Source Sans Pro"/>
          <w:bCs/>
          <w:sz w:val="28"/>
          <w:szCs w:val="28"/>
          <w:u w:val="single"/>
        </w:rPr>
      </w:pPr>
      <w:r w:rsidRPr="00055387">
        <w:rPr>
          <w:rFonts w:ascii="Source Sans Pro" w:hAnsi="Source Sans Pro" w:cstheme="minorHAnsi"/>
          <w:bCs/>
          <w:sz w:val="24"/>
          <w:szCs w:val="24"/>
          <w:u w:val="single"/>
        </w:rPr>
        <w:t>Cost</w:t>
      </w:r>
    </w:p>
    <w:p w14:paraId="6AE0F63F" w14:textId="71DF6C4A"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The total amount of the grant </w:t>
      </w:r>
      <w:r w:rsidR="005D45F7" w:rsidRPr="006D4202">
        <w:rPr>
          <w:rFonts w:ascii="Source Sans Pro" w:hAnsi="Source Sans Pro" w:cstheme="minorHAnsi"/>
          <w:sz w:val="24"/>
          <w:szCs w:val="24"/>
        </w:rPr>
        <w:t>can</w:t>
      </w:r>
      <w:r w:rsidRPr="006D4202">
        <w:rPr>
          <w:rFonts w:ascii="Source Sans Pro" w:hAnsi="Source Sans Pro" w:cstheme="minorHAnsi"/>
          <w:sz w:val="24"/>
          <w:szCs w:val="24"/>
        </w:rPr>
        <w:t xml:space="preserve">not exceed the total amount requested on the </w:t>
      </w:r>
      <w:r w:rsidR="005D45F7" w:rsidRPr="006D4202">
        <w:rPr>
          <w:rFonts w:ascii="Source Sans Pro" w:hAnsi="Source Sans Pro" w:cstheme="minorHAnsi"/>
          <w:sz w:val="24"/>
          <w:szCs w:val="24"/>
        </w:rPr>
        <w:t>Budget Worksheet</w:t>
      </w:r>
      <w:r w:rsidRPr="006D4202">
        <w:rPr>
          <w:rFonts w:ascii="Source Sans Pro" w:hAnsi="Source Sans Pro" w:cstheme="minorHAnsi"/>
          <w:sz w:val="24"/>
          <w:szCs w:val="24"/>
        </w:rPr>
        <w:t xml:space="preserve"> (ATTACHMENT </w:t>
      </w:r>
      <w:r w:rsidR="005D45F7" w:rsidRPr="006D4202">
        <w:rPr>
          <w:rFonts w:ascii="Source Sans Pro" w:hAnsi="Source Sans Pro" w:cstheme="minorHAnsi"/>
          <w:sz w:val="24"/>
          <w:szCs w:val="24"/>
        </w:rPr>
        <w:t>7</w:t>
      </w:r>
      <w:r w:rsidRPr="006D4202">
        <w:rPr>
          <w:rFonts w:ascii="Source Sans Pro" w:hAnsi="Source Sans Pro" w:cstheme="minorHAnsi"/>
          <w:sz w:val="24"/>
          <w:szCs w:val="24"/>
        </w:rPr>
        <w:t>).</w:t>
      </w:r>
    </w:p>
    <w:p w14:paraId="5353B65D" w14:textId="4B14D462" w:rsidR="00CC555D" w:rsidRPr="00B72B53"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The Commission reserves the right to adjust the grant amount and grant term as needed during the grant term.  Any change will occur through a grant amendment.</w:t>
      </w:r>
    </w:p>
    <w:p w14:paraId="3E5F3F7A" w14:textId="77777777" w:rsidR="00CC555D" w:rsidRPr="00055387" w:rsidRDefault="00CC555D">
      <w:pPr>
        <w:pStyle w:val="ListParagraph"/>
        <w:numPr>
          <w:ilvl w:val="1"/>
          <w:numId w:val="16"/>
        </w:numPr>
        <w:ind w:left="1080"/>
        <w:jc w:val="both"/>
        <w:rPr>
          <w:rFonts w:ascii="Source Sans Pro" w:hAnsi="Source Sans Pro"/>
          <w:bCs/>
          <w:sz w:val="28"/>
          <w:szCs w:val="28"/>
          <w:u w:val="single"/>
        </w:rPr>
      </w:pPr>
      <w:r w:rsidRPr="00055387">
        <w:rPr>
          <w:rFonts w:ascii="Source Sans Pro" w:hAnsi="Source Sans Pro" w:cstheme="minorHAnsi"/>
          <w:bCs/>
          <w:sz w:val="24"/>
          <w:szCs w:val="24"/>
          <w:u w:val="single"/>
        </w:rPr>
        <w:t>Prompt Payment Clause</w:t>
      </w:r>
    </w:p>
    <w:p w14:paraId="67130648" w14:textId="77777777"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Payment will be made in accordance with, and within the time specified in, Government Code Chapter 4.5, commencing with Section 927.  Payment for deliverables is meant to be inclusive of </w:t>
      </w:r>
      <w:proofErr w:type="gramStart"/>
      <w:r w:rsidRPr="006D4202">
        <w:rPr>
          <w:rFonts w:ascii="Source Sans Pro" w:hAnsi="Source Sans Pro" w:cstheme="minorHAnsi"/>
          <w:sz w:val="24"/>
          <w:szCs w:val="24"/>
        </w:rPr>
        <w:t>all of</w:t>
      </w:r>
      <w:proofErr w:type="gramEnd"/>
      <w:r w:rsidRPr="006D4202">
        <w:rPr>
          <w:rFonts w:ascii="Source Sans Pro" w:hAnsi="Source Sans Pro" w:cstheme="minorHAnsi"/>
          <w:sz w:val="24"/>
          <w:szCs w:val="24"/>
        </w:rPr>
        <w:t xml:space="preserve"> the preparatory work, planning, and material cost involved in the completion of the intent of the deliverable, not just the report itself.</w:t>
      </w:r>
      <w:r w:rsidRPr="006D4202">
        <w:rPr>
          <w:rFonts w:ascii="Source Sans Pro" w:hAnsi="Source Sans Pro"/>
          <w:bCs/>
          <w:sz w:val="28"/>
          <w:szCs w:val="28"/>
        </w:rPr>
        <w:t xml:space="preserve"> </w:t>
      </w:r>
    </w:p>
    <w:p w14:paraId="5FE4E5A0" w14:textId="77777777" w:rsidR="00CC555D" w:rsidRPr="00055387" w:rsidRDefault="00CC555D">
      <w:pPr>
        <w:pStyle w:val="ListParagraph"/>
        <w:numPr>
          <w:ilvl w:val="1"/>
          <w:numId w:val="16"/>
        </w:numPr>
        <w:ind w:left="1080"/>
        <w:jc w:val="both"/>
        <w:rPr>
          <w:rFonts w:ascii="Source Sans Pro" w:hAnsi="Source Sans Pro"/>
          <w:bCs/>
          <w:sz w:val="24"/>
          <w:szCs w:val="24"/>
          <w:u w:val="single"/>
        </w:rPr>
      </w:pPr>
      <w:r w:rsidRPr="00055387">
        <w:rPr>
          <w:rFonts w:ascii="Source Sans Pro" w:hAnsi="Source Sans Pro"/>
          <w:bCs/>
          <w:sz w:val="24"/>
          <w:szCs w:val="24"/>
          <w:u w:val="single"/>
        </w:rPr>
        <w:t>General Terms and Conditions</w:t>
      </w:r>
    </w:p>
    <w:p w14:paraId="13D81072" w14:textId="130B0438" w:rsidR="00CC555D" w:rsidRPr="006D4202" w:rsidRDefault="00CC555D">
      <w:pPr>
        <w:pStyle w:val="ListParagraph"/>
        <w:numPr>
          <w:ilvl w:val="2"/>
          <w:numId w:val="16"/>
        </w:numPr>
        <w:ind w:left="1440" w:hanging="360"/>
        <w:jc w:val="both"/>
        <w:rPr>
          <w:rFonts w:ascii="Source Sans Pro" w:hAnsi="Source Sans Pro"/>
          <w:bCs/>
          <w:sz w:val="24"/>
          <w:szCs w:val="24"/>
        </w:rPr>
      </w:pPr>
      <w:r w:rsidRPr="006D4202">
        <w:rPr>
          <w:rFonts w:ascii="Source Sans Pro" w:hAnsi="Source Sans Pro"/>
          <w:bCs/>
          <w:sz w:val="24"/>
          <w:szCs w:val="24"/>
        </w:rPr>
        <w:t xml:space="preserve">See </w:t>
      </w:r>
      <w:r w:rsidR="005D45F7" w:rsidRPr="006D4202">
        <w:rPr>
          <w:rFonts w:ascii="Source Sans Pro" w:hAnsi="Source Sans Pro"/>
          <w:bCs/>
          <w:sz w:val="24"/>
          <w:szCs w:val="24"/>
        </w:rPr>
        <w:t>Appendix</w:t>
      </w:r>
      <w:r w:rsidRPr="006D4202">
        <w:rPr>
          <w:rFonts w:ascii="Source Sans Pro" w:hAnsi="Source Sans Pro"/>
          <w:bCs/>
          <w:sz w:val="24"/>
          <w:szCs w:val="24"/>
        </w:rPr>
        <w:t xml:space="preserve"> 1 – General Terms and Conditions</w:t>
      </w:r>
      <w:r w:rsidR="005D45F7" w:rsidRPr="006D4202">
        <w:rPr>
          <w:rFonts w:ascii="Source Sans Pro" w:hAnsi="Source Sans Pro"/>
          <w:bCs/>
          <w:sz w:val="24"/>
          <w:szCs w:val="24"/>
        </w:rPr>
        <w:t xml:space="preserve"> for the standard rules covering the grant.</w:t>
      </w:r>
    </w:p>
    <w:p w14:paraId="6CBEA6ED" w14:textId="6DA073B4" w:rsidR="000A0D50" w:rsidRPr="006D4202" w:rsidRDefault="000A0D50" w:rsidP="00D02EC0">
      <w:pPr>
        <w:pStyle w:val="Heading1"/>
        <w:numPr>
          <w:ilvl w:val="0"/>
          <w:numId w:val="88"/>
        </w:numPr>
        <w:spacing w:after="160"/>
        <w:ind w:left="547" w:hanging="547"/>
        <w:rPr>
          <w:rFonts w:ascii="Source Sans Pro" w:hAnsi="Source Sans Pro" w:cstheme="minorHAnsi"/>
          <w:caps/>
          <w:sz w:val="28"/>
          <w:szCs w:val="28"/>
        </w:rPr>
      </w:pPr>
      <w:bookmarkStart w:id="854" w:name="_Toc129529449"/>
      <w:r w:rsidRPr="006D4202">
        <w:rPr>
          <w:rFonts w:ascii="Source Sans Pro" w:hAnsi="Source Sans Pro" w:cstheme="minorHAnsi"/>
          <w:caps/>
          <w:sz w:val="28"/>
          <w:szCs w:val="28"/>
        </w:rPr>
        <w:t>APPLICATION SCORING</w:t>
      </w:r>
      <w:bookmarkEnd w:id="854"/>
    </w:p>
    <w:p w14:paraId="308236A7" w14:textId="30E82DC7" w:rsidR="00105886" w:rsidRPr="00055387" w:rsidRDefault="00105886">
      <w:pPr>
        <w:ind w:left="360"/>
        <w:jc w:val="both"/>
        <w:rPr>
          <w:rFonts w:ascii="Source Sans Pro" w:hAnsi="Source Sans Pro" w:cstheme="minorHAnsi"/>
          <w:sz w:val="24"/>
          <w:szCs w:val="24"/>
        </w:rPr>
      </w:pPr>
      <w:r w:rsidRPr="00055387">
        <w:rPr>
          <w:rFonts w:ascii="Source Sans Pro" w:hAnsi="Source Sans Pro" w:cstheme="minorHAnsi"/>
          <w:sz w:val="24"/>
          <w:szCs w:val="24"/>
        </w:rPr>
        <w:t>Applications will be separated by Category selected</w:t>
      </w:r>
      <w:r w:rsidR="00D23473" w:rsidRPr="00055387">
        <w:rPr>
          <w:rFonts w:ascii="Source Sans Pro" w:hAnsi="Source Sans Pro" w:cstheme="minorHAnsi"/>
          <w:sz w:val="24"/>
          <w:szCs w:val="24"/>
        </w:rPr>
        <w:t xml:space="preserve">.  </w:t>
      </w:r>
      <w:r w:rsidR="00D23473" w:rsidRPr="00D23473">
        <w:rPr>
          <w:rFonts w:ascii="Source Sans Pro" w:hAnsi="Source Sans Pro" w:cstheme="minorHAnsi"/>
          <w:sz w:val="24"/>
          <w:szCs w:val="24"/>
        </w:rPr>
        <w:t xml:space="preserve">Applications will be reviewed and scored based on the Applicant’s response to each requirement. Points will be awarded </w:t>
      </w:r>
      <w:r w:rsidR="00D23473">
        <w:rPr>
          <w:rFonts w:ascii="Source Sans Pro" w:hAnsi="Source Sans Pro" w:cstheme="minorHAnsi"/>
          <w:sz w:val="24"/>
          <w:szCs w:val="24"/>
        </w:rPr>
        <w:t>for</w:t>
      </w:r>
      <w:r w:rsidR="00D23473" w:rsidRPr="00D23473">
        <w:rPr>
          <w:rFonts w:ascii="Source Sans Pro" w:hAnsi="Source Sans Pro" w:cstheme="minorHAnsi"/>
          <w:sz w:val="24"/>
          <w:szCs w:val="24"/>
        </w:rPr>
        <w:t xml:space="preserve"> responses meeting the requirement.</w:t>
      </w:r>
    </w:p>
    <w:p w14:paraId="29B45B23" w14:textId="4137D002" w:rsidR="000A0D50" w:rsidRPr="00D23473" w:rsidRDefault="00105886" w:rsidP="00055387">
      <w:pPr>
        <w:ind w:left="720" w:hanging="360"/>
        <w:jc w:val="both"/>
        <w:rPr>
          <w:rFonts w:ascii="Source Sans Pro" w:hAnsi="Source Sans Pro" w:cstheme="minorHAnsi"/>
          <w:sz w:val="24"/>
          <w:szCs w:val="24"/>
        </w:rPr>
      </w:pPr>
      <w:r w:rsidRPr="00055387">
        <w:rPr>
          <w:rFonts w:ascii="Source Sans Pro" w:hAnsi="Source Sans Pro" w:cstheme="minorHAnsi"/>
          <w:sz w:val="24"/>
          <w:szCs w:val="24"/>
        </w:rPr>
        <w:t>Scoring</w:t>
      </w:r>
      <w:r w:rsidR="005D45F7" w:rsidRPr="00D23473">
        <w:rPr>
          <w:rFonts w:ascii="Source Sans Pro" w:hAnsi="Source Sans Pro" w:cstheme="minorHAnsi"/>
          <w:sz w:val="24"/>
          <w:szCs w:val="24"/>
        </w:rPr>
        <w:t xml:space="preserve"> </w:t>
      </w:r>
      <w:r w:rsidR="000A0D50" w:rsidRPr="00D23473">
        <w:rPr>
          <w:rFonts w:ascii="Source Sans Pro" w:hAnsi="Source Sans Pro" w:cstheme="minorHAnsi"/>
          <w:sz w:val="24"/>
          <w:szCs w:val="24"/>
        </w:rPr>
        <w:t>will be conducted in the following areas</w:t>
      </w:r>
      <w:r w:rsidR="00BF2191" w:rsidRPr="00D23473">
        <w:rPr>
          <w:rFonts w:ascii="Source Sans Pro" w:hAnsi="Source Sans Pro" w:cstheme="minorHAnsi"/>
          <w:sz w:val="24"/>
          <w:szCs w:val="24"/>
        </w:rPr>
        <w:t xml:space="preserve"> described below</w:t>
      </w:r>
      <w:r w:rsidR="000A0D50" w:rsidRPr="00D23473">
        <w:rPr>
          <w:rFonts w:ascii="Source Sans Pro" w:hAnsi="Source Sans Pro" w:cstheme="minorHAnsi"/>
          <w:sz w:val="24"/>
          <w:szCs w:val="24"/>
        </w:rPr>
        <w:t>:</w:t>
      </w:r>
    </w:p>
    <w:p w14:paraId="0719041E" w14:textId="77777777" w:rsidR="000A0D50" w:rsidRPr="006D4202" w:rsidRDefault="000A0D50">
      <w:pPr>
        <w:pStyle w:val="ListParagraph"/>
        <w:numPr>
          <w:ilvl w:val="0"/>
          <w:numId w:val="11"/>
        </w:numPr>
        <w:spacing w:after="200"/>
        <w:jc w:val="both"/>
        <w:rPr>
          <w:rFonts w:ascii="Source Sans Pro" w:hAnsi="Source Sans Pro" w:cstheme="minorHAnsi"/>
          <w:sz w:val="24"/>
          <w:szCs w:val="24"/>
        </w:rPr>
      </w:pPr>
      <w:r w:rsidRPr="006D4202">
        <w:rPr>
          <w:rFonts w:ascii="Source Sans Pro" w:hAnsi="Source Sans Pro" w:cstheme="minorHAnsi"/>
          <w:sz w:val="24"/>
          <w:szCs w:val="24"/>
        </w:rPr>
        <w:t>Mandatory Requirements</w:t>
      </w:r>
    </w:p>
    <w:p w14:paraId="65BFA16D" w14:textId="083BDBD8" w:rsidR="000A0D50" w:rsidRDefault="000A0D50">
      <w:pPr>
        <w:pStyle w:val="ListParagraph"/>
        <w:numPr>
          <w:ilvl w:val="0"/>
          <w:numId w:val="11"/>
        </w:numPr>
        <w:spacing w:after="200"/>
        <w:jc w:val="both"/>
        <w:rPr>
          <w:rFonts w:ascii="Source Sans Pro" w:hAnsi="Source Sans Pro" w:cstheme="minorHAnsi"/>
          <w:sz w:val="24"/>
          <w:szCs w:val="24"/>
        </w:rPr>
      </w:pPr>
      <w:r w:rsidRPr="006D4202">
        <w:rPr>
          <w:rFonts w:ascii="Source Sans Pro" w:hAnsi="Source Sans Pro" w:cstheme="minorHAnsi"/>
          <w:sz w:val="24"/>
          <w:szCs w:val="24"/>
        </w:rPr>
        <w:t>Scored Requirements</w:t>
      </w:r>
    </w:p>
    <w:p w14:paraId="7B6DA583" w14:textId="77777777" w:rsidR="00D23473" w:rsidRPr="006D4202" w:rsidRDefault="00D23473" w:rsidP="00055387">
      <w:pPr>
        <w:pStyle w:val="ListParagraph"/>
        <w:spacing w:after="200"/>
        <w:jc w:val="both"/>
        <w:rPr>
          <w:rFonts w:ascii="Source Sans Pro" w:hAnsi="Source Sans Pro" w:cstheme="minorHAnsi"/>
          <w:sz w:val="24"/>
          <w:szCs w:val="24"/>
        </w:rPr>
      </w:pPr>
    </w:p>
    <w:p w14:paraId="0315FCD6" w14:textId="77777777" w:rsidR="000A0D50" w:rsidRPr="006D4202" w:rsidRDefault="000A0D50" w:rsidP="00055387">
      <w:pPr>
        <w:pStyle w:val="ListParagraph"/>
        <w:numPr>
          <w:ilvl w:val="0"/>
          <w:numId w:val="8"/>
        </w:numPr>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MANDATORY REQUIREMENTS</w:t>
      </w:r>
    </w:p>
    <w:p w14:paraId="7D914839" w14:textId="1D93B0F7" w:rsidR="000A0D50" w:rsidRDefault="000A0D50"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All requirements are considered mandatory, in that they all require a response.  Responding “Not Applicable (N/A)</w:t>
      </w:r>
      <w:r w:rsidR="005D45F7" w:rsidRPr="006D4202">
        <w:rPr>
          <w:rFonts w:ascii="Source Sans Pro" w:hAnsi="Source Sans Pro" w:cstheme="minorHAnsi"/>
          <w:sz w:val="24"/>
          <w:szCs w:val="24"/>
        </w:rPr>
        <w:t>”</w:t>
      </w:r>
      <w:r w:rsidRPr="006D4202">
        <w:rPr>
          <w:rFonts w:ascii="Source Sans Pro" w:hAnsi="Source Sans Pro" w:cstheme="minorHAnsi"/>
          <w:sz w:val="24"/>
          <w:szCs w:val="24"/>
        </w:rPr>
        <w:t xml:space="preserve"> is appropriate if true.</w:t>
      </w:r>
      <w:r w:rsidR="005D45F7"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Not responding to </w:t>
      </w:r>
      <w:proofErr w:type="gramStart"/>
      <w:r w:rsidRPr="006D4202">
        <w:rPr>
          <w:rFonts w:ascii="Source Sans Pro" w:hAnsi="Source Sans Pro" w:cstheme="minorHAnsi"/>
          <w:sz w:val="24"/>
          <w:szCs w:val="24"/>
        </w:rPr>
        <w:t>all of</w:t>
      </w:r>
      <w:proofErr w:type="gramEnd"/>
      <w:r w:rsidRPr="006D4202">
        <w:rPr>
          <w:rFonts w:ascii="Source Sans Pro" w:hAnsi="Source Sans Pro" w:cstheme="minorHAnsi"/>
          <w:sz w:val="24"/>
          <w:szCs w:val="24"/>
        </w:rPr>
        <w:t xml:space="preserve"> the requirements, or providing false information, are grounds for disqualification.</w:t>
      </w:r>
    </w:p>
    <w:p w14:paraId="498CB289" w14:textId="77777777" w:rsidR="000A0D50" w:rsidRPr="006D4202" w:rsidRDefault="000A0D50" w:rsidP="00055387">
      <w:pPr>
        <w:pStyle w:val="ListParagraph"/>
        <w:numPr>
          <w:ilvl w:val="0"/>
          <w:numId w:val="8"/>
        </w:numPr>
        <w:contextualSpacing w:val="0"/>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SCORED REQUIREMENTS</w:t>
      </w:r>
    </w:p>
    <w:p w14:paraId="25377C3D" w14:textId="5F0B4056" w:rsidR="00BF2191" w:rsidRPr="006D4202" w:rsidRDefault="00BF2191" w:rsidP="00055387">
      <w:pPr>
        <w:pStyle w:val="ListParagraph"/>
        <w:jc w:val="both"/>
        <w:rPr>
          <w:rFonts w:ascii="Source Sans Pro" w:hAnsi="Source Sans Pro" w:cstheme="minorHAnsi"/>
          <w:sz w:val="24"/>
          <w:szCs w:val="24"/>
        </w:rPr>
      </w:pPr>
      <w:r w:rsidRPr="005F0525">
        <w:rPr>
          <w:rFonts w:ascii="Source Sans Pro" w:hAnsi="Source Sans Pro" w:cstheme="minorHAnsi"/>
          <w:sz w:val="24"/>
          <w:szCs w:val="24"/>
        </w:rPr>
        <w:t xml:space="preserve">Requirements as stated in Section VI. Information Required in the Grant Application (ATTACHMENTS 1 through </w:t>
      </w:r>
      <w:r w:rsidR="00943CD9">
        <w:rPr>
          <w:rFonts w:ascii="Source Sans Pro" w:hAnsi="Source Sans Pro" w:cstheme="minorHAnsi"/>
          <w:sz w:val="24"/>
          <w:szCs w:val="24"/>
        </w:rPr>
        <w:t>8</w:t>
      </w:r>
      <w:r w:rsidRPr="005F0525">
        <w:rPr>
          <w:rFonts w:ascii="Source Sans Pro" w:hAnsi="Source Sans Pro" w:cstheme="minorHAnsi"/>
          <w:sz w:val="24"/>
          <w:szCs w:val="24"/>
        </w:rPr>
        <w:t>)</w:t>
      </w:r>
      <w:r w:rsidRPr="006D4202">
        <w:rPr>
          <w:rFonts w:ascii="Source Sans Pro" w:hAnsi="Source Sans Pro" w:cstheme="minorHAnsi"/>
          <w:sz w:val="24"/>
          <w:szCs w:val="24"/>
        </w:rPr>
        <w:t xml:space="preserve"> will be scored.</w:t>
      </w:r>
    </w:p>
    <w:p w14:paraId="7E9B8F68" w14:textId="429802EA" w:rsidR="000A0D50" w:rsidRDefault="000A0D50" w:rsidP="00055387">
      <w:pPr>
        <w:ind w:left="720"/>
        <w:rPr>
          <w:rFonts w:ascii="Source Sans Pro" w:hAnsi="Source Sans Pro" w:cstheme="minorHAnsi"/>
          <w:sz w:val="24"/>
          <w:szCs w:val="24"/>
        </w:rPr>
      </w:pPr>
      <w:r w:rsidRPr="006D4202">
        <w:rPr>
          <w:rFonts w:ascii="Source Sans Pro" w:hAnsi="Source Sans Pro" w:cstheme="minorHAnsi"/>
          <w:sz w:val="24"/>
          <w:szCs w:val="24"/>
        </w:rPr>
        <w:t>Scoring criteria is listed below:</w:t>
      </w:r>
    </w:p>
    <w:tbl>
      <w:tblPr>
        <w:tblW w:w="94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20"/>
        <w:gridCol w:w="1970"/>
        <w:gridCol w:w="1970"/>
        <w:gridCol w:w="1970"/>
        <w:gridCol w:w="1920"/>
      </w:tblGrid>
      <w:tr w:rsidR="00BF2191" w:rsidRPr="006D4202" w14:paraId="4C6F77C7" w14:textId="77777777" w:rsidTr="00BF2191">
        <w:trPr>
          <w:trHeight w:val="342"/>
          <w:jc w:val="center"/>
        </w:trPr>
        <w:tc>
          <w:tcPr>
            <w:tcW w:w="9450" w:type="dxa"/>
            <w:gridSpan w:val="5"/>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7E3EDB49" w14:textId="536E4396" w:rsidR="00BF2191" w:rsidRPr="006D4202" w:rsidRDefault="00BF2191"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b/>
                <w:bCs/>
                <w:color w:val="auto"/>
                <w:sz w:val="22"/>
                <w:szCs w:val="22"/>
                <w:lang w:val="en-US"/>
              </w:rPr>
              <w:t>SCORING CRITERIA APPLICATION</w:t>
            </w:r>
          </w:p>
        </w:tc>
      </w:tr>
      <w:tr w:rsidR="000A0D50" w:rsidRPr="006D4202" w14:paraId="5B9606A5" w14:textId="77777777" w:rsidTr="00BF2191">
        <w:trPr>
          <w:trHeight w:val="759"/>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050E6EB2" w14:textId="77777777"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Response does not address the requirement</w:t>
            </w:r>
          </w:p>
        </w:tc>
        <w:tc>
          <w:tcPr>
            <w:tcW w:w="19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15B96820" w14:textId="3D0437DF"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 xml:space="preserve">Response is partially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 xml:space="preserve">reasonableness </w:t>
            </w:r>
            <w:r w:rsidRPr="006D4202">
              <w:rPr>
                <w:rFonts w:ascii="Source Sans Pro" w:hAnsi="Source Sans Pro" w:cstheme="minorHAnsi"/>
                <w:sz w:val="22"/>
                <w:szCs w:val="22"/>
                <w:lang w:val="en-US"/>
              </w:rPr>
              <w:br/>
              <w:t>(less than 30%)</w:t>
            </w:r>
          </w:p>
        </w:tc>
        <w:tc>
          <w:tcPr>
            <w:tcW w:w="19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4DC55B7" w14:textId="3780A66B"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Response is partially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 xml:space="preserve">reasonableness </w:t>
            </w:r>
            <w:r w:rsidRPr="006D4202">
              <w:rPr>
                <w:rFonts w:ascii="Source Sans Pro" w:hAnsi="Source Sans Pro" w:cstheme="minorHAnsi"/>
                <w:sz w:val="22"/>
                <w:szCs w:val="22"/>
                <w:lang w:val="en-US"/>
              </w:rPr>
              <w:br/>
              <w:t>(30% - 49%)</w:t>
            </w:r>
          </w:p>
        </w:tc>
        <w:tc>
          <w:tcPr>
            <w:tcW w:w="19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13D108E7" w14:textId="6E0EF35E"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 xml:space="preserve">Response is partially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 xml:space="preserve">reasonableness </w:t>
            </w:r>
            <w:r w:rsidRPr="006D4202">
              <w:rPr>
                <w:rFonts w:ascii="Source Sans Pro" w:hAnsi="Source Sans Pro" w:cstheme="minorHAnsi"/>
                <w:sz w:val="22"/>
                <w:szCs w:val="22"/>
                <w:lang w:val="en-US"/>
              </w:rPr>
              <w:br/>
              <w:t>(50% - 89%)</w:t>
            </w:r>
          </w:p>
        </w:tc>
        <w:tc>
          <w:tcPr>
            <w:tcW w:w="19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554F3AF7" w14:textId="4468A27A"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 xml:space="preserve">Response is fully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reasonableness</w:t>
            </w:r>
            <w:r w:rsidRPr="006D4202">
              <w:rPr>
                <w:rFonts w:ascii="Source Sans Pro" w:hAnsi="Source Sans Pro" w:cstheme="minorHAnsi"/>
                <w:sz w:val="22"/>
                <w:szCs w:val="22"/>
                <w:lang w:val="en-US"/>
              </w:rPr>
              <w:br/>
              <w:t>(90%+)</w:t>
            </w:r>
          </w:p>
        </w:tc>
      </w:tr>
      <w:tr w:rsidR="000A0D50" w:rsidRPr="006D4202" w14:paraId="53EF3D13" w14:textId="77777777" w:rsidTr="00BF2191">
        <w:trPr>
          <w:trHeight w:val="648"/>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84013"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0% of </w:t>
            </w:r>
          </w:p>
          <w:p w14:paraId="2589DDE1" w14:textId="5E23A6F0"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57F5B"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25% of </w:t>
            </w:r>
          </w:p>
          <w:p w14:paraId="3511D6D5" w14:textId="36CF68D5"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14:paraId="1D6E9824"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50% of </w:t>
            </w:r>
          </w:p>
          <w:p w14:paraId="086B77E8" w14:textId="078F3EF3"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427AD"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75% of </w:t>
            </w:r>
          </w:p>
          <w:p w14:paraId="1DE3C08C" w14:textId="6093208A"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E765A" w14:textId="77777777"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100% of available points</w:t>
            </w:r>
          </w:p>
        </w:tc>
      </w:tr>
    </w:tbl>
    <w:p w14:paraId="0994FDD6" w14:textId="77777777" w:rsidR="00F5138B" w:rsidRDefault="00F5138B" w:rsidP="00456350">
      <w:pPr>
        <w:spacing w:before="120"/>
        <w:ind w:left="900"/>
        <w:rPr>
          <w:rFonts w:ascii="Source Sans Pro" w:hAnsi="Source Sans Pro" w:cstheme="minorHAnsi"/>
          <w:sz w:val="24"/>
          <w:szCs w:val="24"/>
        </w:rPr>
      </w:pPr>
    </w:p>
    <w:p w14:paraId="1E3A6237" w14:textId="4CAFA68B" w:rsidR="00BF2191" w:rsidRPr="006D4202" w:rsidRDefault="00BF2191" w:rsidP="00456350">
      <w:pPr>
        <w:spacing w:before="120"/>
        <w:ind w:left="900"/>
        <w:rPr>
          <w:rFonts w:ascii="Source Sans Pro" w:hAnsi="Source Sans Pro" w:cstheme="minorHAnsi"/>
          <w:sz w:val="24"/>
          <w:szCs w:val="24"/>
        </w:rPr>
      </w:pPr>
      <w:r w:rsidRPr="006D4202">
        <w:rPr>
          <w:rFonts w:ascii="Source Sans Pro" w:hAnsi="Source Sans Pro" w:cstheme="minorHAnsi"/>
          <w:sz w:val="24"/>
          <w:szCs w:val="24"/>
        </w:rPr>
        <w:t>Total points available:</w:t>
      </w:r>
    </w:p>
    <w:tbl>
      <w:tblPr>
        <w:tblStyle w:val="TableGrid"/>
        <w:tblW w:w="7655" w:type="dxa"/>
        <w:jc w:val="center"/>
        <w:tblLayout w:type="fixed"/>
        <w:tblCellMar>
          <w:left w:w="115" w:type="dxa"/>
          <w:right w:w="115" w:type="dxa"/>
        </w:tblCellMar>
        <w:tblLook w:val="04A0" w:firstRow="1" w:lastRow="0" w:firstColumn="1" w:lastColumn="0" w:noHBand="0" w:noVBand="1"/>
      </w:tblPr>
      <w:tblGrid>
        <w:gridCol w:w="715"/>
        <w:gridCol w:w="5310"/>
        <w:gridCol w:w="1630"/>
      </w:tblGrid>
      <w:tr w:rsidR="00BF2191" w:rsidRPr="00D85AF7" w14:paraId="2FE5BD50" w14:textId="77777777" w:rsidTr="006340DB">
        <w:trPr>
          <w:trHeight w:val="432"/>
          <w:jc w:val="center"/>
        </w:trPr>
        <w:tc>
          <w:tcPr>
            <w:tcW w:w="715" w:type="dxa"/>
            <w:shd w:val="clear" w:color="auto" w:fill="B4C6E7" w:themeFill="accent1" w:themeFillTint="66"/>
            <w:vAlign w:val="center"/>
          </w:tcPr>
          <w:p w14:paraId="40D69187" w14:textId="77777777" w:rsidR="00BF2191" w:rsidRPr="00055387" w:rsidRDefault="00BF2191" w:rsidP="006D4202">
            <w:pPr>
              <w:spacing w:line="259" w:lineRule="auto"/>
              <w:jc w:val="center"/>
              <w:rPr>
                <w:rFonts w:ascii="Source Sans Pro" w:hAnsi="Source Sans Pro" w:cstheme="minorHAnsi"/>
                <w:bCs/>
                <w:sz w:val="24"/>
                <w:szCs w:val="24"/>
              </w:rPr>
            </w:pPr>
          </w:p>
        </w:tc>
        <w:tc>
          <w:tcPr>
            <w:tcW w:w="5310" w:type="dxa"/>
            <w:shd w:val="clear" w:color="auto" w:fill="B4C6E7" w:themeFill="accent1" w:themeFillTint="66"/>
            <w:vAlign w:val="center"/>
          </w:tcPr>
          <w:p w14:paraId="0299AEB4" w14:textId="77777777" w:rsidR="00BF2191" w:rsidRPr="00055387" w:rsidRDefault="00BF2191"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Requirement</w:t>
            </w:r>
          </w:p>
        </w:tc>
        <w:tc>
          <w:tcPr>
            <w:tcW w:w="1630" w:type="dxa"/>
            <w:shd w:val="clear" w:color="auto" w:fill="B4C6E7" w:themeFill="accent1" w:themeFillTint="66"/>
            <w:vAlign w:val="center"/>
          </w:tcPr>
          <w:p w14:paraId="5CCFEDE1" w14:textId="625CD7EF" w:rsidR="00BF2191"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Points Available</w:t>
            </w:r>
          </w:p>
        </w:tc>
      </w:tr>
      <w:tr w:rsidR="007E5854" w:rsidRPr="00D85AF7" w14:paraId="0C9C25BE" w14:textId="77777777" w:rsidTr="006340DB">
        <w:trPr>
          <w:trHeight w:val="432"/>
          <w:jc w:val="center"/>
        </w:trPr>
        <w:tc>
          <w:tcPr>
            <w:tcW w:w="7655" w:type="dxa"/>
            <w:gridSpan w:val="3"/>
            <w:shd w:val="clear" w:color="auto" w:fill="auto"/>
            <w:tcMar>
              <w:left w:w="29" w:type="dxa"/>
              <w:right w:w="29" w:type="dxa"/>
            </w:tcMar>
          </w:tcPr>
          <w:p w14:paraId="07A2D398" w14:textId="508618FB" w:rsidR="007E5854"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ADMINISTRATIVE REQUIREMENTS</w:t>
            </w:r>
          </w:p>
        </w:tc>
      </w:tr>
      <w:tr w:rsidR="00BF2191" w:rsidRPr="00D85AF7" w14:paraId="6287DCF1" w14:textId="77777777" w:rsidTr="006340DB">
        <w:trPr>
          <w:trHeight w:val="432"/>
          <w:jc w:val="center"/>
        </w:trPr>
        <w:tc>
          <w:tcPr>
            <w:tcW w:w="715" w:type="dxa"/>
            <w:shd w:val="clear" w:color="auto" w:fill="auto"/>
            <w:tcMar>
              <w:left w:w="29" w:type="dxa"/>
              <w:right w:w="29" w:type="dxa"/>
            </w:tcMar>
          </w:tcPr>
          <w:p w14:paraId="5D60B45A" w14:textId="77777777" w:rsidR="00BF2191" w:rsidRPr="00D85AF7" w:rsidRDefault="00BF2191" w:rsidP="006D4202">
            <w:pPr>
              <w:spacing w:line="259" w:lineRule="auto"/>
              <w:jc w:val="center"/>
              <w:rPr>
                <w:rFonts w:ascii="Source Sans Pro" w:hAnsi="Source Sans Pro" w:cstheme="minorHAnsi"/>
                <w:bCs/>
                <w:sz w:val="24"/>
                <w:szCs w:val="24"/>
              </w:rPr>
            </w:pPr>
            <w:r w:rsidRPr="00D85AF7">
              <w:rPr>
                <w:rFonts w:ascii="Source Sans Pro" w:hAnsi="Source Sans Pro" w:cstheme="minorHAnsi"/>
                <w:bCs/>
                <w:sz w:val="24"/>
                <w:szCs w:val="24"/>
              </w:rPr>
              <w:t>1</w:t>
            </w:r>
          </w:p>
        </w:tc>
        <w:tc>
          <w:tcPr>
            <w:tcW w:w="5310" w:type="dxa"/>
            <w:tcBorders>
              <w:bottom w:val="single" w:sz="4" w:space="0" w:color="auto"/>
            </w:tcBorders>
            <w:shd w:val="clear" w:color="auto" w:fill="auto"/>
          </w:tcPr>
          <w:p w14:paraId="61F3C1BA" w14:textId="68084A61" w:rsidR="00BF2191" w:rsidRPr="00D85AF7" w:rsidRDefault="00BF2191"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GRANT APPLICATION COVER SHEET</w:t>
            </w:r>
          </w:p>
        </w:tc>
        <w:tc>
          <w:tcPr>
            <w:tcW w:w="1630" w:type="dxa"/>
            <w:shd w:val="clear" w:color="auto" w:fill="auto"/>
          </w:tcPr>
          <w:p w14:paraId="5F5BDF06" w14:textId="77777777" w:rsidR="00BF2191" w:rsidRPr="00055387" w:rsidRDefault="00BF2191"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Pass/Fail</w:t>
            </w:r>
          </w:p>
        </w:tc>
      </w:tr>
      <w:tr w:rsidR="00560735" w:rsidRPr="00D85AF7" w14:paraId="4A2BE31E" w14:textId="77777777" w:rsidTr="00764CA5">
        <w:trPr>
          <w:trHeight w:val="432"/>
          <w:jc w:val="center"/>
        </w:trPr>
        <w:tc>
          <w:tcPr>
            <w:tcW w:w="715" w:type="dxa"/>
            <w:shd w:val="clear" w:color="auto" w:fill="auto"/>
            <w:tcMar>
              <w:left w:w="29" w:type="dxa"/>
              <w:right w:w="29" w:type="dxa"/>
            </w:tcMar>
          </w:tcPr>
          <w:p w14:paraId="7D362B26" w14:textId="153237D5" w:rsidR="00560735" w:rsidRPr="00D85AF7" w:rsidRDefault="00560735" w:rsidP="00764CA5">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2</w:t>
            </w:r>
          </w:p>
        </w:tc>
        <w:tc>
          <w:tcPr>
            <w:tcW w:w="5310" w:type="dxa"/>
            <w:tcBorders>
              <w:bottom w:val="single" w:sz="4" w:space="0" w:color="auto"/>
            </w:tcBorders>
            <w:shd w:val="clear" w:color="auto" w:fill="auto"/>
          </w:tcPr>
          <w:p w14:paraId="22223F53" w14:textId="45FB17BE" w:rsidR="00560735" w:rsidRPr="00D85AF7" w:rsidRDefault="00560735" w:rsidP="00764CA5">
            <w:pPr>
              <w:spacing w:line="259" w:lineRule="auto"/>
              <w:ind w:left="144"/>
              <w:rPr>
                <w:rFonts w:ascii="Source Sans Pro" w:hAnsi="Source Sans Pro" w:cstheme="minorHAnsi"/>
                <w:bCs/>
                <w:sz w:val="24"/>
                <w:szCs w:val="24"/>
              </w:rPr>
            </w:pPr>
            <w:r>
              <w:rPr>
                <w:rFonts w:ascii="Source Sans Pro" w:hAnsi="Source Sans Pro" w:cstheme="minorHAnsi"/>
                <w:bCs/>
                <w:sz w:val="24"/>
                <w:szCs w:val="24"/>
              </w:rPr>
              <w:t>INTENT TO APPLY</w:t>
            </w:r>
          </w:p>
        </w:tc>
        <w:tc>
          <w:tcPr>
            <w:tcW w:w="1630" w:type="dxa"/>
            <w:shd w:val="clear" w:color="auto" w:fill="auto"/>
          </w:tcPr>
          <w:p w14:paraId="16E429FF" w14:textId="77777777" w:rsidR="00560735" w:rsidRPr="00055387" w:rsidRDefault="00560735" w:rsidP="00764CA5">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Pass/Fail</w:t>
            </w:r>
          </w:p>
        </w:tc>
      </w:tr>
      <w:tr w:rsidR="007E5854" w:rsidRPr="00D85AF7" w14:paraId="7B2BE818" w14:textId="77777777" w:rsidTr="006340DB">
        <w:trPr>
          <w:trHeight w:val="432"/>
          <w:jc w:val="center"/>
        </w:trPr>
        <w:tc>
          <w:tcPr>
            <w:tcW w:w="715" w:type="dxa"/>
            <w:shd w:val="clear" w:color="auto" w:fill="auto"/>
            <w:tcMar>
              <w:left w:w="29" w:type="dxa"/>
              <w:right w:w="29" w:type="dxa"/>
            </w:tcMar>
          </w:tcPr>
          <w:p w14:paraId="1FA2F02F" w14:textId="624DAFE5" w:rsidR="007E5854"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3</w:t>
            </w:r>
          </w:p>
        </w:tc>
        <w:tc>
          <w:tcPr>
            <w:tcW w:w="5310" w:type="dxa"/>
            <w:tcBorders>
              <w:bottom w:val="single" w:sz="4" w:space="0" w:color="auto"/>
            </w:tcBorders>
            <w:shd w:val="clear" w:color="auto" w:fill="auto"/>
          </w:tcPr>
          <w:p w14:paraId="48E4F19F" w14:textId="5023D10F" w:rsidR="007E5854" w:rsidRPr="00D85AF7" w:rsidRDefault="007E5854"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MINIMUM QUALIFICATIONS</w:t>
            </w:r>
          </w:p>
        </w:tc>
        <w:tc>
          <w:tcPr>
            <w:tcW w:w="1630" w:type="dxa"/>
            <w:shd w:val="clear" w:color="auto" w:fill="auto"/>
          </w:tcPr>
          <w:p w14:paraId="12164398" w14:textId="786005F1" w:rsidR="007E5854"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Pass/Fail</w:t>
            </w:r>
          </w:p>
        </w:tc>
      </w:tr>
      <w:tr w:rsidR="007E5854" w:rsidRPr="00D85AF7" w14:paraId="01249E75" w14:textId="77777777" w:rsidTr="006340DB">
        <w:trPr>
          <w:trHeight w:val="432"/>
          <w:jc w:val="center"/>
        </w:trPr>
        <w:tc>
          <w:tcPr>
            <w:tcW w:w="7655" w:type="dxa"/>
            <w:gridSpan w:val="3"/>
            <w:shd w:val="clear" w:color="auto" w:fill="auto"/>
            <w:tcMar>
              <w:left w:w="29" w:type="dxa"/>
              <w:right w:w="29" w:type="dxa"/>
            </w:tcMar>
          </w:tcPr>
          <w:p w14:paraId="417358DB" w14:textId="1266401A" w:rsidR="007E5854"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SCORED REQUIREMENTS</w:t>
            </w:r>
          </w:p>
        </w:tc>
      </w:tr>
      <w:tr w:rsidR="006340DB" w:rsidRPr="00D85AF7" w14:paraId="5C176C6B" w14:textId="77777777" w:rsidTr="006340DB">
        <w:trPr>
          <w:trHeight w:val="432"/>
          <w:jc w:val="center"/>
        </w:trPr>
        <w:tc>
          <w:tcPr>
            <w:tcW w:w="715" w:type="dxa"/>
            <w:shd w:val="clear" w:color="auto" w:fill="auto"/>
            <w:tcMar>
              <w:left w:w="29" w:type="dxa"/>
              <w:right w:w="29" w:type="dxa"/>
            </w:tcMar>
          </w:tcPr>
          <w:p w14:paraId="75BEDA00" w14:textId="17173B52" w:rsidR="006340DB"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4</w:t>
            </w:r>
          </w:p>
        </w:tc>
        <w:tc>
          <w:tcPr>
            <w:tcW w:w="5310" w:type="dxa"/>
            <w:tcBorders>
              <w:bottom w:val="single" w:sz="4" w:space="0" w:color="auto"/>
            </w:tcBorders>
            <w:shd w:val="clear" w:color="auto" w:fill="auto"/>
          </w:tcPr>
          <w:p w14:paraId="35BE39D9" w14:textId="6F755542" w:rsidR="006340DB"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APPLICANT BACKGROUND</w:t>
            </w:r>
          </w:p>
        </w:tc>
        <w:tc>
          <w:tcPr>
            <w:tcW w:w="1630" w:type="dxa"/>
            <w:shd w:val="clear" w:color="auto" w:fill="auto"/>
          </w:tcPr>
          <w:p w14:paraId="5DBDF972" w14:textId="2A6B52DB" w:rsidR="006340DB"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2,</w:t>
            </w:r>
            <w:r w:rsidR="00797A13">
              <w:rPr>
                <w:rFonts w:ascii="Source Sans Pro" w:hAnsi="Source Sans Pro" w:cstheme="minorHAnsi"/>
                <w:bCs/>
                <w:sz w:val="24"/>
                <w:szCs w:val="24"/>
              </w:rPr>
              <w:t>1</w:t>
            </w:r>
            <w:r>
              <w:rPr>
                <w:rFonts w:ascii="Source Sans Pro" w:hAnsi="Source Sans Pro" w:cstheme="minorHAnsi"/>
                <w:bCs/>
                <w:sz w:val="24"/>
                <w:szCs w:val="24"/>
              </w:rPr>
              <w:t>00</w:t>
            </w:r>
          </w:p>
        </w:tc>
      </w:tr>
      <w:tr w:rsidR="00BF2191" w:rsidRPr="00D85AF7" w14:paraId="4660DB7D" w14:textId="77777777" w:rsidTr="006340DB">
        <w:trPr>
          <w:trHeight w:val="432"/>
          <w:jc w:val="center"/>
        </w:trPr>
        <w:tc>
          <w:tcPr>
            <w:tcW w:w="715" w:type="dxa"/>
            <w:shd w:val="clear" w:color="auto" w:fill="auto"/>
            <w:tcMar>
              <w:left w:w="29" w:type="dxa"/>
              <w:right w:w="29" w:type="dxa"/>
            </w:tcMar>
          </w:tcPr>
          <w:p w14:paraId="63DEFFA9" w14:textId="775129AE" w:rsidR="00BF2191"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5</w:t>
            </w:r>
          </w:p>
        </w:tc>
        <w:tc>
          <w:tcPr>
            <w:tcW w:w="5310" w:type="dxa"/>
            <w:tcBorders>
              <w:bottom w:val="single" w:sz="4" w:space="0" w:color="auto"/>
            </w:tcBorders>
            <w:shd w:val="clear" w:color="auto" w:fill="auto"/>
          </w:tcPr>
          <w:p w14:paraId="7D02E270" w14:textId="10763B65" w:rsidR="00BF2191"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PROPOSED PLAN</w:t>
            </w:r>
          </w:p>
        </w:tc>
        <w:tc>
          <w:tcPr>
            <w:tcW w:w="1630" w:type="dxa"/>
            <w:shd w:val="clear" w:color="auto" w:fill="auto"/>
          </w:tcPr>
          <w:p w14:paraId="72B5E00A" w14:textId="29E741B3" w:rsidR="00BF2191"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4,800</w:t>
            </w:r>
          </w:p>
        </w:tc>
      </w:tr>
      <w:tr w:rsidR="00BF2191" w:rsidRPr="00D85AF7" w14:paraId="0815AB37" w14:textId="77777777" w:rsidTr="006340DB">
        <w:trPr>
          <w:trHeight w:val="432"/>
          <w:jc w:val="center"/>
        </w:trPr>
        <w:tc>
          <w:tcPr>
            <w:tcW w:w="715" w:type="dxa"/>
            <w:shd w:val="clear" w:color="auto" w:fill="auto"/>
            <w:tcMar>
              <w:left w:w="29" w:type="dxa"/>
              <w:right w:w="29" w:type="dxa"/>
            </w:tcMar>
          </w:tcPr>
          <w:p w14:paraId="0CD12DFE" w14:textId="74FF592F" w:rsidR="00BF2191"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6</w:t>
            </w:r>
          </w:p>
        </w:tc>
        <w:tc>
          <w:tcPr>
            <w:tcW w:w="5310" w:type="dxa"/>
            <w:tcBorders>
              <w:bottom w:val="single" w:sz="4" w:space="0" w:color="auto"/>
            </w:tcBorders>
            <w:shd w:val="clear" w:color="auto" w:fill="auto"/>
          </w:tcPr>
          <w:p w14:paraId="4FDE2C1C" w14:textId="46779695" w:rsidR="00BF2191"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SUSTAINABILITY PLAN</w:t>
            </w:r>
          </w:p>
        </w:tc>
        <w:tc>
          <w:tcPr>
            <w:tcW w:w="1630" w:type="dxa"/>
            <w:shd w:val="clear" w:color="auto" w:fill="auto"/>
          </w:tcPr>
          <w:p w14:paraId="194F08EA" w14:textId="72566882" w:rsidR="00BF2191"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2,</w:t>
            </w:r>
            <w:r w:rsidR="002E3C9C">
              <w:rPr>
                <w:rFonts w:ascii="Source Sans Pro" w:hAnsi="Source Sans Pro" w:cstheme="minorHAnsi"/>
                <w:bCs/>
                <w:sz w:val="24"/>
                <w:szCs w:val="24"/>
              </w:rPr>
              <w:t>2</w:t>
            </w:r>
            <w:r>
              <w:rPr>
                <w:rFonts w:ascii="Source Sans Pro" w:hAnsi="Source Sans Pro" w:cstheme="minorHAnsi"/>
                <w:bCs/>
                <w:sz w:val="24"/>
                <w:szCs w:val="24"/>
              </w:rPr>
              <w:t>00</w:t>
            </w:r>
          </w:p>
        </w:tc>
      </w:tr>
      <w:tr w:rsidR="006340DB" w:rsidRPr="00D85AF7" w14:paraId="4CAC2050" w14:textId="77777777" w:rsidTr="006340DB">
        <w:trPr>
          <w:trHeight w:val="432"/>
          <w:jc w:val="center"/>
        </w:trPr>
        <w:tc>
          <w:tcPr>
            <w:tcW w:w="715" w:type="dxa"/>
            <w:shd w:val="clear" w:color="auto" w:fill="auto"/>
            <w:tcMar>
              <w:left w:w="29" w:type="dxa"/>
              <w:right w:w="29" w:type="dxa"/>
            </w:tcMar>
          </w:tcPr>
          <w:p w14:paraId="1E32A467" w14:textId="32B4DB3B" w:rsidR="006340DB"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7</w:t>
            </w:r>
          </w:p>
        </w:tc>
        <w:tc>
          <w:tcPr>
            <w:tcW w:w="5310" w:type="dxa"/>
            <w:tcBorders>
              <w:bottom w:val="single" w:sz="4" w:space="0" w:color="auto"/>
            </w:tcBorders>
            <w:shd w:val="clear" w:color="auto" w:fill="auto"/>
          </w:tcPr>
          <w:p w14:paraId="17D9D1DF" w14:textId="7CCFEA58" w:rsidR="006340DB"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PROPOSED BUDGET / BUDGET WORKSHEET</w:t>
            </w:r>
          </w:p>
        </w:tc>
        <w:tc>
          <w:tcPr>
            <w:tcW w:w="1630" w:type="dxa"/>
            <w:shd w:val="clear" w:color="auto" w:fill="auto"/>
          </w:tcPr>
          <w:p w14:paraId="1A55124F" w14:textId="5056B50D" w:rsidR="006340DB"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4,000</w:t>
            </w:r>
          </w:p>
        </w:tc>
      </w:tr>
      <w:tr w:rsidR="00BF2191" w:rsidRPr="00D85AF7" w14:paraId="0D534700" w14:textId="77777777" w:rsidTr="00055387">
        <w:trPr>
          <w:trHeight w:val="432"/>
          <w:jc w:val="center"/>
        </w:trPr>
        <w:tc>
          <w:tcPr>
            <w:tcW w:w="715" w:type="dxa"/>
            <w:tcBorders>
              <w:top w:val="single" w:sz="4" w:space="0" w:color="auto"/>
            </w:tcBorders>
            <w:shd w:val="clear" w:color="auto" w:fill="auto"/>
            <w:tcMar>
              <w:left w:w="29" w:type="dxa"/>
              <w:right w:w="29" w:type="dxa"/>
            </w:tcMar>
          </w:tcPr>
          <w:p w14:paraId="2D982244" w14:textId="4DE6EC57" w:rsidR="00BF2191" w:rsidRPr="00055387" w:rsidRDefault="00BF2191" w:rsidP="006D4202">
            <w:pPr>
              <w:spacing w:line="259" w:lineRule="auto"/>
              <w:jc w:val="center"/>
              <w:rPr>
                <w:rFonts w:ascii="Source Sans Pro" w:hAnsi="Source Sans Pro" w:cstheme="minorHAnsi"/>
                <w:bCs/>
                <w:sz w:val="24"/>
                <w:szCs w:val="24"/>
              </w:rPr>
            </w:pPr>
          </w:p>
        </w:tc>
        <w:tc>
          <w:tcPr>
            <w:tcW w:w="5310" w:type="dxa"/>
            <w:tcBorders>
              <w:top w:val="single" w:sz="4" w:space="0" w:color="auto"/>
              <w:bottom w:val="single" w:sz="4" w:space="0" w:color="auto"/>
            </w:tcBorders>
            <w:shd w:val="clear" w:color="auto" w:fill="auto"/>
          </w:tcPr>
          <w:p w14:paraId="406747C5" w14:textId="77777777" w:rsidR="00BF2191" w:rsidRPr="00055387" w:rsidRDefault="00BF2191" w:rsidP="006D4202">
            <w:pPr>
              <w:spacing w:line="259" w:lineRule="auto"/>
              <w:rPr>
                <w:rFonts w:ascii="Source Sans Pro" w:hAnsi="Source Sans Pro" w:cstheme="minorHAnsi"/>
                <w:bCs/>
                <w:sz w:val="24"/>
                <w:szCs w:val="24"/>
              </w:rPr>
            </w:pPr>
            <w:r w:rsidRPr="00055387">
              <w:rPr>
                <w:rFonts w:ascii="Source Sans Pro" w:hAnsi="Source Sans Pro" w:cstheme="minorHAnsi"/>
                <w:bCs/>
                <w:sz w:val="24"/>
                <w:szCs w:val="24"/>
              </w:rPr>
              <w:t>TOTAL POINTS AVAILABLE</w:t>
            </w:r>
          </w:p>
        </w:tc>
        <w:tc>
          <w:tcPr>
            <w:tcW w:w="1630" w:type="dxa"/>
            <w:tcBorders>
              <w:top w:val="single" w:sz="4" w:space="0" w:color="auto"/>
            </w:tcBorders>
            <w:shd w:val="clear" w:color="auto" w:fill="auto"/>
          </w:tcPr>
          <w:p w14:paraId="55392BD4" w14:textId="77F431F8" w:rsidR="00BF2191"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13,</w:t>
            </w:r>
            <w:r w:rsidR="002E3C9C">
              <w:rPr>
                <w:rFonts w:ascii="Source Sans Pro" w:hAnsi="Source Sans Pro" w:cstheme="minorHAnsi"/>
                <w:bCs/>
                <w:sz w:val="24"/>
                <w:szCs w:val="24"/>
              </w:rPr>
              <w:t>1</w:t>
            </w:r>
            <w:r>
              <w:rPr>
                <w:rFonts w:ascii="Source Sans Pro" w:hAnsi="Source Sans Pro" w:cstheme="minorHAnsi"/>
                <w:bCs/>
                <w:sz w:val="24"/>
                <w:szCs w:val="24"/>
              </w:rPr>
              <w:t>00</w:t>
            </w:r>
          </w:p>
        </w:tc>
      </w:tr>
    </w:tbl>
    <w:p w14:paraId="22EBF325" w14:textId="77777777" w:rsidR="00F5138B" w:rsidRDefault="00F5138B" w:rsidP="00456350">
      <w:pPr>
        <w:spacing w:before="120"/>
        <w:ind w:left="720"/>
        <w:jc w:val="both"/>
        <w:rPr>
          <w:rFonts w:ascii="Source Sans Pro" w:hAnsi="Source Sans Pro" w:cstheme="minorHAnsi"/>
          <w:sz w:val="24"/>
          <w:szCs w:val="24"/>
        </w:rPr>
      </w:pPr>
    </w:p>
    <w:p w14:paraId="3DD62B30" w14:textId="6563060C" w:rsidR="00ED29F6" w:rsidRPr="006D4202" w:rsidRDefault="00CE60B0" w:rsidP="00456350">
      <w:pPr>
        <w:spacing w:before="120"/>
        <w:ind w:left="720"/>
        <w:jc w:val="both"/>
        <w:rPr>
          <w:rFonts w:ascii="Source Sans Pro" w:hAnsi="Source Sans Pro" w:cstheme="minorHAnsi"/>
          <w:sz w:val="24"/>
          <w:szCs w:val="24"/>
        </w:rPr>
      </w:pPr>
      <w:r w:rsidRPr="006D4202">
        <w:rPr>
          <w:rFonts w:ascii="Source Sans Pro" w:hAnsi="Source Sans Pro" w:cstheme="minorHAnsi"/>
          <w:sz w:val="24"/>
          <w:szCs w:val="24"/>
        </w:rPr>
        <w:t>Detailed scoring is listed below.</w:t>
      </w:r>
      <w:r w:rsidR="00F24890" w:rsidRPr="006D4202">
        <w:rPr>
          <w:rFonts w:ascii="Source Sans Pro" w:hAnsi="Source Sans Pro" w:cstheme="minorHAnsi"/>
          <w:sz w:val="24"/>
          <w:szCs w:val="24"/>
        </w:rPr>
        <w:t xml:space="preserve">  </w:t>
      </w:r>
      <w:r w:rsidR="00ED29F6" w:rsidRPr="006D4202">
        <w:rPr>
          <w:rFonts w:ascii="Source Sans Pro" w:hAnsi="Source Sans Pro" w:cstheme="minorHAnsi"/>
          <w:sz w:val="24"/>
          <w:szCs w:val="24"/>
        </w:rPr>
        <w:t>Scores will be applied based on the completeness of the response, which includes the qua</w:t>
      </w:r>
      <w:r w:rsidR="00BE3467" w:rsidRPr="006D4202">
        <w:rPr>
          <w:rFonts w:ascii="Source Sans Pro" w:hAnsi="Source Sans Pro" w:cstheme="minorHAnsi"/>
          <w:sz w:val="24"/>
          <w:szCs w:val="24"/>
        </w:rPr>
        <w:t>l</w:t>
      </w:r>
      <w:r w:rsidR="00ED29F6" w:rsidRPr="006D4202">
        <w:rPr>
          <w:rFonts w:ascii="Source Sans Pro" w:hAnsi="Source Sans Pro" w:cstheme="minorHAnsi"/>
          <w:sz w:val="24"/>
          <w:szCs w:val="24"/>
        </w:rPr>
        <w:t>ity of listed items asked for in the requirements.</w:t>
      </w:r>
      <w:r w:rsidR="00DB42A3" w:rsidRPr="006D4202">
        <w:rPr>
          <w:rFonts w:ascii="Source Sans Pro" w:hAnsi="Source Sans Pro" w:cstheme="minorHAnsi"/>
          <w:sz w:val="24"/>
          <w:szCs w:val="24"/>
        </w:rPr>
        <w:t xml:space="preserve">  </w:t>
      </w:r>
      <w:r w:rsidR="00ED29F6" w:rsidRPr="006D4202">
        <w:rPr>
          <w:rFonts w:ascii="Source Sans Pro" w:hAnsi="Source Sans Pro" w:cstheme="minorHAnsi"/>
          <w:sz w:val="24"/>
          <w:szCs w:val="24"/>
        </w:rPr>
        <w:t>The more complete the response, the more points will be awarded</w:t>
      </w:r>
      <w:r w:rsidR="00F24890" w:rsidRPr="006D4202">
        <w:rPr>
          <w:rFonts w:ascii="Source Sans Pro" w:hAnsi="Source Sans Pro" w:cstheme="minorHAnsi"/>
          <w:sz w:val="24"/>
          <w:szCs w:val="24"/>
        </w:rPr>
        <w:t>,</w:t>
      </w:r>
      <w:r w:rsidR="00ED29F6" w:rsidRPr="006D4202">
        <w:rPr>
          <w:rFonts w:ascii="Source Sans Pro" w:hAnsi="Source Sans Pro" w:cstheme="minorHAnsi"/>
          <w:sz w:val="24"/>
          <w:szCs w:val="24"/>
        </w:rPr>
        <w:t xml:space="preserve"> up to the total </w:t>
      </w:r>
      <w:r w:rsidR="00F24890" w:rsidRPr="006D4202">
        <w:rPr>
          <w:rFonts w:ascii="Source Sans Pro" w:hAnsi="Source Sans Pro" w:cstheme="minorHAnsi"/>
          <w:sz w:val="24"/>
          <w:szCs w:val="24"/>
        </w:rPr>
        <w:t xml:space="preserve">amount of available </w:t>
      </w:r>
      <w:r w:rsidR="00ED29F6" w:rsidRPr="006D4202">
        <w:rPr>
          <w:rFonts w:ascii="Source Sans Pro" w:hAnsi="Source Sans Pro" w:cstheme="minorHAnsi"/>
          <w:sz w:val="24"/>
          <w:szCs w:val="24"/>
        </w:rPr>
        <w:t>point</w:t>
      </w:r>
      <w:r w:rsidR="00F24890" w:rsidRPr="006D4202">
        <w:rPr>
          <w:rFonts w:ascii="Source Sans Pro" w:hAnsi="Source Sans Pro" w:cstheme="minorHAnsi"/>
          <w:sz w:val="24"/>
          <w:szCs w:val="24"/>
        </w:rPr>
        <w:t>s</w:t>
      </w:r>
      <w:r w:rsidR="00ED29F6" w:rsidRPr="006D4202">
        <w:rPr>
          <w:rFonts w:ascii="Source Sans Pro" w:hAnsi="Source Sans Pro" w:cstheme="minorHAnsi"/>
          <w:sz w:val="24"/>
          <w:szCs w:val="24"/>
        </w:rPr>
        <w:t xml:space="preserve"> designated for each requirement.</w:t>
      </w:r>
    </w:p>
    <w:p w14:paraId="00ADD501" w14:textId="7B13B6EA" w:rsidR="003C0747" w:rsidRPr="006D4202" w:rsidRDefault="00FA02B5"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Note the table below does not contain the full requirement</w:t>
      </w:r>
      <w:r w:rsidR="00105886">
        <w:rPr>
          <w:rFonts w:ascii="Source Sans Pro" w:hAnsi="Source Sans Pro" w:cstheme="minorHAnsi"/>
          <w:sz w:val="24"/>
          <w:szCs w:val="24"/>
        </w:rPr>
        <w:t xml:space="preserve"> description</w:t>
      </w:r>
      <w:r w:rsidRPr="006D4202">
        <w:rPr>
          <w:rFonts w:ascii="Source Sans Pro" w:hAnsi="Source Sans Pro" w:cstheme="minorHAnsi"/>
          <w:sz w:val="24"/>
          <w:szCs w:val="24"/>
        </w:rPr>
        <w:t xml:space="preserve"> as the intent is only to provide the possible points for each requirement.</w:t>
      </w:r>
      <w:r w:rsidR="00F24890" w:rsidRPr="006D4202">
        <w:rPr>
          <w:rFonts w:ascii="Source Sans Pro" w:hAnsi="Source Sans Pro" w:cstheme="minorHAnsi"/>
          <w:sz w:val="24"/>
          <w:szCs w:val="24"/>
        </w:rPr>
        <w:t xml:space="preserve">  </w:t>
      </w:r>
      <w:r w:rsidRPr="006D4202">
        <w:rPr>
          <w:rFonts w:ascii="Source Sans Pro" w:hAnsi="Source Sans Pro" w:cstheme="minorHAnsi"/>
          <w:sz w:val="24"/>
          <w:szCs w:val="24"/>
        </w:rPr>
        <w:t>Refer to the respective RFA sections for the complete requirement.</w:t>
      </w:r>
    </w:p>
    <w:p w14:paraId="12958E74" w14:textId="35AB81A9" w:rsidR="003C0747" w:rsidRPr="00055387" w:rsidRDefault="003C0747" w:rsidP="006D4202">
      <w:pPr>
        <w:spacing w:after="0"/>
        <w:rPr>
          <w:rFonts w:ascii="Source Sans Pro" w:hAnsi="Source Sans Pro" w:cstheme="minorHAnsi"/>
          <w:b/>
          <w:bCs/>
          <w:sz w:val="24"/>
          <w:szCs w:val="24"/>
        </w:rPr>
      </w:pPr>
      <w:r w:rsidRPr="00055387">
        <w:rPr>
          <w:rFonts w:ascii="Source Sans Pro" w:hAnsi="Source Sans Pro" w:cstheme="minorHAnsi"/>
          <w:b/>
          <w:bCs/>
          <w:sz w:val="24"/>
          <w:szCs w:val="24"/>
        </w:rPr>
        <w:t xml:space="preserve">SCORING </w:t>
      </w:r>
    </w:p>
    <w:tbl>
      <w:tblPr>
        <w:tblStyle w:val="TableGrid"/>
        <w:tblW w:w="9535" w:type="dxa"/>
        <w:jc w:val="center"/>
        <w:tblLayout w:type="fixed"/>
        <w:tblCellMar>
          <w:left w:w="115" w:type="dxa"/>
          <w:right w:w="115" w:type="dxa"/>
        </w:tblCellMar>
        <w:tblLook w:val="04A0" w:firstRow="1" w:lastRow="0" w:firstColumn="1" w:lastColumn="0" w:noHBand="0" w:noVBand="1"/>
      </w:tblPr>
      <w:tblGrid>
        <w:gridCol w:w="1165"/>
        <w:gridCol w:w="6660"/>
        <w:gridCol w:w="1710"/>
      </w:tblGrid>
      <w:tr w:rsidR="00CE60B0" w:rsidRPr="006D4202" w14:paraId="07CBEF43" w14:textId="77777777" w:rsidTr="004C2B99">
        <w:trPr>
          <w:trHeight w:val="432"/>
          <w:jc w:val="center"/>
        </w:trPr>
        <w:tc>
          <w:tcPr>
            <w:tcW w:w="1165" w:type="dxa"/>
            <w:shd w:val="clear" w:color="auto" w:fill="B4C6E7" w:themeFill="accent1" w:themeFillTint="66"/>
            <w:vAlign w:val="center"/>
          </w:tcPr>
          <w:p w14:paraId="2431DE18" w14:textId="77777777" w:rsidR="00CE60B0" w:rsidRPr="006D4202" w:rsidRDefault="00CE60B0" w:rsidP="006D4202">
            <w:pPr>
              <w:spacing w:line="259" w:lineRule="auto"/>
              <w:jc w:val="center"/>
              <w:rPr>
                <w:rFonts w:ascii="Source Sans Pro" w:hAnsi="Source Sans Pro" w:cstheme="minorHAnsi"/>
                <w:b/>
              </w:rPr>
            </w:pPr>
            <w:r w:rsidRPr="006D4202">
              <w:rPr>
                <w:rFonts w:ascii="Source Sans Pro" w:hAnsi="Source Sans Pro" w:cstheme="minorHAnsi"/>
                <w:b/>
              </w:rPr>
              <w:t>No.</w:t>
            </w:r>
          </w:p>
        </w:tc>
        <w:tc>
          <w:tcPr>
            <w:tcW w:w="6660" w:type="dxa"/>
            <w:shd w:val="clear" w:color="auto" w:fill="B4C6E7" w:themeFill="accent1" w:themeFillTint="66"/>
            <w:vAlign w:val="center"/>
          </w:tcPr>
          <w:p w14:paraId="2821F2CC" w14:textId="77777777" w:rsidR="00CE60B0" w:rsidRPr="006D4202" w:rsidRDefault="00CE60B0" w:rsidP="006D4202">
            <w:pPr>
              <w:spacing w:line="259" w:lineRule="auto"/>
              <w:rPr>
                <w:rFonts w:ascii="Source Sans Pro" w:hAnsi="Source Sans Pro" w:cstheme="minorHAnsi"/>
                <w:b/>
              </w:rPr>
            </w:pPr>
            <w:r w:rsidRPr="006D4202">
              <w:rPr>
                <w:rFonts w:ascii="Source Sans Pro" w:hAnsi="Source Sans Pro" w:cstheme="minorHAnsi"/>
                <w:b/>
              </w:rPr>
              <w:t>Requirement</w:t>
            </w:r>
          </w:p>
        </w:tc>
        <w:tc>
          <w:tcPr>
            <w:tcW w:w="1710" w:type="dxa"/>
            <w:shd w:val="clear" w:color="auto" w:fill="B4C6E7" w:themeFill="accent1" w:themeFillTint="66"/>
            <w:vAlign w:val="center"/>
          </w:tcPr>
          <w:p w14:paraId="396C38CD" w14:textId="77777777" w:rsidR="00CE60B0" w:rsidRPr="006D4202" w:rsidRDefault="00CE60B0" w:rsidP="006D4202">
            <w:pPr>
              <w:spacing w:line="259" w:lineRule="auto"/>
              <w:jc w:val="center"/>
              <w:rPr>
                <w:rFonts w:ascii="Source Sans Pro" w:hAnsi="Source Sans Pro" w:cstheme="minorHAnsi"/>
                <w:b/>
              </w:rPr>
            </w:pPr>
            <w:r w:rsidRPr="006D4202">
              <w:rPr>
                <w:rFonts w:ascii="Source Sans Pro" w:hAnsi="Source Sans Pro" w:cstheme="minorHAnsi"/>
                <w:b/>
              </w:rPr>
              <w:t>Points Available</w:t>
            </w:r>
          </w:p>
        </w:tc>
      </w:tr>
      <w:tr w:rsidR="00B261AF" w:rsidRPr="006D4202" w14:paraId="0BCAF7E4" w14:textId="77777777" w:rsidTr="004C2B99">
        <w:trPr>
          <w:trHeight w:val="287"/>
          <w:jc w:val="center"/>
        </w:trPr>
        <w:tc>
          <w:tcPr>
            <w:tcW w:w="7825" w:type="dxa"/>
            <w:gridSpan w:val="2"/>
            <w:shd w:val="clear" w:color="auto" w:fill="B4C6E7" w:themeFill="accent1" w:themeFillTint="66"/>
          </w:tcPr>
          <w:p w14:paraId="24890481" w14:textId="305C1B50" w:rsidR="00B261AF" w:rsidRPr="006D4202" w:rsidRDefault="00B261AF" w:rsidP="006D4202">
            <w:pPr>
              <w:spacing w:line="259" w:lineRule="auto"/>
              <w:rPr>
                <w:rFonts w:ascii="Source Sans Pro" w:hAnsi="Source Sans Pro" w:cstheme="minorHAnsi"/>
                <w:b/>
              </w:rPr>
            </w:pPr>
            <w:r w:rsidRPr="006D4202">
              <w:rPr>
                <w:rFonts w:ascii="Source Sans Pro" w:hAnsi="Source Sans Pro" w:cstheme="minorHAnsi"/>
                <w:b/>
              </w:rPr>
              <w:t>VI. INFORMATION REQUIRED IN THE GRANT APPLICATION</w:t>
            </w:r>
          </w:p>
        </w:tc>
        <w:tc>
          <w:tcPr>
            <w:tcW w:w="1710" w:type="dxa"/>
            <w:shd w:val="clear" w:color="auto" w:fill="B4C6E7" w:themeFill="accent1" w:themeFillTint="66"/>
          </w:tcPr>
          <w:p w14:paraId="377E8542" w14:textId="77777777" w:rsidR="00B261AF" w:rsidRPr="006D4202" w:rsidRDefault="00B261AF" w:rsidP="006D4202">
            <w:pPr>
              <w:spacing w:line="259" w:lineRule="auto"/>
              <w:jc w:val="center"/>
              <w:rPr>
                <w:rFonts w:ascii="Source Sans Pro" w:hAnsi="Source Sans Pro" w:cstheme="minorHAnsi"/>
                <w:b/>
              </w:rPr>
            </w:pPr>
          </w:p>
        </w:tc>
      </w:tr>
      <w:tr w:rsidR="00CE60B0" w:rsidRPr="006D4202" w14:paraId="096D480F" w14:textId="77777777" w:rsidTr="004C2B99">
        <w:trPr>
          <w:trHeight w:val="296"/>
          <w:jc w:val="center"/>
        </w:trPr>
        <w:tc>
          <w:tcPr>
            <w:tcW w:w="1165" w:type="dxa"/>
            <w:shd w:val="clear" w:color="auto" w:fill="D9D9D9" w:themeFill="background1" w:themeFillShade="D9"/>
            <w:tcMar>
              <w:left w:w="29" w:type="dxa"/>
              <w:right w:w="29" w:type="dxa"/>
            </w:tcMar>
          </w:tcPr>
          <w:p w14:paraId="3D03AAE5"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A</w:t>
            </w:r>
          </w:p>
        </w:tc>
        <w:tc>
          <w:tcPr>
            <w:tcW w:w="6660" w:type="dxa"/>
            <w:shd w:val="clear" w:color="auto" w:fill="D9D9D9" w:themeFill="background1" w:themeFillShade="D9"/>
          </w:tcPr>
          <w:p w14:paraId="50BFDF65" w14:textId="559E5598" w:rsidR="00CE60B0" w:rsidRPr="006D4202" w:rsidRDefault="00CE60B0" w:rsidP="006D4202">
            <w:pPr>
              <w:spacing w:line="259" w:lineRule="auto"/>
              <w:rPr>
                <w:rFonts w:ascii="Source Sans Pro" w:hAnsi="Source Sans Pro" w:cstheme="minorHAnsi"/>
              </w:rPr>
            </w:pPr>
            <w:r w:rsidRPr="006D4202">
              <w:rPr>
                <w:rFonts w:ascii="Source Sans Pro" w:hAnsi="Source Sans Pro" w:cstheme="minorHAnsi"/>
              </w:rPr>
              <w:t>GRANT APPLICATION COVER SHEET</w:t>
            </w:r>
          </w:p>
        </w:tc>
        <w:tc>
          <w:tcPr>
            <w:tcW w:w="1710" w:type="dxa"/>
            <w:shd w:val="clear" w:color="auto" w:fill="D9D9D9" w:themeFill="background1" w:themeFillShade="D9"/>
          </w:tcPr>
          <w:p w14:paraId="6BE9F51D" w14:textId="77777777" w:rsidR="00CE60B0" w:rsidRPr="006D4202" w:rsidRDefault="00CE60B0" w:rsidP="006D4202">
            <w:pPr>
              <w:spacing w:line="259" w:lineRule="auto"/>
              <w:jc w:val="center"/>
              <w:rPr>
                <w:rFonts w:ascii="Source Sans Pro" w:hAnsi="Source Sans Pro" w:cstheme="minorHAnsi"/>
              </w:rPr>
            </w:pPr>
          </w:p>
        </w:tc>
      </w:tr>
      <w:tr w:rsidR="00CE60B0" w:rsidRPr="006D4202" w14:paraId="2952DE4C" w14:textId="77777777" w:rsidTr="004C2B99">
        <w:trPr>
          <w:trHeight w:val="432"/>
          <w:jc w:val="center"/>
        </w:trPr>
        <w:tc>
          <w:tcPr>
            <w:tcW w:w="1165" w:type="dxa"/>
            <w:tcMar>
              <w:left w:w="29" w:type="dxa"/>
              <w:right w:w="29" w:type="dxa"/>
            </w:tcMar>
          </w:tcPr>
          <w:p w14:paraId="407217EE" w14:textId="0EFAFC4B"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A.</w:t>
            </w:r>
            <w:r w:rsidR="00DC76D7" w:rsidRPr="006D4202">
              <w:rPr>
                <w:rFonts w:ascii="Source Sans Pro" w:hAnsi="Source Sans Pro" w:cstheme="minorHAnsi"/>
              </w:rPr>
              <w:t>1.</w:t>
            </w:r>
          </w:p>
        </w:tc>
        <w:tc>
          <w:tcPr>
            <w:tcW w:w="6660" w:type="dxa"/>
          </w:tcPr>
          <w:p w14:paraId="50BE8748" w14:textId="486D7688" w:rsidR="0037546A" w:rsidRDefault="009F6327" w:rsidP="006D4202">
            <w:pPr>
              <w:spacing w:line="259" w:lineRule="auto"/>
              <w:rPr>
                <w:rFonts w:ascii="Source Sans Pro" w:hAnsi="Source Sans Pro" w:cstheme="minorHAnsi"/>
              </w:rPr>
            </w:pPr>
            <w:r w:rsidRPr="009F6327">
              <w:rPr>
                <w:rFonts w:ascii="Source Sans Pro" w:hAnsi="Source Sans Pro" w:cstheme="minorHAnsi"/>
              </w:rPr>
              <w:t>Enter the Applicant’s Name and other requested information</w:t>
            </w:r>
            <w:r w:rsidR="00146371">
              <w:rPr>
                <w:rFonts w:ascii="Source Sans Pro" w:hAnsi="Source Sans Pro" w:cstheme="minorHAnsi"/>
              </w:rPr>
              <w:t>.</w:t>
            </w:r>
          </w:p>
          <w:p w14:paraId="2A1F1E55" w14:textId="561A79C6" w:rsidR="006F22AD" w:rsidRPr="006D4202" w:rsidRDefault="006F22AD" w:rsidP="006D4202">
            <w:pPr>
              <w:spacing w:line="259" w:lineRule="auto"/>
              <w:rPr>
                <w:rFonts w:ascii="Source Sans Pro" w:hAnsi="Source Sans Pro" w:cstheme="minorHAnsi"/>
              </w:rPr>
            </w:pPr>
          </w:p>
        </w:tc>
        <w:tc>
          <w:tcPr>
            <w:tcW w:w="1710" w:type="dxa"/>
          </w:tcPr>
          <w:p w14:paraId="06DB6232"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D54913" w:rsidRPr="006D4202" w14:paraId="02FC1F4E" w14:textId="77777777" w:rsidTr="004C2B99">
        <w:trPr>
          <w:trHeight w:val="432"/>
          <w:jc w:val="center"/>
        </w:trPr>
        <w:tc>
          <w:tcPr>
            <w:tcW w:w="1165" w:type="dxa"/>
            <w:tcMar>
              <w:left w:w="29" w:type="dxa"/>
              <w:right w:w="29" w:type="dxa"/>
            </w:tcMar>
          </w:tcPr>
          <w:p w14:paraId="2148EFD7" w14:textId="1FC29D3B" w:rsidR="00D54913" w:rsidRPr="006D4202" w:rsidRDefault="00D54913" w:rsidP="006D4202">
            <w:pPr>
              <w:jc w:val="center"/>
              <w:rPr>
                <w:rFonts w:ascii="Source Sans Pro" w:hAnsi="Source Sans Pro" w:cstheme="minorHAnsi"/>
              </w:rPr>
            </w:pPr>
            <w:r>
              <w:rPr>
                <w:rFonts w:ascii="Source Sans Pro" w:hAnsi="Source Sans Pro" w:cstheme="minorHAnsi"/>
              </w:rPr>
              <w:t>A.</w:t>
            </w:r>
            <w:proofErr w:type="gramStart"/>
            <w:r>
              <w:rPr>
                <w:rFonts w:ascii="Source Sans Pro" w:hAnsi="Source Sans Pro" w:cstheme="minorHAnsi"/>
              </w:rPr>
              <w:t>1.a.</w:t>
            </w:r>
            <w:proofErr w:type="gramEnd"/>
          </w:p>
        </w:tc>
        <w:tc>
          <w:tcPr>
            <w:tcW w:w="6660" w:type="dxa"/>
          </w:tcPr>
          <w:p w14:paraId="0625DF2E" w14:textId="264420ED" w:rsidR="00D54913" w:rsidRPr="009F6327" w:rsidRDefault="00D54913" w:rsidP="006D4202">
            <w:pPr>
              <w:rPr>
                <w:rFonts w:ascii="Source Sans Pro" w:hAnsi="Source Sans Pro" w:cstheme="minorHAnsi"/>
              </w:rPr>
            </w:pPr>
            <w:r w:rsidRPr="00D54913">
              <w:rPr>
                <w:rFonts w:ascii="Source Sans Pro" w:hAnsi="Source Sans Pro" w:cstheme="minorHAnsi"/>
              </w:rPr>
              <w:t>If this is a multi-organization Application (e.g., partnership, collaborative, etc.,) provide the requested information for the other entities involved</w:t>
            </w:r>
          </w:p>
        </w:tc>
        <w:tc>
          <w:tcPr>
            <w:tcW w:w="1710" w:type="dxa"/>
          </w:tcPr>
          <w:p w14:paraId="75EF938B" w14:textId="4A277E0F" w:rsidR="00D54913" w:rsidRPr="006D4202" w:rsidRDefault="00D54913" w:rsidP="006D4202">
            <w:pPr>
              <w:jc w:val="center"/>
              <w:rPr>
                <w:rFonts w:ascii="Source Sans Pro" w:hAnsi="Source Sans Pro" w:cstheme="minorHAnsi"/>
              </w:rPr>
            </w:pPr>
            <w:r w:rsidRPr="006D4202">
              <w:rPr>
                <w:rFonts w:ascii="Source Sans Pro" w:hAnsi="Source Sans Pro" w:cstheme="minorHAnsi"/>
              </w:rPr>
              <w:t>Pass / Fail</w:t>
            </w:r>
          </w:p>
        </w:tc>
      </w:tr>
      <w:tr w:rsidR="00DC76D7" w:rsidRPr="006D4202" w14:paraId="730A2BE4" w14:textId="77777777" w:rsidTr="004C2B99">
        <w:trPr>
          <w:trHeight w:val="323"/>
          <w:jc w:val="center"/>
        </w:trPr>
        <w:tc>
          <w:tcPr>
            <w:tcW w:w="1165" w:type="dxa"/>
            <w:tcMar>
              <w:left w:w="29" w:type="dxa"/>
              <w:right w:w="29" w:type="dxa"/>
            </w:tcMar>
          </w:tcPr>
          <w:p w14:paraId="4AC1FB09" w14:textId="45336935"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A.2.</w:t>
            </w:r>
          </w:p>
        </w:tc>
        <w:tc>
          <w:tcPr>
            <w:tcW w:w="6660" w:type="dxa"/>
          </w:tcPr>
          <w:p w14:paraId="0EC86842" w14:textId="23BCEDFF" w:rsidR="0037546A" w:rsidRPr="006D4202" w:rsidRDefault="009F6327" w:rsidP="006D4202">
            <w:pPr>
              <w:spacing w:line="259" w:lineRule="auto"/>
              <w:rPr>
                <w:rFonts w:ascii="Source Sans Pro" w:hAnsi="Source Sans Pro" w:cstheme="minorHAnsi"/>
              </w:rPr>
            </w:pPr>
            <w:r w:rsidRPr="009F6327">
              <w:rPr>
                <w:rFonts w:ascii="Source Sans Pro" w:hAnsi="Source Sans Pro" w:cstheme="minorHAnsi"/>
              </w:rPr>
              <w:t xml:space="preserve">Select the category for the grant being applied for.  An Applicant can only </w:t>
            </w:r>
            <w:proofErr w:type="gramStart"/>
            <w:r w:rsidRPr="009F6327">
              <w:rPr>
                <w:rFonts w:ascii="Source Sans Pro" w:hAnsi="Source Sans Pro" w:cstheme="minorHAnsi"/>
              </w:rPr>
              <w:t>submit an application</w:t>
            </w:r>
            <w:proofErr w:type="gramEnd"/>
            <w:r w:rsidRPr="009F6327">
              <w:rPr>
                <w:rFonts w:ascii="Source Sans Pro" w:hAnsi="Source Sans Pro" w:cstheme="minorHAnsi"/>
              </w:rPr>
              <w:t xml:space="preserve"> for one of the categories</w:t>
            </w:r>
            <w:r w:rsidR="00146371">
              <w:rPr>
                <w:rFonts w:ascii="Source Sans Pro" w:hAnsi="Source Sans Pro" w:cstheme="minorHAnsi"/>
              </w:rPr>
              <w:t>.</w:t>
            </w:r>
          </w:p>
        </w:tc>
        <w:tc>
          <w:tcPr>
            <w:tcW w:w="1710" w:type="dxa"/>
          </w:tcPr>
          <w:p w14:paraId="3954533D" w14:textId="178EB472"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DC76D7" w:rsidRPr="006D4202" w14:paraId="759EE125" w14:textId="77777777" w:rsidTr="004C2B99">
        <w:trPr>
          <w:trHeight w:val="432"/>
          <w:jc w:val="center"/>
        </w:trPr>
        <w:tc>
          <w:tcPr>
            <w:tcW w:w="1165" w:type="dxa"/>
            <w:tcMar>
              <w:left w:w="29" w:type="dxa"/>
              <w:right w:w="29" w:type="dxa"/>
            </w:tcMar>
          </w:tcPr>
          <w:p w14:paraId="7ED9BD6C" w14:textId="229906D6"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A.3.</w:t>
            </w:r>
          </w:p>
        </w:tc>
        <w:tc>
          <w:tcPr>
            <w:tcW w:w="6660" w:type="dxa"/>
          </w:tcPr>
          <w:p w14:paraId="0244E1CF" w14:textId="68AF604D" w:rsidR="0037546A" w:rsidRPr="006D4202" w:rsidRDefault="009F6327" w:rsidP="006D4202">
            <w:pPr>
              <w:spacing w:line="259" w:lineRule="auto"/>
              <w:rPr>
                <w:rFonts w:ascii="Source Sans Pro" w:hAnsi="Source Sans Pro" w:cstheme="minorHAnsi"/>
              </w:rPr>
            </w:pPr>
            <w:r w:rsidRPr="009F6327">
              <w:rPr>
                <w:rFonts w:ascii="Source Sans Pro" w:hAnsi="Source Sans Pro" w:cstheme="minorHAnsi"/>
              </w:rPr>
              <w:t xml:space="preserve">Provide the signature of someone authorized by the organization to </w:t>
            </w:r>
            <w:proofErr w:type="gramStart"/>
            <w:r w:rsidRPr="009F6327">
              <w:rPr>
                <w:rFonts w:ascii="Source Sans Pro" w:hAnsi="Source Sans Pro" w:cstheme="minorHAnsi"/>
              </w:rPr>
              <w:t>enter into</w:t>
            </w:r>
            <w:proofErr w:type="gramEnd"/>
            <w:r w:rsidRPr="009F6327">
              <w:rPr>
                <w:rFonts w:ascii="Source Sans Pro" w:hAnsi="Source Sans Pro" w:cstheme="minorHAnsi"/>
              </w:rPr>
              <w:t xml:space="preserve"> a contract or designee.  Electronic signatures are accepted</w:t>
            </w:r>
            <w:r w:rsidR="00146371">
              <w:rPr>
                <w:rFonts w:ascii="Source Sans Pro" w:hAnsi="Source Sans Pro" w:cstheme="minorHAnsi"/>
              </w:rPr>
              <w:t>.</w:t>
            </w:r>
          </w:p>
        </w:tc>
        <w:tc>
          <w:tcPr>
            <w:tcW w:w="1710" w:type="dxa"/>
          </w:tcPr>
          <w:p w14:paraId="27976232" w14:textId="58AD45B1"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DC76D7" w:rsidRPr="006D4202" w14:paraId="78D6FDF8" w14:textId="77777777" w:rsidTr="004C2B99">
        <w:trPr>
          <w:trHeight w:val="432"/>
          <w:jc w:val="center"/>
        </w:trPr>
        <w:tc>
          <w:tcPr>
            <w:tcW w:w="1165" w:type="dxa"/>
            <w:tcMar>
              <w:left w:w="29" w:type="dxa"/>
              <w:right w:w="29" w:type="dxa"/>
            </w:tcMar>
          </w:tcPr>
          <w:p w14:paraId="2A634844" w14:textId="7C537139"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A.4.</w:t>
            </w:r>
          </w:p>
        </w:tc>
        <w:tc>
          <w:tcPr>
            <w:tcW w:w="6660" w:type="dxa"/>
          </w:tcPr>
          <w:p w14:paraId="3DD822CF" w14:textId="3235FA85" w:rsidR="0037546A" w:rsidRPr="006D4202" w:rsidRDefault="00146371" w:rsidP="006D4202">
            <w:pPr>
              <w:spacing w:line="259" w:lineRule="auto"/>
              <w:rPr>
                <w:rFonts w:ascii="Source Sans Pro" w:hAnsi="Source Sans Pro" w:cstheme="minorHAnsi"/>
                <w:sz w:val="24"/>
                <w:szCs w:val="24"/>
              </w:rPr>
            </w:pPr>
            <w:r>
              <w:rPr>
                <w:rFonts w:ascii="Source Sans Pro" w:hAnsi="Source Sans Pro" w:cstheme="minorHAnsi"/>
              </w:rPr>
              <w:t>Provide a Grant Coordinator contact designated to receive all communications.</w:t>
            </w:r>
          </w:p>
        </w:tc>
        <w:tc>
          <w:tcPr>
            <w:tcW w:w="1710" w:type="dxa"/>
          </w:tcPr>
          <w:p w14:paraId="27BC2B54" w14:textId="0A576DB2"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CE60B0" w:rsidRPr="006D4202" w14:paraId="45D2C636" w14:textId="77777777" w:rsidTr="004C2B99">
        <w:trPr>
          <w:trHeight w:val="251"/>
          <w:jc w:val="center"/>
        </w:trPr>
        <w:tc>
          <w:tcPr>
            <w:tcW w:w="1165" w:type="dxa"/>
            <w:shd w:val="clear" w:color="auto" w:fill="D9D9D9" w:themeFill="background1" w:themeFillShade="D9"/>
            <w:tcMar>
              <w:left w:w="29" w:type="dxa"/>
              <w:right w:w="29" w:type="dxa"/>
            </w:tcMar>
          </w:tcPr>
          <w:p w14:paraId="6B26E40C"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B.</w:t>
            </w:r>
          </w:p>
        </w:tc>
        <w:tc>
          <w:tcPr>
            <w:tcW w:w="6660" w:type="dxa"/>
            <w:shd w:val="clear" w:color="auto" w:fill="D9D9D9" w:themeFill="background1" w:themeFillShade="D9"/>
          </w:tcPr>
          <w:p w14:paraId="4E07836A" w14:textId="778A05D6" w:rsidR="00CE60B0" w:rsidRPr="006D4202" w:rsidRDefault="00146371" w:rsidP="006D4202">
            <w:pPr>
              <w:spacing w:line="259" w:lineRule="auto"/>
              <w:rPr>
                <w:rFonts w:ascii="Source Sans Pro" w:hAnsi="Source Sans Pro" w:cstheme="minorHAnsi"/>
              </w:rPr>
            </w:pPr>
            <w:r>
              <w:rPr>
                <w:rFonts w:ascii="Source Sans Pro" w:hAnsi="Source Sans Pro" w:cstheme="minorHAnsi"/>
              </w:rPr>
              <w:t>MINIMUM QUALIFICATIONS</w:t>
            </w:r>
          </w:p>
        </w:tc>
        <w:tc>
          <w:tcPr>
            <w:tcW w:w="1710" w:type="dxa"/>
            <w:shd w:val="clear" w:color="auto" w:fill="D9D9D9" w:themeFill="background1" w:themeFillShade="D9"/>
          </w:tcPr>
          <w:p w14:paraId="11495872" w14:textId="77777777" w:rsidR="00CE60B0" w:rsidRPr="006D4202" w:rsidRDefault="00CE60B0" w:rsidP="006D4202">
            <w:pPr>
              <w:spacing w:line="259" w:lineRule="auto"/>
              <w:jc w:val="center"/>
              <w:rPr>
                <w:rFonts w:ascii="Source Sans Pro" w:hAnsi="Source Sans Pro" w:cstheme="minorHAnsi"/>
              </w:rPr>
            </w:pPr>
          </w:p>
        </w:tc>
      </w:tr>
      <w:tr w:rsidR="00CE60B0" w:rsidRPr="006D4202" w14:paraId="5A748697" w14:textId="77777777" w:rsidTr="004C2B99">
        <w:trPr>
          <w:trHeight w:val="432"/>
          <w:jc w:val="center"/>
        </w:trPr>
        <w:tc>
          <w:tcPr>
            <w:tcW w:w="1165" w:type="dxa"/>
            <w:tcMar>
              <w:left w:w="29" w:type="dxa"/>
              <w:right w:w="29" w:type="dxa"/>
            </w:tcMar>
          </w:tcPr>
          <w:p w14:paraId="420AD351" w14:textId="739067F4" w:rsidR="00CE60B0" w:rsidRPr="006D4202" w:rsidRDefault="003C21AA" w:rsidP="006D4202">
            <w:pPr>
              <w:spacing w:line="259" w:lineRule="auto"/>
              <w:jc w:val="center"/>
              <w:rPr>
                <w:rFonts w:ascii="Source Sans Pro" w:hAnsi="Source Sans Pro" w:cstheme="minorHAnsi"/>
              </w:rPr>
            </w:pPr>
            <w:r w:rsidRPr="006D4202">
              <w:rPr>
                <w:rFonts w:ascii="Source Sans Pro" w:hAnsi="Source Sans Pro" w:cstheme="minorHAnsi"/>
              </w:rPr>
              <w:t>B</w:t>
            </w:r>
            <w:r w:rsidR="00CE60B0" w:rsidRPr="006D4202">
              <w:rPr>
                <w:rFonts w:ascii="Source Sans Pro" w:hAnsi="Source Sans Pro" w:cstheme="minorHAnsi"/>
              </w:rPr>
              <w:t>.</w:t>
            </w:r>
            <w:proofErr w:type="gramStart"/>
            <w:r w:rsidR="007F2818">
              <w:rPr>
                <w:rFonts w:ascii="Source Sans Pro" w:hAnsi="Source Sans Pro" w:cstheme="minorHAnsi"/>
              </w:rPr>
              <w:t>3</w:t>
            </w:r>
            <w:r w:rsidR="00DC5A57">
              <w:rPr>
                <w:rFonts w:ascii="Source Sans Pro" w:hAnsi="Source Sans Pro" w:cstheme="minorHAnsi"/>
              </w:rPr>
              <w:t>.a.</w:t>
            </w:r>
            <w:proofErr w:type="gramEnd"/>
          </w:p>
        </w:tc>
        <w:tc>
          <w:tcPr>
            <w:tcW w:w="6660" w:type="dxa"/>
          </w:tcPr>
          <w:p w14:paraId="70135E72" w14:textId="3BD9673E" w:rsidR="00B46EF9" w:rsidRPr="006D4202" w:rsidRDefault="007F2818" w:rsidP="006F22AD">
            <w:pPr>
              <w:spacing w:line="259" w:lineRule="auto"/>
              <w:rPr>
                <w:rFonts w:ascii="Source Sans Pro" w:hAnsi="Source Sans Pro" w:cstheme="minorHAnsi"/>
              </w:rPr>
            </w:pPr>
            <w:r w:rsidRPr="007F2818">
              <w:rPr>
                <w:rFonts w:ascii="Source Sans Pro" w:hAnsi="Source Sans Pro" w:cstheme="minorHAnsi"/>
              </w:rPr>
              <w:t>Applicant is either a County Behavioral Health, Area Agenc</w:t>
            </w:r>
            <w:r w:rsidR="006807C4">
              <w:rPr>
                <w:rFonts w:ascii="Source Sans Pro" w:hAnsi="Source Sans Pro" w:cstheme="minorHAnsi"/>
              </w:rPr>
              <w:t>y</w:t>
            </w:r>
            <w:r w:rsidRPr="007F2818">
              <w:rPr>
                <w:rFonts w:ascii="Source Sans Pro" w:hAnsi="Source Sans Pro" w:cstheme="minorHAnsi"/>
              </w:rPr>
              <w:t xml:space="preserve"> on Aging, or a Non-Profit Organization</w:t>
            </w:r>
            <w:r>
              <w:rPr>
                <w:rFonts w:ascii="Source Sans Pro" w:hAnsi="Source Sans Pro" w:cstheme="minorHAnsi"/>
              </w:rPr>
              <w:t>,</w:t>
            </w:r>
            <w:r w:rsidRPr="007F2818" w:rsidDel="007F2818">
              <w:rPr>
                <w:rFonts w:ascii="Source Sans Pro" w:hAnsi="Source Sans Pro" w:cstheme="minorHAnsi"/>
              </w:rPr>
              <w:t xml:space="preserve"> </w:t>
            </w:r>
          </w:p>
        </w:tc>
        <w:tc>
          <w:tcPr>
            <w:tcW w:w="1710" w:type="dxa"/>
          </w:tcPr>
          <w:p w14:paraId="321B400A" w14:textId="586F3C94" w:rsidR="00CE60B0" w:rsidRPr="00DC5A57" w:rsidRDefault="00DC5A57" w:rsidP="006D4202">
            <w:pPr>
              <w:spacing w:line="259" w:lineRule="auto"/>
              <w:jc w:val="center"/>
              <w:rPr>
                <w:rFonts w:ascii="Source Sans Pro" w:hAnsi="Source Sans Pro" w:cstheme="minorHAnsi"/>
                <w:highlight w:val="yellow"/>
              </w:rPr>
            </w:pPr>
            <w:r w:rsidRPr="006D4202">
              <w:rPr>
                <w:rFonts w:ascii="Source Sans Pro" w:hAnsi="Source Sans Pro" w:cstheme="minorHAnsi"/>
              </w:rPr>
              <w:t>Pass / Fail</w:t>
            </w:r>
          </w:p>
        </w:tc>
      </w:tr>
      <w:tr w:rsidR="00DE7B84" w:rsidRPr="006D4202" w14:paraId="05335800" w14:textId="77777777" w:rsidTr="004C2B99">
        <w:trPr>
          <w:trHeight w:val="432"/>
          <w:jc w:val="center"/>
        </w:trPr>
        <w:tc>
          <w:tcPr>
            <w:tcW w:w="1165" w:type="dxa"/>
            <w:tcMar>
              <w:left w:w="29" w:type="dxa"/>
              <w:right w:w="29" w:type="dxa"/>
            </w:tcMar>
          </w:tcPr>
          <w:p w14:paraId="4F665CFD" w14:textId="0D75E424" w:rsidR="00DE7B84" w:rsidRPr="006D4202" w:rsidRDefault="00DC5A57" w:rsidP="006D4202">
            <w:pPr>
              <w:spacing w:line="259" w:lineRule="auto"/>
              <w:jc w:val="center"/>
              <w:rPr>
                <w:rFonts w:ascii="Source Sans Pro" w:hAnsi="Source Sans Pro" w:cstheme="minorHAnsi"/>
              </w:rPr>
            </w:pPr>
            <w:r>
              <w:rPr>
                <w:rFonts w:ascii="Source Sans Pro" w:hAnsi="Source Sans Pro" w:cstheme="minorHAnsi"/>
              </w:rPr>
              <w:t>B.</w:t>
            </w:r>
            <w:r w:rsidR="00B46322">
              <w:rPr>
                <w:rFonts w:ascii="Source Sans Pro" w:hAnsi="Source Sans Pro" w:cstheme="minorHAnsi"/>
              </w:rPr>
              <w:t>3</w:t>
            </w:r>
            <w:r>
              <w:rPr>
                <w:rFonts w:ascii="Source Sans Pro" w:hAnsi="Source Sans Pro" w:cstheme="minorHAnsi"/>
              </w:rPr>
              <w:t>.a.</w:t>
            </w:r>
            <w:r w:rsidR="006F22AD">
              <w:rPr>
                <w:rFonts w:ascii="Source Sans Pro" w:hAnsi="Source Sans Pro" w:cstheme="minorHAnsi"/>
              </w:rPr>
              <w:t>1</w:t>
            </w:r>
            <w:r>
              <w:rPr>
                <w:rFonts w:ascii="Source Sans Pro" w:hAnsi="Source Sans Pro" w:cstheme="minorHAnsi"/>
              </w:rPr>
              <w:t>)</w:t>
            </w:r>
          </w:p>
        </w:tc>
        <w:tc>
          <w:tcPr>
            <w:tcW w:w="6660" w:type="dxa"/>
          </w:tcPr>
          <w:p w14:paraId="250A31B3" w14:textId="6E7A09FC" w:rsidR="00DE7B84" w:rsidRPr="00055387" w:rsidRDefault="00B46322" w:rsidP="00AC3AE5">
            <w:r w:rsidRPr="00B46322">
              <w:rPr>
                <w:rFonts w:ascii="Source Sans Pro" w:hAnsi="Source Sans Pro" w:cstheme="minorHAnsi"/>
              </w:rPr>
              <w:t>If not a government entity, be registered to do business in California.</w:t>
            </w:r>
            <w:r>
              <w:rPr>
                <w:rFonts w:ascii="Source Sans Pro" w:hAnsi="Source Sans Pro" w:cstheme="minorHAnsi"/>
              </w:rPr>
              <w:br/>
              <w:t xml:space="preserve">2) </w:t>
            </w:r>
            <w:r w:rsidR="003C1135" w:rsidRPr="003C1135">
              <w:rPr>
                <w:rFonts w:ascii="Source Sans Pro" w:hAnsi="Source Sans Pro" w:cstheme="minorHAnsi"/>
              </w:rPr>
              <w:t xml:space="preserve">Support can be provided through a copy or screen shot of your California Secretary of State certification showing an “Active Status”. </w:t>
            </w:r>
          </w:p>
        </w:tc>
        <w:tc>
          <w:tcPr>
            <w:tcW w:w="1710" w:type="dxa"/>
          </w:tcPr>
          <w:p w14:paraId="13217287" w14:textId="1CD3358A" w:rsidR="00DE7B84" w:rsidRPr="00DC5A57" w:rsidDel="003C21AA" w:rsidRDefault="00DC5A57" w:rsidP="006D4202">
            <w:pPr>
              <w:spacing w:line="259" w:lineRule="auto"/>
              <w:jc w:val="center"/>
              <w:rPr>
                <w:rFonts w:ascii="Source Sans Pro" w:hAnsi="Source Sans Pro" w:cstheme="minorHAnsi"/>
                <w:highlight w:val="yellow"/>
              </w:rPr>
            </w:pPr>
            <w:r w:rsidRPr="006D4202">
              <w:rPr>
                <w:rFonts w:ascii="Source Sans Pro" w:hAnsi="Source Sans Pro" w:cstheme="minorHAnsi"/>
              </w:rPr>
              <w:t>Pass / Fail</w:t>
            </w:r>
          </w:p>
        </w:tc>
      </w:tr>
      <w:tr w:rsidR="00DE7B84" w:rsidRPr="006D4202" w14:paraId="1BC30420" w14:textId="77777777" w:rsidTr="004C2B99">
        <w:trPr>
          <w:trHeight w:val="432"/>
          <w:jc w:val="center"/>
        </w:trPr>
        <w:tc>
          <w:tcPr>
            <w:tcW w:w="1165" w:type="dxa"/>
            <w:tcMar>
              <w:left w:w="29" w:type="dxa"/>
              <w:right w:w="29" w:type="dxa"/>
            </w:tcMar>
          </w:tcPr>
          <w:p w14:paraId="19F02653" w14:textId="27D5B3E5" w:rsidR="00DE7B84" w:rsidRPr="006D4202" w:rsidRDefault="00DC5A57" w:rsidP="006D4202">
            <w:pPr>
              <w:spacing w:line="259" w:lineRule="auto"/>
              <w:jc w:val="center"/>
              <w:rPr>
                <w:rFonts w:ascii="Source Sans Pro" w:hAnsi="Source Sans Pro" w:cstheme="minorHAnsi"/>
              </w:rPr>
            </w:pPr>
            <w:r>
              <w:rPr>
                <w:rFonts w:ascii="Source Sans Pro" w:hAnsi="Source Sans Pro" w:cstheme="minorHAnsi"/>
              </w:rPr>
              <w:t>B.</w:t>
            </w:r>
            <w:proofErr w:type="gramStart"/>
            <w:r w:rsidR="00B46322">
              <w:rPr>
                <w:rFonts w:ascii="Source Sans Pro" w:hAnsi="Source Sans Pro" w:cstheme="minorHAnsi"/>
              </w:rPr>
              <w:t>3.b.</w:t>
            </w:r>
            <w:proofErr w:type="gramEnd"/>
          </w:p>
        </w:tc>
        <w:tc>
          <w:tcPr>
            <w:tcW w:w="6660" w:type="dxa"/>
          </w:tcPr>
          <w:p w14:paraId="2CFB06FC" w14:textId="46CA683B" w:rsidR="00B46322" w:rsidRPr="006D4202" w:rsidRDefault="00B46322" w:rsidP="00B46322">
            <w:pPr>
              <w:spacing w:line="259" w:lineRule="auto"/>
              <w:rPr>
                <w:rFonts w:ascii="Source Sans Pro" w:hAnsi="Source Sans Pro" w:cstheme="minorHAnsi"/>
              </w:rPr>
            </w:pPr>
            <w:r w:rsidRPr="00B46322">
              <w:rPr>
                <w:rFonts w:ascii="Source Sans Pro" w:hAnsi="Source Sans Pro" w:cstheme="minorHAnsi"/>
              </w:rPr>
              <w:t>If a Non-Profit Organization, has been in operation for at least 2 years</w:t>
            </w:r>
            <w:r w:rsidR="000E235B">
              <w:rPr>
                <w:rFonts w:ascii="Source Sans Pro" w:hAnsi="Source Sans Pro" w:cstheme="minorHAnsi"/>
              </w:rPr>
              <w:t>,</w:t>
            </w:r>
          </w:p>
        </w:tc>
        <w:tc>
          <w:tcPr>
            <w:tcW w:w="1710" w:type="dxa"/>
          </w:tcPr>
          <w:p w14:paraId="3547BA4E" w14:textId="730B8551" w:rsidR="00DE7B84" w:rsidRPr="00DC5A57" w:rsidDel="003C21AA" w:rsidRDefault="00DC5A57" w:rsidP="006D4202">
            <w:pPr>
              <w:spacing w:line="259" w:lineRule="auto"/>
              <w:jc w:val="center"/>
              <w:rPr>
                <w:rFonts w:ascii="Source Sans Pro" w:hAnsi="Source Sans Pro" w:cstheme="minorHAnsi"/>
                <w:highlight w:val="yellow"/>
              </w:rPr>
            </w:pPr>
            <w:r w:rsidRPr="006D4202">
              <w:rPr>
                <w:rFonts w:ascii="Source Sans Pro" w:hAnsi="Source Sans Pro" w:cstheme="minorHAnsi"/>
              </w:rPr>
              <w:t>Pass / Fail</w:t>
            </w:r>
          </w:p>
        </w:tc>
      </w:tr>
      <w:tr w:rsidR="00DC5A57" w:rsidRPr="006D4202" w14:paraId="0DC74305" w14:textId="77777777" w:rsidTr="004C2B99">
        <w:trPr>
          <w:trHeight w:val="432"/>
          <w:jc w:val="center"/>
        </w:trPr>
        <w:tc>
          <w:tcPr>
            <w:tcW w:w="1165" w:type="dxa"/>
            <w:tcMar>
              <w:left w:w="29" w:type="dxa"/>
              <w:right w:w="29" w:type="dxa"/>
            </w:tcMar>
          </w:tcPr>
          <w:p w14:paraId="41EE96E0" w14:textId="306EAF98" w:rsidR="00DC5A57" w:rsidRDefault="00DC5A57" w:rsidP="006D4202">
            <w:pPr>
              <w:jc w:val="center"/>
              <w:rPr>
                <w:rFonts w:ascii="Source Sans Pro" w:hAnsi="Source Sans Pro" w:cstheme="minorHAnsi"/>
              </w:rPr>
            </w:pPr>
            <w:r>
              <w:rPr>
                <w:rFonts w:ascii="Source Sans Pro" w:hAnsi="Source Sans Pro" w:cstheme="minorHAnsi"/>
              </w:rPr>
              <w:t>B.</w:t>
            </w:r>
            <w:proofErr w:type="gramStart"/>
            <w:r w:rsidR="00B46322">
              <w:rPr>
                <w:rFonts w:ascii="Source Sans Pro" w:hAnsi="Source Sans Pro" w:cstheme="minorHAnsi"/>
              </w:rPr>
              <w:t>3.c.</w:t>
            </w:r>
            <w:proofErr w:type="gramEnd"/>
          </w:p>
        </w:tc>
        <w:tc>
          <w:tcPr>
            <w:tcW w:w="6660" w:type="dxa"/>
          </w:tcPr>
          <w:p w14:paraId="791EDAE6" w14:textId="12D3391E" w:rsidR="00DC5A57" w:rsidRDefault="00B46322" w:rsidP="006D4202">
            <w:pPr>
              <w:rPr>
                <w:rFonts w:ascii="Source Sans Pro" w:hAnsi="Source Sans Pro" w:cstheme="minorHAnsi"/>
              </w:rPr>
            </w:pPr>
            <w:r w:rsidRPr="00B46322">
              <w:rPr>
                <w:rFonts w:ascii="Source Sans Pro" w:hAnsi="Source Sans Pro" w:cstheme="minorHAnsi"/>
              </w:rPr>
              <w:t>If an Area Agenc</w:t>
            </w:r>
            <w:r w:rsidR="006807C4">
              <w:rPr>
                <w:rFonts w:ascii="Source Sans Pro" w:hAnsi="Source Sans Pro" w:cstheme="minorHAnsi"/>
              </w:rPr>
              <w:t>y</w:t>
            </w:r>
            <w:r w:rsidRPr="00B46322">
              <w:rPr>
                <w:rFonts w:ascii="Source Sans Pro" w:hAnsi="Source Sans Pro" w:cstheme="minorHAnsi"/>
              </w:rPr>
              <w:t xml:space="preserve"> on Aging, must provide a signed Letter of Support from the County Behavioral Health that includes a statement that the County Behavioral Health supports the Area Agenc</w:t>
            </w:r>
            <w:r w:rsidR="006807C4">
              <w:rPr>
                <w:rFonts w:ascii="Source Sans Pro" w:hAnsi="Source Sans Pro" w:cstheme="minorHAnsi"/>
              </w:rPr>
              <w:t>y</w:t>
            </w:r>
            <w:r w:rsidRPr="00B46322">
              <w:rPr>
                <w:rFonts w:ascii="Source Sans Pro" w:hAnsi="Source Sans Pro" w:cstheme="minorHAnsi"/>
              </w:rPr>
              <w:t xml:space="preserve"> on Aging applying for the grant, will commit to supporting them in this program, and defines their role in supporting this program</w:t>
            </w:r>
            <w:r>
              <w:rPr>
                <w:rFonts w:ascii="Source Sans Pro" w:hAnsi="Source Sans Pro" w:cstheme="minorHAnsi"/>
              </w:rPr>
              <w:t>,</w:t>
            </w:r>
          </w:p>
        </w:tc>
        <w:tc>
          <w:tcPr>
            <w:tcW w:w="1710" w:type="dxa"/>
          </w:tcPr>
          <w:p w14:paraId="2FC0AD5B" w14:textId="6E4498BA" w:rsidR="00DC5A57" w:rsidRPr="006D4202" w:rsidRDefault="00DC5A57" w:rsidP="006D4202">
            <w:pPr>
              <w:jc w:val="center"/>
              <w:rPr>
                <w:rFonts w:ascii="Source Sans Pro" w:hAnsi="Source Sans Pro" w:cstheme="minorHAnsi"/>
              </w:rPr>
            </w:pPr>
            <w:r w:rsidRPr="006D4202">
              <w:rPr>
                <w:rFonts w:ascii="Source Sans Pro" w:hAnsi="Source Sans Pro" w:cstheme="minorHAnsi"/>
              </w:rPr>
              <w:t>Pass / Fail</w:t>
            </w:r>
          </w:p>
        </w:tc>
      </w:tr>
      <w:tr w:rsidR="00B46322" w:rsidRPr="006D4202" w14:paraId="51A2E098" w14:textId="77777777" w:rsidTr="004C2B99">
        <w:trPr>
          <w:trHeight w:val="432"/>
          <w:jc w:val="center"/>
        </w:trPr>
        <w:tc>
          <w:tcPr>
            <w:tcW w:w="1165" w:type="dxa"/>
            <w:tcMar>
              <w:left w:w="29" w:type="dxa"/>
              <w:right w:w="29" w:type="dxa"/>
            </w:tcMar>
          </w:tcPr>
          <w:p w14:paraId="2774B696" w14:textId="659763D6" w:rsidR="00B46322" w:rsidRDefault="00B46322" w:rsidP="006D4202">
            <w:pPr>
              <w:jc w:val="center"/>
              <w:rPr>
                <w:rFonts w:ascii="Source Sans Pro" w:hAnsi="Source Sans Pro" w:cstheme="minorHAnsi"/>
              </w:rPr>
            </w:pPr>
            <w:r>
              <w:rPr>
                <w:rFonts w:ascii="Source Sans Pro" w:hAnsi="Source Sans Pro" w:cstheme="minorHAnsi"/>
              </w:rPr>
              <w:t>B.</w:t>
            </w:r>
            <w:proofErr w:type="gramStart"/>
            <w:r>
              <w:rPr>
                <w:rFonts w:ascii="Source Sans Pro" w:hAnsi="Source Sans Pro" w:cstheme="minorHAnsi"/>
              </w:rPr>
              <w:t>3.d.</w:t>
            </w:r>
            <w:proofErr w:type="gramEnd"/>
          </w:p>
        </w:tc>
        <w:tc>
          <w:tcPr>
            <w:tcW w:w="6660" w:type="dxa"/>
          </w:tcPr>
          <w:p w14:paraId="438D6CDD" w14:textId="3B737B57" w:rsidR="00B46322" w:rsidRPr="00B46322" w:rsidRDefault="00B46322" w:rsidP="006D4202">
            <w:pPr>
              <w:rPr>
                <w:rFonts w:ascii="Source Sans Pro" w:hAnsi="Source Sans Pro" w:cstheme="minorHAnsi"/>
              </w:rPr>
            </w:pPr>
            <w:r w:rsidRPr="00B46322">
              <w:rPr>
                <w:rFonts w:ascii="Source Sans Pro" w:hAnsi="Source Sans Pro" w:cstheme="minorHAnsi"/>
              </w:rPr>
              <w:t>If a Non-profit, that is not an Area Agenc</w:t>
            </w:r>
            <w:r w:rsidR="006807C4">
              <w:rPr>
                <w:rFonts w:ascii="Source Sans Pro" w:hAnsi="Source Sans Pro" w:cstheme="minorHAnsi"/>
              </w:rPr>
              <w:t>y</w:t>
            </w:r>
            <w:r w:rsidRPr="00B46322">
              <w:rPr>
                <w:rFonts w:ascii="Source Sans Pro" w:hAnsi="Source Sans Pro" w:cstheme="minorHAnsi"/>
              </w:rPr>
              <w:t xml:space="preserve"> on Aging, must provide a signed Letter of Support from the County Behavioral Health and the Area Agenc</w:t>
            </w:r>
            <w:r w:rsidR="006807C4">
              <w:rPr>
                <w:rFonts w:ascii="Source Sans Pro" w:hAnsi="Source Sans Pro" w:cstheme="minorHAnsi"/>
              </w:rPr>
              <w:t>y</w:t>
            </w:r>
            <w:r w:rsidRPr="00B46322">
              <w:rPr>
                <w:rFonts w:ascii="Source Sans Pro" w:hAnsi="Source Sans Pro" w:cstheme="minorHAnsi"/>
              </w:rPr>
              <w:t xml:space="preserve"> on Aging, that includes a statement that the County Behavioral Health and the Area Agenc</w:t>
            </w:r>
            <w:r w:rsidR="006807C4">
              <w:rPr>
                <w:rFonts w:ascii="Source Sans Pro" w:hAnsi="Source Sans Pro" w:cstheme="minorHAnsi"/>
              </w:rPr>
              <w:t>y</w:t>
            </w:r>
            <w:r w:rsidRPr="00B46322">
              <w:rPr>
                <w:rFonts w:ascii="Source Sans Pro" w:hAnsi="Source Sans Pro" w:cstheme="minorHAnsi"/>
              </w:rPr>
              <w:t xml:space="preserve"> on Aging support the Non-profit applying for the grant, will commit to supporting them in this program, and defines their roles in supporting this program</w:t>
            </w:r>
            <w:r w:rsidR="000E235B">
              <w:rPr>
                <w:rFonts w:ascii="Source Sans Pro" w:hAnsi="Source Sans Pro" w:cstheme="minorHAnsi"/>
              </w:rPr>
              <w:t>.</w:t>
            </w:r>
          </w:p>
        </w:tc>
        <w:tc>
          <w:tcPr>
            <w:tcW w:w="1710" w:type="dxa"/>
          </w:tcPr>
          <w:p w14:paraId="239621FE" w14:textId="12FDD036" w:rsidR="00B46322" w:rsidRPr="006D4202" w:rsidRDefault="00B46322" w:rsidP="006D4202">
            <w:pPr>
              <w:jc w:val="center"/>
              <w:rPr>
                <w:rFonts w:ascii="Source Sans Pro" w:hAnsi="Source Sans Pro" w:cstheme="minorHAnsi"/>
              </w:rPr>
            </w:pPr>
            <w:r w:rsidRPr="006D4202">
              <w:rPr>
                <w:rFonts w:ascii="Source Sans Pro" w:hAnsi="Source Sans Pro" w:cstheme="minorHAnsi"/>
              </w:rPr>
              <w:t>Pass / Fail</w:t>
            </w:r>
          </w:p>
        </w:tc>
      </w:tr>
      <w:tr w:rsidR="00CE60B0" w:rsidRPr="006D4202" w14:paraId="12D28ACB" w14:textId="77777777" w:rsidTr="004C2B99">
        <w:trPr>
          <w:trHeight w:val="278"/>
          <w:jc w:val="center"/>
        </w:trPr>
        <w:tc>
          <w:tcPr>
            <w:tcW w:w="1165" w:type="dxa"/>
            <w:shd w:val="clear" w:color="auto" w:fill="D9D9D9" w:themeFill="background1" w:themeFillShade="D9"/>
            <w:tcMar>
              <w:left w:w="29" w:type="dxa"/>
              <w:right w:w="29" w:type="dxa"/>
            </w:tcMar>
          </w:tcPr>
          <w:p w14:paraId="363F38C7"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C.</w:t>
            </w:r>
          </w:p>
        </w:tc>
        <w:tc>
          <w:tcPr>
            <w:tcW w:w="6660" w:type="dxa"/>
            <w:shd w:val="clear" w:color="auto" w:fill="D9D9D9" w:themeFill="background1" w:themeFillShade="D9"/>
          </w:tcPr>
          <w:p w14:paraId="327208C7" w14:textId="09EA63AE" w:rsidR="00CE60B0" w:rsidRPr="006D4202" w:rsidRDefault="00DC5A57" w:rsidP="006D4202">
            <w:pPr>
              <w:spacing w:line="259" w:lineRule="auto"/>
              <w:rPr>
                <w:rFonts w:ascii="Source Sans Pro" w:hAnsi="Source Sans Pro" w:cstheme="minorHAnsi"/>
              </w:rPr>
            </w:pPr>
            <w:r>
              <w:rPr>
                <w:rFonts w:ascii="Source Sans Pro" w:hAnsi="Source Sans Pro" w:cstheme="minorHAnsi"/>
              </w:rPr>
              <w:t>APPLICANT BACKGROUND</w:t>
            </w:r>
          </w:p>
        </w:tc>
        <w:tc>
          <w:tcPr>
            <w:tcW w:w="1710" w:type="dxa"/>
            <w:shd w:val="clear" w:color="auto" w:fill="D9D9D9" w:themeFill="background1" w:themeFillShade="D9"/>
          </w:tcPr>
          <w:p w14:paraId="5BC79601" w14:textId="77777777" w:rsidR="00CE60B0" w:rsidRPr="006D4202" w:rsidRDefault="00CE60B0" w:rsidP="006D4202">
            <w:pPr>
              <w:spacing w:line="259" w:lineRule="auto"/>
              <w:jc w:val="center"/>
              <w:rPr>
                <w:rFonts w:ascii="Source Sans Pro" w:hAnsi="Source Sans Pro" w:cstheme="minorHAnsi"/>
              </w:rPr>
            </w:pPr>
          </w:p>
        </w:tc>
      </w:tr>
      <w:tr w:rsidR="00CE60B0" w:rsidRPr="006D4202" w14:paraId="5D5CE36D" w14:textId="77777777" w:rsidTr="004C2B99">
        <w:trPr>
          <w:trHeight w:val="432"/>
          <w:jc w:val="center"/>
        </w:trPr>
        <w:tc>
          <w:tcPr>
            <w:tcW w:w="1165" w:type="dxa"/>
            <w:tcMar>
              <w:left w:w="29" w:type="dxa"/>
              <w:right w:w="29" w:type="dxa"/>
            </w:tcMar>
          </w:tcPr>
          <w:p w14:paraId="32234CD6" w14:textId="1A7235EB"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C.1.</w:t>
            </w:r>
          </w:p>
        </w:tc>
        <w:tc>
          <w:tcPr>
            <w:tcW w:w="6660" w:type="dxa"/>
          </w:tcPr>
          <w:p w14:paraId="35074B3E" w14:textId="17832D04" w:rsidR="0037546A" w:rsidRDefault="00A54FD3" w:rsidP="006D4202">
            <w:pPr>
              <w:spacing w:line="259" w:lineRule="auto"/>
              <w:rPr>
                <w:rFonts w:ascii="Source Sans Pro" w:hAnsi="Source Sans Pro" w:cstheme="minorHAnsi"/>
              </w:rPr>
            </w:pPr>
            <w:r w:rsidRPr="00A54FD3">
              <w:rPr>
                <w:rFonts w:ascii="Source Sans Pro" w:hAnsi="Source Sans Pro" w:cstheme="minorHAnsi"/>
              </w:rPr>
              <w:t>Where are you located? Include city, county, and zip code</w:t>
            </w:r>
            <w:r w:rsidR="00DC5A57">
              <w:rPr>
                <w:rFonts w:ascii="Source Sans Pro" w:hAnsi="Source Sans Pro" w:cstheme="minorHAnsi"/>
              </w:rPr>
              <w:t>.</w:t>
            </w:r>
            <w:r w:rsidR="009759FA" w:rsidRPr="006D4202" w:rsidDel="009759FA">
              <w:rPr>
                <w:rFonts w:ascii="Source Sans Pro" w:hAnsi="Source Sans Pro" w:cstheme="minorHAnsi"/>
              </w:rPr>
              <w:t xml:space="preserve"> </w:t>
            </w:r>
          </w:p>
          <w:p w14:paraId="45D2F4AE" w14:textId="21832194" w:rsidR="00AD696C" w:rsidRPr="00CB2E2A" w:rsidRDefault="00AD696C" w:rsidP="00CB2E2A">
            <w:pPr>
              <w:rPr>
                <w:rFonts w:ascii="Source Sans Pro" w:hAnsi="Source Sans Pro" w:cstheme="minorHAnsi"/>
              </w:rPr>
            </w:pPr>
          </w:p>
        </w:tc>
        <w:tc>
          <w:tcPr>
            <w:tcW w:w="1710" w:type="dxa"/>
          </w:tcPr>
          <w:p w14:paraId="49019924" w14:textId="3ED5FE2C" w:rsidR="00CE60B0" w:rsidRPr="006D4202" w:rsidRDefault="00CB2E2A" w:rsidP="006D4202">
            <w:pPr>
              <w:spacing w:line="259" w:lineRule="auto"/>
              <w:jc w:val="center"/>
              <w:rPr>
                <w:rFonts w:ascii="Source Sans Pro" w:hAnsi="Source Sans Pro" w:cstheme="minorHAnsi"/>
              </w:rPr>
            </w:pPr>
            <w:r>
              <w:rPr>
                <w:rFonts w:ascii="Source Sans Pro" w:hAnsi="Source Sans Pro" w:cstheme="minorHAnsi"/>
              </w:rPr>
              <w:t>100</w:t>
            </w:r>
          </w:p>
        </w:tc>
      </w:tr>
      <w:tr w:rsidR="00797A13" w:rsidRPr="006D4202" w14:paraId="55F993B4" w14:textId="77777777" w:rsidTr="004C2B99">
        <w:trPr>
          <w:trHeight w:val="432"/>
          <w:jc w:val="center"/>
        </w:trPr>
        <w:tc>
          <w:tcPr>
            <w:tcW w:w="1165" w:type="dxa"/>
            <w:tcMar>
              <w:left w:w="29" w:type="dxa"/>
              <w:right w:w="29" w:type="dxa"/>
            </w:tcMar>
          </w:tcPr>
          <w:p w14:paraId="7D0047E4" w14:textId="6A29F959" w:rsidR="00797A13" w:rsidRPr="006D4202" w:rsidRDefault="00797A13" w:rsidP="006D4202">
            <w:pPr>
              <w:jc w:val="center"/>
              <w:rPr>
                <w:rFonts w:ascii="Source Sans Pro" w:hAnsi="Source Sans Pro" w:cstheme="minorHAnsi"/>
              </w:rPr>
            </w:pPr>
            <w:r>
              <w:rPr>
                <w:rFonts w:ascii="Source Sans Pro" w:hAnsi="Source Sans Pro" w:cstheme="minorHAnsi"/>
              </w:rPr>
              <w:t>C.2.</w:t>
            </w:r>
          </w:p>
        </w:tc>
        <w:tc>
          <w:tcPr>
            <w:tcW w:w="6660" w:type="dxa"/>
          </w:tcPr>
          <w:p w14:paraId="4C933E4C" w14:textId="3F731289" w:rsidR="00797A13" w:rsidRPr="00797A13" w:rsidRDefault="00797A13" w:rsidP="00797A13">
            <w:pPr>
              <w:rPr>
                <w:rFonts w:ascii="Source Sans Pro" w:hAnsi="Source Sans Pro" w:cstheme="minorHAnsi"/>
              </w:rPr>
            </w:pPr>
            <w:r w:rsidRPr="00797A13">
              <w:rPr>
                <w:rFonts w:ascii="Source Sans Pro" w:hAnsi="Source Sans Pro" w:cstheme="minorHAnsi"/>
              </w:rPr>
              <w:t>How many staff do you have? (Do not include volunteers)</w:t>
            </w:r>
          </w:p>
          <w:p w14:paraId="47C9D0DC" w14:textId="77777777" w:rsidR="00797A13" w:rsidRPr="00797A13" w:rsidRDefault="00797A13" w:rsidP="00797A13">
            <w:pPr>
              <w:rPr>
                <w:rFonts w:ascii="Source Sans Pro" w:hAnsi="Source Sans Pro" w:cstheme="minorHAnsi"/>
              </w:rPr>
            </w:pPr>
            <w:r w:rsidRPr="00797A13">
              <w:rPr>
                <w:rFonts w:ascii="Source Sans Pro" w:hAnsi="Source Sans Pro" w:cstheme="minorHAnsi"/>
              </w:rPr>
              <w:t>a.</w:t>
            </w:r>
            <w:r w:rsidRPr="00797A13">
              <w:rPr>
                <w:rFonts w:ascii="Source Sans Pro" w:hAnsi="Source Sans Pro" w:cstheme="minorHAnsi"/>
              </w:rPr>
              <w:tab/>
              <w:t>How many full-time staff</w:t>
            </w:r>
          </w:p>
          <w:p w14:paraId="0ED2E3C0" w14:textId="245E6D4D" w:rsidR="00797A13" w:rsidRPr="00A54FD3" w:rsidRDefault="00797A13" w:rsidP="00797A13">
            <w:pPr>
              <w:rPr>
                <w:rFonts w:ascii="Source Sans Pro" w:hAnsi="Source Sans Pro" w:cstheme="minorHAnsi"/>
              </w:rPr>
            </w:pPr>
            <w:r w:rsidRPr="00797A13">
              <w:rPr>
                <w:rFonts w:ascii="Source Sans Pro" w:hAnsi="Source Sans Pro" w:cstheme="minorHAnsi"/>
              </w:rPr>
              <w:t>b.</w:t>
            </w:r>
            <w:r w:rsidRPr="00797A13">
              <w:rPr>
                <w:rFonts w:ascii="Source Sans Pro" w:hAnsi="Source Sans Pro" w:cstheme="minorHAnsi"/>
              </w:rPr>
              <w:tab/>
              <w:t>How many part-time staff?</w:t>
            </w:r>
          </w:p>
        </w:tc>
        <w:tc>
          <w:tcPr>
            <w:tcW w:w="1710" w:type="dxa"/>
          </w:tcPr>
          <w:p w14:paraId="4B780235" w14:textId="3D6AD69D" w:rsidR="00797A13" w:rsidRDefault="00797A13" w:rsidP="006D4202">
            <w:pPr>
              <w:jc w:val="center"/>
              <w:rPr>
                <w:rFonts w:ascii="Source Sans Pro" w:hAnsi="Source Sans Pro" w:cstheme="minorHAnsi"/>
              </w:rPr>
            </w:pPr>
            <w:r>
              <w:rPr>
                <w:rFonts w:ascii="Source Sans Pro" w:hAnsi="Source Sans Pro" w:cstheme="minorHAnsi"/>
              </w:rPr>
              <w:t>100</w:t>
            </w:r>
          </w:p>
        </w:tc>
      </w:tr>
      <w:tr w:rsidR="00CE60B0" w:rsidRPr="006D4202" w14:paraId="3756D333" w14:textId="77777777" w:rsidTr="004C2B99">
        <w:trPr>
          <w:trHeight w:val="432"/>
          <w:jc w:val="center"/>
        </w:trPr>
        <w:tc>
          <w:tcPr>
            <w:tcW w:w="1165" w:type="dxa"/>
            <w:tcMar>
              <w:left w:w="29" w:type="dxa"/>
              <w:right w:w="29" w:type="dxa"/>
            </w:tcMar>
          </w:tcPr>
          <w:p w14:paraId="4F8DB546" w14:textId="5ADDF232"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C.</w:t>
            </w:r>
            <w:r w:rsidR="00797A13">
              <w:rPr>
                <w:rFonts w:ascii="Source Sans Pro" w:hAnsi="Source Sans Pro" w:cstheme="minorHAnsi"/>
              </w:rPr>
              <w:t>3</w:t>
            </w:r>
            <w:r w:rsidRPr="006D4202">
              <w:rPr>
                <w:rFonts w:ascii="Source Sans Pro" w:hAnsi="Source Sans Pro" w:cstheme="minorHAnsi"/>
              </w:rPr>
              <w:t>.</w:t>
            </w:r>
          </w:p>
        </w:tc>
        <w:tc>
          <w:tcPr>
            <w:tcW w:w="6660" w:type="dxa"/>
          </w:tcPr>
          <w:p w14:paraId="07F2D12B" w14:textId="4C364E18" w:rsidR="00AD696C" w:rsidRPr="006D4202" w:rsidRDefault="00A54FD3" w:rsidP="002B746B">
            <w:pPr>
              <w:spacing w:line="259" w:lineRule="auto"/>
              <w:rPr>
                <w:rFonts w:ascii="Source Sans Pro" w:hAnsi="Source Sans Pro" w:cstheme="minorHAnsi"/>
              </w:rPr>
            </w:pPr>
            <w:r w:rsidRPr="00A54FD3">
              <w:rPr>
                <w:rFonts w:ascii="Source Sans Pro" w:hAnsi="Source Sans Pro" w:cstheme="minorHAnsi"/>
              </w:rPr>
              <w:t>List the county/counties where you currently offer services for older adults</w:t>
            </w:r>
            <w:r w:rsidR="000E235B">
              <w:rPr>
                <w:rFonts w:ascii="Source Sans Pro" w:hAnsi="Source Sans Pro" w:cstheme="minorHAnsi"/>
              </w:rPr>
              <w:t>.</w:t>
            </w:r>
          </w:p>
        </w:tc>
        <w:tc>
          <w:tcPr>
            <w:tcW w:w="1710" w:type="dxa"/>
          </w:tcPr>
          <w:p w14:paraId="094F03F0" w14:textId="03C8C46E" w:rsidR="00CE60B0" w:rsidRPr="006D4202" w:rsidRDefault="00CB2E2A" w:rsidP="006D4202">
            <w:pPr>
              <w:spacing w:line="259" w:lineRule="auto"/>
              <w:jc w:val="center"/>
              <w:rPr>
                <w:rFonts w:ascii="Source Sans Pro" w:hAnsi="Source Sans Pro" w:cstheme="minorHAnsi"/>
              </w:rPr>
            </w:pPr>
            <w:r>
              <w:rPr>
                <w:rFonts w:ascii="Source Sans Pro" w:hAnsi="Source Sans Pro" w:cstheme="minorHAnsi"/>
              </w:rPr>
              <w:t>100</w:t>
            </w:r>
          </w:p>
        </w:tc>
      </w:tr>
      <w:tr w:rsidR="00DC5A57" w:rsidRPr="006D4202" w14:paraId="5F22716B" w14:textId="77777777" w:rsidTr="004C2B99">
        <w:trPr>
          <w:trHeight w:val="432"/>
          <w:jc w:val="center"/>
        </w:trPr>
        <w:tc>
          <w:tcPr>
            <w:tcW w:w="1165" w:type="dxa"/>
            <w:tcMar>
              <w:left w:w="29" w:type="dxa"/>
              <w:right w:w="29" w:type="dxa"/>
            </w:tcMar>
          </w:tcPr>
          <w:p w14:paraId="4D76B286" w14:textId="0FA14681" w:rsidR="00DC5A57" w:rsidRPr="006D4202" w:rsidRDefault="00DC5A57" w:rsidP="006D4202">
            <w:pPr>
              <w:jc w:val="center"/>
              <w:rPr>
                <w:rFonts w:ascii="Source Sans Pro" w:hAnsi="Source Sans Pro" w:cstheme="minorHAnsi"/>
              </w:rPr>
            </w:pPr>
            <w:r>
              <w:rPr>
                <w:rFonts w:ascii="Source Sans Pro" w:hAnsi="Source Sans Pro" w:cstheme="minorHAnsi"/>
              </w:rPr>
              <w:t>C.</w:t>
            </w:r>
            <w:r w:rsidR="00797A13">
              <w:rPr>
                <w:rFonts w:ascii="Source Sans Pro" w:hAnsi="Source Sans Pro" w:cstheme="minorHAnsi"/>
              </w:rPr>
              <w:t>4</w:t>
            </w:r>
            <w:r>
              <w:rPr>
                <w:rFonts w:ascii="Source Sans Pro" w:hAnsi="Source Sans Pro" w:cstheme="minorHAnsi"/>
              </w:rPr>
              <w:t>.</w:t>
            </w:r>
          </w:p>
        </w:tc>
        <w:tc>
          <w:tcPr>
            <w:tcW w:w="6660" w:type="dxa"/>
          </w:tcPr>
          <w:p w14:paraId="5DABB06B" w14:textId="027199EB" w:rsidR="00DC5A57" w:rsidRDefault="002B746B" w:rsidP="00DC5A57">
            <w:pPr>
              <w:rPr>
                <w:rFonts w:ascii="Source Sans Pro" w:hAnsi="Source Sans Pro" w:cstheme="minorHAnsi"/>
              </w:rPr>
            </w:pPr>
            <w:r w:rsidRPr="002B746B">
              <w:rPr>
                <w:rFonts w:ascii="Source Sans Pro" w:hAnsi="Source Sans Pro" w:cstheme="minorHAnsi"/>
              </w:rPr>
              <w:t>What is your experience in providing services to older adults 59 or older?</w:t>
            </w:r>
          </w:p>
        </w:tc>
        <w:tc>
          <w:tcPr>
            <w:tcW w:w="1710" w:type="dxa"/>
          </w:tcPr>
          <w:p w14:paraId="1E9BEEBC" w14:textId="27232E22" w:rsidR="00DC5A57" w:rsidRPr="006D4202" w:rsidRDefault="00CB2E2A" w:rsidP="006D4202">
            <w:pPr>
              <w:jc w:val="center"/>
              <w:rPr>
                <w:rFonts w:ascii="Source Sans Pro" w:hAnsi="Source Sans Pro" w:cstheme="minorHAnsi"/>
              </w:rPr>
            </w:pPr>
            <w:r>
              <w:rPr>
                <w:rFonts w:ascii="Source Sans Pro" w:hAnsi="Source Sans Pro" w:cstheme="minorHAnsi"/>
              </w:rPr>
              <w:t>100</w:t>
            </w:r>
          </w:p>
        </w:tc>
      </w:tr>
      <w:tr w:rsidR="002B746B" w:rsidRPr="006D4202" w14:paraId="2EE1988E" w14:textId="77777777" w:rsidTr="004C2B99">
        <w:trPr>
          <w:trHeight w:val="432"/>
          <w:jc w:val="center"/>
        </w:trPr>
        <w:tc>
          <w:tcPr>
            <w:tcW w:w="1165" w:type="dxa"/>
            <w:tcMar>
              <w:left w:w="29" w:type="dxa"/>
              <w:right w:w="29" w:type="dxa"/>
            </w:tcMar>
          </w:tcPr>
          <w:p w14:paraId="53C4C49F" w14:textId="391A6A47" w:rsidR="002B746B" w:rsidRDefault="002B746B"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4</w:t>
            </w:r>
            <w:r>
              <w:rPr>
                <w:rFonts w:ascii="Source Sans Pro" w:hAnsi="Source Sans Pro" w:cstheme="minorHAnsi"/>
              </w:rPr>
              <w:t>.a.</w:t>
            </w:r>
            <w:proofErr w:type="gramEnd"/>
          </w:p>
        </w:tc>
        <w:tc>
          <w:tcPr>
            <w:tcW w:w="6660" w:type="dxa"/>
          </w:tcPr>
          <w:p w14:paraId="3EB7FD2D" w14:textId="6562C72D" w:rsidR="002B746B" w:rsidRPr="002B746B" w:rsidRDefault="002B746B" w:rsidP="00DC5A57">
            <w:pPr>
              <w:rPr>
                <w:rFonts w:ascii="Source Sans Pro" w:hAnsi="Source Sans Pro" w:cstheme="minorHAnsi"/>
              </w:rPr>
            </w:pPr>
            <w:r w:rsidRPr="002B746B">
              <w:rPr>
                <w:rFonts w:ascii="Source Sans Pro" w:hAnsi="Source Sans Pro" w:cstheme="minorHAnsi"/>
              </w:rPr>
              <w:t>Describe the services that you offer</w:t>
            </w:r>
            <w:r w:rsidR="000E235B">
              <w:rPr>
                <w:rFonts w:ascii="Source Sans Pro" w:hAnsi="Source Sans Pro" w:cstheme="minorHAnsi"/>
              </w:rPr>
              <w:t>,</w:t>
            </w:r>
            <w:r w:rsidR="00592A1C">
              <w:rPr>
                <w:rFonts w:ascii="Source Sans Pro" w:hAnsi="Source Sans Pro" w:cstheme="minorHAnsi"/>
              </w:rPr>
              <w:t xml:space="preserve"> and</w:t>
            </w:r>
          </w:p>
        </w:tc>
        <w:tc>
          <w:tcPr>
            <w:tcW w:w="1710" w:type="dxa"/>
          </w:tcPr>
          <w:p w14:paraId="33787307" w14:textId="7A2EC993" w:rsidR="002B746B" w:rsidRDefault="00CD5CC6" w:rsidP="006D4202">
            <w:pPr>
              <w:jc w:val="center"/>
              <w:rPr>
                <w:rFonts w:ascii="Source Sans Pro" w:hAnsi="Source Sans Pro" w:cstheme="minorHAnsi"/>
              </w:rPr>
            </w:pPr>
            <w:r>
              <w:rPr>
                <w:rFonts w:ascii="Source Sans Pro" w:hAnsi="Source Sans Pro" w:cstheme="minorHAnsi"/>
              </w:rPr>
              <w:t>100</w:t>
            </w:r>
          </w:p>
        </w:tc>
      </w:tr>
      <w:tr w:rsidR="002B746B" w:rsidRPr="006D4202" w14:paraId="52A19529" w14:textId="77777777" w:rsidTr="004C2B99">
        <w:trPr>
          <w:trHeight w:val="432"/>
          <w:jc w:val="center"/>
        </w:trPr>
        <w:tc>
          <w:tcPr>
            <w:tcW w:w="1165" w:type="dxa"/>
            <w:tcMar>
              <w:left w:w="29" w:type="dxa"/>
              <w:right w:w="29" w:type="dxa"/>
            </w:tcMar>
          </w:tcPr>
          <w:p w14:paraId="63F1AC2E" w14:textId="456BEE19" w:rsidR="002B746B" w:rsidRDefault="002B746B"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4</w:t>
            </w:r>
            <w:r>
              <w:rPr>
                <w:rFonts w:ascii="Source Sans Pro" w:hAnsi="Source Sans Pro" w:cstheme="minorHAnsi"/>
              </w:rPr>
              <w:t>.b.</w:t>
            </w:r>
            <w:proofErr w:type="gramEnd"/>
          </w:p>
        </w:tc>
        <w:tc>
          <w:tcPr>
            <w:tcW w:w="6660" w:type="dxa"/>
          </w:tcPr>
          <w:p w14:paraId="49675C6B" w14:textId="49B3D74D" w:rsidR="002B746B" w:rsidRPr="002B746B" w:rsidRDefault="002B746B" w:rsidP="00DC5A57">
            <w:pPr>
              <w:rPr>
                <w:rFonts w:ascii="Source Sans Pro" w:hAnsi="Source Sans Pro" w:cstheme="minorHAnsi"/>
              </w:rPr>
            </w:pPr>
            <w:r w:rsidRPr="002B746B">
              <w:rPr>
                <w:rFonts w:ascii="Source Sans Pro" w:hAnsi="Source Sans Pro" w:cstheme="minorHAnsi"/>
              </w:rPr>
              <w:t>The duration of how long these services have been provided</w:t>
            </w:r>
            <w:r w:rsidR="000E235B">
              <w:rPr>
                <w:rFonts w:ascii="Source Sans Pro" w:hAnsi="Source Sans Pro" w:cstheme="minorHAnsi"/>
              </w:rPr>
              <w:t>.</w:t>
            </w:r>
          </w:p>
        </w:tc>
        <w:tc>
          <w:tcPr>
            <w:tcW w:w="1710" w:type="dxa"/>
          </w:tcPr>
          <w:p w14:paraId="1D514A71" w14:textId="59E2AA12" w:rsidR="002B746B" w:rsidRDefault="00CD5CC6" w:rsidP="006D4202">
            <w:pPr>
              <w:jc w:val="center"/>
              <w:rPr>
                <w:rFonts w:ascii="Source Sans Pro" w:hAnsi="Source Sans Pro" w:cstheme="minorHAnsi"/>
              </w:rPr>
            </w:pPr>
            <w:r>
              <w:rPr>
                <w:rFonts w:ascii="Source Sans Pro" w:hAnsi="Source Sans Pro" w:cstheme="minorHAnsi"/>
              </w:rPr>
              <w:t>100</w:t>
            </w:r>
          </w:p>
        </w:tc>
      </w:tr>
      <w:tr w:rsidR="002B746B" w:rsidRPr="006D4202" w14:paraId="1C89AEFB" w14:textId="77777777" w:rsidTr="004C2B99">
        <w:trPr>
          <w:trHeight w:val="432"/>
          <w:jc w:val="center"/>
        </w:trPr>
        <w:tc>
          <w:tcPr>
            <w:tcW w:w="1165" w:type="dxa"/>
            <w:tcMar>
              <w:left w:w="29" w:type="dxa"/>
              <w:right w:w="29" w:type="dxa"/>
            </w:tcMar>
          </w:tcPr>
          <w:p w14:paraId="675FC493" w14:textId="589A19C9" w:rsidR="002B746B" w:rsidRDefault="005556B5" w:rsidP="006D4202">
            <w:pPr>
              <w:jc w:val="center"/>
              <w:rPr>
                <w:rFonts w:ascii="Source Sans Pro" w:hAnsi="Source Sans Pro" w:cstheme="minorHAnsi"/>
              </w:rPr>
            </w:pPr>
            <w:r>
              <w:rPr>
                <w:rFonts w:ascii="Source Sans Pro" w:hAnsi="Source Sans Pro" w:cstheme="minorHAnsi"/>
              </w:rPr>
              <w:t>C.</w:t>
            </w:r>
            <w:r w:rsidR="00797A13">
              <w:rPr>
                <w:rFonts w:ascii="Source Sans Pro" w:hAnsi="Source Sans Pro" w:cstheme="minorHAnsi"/>
              </w:rPr>
              <w:t>5</w:t>
            </w:r>
            <w:r>
              <w:rPr>
                <w:rFonts w:ascii="Source Sans Pro" w:hAnsi="Source Sans Pro" w:cstheme="minorHAnsi"/>
              </w:rPr>
              <w:t>.</w:t>
            </w:r>
          </w:p>
        </w:tc>
        <w:tc>
          <w:tcPr>
            <w:tcW w:w="6660" w:type="dxa"/>
          </w:tcPr>
          <w:p w14:paraId="600539F4" w14:textId="4BE73666" w:rsidR="002B746B" w:rsidRPr="002B746B" w:rsidRDefault="005556B5" w:rsidP="00DC5A57">
            <w:pPr>
              <w:rPr>
                <w:rFonts w:ascii="Source Sans Pro" w:hAnsi="Source Sans Pro" w:cstheme="minorHAnsi"/>
              </w:rPr>
            </w:pPr>
            <w:r w:rsidRPr="005556B5">
              <w:rPr>
                <w:rFonts w:ascii="Source Sans Pro" w:hAnsi="Source Sans Pro" w:cstheme="minorHAnsi"/>
              </w:rPr>
              <w:t>Enter the number of Older Adults with mental health issues that you served in the last 12 months</w:t>
            </w:r>
            <w:r>
              <w:rPr>
                <w:rFonts w:ascii="Source Sans Pro" w:hAnsi="Source Sans Pro" w:cstheme="minorHAnsi"/>
              </w:rPr>
              <w:t>.</w:t>
            </w:r>
          </w:p>
        </w:tc>
        <w:tc>
          <w:tcPr>
            <w:tcW w:w="1710" w:type="dxa"/>
          </w:tcPr>
          <w:p w14:paraId="438D3DD3" w14:textId="48F709F4" w:rsidR="002B746B" w:rsidRDefault="00CD5CC6" w:rsidP="006D4202">
            <w:pPr>
              <w:jc w:val="center"/>
              <w:rPr>
                <w:rFonts w:ascii="Source Sans Pro" w:hAnsi="Source Sans Pro" w:cstheme="minorHAnsi"/>
              </w:rPr>
            </w:pPr>
            <w:r>
              <w:rPr>
                <w:rFonts w:ascii="Source Sans Pro" w:hAnsi="Source Sans Pro" w:cstheme="minorHAnsi"/>
              </w:rPr>
              <w:t>100</w:t>
            </w:r>
          </w:p>
        </w:tc>
      </w:tr>
      <w:tr w:rsidR="005556B5" w:rsidRPr="006D4202" w14:paraId="18A80D3C" w14:textId="77777777" w:rsidTr="004C2B99">
        <w:trPr>
          <w:trHeight w:val="432"/>
          <w:jc w:val="center"/>
        </w:trPr>
        <w:tc>
          <w:tcPr>
            <w:tcW w:w="1165" w:type="dxa"/>
            <w:tcMar>
              <w:left w:w="29" w:type="dxa"/>
              <w:right w:w="29" w:type="dxa"/>
            </w:tcMar>
          </w:tcPr>
          <w:p w14:paraId="3058981C" w14:textId="2ADC12A8" w:rsidR="005556B5" w:rsidRDefault="005556B5"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5</w:t>
            </w:r>
            <w:r>
              <w:rPr>
                <w:rFonts w:ascii="Source Sans Pro" w:hAnsi="Source Sans Pro" w:cstheme="minorHAnsi"/>
              </w:rPr>
              <w:t>.a.</w:t>
            </w:r>
            <w:proofErr w:type="gramEnd"/>
          </w:p>
        </w:tc>
        <w:tc>
          <w:tcPr>
            <w:tcW w:w="6660" w:type="dxa"/>
          </w:tcPr>
          <w:p w14:paraId="51D027E9" w14:textId="6FC5E809" w:rsidR="005556B5" w:rsidRPr="005556B5" w:rsidRDefault="005556B5" w:rsidP="00DC5A57">
            <w:pPr>
              <w:rPr>
                <w:rFonts w:ascii="Source Sans Pro" w:hAnsi="Source Sans Pro" w:cstheme="minorHAnsi"/>
              </w:rPr>
            </w:pPr>
            <w:r w:rsidRPr="005556B5">
              <w:rPr>
                <w:rFonts w:ascii="Source Sans Pro" w:hAnsi="Source Sans Pro" w:cstheme="minorHAnsi"/>
              </w:rPr>
              <w:t>Provide support for how you determined this number</w:t>
            </w:r>
            <w:r>
              <w:rPr>
                <w:rFonts w:ascii="Source Sans Pro" w:hAnsi="Source Sans Pro" w:cstheme="minorHAnsi"/>
              </w:rPr>
              <w:t>.</w:t>
            </w:r>
          </w:p>
        </w:tc>
        <w:tc>
          <w:tcPr>
            <w:tcW w:w="1710" w:type="dxa"/>
          </w:tcPr>
          <w:p w14:paraId="39980942" w14:textId="02D7597C" w:rsidR="005556B5" w:rsidRDefault="00CD5CC6" w:rsidP="006D4202">
            <w:pPr>
              <w:jc w:val="center"/>
              <w:rPr>
                <w:rFonts w:ascii="Source Sans Pro" w:hAnsi="Source Sans Pro" w:cstheme="minorHAnsi"/>
              </w:rPr>
            </w:pPr>
            <w:r>
              <w:rPr>
                <w:rFonts w:ascii="Source Sans Pro" w:hAnsi="Source Sans Pro" w:cstheme="minorHAnsi"/>
              </w:rPr>
              <w:t>300</w:t>
            </w:r>
          </w:p>
        </w:tc>
      </w:tr>
      <w:tr w:rsidR="00C06A26" w:rsidRPr="000C3FD3" w14:paraId="1DB0F48B" w14:textId="77777777" w:rsidTr="004C2B99">
        <w:trPr>
          <w:trHeight w:val="432"/>
          <w:jc w:val="center"/>
        </w:trPr>
        <w:tc>
          <w:tcPr>
            <w:tcW w:w="1165" w:type="dxa"/>
            <w:tcMar>
              <w:left w:w="29" w:type="dxa"/>
              <w:right w:w="29" w:type="dxa"/>
            </w:tcMar>
          </w:tcPr>
          <w:p w14:paraId="09AEE3BE" w14:textId="59A643F1" w:rsidR="00C06A26" w:rsidRPr="00AC3AE5" w:rsidRDefault="00C06A26" w:rsidP="006D4202">
            <w:pPr>
              <w:jc w:val="center"/>
              <w:rPr>
                <w:rFonts w:ascii="Source Sans Pro" w:hAnsi="Source Sans Pro" w:cstheme="minorHAnsi"/>
                <w:i/>
                <w:iCs/>
              </w:rPr>
            </w:pPr>
            <w:r w:rsidRPr="00AC3AE5">
              <w:rPr>
                <w:rFonts w:ascii="Source Sans Pro" w:hAnsi="Source Sans Pro" w:cstheme="minorHAnsi"/>
                <w:i/>
                <w:iCs/>
              </w:rPr>
              <w:t>Calculation</w:t>
            </w:r>
          </w:p>
        </w:tc>
        <w:tc>
          <w:tcPr>
            <w:tcW w:w="6660" w:type="dxa"/>
          </w:tcPr>
          <w:p w14:paraId="6DE8E929" w14:textId="13DA9584" w:rsidR="00C06A26" w:rsidRPr="00AC3AE5" w:rsidRDefault="00C06A26" w:rsidP="00DC5A57">
            <w:pPr>
              <w:rPr>
                <w:rFonts w:ascii="Source Sans Pro" w:hAnsi="Source Sans Pro" w:cstheme="minorHAnsi"/>
                <w:i/>
                <w:iCs/>
              </w:rPr>
            </w:pPr>
            <w:r w:rsidRPr="00AC3AE5">
              <w:rPr>
                <w:rFonts w:ascii="Source Sans Pro" w:hAnsi="Source Sans Pro" w:cstheme="minorHAnsi"/>
                <w:i/>
                <w:iCs/>
              </w:rPr>
              <w:t>Based on the reasonableness of the number provided</w:t>
            </w:r>
            <w:r w:rsidR="000C3FD3">
              <w:rPr>
                <w:rFonts w:ascii="Source Sans Pro" w:hAnsi="Source Sans Pro" w:cstheme="minorHAnsi"/>
                <w:i/>
                <w:iCs/>
              </w:rPr>
              <w:t xml:space="preserve"> in C.4.</w:t>
            </w:r>
            <w:r w:rsidRPr="00AC3AE5">
              <w:rPr>
                <w:rFonts w:ascii="Source Sans Pro" w:hAnsi="Source Sans Pro" w:cstheme="minorHAnsi"/>
                <w:i/>
                <w:iCs/>
              </w:rPr>
              <w:t xml:space="preserve">, calculate the ratio of older adults served to the total </w:t>
            </w:r>
            <w:r w:rsidR="000C3FD3" w:rsidRPr="00AC3AE5">
              <w:rPr>
                <w:rFonts w:ascii="Source Sans Pro" w:hAnsi="Source Sans Pro" w:cstheme="minorHAnsi"/>
                <w:i/>
                <w:iCs/>
              </w:rPr>
              <w:t xml:space="preserve">number </w:t>
            </w:r>
            <w:r w:rsidRPr="00AC3AE5">
              <w:rPr>
                <w:rFonts w:ascii="Source Sans Pro" w:hAnsi="Source Sans Pro" w:cstheme="minorHAnsi"/>
                <w:i/>
                <w:iCs/>
              </w:rPr>
              <w:t>older adults identified in the RFA.</w:t>
            </w:r>
          </w:p>
          <w:p w14:paraId="15639C89" w14:textId="69F6D9D3" w:rsidR="00C06A26" w:rsidRPr="00AC3AE5" w:rsidRDefault="000C3FD3" w:rsidP="00DC5A57">
            <w:pPr>
              <w:rPr>
                <w:rFonts w:ascii="Source Sans Pro" w:hAnsi="Source Sans Pro" w:cstheme="minorHAnsi"/>
                <w:i/>
                <w:iCs/>
              </w:rPr>
            </w:pPr>
            <w:r w:rsidRPr="00AC3AE5">
              <w:rPr>
                <w:rFonts w:ascii="Source Sans Pro" w:hAnsi="Source Sans Pro" w:cstheme="minorHAnsi"/>
                <w:i/>
                <w:iCs/>
              </w:rPr>
              <w:t>(</w:t>
            </w:r>
            <w:r w:rsidR="00C06A26" w:rsidRPr="00AC3AE5">
              <w:rPr>
                <w:rFonts w:ascii="Source Sans Pro" w:hAnsi="Source Sans Pro" w:cstheme="minorHAnsi"/>
                <w:i/>
                <w:iCs/>
              </w:rPr>
              <w:t>(Calculation (C.4.a. points awarded / C.4.a. points available) x (</w:t>
            </w:r>
            <w:r w:rsidRPr="000C3FD3">
              <w:rPr>
                <w:rFonts w:ascii="Source Sans Pro" w:hAnsi="Source Sans Pro" w:cstheme="minorHAnsi"/>
                <w:i/>
                <w:iCs/>
              </w:rPr>
              <w:t xml:space="preserve">C.4. </w:t>
            </w:r>
            <w:r w:rsidR="00C06A26" w:rsidRPr="00AC3AE5">
              <w:rPr>
                <w:rFonts w:ascii="Source Sans Pro" w:hAnsi="Source Sans Pro" w:cstheme="minorHAnsi"/>
                <w:i/>
                <w:iCs/>
              </w:rPr>
              <w:t xml:space="preserve">Number of </w:t>
            </w:r>
            <w:r w:rsidRPr="00AC3AE5">
              <w:rPr>
                <w:rFonts w:ascii="Source Sans Pro" w:hAnsi="Source Sans Pro" w:cstheme="minorHAnsi"/>
                <w:i/>
                <w:iCs/>
              </w:rPr>
              <w:t>o</w:t>
            </w:r>
            <w:r w:rsidR="00C06A26" w:rsidRPr="00AC3AE5">
              <w:rPr>
                <w:rFonts w:ascii="Source Sans Pro" w:hAnsi="Source Sans Pro" w:cstheme="minorHAnsi"/>
                <w:i/>
                <w:iCs/>
              </w:rPr>
              <w:t xml:space="preserve">lder </w:t>
            </w:r>
            <w:r w:rsidRPr="000C3FD3">
              <w:rPr>
                <w:rFonts w:ascii="Source Sans Pro" w:hAnsi="Source Sans Pro" w:cstheme="minorHAnsi"/>
                <w:i/>
                <w:iCs/>
              </w:rPr>
              <w:t>a</w:t>
            </w:r>
            <w:r w:rsidR="00C06A26" w:rsidRPr="00AC3AE5">
              <w:rPr>
                <w:rFonts w:ascii="Source Sans Pro" w:hAnsi="Source Sans Pro" w:cstheme="minorHAnsi"/>
                <w:i/>
                <w:iCs/>
              </w:rPr>
              <w:t xml:space="preserve">dults / </w:t>
            </w:r>
            <w:r w:rsidRPr="000C3FD3">
              <w:rPr>
                <w:rFonts w:ascii="Source Sans Pro" w:hAnsi="Source Sans Pro" w:cstheme="minorHAnsi"/>
                <w:i/>
                <w:iCs/>
              </w:rPr>
              <w:t xml:space="preserve">Table I-1 </w:t>
            </w:r>
            <w:r w:rsidR="00C06A26" w:rsidRPr="00AC3AE5">
              <w:rPr>
                <w:rFonts w:ascii="Source Sans Pro" w:hAnsi="Source Sans Pro" w:cstheme="minorHAnsi"/>
                <w:i/>
                <w:iCs/>
              </w:rPr>
              <w:t>Number of older adults in the county</w:t>
            </w:r>
            <w:r w:rsidRPr="00AC3AE5">
              <w:rPr>
                <w:rFonts w:ascii="Source Sans Pro" w:hAnsi="Source Sans Pro" w:cstheme="minorHAnsi"/>
                <w:i/>
                <w:iCs/>
              </w:rPr>
              <w:t xml:space="preserve"> where services are provided x 400 </w:t>
            </w:r>
            <w:r w:rsidRPr="000C3FD3">
              <w:rPr>
                <w:rFonts w:ascii="Source Sans Pro" w:hAnsi="Source Sans Pro" w:cstheme="minorHAnsi"/>
                <w:i/>
                <w:iCs/>
              </w:rPr>
              <w:t xml:space="preserve">points </w:t>
            </w:r>
            <w:r w:rsidRPr="00AC3AE5">
              <w:rPr>
                <w:rFonts w:ascii="Source Sans Pro" w:hAnsi="Source Sans Pro" w:cstheme="minorHAnsi"/>
                <w:i/>
                <w:iCs/>
              </w:rPr>
              <w:t>available))</w:t>
            </w:r>
          </w:p>
        </w:tc>
        <w:tc>
          <w:tcPr>
            <w:tcW w:w="1710" w:type="dxa"/>
          </w:tcPr>
          <w:p w14:paraId="2978E333" w14:textId="776C2F8C" w:rsidR="00C06A26" w:rsidRPr="00AC3AE5" w:rsidRDefault="000C3FD3" w:rsidP="006D4202">
            <w:pPr>
              <w:jc w:val="center"/>
              <w:rPr>
                <w:rFonts w:ascii="Source Sans Pro" w:hAnsi="Source Sans Pro" w:cstheme="minorHAnsi"/>
                <w:i/>
                <w:iCs/>
              </w:rPr>
            </w:pPr>
            <w:r w:rsidRPr="00AC3AE5">
              <w:rPr>
                <w:rFonts w:ascii="Source Sans Pro" w:hAnsi="Source Sans Pro" w:cstheme="minorHAnsi"/>
                <w:i/>
                <w:iCs/>
              </w:rPr>
              <w:t>400</w:t>
            </w:r>
          </w:p>
        </w:tc>
      </w:tr>
      <w:tr w:rsidR="005556B5" w:rsidRPr="006D4202" w14:paraId="7393E765" w14:textId="77777777" w:rsidTr="004C2B99">
        <w:trPr>
          <w:trHeight w:val="432"/>
          <w:jc w:val="center"/>
        </w:trPr>
        <w:tc>
          <w:tcPr>
            <w:tcW w:w="1165" w:type="dxa"/>
            <w:tcMar>
              <w:left w:w="29" w:type="dxa"/>
              <w:right w:w="29" w:type="dxa"/>
            </w:tcMar>
          </w:tcPr>
          <w:p w14:paraId="34EBDE43" w14:textId="57C47A51" w:rsidR="005556B5" w:rsidRDefault="0077474E" w:rsidP="006D4202">
            <w:pPr>
              <w:jc w:val="center"/>
              <w:rPr>
                <w:rFonts w:ascii="Source Sans Pro" w:hAnsi="Source Sans Pro" w:cstheme="minorHAnsi"/>
              </w:rPr>
            </w:pPr>
            <w:r>
              <w:rPr>
                <w:rFonts w:ascii="Source Sans Pro" w:hAnsi="Source Sans Pro" w:cstheme="minorHAnsi"/>
              </w:rPr>
              <w:t>C.</w:t>
            </w:r>
            <w:r w:rsidR="00797A13">
              <w:rPr>
                <w:rFonts w:ascii="Source Sans Pro" w:hAnsi="Source Sans Pro" w:cstheme="minorHAnsi"/>
              </w:rPr>
              <w:t>6</w:t>
            </w:r>
            <w:r>
              <w:rPr>
                <w:rFonts w:ascii="Source Sans Pro" w:hAnsi="Source Sans Pro" w:cstheme="minorHAnsi"/>
              </w:rPr>
              <w:t>.</w:t>
            </w:r>
          </w:p>
        </w:tc>
        <w:tc>
          <w:tcPr>
            <w:tcW w:w="6660" w:type="dxa"/>
          </w:tcPr>
          <w:p w14:paraId="57BA8888" w14:textId="0C8E2960" w:rsidR="005556B5" w:rsidRPr="005556B5" w:rsidRDefault="0077474E" w:rsidP="00DC5A57">
            <w:pPr>
              <w:rPr>
                <w:rFonts w:ascii="Source Sans Pro" w:hAnsi="Source Sans Pro" w:cstheme="minorHAnsi"/>
              </w:rPr>
            </w:pPr>
            <w:r w:rsidRPr="0077474E">
              <w:rPr>
                <w:rFonts w:ascii="Source Sans Pro" w:hAnsi="Source Sans Pro" w:cstheme="minorHAnsi"/>
              </w:rPr>
              <w:t>List your connections to the county continuum of care for older adults, including the service that is being provided by the connection, how your organization interacts with the connection, and the length of time for each connection</w:t>
            </w:r>
            <w:r>
              <w:rPr>
                <w:rFonts w:ascii="Source Sans Pro" w:hAnsi="Source Sans Pro" w:cstheme="minorHAnsi"/>
              </w:rPr>
              <w:t>.</w:t>
            </w:r>
          </w:p>
        </w:tc>
        <w:tc>
          <w:tcPr>
            <w:tcW w:w="1710" w:type="dxa"/>
          </w:tcPr>
          <w:p w14:paraId="2A149B3B" w14:textId="09DCE298" w:rsidR="005556B5" w:rsidRDefault="00CD5CC6" w:rsidP="006D4202">
            <w:pPr>
              <w:jc w:val="center"/>
              <w:rPr>
                <w:rFonts w:ascii="Source Sans Pro" w:hAnsi="Source Sans Pro" w:cstheme="minorHAnsi"/>
              </w:rPr>
            </w:pPr>
            <w:r>
              <w:rPr>
                <w:rFonts w:ascii="Source Sans Pro" w:hAnsi="Source Sans Pro" w:cstheme="minorHAnsi"/>
              </w:rPr>
              <w:t>200</w:t>
            </w:r>
          </w:p>
        </w:tc>
      </w:tr>
      <w:tr w:rsidR="005556B5" w:rsidRPr="006D4202" w14:paraId="604EB7EF" w14:textId="77777777" w:rsidTr="004C2B99">
        <w:trPr>
          <w:trHeight w:val="432"/>
          <w:jc w:val="center"/>
        </w:trPr>
        <w:tc>
          <w:tcPr>
            <w:tcW w:w="1165" w:type="dxa"/>
            <w:tcMar>
              <w:left w:w="29" w:type="dxa"/>
              <w:right w:w="29" w:type="dxa"/>
            </w:tcMar>
          </w:tcPr>
          <w:p w14:paraId="5E72069C" w14:textId="2795539D" w:rsidR="005556B5" w:rsidRDefault="0077474E"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6</w:t>
            </w:r>
            <w:r>
              <w:rPr>
                <w:rFonts w:ascii="Source Sans Pro" w:hAnsi="Source Sans Pro" w:cstheme="minorHAnsi"/>
              </w:rPr>
              <w:t>.a.</w:t>
            </w:r>
            <w:proofErr w:type="gramEnd"/>
          </w:p>
        </w:tc>
        <w:tc>
          <w:tcPr>
            <w:tcW w:w="6660" w:type="dxa"/>
          </w:tcPr>
          <w:p w14:paraId="013C3084" w14:textId="68DEF8C5" w:rsidR="0077474E" w:rsidRPr="0077474E" w:rsidRDefault="0077474E" w:rsidP="0077474E">
            <w:pPr>
              <w:rPr>
                <w:rFonts w:ascii="Source Sans Pro" w:hAnsi="Source Sans Pro" w:cstheme="minorHAnsi"/>
              </w:rPr>
            </w:pPr>
            <w:r w:rsidRPr="0077474E">
              <w:rPr>
                <w:rFonts w:ascii="Source Sans Pro" w:hAnsi="Source Sans Pro" w:cstheme="minorHAnsi"/>
              </w:rPr>
              <w:t>Provide a Letter from the identified connection(s) confirming the information that is provided in the Application is true and accurate.</w:t>
            </w:r>
          </w:p>
          <w:p w14:paraId="57747147" w14:textId="051D50E9" w:rsidR="005556B5" w:rsidRPr="005556B5" w:rsidRDefault="0077474E" w:rsidP="0077474E">
            <w:pPr>
              <w:rPr>
                <w:rFonts w:ascii="Source Sans Pro" w:hAnsi="Source Sans Pro" w:cstheme="minorHAnsi"/>
              </w:rPr>
            </w:pPr>
            <w:r w:rsidRPr="0077474E">
              <w:rPr>
                <w:rFonts w:ascii="Source Sans Pro" w:hAnsi="Source Sans Pro" w:cstheme="minorHAnsi"/>
              </w:rPr>
              <w:t>1)</w:t>
            </w:r>
            <w:r>
              <w:rPr>
                <w:rFonts w:ascii="Source Sans Pro" w:hAnsi="Source Sans Pro" w:cstheme="minorHAnsi"/>
              </w:rPr>
              <w:t xml:space="preserve">  </w:t>
            </w:r>
            <w:r w:rsidRPr="0077474E">
              <w:rPr>
                <w:rFonts w:ascii="Source Sans Pro" w:hAnsi="Source Sans Pro" w:cstheme="minorHAnsi"/>
              </w:rPr>
              <w:t>Letter must be on the connection’s letterhead and signed</w:t>
            </w:r>
            <w:r w:rsidR="000E235B">
              <w:rPr>
                <w:rFonts w:ascii="Source Sans Pro" w:hAnsi="Source Sans Pro" w:cstheme="minorHAnsi"/>
              </w:rPr>
              <w:t>.</w:t>
            </w:r>
          </w:p>
        </w:tc>
        <w:tc>
          <w:tcPr>
            <w:tcW w:w="1710" w:type="dxa"/>
          </w:tcPr>
          <w:p w14:paraId="292A8C22" w14:textId="122CCBB7" w:rsidR="005556B5" w:rsidRDefault="00CD5CC6" w:rsidP="006D4202">
            <w:pPr>
              <w:jc w:val="center"/>
              <w:rPr>
                <w:rFonts w:ascii="Source Sans Pro" w:hAnsi="Source Sans Pro" w:cstheme="minorHAnsi"/>
              </w:rPr>
            </w:pPr>
            <w:r>
              <w:rPr>
                <w:rFonts w:ascii="Source Sans Pro" w:hAnsi="Source Sans Pro" w:cstheme="minorHAnsi"/>
              </w:rPr>
              <w:t>500</w:t>
            </w:r>
          </w:p>
        </w:tc>
      </w:tr>
      <w:tr w:rsidR="001411C0" w:rsidRPr="006D4202" w14:paraId="24CFD420" w14:textId="77777777" w:rsidTr="004C2B99">
        <w:trPr>
          <w:trHeight w:val="432"/>
          <w:jc w:val="center"/>
        </w:trPr>
        <w:tc>
          <w:tcPr>
            <w:tcW w:w="1165" w:type="dxa"/>
            <w:shd w:val="clear" w:color="auto" w:fill="D9D9D9" w:themeFill="background1" w:themeFillShade="D9"/>
            <w:tcMar>
              <w:left w:w="29" w:type="dxa"/>
              <w:right w:w="29" w:type="dxa"/>
            </w:tcMar>
          </w:tcPr>
          <w:p w14:paraId="1AA66BC9" w14:textId="197154DF" w:rsidR="001411C0" w:rsidRPr="006D4202" w:rsidRDefault="00DB1522" w:rsidP="00C6633C">
            <w:pPr>
              <w:spacing w:line="259" w:lineRule="auto"/>
              <w:jc w:val="center"/>
              <w:rPr>
                <w:rFonts w:ascii="Source Sans Pro" w:hAnsi="Source Sans Pro" w:cstheme="minorHAnsi"/>
              </w:rPr>
            </w:pPr>
            <w:r>
              <w:rPr>
                <w:rFonts w:ascii="Source Sans Pro" w:hAnsi="Source Sans Pro" w:cstheme="minorHAnsi"/>
              </w:rPr>
              <w:t>D</w:t>
            </w:r>
            <w:r w:rsidR="00C6633C">
              <w:rPr>
                <w:rFonts w:ascii="Source Sans Pro" w:hAnsi="Source Sans Pro" w:cstheme="minorHAnsi"/>
              </w:rPr>
              <w:t>.</w:t>
            </w:r>
          </w:p>
        </w:tc>
        <w:tc>
          <w:tcPr>
            <w:tcW w:w="6660" w:type="dxa"/>
            <w:shd w:val="clear" w:color="auto" w:fill="D9D9D9" w:themeFill="background1" w:themeFillShade="D9"/>
          </w:tcPr>
          <w:p w14:paraId="7D81BA09" w14:textId="59814846" w:rsidR="001411C0" w:rsidRDefault="00C6633C" w:rsidP="00C6633C">
            <w:pPr>
              <w:spacing w:line="259" w:lineRule="auto"/>
              <w:rPr>
                <w:rFonts w:ascii="Source Sans Pro" w:hAnsi="Source Sans Pro" w:cstheme="minorHAnsi"/>
              </w:rPr>
            </w:pPr>
            <w:r>
              <w:rPr>
                <w:rFonts w:ascii="Source Sans Pro" w:hAnsi="Source Sans Pro" w:cstheme="minorHAnsi"/>
              </w:rPr>
              <w:t>PROPOSED PLAN</w:t>
            </w:r>
          </w:p>
        </w:tc>
        <w:tc>
          <w:tcPr>
            <w:tcW w:w="1710" w:type="dxa"/>
            <w:shd w:val="clear" w:color="auto" w:fill="D9D9D9" w:themeFill="background1" w:themeFillShade="D9"/>
          </w:tcPr>
          <w:p w14:paraId="74CAD810" w14:textId="77777777" w:rsidR="001411C0" w:rsidRPr="006D4202" w:rsidRDefault="001411C0" w:rsidP="00C6633C">
            <w:pPr>
              <w:spacing w:line="259" w:lineRule="auto"/>
              <w:jc w:val="center"/>
              <w:rPr>
                <w:rFonts w:ascii="Source Sans Pro" w:hAnsi="Source Sans Pro" w:cstheme="minorHAnsi"/>
              </w:rPr>
            </w:pPr>
          </w:p>
        </w:tc>
      </w:tr>
      <w:tr w:rsidR="001411C0" w:rsidRPr="006D4202" w14:paraId="09C456E2" w14:textId="77777777" w:rsidTr="004C2B99">
        <w:trPr>
          <w:trHeight w:val="432"/>
          <w:jc w:val="center"/>
        </w:trPr>
        <w:tc>
          <w:tcPr>
            <w:tcW w:w="1165" w:type="dxa"/>
            <w:tcMar>
              <w:left w:w="29" w:type="dxa"/>
              <w:right w:w="29" w:type="dxa"/>
            </w:tcMar>
          </w:tcPr>
          <w:p w14:paraId="6B85F581" w14:textId="5CB5C8D1" w:rsidR="001411C0" w:rsidRPr="006D4202" w:rsidRDefault="00DB1522" w:rsidP="001411C0">
            <w:pPr>
              <w:jc w:val="center"/>
              <w:rPr>
                <w:rFonts w:ascii="Source Sans Pro" w:hAnsi="Source Sans Pro" w:cstheme="minorHAnsi"/>
              </w:rPr>
            </w:pPr>
            <w:r>
              <w:rPr>
                <w:rFonts w:ascii="Source Sans Pro" w:hAnsi="Source Sans Pro" w:cstheme="minorHAnsi"/>
              </w:rPr>
              <w:t>D</w:t>
            </w:r>
            <w:r w:rsidR="00C6633C">
              <w:rPr>
                <w:rFonts w:ascii="Source Sans Pro" w:hAnsi="Source Sans Pro" w:cstheme="minorHAnsi"/>
              </w:rPr>
              <w:t>.1.</w:t>
            </w:r>
          </w:p>
        </w:tc>
        <w:tc>
          <w:tcPr>
            <w:tcW w:w="6660" w:type="dxa"/>
          </w:tcPr>
          <w:p w14:paraId="0D284DE7" w14:textId="0A60D890" w:rsidR="00F91695" w:rsidRDefault="0065685F" w:rsidP="00AB1E9B">
            <w:pPr>
              <w:rPr>
                <w:rFonts w:ascii="Source Sans Pro" w:hAnsi="Source Sans Pro" w:cstheme="minorHAnsi"/>
              </w:rPr>
            </w:pPr>
            <w:r w:rsidRPr="0065685F">
              <w:rPr>
                <w:rFonts w:ascii="Source Sans Pro" w:hAnsi="Source Sans Pro" w:cstheme="minorHAnsi"/>
              </w:rPr>
              <w:t>Provide a proposed plan that describes how the funds will be utilized to implement either an Age Wise or PEARLS program</w:t>
            </w:r>
            <w:r w:rsidR="00C6633C">
              <w:rPr>
                <w:rFonts w:ascii="Source Sans Pro" w:hAnsi="Source Sans Pro" w:cstheme="minorHAnsi"/>
              </w:rPr>
              <w:t>.</w:t>
            </w:r>
          </w:p>
        </w:tc>
        <w:tc>
          <w:tcPr>
            <w:tcW w:w="1710" w:type="dxa"/>
          </w:tcPr>
          <w:p w14:paraId="5E414A18" w14:textId="4060D1C5" w:rsidR="001411C0" w:rsidRPr="006D4202" w:rsidRDefault="00CD5CC6" w:rsidP="001411C0">
            <w:pPr>
              <w:jc w:val="center"/>
              <w:rPr>
                <w:rFonts w:ascii="Source Sans Pro" w:hAnsi="Source Sans Pro" w:cstheme="minorHAnsi"/>
              </w:rPr>
            </w:pPr>
            <w:r>
              <w:rPr>
                <w:rFonts w:ascii="Source Sans Pro" w:hAnsi="Source Sans Pro" w:cstheme="minorHAnsi"/>
              </w:rPr>
              <w:t>4</w:t>
            </w:r>
            <w:r w:rsidR="00CB2E2A">
              <w:rPr>
                <w:rFonts w:ascii="Source Sans Pro" w:hAnsi="Source Sans Pro" w:cstheme="minorHAnsi"/>
              </w:rPr>
              <w:t>00</w:t>
            </w:r>
          </w:p>
        </w:tc>
      </w:tr>
      <w:tr w:rsidR="00C6633C" w:rsidRPr="006D4202" w14:paraId="4F7F36BB" w14:textId="77777777" w:rsidTr="004C2B99">
        <w:trPr>
          <w:trHeight w:val="432"/>
          <w:jc w:val="center"/>
        </w:trPr>
        <w:tc>
          <w:tcPr>
            <w:tcW w:w="1165" w:type="dxa"/>
            <w:tcMar>
              <w:left w:w="29" w:type="dxa"/>
              <w:right w:w="29" w:type="dxa"/>
            </w:tcMar>
          </w:tcPr>
          <w:p w14:paraId="6C020521" w14:textId="7FEC3720" w:rsidR="00C6633C" w:rsidRDefault="00DB1522" w:rsidP="001411C0">
            <w:pPr>
              <w:jc w:val="center"/>
              <w:rPr>
                <w:rFonts w:ascii="Source Sans Pro" w:hAnsi="Source Sans Pro" w:cstheme="minorHAnsi"/>
              </w:rPr>
            </w:pPr>
            <w:r>
              <w:rPr>
                <w:rFonts w:ascii="Source Sans Pro" w:hAnsi="Source Sans Pro" w:cstheme="minorHAnsi"/>
              </w:rPr>
              <w:t>D</w:t>
            </w:r>
            <w:r w:rsidR="00B35E59">
              <w:rPr>
                <w:rFonts w:ascii="Source Sans Pro" w:hAnsi="Source Sans Pro" w:cstheme="minorHAnsi"/>
              </w:rPr>
              <w:t>.</w:t>
            </w:r>
            <w:r w:rsidR="00F91695">
              <w:rPr>
                <w:rFonts w:ascii="Source Sans Pro" w:hAnsi="Source Sans Pro" w:cstheme="minorHAnsi"/>
              </w:rPr>
              <w:t>2</w:t>
            </w:r>
            <w:r w:rsidR="00B35E59">
              <w:rPr>
                <w:rFonts w:ascii="Source Sans Pro" w:hAnsi="Source Sans Pro" w:cstheme="minorHAnsi"/>
              </w:rPr>
              <w:t>.</w:t>
            </w:r>
          </w:p>
        </w:tc>
        <w:tc>
          <w:tcPr>
            <w:tcW w:w="6660" w:type="dxa"/>
          </w:tcPr>
          <w:p w14:paraId="248BB747" w14:textId="50EFFB35" w:rsidR="00F91695" w:rsidRDefault="0065685F" w:rsidP="00AB1E9B">
            <w:pPr>
              <w:rPr>
                <w:rFonts w:ascii="Source Sans Pro" w:hAnsi="Source Sans Pro" w:cstheme="minorHAnsi"/>
              </w:rPr>
            </w:pPr>
            <w:r w:rsidRPr="0065685F">
              <w:rPr>
                <w:rFonts w:ascii="Source Sans Pro" w:hAnsi="Source Sans Pro" w:cstheme="minorHAnsi"/>
              </w:rPr>
              <w:t>Explain how the project will effectively and efficiently establish an Age Wise or PEARLS program with fidelity to their respective models</w:t>
            </w:r>
            <w:r w:rsidR="00B35E59">
              <w:rPr>
                <w:rFonts w:ascii="Source Sans Pro" w:hAnsi="Source Sans Pro" w:cstheme="minorHAnsi"/>
              </w:rPr>
              <w:t>.</w:t>
            </w:r>
          </w:p>
        </w:tc>
        <w:tc>
          <w:tcPr>
            <w:tcW w:w="1710" w:type="dxa"/>
          </w:tcPr>
          <w:p w14:paraId="1F02F50A" w14:textId="2185112C" w:rsidR="00C6633C" w:rsidRPr="006D4202" w:rsidRDefault="00CD5CC6" w:rsidP="001411C0">
            <w:pPr>
              <w:jc w:val="center"/>
              <w:rPr>
                <w:rFonts w:ascii="Source Sans Pro" w:hAnsi="Source Sans Pro" w:cstheme="minorHAnsi"/>
              </w:rPr>
            </w:pPr>
            <w:r>
              <w:rPr>
                <w:rFonts w:ascii="Source Sans Pro" w:hAnsi="Source Sans Pro" w:cstheme="minorHAnsi"/>
              </w:rPr>
              <w:t>4</w:t>
            </w:r>
            <w:r w:rsidR="00CB2E2A">
              <w:rPr>
                <w:rFonts w:ascii="Source Sans Pro" w:hAnsi="Source Sans Pro" w:cstheme="minorHAnsi"/>
              </w:rPr>
              <w:t>00</w:t>
            </w:r>
          </w:p>
        </w:tc>
      </w:tr>
      <w:tr w:rsidR="00C6633C" w:rsidRPr="006D4202" w14:paraId="227EEB6D" w14:textId="77777777" w:rsidTr="004C2B99">
        <w:trPr>
          <w:trHeight w:val="432"/>
          <w:jc w:val="center"/>
        </w:trPr>
        <w:tc>
          <w:tcPr>
            <w:tcW w:w="1165" w:type="dxa"/>
            <w:tcMar>
              <w:left w:w="29" w:type="dxa"/>
              <w:right w:w="29" w:type="dxa"/>
            </w:tcMar>
          </w:tcPr>
          <w:p w14:paraId="1F84945B" w14:textId="1336214C" w:rsidR="00C6633C" w:rsidRDefault="00DB1522" w:rsidP="001411C0">
            <w:pPr>
              <w:jc w:val="center"/>
              <w:rPr>
                <w:rFonts w:ascii="Source Sans Pro" w:hAnsi="Source Sans Pro" w:cstheme="minorHAnsi"/>
              </w:rPr>
            </w:pPr>
            <w:r>
              <w:rPr>
                <w:rFonts w:ascii="Source Sans Pro" w:hAnsi="Source Sans Pro" w:cstheme="minorHAnsi"/>
              </w:rPr>
              <w:t>D</w:t>
            </w:r>
            <w:r w:rsidR="00B7506F">
              <w:rPr>
                <w:rFonts w:ascii="Source Sans Pro" w:hAnsi="Source Sans Pro" w:cstheme="minorHAnsi"/>
              </w:rPr>
              <w:t>.</w:t>
            </w:r>
            <w:r w:rsidR="00F91695">
              <w:rPr>
                <w:rFonts w:ascii="Source Sans Pro" w:hAnsi="Source Sans Pro" w:cstheme="minorHAnsi"/>
              </w:rPr>
              <w:t>3</w:t>
            </w:r>
            <w:r w:rsidR="00B35E59">
              <w:rPr>
                <w:rFonts w:ascii="Source Sans Pro" w:hAnsi="Source Sans Pro" w:cstheme="minorHAnsi"/>
              </w:rPr>
              <w:t>.</w:t>
            </w:r>
          </w:p>
        </w:tc>
        <w:tc>
          <w:tcPr>
            <w:tcW w:w="6660" w:type="dxa"/>
          </w:tcPr>
          <w:p w14:paraId="3C3C35F5" w14:textId="2072242A" w:rsidR="00F91695" w:rsidRDefault="0065685F" w:rsidP="00AB1E9B">
            <w:pPr>
              <w:rPr>
                <w:rFonts w:ascii="Source Sans Pro" w:hAnsi="Source Sans Pro" w:cstheme="minorHAnsi"/>
              </w:rPr>
            </w:pPr>
            <w:r>
              <w:rPr>
                <w:rFonts w:ascii="Source Sans Pro" w:hAnsi="Source Sans Pro" w:cstheme="minorHAnsi"/>
              </w:rPr>
              <w:t>List</w:t>
            </w:r>
            <w:r w:rsidRPr="0065685F">
              <w:rPr>
                <w:rFonts w:ascii="Source Sans Pro" w:hAnsi="Source Sans Pro" w:cstheme="minorHAnsi"/>
              </w:rPr>
              <w:t xml:space="preserve"> where you plan to provide services (Cities/Counties) and why these </w:t>
            </w:r>
            <w:r>
              <w:rPr>
                <w:rFonts w:ascii="Source Sans Pro" w:hAnsi="Source Sans Pro" w:cstheme="minorHAnsi"/>
              </w:rPr>
              <w:t>areas we</w:t>
            </w:r>
            <w:r w:rsidRPr="0065685F">
              <w:rPr>
                <w:rFonts w:ascii="Source Sans Pro" w:hAnsi="Source Sans Pro" w:cstheme="minorHAnsi"/>
              </w:rPr>
              <w:t>re selected</w:t>
            </w:r>
            <w:r w:rsidR="00B35E59">
              <w:rPr>
                <w:rFonts w:ascii="Source Sans Pro" w:hAnsi="Source Sans Pro" w:cstheme="minorHAnsi"/>
              </w:rPr>
              <w:t>.</w:t>
            </w:r>
          </w:p>
        </w:tc>
        <w:tc>
          <w:tcPr>
            <w:tcW w:w="1710" w:type="dxa"/>
          </w:tcPr>
          <w:p w14:paraId="6CEEDC1B" w14:textId="55E225B0" w:rsidR="00C6633C" w:rsidRPr="006D4202" w:rsidRDefault="00CD5CC6"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D43B65" w:rsidRPr="006D4202" w14:paraId="5184B3E7" w14:textId="77777777" w:rsidTr="004C2B99">
        <w:trPr>
          <w:trHeight w:val="432"/>
          <w:jc w:val="center"/>
        </w:trPr>
        <w:tc>
          <w:tcPr>
            <w:tcW w:w="1165" w:type="dxa"/>
            <w:tcMar>
              <w:left w:w="29" w:type="dxa"/>
              <w:right w:w="29" w:type="dxa"/>
            </w:tcMar>
          </w:tcPr>
          <w:p w14:paraId="2C07678D" w14:textId="139742A8" w:rsidR="00D43B65" w:rsidRDefault="00DB1522" w:rsidP="001411C0">
            <w:pPr>
              <w:jc w:val="center"/>
              <w:rPr>
                <w:rFonts w:ascii="Source Sans Pro" w:hAnsi="Source Sans Pro" w:cstheme="minorHAnsi"/>
              </w:rPr>
            </w:pPr>
            <w:r>
              <w:rPr>
                <w:rFonts w:ascii="Source Sans Pro" w:hAnsi="Source Sans Pro" w:cstheme="minorHAnsi"/>
              </w:rPr>
              <w:t>D</w:t>
            </w:r>
            <w:r w:rsidR="00D43B65">
              <w:rPr>
                <w:rFonts w:ascii="Source Sans Pro" w:hAnsi="Source Sans Pro" w:cstheme="minorHAnsi"/>
              </w:rPr>
              <w:t>.4.</w:t>
            </w:r>
          </w:p>
        </w:tc>
        <w:tc>
          <w:tcPr>
            <w:tcW w:w="6660" w:type="dxa"/>
          </w:tcPr>
          <w:p w14:paraId="331C4638" w14:textId="4E04B4D2" w:rsidR="00D43B65" w:rsidRPr="00B7506F" w:rsidRDefault="00AB1E9B" w:rsidP="00AB1E9B">
            <w:pPr>
              <w:rPr>
                <w:rFonts w:ascii="Source Sans Pro" w:hAnsi="Source Sans Pro" w:cstheme="minorHAnsi"/>
              </w:rPr>
            </w:pPr>
            <w:r w:rsidRPr="00AB1E9B">
              <w:rPr>
                <w:rFonts w:ascii="Source Sans Pro" w:hAnsi="Source Sans Pro" w:cstheme="minorHAnsi"/>
              </w:rPr>
              <w:t>Describe the community need for an Age Wise or PEARLS program including, if available, the needs identified by the community during a recent Community Program Planning Process</w:t>
            </w:r>
            <w:r w:rsidR="00D43B65">
              <w:rPr>
                <w:rFonts w:ascii="Source Sans Pro" w:hAnsi="Source Sans Pro" w:cstheme="minorHAnsi"/>
              </w:rPr>
              <w:t>.</w:t>
            </w:r>
          </w:p>
        </w:tc>
        <w:tc>
          <w:tcPr>
            <w:tcW w:w="1710" w:type="dxa"/>
          </w:tcPr>
          <w:p w14:paraId="5EBE9C72" w14:textId="2D8B7E16" w:rsidR="00D43B65" w:rsidRPr="006D4202" w:rsidRDefault="00CB2E2A" w:rsidP="001411C0">
            <w:pPr>
              <w:jc w:val="center"/>
              <w:rPr>
                <w:rFonts w:ascii="Source Sans Pro" w:hAnsi="Source Sans Pro" w:cstheme="minorHAnsi"/>
              </w:rPr>
            </w:pPr>
            <w:r>
              <w:rPr>
                <w:rFonts w:ascii="Source Sans Pro" w:hAnsi="Source Sans Pro" w:cstheme="minorHAnsi"/>
              </w:rPr>
              <w:t>400</w:t>
            </w:r>
          </w:p>
        </w:tc>
      </w:tr>
      <w:tr w:rsidR="00D43B65" w:rsidRPr="006D4202" w14:paraId="407F30B1" w14:textId="77777777" w:rsidTr="004C2B99">
        <w:trPr>
          <w:trHeight w:val="432"/>
          <w:jc w:val="center"/>
        </w:trPr>
        <w:tc>
          <w:tcPr>
            <w:tcW w:w="1165" w:type="dxa"/>
            <w:tcMar>
              <w:left w:w="29" w:type="dxa"/>
              <w:right w:w="29" w:type="dxa"/>
            </w:tcMar>
          </w:tcPr>
          <w:p w14:paraId="1AC758A3" w14:textId="18D3E052" w:rsidR="00D43B65" w:rsidRDefault="00DB1522" w:rsidP="001411C0">
            <w:pPr>
              <w:jc w:val="center"/>
              <w:rPr>
                <w:rFonts w:ascii="Source Sans Pro" w:hAnsi="Source Sans Pro" w:cstheme="minorHAnsi"/>
              </w:rPr>
            </w:pPr>
            <w:r>
              <w:rPr>
                <w:rFonts w:ascii="Source Sans Pro" w:hAnsi="Source Sans Pro" w:cstheme="minorHAnsi"/>
              </w:rPr>
              <w:t>D</w:t>
            </w:r>
            <w:r w:rsidR="00D43B65">
              <w:rPr>
                <w:rFonts w:ascii="Source Sans Pro" w:hAnsi="Source Sans Pro" w:cstheme="minorHAnsi"/>
              </w:rPr>
              <w:t>.</w:t>
            </w:r>
            <w:r w:rsidR="00F271C2">
              <w:rPr>
                <w:rFonts w:ascii="Source Sans Pro" w:hAnsi="Source Sans Pro" w:cstheme="minorHAnsi"/>
              </w:rPr>
              <w:t>5</w:t>
            </w:r>
            <w:r w:rsidR="00D43B65">
              <w:rPr>
                <w:rFonts w:ascii="Source Sans Pro" w:hAnsi="Source Sans Pro" w:cstheme="minorHAnsi"/>
              </w:rPr>
              <w:t>.</w:t>
            </w:r>
          </w:p>
        </w:tc>
        <w:tc>
          <w:tcPr>
            <w:tcW w:w="6660" w:type="dxa"/>
          </w:tcPr>
          <w:p w14:paraId="6CA01CF6" w14:textId="6D4D83AE" w:rsidR="00D43B65" w:rsidRPr="00B7506F" w:rsidRDefault="00AB1E9B" w:rsidP="00AB1E9B">
            <w:pPr>
              <w:rPr>
                <w:rFonts w:ascii="Source Sans Pro" w:hAnsi="Source Sans Pro" w:cstheme="minorHAnsi"/>
              </w:rPr>
            </w:pPr>
            <w:r w:rsidRPr="00AB1E9B">
              <w:rPr>
                <w:rFonts w:ascii="Source Sans Pro" w:hAnsi="Source Sans Pro" w:cstheme="minorHAnsi"/>
              </w:rPr>
              <w:t>Describe the linkages with the other public systems of health and mental health care</w:t>
            </w:r>
            <w:r w:rsidR="00D43B65">
              <w:rPr>
                <w:rFonts w:ascii="Source Sans Pro" w:hAnsi="Source Sans Pro" w:cstheme="minorHAnsi"/>
              </w:rPr>
              <w:t>.</w:t>
            </w:r>
          </w:p>
        </w:tc>
        <w:tc>
          <w:tcPr>
            <w:tcW w:w="1710" w:type="dxa"/>
          </w:tcPr>
          <w:p w14:paraId="5583E89A" w14:textId="51C1A05F" w:rsidR="00D43B65" w:rsidRPr="006D4202" w:rsidRDefault="00CD5CC6"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4227C1" w:rsidRPr="006D4202" w14:paraId="5E376069" w14:textId="77777777" w:rsidTr="004C2B99">
        <w:trPr>
          <w:trHeight w:val="432"/>
          <w:jc w:val="center"/>
        </w:trPr>
        <w:tc>
          <w:tcPr>
            <w:tcW w:w="1165" w:type="dxa"/>
            <w:tcMar>
              <w:left w:w="29" w:type="dxa"/>
              <w:right w:w="29" w:type="dxa"/>
            </w:tcMar>
          </w:tcPr>
          <w:p w14:paraId="5820287A" w14:textId="686065C5"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5.a.</w:t>
            </w:r>
            <w:proofErr w:type="gramEnd"/>
          </w:p>
        </w:tc>
        <w:tc>
          <w:tcPr>
            <w:tcW w:w="6660" w:type="dxa"/>
          </w:tcPr>
          <w:p w14:paraId="64BDAF67" w14:textId="13EF4CB8" w:rsidR="004227C1" w:rsidRPr="00AB1E9B" w:rsidRDefault="004227C1" w:rsidP="00AB1E9B">
            <w:pPr>
              <w:rPr>
                <w:rFonts w:ascii="Source Sans Pro" w:hAnsi="Source Sans Pro" w:cstheme="minorHAnsi"/>
              </w:rPr>
            </w:pPr>
            <w:r w:rsidRPr="004227C1">
              <w:rPr>
                <w:rFonts w:ascii="Source Sans Pro" w:hAnsi="Source Sans Pro" w:cstheme="minorHAnsi"/>
              </w:rPr>
              <w:t>Explain if these are existing linkages or proposed linkages as part of implementing this program</w:t>
            </w:r>
            <w:r>
              <w:rPr>
                <w:rFonts w:ascii="Source Sans Pro" w:hAnsi="Source Sans Pro" w:cstheme="minorHAnsi"/>
              </w:rPr>
              <w:t>.</w:t>
            </w:r>
          </w:p>
        </w:tc>
        <w:tc>
          <w:tcPr>
            <w:tcW w:w="1710" w:type="dxa"/>
          </w:tcPr>
          <w:p w14:paraId="5BFEEF83" w14:textId="3F3BBDD3" w:rsidR="004227C1" w:rsidRDefault="00CD5CC6" w:rsidP="001411C0">
            <w:pPr>
              <w:jc w:val="center"/>
              <w:rPr>
                <w:rFonts w:ascii="Source Sans Pro" w:hAnsi="Source Sans Pro" w:cstheme="minorHAnsi"/>
              </w:rPr>
            </w:pPr>
            <w:r>
              <w:rPr>
                <w:rFonts w:ascii="Source Sans Pro" w:hAnsi="Source Sans Pro" w:cstheme="minorHAnsi"/>
              </w:rPr>
              <w:t>2</w:t>
            </w:r>
            <w:r w:rsidR="004227C1">
              <w:rPr>
                <w:rFonts w:ascii="Source Sans Pro" w:hAnsi="Source Sans Pro" w:cstheme="minorHAnsi"/>
              </w:rPr>
              <w:t>00</w:t>
            </w:r>
          </w:p>
        </w:tc>
      </w:tr>
      <w:tr w:rsidR="00D43B65" w:rsidRPr="006D4202" w14:paraId="0ECF33A7" w14:textId="77777777" w:rsidTr="004C2B99">
        <w:trPr>
          <w:trHeight w:val="432"/>
          <w:jc w:val="center"/>
        </w:trPr>
        <w:tc>
          <w:tcPr>
            <w:tcW w:w="1165" w:type="dxa"/>
            <w:tcMar>
              <w:left w:w="29" w:type="dxa"/>
              <w:right w:w="29" w:type="dxa"/>
            </w:tcMar>
          </w:tcPr>
          <w:p w14:paraId="714BB9E7" w14:textId="36EC036A" w:rsidR="00D43B65" w:rsidRDefault="00DB1522" w:rsidP="001411C0">
            <w:pPr>
              <w:jc w:val="center"/>
              <w:rPr>
                <w:rFonts w:ascii="Source Sans Pro" w:hAnsi="Source Sans Pro" w:cstheme="minorHAnsi"/>
              </w:rPr>
            </w:pPr>
            <w:r>
              <w:rPr>
                <w:rFonts w:ascii="Source Sans Pro" w:hAnsi="Source Sans Pro" w:cstheme="minorHAnsi"/>
              </w:rPr>
              <w:t>D</w:t>
            </w:r>
            <w:r w:rsidR="00D43B65">
              <w:rPr>
                <w:rFonts w:ascii="Source Sans Pro" w:hAnsi="Source Sans Pro" w:cstheme="minorHAnsi"/>
              </w:rPr>
              <w:t>.</w:t>
            </w:r>
            <w:r w:rsidR="00F271C2">
              <w:rPr>
                <w:rFonts w:ascii="Source Sans Pro" w:hAnsi="Source Sans Pro" w:cstheme="minorHAnsi"/>
              </w:rPr>
              <w:t>6</w:t>
            </w:r>
            <w:r w:rsidR="00D43B65">
              <w:rPr>
                <w:rFonts w:ascii="Source Sans Pro" w:hAnsi="Source Sans Pro" w:cstheme="minorHAnsi"/>
              </w:rPr>
              <w:t>.</w:t>
            </w:r>
          </w:p>
        </w:tc>
        <w:tc>
          <w:tcPr>
            <w:tcW w:w="6660" w:type="dxa"/>
          </w:tcPr>
          <w:p w14:paraId="0127D838" w14:textId="7FF10E9E" w:rsidR="00D43B65" w:rsidRPr="00B7506F" w:rsidRDefault="004227C1" w:rsidP="001411C0">
            <w:pPr>
              <w:rPr>
                <w:rFonts w:ascii="Source Sans Pro" w:hAnsi="Source Sans Pro" w:cstheme="minorHAnsi"/>
              </w:rPr>
            </w:pPr>
            <w:r w:rsidRPr="004227C1">
              <w:rPr>
                <w:rFonts w:ascii="Source Sans Pro" w:hAnsi="Source Sans Pro" w:cstheme="minorHAnsi"/>
              </w:rPr>
              <w:t>With the implementation of the new program, what is the expected number of older adults that will be served on an annual basis</w:t>
            </w:r>
            <w:r w:rsidR="000E235B">
              <w:rPr>
                <w:rFonts w:ascii="Source Sans Pro" w:hAnsi="Source Sans Pro" w:cstheme="minorHAnsi"/>
              </w:rPr>
              <w:t>.</w:t>
            </w:r>
          </w:p>
        </w:tc>
        <w:tc>
          <w:tcPr>
            <w:tcW w:w="1710" w:type="dxa"/>
          </w:tcPr>
          <w:p w14:paraId="709E9536" w14:textId="5DCACE64" w:rsidR="00D43B65" w:rsidRPr="006D4202" w:rsidRDefault="004227C1"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4227C1" w:rsidRPr="006D4202" w14:paraId="7ABF629A" w14:textId="77777777" w:rsidTr="004C2B99">
        <w:trPr>
          <w:trHeight w:val="432"/>
          <w:jc w:val="center"/>
        </w:trPr>
        <w:tc>
          <w:tcPr>
            <w:tcW w:w="1165" w:type="dxa"/>
            <w:tcMar>
              <w:left w:w="29" w:type="dxa"/>
              <w:right w:w="29" w:type="dxa"/>
            </w:tcMar>
          </w:tcPr>
          <w:p w14:paraId="53889E56" w14:textId="535FAC8A"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6.a.</w:t>
            </w:r>
            <w:proofErr w:type="gramEnd"/>
          </w:p>
        </w:tc>
        <w:tc>
          <w:tcPr>
            <w:tcW w:w="6660" w:type="dxa"/>
          </w:tcPr>
          <w:p w14:paraId="3B2F36CA" w14:textId="13201B5A" w:rsidR="004227C1" w:rsidRPr="004227C1" w:rsidRDefault="004227C1" w:rsidP="001411C0">
            <w:pPr>
              <w:rPr>
                <w:rFonts w:ascii="Source Sans Pro" w:hAnsi="Source Sans Pro" w:cstheme="minorHAnsi"/>
              </w:rPr>
            </w:pPr>
            <w:r w:rsidRPr="004227C1">
              <w:rPr>
                <w:rFonts w:ascii="Source Sans Pro" w:hAnsi="Source Sans Pro" w:cstheme="minorHAnsi"/>
              </w:rPr>
              <w:t>Explain how this number was determined, including any assump</w:t>
            </w:r>
            <w:r>
              <w:rPr>
                <w:rFonts w:ascii="Source Sans Pro" w:hAnsi="Source Sans Pro" w:cstheme="minorHAnsi"/>
              </w:rPr>
              <w:t>tions.</w:t>
            </w:r>
          </w:p>
        </w:tc>
        <w:tc>
          <w:tcPr>
            <w:tcW w:w="1710" w:type="dxa"/>
          </w:tcPr>
          <w:p w14:paraId="1D55AC4A" w14:textId="09EE688B" w:rsidR="004227C1" w:rsidRDefault="004227C1" w:rsidP="001411C0">
            <w:pPr>
              <w:jc w:val="center"/>
              <w:rPr>
                <w:rFonts w:ascii="Source Sans Pro" w:hAnsi="Source Sans Pro" w:cstheme="minorHAnsi"/>
              </w:rPr>
            </w:pPr>
            <w:r>
              <w:rPr>
                <w:rFonts w:ascii="Source Sans Pro" w:hAnsi="Source Sans Pro" w:cstheme="minorHAnsi"/>
              </w:rPr>
              <w:t>300</w:t>
            </w:r>
          </w:p>
        </w:tc>
      </w:tr>
      <w:tr w:rsidR="000C3FD3" w:rsidRPr="00100ED7" w14:paraId="306EF550" w14:textId="77777777" w:rsidTr="00100ED7">
        <w:trPr>
          <w:trHeight w:val="432"/>
          <w:jc w:val="center"/>
        </w:trPr>
        <w:tc>
          <w:tcPr>
            <w:tcW w:w="1165" w:type="dxa"/>
            <w:tcMar>
              <w:left w:w="29" w:type="dxa"/>
              <w:right w:w="29" w:type="dxa"/>
            </w:tcMar>
          </w:tcPr>
          <w:p w14:paraId="574AF3DF" w14:textId="77777777" w:rsidR="000C3FD3" w:rsidRPr="00100ED7" w:rsidRDefault="000C3FD3" w:rsidP="00100ED7">
            <w:pPr>
              <w:jc w:val="center"/>
              <w:rPr>
                <w:rFonts w:ascii="Source Sans Pro" w:hAnsi="Source Sans Pro" w:cstheme="minorHAnsi"/>
                <w:i/>
                <w:iCs/>
              </w:rPr>
            </w:pPr>
            <w:r w:rsidRPr="00100ED7">
              <w:rPr>
                <w:rFonts w:ascii="Source Sans Pro" w:hAnsi="Source Sans Pro" w:cstheme="minorHAnsi"/>
                <w:i/>
                <w:iCs/>
              </w:rPr>
              <w:t>Calculation</w:t>
            </w:r>
          </w:p>
        </w:tc>
        <w:tc>
          <w:tcPr>
            <w:tcW w:w="6660" w:type="dxa"/>
          </w:tcPr>
          <w:p w14:paraId="717A8B53" w14:textId="02B65ABE" w:rsidR="000C3FD3" w:rsidRDefault="000C3FD3" w:rsidP="00100ED7">
            <w:pPr>
              <w:rPr>
                <w:rFonts w:ascii="Source Sans Pro" w:hAnsi="Source Sans Pro" w:cstheme="minorHAnsi"/>
                <w:i/>
                <w:iCs/>
              </w:rPr>
            </w:pPr>
            <w:r w:rsidRPr="00100ED7">
              <w:rPr>
                <w:rFonts w:ascii="Source Sans Pro" w:hAnsi="Source Sans Pro" w:cstheme="minorHAnsi"/>
                <w:i/>
                <w:iCs/>
              </w:rPr>
              <w:t>Based on the reasonableness of the number provided</w:t>
            </w:r>
            <w:r>
              <w:rPr>
                <w:rFonts w:ascii="Source Sans Pro" w:hAnsi="Source Sans Pro" w:cstheme="minorHAnsi"/>
                <w:i/>
                <w:iCs/>
              </w:rPr>
              <w:t xml:space="preserve"> in D.4.</w:t>
            </w:r>
            <w:r w:rsidRPr="00100ED7">
              <w:rPr>
                <w:rFonts w:ascii="Source Sans Pro" w:hAnsi="Source Sans Pro" w:cstheme="minorHAnsi"/>
                <w:i/>
                <w:iCs/>
              </w:rPr>
              <w:t>, calculate the ratio of older adults served to the total number older adults identified in the RFA.</w:t>
            </w:r>
            <w:r w:rsidR="00A6081E">
              <w:rPr>
                <w:rFonts w:ascii="Source Sans Pro" w:hAnsi="Source Sans Pro" w:cstheme="minorHAnsi"/>
                <w:i/>
                <w:iCs/>
              </w:rPr>
              <w:t xml:space="preserve"> Applicant with the highest ratio will receive full points.  All other Applicants will receive points based on a ratio to the Applicant with the highest ratio.</w:t>
            </w:r>
          </w:p>
          <w:p w14:paraId="28C3DD01" w14:textId="77777777" w:rsidR="00A6081E" w:rsidRPr="00100ED7" w:rsidRDefault="00A6081E" w:rsidP="00100ED7">
            <w:pPr>
              <w:rPr>
                <w:rFonts w:ascii="Source Sans Pro" w:hAnsi="Source Sans Pro" w:cstheme="minorHAnsi"/>
                <w:i/>
                <w:iCs/>
              </w:rPr>
            </w:pPr>
          </w:p>
          <w:p w14:paraId="5FC70DFB" w14:textId="68DAF007" w:rsidR="000C3FD3" w:rsidRDefault="000C3FD3" w:rsidP="00100ED7">
            <w:pPr>
              <w:rPr>
                <w:rFonts w:ascii="Source Sans Pro" w:hAnsi="Source Sans Pro" w:cstheme="minorHAnsi"/>
                <w:i/>
                <w:iCs/>
              </w:rPr>
            </w:pPr>
            <w:r w:rsidRPr="00100ED7">
              <w:rPr>
                <w:rFonts w:ascii="Source Sans Pro" w:hAnsi="Source Sans Pro" w:cstheme="minorHAnsi"/>
                <w:i/>
                <w:iCs/>
              </w:rPr>
              <w:t>(</w:t>
            </w:r>
            <w:r w:rsidR="00A6081E">
              <w:rPr>
                <w:rFonts w:ascii="Source Sans Pro" w:hAnsi="Source Sans Pro" w:cstheme="minorHAnsi"/>
                <w:i/>
                <w:iCs/>
              </w:rPr>
              <w:t xml:space="preserve">Ratio </w:t>
            </w:r>
            <w:r w:rsidRPr="00100ED7">
              <w:rPr>
                <w:rFonts w:ascii="Source Sans Pro" w:hAnsi="Source Sans Pro" w:cstheme="minorHAnsi"/>
                <w:i/>
                <w:iCs/>
              </w:rPr>
              <w:t>Calculation (</w:t>
            </w:r>
            <w:r>
              <w:rPr>
                <w:rFonts w:ascii="Source Sans Pro" w:hAnsi="Source Sans Pro" w:cstheme="minorHAnsi"/>
                <w:i/>
                <w:iCs/>
              </w:rPr>
              <w:t>D</w:t>
            </w:r>
            <w:r w:rsidRPr="00100ED7">
              <w:rPr>
                <w:rFonts w:ascii="Source Sans Pro" w:hAnsi="Source Sans Pro" w:cstheme="minorHAnsi"/>
                <w:i/>
                <w:iCs/>
              </w:rPr>
              <w:t>.</w:t>
            </w:r>
            <w:r>
              <w:rPr>
                <w:rFonts w:ascii="Source Sans Pro" w:hAnsi="Source Sans Pro" w:cstheme="minorHAnsi"/>
                <w:i/>
                <w:iCs/>
              </w:rPr>
              <w:t>6</w:t>
            </w:r>
            <w:r w:rsidRPr="00100ED7">
              <w:rPr>
                <w:rFonts w:ascii="Source Sans Pro" w:hAnsi="Source Sans Pro" w:cstheme="minorHAnsi"/>
                <w:i/>
                <w:iCs/>
              </w:rPr>
              <w:t xml:space="preserve">.a. points awarded / </w:t>
            </w:r>
            <w:r>
              <w:rPr>
                <w:rFonts w:ascii="Source Sans Pro" w:hAnsi="Source Sans Pro" w:cstheme="minorHAnsi"/>
                <w:i/>
                <w:iCs/>
              </w:rPr>
              <w:t>D</w:t>
            </w:r>
            <w:r w:rsidRPr="00100ED7">
              <w:rPr>
                <w:rFonts w:ascii="Source Sans Pro" w:hAnsi="Source Sans Pro" w:cstheme="minorHAnsi"/>
                <w:i/>
                <w:iCs/>
              </w:rPr>
              <w:t>.</w:t>
            </w:r>
            <w:r>
              <w:rPr>
                <w:rFonts w:ascii="Source Sans Pro" w:hAnsi="Source Sans Pro" w:cstheme="minorHAnsi"/>
                <w:i/>
                <w:iCs/>
              </w:rPr>
              <w:t>6</w:t>
            </w:r>
            <w:r w:rsidRPr="00100ED7">
              <w:rPr>
                <w:rFonts w:ascii="Source Sans Pro" w:hAnsi="Source Sans Pro" w:cstheme="minorHAnsi"/>
                <w:i/>
                <w:iCs/>
              </w:rPr>
              <w:t>.a. points available) x (</w:t>
            </w:r>
            <w:r>
              <w:rPr>
                <w:rFonts w:ascii="Source Sans Pro" w:hAnsi="Source Sans Pro" w:cstheme="minorHAnsi"/>
                <w:i/>
                <w:iCs/>
              </w:rPr>
              <w:t>D</w:t>
            </w:r>
            <w:r w:rsidRPr="000C3FD3">
              <w:rPr>
                <w:rFonts w:ascii="Source Sans Pro" w:hAnsi="Source Sans Pro" w:cstheme="minorHAnsi"/>
                <w:i/>
                <w:iCs/>
              </w:rPr>
              <w:t>.</w:t>
            </w:r>
            <w:r>
              <w:rPr>
                <w:rFonts w:ascii="Source Sans Pro" w:hAnsi="Source Sans Pro" w:cstheme="minorHAnsi"/>
                <w:i/>
                <w:iCs/>
              </w:rPr>
              <w:t>6</w:t>
            </w:r>
            <w:r w:rsidRPr="000C3FD3">
              <w:rPr>
                <w:rFonts w:ascii="Source Sans Pro" w:hAnsi="Source Sans Pro" w:cstheme="minorHAnsi"/>
                <w:i/>
                <w:iCs/>
              </w:rPr>
              <w:t xml:space="preserve">. </w:t>
            </w:r>
            <w:r w:rsidRPr="00100ED7">
              <w:rPr>
                <w:rFonts w:ascii="Source Sans Pro" w:hAnsi="Source Sans Pro" w:cstheme="minorHAnsi"/>
                <w:i/>
                <w:iCs/>
              </w:rPr>
              <w:t xml:space="preserve">Number of older </w:t>
            </w:r>
            <w:r w:rsidRPr="000C3FD3">
              <w:rPr>
                <w:rFonts w:ascii="Source Sans Pro" w:hAnsi="Source Sans Pro" w:cstheme="minorHAnsi"/>
                <w:i/>
                <w:iCs/>
              </w:rPr>
              <w:t>a</w:t>
            </w:r>
            <w:r w:rsidRPr="00100ED7">
              <w:rPr>
                <w:rFonts w:ascii="Source Sans Pro" w:hAnsi="Source Sans Pro" w:cstheme="minorHAnsi"/>
                <w:i/>
                <w:iCs/>
              </w:rPr>
              <w:t xml:space="preserve">dults / </w:t>
            </w:r>
            <w:r w:rsidRPr="000C3FD3">
              <w:rPr>
                <w:rFonts w:ascii="Source Sans Pro" w:hAnsi="Source Sans Pro" w:cstheme="minorHAnsi"/>
                <w:i/>
                <w:iCs/>
              </w:rPr>
              <w:t xml:space="preserve">Table I-1 </w:t>
            </w:r>
            <w:r w:rsidRPr="00100ED7">
              <w:rPr>
                <w:rFonts w:ascii="Source Sans Pro" w:hAnsi="Source Sans Pro" w:cstheme="minorHAnsi"/>
                <w:i/>
                <w:iCs/>
              </w:rPr>
              <w:t>Number of older adults in the county where services are provided</w:t>
            </w:r>
            <w:r w:rsidR="00A6081E">
              <w:rPr>
                <w:rFonts w:ascii="Source Sans Pro" w:hAnsi="Source Sans Pro" w:cstheme="minorHAnsi"/>
                <w:i/>
                <w:iCs/>
              </w:rPr>
              <w:t>)</w:t>
            </w:r>
            <w:r w:rsidR="00F1216D">
              <w:rPr>
                <w:rFonts w:ascii="Source Sans Pro" w:hAnsi="Source Sans Pro" w:cstheme="minorHAnsi"/>
                <w:i/>
                <w:iCs/>
              </w:rPr>
              <w:t>)</w:t>
            </w:r>
            <w:r w:rsidR="00A6081E">
              <w:rPr>
                <w:rFonts w:ascii="Source Sans Pro" w:hAnsi="Source Sans Pro" w:cstheme="minorHAnsi"/>
                <w:i/>
                <w:iCs/>
              </w:rPr>
              <w:t>.</w:t>
            </w:r>
          </w:p>
          <w:p w14:paraId="053FDCC7" w14:textId="45C60878" w:rsidR="00A6081E" w:rsidRPr="00100ED7" w:rsidRDefault="00A6081E" w:rsidP="00100ED7">
            <w:pPr>
              <w:rPr>
                <w:rFonts w:ascii="Source Sans Pro" w:hAnsi="Source Sans Pro" w:cstheme="minorHAnsi"/>
                <w:i/>
                <w:iCs/>
              </w:rPr>
            </w:pPr>
            <w:r>
              <w:rPr>
                <w:rFonts w:ascii="Source Sans Pro" w:hAnsi="Source Sans Pro" w:cstheme="minorHAnsi"/>
                <w:i/>
                <w:iCs/>
              </w:rPr>
              <w:t>(Points calculation (Applicant ratio / Applicant with the highest ratio x 400 points)</w:t>
            </w:r>
            <w:r w:rsidR="00F1216D">
              <w:rPr>
                <w:rFonts w:ascii="Source Sans Pro" w:hAnsi="Source Sans Pro" w:cstheme="minorHAnsi"/>
                <w:i/>
                <w:iCs/>
              </w:rPr>
              <w:t>)</w:t>
            </w:r>
          </w:p>
        </w:tc>
        <w:tc>
          <w:tcPr>
            <w:tcW w:w="1710" w:type="dxa"/>
          </w:tcPr>
          <w:p w14:paraId="7E0567E0" w14:textId="77777777" w:rsidR="000C3FD3" w:rsidRPr="00AC3AE5" w:rsidRDefault="000C3FD3" w:rsidP="00100ED7">
            <w:pPr>
              <w:jc w:val="center"/>
              <w:rPr>
                <w:rFonts w:ascii="Source Sans Pro" w:hAnsi="Source Sans Pro" w:cstheme="minorHAnsi"/>
              </w:rPr>
            </w:pPr>
            <w:r w:rsidRPr="00AC3AE5">
              <w:rPr>
                <w:rFonts w:ascii="Source Sans Pro" w:hAnsi="Source Sans Pro" w:cstheme="minorHAnsi"/>
              </w:rPr>
              <w:t>400</w:t>
            </w:r>
          </w:p>
        </w:tc>
      </w:tr>
      <w:tr w:rsidR="00A6081E" w:rsidRPr="00100ED7" w14:paraId="79C15404" w14:textId="77777777" w:rsidTr="00100ED7">
        <w:trPr>
          <w:trHeight w:val="432"/>
          <w:jc w:val="center"/>
        </w:trPr>
        <w:tc>
          <w:tcPr>
            <w:tcW w:w="1165" w:type="dxa"/>
            <w:tcMar>
              <w:left w:w="29" w:type="dxa"/>
              <w:right w:w="29" w:type="dxa"/>
            </w:tcMar>
          </w:tcPr>
          <w:p w14:paraId="1119C155" w14:textId="77777777" w:rsidR="00A6081E" w:rsidRPr="00100ED7" w:rsidRDefault="00A6081E" w:rsidP="00100ED7">
            <w:pPr>
              <w:jc w:val="center"/>
              <w:rPr>
                <w:rFonts w:ascii="Source Sans Pro" w:hAnsi="Source Sans Pro" w:cstheme="minorHAnsi"/>
                <w:i/>
                <w:iCs/>
              </w:rPr>
            </w:pPr>
            <w:r w:rsidRPr="00100ED7">
              <w:rPr>
                <w:rFonts w:ascii="Source Sans Pro" w:hAnsi="Source Sans Pro" w:cstheme="minorHAnsi"/>
                <w:i/>
                <w:iCs/>
              </w:rPr>
              <w:t>Calculation</w:t>
            </w:r>
          </w:p>
        </w:tc>
        <w:tc>
          <w:tcPr>
            <w:tcW w:w="6660" w:type="dxa"/>
          </w:tcPr>
          <w:p w14:paraId="241AA423" w14:textId="0A97D65F" w:rsidR="00A6081E" w:rsidRDefault="00A6081E" w:rsidP="00100ED7">
            <w:pPr>
              <w:rPr>
                <w:rFonts w:ascii="Source Sans Pro" w:hAnsi="Source Sans Pro" w:cstheme="minorHAnsi"/>
                <w:i/>
                <w:iCs/>
              </w:rPr>
            </w:pPr>
            <w:r w:rsidRPr="00100ED7">
              <w:rPr>
                <w:rFonts w:ascii="Source Sans Pro" w:hAnsi="Source Sans Pro" w:cstheme="minorHAnsi"/>
                <w:i/>
                <w:iCs/>
              </w:rPr>
              <w:t>Based on the reasonableness of the number provided</w:t>
            </w:r>
            <w:r>
              <w:rPr>
                <w:rFonts w:ascii="Source Sans Pro" w:hAnsi="Source Sans Pro" w:cstheme="minorHAnsi"/>
                <w:i/>
                <w:iCs/>
              </w:rPr>
              <w:t xml:space="preserve"> in D.4.</w:t>
            </w:r>
            <w:r w:rsidRPr="00100ED7">
              <w:rPr>
                <w:rFonts w:ascii="Source Sans Pro" w:hAnsi="Source Sans Pro" w:cstheme="minorHAnsi"/>
                <w:i/>
                <w:iCs/>
              </w:rPr>
              <w:t xml:space="preserve">, calculate the ratio </w:t>
            </w:r>
            <w:r w:rsidR="00F1216D">
              <w:rPr>
                <w:rFonts w:ascii="Source Sans Pro" w:hAnsi="Source Sans Pro" w:cstheme="minorHAnsi"/>
                <w:i/>
                <w:iCs/>
              </w:rPr>
              <w:t>of</w:t>
            </w:r>
            <w:r>
              <w:rPr>
                <w:rFonts w:ascii="Source Sans Pro" w:hAnsi="Source Sans Pro" w:cstheme="minorHAnsi"/>
                <w:i/>
                <w:iCs/>
              </w:rPr>
              <w:t xml:space="preserve"> the increase in</w:t>
            </w:r>
            <w:r w:rsidRPr="00100ED7">
              <w:rPr>
                <w:rFonts w:ascii="Source Sans Pro" w:hAnsi="Source Sans Pro" w:cstheme="minorHAnsi"/>
                <w:i/>
                <w:iCs/>
              </w:rPr>
              <w:t xml:space="preserve"> older adults served.</w:t>
            </w:r>
            <w:r w:rsidR="00F1216D" w:rsidRPr="00100ED7">
              <w:rPr>
                <w:rFonts w:ascii="Source Sans Pro" w:hAnsi="Source Sans Pro" w:cstheme="minorHAnsi"/>
                <w:i/>
                <w:iCs/>
              </w:rPr>
              <w:t xml:space="preserve"> </w:t>
            </w:r>
            <w:r w:rsidR="00F1216D">
              <w:rPr>
                <w:rFonts w:ascii="Source Sans Pro" w:hAnsi="Source Sans Pro" w:cstheme="minorHAnsi"/>
                <w:i/>
                <w:iCs/>
              </w:rPr>
              <w:t xml:space="preserve"> Applicant with the highest ratio will receive full points.  All other Applicants will receive points based on a ratio to the Applicant with the highest ratio</w:t>
            </w:r>
            <w:r w:rsidR="000E235B">
              <w:rPr>
                <w:rFonts w:ascii="Source Sans Pro" w:hAnsi="Source Sans Pro" w:cstheme="minorHAnsi"/>
                <w:i/>
                <w:iCs/>
              </w:rPr>
              <w:t>.</w:t>
            </w:r>
          </w:p>
          <w:p w14:paraId="408EE3BC" w14:textId="77777777" w:rsidR="00F1216D" w:rsidRPr="00100ED7" w:rsidRDefault="00F1216D" w:rsidP="00100ED7">
            <w:pPr>
              <w:rPr>
                <w:rFonts w:ascii="Source Sans Pro" w:hAnsi="Source Sans Pro" w:cstheme="minorHAnsi"/>
                <w:i/>
                <w:iCs/>
              </w:rPr>
            </w:pPr>
          </w:p>
          <w:p w14:paraId="6E9EF7B3" w14:textId="06123942" w:rsidR="00F1216D" w:rsidRDefault="00F1216D" w:rsidP="00100ED7">
            <w:pPr>
              <w:rPr>
                <w:rFonts w:ascii="Source Sans Pro" w:hAnsi="Source Sans Pro" w:cstheme="minorHAnsi"/>
                <w:i/>
                <w:iCs/>
              </w:rPr>
            </w:pPr>
            <w:r>
              <w:rPr>
                <w:rFonts w:ascii="Source Sans Pro" w:hAnsi="Source Sans Pro" w:cstheme="minorHAnsi"/>
                <w:i/>
                <w:iCs/>
              </w:rPr>
              <w:t xml:space="preserve">Ratio </w:t>
            </w:r>
            <w:r w:rsidR="00A6081E" w:rsidRPr="00100ED7">
              <w:rPr>
                <w:rFonts w:ascii="Source Sans Pro" w:hAnsi="Source Sans Pro" w:cstheme="minorHAnsi"/>
                <w:i/>
                <w:iCs/>
              </w:rPr>
              <w:t>Calculation (</w:t>
            </w:r>
            <w:r w:rsidR="00A6081E">
              <w:rPr>
                <w:rFonts w:ascii="Source Sans Pro" w:hAnsi="Source Sans Pro" w:cstheme="minorHAnsi"/>
                <w:i/>
                <w:iCs/>
              </w:rPr>
              <w:t>D</w:t>
            </w:r>
            <w:r w:rsidR="00A6081E" w:rsidRPr="00100ED7">
              <w:rPr>
                <w:rFonts w:ascii="Source Sans Pro" w:hAnsi="Source Sans Pro" w:cstheme="minorHAnsi"/>
                <w:i/>
                <w:iCs/>
              </w:rPr>
              <w:t>.</w:t>
            </w:r>
            <w:r w:rsidR="00A6081E">
              <w:rPr>
                <w:rFonts w:ascii="Source Sans Pro" w:hAnsi="Source Sans Pro" w:cstheme="minorHAnsi"/>
                <w:i/>
                <w:iCs/>
              </w:rPr>
              <w:t>6</w:t>
            </w:r>
            <w:r w:rsidR="00A6081E" w:rsidRPr="00100ED7">
              <w:rPr>
                <w:rFonts w:ascii="Source Sans Pro" w:hAnsi="Source Sans Pro" w:cstheme="minorHAnsi"/>
                <w:i/>
                <w:iCs/>
              </w:rPr>
              <w:t xml:space="preserve">.a. points awarded / </w:t>
            </w:r>
            <w:r w:rsidR="00A6081E">
              <w:rPr>
                <w:rFonts w:ascii="Source Sans Pro" w:hAnsi="Source Sans Pro" w:cstheme="minorHAnsi"/>
                <w:i/>
                <w:iCs/>
              </w:rPr>
              <w:t>D</w:t>
            </w:r>
            <w:r w:rsidR="00A6081E" w:rsidRPr="00100ED7">
              <w:rPr>
                <w:rFonts w:ascii="Source Sans Pro" w:hAnsi="Source Sans Pro" w:cstheme="minorHAnsi"/>
                <w:i/>
                <w:iCs/>
              </w:rPr>
              <w:t>.</w:t>
            </w:r>
            <w:r w:rsidR="00A6081E">
              <w:rPr>
                <w:rFonts w:ascii="Source Sans Pro" w:hAnsi="Source Sans Pro" w:cstheme="minorHAnsi"/>
                <w:i/>
                <w:iCs/>
              </w:rPr>
              <w:t>6</w:t>
            </w:r>
            <w:r w:rsidR="00A6081E" w:rsidRPr="00100ED7">
              <w:rPr>
                <w:rFonts w:ascii="Source Sans Pro" w:hAnsi="Source Sans Pro" w:cstheme="minorHAnsi"/>
                <w:i/>
                <w:iCs/>
              </w:rPr>
              <w:t>.a. points available) x (</w:t>
            </w:r>
            <w:r w:rsidR="00A6081E">
              <w:rPr>
                <w:rFonts w:ascii="Source Sans Pro" w:hAnsi="Source Sans Pro" w:cstheme="minorHAnsi"/>
                <w:i/>
                <w:iCs/>
              </w:rPr>
              <w:t>D</w:t>
            </w:r>
            <w:r w:rsidR="00A6081E" w:rsidRPr="000C3FD3">
              <w:rPr>
                <w:rFonts w:ascii="Source Sans Pro" w:hAnsi="Source Sans Pro" w:cstheme="minorHAnsi"/>
                <w:i/>
                <w:iCs/>
              </w:rPr>
              <w:t>.</w:t>
            </w:r>
            <w:r w:rsidR="00A6081E">
              <w:rPr>
                <w:rFonts w:ascii="Source Sans Pro" w:hAnsi="Source Sans Pro" w:cstheme="minorHAnsi"/>
                <w:i/>
                <w:iCs/>
              </w:rPr>
              <w:t>6</w:t>
            </w:r>
            <w:r w:rsidR="00A6081E" w:rsidRPr="000C3FD3">
              <w:rPr>
                <w:rFonts w:ascii="Source Sans Pro" w:hAnsi="Source Sans Pro" w:cstheme="minorHAnsi"/>
                <w:i/>
                <w:iCs/>
              </w:rPr>
              <w:t xml:space="preserve">. </w:t>
            </w:r>
            <w:r w:rsidR="00A6081E" w:rsidRPr="00100ED7">
              <w:rPr>
                <w:rFonts w:ascii="Source Sans Pro" w:hAnsi="Source Sans Pro" w:cstheme="minorHAnsi"/>
                <w:i/>
                <w:iCs/>
              </w:rPr>
              <w:t xml:space="preserve">Number of older </w:t>
            </w:r>
            <w:r w:rsidR="00A6081E" w:rsidRPr="000C3FD3">
              <w:rPr>
                <w:rFonts w:ascii="Source Sans Pro" w:hAnsi="Source Sans Pro" w:cstheme="minorHAnsi"/>
                <w:i/>
                <w:iCs/>
              </w:rPr>
              <w:t>a</w:t>
            </w:r>
            <w:r w:rsidR="00A6081E" w:rsidRPr="00100ED7">
              <w:rPr>
                <w:rFonts w:ascii="Source Sans Pro" w:hAnsi="Source Sans Pro" w:cstheme="minorHAnsi"/>
                <w:i/>
                <w:iCs/>
              </w:rPr>
              <w:t xml:space="preserve">dults / </w:t>
            </w:r>
            <w:r>
              <w:rPr>
                <w:rFonts w:ascii="Source Sans Pro" w:hAnsi="Source Sans Pro" w:cstheme="minorHAnsi"/>
                <w:i/>
                <w:iCs/>
              </w:rPr>
              <w:t>C.4. Number of older adults)</w:t>
            </w:r>
          </w:p>
          <w:p w14:paraId="2D17866B" w14:textId="20A83CF5" w:rsidR="00A6081E" w:rsidRPr="00100ED7" w:rsidRDefault="00F1216D" w:rsidP="00100ED7">
            <w:pPr>
              <w:rPr>
                <w:rFonts w:ascii="Source Sans Pro" w:hAnsi="Source Sans Pro" w:cstheme="minorHAnsi"/>
                <w:i/>
                <w:iCs/>
              </w:rPr>
            </w:pPr>
            <w:r>
              <w:rPr>
                <w:rFonts w:ascii="Source Sans Pro" w:hAnsi="Source Sans Pro" w:cstheme="minorHAnsi"/>
                <w:i/>
                <w:iCs/>
              </w:rPr>
              <w:t>Points calculation (Applicant ratio / Applicant with the highest ratio x 200 points)</w:t>
            </w:r>
          </w:p>
        </w:tc>
        <w:tc>
          <w:tcPr>
            <w:tcW w:w="1710" w:type="dxa"/>
          </w:tcPr>
          <w:p w14:paraId="7A8C7715" w14:textId="221F5C77" w:rsidR="00A6081E" w:rsidRPr="00AC3AE5" w:rsidRDefault="00F1216D" w:rsidP="00100ED7">
            <w:pPr>
              <w:jc w:val="center"/>
              <w:rPr>
                <w:rFonts w:ascii="Source Sans Pro" w:hAnsi="Source Sans Pro" w:cstheme="minorHAnsi"/>
              </w:rPr>
            </w:pPr>
            <w:r w:rsidRPr="00AC3AE5">
              <w:rPr>
                <w:rFonts w:ascii="Source Sans Pro" w:hAnsi="Source Sans Pro" w:cstheme="minorHAnsi"/>
              </w:rPr>
              <w:t>2</w:t>
            </w:r>
            <w:r w:rsidR="00A6081E" w:rsidRPr="00AC3AE5">
              <w:rPr>
                <w:rFonts w:ascii="Source Sans Pro" w:hAnsi="Source Sans Pro" w:cstheme="minorHAnsi"/>
              </w:rPr>
              <w:t>00</w:t>
            </w:r>
          </w:p>
        </w:tc>
      </w:tr>
      <w:tr w:rsidR="004227C1" w:rsidRPr="006D4202" w14:paraId="0F8ADF4C" w14:textId="77777777" w:rsidTr="004C2B99">
        <w:trPr>
          <w:trHeight w:val="432"/>
          <w:jc w:val="center"/>
        </w:trPr>
        <w:tc>
          <w:tcPr>
            <w:tcW w:w="1165" w:type="dxa"/>
            <w:tcMar>
              <w:left w:w="29" w:type="dxa"/>
              <w:right w:w="29" w:type="dxa"/>
            </w:tcMar>
          </w:tcPr>
          <w:p w14:paraId="5F53068B" w14:textId="57C3B316" w:rsidR="004227C1" w:rsidRDefault="004227C1" w:rsidP="001411C0">
            <w:pPr>
              <w:jc w:val="center"/>
              <w:rPr>
                <w:rFonts w:ascii="Source Sans Pro" w:hAnsi="Source Sans Pro" w:cstheme="minorHAnsi"/>
              </w:rPr>
            </w:pPr>
            <w:r>
              <w:rPr>
                <w:rFonts w:ascii="Source Sans Pro" w:hAnsi="Source Sans Pro" w:cstheme="minorHAnsi"/>
              </w:rPr>
              <w:t>D.7.</w:t>
            </w:r>
          </w:p>
        </w:tc>
        <w:tc>
          <w:tcPr>
            <w:tcW w:w="6660" w:type="dxa"/>
          </w:tcPr>
          <w:p w14:paraId="0F2EEACD" w14:textId="7CA3AF21" w:rsidR="004227C1" w:rsidRPr="004227C1" w:rsidRDefault="004227C1" w:rsidP="001411C0">
            <w:pPr>
              <w:rPr>
                <w:rFonts w:ascii="Source Sans Pro" w:hAnsi="Source Sans Pro" w:cstheme="minorHAnsi"/>
              </w:rPr>
            </w:pPr>
            <w:r w:rsidRPr="004227C1">
              <w:rPr>
                <w:rFonts w:ascii="Source Sans Pro" w:hAnsi="Source Sans Pro" w:cstheme="minorHAnsi"/>
              </w:rPr>
              <w:t>Provide a hiring plan for each position/classification</w:t>
            </w:r>
            <w:r w:rsidR="000E235B">
              <w:rPr>
                <w:rFonts w:ascii="Source Sans Pro" w:hAnsi="Source Sans Pro" w:cstheme="minorHAnsi"/>
              </w:rPr>
              <w:t>.</w:t>
            </w:r>
          </w:p>
        </w:tc>
        <w:tc>
          <w:tcPr>
            <w:tcW w:w="1710" w:type="dxa"/>
          </w:tcPr>
          <w:p w14:paraId="15F267F5" w14:textId="140A7FA1" w:rsidR="004227C1" w:rsidRDefault="004227C1" w:rsidP="001411C0">
            <w:pPr>
              <w:jc w:val="center"/>
              <w:rPr>
                <w:rFonts w:ascii="Source Sans Pro" w:hAnsi="Source Sans Pro" w:cstheme="minorHAnsi"/>
              </w:rPr>
            </w:pPr>
            <w:r>
              <w:rPr>
                <w:rFonts w:ascii="Source Sans Pro" w:hAnsi="Source Sans Pro" w:cstheme="minorHAnsi"/>
              </w:rPr>
              <w:t>400</w:t>
            </w:r>
          </w:p>
        </w:tc>
      </w:tr>
      <w:tr w:rsidR="004227C1" w:rsidRPr="006D4202" w14:paraId="39C8FBDA" w14:textId="77777777" w:rsidTr="004C2B99">
        <w:trPr>
          <w:trHeight w:val="432"/>
          <w:jc w:val="center"/>
        </w:trPr>
        <w:tc>
          <w:tcPr>
            <w:tcW w:w="1165" w:type="dxa"/>
            <w:tcMar>
              <w:left w:w="29" w:type="dxa"/>
              <w:right w:w="29" w:type="dxa"/>
            </w:tcMar>
          </w:tcPr>
          <w:p w14:paraId="17428BA8" w14:textId="052559AE"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7.a.</w:t>
            </w:r>
            <w:proofErr w:type="gramEnd"/>
          </w:p>
        </w:tc>
        <w:tc>
          <w:tcPr>
            <w:tcW w:w="6660" w:type="dxa"/>
          </w:tcPr>
          <w:p w14:paraId="6EF46679" w14:textId="4428DD57" w:rsidR="004227C1" w:rsidRPr="004227C1" w:rsidRDefault="004227C1" w:rsidP="001411C0">
            <w:pPr>
              <w:rPr>
                <w:rFonts w:ascii="Source Sans Pro" w:hAnsi="Source Sans Pro" w:cstheme="minorHAnsi"/>
              </w:rPr>
            </w:pPr>
            <w:r w:rsidRPr="004227C1">
              <w:rPr>
                <w:rFonts w:ascii="Source Sans Pro" w:hAnsi="Source Sans Pro" w:cstheme="minorHAnsi"/>
              </w:rPr>
              <w:t>Identify the risks with this hiring plan</w:t>
            </w:r>
            <w:r w:rsidR="000E235B">
              <w:rPr>
                <w:rFonts w:ascii="Source Sans Pro" w:hAnsi="Source Sans Pro" w:cstheme="minorHAnsi"/>
              </w:rPr>
              <w:t>,</w:t>
            </w:r>
          </w:p>
        </w:tc>
        <w:tc>
          <w:tcPr>
            <w:tcW w:w="1710" w:type="dxa"/>
          </w:tcPr>
          <w:p w14:paraId="310C23DF" w14:textId="001049C0" w:rsidR="004227C1" w:rsidRDefault="004227C1" w:rsidP="001411C0">
            <w:pPr>
              <w:jc w:val="center"/>
              <w:rPr>
                <w:rFonts w:ascii="Source Sans Pro" w:hAnsi="Source Sans Pro" w:cstheme="minorHAnsi"/>
              </w:rPr>
            </w:pPr>
            <w:r>
              <w:rPr>
                <w:rFonts w:ascii="Source Sans Pro" w:hAnsi="Source Sans Pro" w:cstheme="minorHAnsi"/>
              </w:rPr>
              <w:t>200</w:t>
            </w:r>
          </w:p>
        </w:tc>
      </w:tr>
      <w:tr w:rsidR="004227C1" w:rsidRPr="006D4202" w14:paraId="1AE7208E" w14:textId="77777777" w:rsidTr="004C2B99">
        <w:trPr>
          <w:trHeight w:val="432"/>
          <w:jc w:val="center"/>
        </w:trPr>
        <w:tc>
          <w:tcPr>
            <w:tcW w:w="1165" w:type="dxa"/>
            <w:tcMar>
              <w:left w:w="29" w:type="dxa"/>
              <w:right w:w="29" w:type="dxa"/>
            </w:tcMar>
          </w:tcPr>
          <w:p w14:paraId="0932B722" w14:textId="2DD3C54C"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7.b.</w:t>
            </w:r>
            <w:proofErr w:type="gramEnd"/>
          </w:p>
        </w:tc>
        <w:tc>
          <w:tcPr>
            <w:tcW w:w="6660" w:type="dxa"/>
          </w:tcPr>
          <w:p w14:paraId="79A8567C" w14:textId="17F6214F" w:rsidR="004227C1" w:rsidRPr="004227C1" w:rsidRDefault="004227C1" w:rsidP="001411C0">
            <w:pPr>
              <w:rPr>
                <w:rFonts w:ascii="Source Sans Pro" w:hAnsi="Source Sans Pro" w:cstheme="minorHAnsi"/>
              </w:rPr>
            </w:pPr>
            <w:r w:rsidRPr="004227C1">
              <w:rPr>
                <w:rFonts w:ascii="Source Sans Pro" w:hAnsi="Source Sans Pro" w:cstheme="minorHAnsi"/>
              </w:rPr>
              <w:t>Identify the mitigations for the identified risks</w:t>
            </w:r>
            <w:r w:rsidR="000E235B">
              <w:rPr>
                <w:rFonts w:ascii="Source Sans Pro" w:hAnsi="Source Sans Pro" w:cstheme="minorHAnsi"/>
              </w:rPr>
              <w:t>,</w:t>
            </w:r>
          </w:p>
        </w:tc>
        <w:tc>
          <w:tcPr>
            <w:tcW w:w="1710" w:type="dxa"/>
          </w:tcPr>
          <w:p w14:paraId="4A0AC9A8" w14:textId="42C8085D" w:rsidR="004227C1" w:rsidRDefault="004227C1" w:rsidP="001411C0">
            <w:pPr>
              <w:jc w:val="center"/>
              <w:rPr>
                <w:rFonts w:ascii="Source Sans Pro" w:hAnsi="Source Sans Pro" w:cstheme="minorHAnsi"/>
              </w:rPr>
            </w:pPr>
            <w:r>
              <w:rPr>
                <w:rFonts w:ascii="Source Sans Pro" w:hAnsi="Source Sans Pro" w:cstheme="minorHAnsi"/>
              </w:rPr>
              <w:t>200</w:t>
            </w:r>
          </w:p>
        </w:tc>
      </w:tr>
      <w:tr w:rsidR="004227C1" w:rsidRPr="006D4202" w14:paraId="3D62964C" w14:textId="77777777" w:rsidTr="004C2B99">
        <w:trPr>
          <w:trHeight w:val="432"/>
          <w:jc w:val="center"/>
        </w:trPr>
        <w:tc>
          <w:tcPr>
            <w:tcW w:w="1165" w:type="dxa"/>
            <w:tcMar>
              <w:left w:w="29" w:type="dxa"/>
              <w:right w:w="29" w:type="dxa"/>
            </w:tcMar>
          </w:tcPr>
          <w:p w14:paraId="4837365D" w14:textId="799CD79D"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7.c.</w:t>
            </w:r>
            <w:proofErr w:type="gramEnd"/>
          </w:p>
        </w:tc>
        <w:tc>
          <w:tcPr>
            <w:tcW w:w="6660" w:type="dxa"/>
          </w:tcPr>
          <w:p w14:paraId="092D6874" w14:textId="70CF2D32" w:rsidR="004227C1" w:rsidRPr="004227C1" w:rsidRDefault="004227C1" w:rsidP="001411C0">
            <w:pPr>
              <w:rPr>
                <w:rFonts w:ascii="Source Sans Pro" w:hAnsi="Source Sans Pro" w:cstheme="minorHAnsi"/>
              </w:rPr>
            </w:pPr>
            <w:r w:rsidRPr="004227C1">
              <w:rPr>
                <w:rFonts w:ascii="Source Sans Pro" w:hAnsi="Source Sans Pro" w:cstheme="minorHAnsi"/>
              </w:rPr>
              <w:t>Explain what you plan to accomplish with the identified mitigations</w:t>
            </w:r>
            <w:r w:rsidR="000E235B">
              <w:rPr>
                <w:rFonts w:ascii="Source Sans Pro" w:hAnsi="Source Sans Pro" w:cstheme="minorHAnsi"/>
              </w:rPr>
              <w:t>.</w:t>
            </w:r>
          </w:p>
        </w:tc>
        <w:tc>
          <w:tcPr>
            <w:tcW w:w="1710" w:type="dxa"/>
          </w:tcPr>
          <w:p w14:paraId="2E0CD560" w14:textId="606F773A" w:rsidR="004227C1" w:rsidRDefault="004227C1" w:rsidP="001411C0">
            <w:pPr>
              <w:jc w:val="center"/>
              <w:rPr>
                <w:rFonts w:ascii="Source Sans Pro" w:hAnsi="Source Sans Pro" w:cstheme="minorHAnsi"/>
              </w:rPr>
            </w:pPr>
            <w:r>
              <w:rPr>
                <w:rFonts w:ascii="Source Sans Pro" w:hAnsi="Source Sans Pro" w:cstheme="minorHAnsi"/>
              </w:rPr>
              <w:t>200</w:t>
            </w:r>
          </w:p>
        </w:tc>
      </w:tr>
      <w:tr w:rsidR="004227C1" w:rsidRPr="006D4202" w14:paraId="379C2A69" w14:textId="77777777" w:rsidTr="004C2B99">
        <w:trPr>
          <w:trHeight w:val="432"/>
          <w:jc w:val="center"/>
        </w:trPr>
        <w:tc>
          <w:tcPr>
            <w:tcW w:w="1165" w:type="dxa"/>
            <w:tcMar>
              <w:left w:w="29" w:type="dxa"/>
              <w:right w:w="29" w:type="dxa"/>
            </w:tcMar>
          </w:tcPr>
          <w:p w14:paraId="296BF6A5" w14:textId="03AC3EEB" w:rsidR="004227C1" w:rsidRDefault="004227C1" w:rsidP="001411C0">
            <w:pPr>
              <w:jc w:val="center"/>
              <w:rPr>
                <w:rFonts w:ascii="Source Sans Pro" w:hAnsi="Source Sans Pro" w:cstheme="minorHAnsi"/>
              </w:rPr>
            </w:pPr>
            <w:r>
              <w:rPr>
                <w:rFonts w:ascii="Source Sans Pro" w:hAnsi="Source Sans Pro" w:cstheme="minorHAnsi"/>
              </w:rPr>
              <w:t>D.8.</w:t>
            </w:r>
          </w:p>
        </w:tc>
        <w:tc>
          <w:tcPr>
            <w:tcW w:w="6660" w:type="dxa"/>
          </w:tcPr>
          <w:p w14:paraId="2EA692E1" w14:textId="2C69FC0C" w:rsidR="004227C1" w:rsidRDefault="004227C1" w:rsidP="004227C1">
            <w:pPr>
              <w:rPr>
                <w:rFonts w:ascii="Source Sans Pro" w:hAnsi="Source Sans Pro" w:cstheme="minorHAnsi"/>
              </w:rPr>
            </w:pPr>
            <w:r w:rsidRPr="004227C1">
              <w:rPr>
                <w:rFonts w:ascii="Source Sans Pro" w:hAnsi="Source Sans Pro" w:cstheme="minorHAnsi"/>
              </w:rPr>
              <w:t>For each position/classification that is proposed for this program, provide the following information:</w:t>
            </w:r>
          </w:p>
          <w:p w14:paraId="475D9DFA" w14:textId="05EAEFA5" w:rsidR="004227C1" w:rsidRDefault="004227C1" w:rsidP="004227C1">
            <w:pPr>
              <w:rPr>
                <w:rFonts w:ascii="Source Sans Pro" w:hAnsi="Source Sans Pro" w:cstheme="minorHAnsi"/>
              </w:rPr>
            </w:pPr>
            <w:r>
              <w:rPr>
                <w:rFonts w:ascii="Source Sans Pro" w:hAnsi="Source Sans Pro" w:cstheme="minorHAnsi"/>
              </w:rPr>
              <w:t xml:space="preserve">a.  </w:t>
            </w:r>
            <w:r w:rsidRPr="004227C1">
              <w:rPr>
                <w:rFonts w:ascii="Source Sans Pro" w:hAnsi="Source Sans Pro" w:cstheme="minorHAnsi"/>
              </w:rPr>
              <w:t>Position/Classification,</w:t>
            </w:r>
          </w:p>
          <w:p w14:paraId="6D824A4C" w14:textId="240D3711" w:rsidR="004227C1" w:rsidRDefault="004227C1" w:rsidP="004227C1">
            <w:pPr>
              <w:rPr>
                <w:rFonts w:ascii="Source Sans Pro" w:hAnsi="Source Sans Pro" w:cstheme="minorHAnsi"/>
              </w:rPr>
            </w:pPr>
            <w:r>
              <w:rPr>
                <w:rFonts w:ascii="Source Sans Pro" w:hAnsi="Source Sans Pro" w:cstheme="minorHAnsi"/>
              </w:rPr>
              <w:t>b</w:t>
            </w:r>
            <w:r w:rsidR="00592A1C">
              <w:rPr>
                <w:rFonts w:ascii="Source Sans Pro" w:hAnsi="Source Sans Pro" w:cstheme="minorHAnsi"/>
              </w:rPr>
              <w:t>.</w:t>
            </w:r>
            <w:r>
              <w:rPr>
                <w:rFonts w:ascii="Source Sans Pro" w:hAnsi="Source Sans Pro" w:cstheme="minorHAnsi"/>
              </w:rPr>
              <w:t xml:space="preserve">  </w:t>
            </w:r>
            <w:r w:rsidRPr="004227C1">
              <w:rPr>
                <w:rFonts w:ascii="Source Sans Pro" w:hAnsi="Source Sans Pro" w:cstheme="minorHAnsi"/>
              </w:rPr>
              <w:t>Staff hire or a contractor,</w:t>
            </w:r>
          </w:p>
          <w:p w14:paraId="3A693494" w14:textId="4753A901" w:rsidR="004227C1" w:rsidRDefault="004227C1" w:rsidP="004227C1">
            <w:pPr>
              <w:rPr>
                <w:rFonts w:ascii="Source Sans Pro" w:hAnsi="Source Sans Pro" w:cstheme="minorHAnsi"/>
              </w:rPr>
            </w:pPr>
            <w:r>
              <w:rPr>
                <w:rFonts w:ascii="Source Sans Pro" w:hAnsi="Source Sans Pro" w:cstheme="minorHAnsi"/>
              </w:rPr>
              <w:t xml:space="preserve">c.  </w:t>
            </w:r>
            <w:r w:rsidRPr="004227C1">
              <w:rPr>
                <w:rFonts w:ascii="Source Sans Pro" w:hAnsi="Source Sans Pro" w:cstheme="minorHAnsi"/>
              </w:rPr>
              <w:t>Length of time to hire or contract,</w:t>
            </w:r>
          </w:p>
          <w:p w14:paraId="2DE1D815" w14:textId="6DB583A0" w:rsidR="004227C1" w:rsidRPr="004227C1" w:rsidRDefault="004227C1" w:rsidP="004227C1">
            <w:pPr>
              <w:rPr>
                <w:rFonts w:ascii="Source Sans Pro" w:hAnsi="Source Sans Pro" w:cstheme="minorHAnsi"/>
              </w:rPr>
            </w:pPr>
            <w:r>
              <w:rPr>
                <w:rFonts w:ascii="Source Sans Pro" w:hAnsi="Source Sans Pro" w:cstheme="minorHAnsi"/>
              </w:rPr>
              <w:t xml:space="preserve">d.  </w:t>
            </w:r>
            <w:r w:rsidRPr="004227C1">
              <w:rPr>
                <w:rFonts w:ascii="Source Sans Pro" w:hAnsi="Source Sans Pro" w:cstheme="minorHAnsi"/>
              </w:rPr>
              <w:t>Expected hiring date</w:t>
            </w:r>
            <w:r w:rsidR="000E235B">
              <w:rPr>
                <w:rFonts w:ascii="Source Sans Pro" w:hAnsi="Source Sans Pro" w:cstheme="minorHAnsi"/>
              </w:rPr>
              <w:t>.</w:t>
            </w:r>
          </w:p>
        </w:tc>
        <w:tc>
          <w:tcPr>
            <w:tcW w:w="1710" w:type="dxa"/>
          </w:tcPr>
          <w:p w14:paraId="4C2B63B0" w14:textId="2653D4B1" w:rsidR="004227C1" w:rsidRDefault="004227C1" w:rsidP="001411C0">
            <w:pPr>
              <w:jc w:val="center"/>
              <w:rPr>
                <w:rFonts w:ascii="Source Sans Pro" w:hAnsi="Source Sans Pro" w:cstheme="minorHAnsi"/>
              </w:rPr>
            </w:pPr>
            <w:r>
              <w:rPr>
                <w:rFonts w:ascii="Source Sans Pro" w:hAnsi="Source Sans Pro" w:cstheme="minorHAnsi"/>
              </w:rPr>
              <w:t>500</w:t>
            </w:r>
          </w:p>
        </w:tc>
      </w:tr>
      <w:tr w:rsidR="004227C1" w:rsidRPr="006D4202" w14:paraId="19DD0B01" w14:textId="77777777" w:rsidTr="004C2B99">
        <w:trPr>
          <w:trHeight w:val="432"/>
          <w:jc w:val="center"/>
        </w:trPr>
        <w:tc>
          <w:tcPr>
            <w:tcW w:w="1165" w:type="dxa"/>
            <w:tcMar>
              <w:left w:w="29" w:type="dxa"/>
              <w:right w:w="29" w:type="dxa"/>
            </w:tcMar>
          </w:tcPr>
          <w:p w14:paraId="011711DC" w14:textId="4486B6E4" w:rsidR="004227C1" w:rsidRDefault="00A46698" w:rsidP="001411C0">
            <w:pPr>
              <w:jc w:val="center"/>
              <w:rPr>
                <w:rFonts w:ascii="Source Sans Pro" w:hAnsi="Source Sans Pro" w:cstheme="minorHAnsi"/>
              </w:rPr>
            </w:pPr>
            <w:r>
              <w:rPr>
                <w:rFonts w:ascii="Source Sans Pro" w:hAnsi="Source Sans Pro" w:cstheme="minorHAnsi"/>
              </w:rPr>
              <w:t>D.9.</w:t>
            </w:r>
          </w:p>
        </w:tc>
        <w:tc>
          <w:tcPr>
            <w:tcW w:w="6660" w:type="dxa"/>
          </w:tcPr>
          <w:p w14:paraId="467623FA" w14:textId="41824418" w:rsidR="004227C1" w:rsidRDefault="004227C1" w:rsidP="004227C1">
            <w:pPr>
              <w:rPr>
                <w:rFonts w:ascii="Source Sans Pro" w:hAnsi="Source Sans Pro" w:cstheme="minorHAnsi"/>
              </w:rPr>
            </w:pPr>
            <w:r w:rsidRPr="004227C1">
              <w:rPr>
                <w:rFonts w:ascii="Source Sans Pro" w:hAnsi="Source Sans Pro" w:cstheme="minorHAnsi"/>
              </w:rPr>
              <w:t>Provide a preliminary timeline for implementing the proposed program</w:t>
            </w:r>
            <w:r w:rsidR="00415C57">
              <w:rPr>
                <w:rFonts w:ascii="Source Sans Pro" w:hAnsi="Source Sans Pro" w:cstheme="minorHAnsi"/>
              </w:rPr>
              <w:t>.</w:t>
            </w:r>
          </w:p>
          <w:p w14:paraId="3D4F1466" w14:textId="4C681BFA" w:rsidR="004227C1" w:rsidRDefault="004227C1" w:rsidP="004227C1">
            <w:pPr>
              <w:rPr>
                <w:rFonts w:ascii="Source Sans Pro" w:hAnsi="Source Sans Pro" w:cstheme="minorHAnsi"/>
              </w:rPr>
            </w:pPr>
            <w:r>
              <w:rPr>
                <w:rFonts w:ascii="Source Sans Pro" w:hAnsi="Source Sans Pro" w:cstheme="minorHAnsi"/>
              </w:rPr>
              <w:t xml:space="preserve">a.  </w:t>
            </w:r>
            <w:r w:rsidRPr="004227C1">
              <w:rPr>
                <w:rFonts w:ascii="Source Sans Pro" w:hAnsi="Source Sans Pro" w:cstheme="minorHAnsi"/>
              </w:rPr>
              <w:t>Include the schedule for hiring staff, contracting staff, MOUs, training, procuring any goods needed, etc.</w:t>
            </w:r>
            <w:r w:rsidR="000E235B">
              <w:rPr>
                <w:rFonts w:ascii="Source Sans Pro" w:hAnsi="Source Sans Pro" w:cstheme="minorHAnsi"/>
              </w:rPr>
              <w:t>,</w:t>
            </w:r>
          </w:p>
          <w:p w14:paraId="1DCE5A15" w14:textId="3674266E" w:rsidR="004227C1" w:rsidRDefault="004227C1" w:rsidP="004227C1">
            <w:pPr>
              <w:rPr>
                <w:rFonts w:ascii="Source Sans Pro" w:hAnsi="Source Sans Pro" w:cstheme="minorHAnsi"/>
              </w:rPr>
            </w:pPr>
            <w:r>
              <w:rPr>
                <w:rFonts w:ascii="Source Sans Pro" w:hAnsi="Source Sans Pro" w:cstheme="minorHAnsi"/>
              </w:rPr>
              <w:t xml:space="preserve">b.  </w:t>
            </w:r>
            <w:r w:rsidRPr="004227C1">
              <w:rPr>
                <w:rFonts w:ascii="Source Sans Pro" w:hAnsi="Source Sans Pro" w:cstheme="minorHAnsi"/>
              </w:rPr>
              <w:t>Include key milestones for program components</w:t>
            </w:r>
            <w:r w:rsidR="000E235B">
              <w:rPr>
                <w:rFonts w:ascii="Source Sans Pro" w:hAnsi="Source Sans Pro" w:cstheme="minorHAnsi"/>
              </w:rPr>
              <w:t>,</w:t>
            </w:r>
          </w:p>
          <w:p w14:paraId="6D14DACB" w14:textId="15C29B59" w:rsidR="004227C1" w:rsidRPr="004227C1" w:rsidRDefault="004227C1" w:rsidP="004227C1">
            <w:pPr>
              <w:rPr>
                <w:rFonts w:ascii="Source Sans Pro" w:hAnsi="Source Sans Pro" w:cstheme="minorHAnsi"/>
              </w:rPr>
            </w:pPr>
            <w:r>
              <w:rPr>
                <w:rFonts w:ascii="Source Sans Pro" w:hAnsi="Source Sans Pro" w:cstheme="minorHAnsi"/>
              </w:rPr>
              <w:t xml:space="preserve">c.  </w:t>
            </w:r>
            <w:r w:rsidRPr="004227C1">
              <w:rPr>
                <w:rFonts w:ascii="Source Sans Pro" w:hAnsi="Source Sans Pro" w:cstheme="minorHAnsi"/>
              </w:rPr>
              <w:t>Include a proposed date in which services will be provided</w:t>
            </w:r>
            <w:r w:rsidR="000E235B">
              <w:rPr>
                <w:rFonts w:ascii="Source Sans Pro" w:hAnsi="Source Sans Pro" w:cstheme="minorHAnsi"/>
              </w:rPr>
              <w:t>.</w:t>
            </w:r>
          </w:p>
        </w:tc>
        <w:tc>
          <w:tcPr>
            <w:tcW w:w="1710" w:type="dxa"/>
          </w:tcPr>
          <w:p w14:paraId="541A8E97" w14:textId="76416E75" w:rsidR="004227C1" w:rsidRDefault="003E5455" w:rsidP="001411C0">
            <w:pPr>
              <w:jc w:val="center"/>
              <w:rPr>
                <w:rFonts w:ascii="Source Sans Pro" w:hAnsi="Source Sans Pro" w:cstheme="minorHAnsi"/>
              </w:rPr>
            </w:pPr>
            <w:r>
              <w:rPr>
                <w:rFonts w:ascii="Source Sans Pro" w:hAnsi="Source Sans Pro" w:cstheme="minorHAnsi"/>
              </w:rPr>
              <w:t>4</w:t>
            </w:r>
            <w:r w:rsidR="004227C1">
              <w:rPr>
                <w:rFonts w:ascii="Source Sans Pro" w:hAnsi="Source Sans Pro" w:cstheme="minorHAnsi"/>
              </w:rPr>
              <w:t>00</w:t>
            </w:r>
          </w:p>
        </w:tc>
      </w:tr>
      <w:tr w:rsidR="004227C1" w:rsidRPr="006D4202" w14:paraId="3987942E" w14:textId="77777777" w:rsidTr="004C2B99">
        <w:trPr>
          <w:trHeight w:val="432"/>
          <w:jc w:val="center"/>
        </w:trPr>
        <w:tc>
          <w:tcPr>
            <w:tcW w:w="1165" w:type="dxa"/>
            <w:tcMar>
              <w:left w:w="29" w:type="dxa"/>
              <w:right w:w="29" w:type="dxa"/>
            </w:tcMar>
          </w:tcPr>
          <w:p w14:paraId="3E5CB4B2" w14:textId="6DC671E3" w:rsidR="004227C1" w:rsidRDefault="00A46698" w:rsidP="001411C0">
            <w:pPr>
              <w:jc w:val="center"/>
              <w:rPr>
                <w:rFonts w:ascii="Source Sans Pro" w:hAnsi="Source Sans Pro" w:cstheme="minorHAnsi"/>
              </w:rPr>
            </w:pPr>
            <w:r>
              <w:rPr>
                <w:rFonts w:ascii="Source Sans Pro" w:hAnsi="Source Sans Pro" w:cstheme="minorHAnsi"/>
              </w:rPr>
              <w:t>D.10</w:t>
            </w:r>
          </w:p>
        </w:tc>
        <w:tc>
          <w:tcPr>
            <w:tcW w:w="6660" w:type="dxa"/>
          </w:tcPr>
          <w:p w14:paraId="058CF4C6" w14:textId="311CB4EC" w:rsidR="004227C1" w:rsidRPr="004227C1" w:rsidRDefault="00A46698" w:rsidP="001411C0">
            <w:pPr>
              <w:rPr>
                <w:rFonts w:ascii="Source Sans Pro" w:hAnsi="Source Sans Pro" w:cstheme="minorHAnsi"/>
              </w:rPr>
            </w:pPr>
            <w:r w:rsidRPr="00A46698">
              <w:rPr>
                <w:rFonts w:ascii="Source Sans Pro" w:hAnsi="Source Sans Pro" w:cstheme="minorHAnsi"/>
              </w:rPr>
              <w:t>Describe your capacity to collect data for evaluation purposes</w:t>
            </w:r>
            <w:r w:rsidR="000E235B">
              <w:rPr>
                <w:rFonts w:ascii="Source Sans Pro" w:hAnsi="Source Sans Pro" w:cstheme="minorHAnsi"/>
              </w:rPr>
              <w:t>.</w:t>
            </w:r>
          </w:p>
        </w:tc>
        <w:tc>
          <w:tcPr>
            <w:tcW w:w="1710" w:type="dxa"/>
          </w:tcPr>
          <w:p w14:paraId="0B96F6D2" w14:textId="24622516" w:rsidR="004227C1" w:rsidRDefault="00A46698" w:rsidP="001411C0">
            <w:pPr>
              <w:jc w:val="center"/>
              <w:rPr>
                <w:rFonts w:ascii="Source Sans Pro" w:hAnsi="Source Sans Pro" w:cstheme="minorHAnsi"/>
              </w:rPr>
            </w:pPr>
            <w:r>
              <w:rPr>
                <w:rFonts w:ascii="Source Sans Pro" w:hAnsi="Source Sans Pro" w:cstheme="minorHAnsi"/>
              </w:rPr>
              <w:t>100</w:t>
            </w:r>
          </w:p>
        </w:tc>
      </w:tr>
      <w:tr w:rsidR="00C6633C" w:rsidRPr="006D4202" w14:paraId="6038AAFE" w14:textId="77777777" w:rsidTr="004C2B99">
        <w:trPr>
          <w:trHeight w:val="432"/>
          <w:jc w:val="center"/>
        </w:trPr>
        <w:tc>
          <w:tcPr>
            <w:tcW w:w="1165" w:type="dxa"/>
            <w:shd w:val="clear" w:color="auto" w:fill="D9D9D9" w:themeFill="background1" w:themeFillShade="D9"/>
            <w:tcMar>
              <w:left w:w="29" w:type="dxa"/>
              <w:right w:w="29" w:type="dxa"/>
            </w:tcMar>
          </w:tcPr>
          <w:p w14:paraId="19F52B82" w14:textId="30C4056A" w:rsidR="00C6633C" w:rsidRDefault="00DB1522" w:rsidP="001411C0">
            <w:pPr>
              <w:jc w:val="center"/>
              <w:rPr>
                <w:rFonts w:ascii="Source Sans Pro" w:hAnsi="Source Sans Pro" w:cstheme="minorHAnsi"/>
              </w:rPr>
            </w:pPr>
            <w:r>
              <w:rPr>
                <w:rFonts w:ascii="Source Sans Pro" w:hAnsi="Source Sans Pro" w:cstheme="minorHAnsi"/>
              </w:rPr>
              <w:t>E</w:t>
            </w:r>
            <w:r w:rsidR="008C69D0">
              <w:rPr>
                <w:rFonts w:ascii="Source Sans Pro" w:hAnsi="Source Sans Pro" w:cstheme="minorHAnsi"/>
              </w:rPr>
              <w:t>.</w:t>
            </w:r>
          </w:p>
        </w:tc>
        <w:tc>
          <w:tcPr>
            <w:tcW w:w="6660" w:type="dxa"/>
            <w:shd w:val="clear" w:color="auto" w:fill="D9D9D9" w:themeFill="background1" w:themeFillShade="D9"/>
          </w:tcPr>
          <w:p w14:paraId="6D92E108" w14:textId="0DC86BDF" w:rsidR="00C6633C" w:rsidRDefault="008C69D0" w:rsidP="001411C0">
            <w:pPr>
              <w:rPr>
                <w:rFonts w:ascii="Source Sans Pro" w:hAnsi="Source Sans Pro" w:cstheme="minorHAnsi"/>
              </w:rPr>
            </w:pPr>
            <w:r>
              <w:rPr>
                <w:rFonts w:ascii="Source Sans Pro" w:hAnsi="Source Sans Pro" w:cstheme="minorHAnsi"/>
              </w:rPr>
              <w:t>SUSTAINABILITY PLAN</w:t>
            </w:r>
          </w:p>
        </w:tc>
        <w:tc>
          <w:tcPr>
            <w:tcW w:w="1710" w:type="dxa"/>
            <w:shd w:val="clear" w:color="auto" w:fill="D9D9D9" w:themeFill="background1" w:themeFillShade="D9"/>
          </w:tcPr>
          <w:p w14:paraId="36CFE2B3" w14:textId="77777777" w:rsidR="00C6633C" w:rsidRPr="006D4202" w:rsidRDefault="00C6633C" w:rsidP="001411C0">
            <w:pPr>
              <w:jc w:val="center"/>
              <w:rPr>
                <w:rFonts w:ascii="Source Sans Pro" w:hAnsi="Source Sans Pro" w:cstheme="minorHAnsi"/>
              </w:rPr>
            </w:pPr>
          </w:p>
        </w:tc>
      </w:tr>
      <w:tr w:rsidR="00C6633C" w:rsidRPr="006D4202" w14:paraId="1581EACF" w14:textId="77777777" w:rsidTr="004C2B99">
        <w:trPr>
          <w:trHeight w:val="432"/>
          <w:jc w:val="center"/>
        </w:trPr>
        <w:tc>
          <w:tcPr>
            <w:tcW w:w="1165" w:type="dxa"/>
            <w:tcMar>
              <w:left w:w="29" w:type="dxa"/>
              <w:right w:w="29" w:type="dxa"/>
            </w:tcMar>
          </w:tcPr>
          <w:p w14:paraId="7663AEBC" w14:textId="6B109151" w:rsidR="00C6633C" w:rsidRDefault="00DB1522" w:rsidP="001411C0">
            <w:pPr>
              <w:jc w:val="center"/>
              <w:rPr>
                <w:rFonts w:ascii="Source Sans Pro" w:hAnsi="Source Sans Pro" w:cstheme="minorHAnsi"/>
              </w:rPr>
            </w:pPr>
            <w:r>
              <w:rPr>
                <w:rFonts w:ascii="Source Sans Pro" w:hAnsi="Source Sans Pro" w:cstheme="minorHAnsi"/>
              </w:rPr>
              <w:t>E</w:t>
            </w:r>
            <w:r w:rsidR="008C69D0">
              <w:rPr>
                <w:rFonts w:ascii="Source Sans Pro" w:hAnsi="Source Sans Pro" w:cstheme="minorHAnsi"/>
              </w:rPr>
              <w:t>.</w:t>
            </w:r>
            <w:proofErr w:type="gramStart"/>
            <w:r w:rsidR="008C69D0">
              <w:rPr>
                <w:rFonts w:ascii="Source Sans Pro" w:hAnsi="Source Sans Pro" w:cstheme="minorHAnsi"/>
              </w:rPr>
              <w:t>1.a.</w:t>
            </w:r>
            <w:proofErr w:type="gramEnd"/>
          </w:p>
        </w:tc>
        <w:tc>
          <w:tcPr>
            <w:tcW w:w="6660" w:type="dxa"/>
          </w:tcPr>
          <w:p w14:paraId="222063D3" w14:textId="25F542EA" w:rsidR="00C6633C" w:rsidRDefault="00C947A7" w:rsidP="001411C0">
            <w:pPr>
              <w:rPr>
                <w:rFonts w:ascii="Source Sans Pro" w:hAnsi="Source Sans Pro" w:cstheme="minorHAnsi"/>
              </w:rPr>
            </w:pPr>
            <w:r w:rsidRPr="00C947A7">
              <w:rPr>
                <w:rFonts w:ascii="Source Sans Pro" w:hAnsi="Source Sans Pro" w:cstheme="minorHAnsi"/>
              </w:rPr>
              <w:t xml:space="preserve">Describe, in detail, the </w:t>
            </w:r>
            <w:r w:rsidR="00CD7506">
              <w:rPr>
                <w:rFonts w:ascii="Source Sans Pro" w:hAnsi="Source Sans Pro" w:cstheme="minorHAnsi"/>
              </w:rPr>
              <w:t xml:space="preserve">proposed </w:t>
            </w:r>
            <w:r w:rsidRPr="00C947A7">
              <w:rPr>
                <w:rFonts w:ascii="Source Sans Pro" w:hAnsi="Source Sans Pro" w:cstheme="minorHAnsi"/>
              </w:rPr>
              <w:t>plan to ensure the continuation of the Age Wise or PEARLS program after the grant ends</w:t>
            </w:r>
            <w:r w:rsidR="008C69D0">
              <w:rPr>
                <w:rFonts w:ascii="Source Sans Pro" w:hAnsi="Source Sans Pro" w:cstheme="minorHAnsi"/>
              </w:rPr>
              <w:t>.</w:t>
            </w:r>
          </w:p>
          <w:p w14:paraId="693362CC" w14:textId="5589CA3D" w:rsidR="00D43B65" w:rsidRDefault="00D43B65" w:rsidP="001411C0">
            <w:pPr>
              <w:rPr>
                <w:rFonts w:ascii="Source Sans Pro" w:hAnsi="Source Sans Pro" w:cstheme="minorHAnsi"/>
              </w:rPr>
            </w:pPr>
          </w:p>
        </w:tc>
        <w:tc>
          <w:tcPr>
            <w:tcW w:w="1710" w:type="dxa"/>
          </w:tcPr>
          <w:p w14:paraId="736219BA" w14:textId="4D14E4B2" w:rsidR="00C6633C" w:rsidRPr="006D4202" w:rsidRDefault="00C947A7" w:rsidP="001411C0">
            <w:pPr>
              <w:jc w:val="center"/>
              <w:rPr>
                <w:rFonts w:ascii="Source Sans Pro" w:hAnsi="Source Sans Pro" w:cstheme="minorHAnsi"/>
              </w:rPr>
            </w:pPr>
            <w:r>
              <w:rPr>
                <w:rFonts w:ascii="Source Sans Pro" w:hAnsi="Source Sans Pro" w:cstheme="minorHAnsi"/>
              </w:rPr>
              <w:t>3</w:t>
            </w:r>
            <w:r w:rsidR="00CB2E2A">
              <w:rPr>
                <w:rFonts w:ascii="Source Sans Pro" w:hAnsi="Source Sans Pro" w:cstheme="minorHAnsi"/>
              </w:rPr>
              <w:t>00</w:t>
            </w:r>
          </w:p>
        </w:tc>
      </w:tr>
      <w:tr w:rsidR="00C6633C" w:rsidRPr="006D4202" w14:paraId="3C4D68C1" w14:textId="77777777" w:rsidTr="004C2B99">
        <w:trPr>
          <w:trHeight w:val="432"/>
          <w:jc w:val="center"/>
        </w:trPr>
        <w:tc>
          <w:tcPr>
            <w:tcW w:w="1165" w:type="dxa"/>
            <w:tcMar>
              <w:left w:w="29" w:type="dxa"/>
              <w:right w:w="29" w:type="dxa"/>
            </w:tcMar>
          </w:tcPr>
          <w:p w14:paraId="7EDB1416" w14:textId="25292909" w:rsidR="00C6633C" w:rsidRDefault="00DB1522" w:rsidP="001411C0">
            <w:pPr>
              <w:jc w:val="center"/>
              <w:rPr>
                <w:rFonts w:ascii="Source Sans Pro" w:hAnsi="Source Sans Pro" w:cstheme="minorHAnsi"/>
              </w:rPr>
            </w:pPr>
            <w:r>
              <w:rPr>
                <w:rFonts w:ascii="Source Sans Pro" w:hAnsi="Source Sans Pro" w:cstheme="minorHAnsi"/>
              </w:rPr>
              <w:t>E</w:t>
            </w:r>
            <w:r w:rsidR="008C69D0">
              <w:rPr>
                <w:rFonts w:ascii="Source Sans Pro" w:hAnsi="Source Sans Pro" w:cstheme="minorHAnsi"/>
              </w:rPr>
              <w:t>.</w:t>
            </w:r>
            <w:proofErr w:type="gramStart"/>
            <w:r w:rsidR="008C69D0">
              <w:rPr>
                <w:rFonts w:ascii="Source Sans Pro" w:hAnsi="Source Sans Pro" w:cstheme="minorHAnsi"/>
              </w:rPr>
              <w:t>1.b.</w:t>
            </w:r>
            <w:proofErr w:type="gramEnd"/>
          </w:p>
        </w:tc>
        <w:tc>
          <w:tcPr>
            <w:tcW w:w="6660" w:type="dxa"/>
          </w:tcPr>
          <w:p w14:paraId="359E93CB" w14:textId="668A9C78" w:rsidR="00C6633C" w:rsidRDefault="00C947A7" w:rsidP="001411C0">
            <w:pPr>
              <w:rPr>
                <w:rFonts w:ascii="Source Sans Pro" w:hAnsi="Source Sans Pro" w:cstheme="minorHAnsi"/>
              </w:rPr>
            </w:pPr>
            <w:r w:rsidRPr="00C947A7">
              <w:rPr>
                <w:rFonts w:ascii="Source Sans Pro" w:hAnsi="Source Sans Pro" w:cstheme="minorHAnsi"/>
              </w:rPr>
              <w:t xml:space="preserve">Describe, in detail, the </w:t>
            </w:r>
            <w:r w:rsidR="00CD7506">
              <w:rPr>
                <w:rFonts w:ascii="Source Sans Pro" w:hAnsi="Source Sans Pro" w:cstheme="minorHAnsi"/>
              </w:rPr>
              <w:t xml:space="preserve">proposed </w:t>
            </w:r>
            <w:r w:rsidRPr="00C947A7">
              <w:rPr>
                <w:rFonts w:ascii="Source Sans Pro" w:hAnsi="Source Sans Pro" w:cstheme="minorHAnsi"/>
              </w:rPr>
              <w:t>plan to maintain current funding and/or acquire additional/new funding to sustain the Age Wise or PEARLS program after the grant term</w:t>
            </w:r>
            <w:r w:rsidR="008C69D0">
              <w:rPr>
                <w:rFonts w:ascii="Source Sans Pro" w:hAnsi="Source Sans Pro" w:cstheme="minorHAnsi"/>
              </w:rPr>
              <w:t>.</w:t>
            </w:r>
          </w:p>
        </w:tc>
        <w:tc>
          <w:tcPr>
            <w:tcW w:w="1710" w:type="dxa"/>
          </w:tcPr>
          <w:p w14:paraId="1F9899B5" w14:textId="6EA19B6E" w:rsidR="00C6633C" w:rsidRPr="006D4202" w:rsidRDefault="00C947A7" w:rsidP="001411C0">
            <w:pPr>
              <w:jc w:val="center"/>
              <w:rPr>
                <w:rFonts w:ascii="Source Sans Pro" w:hAnsi="Source Sans Pro" w:cstheme="minorHAnsi"/>
              </w:rPr>
            </w:pPr>
            <w:r>
              <w:rPr>
                <w:rFonts w:ascii="Source Sans Pro" w:hAnsi="Source Sans Pro" w:cstheme="minorHAnsi"/>
              </w:rPr>
              <w:t>3</w:t>
            </w:r>
            <w:r w:rsidR="00CB2E2A">
              <w:rPr>
                <w:rFonts w:ascii="Source Sans Pro" w:hAnsi="Source Sans Pro" w:cstheme="minorHAnsi"/>
              </w:rPr>
              <w:t>00</w:t>
            </w:r>
          </w:p>
        </w:tc>
      </w:tr>
      <w:tr w:rsidR="00622046" w:rsidRPr="006D4202" w14:paraId="0E5C7147" w14:textId="77777777" w:rsidTr="004C2B99">
        <w:trPr>
          <w:trHeight w:val="432"/>
          <w:jc w:val="center"/>
        </w:trPr>
        <w:tc>
          <w:tcPr>
            <w:tcW w:w="1165" w:type="dxa"/>
            <w:tcMar>
              <w:left w:w="29" w:type="dxa"/>
              <w:right w:w="29" w:type="dxa"/>
            </w:tcMar>
          </w:tcPr>
          <w:p w14:paraId="25A4188B" w14:textId="48D4C41F" w:rsidR="00622046" w:rsidRDefault="00DB1522" w:rsidP="001411C0">
            <w:pPr>
              <w:jc w:val="center"/>
              <w:rPr>
                <w:rFonts w:ascii="Source Sans Pro" w:hAnsi="Source Sans Pro" w:cstheme="minorHAnsi"/>
              </w:rPr>
            </w:pPr>
            <w:r>
              <w:rPr>
                <w:rFonts w:ascii="Source Sans Pro" w:hAnsi="Source Sans Pro" w:cstheme="minorHAnsi"/>
              </w:rPr>
              <w:t>E</w:t>
            </w:r>
            <w:r w:rsidR="00622046">
              <w:rPr>
                <w:rFonts w:ascii="Source Sans Pro" w:hAnsi="Source Sans Pro" w:cstheme="minorHAnsi"/>
              </w:rPr>
              <w:t>.1.b.1</w:t>
            </w:r>
            <w:r w:rsidR="00C947A7">
              <w:rPr>
                <w:rFonts w:ascii="Source Sans Pro" w:hAnsi="Source Sans Pro" w:cstheme="minorHAnsi"/>
              </w:rPr>
              <w:t>)</w:t>
            </w:r>
          </w:p>
        </w:tc>
        <w:tc>
          <w:tcPr>
            <w:tcW w:w="6660" w:type="dxa"/>
          </w:tcPr>
          <w:p w14:paraId="234E4E6F" w14:textId="26B56DE0" w:rsidR="00D43B65" w:rsidRPr="00622046" w:rsidRDefault="00C947A7" w:rsidP="001411C0">
            <w:pPr>
              <w:rPr>
                <w:rFonts w:ascii="Source Sans Pro" w:hAnsi="Source Sans Pro" w:cstheme="minorHAnsi"/>
              </w:rPr>
            </w:pPr>
            <w:r w:rsidRPr="00C947A7">
              <w:rPr>
                <w:rFonts w:ascii="Source Sans Pro" w:hAnsi="Source Sans Pro" w:cstheme="minorHAnsi"/>
              </w:rPr>
              <w:t>Identify the target sources of funding and whether the funds are one-time or ongoing</w:t>
            </w:r>
            <w:r w:rsidR="000E235B">
              <w:rPr>
                <w:rFonts w:ascii="Source Sans Pro" w:hAnsi="Source Sans Pro" w:cstheme="minorHAnsi"/>
              </w:rPr>
              <w:t>.</w:t>
            </w:r>
          </w:p>
        </w:tc>
        <w:tc>
          <w:tcPr>
            <w:tcW w:w="1710" w:type="dxa"/>
          </w:tcPr>
          <w:p w14:paraId="0E23CC2C" w14:textId="32494D81" w:rsidR="00622046" w:rsidRPr="006D4202" w:rsidRDefault="00C947A7"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622046" w:rsidRPr="006D4202" w14:paraId="23FF5759" w14:textId="77777777" w:rsidTr="004C2B99">
        <w:trPr>
          <w:trHeight w:val="432"/>
          <w:jc w:val="center"/>
        </w:trPr>
        <w:tc>
          <w:tcPr>
            <w:tcW w:w="1165" w:type="dxa"/>
            <w:shd w:val="clear" w:color="auto" w:fill="D9D9D9" w:themeFill="background1" w:themeFillShade="D9"/>
            <w:tcMar>
              <w:left w:w="29" w:type="dxa"/>
              <w:right w:w="29" w:type="dxa"/>
            </w:tcMar>
          </w:tcPr>
          <w:p w14:paraId="3601D26A" w14:textId="77777777" w:rsidR="00622046" w:rsidRDefault="00622046" w:rsidP="001411C0">
            <w:pPr>
              <w:jc w:val="center"/>
              <w:rPr>
                <w:rFonts w:ascii="Source Sans Pro" w:hAnsi="Source Sans Pro" w:cstheme="minorHAnsi"/>
              </w:rPr>
            </w:pPr>
          </w:p>
        </w:tc>
        <w:tc>
          <w:tcPr>
            <w:tcW w:w="6660" w:type="dxa"/>
            <w:shd w:val="clear" w:color="auto" w:fill="D9D9D9" w:themeFill="background1" w:themeFillShade="D9"/>
          </w:tcPr>
          <w:p w14:paraId="7EF207FE" w14:textId="12487D99" w:rsidR="00622046" w:rsidRPr="00622046" w:rsidRDefault="00622046" w:rsidP="001411C0">
            <w:pPr>
              <w:rPr>
                <w:rFonts w:ascii="Source Sans Pro" w:hAnsi="Source Sans Pro" w:cstheme="minorHAnsi"/>
              </w:rPr>
            </w:pPr>
            <w:r w:rsidRPr="00622046">
              <w:rPr>
                <w:rFonts w:ascii="Source Sans Pro" w:hAnsi="Source Sans Pro" w:cstheme="minorHAnsi"/>
              </w:rPr>
              <w:t xml:space="preserve">Identify the </w:t>
            </w:r>
            <w:r w:rsidR="00592A1C">
              <w:rPr>
                <w:rFonts w:ascii="Source Sans Pro" w:hAnsi="Source Sans Pro" w:cstheme="minorHAnsi"/>
              </w:rPr>
              <w:t xml:space="preserve">proposed </w:t>
            </w:r>
            <w:r w:rsidRPr="00622046">
              <w:rPr>
                <w:rFonts w:ascii="Source Sans Pro" w:hAnsi="Source Sans Pro" w:cstheme="minorHAnsi"/>
              </w:rPr>
              <w:t>contribution of funds committed during the grant term.</w:t>
            </w:r>
          </w:p>
        </w:tc>
        <w:tc>
          <w:tcPr>
            <w:tcW w:w="1710" w:type="dxa"/>
            <w:shd w:val="clear" w:color="auto" w:fill="D9D9D9" w:themeFill="background1" w:themeFillShade="D9"/>
          </w:tcPr>
          <w:p w14:paraId="26299329" w14:textId="77777777" w:rsidR="00622046" w:rsidRPr="006D4202" w:rsidRDefault="00622046" w:rsidP="001411C0">
            <w:pPr>
              <w:jc w:val="center"/>
              <w:rPr>
                <w:rFonts w:ascii="Source Sans Pro" w:hAnsi="Source Sans Pro" w:cstheme="minorHAnsi"/>
              </w:rPr>
            </w:pPr>
          </w:p>
        </w:tc>
      </w:tr>
      <w:tr w:rsidR="00622046" w:rsidRPr="006D4202" w14:paraId="6F37283F" w14:textId="77777777" w:rsidTr="004C2B99">
        <w:trPr>
          <w:trHeight w:val="432"/>
          <w:jc w:val="center"/>
        </w:trPr>
        <w:tc>
          <w:tcPr>
            <w:tcW w:w="1165" w:type="dxa"/>
            <w:tcMar>
              <w:left w:w="29" w:type="dxa"/>
              <w:right w:w="29" w:type="dxa"/>
            </w:tcMar>
          </w:tcPr>
          <w:p w14:paraId="52687B54" w14:textId="412F290D" w:rsidR="00622046" w:rsidRDefault="00DB1522" w:rsidP="001411C0">
            <w:pPr>
              <w:jc w:val="center"/>
              <w:rPr>
                <w:rFonts w:ascii="Source Sans Pro" w:hAnsi="Source Sans Pro" w:cstheme="minorHAnsi"/>
              </w:rPr>
            </w:pPr>
            <w:r>
              <w:rPr>
                <w:rFonts w:ascii="Source Sans Pro" w:hAnsi="Source Sans Pro" w:cstheme="minorHAnsi"/>
              </w:rPr>
              <w:t>E</w:t>
            </w:r>
            <w:r w:rsidR="00622046">
              <w:rPr>
                <w:rFonts w:ascii="Source Sans Pro" w:hAnsi="Source Sans Pro" w:cstheme="minorHAnsi"/>
              </w:rPr>
              <w:t>.1.c.1</w:t>
            </w:r>
            <w:r w:rsidR="00C947A7">
              <w:rPr>
                <w:rFonts w:ascii="Source Sans Pro" w:hAnsi="Source Sans Pro" w:cstheme="minorHAnsi"/>
              </w:rPr>
              <w:t>)</w:t>
            </w:r>
          </w:p>
        </w:tc>
        <w:tc>
          <w:tcPr>
            <w:tcW w:w="6660" w:type="dxa"/>
          </w:tcPr>
          <w:p w14:paraId="155F0FC9" w14:textId="31BE8F97" w:rsidR="00622046" w:rsidRDefault="00622046" w:rsidP="00622046">
            <w:pPr>
              <w:rPr>
                <w:rFonts w:ascii="Source Sans Pro" w:hAnsi="Source Sans Pro" w:cstheme="minorHAnsi"/>
              </w:rPr>
            </w:pPr>
            <w:r w:rsidRPr="00622046">
              <w:rPr>
                <w:rFonts w:ascii="Source Sans Pro" w:hAnsi="Source Sans Pro" w:cstheme="minorHAnsi"/>
              </w:rPr>
              <w:t>Medi-Cal reimbursements</w:t>
            </w:r>
            <w:r w:rsidR="000E235B">
              <w:rPr>
                <w:rFonts w:ascii="Source Sans Pro" w:hAnsi="Source Sans Pro" w:cstheme="minorHAnsi"/>
              </w:rPr>
              <w:t xml:space="preserve"> (if applicable)</w:t>
            </w:r>
          </w:p>
          <w:p w14:paraId="0F4B221E" w14:textId="341404AC" w:rsidR="00903F5B" w:rsidRDefault="00903F5B">
            <w:pPr>
              <w:pStyle w:val="ListParagraph"/>
              <w:numPr>
                <w:ilvl w:val="0"/>
                <w:numId w:val="69"/>
              </w:numPr>
              <w:ind w:left="360"/>
              <w:rPr>
                <w:rFonts w:ascii="Source Sans Pro" w:hAnsi="Source Sans Pro" w:cstheme="minorHAnsi"/>
              </w:rPr>
            </w:pPr>
            <w:r w:rsidRPr="00D22AFF">
              <w:rPr>
                <w:rFonts w:ascii="Source Sans Pro" w:hAnsi="Source Sans Pro" w:cstheme="minorHAnsi"/>
              </w:rPr>
              <w:t>If Medi-Cal funding is expected to be via reimbursement per patient, please estimate the total annual Medi-Cal reimbursements anticipated for each year</w:t>
            </w:r>
            <w:r w:rsidR="000E235B">
              <w:rPr>
                <w:rFonts w:ascii="Source Sans Pro" w:hAnsi="Source Sans Pro" w:cstheme="minorHAnsi"/>
              </w:rPr>
              <w:t>,</w:t>
            </w:r>
          </w:p>
          <w:p w14:paraId="0D502A5F" w14:textId="1944FAED" w:rsidR="00622046" w:rsidRPr="00C54D7C" w:rsidRDefault="00903F5B" w:rsidP="00C54D7C">
            <w:pPr>
              <w:pStyle w:val="ListParagraph"/>
              <w:numPr>
                <w:ilvl w:val="0"/>
                <w:numId w:val="69"/>
              </w:numPr>
              <w:ind w:left="360"/>
              <w:rPr>
                <w:rFonts w:ascii="Source Sans Pro" w:hAnsi="Source Sans Pro" w:cstheme="minorHAnsi"/>
              </w:rPr>
            </w:pPr>
            <w:r w:rsidRPr="00C54D7C">
              <w:rPr>
                <w:rFonts w:ascii="Source Sans Pro" w:hAnsi="Source Sans Pro"/>
              </w:rPr>
              <w:t xml:space="preserve">Amount </w:t>
            </w:r>
            <w:r w:rsidR="00592A1C">
              <w:rPr>
                <w:rFonts w:ascii="Source Sans Pro" w:hAnsi="Source Sans Pro"/>
              </w:rPr>
              <w:t>proposed</w:t>
            </w:r>
            <w:r w:rsidRPr="00C54D7C">
              <w:rPr>
                <w:rFonts w:ascii="Source Sans Pro" w:hAnsi="Source Sans Pro"/>
              </w:rPr>
              <w:t xml:space="preserve"> for Grant Year 1, 2, and 3 (grant term)</w:t>
            </w:r>
            <w:r w:rsidR="000E235B" w:rsidRPr="00C54D7C">
              <w:rPr>
                <w:rFonts w:ascii="Source Sans Pro" w:hAnsi="Source Sans Pro"/>
              </w:rPr>
              <w:t>.</w:t>
            </w:r>
          </w:p>
        </w:tc>
        <w:tc>
          <w:tcPr>
            <w:tcW w:w="1710" w:type="dxa"/>
          </w:tcPr>
          <w:p w14:paraId="577644B8" w14:textId="57D745C4" w:rsidR="00622046" w:rsidRPr="006D4202" w:rsidRDefault="003E5455"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D0766C" w:rsidRPr="005F0525" w14:paraId="5853A96A" w14:textId="77777777" w:rsidTr="004C2B99">
        <w:trPr>
          <w:trHeight w:val="432"/>
          <w:jc w:val="center"/>
        </w:trPr>
        <w:tc>
          <w:tcPr>
            <w:tcW w:w="1165" w:type="dxa"/>
            <w:shd w:val="clear" w:color="auto" w:fill="auto"/>
            <w:tcMar>
              <w:left w:w="29" w:type="dxa"/>
              <w:right w:w="29" w:type="dxa"/>
            </w:tcMar>
          </w:tcPr>
          <w:p w14:paraId="7875A278" w14:textId="5F4F8EB0" w:rsidR="00D0766C" w:rsidRPr="00AC3AE5" w:rsidRDefault="00D0766C" w:rsidP="001411C0">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shd w:val="clear" w:color="auto" w:fill="auto"/>
          </w:tcPr>
          <w:p w14:paraId="53E6D366" w14:textId="6F0F2C9D" w:rsidR="00D0766C" w:rsidRPr="00AC3AE5" w:rsidRDefault="00D0766C" w:rsidP="000E235B">
            <w:pPr>
              <w:rPr>
                <w:rFonts w:ascii="Source Sans Pro" w:hAnsi="Source Sans Pro" w:cstheme="minorHAnsi"/>
                <w:i/>
                <w:iCs/>
              </w:rPr>
            </w:pPr>
            <w:r w:rsidRPr="00AC3AE5">
              <w:rPr>
                <w:rFonts w:ascii="Source Sans Pro" w:hAnsi="Source Sans Pro" w:cstheme="minorHAnsi"/>
                <w:i/>
                <w:iCs/>
              </w:rPr>
              <w:t xml:space="preserve">Medi-Cal amount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a</w:t>
            </w:r>
            <w:r w:rsidRPr="00AC3AE5">
              <w:rPr>
                <w:rFonts w:ascii="Source Sans Pro" w:hAnsi="Source Sans Pro" w:cstheme="minorHAnsi"/>
                <w:i/>
                <w:iCs/>
              </w:rPr>
              <w:t xml:space="preserve">mount 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w:t>
            </w:r>
            <w:r w:rsidR="00812AFF" w:rsidRPr="00AC3AE5">
              <w:rPr>
                <w:rFonts w:ascii="Source Sans Pro" w:hAnsi="Source Sans Pro" w:cstheme="minorHAnsi"/>
                <w:i/>
                <w:iCs/>
              </w:rPr>
              <w:t xml:space="preserve"> </w:t>
            </w:r>
            <w:r w:rsidR="002E3C9C">
              <w:rPr>
                <w:rFonts w:ascii="Source Sans Pro" w:hAnsi="Source Sans Pro" w:cstheme="minorHAnsi"/>
                <w:i/>
                <w:iCs/>
              </w:rPr>
              <w:t>200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shd w:val="clear" w:color="auto" w:fill="auto"/>
          </w:tcPr>
          <w:p w14:paraId="5948C8FE" w14:textId="342F6F88" w:rsidR="00D0766C" w:rsidRPr="005F0525" w:rsidRDefault="002E3C9C"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622046" w:rsidRPr="005F0525" w14:paraId="08A3E75B" w14:textId="77777777" w:rsidTr="004C2B99">
        <w:trPr>
          <w:trHeight w:val="432"/>
          <w:jc w:val="center"/>
        </w:trPr>
        <w:tc>
          <w:tcPr>
            <w:tcW w:w="1165" w:type="dxa"/>
            <w:shd w:val="clear" w:color="auto" w:fill="auto"/>
            <w:tcMar>
              <w:left w:w="29" w:type="dxa"/>
              <w:right w:w="29" w:type="dxa"/>
            </w:tcMar>
          </w:tcPr>
          <w:p w14:paraId="03E40AFE" w14:textId="11A9AB9B" w:rsidR="00622046" w:rsidRPr="005F0525" w:rsidRDefault="00DB1522" w:rsidP="001411C0">
            <w:pPr>
              <w:jc w:val="center"/>
              <w:rPr>
                <w:rFonts w:ascii="Source Sans Pro" w:hAnsi="Source Sans Pro" w:cstheme="minorHAnsi"/>
              </w:rPr>
            </w:pPr>
            <w:r w:rsidRPr="005F0525">
              <w:rPr>
                <w:rFonts w:ascii="Source Sans Pro" w:hAnsi="Source Sans Pro" w:cstheme="minorHAnsi"/>
              </w:rPr>
              <w:t>E</w:t>
            </w:r>
            <w:r w:rsidR="00622046" w:rsidRPr="005F0525">
              <w:rPr>
                <w:rFonts w:ascii="Source Sans Pro" w:hAnsi="Source Sans Pro" w:cstheme="minorHAnsi"/>
              </w:rPr>
              <w:t>.1.c.2</w:t>
            </w:r>
            <w:r w:rsidR="00C947A7">
              <w:rPr>
                <w:rFonts w:ascii="Source Sans Pro" w:hAnsi="Source Sans Pro" w:cstheme="minorHAnsi"/>
              </w:rPr>
              <w:t>)</w:t>
            </w:r>
          </w:p>
        </w:tc>
        <w:tc>
          <w:tcPr>
            <w:tcW w:w="6660" w:type="dxa"/>
            <w:shd w:val="clear" w:color="auto" w:fill="auto"/>
          </w:tcPr>
          <w:p w14:paraId="53107E8D" w14:textId="5CD64DF2" w:rsidR="00622046" w:rsidRPr="005F0525" w:rsidRDefault="00622046" w:rsidP="00622046">
            <w:pPr>
              <w:rPr>
                <w:rFonts w:ascii="Source Sans Pro" w:hAnsi="Source Sans Pro" w:cstheme="minorHAnsi"/>
              </w:rPr>
            </w:pPr>
            <w:r w:rsidRPr="005F0525">
              <w:rPr>
                <w:rFonts w:ascii="Source Sans Pro" w:hAnsi="Source Sans Pro" w:cstheme="minorHAnsi"/>
              </w:rPr>
              <w:t>Government funds (e.g., Federal, State, or County grants. Do not included Medi-Cal)</w:t>
            </w:r>
          </w:p>
          <w:p w14:paraId="4F1306CA" w14:textId="1AD68ED9" w:rsidR="00622046" w:rsidRPr="00055387" w:rsidRDefault="00622046">
            <w:pPr>
              <w:pStyle w:val="ListParagraph"/>
              <w:numPr>
                <w:ilvl w:val="0"/>
                <w:numId w:val="58"/>
              </w:numPr>
              <w:ind w:left="360"/>
              <w:rPr>
                <w:rFonts w:ascii="Source Sans Pro" w:hAnsi="Source Sans Pro" w:cstheme="minorHAnsi"/>
              </w:rPr>
            </w:pPr>
            <w:r w:rsidRPr="00055387">
              <w:rPr>
                <w:rFonts w:ascii="Source Sans Pro" w:hAnsi="Source Sans Pro" w:cstheme="minorHAnsi"/>
              </w:rPr>
              <w:t xml:space="preserve">Amount </w:t>
            </w:r>
            <w:r w:rsidR="00592A1C">
              <w:rPr>
                <w:rFonts w:ascii="Source Sans Pro" w:hAnsi="Source Sans Pro" w:cstheme="minorHAnsi"/>
              </w:rPr>
              <w:t>proposed</w:t>
            </w:r>
            <w:r w:rsidRPr="00055387">
              <w:rPr>
                <w:rFonts w:ascii="Source Sans Pro" w:hAnsi="Source Sans Pro" w:cstheme="minorHAnsi"/>
              </w:rPr>
              <w:t xml:space="preserve"> for Grant Year 1, 2, and 3 (grant term)</w:t>
            </w:r>
            <w:r w:rsidR="000E235B">
              <w:rPr>
                <w:rFonts w:ascii="Source Sans Pro" w:hAnsi="Source Sans Pro" w:cstheme="minorHAnsi"/>
              </w:rPr>
              <w:t>,</w:t>
            </w:r>
          </w:p>
          <w:p w14:paraId="5E865A49" w14:textId="352923CA" w:rsidR="00D43B65" w:rsidRPr="00AC3AE5" w:rsidRDefault="00622046" w:rsidP="00AC3AE5">
            <w:pPr>
              <w:pStyle w:val="ListParagraph"/>
              <w:numPr>
                <w:ilvl w:val="0"/>
                <w:numId w:val="58"/>
              </w:numPr>
              <w:ind w:left="360"/>
              <w:rPr>
                <w:rFonts w:ascii="Source Sans Pro" w:hAnsi="Source Sans Pro" w:cstheme="minorHAnsi"/>
              </w:rPr>
            </w:pPr>
            <w:r w:rsidRPr="00055387">
              <w:rPr>
                <w:rFonts w:ascii="Source Sans Pro" w:hAnsi="Source Sans Pro" w:cstheme="minorHAnsi"/>
              </w:rPr>
              <w:t>Identify the source of the funding and whether the funds are one-time or ongoing</w:t>
            </w:r>
            <w:r w:rsidR="000E235B">
              <w:rPr>
                <w:rFonts w:ascii="Source Sans Pro" w:hAnsi="Source Sans Pro" w:cstheme="minorHAnsi"/>
              </w:rPr>
              <w:t>.</w:t>
            </w:r>
          </w:p>
        </w:tc>
        <w:tc>
          <w:tcPr>
            <w:tcW w:w="1710" w:type="dxa"/>
            <w:shd w:val="clear" w:color="auto" w:fill="auto"/>
          </w:tcPr>
          <w:p w14:paraId="63427C35" w14:textId="064EC4FE" w:rsidR="00622046" w:rsidRPr="005F0525" w:rsidRDefault="003E5455"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D0766C" w:rsidRPr="006D4202" w14:paraId="007CFA97" w14:textId="77777777" w:rsidTr="004C2B99">
        <w:trPr>
          <w:trHeight w:val="432"/>
          <w:jc w:val="center"/>
        </w:trPr>
        <w:tc>
          <w:tcPr>
            <w:tcW w:w="1165" w:type="dxa"/>
            <w:shd w:val="clear" w:color="auto" w:fill="auto"/>
            <w:tcMar>
              <w:left w:w="29" w:type="dxa"/>
              <w:right w:w="29" w:type="dxa"/>
            </w:tcMar>
          </w:tcPr>
          <w:p w14:paraId="16CEA58C" w14:textId="77777777" w:rsidR="00D0766C" w:rsidRPr="00AC3AE5" w:rsidRDefault="00D0766C" w:rsidP="001D2B16">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shd w:val="clear" w:color="auto" w:fill="auto"/>
          </w:tcPr>
          <w:p w14:paraId="0CE66DA1" w14:textId="47CEBC74" w:rsidR="00D0766C" w:rsidRPr="00AC3AE5" w:rsidRDefault="00D0766C" w:rsidP="001D2B16">
            <w:pPr>
              <w:rPr>
                <w:rFonts w:ascii="Source Sans Pro" w:hAnsi="Source Sans Pro" w:cstheme="minorHAnsi"/>
                <w:i/>
                <w:iCs/>
              </w:rPr>
            </w:pPr>
            <w:r w:rsidRPr="00AC3AE5">
              <w:rPr>
                <w:rFonts w:ascii="Source Sans Pro" w:hAnsi="Source Sans Pro" w:cstheme="minorHAnsi"/>
                <w:i/>
                <w:iCs/>
              </w:rPr>
              <w:t xml:space="preserve">Government funds amount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a</w:t>
            </w:r>
            <w:r w:rsidRPr="00AC3AE5">
              <w:rPr>
                <w:rFonts w:ascii="Source Sans Pro" w:hAnsi="Source Sans Pro" w:cstheme="minorHAnsi"/>
                <w:i/>
                <w:iCs/>
              </w:rPr>
              <w:t xml:space="preserve">mount 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w:t>
            </w:r>
            <w:r w:rsidR="002E3C9C">
              <w:rPr>
                <w:rFonts w:ascii="Source Sans Pro" w:hAnsi="Source Sans Pro" w:cstheme="minorHAnsi"/>
                <w:i/>
                <w:iCs/>
              </w:rPr>
              <w:t xml:space="preserve"> 2</w:t>
            </w:r>
            <w:r w:rsidR="00812AFF" w:rsidRPr="00AC3AE5">
              <w:rPr>
                <w:rFonts w:ascii="Source Sans Pro" w:hAnsi="Source Sans Pro" w:cstheme="minorHAnsi"/>
                <w:i/>
                <w:iCs/>
              </w:rPr>
              <w:t>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shd w:val="clear" w:color="auto" w:fill="auto"/>
          </w:tcPr>
          <w:p w14:paraId="7F0867A4" w14:textId="61208415" w:rsidR="00D0766C" w:rsidRPr="006D4202" w:rsidRDefault="002E3C9C" w:rsidP="001D2B16">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622046" w:rsidRPr="006D4202" w14:paraId="04CBA04D" w14:textId="77777777" w:rsidTr="004C2B99">
        <w:trPr>
          <w:trHeight w:val="432"/>
          <w:jc w:val="center"/>
        </w:trPr>
        <w:tc>
          <w:tcPr>
            <w:tcW w:w="1165" w:type="dxa"/>
            <w:tcMar>
              <w:left w:w="29" w:type="dxa"/>
              <w:right w:w="29" w:type="dxa"/>
            </w:tcMar>
          </w:tcPr>
          <w:p w14:paraId="0A641D42" w14:textId="537EE414" w:rsidR="00622046" w:rsidRDefault="00DB1522" w:rsidP="001411C0">
            <w:pPr>
              <w:jc w:val="center"/>
              <w:rPr>
                <w:rFonts w:ascii="Source Sans Pro" w:hAnsi="Source Sans Pro" w:cstheme="minorHAnsi"/>
              </w:rPr>
            </w:pPr>
            <w:r>
              <w:rPr>
                <w:rFonts w:ascii="Source Sans Pro" w:hAnsi="Source Sans Pro" w:cstheme="minorHAnsi"/>
              </w:rPr>
              <w:t>E</w:t>
            </w:r>
            <w:r w:rsidR="00622046">
              <w:rPr>
                <w:rFonts w:ascii="Source Sans Pro" w:hAnsi="Source Sans Pro" w:cstheme="minorHAnsi"/>
              </w:rPr>
              <w:t>.1.c.3</w:t>
            </w:r>
            <w:r w:rsidR="00C947A7">
              <w:rPr>
                <w:rFonts w:ascii="Source Sans Pro" w:hAnsi="Source Sans Pro" w:cstheme="minorHAnsi"/>
              </w:rPr>
              <w:t>)</w:t>
            </w:r>
          </w:p>
        </w:tc>
        <w:tc>
          <w:tcPr>
            <w:tcW w:w="6660" w:type="dxa"/>
          </w:tcPr>
          <w:p w14:paraId="4DD2A399" w14:textId="2039CD8A" w:rsidR="00622046" w:rsidRPr="00622046" w:rsidRDefault="00622046" w:rsidP="00622046">
            <w:pPr>
              <w:rPr>
                <w:rFonts w:ascii="Source Sans Pro" w:hAnsi="Source Sans Pro" w:cstheme="minorHAnsi"/>
              </w:rPr>
            </w:pPr>
            <w:r w:rsidRPr="00622046">
              <w:rPr>
                <w:rFonts w:ascii="Source Sans Pro" w:hAnsi="Source Sans Pro" w:cstheme="minorHAnsi"/>
              </w:rPr>
              <w:t>Other/Private funds</w:t>
            </w:r>
          </w:p>
          <w:p w14:paraId="24DB0A09" w14:textId="37780095" w:rsidR="00622046" w:rsidRPr="00055387" w:rsidRDefault="00622046">
            <w:pPr>
              <w:pStyle w:val="ListParagraph"/>
              <w:numPr>
                <w:ilvl w:val="0"/>
                <w:numId w:val="59"/>
              </w:numPr>
              <w:ind w:left="360"/>
              <w:rPr>
                <w:rFonts w:ascii="Source Sans Pro" w:hAnsi="Source Sans Pro" w:cstheme="minorHAnsi"/>
              </w:rPr>
            </w:pPr>
            <w:r w:rsidRPr="00055387">
              <w:rPr>
                <w:rFonts w:ascii="Source Sans Pro" w:hAnsi="Source Sans Pro" w:cstheme="minorHAnsi"/>
              </w:rPr>
              <w:t xml:space="preserve">Amount </w:t>
            </w:r>
            <w:r w:rsidR="00592A1C">
              <w:rPr>
                <w:rFonts w:ascii="Source Sans Pro" w:hAnsi="Source Sans Pro" w:cstheme="minorHAnsi"/>
              </w:rPr>
              <w:t>proposed</w:t>
            </w:r>
            <w:r w:rsidRPr="00055387">
              <w:rPr>
                <w:rFonts w:ascii="Source Sans Pro" w:hAnsi="Source Sans Pro" w:cstheme="minorHAnsi"/>
              </w:rPr>
              <w:t xml:space="preserve"> for Grant Year 1, 2, and 3 (grant term)</w:t>
            </w:r>
            <w:r w:rsidR="000E235B">
              <w:rPr>
                <w:rFonts w:ascii="Source Sans Pro" w:hAnsi="Source Sans Pro" w:cstheme="minorHAnsi"/>
              </w:rPr>
              <w:t>,</w:t>
            </w:r>
          </w:p>
          <w:p w14:paraId="3DC325B3" w14:textId="4600A35D" w:rsidR="00D43B65" w:rsidRPr="00AC3AE5" w:rsidRDefault="00622046" w:rsidP="00AC3AE5">
            <w:pPr>
              <w:pStyle w:val="ListParagraph"/>
              <w:numPr>
                <w:ilvl w:val="0"/>
                <w:numId w:val="59"/>
              </w:numPr>
              <w:ind w:left="360"/>
              <w:rPr>
                <w:rFonts w:ascii="Source Sans Pro" w:hAnsi="Source Sans Pro" w:cstheme="minorHAnsi"/>
              </w:rPr>
            </w:pPr>
            <w:r w:rsidRPr="00055387">
              <w:rPr>
                <w:rFonts w:ascii="Source Sans Pro" w:hAnsi="Source Sans Pro" w:cstheme="minorHAnsi"/>
              </w:rPr>
              <w:t>Identify the source of the funding and whether the funds are one-time or ongoing</w:t>
            </w:r>
            <w:r w:rsidR="000E235B">
              <w:rPr>
                <w:rFonts w:ascii="Source Sans Pro" w:hAnsi="Source Sans Pro" w:cstheme="minorHAnsi"/>
              </w:rPr>
              <w:t>.</w:t>
            </w:r>
          </w:p>
        </w:tc>
        <w:tc>
          <w:tcPr>
            <w:tcW w:w="1710" w:type="dxa"/>
          </w:tcPr>
          <w:p w14:paraId="028A0AC4" w14:textId="2188074C" w:rsidR="00622046" w:rsidRPr="006D4202" w:rsidRDefault="003E5455"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D0766C" w:rsidRPr="005F0525" w14:paraId="524CA7B2" w14:textId="77777777" w:rsidTr="004C2B99">
        <w:trPr>
          <w:trHeight w:val="432"/>
          <w:jc w:val="center"/>
        </w:trPr>
        <w:tc>
          <w:tcPr>
            <w:tcW w:w="1165" w:type="dxa"/>
            <w:tcMar>
              <w:left w:w="29" w:type="dxa"/>
              <w:right w:w="29" w:type="dxa"/>
            </w:tcMar>
          </w:tcPr>
          <w:p w14:paraId="0117BA0A" w14:textId="77777777" w:rsidR="00D0766C" w:rsidRPr="00AC3AE5" w:rsidRDefault="00D0766C" w:rsidP="001D2B16">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tcPr>
          <w:p w14:paraId="2E5490A7" w14:textId="526CB0F5" w:rsidR="00D0766C" w:rsidRPr="00AC3AE5" w:rsidRDefault="00D0766C" w:rsidP="001D2B16">
            <w:pPr>
              <w:rPr>
                <w:rFonts w:ascii="Source Sans Pro" w:hAnsi="Source Sans Pro" w:cstheme="minorHAnsi"/>
                <w:i/>
                <w:iCs/>
              </w:rPr>
            </w:pPr>
            <w:r w:rsidRPr="00AC3AE5">
              <w:rPr>
                <w:rFonts w:ascii="Source Sans Pro" w:hAnsi="Source Sans Pro" w:cstheme="minorHAnsi"/>
                <w:i/>
                <w:iCs/>
              </w:rPr>
              <w:t xml:space="preserve">Other/Private funds amount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a</w:t>
            </w:r>
            <w:r w:rsidRPr="00AC3AE5">
              <w:rPr>
                <w:rFonts w:ascii="Source Sans Pro" w:hAnsi="Source Sans Pro" w:cstheme="minorHAnsi"/>
                <w:i/>
                <w:iCs/>
              </w:rPr>
              <w:t xml:space="preserve">mount 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 </w:t>
            </w:r>
            <w:r w:rsidR="002E3C9C">
              <w:rPr>
                <w:rFonts w:ascii="Source Sans Pro" w:hAnsi="Source Sans Pro" w:cstheme="minorHAnsi"/>
                <w:i/>
                <w:iCs/>
              </w:rPr>
              <w:t>2</w:t>
            </w:r>
            <w:r w:rsidR="00812AFF" w:rsidRPr="00AC3AE5">
              <w:rPr>
                <w:rFonts w:ascii="Source Sans Pro" w:hAnsi="Source Sans Pro" w:cstheme="minorHAnsi"/>
                <w:i/>
                <w:iCs/>
              </w:rPr>
              <w:t>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tcPr>
          <w:p w14:paraId="7D3E18DC" w14:textId="2ECD906E" w:rsidR="00D0766C" w:rsidRPr="005F0525" w:rsidRDefault="002E3C9C" w:rsidP="001D2B16">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D0766C" w:rsidRPr="006D4202" w14:paraId="24E0C6D0" w14:textId="77777777" w:rsidTr="004C2B99">
        <w:trPr>
          <w:trHeight w:val="432"/>
          <w:jc w:val="center"/>
        </w:trPr>
        <w:tc>
          <w:tcPr>
            <w:tcW w:w="1165" w:type="dxa"/>
            <w:tcMar>
              <w:left w:w="29" w:type="dxa"/>
              <w:right w:w="29" w:type="dxa"/>
            </w:tcMar>
          </w:tcPr>
          <w:p w14:paraId="76354508" w14:textId="77777777" w:rsidR="00D0766C" w:rsidRPr="00AC3AE5" w:rsidRDefault="00D0766C" w:rsidP="001D2B16">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tcPr>
          <w:p w14:paraId="26BB5883" w14:textId="3FAC37BA" w:rsidR="00D0766C" w:rsidRPr="00AC3AE5" w:rsidRDefault="00D0766C" w:rsidP="000E235B">
            <w:pPr>
              <w:rPr>
                <w:rFonts w:ascii="Source Sans Pro" w:hAnsi="Source Sans Pro" w:cstheme="minorHAnsi"/>
                <w:i/>
                <w:iCs/>
              </w:rPr>
            </w:pPr>
            <w:r w:rsidRPr="00AC3AE5">
              <w:rPr>
                <w:rFonts w:ascii="Source Sans Pro" w:hAnsi="Source Sans Pro" w:cstheme="minorHAnsi"/>
                <w:i/>
                <w:iCs/>
              </w:rPr>
              <w:t xml:space="preserve">Total amount of all funds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total a</w:t>
            </w:r>
            <w:r w:rsidRPr="00AC3AE5">
              <w:rPr>
                <w:rFonts w:ascii="Source Sans Pro" w:hAnsi="Source Sans Pro" w:cstheme="minorHAnsi"/>
                <w:i/>
                <w:iCs/>
              </w:rPr>
              <w:t xml:space="preserve">mount </w:t>
            </w:r>
            <w:r w:rsidR="00205BA0" w:rsidRPr="00AC3AE5">
              <w:rPr>
                <w:rFonts w:ascii="Source Sans Pro" w:hAnsi="Source Sans Pro" w:cstheme="minorHAnsi"/>
                <w:i/>
                <w:iCs/>
              </w:rPr>
              <w:t xml:space="preserve">of funds </w:t>
            </w:r>
            <w:r w:rsidRPr="00AC3AE5">
              <w:rPr>
                <w:rFonts w:ascii="Source Sans Pro" w:hAnsi="Source Sans Pro" w:cstheme="minorHAnsi"/>
                <w:i/>
                <w:iCs/>
              </w:rPr>
              <w:t xml:space="preserve">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 </w:t>
            </w:r>
            <w:r w:rsidR="002E3C9C">
              <w:rPr>
                <w:rFonts w:ascii="Source Sans Pro" w:hAnsi="Source Sans Pro" w:cstheme="minorHAnsi"/>
                <w:i/>
                <w:iCs/>
              </w:rPr>
              <w:t>2</w:t>
            </w:r>
            <w:r w:rsidR="00812AFF" w:rsidRPr="00AC3AE5">
              <w:rPr>
                <w:rFonts w:ascii="Source Sans Pro" w:hAnsi="Source Sans Pro" w:cstheme="minorHAnsi"/>
                <w:i/>
                <w:iCs/>
              </w:rPr>
              <w:t>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tcPr>
          <w:p w14:paraId="7C3F565A" w14:textId="4CE2A9FE" w:rsidR="00D0766C" w:rsidRPr="006D4202" w:rsidRDefault="002E3C9C" w:rsidP="001D2B16">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EE38BF" w:rsidRPr="006D4202" w14:paraId="2820275D" w14:textId="77777777" w:rsidTr="004C2B99">
        <w:trPr>
          <w:trHeight w:val="432"/>
          <w:jc w:val="center"/>
        </w:trPr>
        <w:tc>
          <w:tcPr>
            <w:tcW w:w="1165" w:type="dxa"/>
            <w:tcMar>
              <w:left w:w="29" w:type="dxa"/>
              <w:right w:w="29" w:type="dxa"/>
            </w:tcMar>
          </w:tcPr>
          <w:p w14:paraId="4E1EE883" w14:textId="1364392E" w:rsidR="00EE38BF" w:rsidRPr="005F0525" w:rsidRDefault="00EE38BF" w:rsidP="001D2B16">
            <w:pPr>
              <w:jc w:val="center"/>
              <w:rPr>
                <w:rFonts w:ascii="Source Sans Pro" w:hAnsi="Source Sans Pro" w:cstheme="minorHAnsi"/>
                <w:sz w:val="21"/>
                <w:szCs w:val="21"/>
              </w:rPr>
            </w:pPr>
            <w:r>
              <w:rPr>
                <w:rFonts w:ascii="Source Sans Pro" w:hAnsi="Source Sans Pro" w:cstheme="minorHAnsi"/>
                <w:sz w:val="21"/>
                <w:szCs w:val="21"/>
              </w:rPr>
              <w:t>E.</w:t>
            </w:r>
            <w:proofErr w:type="gramStart"/>
            <w:r>
              <w:rPr>
                <w:rFonts w:ascii="Source Sans Pro" w:hAnsi="Source Sans Pro" w:cstheme="minorHAnsi"/>
                <w:sz w:val="21"/>
                <w:szCs w:val="21"/>
              </w:rPr>
              <w:t>1.d.</w:t>
            </w:r>
            <w:proofErr w:type="gramEnd"/>
          </w:p>
        </w:tc>
        <w:tc>
          <w:tcPr>
            <w:tcW w:w="6660" w:type="dxa"/>
          </w:tcPr>
          <w:p w14:paraId="12CADB56" w14:textId="5D96FF74" w:rsidR="00EE38BF" w:rsidRPr="005F0525" w:rsidRDefault="00EE38BF" w:rsidP="000E235B">
            <w:pPr>
              <w:rPr>
                <w:rFonts w:ascii="Source Sans Pro" w:hAnsi="Source Sans Pro" w:cstheme="minorHAnsi"/>
              </w:rPr>
            </w:pPr>
            <w:r w:rsidRPr="00EE38BF">
              <w:rPr>
                <w:rFonts w:ascii="Source Sans Pro" w:hAnsi="Source Sans Pro" w:cstheme="minorHAnsi"/>
              </w:rPr>
              <w:t>If including in-kind services, describe the services being provided, the dollar value, and how the amount was determined</w:t>
            </w:r>
            <w:r w:rsidR="000E235B">
              <w:rPr>
                <w:rFonts w:ascii="Source Sans Pro" w:hAnsi="Source Sans Pro" w:cstheme="minorHAnsi"/>
              </w:rPr>
              <w:t>.</w:t>
            </w:r>
          </w:p>
        </w:tc>
        <w:tc>
          <w:tcPr>
            <w:tcW w:w="1710" w:type="dxa"/>
          </w:tcPr>
          <w:p w14:paraId="0B4D1B62" w14:textId="04D2EFEB" w:rsidR="00EE38BF" w:rsidRDefault="003E5455" w:rsidP="001D2B16">
            <w:pPr>
              <w:jc w:val="center"/>
              <w:rPr>
                <w:rFonts w:ascii="Source Sans Pro" w:hAnsi="Source Sans Pro" w:cstheme="minorHAnsi"/>
              </w:rPr>
            </w:pPr>
            <w:r>
              <w:rPr>
                <w:rFonts w:ascii="Source Sans Pro" w:hAnsi="Source Sans Pro" w:cstheme="minorHAnsi"/>
              </w:rPr>
              <w:t>3</w:t>
            </w:r>
            <w:r w:rsidR="00EE38BF">
              <w:rPr>
                <w:rFonts w:ascii="Source Sans Pro" w:hAnsi="Source Sans Pro" w:cstheme="minorHAnsi"/>
              </w:rPr>
              <w:t>00</w:t>
            </w:r>
          </w:p>
        </w:tc>
      </w:tr>
      <w:tr w:rsidR="00B7250D" w:rsidRPr="006D4202" w14:paraId="0E4DE92E" w14:textId="77777777" w:rsidTr="004C2B99">
        <w:trPr>
          <w:trHeight w:val="432"/>
          <w:jc w:val="center"/>
        </w:trPr>
        <w:tc>
          <w:tcPr>
            <w:tcW w:w="1165" w:type="dxa"/>
            <w:shd w:val="clear" w:color="auto" w:fill="D9D9D9" w:themeFill="background1" w:themeFillShade="D9"/>
            <w:tcMar>
              <w:left w:w="29" w:type="dxa"/>
              <w:right w:w="29" w:type="dxa"/>
            </w:tcMar>
          </w:tcPr>
          <w:p w14:paraId="76AC9167" w14:textId="6CDF09B6" w:rsidR="00B7250D" w:rsidRPr="00B7250D" w:rsidRDefault="00B7250D" w:rsidP="001411C0">
            <w:pPr>
              <w:jc w:val="center"/>
              <w:rPr>
                <w:rFonts w:ascii="Source Sans Pro" w:hAnsi="Source Sans Pro" w:cstheme="minorHAnsi"/>
              </w:rPr>
            </w:pPr>
            <w:r w:rsidRPr="00B7250D">
              <w:rPr>
                <w:rFonts w:ascii="Source Sans Pro" w:hAnsi="Source Sans Pro" w:cstheme="minorHAnsi"/>
              </w:rPr>
              <w:t>G</w:t>
            </w:r>
            <w:r>
              <w:rPr>
                <w:rFonts w:ascii="Source Sans Pro" w:hAnsi="Source Sans Pro" w:cstheme="minorHAnsi"/>
              </w:rPr>
              <w:t>.</w:t>
            </w:r>
          </w:p>
        </w:tc>
        <w:tc>
          <w:tcPr>
            <w:tcW w:w="6660" w:type="dxa"/>
            <w:shd w:val="clear" w:color="auto" w:fill="D9D9D9" w:themeFill="background1" w:themeFillShade="D9"/>
          </w:tcPr>
          <w:p w14:paraId="55531979" w14:textId="61230C24" w:rsidR="00B7250D" w:rsidRPr="00B7250D" w:rsidRDefault="00B7250D" w:rsidP="001411C0">
            <w:pPr>
              <w:rPr>
                <w:rFonts w:ascii="Source Sans Pro" w:hAnsi="Source Sans Pro" w:cstheme="minorHAnsi"/>
              </w:rPr>
            </w:pPr>
            <w:r>
              <w:rPr>
                <w:rFonts w:ascii="Source Sans Pro" w:hAnsi="Source Sans Pro" w:cstheme="minorHAnsi"/>
              </w:rPr>
              <w:t>PROPOSED BUDGET</w:t>
            </w:r>
          </w:p>
        </w:tc>
        <w:tc>
          <w:tcPr>
            <w:tcW w:w="1710" w:type="dxa"/>
            <w:shd w:val="clear" w:color="auto" w:fill="D9D9D9" w:themeFill="background1" w:themeFillShade="D9"/>
          </w:tcPr>
          <w:p w14:paraId="700516F0" w14:textId="77777777" w:rsidR="00B7250D" w:rsidRPr="00B7250D" w:rsidRDefault="00B7250D" w:rsidP="001411C0">
            <w:pPr>
              <w:jc w:val="center"/>
              <w:rPr>
                <w:rFonts w:ascii="Source Sans Pro" w:hAnsi="Source Sans Pro" w:cstheme="minorHAnsi"/>
              </w:rPr>
            </w:pPr>
          </w:p>
        </w:tc>
      </w:tr>
      <w:tr w:rsidR="00B7250D" w:rsidRPr="006D4202" w14:paraId="19E53B03" w14:textId="77777777" w:rsidTr="00412779">
        <w:trPr>
          <w:trHeight w:val="432"/>
          <w:jc w:val="center"/>
        </w:trPr>
        <w:tc>
          <w:tcPr>
            <w:tcW w:w="1165" w:type="dxa"/>
            <w:shd w:val="clear" w:color="auto" w:fill="auto"/>
            <w:tcMar>
              <w:left w:w="29" w:type="dxa"/>
              <w:right w:w="29" w:type="dxa"/>
            </w:tcMar>
          </w:tcPr>
          <w:p w14:paraId="65B19D41" w14:textId="3DB8C089" w:rsidR="00B7250D" w:rsidRPr="00B7250D" w:rsidRDefault="00C84679" w:rsidP="001411C0">
            <w:pPr>
              <w:jc w:val="center"/>
              <w:rPr>
                <w:rFonts w:ascii="Source Sans Pro" w:hAnsi="Source Sans Pro" w:cstheme="minorHAnsi"/>
              </w:rPr>
            </w:pPr>
            <w:r>
              <w:rPr>
                <w:rFonts w:ascii="Source Sans Pro" w:hAnsi="Source Sans Pro" w:cstheme="minorHAnsi"/>
              </w:rPr>
              <w:t>F</w:t>
            </w:r>
            <w:r w:rsidR="00B7250D">
              <w:rPr>
                <w:rFonts w:ascii="Source Sans Pro" w:hAnsi="Source Sans Pro" w:cstheme="minorHAnsi"/>
              </w:rPr>
              <w:t>.</w:t>
            </w:r>
            <w:proofErr w:type="gramStart"/>
            <w:r w:rsidR="00B7250D">
              <w:rPr>
                <w:rFonts w:ascii="Source Sans Pro" w:hAnsi="Source Sans Pro" w:cstheme="minorHAnsi"/>
              </w:rPr>
              <w:t>1.a.</w:t>
            </w:r>
            <w:proofErr w:type="gramEnd"/>
          </w:p>
        </w:tc>
        <w:tc>
          <w:tcPr>
            <w:tcW w:w="6660" w:type="dxa"/>
            <w:shd w:val="clear" w:color="auto" w:fill="auto"/>
          </w:tcPr>
          <w:p w14:paraId="69EAB5A8" w14:textId="1CAC8B58" w:rsidR="00B7250D" w:rsidRPr="00B7250D" w:rsidRDefault="00B7250D" w:rsidP="001411C0">
            <w:pPr>
              <w:rPr>
                <w:rFonts w:ascii="Source Sans Pro" w:hAnsi="Source Sans Pro" w:cstheme="minorHAnsi"/>
              </w:rPr>
            </w:pPr>
            <w:r>
              <w:rPr>
                <w:rFonts w:ascii="Source Sans Pro" w:hAnsi="Source Sans Pro" w:cstheme="minorHAnsi"/>
              </w:rPr>
              <w:t>Budget Worksheet (Attachment 7)</w:t>
            </w:r>
          </w:p>
        </w:tc>
        <w:tc>
          <w:tcPr>
            <w:tcW w:w="1710" w:type="dxa"/>
            <w:shd w:val="clear" w:color="auto" w:fill="auto"/>
          </w:tcPr>
          <w:p w14:paraId="6C47CF36" w14:textId="592D750D" w:rsidR="00B7250D" w:rsidRPr="00B7250D" w:rsidRDefault="00911AFE" w:rsidP="001411C0">
            <w:pPr>
              <w:jc w:val="center"/>
              <w:rPr>
                <w:rFonts w:ascii="Source Sans Pro" w:hAnsi="Source Sans Pro" w:cstheme="minorHAnsi"/>
              </w:rPr>
            </w:pPr>
            <w:r>
              <w:rPr>
                <w:rFonts w:ascii="Source Sans Pro" w:hAnsi="Source Sans Pro" w:cstheme="minorHAnsi"/>
              </w:rPr>
              <w:t>2</w:t>
            </w:r>
            <w:r w:rsidR="00483588">
              <w:rPr>
                <w:rFonts w:ascii="Source Sans Pro" w:hAnsi="Source Sans Pro" w:cstheme="minorHAnsi"/>
              </w:rPr>
              <w:t>,</w:t>
            </w:r>
            <w:r w:rsidR="00CB2E2A">
              <w:rPr>
                <w:rFonts w:ascii="Source Sans Pro" w:hAnsi="Source Sans Pro" w:cstheme="minorHAnsi"/>
              </w:rPr>
              <w:t>000</w:t>
            </w:r>
          </w:p>
        </w:tc>
      </w:tr>
      <w:tr w:rsidR="00B7250D" w:rsidRPr="006D4202" w14:paraId="52D646F6" w14:textId="77777777" w:rsidTr="00412779">
        <w:trPr>
          <w:trHeight w:val="432"/>
          <w:jc w:val="center"/>
        </w:trPr>
        <w:tc>
          <w:tcPr>
            <w:tcW w:w="1165" w:type="dxa"/>
            <w:shd w:val="clear" w:color="auto" w:fill="auto"/>
            <w:tcMar>
              <w:left w:w="29" w:type="dxa"/>
              <w:right w:w="29" w:type="dxa"/>
            </w:tcMar>
          </w:tcPr>
          <w:p w14:paraId="14E3EAD2" w14:textId="73BF15B1" w:rsidR="00B7250D" w:rsidRPr="00B7250D" w:rsidRDefault="00C84679" w:rsidP="001411C0">
            <w:pPr>
              <w:jc w:val="center"/>
              <w:rPr>
                <w:rFonts w:ascii="Source Sans Pro" w:hAnsi="Source Sans Pro" w:cstheme="minorHAnsi"/>
              </w:rPr>
            </w:pPr>
            <w:r>
              <w:rPr>
                <w:rFonts w:ascii="Source Sans Pro" w:hAnsi="Source Sans Pro" w:cstheme="minorHAnsi"/>
              </w:rPr>
              <w:t>F</w:t>
            </w:r>
            <w:r w:rsidR="00B7250D">
              <w:rPr>
                <w:rFonts w:ascii="Source Sans Pro" w:hAnsi="Source Sans Pro" w:cstheme="minorHAnsi"/>
              </w:rPr>
              <w:t>.</w:t>
            </w:r>
            <w:proofErr w:type="gramStart"/>
            <w:r w:rsidR="00B7250D">
              <w:rPr>
                <w:rFonts w:ascii="Source Sans Pro" w:hAnsi="Source Sans Pro" w:cstheme="minorHAnsi"/>
              </w:rPr>
              <w:t>1.b.</w:t>
            </w:r>
            <w:proofErr w:type="gramEnd"/>
          </w:p>
        </w:tc>
        <w:tc>
          <w:tcPr>
            <w:tcW w:w="6660" w:type="dxa"/>
            <w:shd w:val="clear" w:color="auto" w:fill="auto"/>
          </w:tcPr>
          <w:p w14:paraId="06B4443F" w14:textId="296F77C7" w:rsidR="00B7250D" w:rsidRPr="00B7250D" w:rsidRDefault="00B7250D" w:rsidP="001411C0">
            <w:pPr>
              <w:rPr>
                <w:rFonts w:ascii="Source Sans Pro" w:hAnsi="Source Sans Pro" w:cstheme="minorHAnsi"/>
              </w:rPr>
            </w:pPr>
            <w:r>
              <w:rPr>
                <w:rFonts w:ascii="Source Sans Pro" w:hAnsi="Source Sans Pro" w:cstheme="minorHAnsi"/>
              </w:rPr>
              <w:t>Budget Narrative (Attachment 8)</w:t>
            </w:r>
          </w:p>
        </w:tc>
        <w:tc>
          <w:tcPr>
            <w:tcW w:w="1710" w:type="dxa"/>
            <w:shd w:val="clear" w:color="auto" w:fill="auto"/>
          </w:tcPr>
          <w:p w14:paraId="4CAAE314" w14:textId="4721E5A5" w:rsidR="00B7250D" w:rsidRPr="00B7250D" w:rsidRDefault="00911AFE" w:rsidP="001411C0">
            <w:pPr>
              <w:jc w:val="center"/>
              <w:rPr>
                <w:rFonts w:ascii="Source Sans Pro" w:hAnsi="Source Sans Pro" w:cstheme="minorHAnsi"/>
              </w:rPr>
            </w:pPr>
            <w:r>
              <w:rPr>
                <w:rFonts w:ascii="Source Sans Pro" w:hAnsi="Source Sans Pro" w:cstheme="minorHAnsi"/>
              </w:rPr>
              <w:t>2</w:t>
            </w:r>
            <w:r w:rsidR="00483588">
              <w:rPr>
                <w:rFonts w:ascii="Source Sans Pro" w:hAnsi="Source Sans Pro" w:cstheme="minorHAnsi"/>
              </w:rPr>
              <w:t>,</w:t>
            </w:r>
            <w:r w:rsidR="00CB2E2A">
              <w:rPr>
                <w:rFonts w:ascii="Source Sans Pro" w:hAnsi="Source Sans Pro" w:cstheme="minorHAnsi"/>
              </w:rPr>
              <w:t>000</w:t>
            </w:r>
          </w:p>
        </w:tc>
      </w:tr>
      <w:tr w:rsidR="001411C0" w:rsidRPr="006D4202" w14:paraId="0D463FC8" w14:textId="77777777" w:rsidTr="004C2B99">
        <w:trPr>
          <w:trHeight w:val="251"/>
          <w:jc w:val="center"/>
        </w:trPr>
        <w:tc>
          <w:tcPr>
            <w:tcW w:w="7825" w:type="dxa"/>
            <w:gridSpan w:val="2"/>
            <w:tcMar>
              <w:left w:w="29" w:type="dxa"/>
              <w:right w:w="29" w:type="dxa"/>
            </w:tcMar>
          </w:tcPr>
          <w:p w14:paraId="5C835108" w14:textId="5441A670" w:rsidR="001411C0" w:rsidRPr="006D4202" w:rsidRDefault="001411C0" w:rsidP="001411C0">
            <w:pPr>
              <w:spacing w:line="259" w:lineRule="auto"/>
              <w:rPr>
                <w:rFonts w:ascii="Source Sans Pro" w:hAnsi="Source Sans Pro" w:cstheme="minorHAnsi"/>
              </w:rPr>
            </w:pPr>
            <w:r w:rsidRPr="006D4202">
              <w:rPr>
                <w:rFonts w:ascii="Source Sans Pro" w:hAnsi="Source Sans Pro" w:cstheme="minorHAnsi"/>
              </w:rPr>
              <w:t>TOTAL POINTS</w:t>
            </w:r>
          </w:p>
        </w:tc>
        <w:tc>
          <w:tcPr>
            <w:tcW w:w="1710" w:type="dxa"/>
          </w:tcPr>
          <w:p w14:paraId="34C88FED" w14:textId="5A213983" w:rsidR="001411C0" w:rsidRPr="006D4202" w:rsidRDefault="00911AFE" w:rsidP="001411C0">
            <w:pPr>
              <w:spacing w:line="259" w:lineRule="auto"/>
              <w:jc w:val="center"/>
              <w:rPr>
                <w:rFonts w:ascii="Source Sans Pro" w:hAnsi="Source Sans Pro" w:cstheme="minorHAnsi"/>
              </w:rPr>
            </w:pPr>
            <w:r>
              <w:rPr>
                <w:rFonts w:ascii="Source Sans Pro" w:hAnsi="Source Sans Pro" w:cstheme="minorHAnsi"/>
              </w:rPr>
              <w:t>1</w:t>
            </w:r>
            <w:r w:rsidR="00797A13">
              <w:rPr>
                <w:rFonts w:ascii="Source Sans Pro" w:hAnsi="Source Sans Pro" w:cstheme="minorHAnsi"/>
              </w:rPr>
              <w:t>3,</w:t>
            </w:r>
            <w:r w:rsidR="002E3C9C">
              <w:rPr>
                <w:rFonts w:ascii="Source Sans Pro" w:hAnsi="Source Sans Pro" w:cstheme="minorHAnsi"/>
              </w:rPr>
              <w:t>100</w:t>
            </w:r>
          </w:p>
        </w:tc>
      </w:tr>
    </w:tbl>
    <w:p w14:paraId="75337132" w14:textId="77777777" w:rsidR="00E244D9" w:rsidRPr="006D4202" w:rsidRDefault="00E244D9" w:rsidP="00055387">
      <w:pPr>
        <w:pStyle w:val="ListParagraph"/>
        <w:numPr>
          <w:ilvl w:val="0"/>
          <w:numId w:val="8"/>
        </w:numPr>
        <w:spacing w:before="360"/>
        <w:contextualSpacing w:val="0"/>
        <w:rPr>
          <w:rFonts w:ascii="Source Sans Pro" w:hAnsi="Source Sans Pro"/>
          <w:b/>
          <w:bCs/>
          <w:color w:val="2F5496" w:themeColor="accent1" w:themeShade="BF"/>
          <w:sz w:val="24"/>
          <w:szCs w:val="24"/>
        </w:rPr>
      </w:pPr>
      <w:r w:rsidRPr="006D4202">
        <w:rPr>
          <w:rFonts w:ascii="Source Sans Pro" w:hAnsi="Source Sans Pro"/>
          <w:b/>
          <w:bCs/>
          <w:color w:val="2F5496" w:themeColor="accent1" w:themeShade="BF"/>
          <w:sz w:val="24"/>
          <w:szCs w:val="24"/>
        </w:rPr>
        <w:t>GRANT AWARD DETERMINATION</w:t>
      </w:r>
    </w:p>
    <w:p w14:paraId="518A87C5" w14:textId="55A1499D" w:rsidR="00E244D9" w:rsidRDefault="00E244D9">
      <w:pPr>
        <w:pStyle w:val="ListParagraph"/>
        <w:numPr>
          <w:ilvl w:val="1"/>
          <w:numId w:val="6"/>
        </w:numPr>
        <w:ind w:left="1080"/>
        <w:jc w:val="both"/>
        <w:rPr>
          <w:rFonts w:ascii="Source Sans Pro" w:hAnsi="Source Sans Pro" w:cstheme="minorHAnsi"/>
          <w:sz w:val="24"/>
          <w:szCs w:val="24"/>
        </w:rPr>
      </w:pPr>
      <w:r w:rsidRPr="006D4202">
        <w:rPr>
          <w:rFonts w:ascii="Source Sans Pro" w:hAnsi="Source Sans Pro" w:cstheme="minorHAnsi"/>
          <w:sz w:val="24"/>
          <w:szCs w:val="24"/>
        </w:rPr>
        <w:t>Funds will be awarded as follows:</w:t>
      </w:r>
    </w:p>
    <w:p w14:paraId="76CEFB4C" w14:textId="7F8C92C3" w:rsidR="006B46A0" w:rsidRDefault="00996FC6" w:rsidP="00055387">
      <w:pPr>
        <w:pStyle w:val="ListParagraph"/>
        <w:numPr>
          <w:ilvl w:val="2"/>
          <w:numId w:val="6"/>
        </w:numPr>
        <w:ind w:left="1440"/>
        <w:jc w:val="both"/>
        <w:rPr>
          <w:rFonts w:ascii="Source Sans Pro" w:hAnsi="Source Sans Pro" w:cstheme="minorHAnsi"/>
          <w:sz w:val="24"/>
          <w:szCs w:val="24"/>
        </w:rPr>
      </w:pPr>
      <w:r w:rsidRPr="00055387">
        <w:rPr>
          <w:rFonts w:ascii="Source Sans Pro" w:hAnsi="Source Sans Pro" w:cstheme="minorHAnsi"/>
          <w:sz w:val="24"/>
          <w:szCs w:val="24"/>
        </w:rPr>
        <w:t xml:space="preserve">Category 1 – The top </w:t>
      </w:r>
      <w:r w:rsidR="003A6D6C">
        <w:rPr>
          <w:rFonts w:ascii="Source Sans Pro" w:hAnsi="Source Sans Pro" w:cstheme="minorHAnsi"/>
          <w:sz w:val="24"/>
          <w:szCs w:val="24"/>
        </w:rPr>
        <w:t>two</w:t>
      </w:r>
      <w:r w:rsidRPr="00055387">
        <w:rPr>
          <w:rFonts w:ascii="Source Sans Pro" w:hAnsi="Source Sans Pro" w:cstheme="minorHAnsi"/>
          <w:sz w:val="24"/>
          <w:szCs w:val="24"/>
        </w:rPr>
        <w:t xml:space="preserve"> (</w:t>
      </w:r>
      <w:r w:rsidR="003A6D6C">
        <w:rPr>
          <w:rFonts w:ascii="Source Sans Pro" w:hAnsi="Source Sans Pro" w:cstheme="minorHAnsi"/>
          <w:sz w:val="24"/>
          <w:szCs w:val="24"/>
        </w:rPr>
        <w:t>2</w:t>
      </w:r>
      <w:r w:rsidRPr="00055387">
        <w:rPr>
          <w:rFonts w:ascii="Source Sans Pro" w:hAnsi="Source Sans Pro" w:cstheme="minorHAnsi"/>
          <w:sz w:val="24"/>
          <w:szCs w:val="24"/>
        </w:rPr>
        <w:t xml:space="preserve">) </w:t>
      </w:r>
      <w:r>
        <w:rPr>
          <w:rFonts w:ascii="Source Sans Pro" w:hAnsi="Source Sans Pro" w:cstheme="minorHAnsi"/>
          <w:sz w:val="24"/>
          <w:szCs w:val="24"/>
        </w:rPr>
        <w:t xml:space="preserve">highest </w:t>
      </w:r>
      <w:r w:rsidRPr="00055387">
        <w:rPr>
          <w:rFonts w:ascii="Source Sans Pro" w:hAnsi="Source Sans Pro" w:cstheme="minorHAnsi"/>
          <w:sz w:val="24"/>
          <w:szCs w:val="24"/>
        </w:rPr>
        <w:t xml:space="preserve">scoring </w:t>
      </w:r>
      <w:r w:rsidR="00CF256B">
        <w:rPr>
          <w:rFonts w:ascii="Source Sans Pro" w:hAnsi="Source Sans Pro" w:cstheme="minorHAnsi"/>
          <w:sz w:val="24"/>
          <w:szCs w:val="24"/>
        </w:rPr>
        <w:t>applications</w:t>
      </w:r>
      <w:r w:rsidRPr="00055387">
        <w:rPr>
          <w:rFonts w:ascii="Source Sans Pro" w:hAnsi="Source Sans Pro" w:cstheme="minorHAnsi"/>
          <w:sz w:val="24"/>
          <w:szCs w:val="24"/>
        </w:rPr>
        <w:t xml:space="preserve"> will receive their </w:t>
      </w:r>
      <w:r w:rsidR="00CF256B">
        <w:rPr>
          <w:rFonts w:ascii="Source Sans Pro" w:hAnsi="Source Sans Pro" w:cstheme="minorHAnsi"/>
          <w:sz w:val="24"/>
          <w:szCs w:val="24"/>
        </w:rPr>
        <w:t>full amount of requested f</w:t>
      </w:r>
      <w:r w:rsidRPr="00055387">
        <w:rPr>
          <w:rFonts w:ascii="Source Sans Pro" w:hAnsi="Source Sans Pro" w:cstheme="minorHAnsi"/>
          <w:sz w:val="24"/>
          <w:szCs w:val="24"/>
        </w:rPr>
        <w:t>unds</w:t>
      </w:r>
      <w:r>
        <w:rPr>
          <w:rFonts w:ascii="Source Sans Pro" w:hAnsi="Source Sans Pro" w:cstheme="minorHAnsi"/>
          <w:sz w:val="24"/>
          <w:szCs w:val="24"/>
        </w:rPr>
        <w:t>.</w:t>
      </w:r>
      <w:r w:rsidR="00CF256B">
        <w:rPr>
          <w:rFonts w:ascii="Source Sans Pro" w:hAnsi="Source Sans Pro" w:cstheme="minorHAnsi"/>
          <w:sz w:val="24"/>
          <w:szCs w:val="24"/>
        </w:rPr>
        <w:t xml:space="preserve"> </w:t>
      </w:r>
    </w:p>
    <w:p w14:paraId="4BDAB987" w14:textId="3989E19C" w:rsidR="00996FC6" w:rsidRDefault="00CF256B" w:rsidP="006B46A0">
      <w:pPr>
        <w:pStyle w:val="ListParagraph"/>
        <w:numPr>
          <w:ilvl w:val="3"/>
          <w:numId w:val="6"/>
        </w:numPr>
        <w:ind w:left="1800"/>
        <w:jc w:val="both"/>
        <w:rPr>
          <w:rFonts w:ascii="Source Sans Pro" w:hAnsi="Source Sans Pro" w:cstheme="minorHAnsi"/>
          <w:sz w:val="24"/>
          <w:szCs w:val="24"/>
        </w:rPr>
      </w:pPr>
      <w:r>
        <w:rPr>
          <w:rFonts w:ascii="Source Sans Pro" w:hAnsi="Source Sans Pro" w:cstheme="minorHAnsi"/>
          <w:sz w:val="24"/>
          <w:szCs w:val="24"/>
        </w:rPr>
        <w:t>If there are more funds available in this category, they will be distributed to the next highest scoring applications.</w:t>
      </w:r>
    </w:p>
    <w:p w14:paraId="210C45B0" w14:textId="1B3A1531" w:rsidR="00996FC6" w:rsidRDefault="00996FC6" w:rsidP="00055387">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Category 2 – The top </w:t>
      </w:r>
      <w:r w:rsidR="003A6D6C">
        <w:rPr>
          <w:rFonts w:ascii="Source Sans Pro" w:hAnsi="Source Sans Pro" w:cstheme="minorHAnsi"/>
          <w:sz w:val="24"/>
          <w:szCs w:val="24"/>
        </w:rPr>
        <w:t xml:space="preserve">eight (8) </w:t>
      </w:r>
      <w:r w:rsidRPr="00996FC6">
        <w:rPr>
          <w:rFonts w:ascii="Source Sans Pro" w:hAnsi="Source Sans Pro" w:cstheme="minorHAnsi"/>
          <w:sz w:val="24"/>
          <w:szCs w:val="24"/>
        </w:rPr>
        <w:t xml:space="preserve">scoring </w:t>
      </w:r>
      <w:r w:rsidR="006B46A0">
        <w:rPr>
          <w:rFonts w:ascii="Source Sans Pro" w:hAnsi="Source Sans Pro" w:cstheme="minorHAnsi"/>
          <w:sz w:val="24"/>
          <w:szCs w:val="24"/>
        </w:rPr>
        <w:t>applications</w:t>
      </w:r>
      <w:r w:rsidRPr="00996FC6">
        <w:rPr>
          <w:rFonts w:ascii="Source Sans Pro" w:hAnsi="Source Sans Pro" w:cstheme="minorHAnsi"/>
          <w:sz w:val="24"/>
          <w:szCs w:val="24"/>
        </w:rPr>
        <w:t xml:space="preserve"> will receive their </w:t>
      </w:r>
      <w:r w:rsidR="006B46A0">
        <w:rPr>
          <w:rFonts w:ascii="Source Sans Pro" w:hAnsi="Source Sans Pro" w:cstheme="minorHAnsi"/>
          <w:sz w:val="24"/>
          <w:szCs w:val="24"/>
        </w:rPr>
        <w:t xml:space="preserve">full amount of </w:t>
      </w:r>
      <w:r w:rsidRPr="00996FC6">
        <w:rPr>
          <w:rFonts w:ascii="Source Sans Pro" w:hAnsi="Source Sans Pro" w:cstheme="minorHAnsi"/>
          <w:sz w:val="24"/>
          <w:szCs w:val="24"/>
        </w:rPr>
        <w:t>requested funds</w:t>
      </w:r>
      <w:r>
        <w:rPr>
          <w:rFonts w:ascii="Source Sans Pro" w:hAnsi="Source Sans Pro" w:cstheme="minorHAnsi"/>
          <w:sz w:val="24"/>
          <w:szCs w:val="24"/>
        </w:rPr>
        <w:t>.</w:t>
      </w:r>
    </w:p>
    <w:p w14:paraId="7BB5250B" w14:textId="77777777" w:rsidR="006B46A0" w:rsidRDefault="006B46A0" w:rsidP="006B46A0">
      <w:pPr>
        <w:pStyle w:val="ListParagraph"/>
        <w:numPr>
          <w:ilvl w:val="3"/>
          <w:numId w:val="6"/>
        </w:numPr>
        <w:ind w:left="1800"/>
        <w:jc w:val="both"/>
        <w:rPr>
          <w:rFonts w:ascii="Source Sans Pro" w:hAnsi="Source Sans Pro" w:cstheme="minorHAnsi"/>
          <w:sz w:val="24"/>
          <w:szCs w:val="24"/>
        </w:rPr>
      </w:pPr>
      <w:r>
        <w:rPr>
          <w:rFonts w:ascii="Source Sans Pro" w:hAnsi="Source Sans Pro" w:cstheme="minorHAnsi"/>
          <w:sz w:val="24"/>
          <w:szCs w:val="24"/>
        </w:rPr>
        <w:t>If there are more funds available in this category, they will be distributed to the next highest scoring applications.</w:t>
      </w:r>
    </w:p>
    <w:p w14:paraId="6EDA3C03" w14:textId="169062C0" w:rsidR="00996FC6" w:rsidRPr="00996FC6" w:rsidRDefault="00996FC6" w:rsidP="00055387">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If there are not enough Category 1 </w:t>
      </w:r>
      <w:r w:rsidR="006B46A0">
        <w:rPr>
          <w:rFonts w:ascii="Source Sans Pro" w:hAnsi="Source Sans Pro" w:cstheme="minorHAnsi"/>
          <w:sz w:val="24"/>
          <w:szCs w:val="24"/>
        </w:rPr>
        <w:t>applications</w:t>
      </w:r>
      <w:r w:rsidRPr="00996FC6">
        <w:rPr>
          <w:rFonts w:ascii="Source Sans Pro" w:hAnsi="Source Sans Pro" w:cstheme="minorHAnsi"/>
          <w:sz w:val="24"/>
          <w:szCs w:val="24"/>
        </w:rPr>
        <w:t xml:space="preserve"> to award </w:t>
      </w:r>
      <w:r w:rsidR="006B46A0">
        <w:rPr>
          <w:rFonts w:ascii="Source Sans Pro" w:hAnsi="Source Sans Pro" w:cstheme="minorHAnsi"/>
          <w:sz w:val="24"/>
          <w:szCs w:val="24"/>
        </w:rPr>
        <w:t>all of the funds allocated to th</w:t>
      </w:r>
      <w:r w:rsidR="00D54913">
        <w:rPr>
          <w:rFonts w:ascii="Source Sans Pro" w:hAnsi="Source Sans Pro" w:cstheme="minorHAnsi"/>
          <w:sz w:val="24"/>
          <w:szCs w:val="24"/>
        </w:rPr>
        <w:t>e</w:t>
      </w:r>
      <w:r w:rsidR="006B46A0">
        <w:rPr>
          <w:rFonts w:ascii="Source Sans Pro" w:hAnsi="Source Sans Pro" w:cstheme="minorHAnsi"/>
          <w:sz w:val="24"/>
          <w:szCs w:val="24"/>
        </w:rPr>
        <w:t xml:space="preserve"> category</w:t>
      </w:r>
      <w:r w:rsidRPr="00996FC6">
        <w:rPr>
          <w:rFonts w:ascii="Source Sans Pro" w:hAnsi="Source Sans Pro" w:cstheme="minorHAnsi"/>
          <w:sz w:val="24"/>
          <w:szCs w:val="24"/>
        </w:rPr>
        <w:t xml:space="preserve">, the remaining Category 1 funds will be allocated to Category 2 for awarding additional grants to the next highest scoring </w:t>
      </w:r>
      <w:r w:rsidR="006B46A0">
        <w:rPr>
          <w:rFonts w:ascii="Source Sans Pro" w:hAnsi="Source Sans Pro" w:cstheme="minorHAnsi"/>
          <w:sz w:val="24"/>
          <w:szCs w:val="24"/>
        </w:rPr>
        <w:t>application</w:t>
      </w:r>
      <w:r w:rsidRPr="00996FC6">
        <w:rPr>
          <w:rFonts w:ascii="Source Sans Pro" w:hAnsi="Source Sans Pro" w:cstheme="minorHAnsi"/>
          <w:sz w:val="24"/>
          <w:szCs w:val="24"/>
        </w:rPr>
        <w:t>(s).</w:t>
      </w:r>
    </w:p>
    <w:p w14:paraId="59B7B1BC" w14:textId="6F346A8E" w:rsidR="00996FC6" w:rsidRPr="00996FC6" w:rsidRDefault="00996FC6" w:rsidP="00055387">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If there are not enough Category 2 </w:t>
      </w:r>
      <w:r w:rsidR="006B46A0">
        <w:rPr>
          <w:rFonts w:ascii="Source Sans Pro" w:hAnsi="Source Sans Pro" w:cstheme="minorHAnsi"/>
          <w:sz w:val="24"/>
          <w:szCs w:val="24"/>
        </w:rPr>
        <w:t>applications</w:t>
      </w:r>
      <w:r w:rsidRPr="00996FC6">
        <w:rPr>
          <w:rFonts w:ascii="Source Sans Pro" w:hAnsi="Source Sans Pro" w:cstheme="minorHAnsi"/>
          <w:sz w:val="24"/>
          <w:szCs w:val="24"/>
        </w:rPr>
        <w:t xml:space="preserve"> to </w:t>
      </w:r>
      <w:r w:rsidR="006B46A0">
        <w:rPr>
          <w:rFonts w:ascii="Source Sans Pro" w:hAnsi="Source Sans Pro" w:cstheme="minorHAnsi"/>
          <w:sz w:val="24"/>
          <w:szCs w:val="24"/>
        </w:rPr>
        <w:t>all of the funds allocated to th</w:t>
      </w:r>
      <w:r w:rsidR="00D54913">
        <w:rPr>
          <w:rFonts w:ascii="Source Sans Pro" w:hAnsi="Source Sans Pro" w:cstheme="minorHAnsi"/>
          <w:sz w:val="24"/>
          <w:szCs w:val="24"/>
        </w:rPr>
        <w:t>e</w:t>
      </w:r>
      <w:r w:rsidR="006B46A0">
        <w:rPr>
          <w:rFonts w:ascii="Source Sans Pro" w:hAnsi="Source Sans Pro" w:cstheme="minorHAnsi"/>
          <w:sz w:val="24"/>
          <w:szCs w:val="24"/>
        </w:rPr>
        <w:t xml:space="preserve"> category</w:t>
      </w:r>
      <w:r w:rsidRPr="00996FC6">
        <w:rPr>
          <w:rFonts w:ascii="Source Sans Pro" w:hAnsi="Source Sans Pro" w:cstheme="minorHAnsi"/>
          <w:sz w:val="24"/>
          <w:szCs w:val="24"/>
        </w:rPr>
        <w:t xml:space="preserve">, the remaining Category 2 funds will be allocated to Category 1 for awarding additional grants to the next highest scoring </w:t>
      </w:r>
      <w:r w:rsidR="006B46A0">
        <w:rPr>
          <w:rFonts w:ascii="Source Sans Pro" w:hAnsi="Source Sans Pro" w:cstheme="minorHAnsi"/>
          <w:sz w:val="24"/>
          <w:szCs w:val="24"/>
        </w:rPr>
        <w:t>application</w:t>
      </w:r>
      <w:r w:rsidRPr="00996FC6">
        <w:rPr>
          <w:rFonts w:ascii="Source Sans Pro" w:hAnsi="Source Sans Pro" w:cstheme="minorHAnsi"/>
          <w:sz w:val="24"/>
          <w:szCs w:val="24"/>
        </w:rPr>
        <w:t>(s).</w:t>
      </w:r>
    </w:p>
    <w:p w14:paraId="18F4DE7E" w14:textId="6C6F7371" w:rsidR="00996FC6" w:rsidRDefault="00996FC6" w:rsidP="00996FC6">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If after allocating funds to another category there are not enough funds to award another grant at the full amount requested, </w:t>
      </w:r>
      <w:bookmarkStart w:id="855" w:name="_Hlk127865476"/>
      <w:r w:rsidRPr="00996FC6">
        <w:rPr>
          <w:rFonts w:ascii="Source Sans Pro" w:hAnsi="Source Sans Pro" w:cstheme="minorHAnsi"/>
          <w:sz w:val="24"/>
          <w:szCs w:val="24"/>
        </w:rPr>
        <w:t xml:space="preserve">the Commission will use its discretion as to how the funds will be </w:t>
      </w:r>
      <w:r w:rsidR="00C54D7C">
        <w:rPr>
          <w:rFonts w:ascii="Source Sans Pro" w:hAnsi="Source Sans Pro" w:cstheme="minorHAnsi"/>
          <w:sz w:val="24"/>
          <w:szCs w:val="24"/>
        </w:rPr>
        <w:t>awarded</w:t>
      </w:r>
      <w:r w:rsidRPr="00996FC6">
        <w:rPr>
          <w:rFonts w:ascii="Source Sans Pro" w:hAnsi="Source Sans Pro" w:cstheme="minorHAnsi"/>
          <w:sz w:val="24"/>
          <w:szCs w:val="24"/>
        </w:rPr>
        <w:t xml:space="preserve"> or used </w:t>
      </w:r>
      <w:r w:rsidR="00C54D7C">
        <w:rPr>
          <w:rFonts w:ascii="Source Sans Pro" w:hAnsi="Source Sans Pro" w:cstheme="minorHAnsi"/>
          <w:sz w:val="24"/>
          <w:szCs w:val="24"/>
        </w:rPr>
        <w:t xml:space="preserve">elsewhere </w:t>
      </w:r>
      <w:r w:rsidRPr="00996FC6">
        <w:rPr>
          <w:rFonts w:ascii="Source Sans Pro" w:hAnsi="Source Sans Pro" w:cstheme="minorHAnsi"/>
          <w:sz w:val="24"/>
          <w:szCs w:val="24"/>
        </w:rPr>
        <w:t xml:space="preserve">to </w:t>
      </w:r>
      <w:r w:rsidR="003A6D6C">
        <w:rPr>
          <w:rFonts w:ascii="Source Sans Pro" w:hAnsi="Source Sans Pro" w:cstheme="minorHAnsi"/>
          <w:sz w:val="24"/>
          <w:szCs w:val="24"/>
        </w:rPr>
        <w:t xml:space="preserve">further </w:t>
      </w:r>
      <w:r w:rsidRPr="00996FC6">
        <w:rPr>
          <w:rFonts w:ascii="Source Sans Pro" w:hAnsi="Source Sans Pro" w:cstheme="minorHAnsi"/>
          <w:sz w:val="24"/>
          <w:szCs w:val="24"/>
        </w:rPr>
        <w:t>support the objective</w:t>
      </w:r>
      <w:r w:rsidR="003A6D6C">
        <w:rPr>
          <w:rFonts w:ascii="Source Sans Pro" w:hAnsi="Source Sans Pro" w:cstheme="minorHAnsi"/>
          <w:sz w:val="24"/>
          <w:szCs w:val="24"/>
        </w:rPr>
        <w:t>s</w:t>
      </w:r>
      <w:r w:rsidRPr="00996FC6">
        <w:rPr>
          <w:rFonts w:ascii="Source Sans Pro" w:hAnsi="Source Sans Pro" w:cstheme="minorHAnsi"/>
          <w:sz w:val="24"/>
          <w:szCs w:val="24"/>
        </w:rPr>
        <w:t xml:space="preserve"> of the grant</w:t>
      </w:r>
      <w:bookmarkEnd w:id="855"/>
      <w:r>
        <w:rPr>
          <w:rFonts w:ascii="Source Sans Pro" w:hAnsi="Source Sans Pro" w:cstheme="minorHAnsi"/>
          <w:sz w:val="24"/>
          <w:szCs w:val="24"/>
        </w:rPr>
        <w:t>.</w:t>
      </w:r>
    </w:p>
    <w:p w14:paraId="263F2E2F" w14:textId="077A5278" w:rsidR="00996FC6" w:rsidRPr="00996FC6" w:rsidRDefault="00996FC6" w:rsidP="00055387">
      <w:pPr>
        <w:pStyle w:val="ListParagraph"/>
        <w:numPr>
          <w:ilvl w:val="2"/>
          <w:numId w:val="6"/>
        </w:numPr>
        <w:ind w:left="1440"/>
        <w:jc w:val="both"/>
        <w:rPr>
          <w:rFonts w:ascii="Source Sans Pro" w:hAnsi="Source Sans Pro" w:cstheme="minorHAnsi"/>
          <w:sz w:val="24"/>
          <w:szCs w:val="24"/>
        </w:rPr>
      </w:pPr>
      <w:r w:rsidRPr="006D4202">
        <w:rPr>
          <w:rFonts w:ascii="Source Sans Pro" w:hAnsi="Source Sans Pro" w:cstheme="minorHAnsi"/>
          <w:sz w:val="24"/>
          <w:szCs w:val="24"/>
        </w:rPr>
        <w:t>The Commission reserves the right to negotiate to finalize any grant</w:t>
      </w:r>
      <w:r>
        <w:rPr>
          <w:rFonts w:ascii="Source Sans Pro" w:hAnsi="Source Sans Pro" w:cstheme="minorHAnsi"/>
          <w:sz w:val="24"/>
          <w:szCs w:val="24"/>
        </w:rPr>
        <w:t>.</w:t>
      </w:r>
    </w:p>
    <w:p w14:paraId="7073F1F6" w14:textId="77777777" w:rsidR="00E244D9" w:rsidRPr="006D4202" w:rsidRDefault="00E244D9">
      <w:pPr>
        <w:pStyle w:val="ListParagraph"/>
        <w:numPr>
          <w:ilvl w:val="2"/>
          <w:numId w:val="14"/>
        </w:numPr>
        <w:spacing w:before="160"/>
        <w:ind w:left="1080" w:hanging="360"/>
        <w:jc w:val="both"/>
        <w:rPr>
          <w:rFonts w:ascii="Source Sans Pro" w:hAnsi="Source Sans Pro" w:cstheme="minorHAnsi"/>
          <w:sz w:val="24"/>
          <w:szCs w:val="24"/>
        </w:rPr>
      </w:pPr>
      <w:r w:rsidRPr="006D4202">
        <w:rPr>
          <w:rFonts w:ascii="Source Sans Pro" w:hAnsi="Source Sans Pro" w:cstheme="minorHAnsi"/>
          <w:sz w:val="24"/>
          <w:szCs w:val="24"/>
        </w:rPr>
        <w:br w:type="page"/>
      </w:r>
    </w:p>
    <w:p w14:paraId="14CA886D" w14:textId="5DCA6497" w:rsidR="00E244D9" w:rsidRPr="006D4202" w:rsidRDefault="00E244D9" w:rsidP="006D4202">
      <w:pPr>
        <w:rPr>
          <w:rFonts w:ascii="Source Sans Pro" w:hAnsi="Source Sans Pro" w:cstheme="minorHAnsi"/>
          <w:sz w:val="24"/>
          <w:szCs w:val="24"/>
        </w:rPr>
        <w:sectPr w:rsidR="00E244D9" w:rsidRPr="006D4202" w:rsidSect="00456350">
          <w:headerReference w:type="default" r:id="rId20"/>
          <w:footerReference w:type="default" r:id="rId21"/>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titlePg/>
          <w:docGrid w:linePitch="360"/>
        </w:sectPr>
      </w:pPr>
    </w:p>
    <w:p w14:paraId="0102B372" w14:textId="4A7E0A35" w:rsidR="004600E4" w:rsidRPr="006D4202" w:rsidRDefault="004600E4" w:rsidP="006D4202">
      <w:pPr>
        <w:pStyle w:val="Heading1"/>
        <w:spacing w:after="120"/>
        <w:contextualSpacing/>
        <w:jc w:val="center"/>
        <w:rPr>
          <w:rFonts w:ascii="Source Sans Pro" w:hAnsi="Source Sans Pro" w:cstheme="minorHAnsi"/>
        </w:rPr>
      </w:pPr>
      <w:bookmarkStart w:id="856" w:name="_Toc509924753"/>
      <w:bookmarkStart w:id="857" w:name="_Toc129529450"/>
      <w:r w:rsidRPr="006D4202">
        <w:rPr>
          <w:rFonts w:ascii="Source Sans Pro" w:hAnsi="Source Sans Pro" w:cstheme="minorHAnsi"/>
        </w:rPr>
        <w:t>ATTACHMENT 1:</w:t>
      </w:r>
      <w:r w:rsidR="00D6136A">
        <w:rPr>
          <w:rFonts w:ascii="Source Sans Pro" w:hAnsi="Source Sans Pro" w:cstheme="minorHAnsi"/>
        </w:rPr>
        <w:t xml:space="preserve"> GRANT</w:t>
      </w:r>
      <w:r w:rsidRPr="006D4202">
        <w:rPr>
          <w:rFonts w:ascii="Source Sans Pro" w:hAnsi="Source Sans Pro" w:cstheme="minorHAnsi"/>
        </w:rPr>
        <w:t xml:space="preserve"> APPLICATION COVER SHEET</w:t>
      </w:r>
      <w:bookmarkEnd w:id="856"/>
      <w:bookmarkEnd w:id="857"/>
    </w:p>
    <w:p w14:paraId="5FAADBBA" w14:textId="6F12FD05" w:rsidR="004600E4" w:rsidRPr="006D4202" w:rsidRDefault="00803280" w:rsidP="006D4202">
      <w:pPr>
        <w:contextualSpacing/>
        <w:jc w:val="center"/>
        <w:rPr>
          <w:rFonts w:ascii="Source Sans Pro" w:hAnsi="Source Sans Pro" w:cstheme="minorHAnsi"/>
          <w:b/>
          <w:sz w:val="28"/>
          <w:szCs w:val="28"/>
        </w:rPr>
      </w:pPr>
      <w:r>
        <w:rPr>
          <w:rFonts w:ascii="Source Sans Pro" w:hAnsi="Source Sans Pro" w:cstheme="minorHAnsi"/>
          <w:b/>
          <w:sz w:val="28"/>
          <w:szCs w:val="28"/>
        </w:rPr>
        <w:t>Older Adults</w:t>
      </w:r>
    </w:p>
    <w:p w14:paraId="38BC5B12" w14:textId="0E88037D" w:rsidR="004600E4" w:rsidRPr="006D4202" w:rsidRDefault="004600E4" w:rsidP="006D4202">
      <w:pPr>
        <w:jc w:val="center"/>
        <w:rPr>
          <w:rFonts w:ascii="Source Sans Pro" w:hAnsi="Source Sans Pro" w:cstheme="minorHAnsi"/>
          <w:b/>
          <w:sz w:val="28"/>
          <w:szCs w:val="28"/>
        </w:rPr>
      </w:pPr>
      <w:r w:rsidRPr="006D4202">
        <w:rPr>
          <w:rFonts w:ascii="Source Sans Pro" w:hAnsi="Source Sans Pro" w:cstheme="minorHAnsi"/>
          <w:b/>
          <w:sz w:val="28"/>
          <w:szCs w:val="28"/>
        </w:rPr>
        <w:t>Grant Application Cover Sheet</w:t>
      </w:r>
    </w:p>
    <w:p w14:paraId="75E74DA8" w14:textId="77777777" w:rsidR="0089231D" w:rsidRPr="006D4202" w:rsidRDefault="0089231D" w:rsidP="006D4202">
      <w:pPr>
        <w:ind w:left="-630" w:right="-660"/>
        <w:jc w:val="both"/>
        <w:rPr>
          <w:rFonts w:ascii="Source Sans Pro" w:hAnsi="Source Sans Pro" w:cstheme="minorHAnsi"/>
          <w:sz w:val="24"/>
          <w:szCs w:val="24"/>
        </w:rPr>
      </w:pPr>
    </w:p>
    <w:p w14:paraId="3AAAB74E" w14:textId="01366266" w:rsidR="004600E4" w:rsidRPr="00462A1C" w:rsidRDefault="004600E4" w:rsidP="006D4202">
      <w:pPr>
        <w:ind w:left="-630" w:right="-660"/>
        <w:jc w:val="both"/>
        <w:rPr>
          <w:rFonts w:ascii="Source Sans Pro" w:hAnsi="Source Sans Pro" w:cstheme="minorHAnsi"/>
        </w:rPr>
      </w:pPr>
      <w:r w:rsidRPr="00462A1C">
        <w:rPr>
          <w:rFonts w:ascii="Source Sans Pro" w:hAnsi="Source Sans Pro" w:cstheme="minorHAnsi"/>
        </w:rPr>
        <w:t xml:space="preserve">Provide the </w:t>
      </w:r>
      <w:r w:rsidR="009101A6" w:rsidRPr="00462A1C">
        <w:rPr>
          <w:rFonts w:ascii="Source Sans Pro" w:hAnsi="Source Sans Pro" w:cstheme="minorHAnsi"/>
        </w:rPr>
        <w:t>information below</w:t>
      </w:r>
      <w:r w:rsidRPr="00462A1C">
        <w:rPr>
          <w:rFonts w:ascii="Source Sans Pro" w:hAnsi="Source Sans Pro" w:cstheme="minorHAnsi"/>
        </w:rPr>
        <w:t>.</w:t>
      </w:r>
    </w:p>
    <w:tbl>
      <w:tblPr>
        <w:tblStyle w:val="TableGrid"/>
        <w:tblW w:w="10620" w:type="dxa"/>
        <w:tblInd w:w="-635" w:type="dxa"/>
        <w:tblLook w:val="04A0" w:firstRow="1" w:lastRow="0" w:firstColumn="1" w:lastColumn="0" w:noHBand="0" w:noVBand="1"/>
      </w:tblPr>
      <w:tblGrid>
        <w:gridCol w:w="4410"/>
        <w:gridCol w:w="4500"/>
        <w:gridCol w:w="1710"/>
      </w:tblGrid>
      <w:tr w:rsidR="004600E4" w:rsidRPr="00462A1C" w14:paraId="6ACDE55F" w14:textId="77777777" w:rsidTr="00901985">
        <w:trPr>
          <w:trHeight w:hRule="exact" w:val="1108"/>
        </w:trPr>
        <w:tc>
          <w:tcPr>
            <w:tcW w:w="4410" w:type="dxa"/>
            <w:shd w:val="clear" w:color="auto" w:fill="B4C6E7" w:themeFill="accent1" w:themeFillTint="66"/>
            <w:vAlign w:val="center"/>
          </w:tcPr>
          <w:p w14:paraId="4246F969" w14:textId="6A999EAC" w:rsidR="004600E4" w:rsidRPr="00462A1C" w:rsidRDefault="00E90E67" w:rsidP="006D4202">
            <w:pPr>
              <w:spacing w:line="259" w:lineRule="auto"/>
              <w:jc w:val="both"/>
              <w:rPr>
                <w:rFonts w:ascii="Source Sans Pro" w:hAnsi="Source Sans Pro" w:cstheme="minorHAnsi"/>
              </w:rPr>
            </w:pPr>
            <w:r>
              <w:rPr>
                <w:rFonts w:ascii="Source Sans Pro" w:hAnsi="Source Sans Pro" w:cstheme="minorHAnsi"/>
              </w:rPr>
              <w:t>Applicant</w:t>
            </w:r>
            <w:r w:rsidR="00145C2C">
              <w:rPr>
                <w:rFonts w:ascii="Source Sans Pro" w:hAnsi="Source Sans Pro" w:cstheme="minorHAnsi"/>
              </w:rPr>
              <w:t>/Entity</w:t>
            </w:r>
            <w:r>
              <w:rPr>
                <w:rFonts w:ascii="Source Sans Pro" w:hAnsi="Source Sans Pro" w:cstheme="minorHAnsi"/>
              </w:rPr>
              <w:t xml:space="preserve"> Name</w:t>
            </w:r>
            <w:r w:rsidR="0000453E">
              <w:rPr>
                <w:rFonts w:ascii="Source Sans Pro" w:hAnsi="Source Sans Pro" w:cstheme="minorHAnsi"/>
              </w:rPr>
              <w:t xml:space="preserve"> (Lead Entity i</w:t>
            </w:r>
            <w:r w:rsidR="00E1614F">
              <w:rPr>
                <w:rFonts w:ascii="Source Sans Pro" w:hAnsi="Source Sans Pro" w:cstheme="minorHAnsi"/>
              </w:rPr>
              <w:t>f</w:t>
            </w:r>
            <w:r w:rsidR="0000453E">
              <w:rPr>
                <w:rFonts w:ascii="Source Sans Pro" w:hAnsi="Source Sans Pro" w:cstheme="minorHAnsi"/>
              </w:rPr>
              <w:t xml:space="preserve"> this is a multi-organization effort)</w:t>
            </w:r>
          </w:p>
        </w:tc>
        <w:tc>
          <w:tcPr>
            <w:tcW w:w="6210" w:type="dxa"/>
            <w:gridSpan w:val="2"/>
            <w:shd w:val="clear" w:color="auto" w:fill="B4C6E7" w:themeFill="accent1" w:themeFillTint="66"/>
            <w:vAlign w:val="center"/>
          </w:tcPr>
          <w:p w14:paraId="37DB1553" w14:textId="1F8BEBA0" w:rsidR="004600E4" w:rsidRPr="00462A1C" w:rsidRDefault="00E90E67" w:rsidP="006D4202">
            <w:pPr>
              <w:spacing w:line="259" w:lineRule="auto"/>
              <w:jc w:val="both"/>
              <w:rPr>
                <w:rFonts w:ascii="Source Sans Pro" w:hAnsi="Source Sans Pro" w:cstheme="minorHAnsi"/>
              </w:rPr>
            </w:pPr>
            <w:r>
              <w:rPr>
                <w:rFonts w:ascii="Source Sans Pro" w:hAnsi="Source Sans Pro" w:cstheme="minorHAnsi"/>
              </w:rPr>
              <w:t>Name and Title of Authorized Signor</w:t>
            </w:r>
          </w:p>
        </w:tc>
      </w:tr>
      <w:tr w:rsidR="004600E4" w:rsidRPr="00462A1C" w14:paraId="68D22A69" w14:textId="77777777" w:rsidTr="00901985">
        <w:trPr>
          <w:trHeight w:val="432"/>
        </w:trPr>
        <w:tc>
          <w:tcPr>
            <w:tcW w:w="4410" w:type="dxa"/>
            <w:vAlign w:val="center"/>
          </w:tcPr>
          <w:p w14:paraId="77E54DA4" w14:textId="77777777" w:rsidR="004600E4" w:rsidRPr="00462A1C" w:rsidRDefault="004600E4" w:rsidP="006D4202">
            <w:pPr>
              <w:spacing w:line="259" w:lineRule="auto"/>
              <w:jc w:val="both"/>
              <w:rPr>
                <w:rFonts w:ascii="Source Sans Pro" w:hAnsi="Source Sans Pro" w:cstheme="minorHAnsi"/>
              </w:rPr>
            </w:pPr>
          </w:p>
          <w:p w14:paraId="32E08E94" w14:textId="77777777" w:rsidR="004600E4" w:rsidRPr="00462A1C" w:rsidRDefault="004600E4" w:rsidP="006D4202">
            <w:pPr>
              <w:spacing w:line="259" w:lineRule="auto"/>
              <w:jc w:val="both"/>
              <w:rPr>
                <w:rFonts w:ascii="Source Sans Pro" w:hAnsi="Source Sans Pro" w:cstheme="minorHAnsi"/>
              </w:rPr>
            </w:pPr>
          </w:p>
          <w:p w14:paraId="6BCAA34C" w14:textId="77777777" w:rsidR="004600E4" w:rsidRPr="00462A1C" w:rsidRDefault="004600E4" w:rsidP="006D4202">
            <w:pPr>
              <w:spacing w:line="259" w:lineRule="auto"/>
              <w:jc w:val="both"/>
              <w:rPr>
                <w:rFonts w:ascii="Source Sans Pro" w:hAnsi="Source Sans Pro" w:cstheme="minorHAnsi"/>
              </w:rPr>
            </w:pPr>
          </w:p>
        </w:tc>
        <w:tc>
          <w:tcPr>
            <w:tcW w:w="6210" w:type="dxa"/>
            <w:gridSpan w:val="2"/>
            <w:vAlign w:val="center"/>
          </w:tcPr>
          <w:p w14:paraId="57E78B27" w14:textId="77777777" w:rsidR="004600E4" w:rsidRPr="00462A1C" w:rsidRDefault="004600E4" w:rsidP="006D4202">
            <w:pPr>
              <w:spacing w:line="259" w:lineRule="auto"/>
              <w:jc w:val="both"/>
              <w:rPr>
                <w:rFonts w:ascii="Source Sans Pro" w:hAnsi="Source Sans Pro" w:cstheme="minorHAnsi"/>
              </w:rPr>
            </w:pPr>
          </w:p>
        </w:tc>
      </w:tr>
      <w:tr w:rsidR="004600E4" w:rsidRPr="00462A1C" w14:paraId="72FC2ECB" w14:textId="77777777" w:rsidTr="0012348A">
        <w:trPr>
          <w:trHeight w:hRule="exact" w:val="1008"/>
        </w:trPr>
        <w:tc>
          <w:tcPr>
            <w:tcW w:w="8910" w:type="dxa"/>
            <w:gridSpan w:val="2"/>
            <w:shd w:val="clear" w:color="auto" w:fill="B4C6E7" w:themeFill="accent1" w:themeFillTint="66"/>
            <w:vAlign w:val="center"/>
          </w:tcPr>
          <w:p w14:paraId="61B1F6C7" w14:textId="5FA7CC77" w:rsidR="004600E4" w:rsidRPr="00462A1C" w:rsidRDefault="004600E4" w:rsidP="00AC3AE5">
            <w:pPr>
              <w:spacing w:line="259" w:lineRule="auto"/>
              <w:rPr>
                <w:rFonts w:ascii="Source Sans Pro" w:hAnsi="Source Sans Pro" w:cstheme="minorHAnsi"/>
              </w:rPr>
            </w:pPr>
            <w:r w:rsidRPr="00462A1C">
              <w:rPr>
                <w:rFonts w:ascii="Source Sans Pro" w:hAnsi="Source Sans Pro" w:cstheme="minorHAnsi"/>
              </w:rPr>
              <w:t>Signature</w:t>
            </w:r>
            <w:r w:rsidR="00E90E67">
              <w:rPr>
                <w:rFonts w:ascii="Source Sans Pro" w:hAnsi="Source Sans Pro" w:cstheme="minorHAnsi"/>
              </w:rPr>
              <w:t xml:space="preserve"> of Authorized Signor</w:t>
            </w:r>
          </w:p>
        </w:tc>
        <w:tc>
          <w:tcPr>
            <w:tcW w:w="1710" w:type="dxa"/>
            <w:shd w:val="clear" w:color="auto" w:fill="B4C6E7" w:themeFill="accent1" w:themeFillTint="66"/>
            <w:vAlign w:val="center"/>
          </w:tcPr>
          <w:p w14:paraId="03551B12" w14:textId="77777777" w:rsidR="004600E4" w:rsidRPr="00462A1C" w:rsidRDefault="004600E4" w:rsidP="006D4202">
            <w:pPr>
              <w:spacing w:line="259" w:lineRule="auto"/>
              <w:jc w:val="both"/>
              <w:rPr>
                <w:rFonts w:ascii="Source Sans Pro" w:hAnsi="Source Sans Pro" w:cstheme="minorHAnsi"/>
              </w:rPr>
            </w:pPr>
            <w:r w:rsidRPr="00462A1C">
              <w:rPr>
                <w:rFonts w:ascii="Source Sans Pro" w:hAnsi="Source Sans Pro" w:cstheme="minorHAnsi"/>
              </w:rPr>
              <w:t>Date</w:t>
            </w:r>
          </w:p>
        </w:tc>
      </w:tr>
      <w:tr w:rsidR="004600E4" w:rsidRPr="00462A1C" w14:paraId="7285DC25" w14:textId="77777777" w:rsidTr="00055387">
        <w:trPr>
          <w:trHeight w:hRule="exact" w:val="964"/>
        </w:trPr>
        <w:tc>
          <w:tcPr>
            <w:tcW w:w="8910" w:type="dxa"/>
            <w:gridSpan w:val="2"/>
            <w:vAlign w:val="center"/>
          </w:tcPr>
          <w:p w14:paraId="4F9C16DC" w14:textId="77777777" w:rsidR="004600E4" w:rsidRPr="00462A1C" w:rsidRDefault="004600E4" w:rsidP="006D4202">
            <w:pPr>
              <w:spacing w:line="259" w:lineRule="auto"/>
              <w:jc w:val="both"/>
              <w:rPr>
                <w:rFonts w:ascii="Source Sans Pro" w:hAnsi="Source Sans Pro" w:cstheme="minorHAnsi"/>
              </w:rPr>
            </w:pPr>
          </w:p>
        </w:tc>
        <w:tc>
          <w:tcPr>
            <w:tcW w:w="1710" w:type="dxa"/>
            <w:vAlign w:val="center"/>
          </w:tcPr>
          <w:p w14:paraId="3225E318" w14:textId="77777777" w:rsidR="004600E4" w:rsidRPr="00462A1C" w:rsidRDefault="004600E4" w:rsidP="006D4202">
            <w:pPr>
              <w:spacing w:line="259" w:lineRule="auto"/>
              <w:jc w:val="both"/>
              <w:rPr>
                <w:rFonts w:ascii="Source Sans Pro" w:hAnsi="Source Sans Pro" w:cstheme="minorHAnsi"/>
              </w:rPr>
            </w:pPr>
          </w:p>
        </w:tc>
      </w:tr>
    </w:tbl>
    <w:p w14:paraId="6BF42599" w14:textId="459B0B09" w:rsidR="00A578C3" w:rsidRPr="00462A1C" w:rsidRDefault="00A578C3" w:rsidP="006D4202">
      <w:pPr>
        <w:ind w:left="-630" w:right="-660"/>
        <w:jc w:val="both"/>
        <w:rPr>
          <w:rFonts w:ascii="Source Sans Pro" w:eastAsia="Arial" w:hAnsi="Source Sans Pro" w:cstheme="minorHAnsi"/>
          <w:color w:val="131313"/>
        </w:rPr>
      </w:pPr>
    </w:p>
    <w:p w14:paraId="151702BB" w14:textId="0ADB33D0" w:rsidR="004600E4" w:rsidRPr="00462A1C" w:rsidRDefault="004600E4" w:rsidP="006D4202">
      <w:pPr>
        <w:spacing w:before="240"/>
        <w:ind w:left="-630" w:right="-660"/>
        <w:jc w:val="both"/>
        <w:rPr>
          <w:rFonts w:ascii="Source Sans Pro" w:hAnsi="Source Sans Pro" w:cstheme="minorHAnsi"/>
        </w:rPr>
      </w:pPr>
      <w:r w:rsidRPr="00462A1C">
        <w:rPr>
          <w:rFonts w:ascii="Source Sans Pro" w:eastAsia="Arial" w:hAnsi="Source Sans Pro" w:cstheme="minorHAnsi"/>
          <w:color w:val="131313"/>
        </w:rPr>
        <w:t xml:space="preserve">I HEREBY CERTIFY under penalty </w:t>
      </w:r>
      <w:r w:rsidRPr="00462A1C">
        <w:rPr>
          <w:rFonts w:ascii="Source Sans Pro" w:eastAsia="Arial" w:hAnsi="Source Sans Pro" w:cstheme="minorHAnsi"/>
          <w:color w:val="282828"/>
        </w:rPr>
        <w:t xml:space="preserve">of perjury </w:t>
      </w:r>
      <w:r w:rsidRPr="00462A1C">
        <w:rPr>
          <w:rFonts w:ascii="Source Sans Pro" w:eastAsia="Arial" w:hAnsi="Source Sans Pro" w:cstheme="minorHAnsi"/>
          <w:color w:val="131313"/>
        </w:rPr>
        <w:t xml:space="preserve">that I have the authority to </w:t>
      </w:r>
      <w:r w:rsidRPr="00462A1C">
        <w:rPr>
          <w:rFonts w:ascii="Source Sans Pro" w:eastAsia="Arial" w:hAnsi="Source Sans Pro" w:cstheme="minorHAnsi"/>
          <w:color w:val="282828"/>
        </w:rPr>
        <w:t xml:space="preserve">apply </w:t>
      </w:r>
      <w:r w:rsidRPr="00462A1C">
        <w:rPr>
          <w:rFonts w:ascii="Source Sans Pro" w:eastAsia="Arial" w:hAnsi="Source Sans Pro" w:cstheme="minorHAnsi"/>
          <w:color w:val="131313"/>
        </w:rPr>
        <w:t xml:space="preserve">for this </w:t>
      </w:r>
      <w:r w:rsidRPr="00462A1C">
        <w:rPr>
          <w:rFonts w:ascii="Source Sans Pro" w:eastAsia="Arial" w:hAnsi="Source Sans Pro" w:cstheme="minorHAnsi"/>
          <w:color w:val="282828"/>
        </w:rPr>
        <w:t>grant</w:t>
      </w:r>
      <w:r w:rsidR="0096627E" w:rsidRPr="00462A1C">
        <w:rPr>
          <w:rFonts w:ascii="Source Sans Pro" w:eastAsia="Arial" w:hAnsi="Source Sans Pro" w:cstheme="minorHAnsi"/>
          <w:color w:val="4B4B4B"/>
        </w:rPr>
        <w:t xml:space="preserve"> and </w:t>
      </w:r>
      <w:r w:rsidRPr="00462A1C">
        <w:rPr>
          <w:rFonts w:ascii="Source Sans Pro" w:eastAsia="Arial" w:hAnsi="Source Sans Pro" w:cstheme="minorHAnsi"/>
          <w:color w:val="131313"/>
        </w:rPr>
        <w:t xml:space="preserve">that </w:t>
      </w:r>
      <w:r w:rsidR="00402A82" w:rsidRPr="00402A82">
        <w:rPr>
          <w:rFonts w:ascii="Source Sans Pro" w:eastAsia="Arial" w:hAnsi="Source Sans Pro" w:cstheme="minorHAnsi"/>
          <w:color w:val="131313"/>
        </w:rPr>
        <w:t>all information provided is true and accurate</w:t>
      </w:r>
      <w:r w:rsidR="00E90E67">
        <w:rPr>
          <w:rFonts w:ascii="Source Sans Pro" w:eastAsia="Arial" w:hAnsi="Source Sans Pro" w:cstheme="minorHAnsi"/>
          <w:color w:val="131313"/>
        </w:rPr>
        <w:t xml:space="preserve">.  In addition, agree to accept </w:t>
      </w:r>
      <w:r w:rsidR="00E90E67" w:rsidRPr="00E90E67">
        <w:rPr>
          <w:rFonts w:ascii="Source Sans Pro" w:eastAsia="Arial" w:hAnsi="Source Sans Pro" w:cstheme="minorHAnsi"/>
          <w:color w:val="131313"/>
        </w:rPr>
        <w:t>and compl</w:t>
      </w:r>
      <w:r w:rsidR="00E90E67">
        <w:rPr>
          <w:rFonts w:ascii="Source Sans Pro" w:eastAsia="Arial" w:hAnsi="Source Sans Pro" w:cstheme="minorHAnsi"/>
          <w:color w:val="131313"/>
        </w:rPr>
        <w:t>y</w:t>
      </w:r>
      <w:r w:rsidR="00E90E67" w:rsidRPr="00E90E67">
        <w:rPr>
          <w:rFonts w:ascii="Source Sans Pro" w:eastAsia="Arial" w:hAnsi="Source Sans Pro" w:cstheme="minorHAnsi"/>
          <w:color w:val="131313"/>
        </w:rPr>
        <w:t xml:space="preserve"> with all the requirements of this RF</w:t>
      </w:r>
      <w:r w:rsidR="00E90E67">
        <w:rPr>
          <w:rFonts w:ascii="Source Sans Pro" w:eastAsia="Arial" w:hAnsi="Source Sans Pro" w:cstheme="minorHAnsi"/>
          <w:color w:val="131313"/>
        </w:rPr>
        <w:t>A</w:t>
      </w:r>
      <w:r w:rsidR="00E90E67" w:rsidRPr="00E90E67">
        <w:rPr>
          <w:rFonts w:ascii="Source Sans Pro" w:eastAsia="Arial" w:hAnsi="Source Sans Pro" w:cstheme="minorHAnsi"/>
          <w:color w:val="131313"/>
        </w:rPr>
        <w:t xml:space="preserve"> and </w:t>
      </w:r>
      <w:r w:rsidR="00E90E67">
        <w:rPr>
          <w:rFonts w:ascii="Source Sans Pro" w:eastAsia="Arial" w:hAnsi="Source Sans Pro" w:cstheme="minorHAnsi"/>
          <w:color w:val="131313"/>
        </w:rPr>
        <w:t>related documents</w:t>
      </w:r>
      <w:r w:rsidR="00A86644" w:rsidRPr="00462A1C">
        <w:rPr>
          <w:rFonts w:ascii="Source Sans Pro" w:eastAsia="Arial" w:hAnsi="Source Sans Pro" w:cstheme="minorHAnsi"/>
          <w:color w:val="131313"/>
        </w:rPr>
        <w:t>.</w:t>
      </w:r>
    </w:p>
    <w:p w14:paraId="0E52212C" w14:textId="57749351" w:rsidR="0089231D" w:rsidRDefault="0089231D" w:rsidP="006D4202">
      <w:pPr>
        <w:ind w:left="-630" w:right="-660"/>
        <w:jc w:val="both"/>
        <w:rPr>
          <w:rFonts w:ascii="Source Sans Pro" w:hAnsi="Source Sans Pro" w:cstheme="minorHAnsi"/>
        </w:rPr>
      </w:pPr>
    </w:p>
    <w:p w14:paraId="2E446790" w14:textId="1CB57B44" w:rsidR="0000453E" w:rsidRDefault="0000453E" w:rsidP="006D4202">
      <w:pPr>
        <w:ind w:left="-630" w:right="-660"/>
        <w:jc w:val="both"/>
        <w:rPr>
          <w:rFonts w:ascii="Source Sans Pro" w:hAnsi="Source Sans Pro" w:cstheme="minorHAnsi"/>
        </w:rPr>
      </w:pPr>
      <w:r>
        <w:rPr>
          <w:rFonts w:ascii="Source Sans Pro" w:hAnsi="Source Sans Pro" w:cstheme="minorHAnsi"/>
        </w:rPr>
        <w:t>If this is a multi-organization Application (e.g., partnership, collaborative, etc.,) provide the following information for the other entities involved.</w:t>
      </w:r>
      <w:r w:rsidR="00E1614F">
        <w:rPr>
          <w:rFonts w:ascii="Source Sans Pro" w:hAnsi="Source Sans Pro" w:cstheme="minorHAnsi"/>
        </w:rPr>
        <w:t xml:space="preserve"> </w:t>
      </w:r>
      <w:r w:rsidR="00E1614F" w:rsidRPr="00793AA8">
        <w:rPr>
          <w:rFonts w:ascii="Source Sans Pro" w:hAnsi="Source Sans Pro" w:cstheme="minorHAnsi"/>
          <w:i/>
          <w:iCs/>
        </w:rPr>
        <w:t>(Add lines as needed)</w:t>
      </w:r>
    </w:p>
    <w:tbl>
      <w:tblPr>
        <w:tblStyle w:val="TableGrid"/>
        <w:tblW w:w="10620" w:type="dxa"/>
        <w:tblInd w:w="-635" w:type="dxa"/>
        <w:tblLook w:val="04A0" w:firstRow="1" w:lastRow="0" w:firstColumn="1" w:lastColumn="0" w:noHBand="0" w:noVBand="1"/>
      </w:tblPr>
      <w:tblGrid>
        <w:gridCol w:w="4410"/>
        <w:gridCol w:w="4500"/>
        <w:gridCol w:w="1710"/>
      </w:tblGrid>
      <w:tr w:rsidR="00E1614F" w:rsidRPr="00522B87" w14:paraId="6B30903A" w14:textId="77777777" w:rsidTr="00AA78E1">
        <w:trPr>
          <w:trHeight w:hRule="exact" w:val="892"/>
        </w:trPr>
        <w:tc>
          <w:tcPr>
            <w:tcW w:w="4410" w:type="dxa"/>
            <w:shd w:val="clear" w:color="auto" w:fill="B4C6E7" w:themeFill="accent1" w:themeFillTint="66"/>
            <w:vAlign w:val="center"/>
          </w:tcPr>
          <w:p w14:paraId="5FE8DDAE" w14:textId="4F0549A4" w:rsidR="00E1614F" w:rsidRPr="00522B87" w:rsidRDefault="00E1614F" w:rsidP="00AA78E1">
            <w:pPr>
              <w:jc w:val="both"/>
              <w:rPr>
                <w:rFonts w:cstheme="minorHAnsi"/>
                <w:sz w:val="24"/>
                <w:szCs w:val="24"/>
              </w:rPr>
            </w:pPr>
            <w:r w:rsidRPr="00E1614F">
              <w:rPr>
                <w:rFonts w:cstheme="minorHAnsi"/>
                <w:sz w:val="24"/>
                <w:szCs w:val="24"/>
              </w:rPr>
              <w:t>Entity Name</w:t>
            </w:r>
          </w:p>
        </w:tc>
        <w:tc>
          <w:tcPr>
            <w:tcW w:w="4500" w:type="dxa"/>
            <w:shd w:val="clear" w:color="auto" w:fill="B4C6E7" w:themeFill="accent1" w:themeFillTint="66"/>
            <w:vAlign w:val="center"/>
          </w:tcPr>
          <w:p w14:paraId="038D40EB" w14:textId="77777777" w:rsidR="00E1614F" w:rsidRPr="00522B87" w:rsidRDefault="00E1614F" w:rsidP="00AA78E1">
            <w:pPr>
              <w:jc w:val="both"/>
              <w:rPr>
                <w:rFonts w:cstheme="minorHAnsi"/>
                <w:sz w:val="24"/>
                <w:szCs w:val="24"/>
              </w:rPr>
            </w:pPr>
            <w:r w:rsidRPr="00522B87">
              <w:rPr>
                <w:rFonts w:cstheme="minorHAnsi"/>
                <w:sz w:val="24"/>
                <w:szCs w:val="24"/>
              </w:rPr>
              <w:t>Director or Designee</w:t>
            </w:r>
          </w:p>
        </w:tc>
        <w:tc>
          <w:tcPr>
            <w:tcW w:w="1710" w:type="dxa"/>
            <w:shd w:val="clear" w:color="auto" w:fill="B4C6E7" w:themeFill="accent1" w:themeFillTint="66"/>
            <w:vAlign w:val="center"/>
          </w:tcPr>
          <w:p w14:paraId="5D002FA4" w14:textId="77777777" w:rsidR="00E1614F" w:rsidRPr="00522B87" w:rsidRDefault="00E1614F" w:rsidP="00AA78E1">
            <w:pPr>
              <w:jc w:val="both"/>
              <w:rPr>
                <w:rFonts w:cstheme="minorHAnsi"/>
                <w:sz w:val="24"/>
                <w:szCs w:val="24"/>
              </w:rPr>
            </w:pPr>
            <w:r w:rsidRPr="00522B87">
              <w:rPr>
                <w:rFonts w:cstheme="minorHAnsi"/>
                <w:sz w:val="24"/>
                <w:szCs w:val="24"/>
              </w:rPr>
              <w:t>Date Signed</w:t>
            </w:r>
          </w:p>
        </w:tc>
      </w:tr>
      <w:tr w:rsidR="00E1614F" w:rsidRPr="00522B87" w14:paraId="56501FCD" w14:textId="77777777" w:rsidTr="00AA78E1">
        <w:trPr>
          <w:trHeight w:val="432"/>
        </w:trPr>
        <w:tc>
          <w:tcPr>
            <w:tcW w:w="4410" w:type="dxa"/>
            <w:vMerge w:val="restart"/>
          </w:tcPr>
          <w:p w14:paraId="4119DF41" w14:textId="77777777" w:rsidR="00E1614F" w:rsidRPr="00522B87" w:rsidRDefault="00E1614F" w:rsidP="00AA78E1">
            <w:pPr>
              <w:jc w:val="both"/>
              <w:rPr>
                <w:rFonts w:cstheme="minorHAnsi"/>
                <w:sz w:val="24"/>
                <w:szCs w:val="24"/>
              </w:rPr>
            </w:pPr>
            <w:r w:rsidRPr="00522B87">
              <w:rPr>
                <w:rFonts w:cstheme="minorHAnsi"/>
                <w:sz w:val="24"/>
                <w:szCs w:val="24"/>
              </w:rPr>
              <w:t>1.</w:t>
            </w:r>
          </w:p>
        </w:tc>
        <w:tc>
          <w:tcPr>
            <w:tcW w:w="4500" w:type="dxa"/>
          </w:tcPr>
          <w:p w14:paraId="1896A6E5" w14:textId="77777777" w:rsidR="00E1614F" w:rsidRPr="00522B87" w:rsidRDefault="00E1614F" w:rsidP="00AA78E1">
            <w:pPr>
              <w:jc w:val="both"/>
              <w:rPr>
                <w:rFonts w:cstheme="minorHAnsi"/>
                <w:sz w:val="24"/>
                <w:szCs w:val="24"/>
              </w:rPr>
            </w:pPr>
            <w:r w:rsidRPr="00522B87">
              <w:rPr>
                <w:rFonts w:cstheme="minorHAnsi"/>
                <w:sz w:val="24"/>
                <w:szCs w:val="24"/>
              </w:rPr>
              <w:t xml:space="preserve">Name: </w:t>
            </w:r>
          </w:p>
        </w:tc>
        <w:tc>
          <w:tcPr>
            <w:tcW w:w="1710" w:type="dxa"/>
            <w:vMerge w:val="restart"/>
          </w:tcPr>
          <w:p w14:paraId="668D5058" w14:textId="77777777" w:rsidR="00E1614F" w:rsidRPr="00522B87" w:rsidRDefault="00E1614F" w:rsidP="00AA78E1">
            <w:pPr>
              <w:jc w:val="both"/>
              <w:rPr>
                <w:rFonts w:cstheme="minorHAnsi"/>
                <w:sz w:val="24"/>
                <w:szCs w:val="24"/>
              </w:rPr>
            </w:pPr>
          </w:p>
        </w:tc>
      </w:tr>
      <w:tr w:rsidR="00E1614F" w:rsidRPr="00522B87" w14:paraId="6DBEF736" w14:textId="77777777" w:rsidTr="00AA78E1">
        <w:trPr>
          <w:trHeight w:val="432"/>
        </w:trPr>
        <w:tc>
          <w:tcPr>
            <w:tcW w:w="4410" w:type="dxa"/>
            <w:vMerge/>
          </w:tcPr>
          <w:p w14:paraId="5AE0E186" w14:textId="77777777" w:rsidR="00E1614F" w:rsidRPr="00522B87" w:rsidRDefault="00E1614F" w:rsidP="00AA78E1">
            <w:pPr>
              <w:jc w:val="both"/>
              <w:rPr>
                <w:rFonts w:cstheme="minorHAnsi"/>
                <w:sz w:val="24"/>
                <w:szCs w:val="24"/>
              </w:rPr>
            </w:pPr>
          </w:p>
        </w:tc>
        <w:tc>
          <w:tcPr>
            <w:tcW w:w="4500" w:type="dxa"/>
          </w:tcPr>
          <w:p w14:paraId="0038BAA9" w14:textId="77777777" w:rsidR="00E1614F" w:rsidRPr="00522B87" w:rsidRDefault="00E1614F" w:rsidP="00AA78E1">
            <w:pPr>
              <w:jc w:val="both"/>
              <w:rPr>
                <w:rFonts w:cstheme="minorHAnsi"/>
                <w:sz w:val="24"/>
                <w:szCs w:val="24"/>
              </w:rPr>
            </w:pPr>
            <w:r w:rsidRPr="00522B87">
              <w:rPr>
                <w:rFonts w:cstheme="minorHAnsi"/>
                <w:sz w:val="24"/>
                <w:szCs w:val="24"/>
              </w:rPr>
              <w:t>Signature:</w:t>
            </w:r>
          </w:p>
        </w:tc>
        <w:tc>
          <w:tcPr>
            <w:tcW w:w="1710" w:type="dxa"/>
            <w:vMerge/>
          </w:tcPr>
          <w:p w14:paraId="1B5D84DE" w14:textId="77777777" w:rsidR="00E1614F" w:rsidRPr="00522B87" w:rsidRDefault="00E1614F" w:rsidP="00AA78E1">
            <w:pPr>
              <w:jc w:val="both"/>
              <w:rPr>
                <w:rFonts w:cstheme="minorHAnsi"/>
                <w:sz w:val="24"/>
                <w:szCs w:val="24"/>
              </w:rPr>
            </w:pPr>
          </w:p>
        </w:tc>
      </w:tr>
      <w:tr w:rsidR="00E1614F" w:rsidRPr="00522B87" w14:paraId="48F97225" w14:textId="77777777" w:rsidTr="00AA78E1">
        <w:trPr>
          <w:trHeight w:val="432"/>
        </w:trPr>
        <w:tc>
          <w:tcPr>
            <w:tcW w:w="4410" w:type="dxa"/>
            <w:vMerge w:val="restart"/>
          </w:tcPr>
          <w:p w14:paraId="521ED48B" w14:textId="77777777" w:rsidR="00E1614F" w:rsidRPr="00522B87" w:rsidRDefault="00E1614F" w:rsidP="00AA78E1">
            <w:pPr>
              <w:jc w:val="both"/>
              <w:rPr>
                <w:rFonts w:cstheme="minorHAnsi"/>
                <w:sz w:val="24"/>
                <w:szCs w:val="24"/>
              </w:rPr>
            </w:pPr>
            <w:r w:rsidRPr="00522B87">
              <w:rPr>
                <w:rFonts w:cstheme="minorHAnsi"/>
                <w:sz w:val="24"/>
                <w:szCs w:val="24"/>
              </w:rPr>
              <w:t>2.</w:t>
            </w:r>
          </w:p>
        </w:tc>
        <w:tc>
          <w:tcPr>
            <w:tcW w:w="4500" w:type="dxa"/>
          </w:tcPr>
          <w:p w14:paraId="03CCB124" w14:textId="77777777" w:rsidR="00E1614F" w:rsidRPr="00522B87" w:rsidRDefault="00E1614F" w:rsidP="00AA78E1">
            <w:pPr>
              <w:jc w:val="both"/>
              <w:rPr>
                <w:rFonts w:cstheme="minorHAnsi"/>
                <w:sz w:val="24"/>
                <w:szCs w:val="24"/>
              </w:rPr>
            </w:pPr>
            <w:r w:rsidRPr="00522B87">
              <w:rPr>
                <w:rFonts w:cstheme="minorHAnsi"/>
                <w:sz w:val="24"/>
                <w:szCs w:val="24"/>
              </w:rPr>
              <w:t xml:space="preserve">Name: </w:t>
            </w:r>
          </w:p>
        </w:tc>
        <w:tc>
          <w:tcPr>
            <w:tcW w:w="1710" w:type="dxa"/>
            <w:vMerge w:val="restart"/>
          </w:tcPr>
          <w:p w14:paraId="5EB460FB" w14:textId="77777777" w:rsidR="00E1614F" w:rsidRPr="00522B87" w:rsidRDefault="00E1614F" w:rsidP="00AA78E1">
            <w:pPr>
              <w:jc w:val="both"/>
              <w:rPr>
                <w:rFonts w:cstheme="minorHAnsi"/>
                <w:sz w:val="24"/>
                <w:szCs w:val="24"/>
              </w:rPr>
            </w:pPr>
          </w:p>
        </w:tc>
      </w:tr>
      <w:tr w:rsidR="00E1614F" w:rsidRPr="00522B87" w14:paraId="5918502C" w14:textId="77777777" w:rsidTr="00AA78E1">
        <w:trPr>
          <w:trHeight w:val="431"/>
        </w:trPr>
        <w:tc>
          <w:tcPr>
            <w:tcW w:w="4410" w:type="dxa"/>
            <w:vMerge/>
          </w:tcPr>
          <w:p w14:paraId="249CE40A" w14:textId="77777777" w:rsidR="00E1614F" w:rsidRPr="00522B87" w:rsidRDefault="00E1614F" w:rsidP="00AA78E1">
            <w:pPr>
              <w:jc w:val="both"/>
              <w:rPr>
                <w:rFonts w:cstheme="minorHAnsi"/>
                <w:sz w:val="24"/>
                <w:szCs w:val="24"/>
              </w:rPr>
            </w:pPr>
          </w:p>
        </w:tc>
        <w:tc>
          <w:tcPr>
            <w:tcW w:w="4500" w:type="dxa"/>
          </w:tcPr>
          <w:p w14:paraId="31E50B02" w14:textId="77777777" w:rsidR="00E1614F" w:rsidRPr="00522B87" w:rsidRDefault="00E1614F" w:rsidP="00AA78E1">
            <w:pPr>
              <w:jc w:val="both"/>
              <w:rPr>
                <w:rFonts w:cstheme="minorHAnsi"/>
                <w:sz w:val="24"/>
                <w:szCs w:val="24"/>
              </w:rPr>
            </w:pPr>
            <w:r w:rsidRPr="00522B87">
              <w:rPr>
                <w:rFonts w:cstheme="minorHAnsi"/>
                <w:sz w:val="24"/>
                <w:szCs w:val="24"/>
              </w:rPr>
              <w:t>Signature:</w:t>
            </w:r>
          </w:p>
        </w:tc>
        <w:tc>
          <w:tcPr>
            <w:tcW w:w="1710" w:type="dxa"/>
            <w:vMerge/>
          </w:tcPr>
          <w:p w14:paraId="3AE4081F" w14:textId="77777777" w:rsidR="00E1614F" w:rsidRPr="00522B87" w:rsidRDefault="00E1614F" w:rsidP="00AA78E1">
            <w:pPr>
              <w:jc w:val="both"/>
              <w:rPr>
                <w:rFonts w:cstheme="minorHAnsi"/>
                <w:sz w:val="24"/>
                <w:szCs w:val="24"/>
              </w:rPr>
            </w:pPr>
          </w:p>
        </w:tc>
      </w:tr>
    </w:tbl>
    <w:p w14:paraId="4A50080D" w14:textId="7F61AFCD" w:rsidR="0000453E" w:rsidRDefault="0000453E" w:rsidP="006D4202">
      <w:pPr>
        <w:ind w:left="-630" w:right="-660"/>
        <w:jc w:val="both"/>
        <w:rPr>
          <w:rFonts w:ascii="Source Sans Pro" w:hAnsi="Source Sans Pro" w:cstheme="minorHAnsi"/>
        </w:rPr>
      </w:pPr>
    </w:p>
    <w:p w14:paraId="61A25976" w14:textId="55C8D6A6" w:rsidR="00E1614F" w:rsidRDefault="00E1614F" w:rsidP="006D4202">
      <w:pPr>
        <w:ind w:left="-630" w:right="-660"/>
        <w:jc w:val="both"/>
        <w:rPr>
          <w:rFonts w:ascii="Source Sans Pro" w:hAnsi="Source Sans Pro" w:cstheme="minorHAnsi"/>
        </w:rPr>
      </w:pPr>
    </w:p>
    <w:p w14:paraId="14DF82A4" w14:textId="420B284C" w:rsidR="00E1614F" w:rsidRDefault="00E1614F" w:rsidP="006D4202">
      <w:pPr>
        <w:ind w:left="-630" w:right="-660"/>
        <w:jc w:val="both"/>
        <w:rPr>
          <w:rFonts w:ascii="Source Sans Pro" w:hAnsi="Source Sans Pro" w:cstheme="minorHAnsi"/>
        </w:rPr>
      </w:pPr>
    </w:p>
    <w:p w14:paraId="1D961E91" w14:textId="7032681C" w:rsidR="00901985" w:rsidRPr="00462A1C" w:rsidRDefault="009101A6" w:rsidP="006D4202">
      <w:pPr>
        <w:tabs>
          <w:tab w:val="left" w:pos="4520"/>
          <w:tab w:val="left" w:pos="8440"/>
        </w:tabs>
        <w:spacing w:before="120"/>
        <w:ind w:left="-634" w:right="-14"/>
        <w:jc w:val="both"/>
        <w:rPr>
          <w:rFonts w:ascii="Source Sans Pro" w:hAnsi="Source Sans Pro" w:cstheme="minorHAnsi"/>
        </w:rPr>
      </w:pPr>
      <w:bookmarkStart w:id="858" w:name="_Toc509924754"/>
      <w:r w:rsidRPr="00462A1C">
        <w:rPr>
          <w:rFonts w:ascii="Source Sans Pro" w:hAnsi="Source Sans Pro" w:cstheme="minorHAnsi"/>
        </w:rPr>
        <w:t>Applican</w:t>
      </w:r>
      <w:r w:rsidR="00A86644" w:rsidRPr="00462A1C">
        <w:rPr>
          <w:rFonts w:ascii="Source Sans Pro" w:hAnsi="Source Sans Pro" w:cstheme="minorHAnsi"/>
        </w:rPr>
        <w:t xml:space="preserve">t’s </w:t>
      </w:r>
      <w:r w:rsidR="00901985" w:rsidRPr="00462A1C">
        <w:rPr>
          <w:rFonts w:ascii="Source Sans Pro" w:hAnsi="Source Sans Pro" w:cstheme="minorHAnsi"/>
        </w:rPr>
        <w:t>Grant Coordinator Contact Information:</w:t>
      </w:r>
      <w:r w:rsidR="00901985" w:rsidRPr="00462A1C">
        <w:rPr>
          <w:rFonts w:ascii="Source Sans Pro" w:hAnsi="Source Sans Pro" w:cstheme="minorHAnsi"/>
        </w:rPr>
        <w:tab/>
        <w:t xml:space="preserve"> </w:t>
      </w:r>
      <w:r w:rsidR="00901985" w:rsidRPr="00462A1C">
        <w:rPr>
          <w:rFonts w:ascii="Source Sans Pro" w:hAnsi="Source Sans Pro" w:cstheme="minorHAnsi"/>
        </w:rPr>
        <w:tab/>
      </w:r>
    </w:p>
    <w:tbl>
      <w:tblPr>
        <w:tblStyle w:val="TableGrid"/>
        <w:tblpPr w:leftFromText="180" w:rightFromText="180" w:vertAnchor="text" w:horzAnchor="page" w:tblpX="830" w:tblpYSpec="inside"/>
        <w:tblW w:w="0" w:type="auto"/>
        <w:tblLook w:val="04A0" w:firstRow="1" w:lastRow="0" w:firstColumn="1" w:lastColumn="0" w:noHBand="0" w:noVBand="1"/>
      </w:tblPr>
      <w:tblGrid>
        <w:gridCol w:w="2065"/>
        <w:gridCol w:w="5940"/>
      </w:tblGrid>
      <w:tr w:rsidR="00F7652D" w:rsidRPr="00462A1C" w14:paraId="787B30DA" w14:textId="77777777" w:rsidTr="00F7652D">
        <w:trPr>
          <w:trHeight w:hRule="exact" w:val="504"/>
        </w:trPr>
        <w:tc>
          <w:tcPr>
            <w:tcW w:w="2065" w:type="dxa"/>
            <w:shd w:val="clear" w:color="auto" w:fill="B4C6E7" w:themeFill="accent1" w:themeFillTint="66"/>
            <w:vAlign w:val="center"/>
          </w:tcPr>
          <w:p w14:paraId="44424AF0"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Name:</w:t>
            </w:r>
          </w:p>
        </w:tc>
        <w:tc>
          <w:tcPr>
            <w:tcW w:w="5940" w:type="dxa"/>
            <w:vAlign w:val="center"/>
          </w:tcPr>
          <w:p w14:paraId="3E41AC49" w14:textId="77777777" w:rsidR="00F7652D" w:rsidRPr="00462A1C" w:rsidRDefault="00F7652D" w:rsidP="006D4202">
            <w:pPr>
              <w:spacing w:line="259" w:lineRule="auto"/>
              <w:jc w:val="both"/>
              <w:rPr>
                <w:rFonts w:ascii="Source Sans Pro" w:hAnsi="Source Sans Pro" w:cstheme="minorHAnsi"/>
                <w:b/>
              </w:rPr>
            </w:pPr>
          </w:p>
        </w:tc>
      </w:tr>
      <w:tr w:rsidR="00F7652D" w:rsidRPr="00462A1C" w14:paraId="1AD67114" w14:textId="77777777" w:rsidTr="00F7652D">
        <w:trPr>
          <w:trHeight w:hRule="exact" w:val="504"/>
        </w:trPr>
        <w:tc>
          <w:tcPr>
            <w:tcW w:w="2065" w:type="dxa"/>
            <w:shd w:val="clear" w:color="auto" w:fill="B4C6E7" w:themeFill="accent1" w:themeFillTint="66"/>
            <w:vAlign w:val="center"/>
          </w:tcPr>
          <w:p w14:paraId="290E0E36"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Title:</w:t>
            </w:r>
          </w:p>
        </w:tc>
        <w:tc>
          <w:tcPr>
            <w:tcW w:w="5940" w:type="dxa"/>
            <w:vAlign w:val="center"/>
          </w:tcPr>
          <w:p w14:paraId="1B440091" w14:textId="77777777" w:rsidR="00F7652D" w:rsidRPr="00462A1C" w:rsidRDefault="00F7652D" w:rsidP="006D4202">
            <w:pPr>
              <w:spacing w:line="259" w:lineRule="auto"/>
              <w:jc w:val="both"/>
              <w:rPr>
                <w:rFonts w:ascii="Source Sans Pro" w:hAnsi="Source Sans Pro" w:cstheme="minorHAnsi"/>
                <w:b/>
              </w:rPr>
            </w:pPr>
          </w:p>
        </w:tc>
      </w:tr>
      <w:tr w:rsidR="00F7652D" w:rsidRPr="00462A1C" w14:paraId="01311246" w14:textId="77777777" w:rsidTr="00F7652D">
        <w:trPr>
          <w:trHeight w:hRule="exact" w:val="504"/>
        </w:trPr>
        <w:tc>
          <w:tcPr>
            <w:tcW w:w="2065" w:type="dxa"/>
            <w:shd w:val="clear" w:color="auto" w:fill="B4C6E7" w:themeFill="accent1" w:themeFillTint="66"/>
            <w:vAlign w:val="center"/>
          </w:tcPr>
          <w:p w14:paraId="2FBCBACC"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Email:</w:t>
            </w:r>
          </w:p>
        </w:tc>
        <w:tc>
          <w:tcPr>
            <w:tcW w:w="5940" w:type="dxa"/>
            <w:vAlign w:val="center"/>
          </w:tcPr>
          <w:p w14:paraId="7656F63A" w14:textId="77777777" w:rsidR="00F7652D" w:rsidRPr="00462A1C" w:rsidRDefault="00F7652D" w:rsidP="006D4202">
            <w:pPr>
              <w:spacing w:line="259" w:lineRule="auto"/>
              <w:jc w:val="both"/>
              <w:rPr>
                <w:rFonts w:ascii="Source Sans Pro" w:hAnsi="Source Sans Pro" w:cstheme="minorHAnsi"/>
                <w:b/>
              </w:rPr>
            </w:pPr>
          </w:p>
        </w:tc>
      </w:tr>
      <w:tr w:rsidR="00F7652D" w:rsidRPr="00462A1C" w14:paraId="00F63570" w14:textId="77777777" w:rsidTr="00F7652D">
        <w:trPr>
          <w:trHeight w:hRule="exact" w:val="504"/>
        </w:trPr>
        <w:tc>
          <w:tcPr>
            <w:tcW w:w="2065" w:type="dxa"/>
            <w:shd w:val="clear" w:color="auto" w:fill="B4C6E7" w:themeFill="accent1" w:themeFillTint="66"/>
            <w:vAlign w:val="center"/>
          </w:tcPr>
          <w:p w14:paraId="5296BD01"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Phone Number:</w:t>
            </w:r>
          </w:p>
        </w:tc>
        <w:tc>
          <w:tcPr>
            <w:tcW w:w="5940" w:type="dxa"/>
            <w:vAlign w:val="center"/>
          </w:tcPr>
          <w:p w14:paraId="7BDDA454" w14:textId="77777777" w:rsidR="00F7652D" w:rsidRPr="00462A1C" w:rsidRDefault="00F7652D" w:rsidP="006D4202">
            <w:pPr>
              <w:spacing w:line="259" w:lineRule="auto"/>
              <w:jc w:val="both"/>
              <w:rPr>
                <w:rFonts w:ascii="Source Sans Pro" w:hAnsi="Source Sans Pro" w:cstheme="minorHAnsi"/>
                <w:b/>
              </w:rPr>
            </w:pPr>
          </w:p>
        </w:tc>
      </w:tr>
    </w:tbl>
    <w:p w14:paraId="578E4757" w14:textId="0853BE68" w:rsidR="00F7652D" w:rsidRPr="00462A1C" w:rsidRDefault="00F7652D" w:rsidP="006D4202">
      <w:pPr>
        <w:tabs>
          <w:tab w:val="left" w:pos="4520"/>
          <w:tab w:val="left" w:pos="8440"/>
        </w:tabs>
        <w:spacing w:before="120"/>
        <w:ind w:left="-634" w:right="-14"/>
        <w:jc w:val="both"/>
        <w:rPr>
          <w:rFonts w:ascii="Source Sans Pro" w:hAnsi="Source Sans Pro" w:cstheme="minorHAnsi"/>
        </w:rPr>
      </w:pPr>
    </w:p>
    <w:p w14:paraId="0FBC618B" w14:textId="48F6C918" w:rsidR="00F7652D" w:rsidRPr="00462A1C" w:rsidRDefault="00F7652D" w:rsidP="006D4202">
      <w:pPr>
        <w:tabs>
          <w:tab w:val="left" w:pos="4520"/>
          <w:tab w:val="left" w:pos="8440"/>
        </w:tabs>
        <w:spacing w:before="120"/>
        <w:ind w:left="-634" w:right="-14"/>
        <w:jc w:val="both"/>
        <w:rPr>
          <w:rFonts w:ascii="Source Sans Pro" w:hAnsi="Source Sans Pro" w:cstheme="minorHAnsi"/>
        </w:rPr>
      </w:pPr>
    </w:p>
    <w:p w14:paraId="3E8D6F04" w14:textId="52E8C95D" w:rsidR="00F7652D" w:rsidRPr="00462A1C" w:rsidRDefault="00F7652D" w:rsidP="006D4202">
      <w:pPr>
        <w:tabs>
          <w:tab w:val="left" w:pos="4520"/>
          <w:tab w:val="left" w:pos="8440"/>
        </w:tabs>
        <w:spacing w:before="120"/>
        <w:ind w:left="-634" w:right="-14"/>
        <w:jc w:val="both"/>
        <w:rPr>
          <w:rFonts w:ascii="Source Sans Pro" w:hAnsi="Source Sans Pro" w:cstheme="minorHAnsi"/>
        </w:rPr>
      </w:pPr>
    </w:p>
    <w:p w14:paraId="15042D76" w14:textId="77777777" w:rsidR="00D06FB5" w:rsidRPr="00462A1C" w:rsidRDefault="00D06FB5" w:rsidP="006D4202">
      <w:pPr>
        <w:rPr>
          <w:rFonts w:ascii="Source Sans Pro" w:hAnsi="Source Sans Pro" w:cstheme="minorHAnsi"/>
        </w:rPr>
      </w:pPr>
    </w:p>
    <w:p w14:paraId="799122F0" w14:textId="198EEED7" w:rsidR="009537EA" w:rsidRPr="00462A1C" w:rsidRDefault="009537EA" w:rsidP="006D4202">
      <w:pPr>
        <w:rPr>
          <w:rFonts w:ascii="Source Sans Pro" w:hAnsi="Source Sans Pro" w:cstheme="minorHAnsi"/>
        </w:rPr>
      </w:pPr>
    </w:p>
    <w:tbl>
      <w:tblPr>
        <w:tblStyle w:val="TableGrid"/>
        <w:tblW w:w="0" w:type="auto"/>
        <w:tblInd w:w="-634" w:type="dxa"/>
        <w:tblLook w:val="04A0" w:firstRow="1" w:lastRow="0" w:firstColumn="1" w:lastColumn="0" w:noHBand="0" w:noVBand="1"/>
      </w:tblPr>
      <w:tblGrid>
        <w:gridCol w:w="9350"/>
      </w:tblGrid>
      <w:tr w:rsidR="009537EA" w:rsidRPr="00462A1C" w14:paraId="1EF82942" w14:textId="77777777" w:rsidTr="00AD72CE">
        <w:trPr>
          <w:trHeight w:val="413"/>
        </w:trPr>
        <w:tc>
          <w:tcPr>
            <w:tcW w:w="9350" w:type="dxa"/>
            <w:shd w:val="clear" w:color="auto" w:fill="B4C6E7" w:themeFill="accent1" w:themeFillTint="66"/>
          </w:tcPr>
          <w:p w14:paraId="1072CB91" w14:textId="77777777" w:rsidR="009537EA" w:rsidRPr="00462A1C" w:rsidRDefault="009537EA" w:rsidP="00C13841">
            <w:pPr>
              <w:spacing w:after="160"/>
              <w:jc w:val="both"/>
              <w:rPr>
                <w:rFonts w:ascii="Source Sans Pro" w:hAnsi="Source Sans Pro" w:cstheme="minorHAnsi"/>
                <w:b/>
                <w:bCs/>
              </w:rPr>
            </w:pPr>
            <w:r w:rsidRPr="00462A1C">
              <w:rPr>
                <w:rFonts w:ascii="Source Sans Pro" w:hAnsi="Source Sans Pro" w:cstheme="minorHAnsi"/>
                <w:b/>
                <w:bCs/>
              </w:rPr>
              <w:t>Grant category being applied for (Select one):</w:t>
            </w:r>
          </w:p>
        </w:tc>
      </w:tr>
      <w:tr w:rsidR="009537EA" w:rsidRPr="00462A1C" w14:paraId="33F14AD2" w14:textId="77777777" w:rsidTr="00AD72CE">
        <w:trPr>
          <w:trHeight w:val="588"/>
        </w:trPr>
        <w:tc>
          <w:tcPr>
            <w:tcW w:w="9350" w:type="dxa"/>
          </w:tcPr>
          <w:p w14:paraId="7F4573EE" w14:textId="435BE226" w:rsidR="00C13841" w:rsidRPr="00462A1C" w:rsidRDefault="00000000" w:rsidP="00C13841">
            <w:pPr>
              <w:spacing w:after="160"/>
              <w:jc w:val="both"/>
              <w:rPr>
                <w:rFonts w:ascii="Source Sans Pro" w:hAnsi="Source Sans Pro" w:cs="Calibri"/>
              </w:rPr>
            </w:pPr>
            <w:sdt>
              <w:sdtPr>
                <w:rPr>
                  <w:rFonts w:ascii="Source Sans Pro" w:eastAsia="MS Gothic" w:hAnsi="Source Sans Pro" w:cstheme="minorHAnsi"/>
                  <w:b/>
                  <w:bCs/>
                </w:rPr>
                <w:id w:val="94682748"/>
                <w14:checkbox>
                  <w14:checked w14:val="0"/>
                  <w14:checkedState w14:val="2612" w14:font="MS Gothic"/>
                  <w14:uncheckedState w14:val="2610" w14:font="MS Gothic"/>
                </w14:checkbox>
              </w:sdtPr>
              <w:sdtContent>
                <w:r w:rsidR="009537EA" w:rsidRPr="00462A1C">
                  <w:rPr>
                    <w:rFonts w:ascii="Source Sans Pro" w:eastAsia="MS Gothic" w:hAnsi="Source Sans Pro" w:cs="Segoe UI Symbol"/>
                    <w:b/>
                    <w:bCs/>
                  </w:rPr>
                  <w:t>☐</w:t>
                </w:r>
              </w:sdtContent>
            </w:sdt>
            <w:r w:rsidR="009537EA" w:rsidRPr="00462A1C">
              <w:rPr>
                <w:rFonts w:ascii="Source Sans Pro" w:eastAsia="MS Gothic" w:hAnsi="Source Sans Pro" w:cs="Calibri"/>
                <w:b/>
                <w:bCs/>
              </w:rPr>
              <w:tab/>
            </w:r>
            <w:r w:rsidR="009537EA" w:rsidRPr="00462A1C">
              <w:rPr>
                <w:rFonts w:ascii="Source Sans Pro" w:hAnsi="Source Sans Pro" w:cs="Calibri"/>
              </w:rPr>
              <w:t xml:space="preserve">Category 1 – </w:t>
            </w:r>
            <w:r w:rsidR="00E90E67">
              <w:rPr>
                <w:rFonts w:ascii="Source Sans Pro" w:hAnsi="Source Sans Pro" w:cs="Calibri"/>
              </w:rPr>
              <w:t>Age Wise Program</w:t>
            </w:r>
          </w:p>
          <w:p w14:paraId="6CD1492E" w14:textId="567DA28F" w:rsidR="00C13841" w:rsidRPr="00462A1C" w:rsidRDefault="00000000" w:rsidP="00AC3AE5">
            <w:pPr>
              <w:spacing w:after="160"/>
              <w:jc w:val="both"/>
              <w:rPr>
                <w:rFonts w:ascii="Source Sans Pro" w:hAnsi="Source Sans Pro" w:cs="Calibri"/>
              </w:rPr>
            </w:pPr>
            <w:sdt>
              <w:sdtPr>
                <w:rPr>
                  <w:rFonts w:ascii="Source Sans Pro" w:hAnsi="Source Sans Pro" w:cs="Calibri"/>
                  <w:b/>
                  <w:bCs/>
                </w:rPr>
                <w:id w:val="-230240781"/>
                <w14:checkbox>
                  <w14:checked w14:val="0"/>
                  <w14:checkedState w14:val="2612" w14:font="MS Gothic"/>
                  <w14:uncheckedState w14:val="2610" w14:font="MS Gothic"/>
                </w14:checkbox>
              </w:sdtPr>
              <w:sdtContent>
                <w:r w:rsidR="009537EA" w:rsidRPr="00462A1C">
                  <w:rPr>
                    <w:rFonts w:ascii="Source Sans Pro" w:eastAsia="MS Gothic" w:hAnsi="Source Sans Pro" w:cs="Segoe UI Symbol"/>
                    <w:b/>
                    <w:bCs/>
                  </w:rPr>
                  <w:t>☐</w:t>
                </w:r>
              </w:sdtContent>
            </w:sdt>
            <w:r w:rsidR="009537EA" w:rsidRPr="00462A1C">
              <w:rPr>
                <w:rFonts w:ascii="Source Sans Pro" w:hAnsi="Source Sans Pro" w:cs="Calibri"/>
                <w:b/>
                <w:bCs/>
              </w:rPr>
              <w:tab/>
            </w:r>
            <w:r w:rsidR="009537EA" w:rsidRPr="00462A1C">
              <w:rPr>
                <w:rFonts w:ascii="Source Sans Pro" w:hAnsi="Source Sans Pro" w:cs="Calibri"/>
              </w:rPr>
              <w:t xml:space="preserve">Category 2 – </w:t>
            </w:r>
            <w:r w:rsidR="00E90E67">
              <w:rPr>
                <w:rFonts w:ascii="Source Sans Pro" w:hAnsi="Source Sans Pro" w:cstheme="minorHAnsi"/>
              </w:rPr>
              <w:t>PEARLS Program</w:t>
            </w:r>
            <w:r w:rsidR="00C13841" w:rsidRPr="00462A1C">
              <w:rPr>
                <w:rFonts w:ascii="Source Sans Pro" w:hAnsi="Source Sans Pro" w:cstheme="minorHAnsi"/>
              </w:rPr>
              <w:t xml:space="preserve"> </w:t>
            </w:r>
          </w:p>
        </w:tc>
      </w:tr>
    </w:tbl>
    <w:p w14:paraId="73B8E744" w14:textId="77777777" w:rsidR="008973B6" w:rsidRDefault="008973B6" w:rsidP="006D4202">
      <w:pPr>
        <w:rPr>
          <w:rFonts w:ascii="Source Sans Pro" w:hAnsi="Source Sans Pro" w:cstheme="minorHAnsi"/>
          <w:sz w:val="24"/>
          <w:szCs w:val="24"/>
        </w:rPr>
        <w:sectPr w:rsidR="008973B6"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1543E630" w14:textId="589E7D0D" w:rsidR="000202EE" w:rsidRPr="006D4202" w:rsidRDefault="000202EE" w:rsidP="000202EE">
      <w:pPr>
        <w:pStyle w:val="Heading1"/>
        <w:spacing w:after="120"/>
        <w:contextualSpacing/>
        <w:jc w:val="center"/>
        <w:rPr>
          <w:rFonts w:ascii="Source Sans Pro" w:hAnsi="Source Sans Pro" w:cstheme="minorHAnsi"/>
        </w:rPr>
      </w:pPr>
      <w:bookmarkStart w:id="859" w:name="_Toc129529451"/>
      <w:r w:rsidRPr="006D4202">
        <w:rPr>
          <w:rFonts w:ascii="Source Sans Pro" w:hAnsi="Source Sans Pro" w:cstheme="minorHAnsi"/>
        </w:rPr>
        <w:t xml:space="preserve">ATTACHMENT </w:t>
      </w:r>
      <w:r>
        <w:rPr>
          <w:rFonts w:ascii="Source Sans Pro" w:hAnsi="Source Sans Pro" w:cstheme="minorHAnsi"/>
        </w:rPr>
        <w:t>2</w:t>
      </w:r>
      <w:r w:rsidRPr="006D4202">
        <w:rPr>
          <w:rFonts w:ascii="Source Sans Pro" w:hAnsi="Source Sans Pro" w:cstheme="minorHAnsi"/>
        </w:rPr>
        <w:t xml:space="preserve">: </w:t>
      </w:r>
      <w:r>
        <w:rPr>
          <w:rFonts w:ascii="Source Sans Pro" w:hAnsi="Source Sans Pro" w:cstheme="minorHAnsi"/>
        </w:rPr>
        <w:t>INTENT TO APPLY</w:t>
      </w:r>
      <w:bookmarkEnd w:id="859"/>
    </w:p>
    <w:p w14:paraId="77736B43" w14:textId="29409722" w:rsidR="008973B6" w:rsidRPr="00456350" w:rsidRDefault="008973B6" w:rsidP="008973B6">
      <w:pPr>
        <w:rPr>
          <w:rFonts w:ascii="Source Sans Pro" w:hAnsi="Source Sans Pro"/>
        </w:rPr>
      </w:pPr>
      <w:r w:rsidRPr="00456350">
        <w:rPr>
          <w:rFonts w:ascii="Source Sans Pro" w:hAnsi="Source Sans Pro"/>
        </w:rPr>
        <w:br/>
        <w:t>Mental Health Oversight and Accountability Commission</w:t>
      </w:r>
      <w:r w:rsidRPr="00456350">
        <w:rPr>
          <w:rFonts w:ascii="Source Sans Pro" w:hAnsi="Source Sans Pro"/>
        </w:rPr>
        <w:br/>
        <w:t>1</w:t>
      </w:r>
      <w:r w:rsidR="000202EE" w:rsidRPr="00456350">
        <w:rPr>
          <w:rFonts w:ascii="Source Sans Pro" w:hAnsi="Source Sans Pro"/>
        </w:rPr>
        <w:t>812 9</w:t>
      </w:r>
      <w:r w:rsidR="000202EE" w:rsidRPr="00456350">
        <w:rPr>
          <w:rFonts w:ascii="Source Sans Pro" w:hAnsi="Source Sans Pro"/>
          <w:vertAlign w:val="superscript"/>
        </w:rPr>
        <w:t>TH</w:t>
      </w:r>
      <w:r w:rsidR="000202EE" w:rsidRPr="00456350">
        <w:rPr>
          <w:rFonts w:ascii="Source Sans Pro" w:hAnsi="Source Sans Pro"/>
        </w:rPr>
        <w:t xml:space="preserve"> </w:t>
      </w:r>
      <w:r w:rsidRPr="00456350">
        <w:rPr>
          <w:rFonts w:ascii="Source Sans Pro" w:hAnsi="Source Sans Pro"/>
        </w:rPr>
        <w:t>Street</w:t>
      </w:r>
      <w:r w:rsidRPr="00456350">
        <w:rPr>
          <w:rFonts w:ascii="Source Sans Pro" w:hAnsi="Source Sans Pro"/>
        </w:rPr>
        <w:br/>
        <w:t>Sacramento, CA 9581</w:t>
      </w:r>
      <w:r w:rsidR="000202EE" w:rsidRPr="00456350">
        <w:rPr>
          <w:rFonts w:ascii="Source Sans Pro" w:hAnsi="Source Sans Pro"/>
        </w:rPr>
        <w:t>1</w:t>
      </w:r>
    </w:p>
    <w:p w14:paraId="21E6E7E5" w14:textId="18C541C0" w:rsidR="008973B6" w:rsidRPr="00456350" w:rsidRDefault="008973B6" w:rsidP="008973B6">
      <w:pPr>
        <w:rPr>
          <w:rFonts w:ascii="Source Sans Pro" w:hAnsi="Source Sans Pro"/>
        </w:rPr>
      </w:pPr>
      <w:r w:rsidRPr="00456350">
        <w:rPr>
          <w:rFonts w:ascii="Source Sans Pro" w:hAnsi="Source Sans Pro"/>
        </w:rPr>
        <w:t xml:space="preserve">Reference: </w:t>
      </w:r>
      <w:r w:rsidR="000202EE" w:rsidRPr="00456350">
        <w:rPr>
          <w:rFonts w:ascii="Source Sans Pro" w:hAnsi="Source Sans Pro"/>
        </w:rPr>
        <w:t>RFA</w:t>
      </w:r>
      <w:r w:rsidR="000A4A85" w:rsidRPr="00456350">
        <w:rPr>
          <w:rFonts w:ascii="Source Sans Pro" w:hAnsi="Source Sans Pro"/>
        </w:rPr>
        <w:t xml:space="preserve"> </w:t>
      </w:r>
      <w:r w:rsidR="00145C2C" w:rsidRPr="00456350">
        <w:rPr>
          <w:rFonts w:ascii="Source Sans Pro" w:hAnsi="Source Sans Pro"/>
        </w:rPr>
        <w:t>Older Adults</w:t>
      </w:r>
      <w:r w:rsidR="000202EE" w:rsidRPr="00456350">
        <w:rPr>
          <w:rFonts w:ascii="Source Sans Pro" w:hAnsi="Source Sans Pro"/>
        </w:rPr>
        <w:t>-001</w:t>
      </w:r>
    </w:p>
    <w:p w14:paraId="325B0E17" w14:textId="63A9BB1B" w:rsidR="008973B6" w:rsidRPr="00456350" w:rsidRDefault="008973B6" w:rsidP="008973B6">
      <w:pPr>
        <w:rPr>
          <w:rFonts w:ascii="Source Sans Pro" w:hAnsi="Source Sans Pro"/>
        </w:rPr>
      </w:pPr>
      <w:r w:rsidRPr="00456350">
        <w:rPr>
          <w:rFonts w:ascii="Source Sans Pro" w:hAnsi="Source Sans Pro"/>
        </w:rPr>
        <w:t xml:space="preserve">Send to: </w:t>
      </w:r>
      <w:r w:rsidR="000202EE" w:rsidRPr="00456350">
        <w:rPr>
          <w:rFonts w:ascii="Source Sans Pro" w:hAnsi="Source Sans Pro"/>
        </w:rPr>
        <w:t>procurements@mhsoac.ca.gov</w:t>
      </w:r>
    </w:p>
    <w:p w14:paraId="6A385049" w14:textId="6144878B" w:rsidR="008973B6" w:rsidRPr="00456350" w:rsidRDefault="008973B6" w:rsidP="008973B6">
      <w:pPr>
        <w:rPr>
          <w:rFonts w:ascii="Source Sans Pro" w:hAnsi="Source Sans Pro"/>
        </w:rPr>
      </w:pPr>
      <w:r w:rsidRPr="00456350">
        <w:rPr>
          <w:rFonts w:ascii="Source Sans Pro" w:hAnsi="Source Sans Pro"/>
        </w:rPr>
        <w:t xml:space="preserve">This is to notify you that it is our present intent to </w:t>
      </w:r>
      <w:proofErr w:type="gramStart"/>
      <w:r w:rsidRPr="00456350">
        <w:rPr>
          <w:rFonts w:ascii="Source Sans Pro" w:hAnsi="Source Sans Pro"/>
        </w:rPr>
        <w:t>submit a</w:t>
      </w:r>
      <w:r w:rsidR="00560735" w:rsidRPr="00456350">
        <w:rPr>
          <w:rFonts w:ascii="Source Sans Pro" w:hAnsi="Source Sans Pro"/>
        </w:rPr>
        <w:t>n application</w:t>
      </w:r>
      <w:proofErr w:type="gramEnd"/>
      <w:r w:rsidRPr="00456350">
        <w:rPr>
          <w:rFonts w:ascii="Source Sans Pro" w:hAnsi="Source Sans Pro"/>
        </w:rPr>
        <w:t xml:space="preserve"> in response to the above referenced RF</w:t>
      </w:r>
      <w:r w:rsidR="00F02428" w:rsidRPr="00456350">
        <w:rPr>
          <w:rFonts w:ascii="Source Sans Pro" w:hAnsi="Source Sans Pro"/>
        </w:rPr>
        <w:t>A</w:t>
      </w:r>
      <w:r w:rsidRPr="00456350">
        <w:rPr>
          <w:rFonts w:ascii="Source Sans Pro" w:hAnsi="Source Sans Pro"/>
        </w:rPr>
        <w:t>.  The individual to whom information regarding this RF</w:t>
      </w:r>
      <w:r w:rsidR="00F02428" w:rsidRPr="00456350">
        <w:rPr>
          <w:rFonts w:ascii="Source Sans Pro" w:hAnsi="Source Sans Pro"/>
        </w:rPr>
        <w:t>A</w:t>
      </w:r>
      <w:r w:rsidRPr="00456350">
        <w:rPr>
          <w:rFonts w:ascii="Source Sans Pro" w:hAnsi="Source Sans Pro"/>
        </w:rPr>
        <w:t xml:space="preserve"> should be transmitted is: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6627"/>
      </w:tblGrid>
      <w:tr w:rsidR="008973B6" w:rsidRPr="00456350" w14:paraId="28F5561E" w14:textId="77777777" w:rsidTr="00055387">
        <w:trPr>
          <w:trHeight w:val="576"/>
          <w:jc w:val="center"/>
        </w:trPr>
        <w:tc>
          <w:tcPr>
            <w:tcW w:w="2733" w:type="dxa"/>
            <w:shd w:val="clear" w:color="auto" w:fill="B4C6E7" w:themeFill="accent1" w:themeFillTint="66"/>
            <w:vAlign w:val="center"/>
          </w:tcPr>
          <w:p w14:paraId="0D6CE8C0"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Name:</w:t>
            </w:r>
          </w:p>
        </w:tc>
        <w:tc>
          <w:tcPr>
            <w:tcW w:w="6627" w:type="dxa"/>
            <w:vAlign w:val="center"/>
          </w:tcPr>
          <w:p w14:paraId="2629B444" w14:textId="77777777" w:rsidR="008973B6" w:rsidRPr="00456350" w:rsidRDefault="008973B6" w:rsidP="001D2B16">
            <w:pPr>
              <w:rPr>
                <w:rFonts w:ascii="Source Sans Pro" w:hAnsi="Source Sans Pro" w:cstheme="minorHAnsi"/>
              </w:rPr>
            </w:pPr>
          </w:p>
        </w:tc>
      </w:tr>
      <w:tr w:rsidR="008973B6" w:rsidRPr="00456350" w14:paraId="4EB7DA36" w14:textId="77777777" w:rsidTr="00055387">
        <w:trPr>
          <w:trHeight w:val="576"/>
          <w:jc w:val="center"/>
        </w:trPr>
        <w:tc>
          <w:tcPr>
            <w:tcW w:w="2733" w:type="dxa"/>
            <w:shd w:val="clear" w:color="auto" w:fill="B4C6E7" w:themeFill="accent1" w:themeFillTint="66"/>
            <w:vAlign w:val="center"/>
          </w:tcPr>
          <w:p w14:paraId="66F58653" w14:textId="62781DF1" w:rsidR="008973B6" w:rsidRPr="00456350" w:rsidRDefault="00145C2C" w:rsidP="001D2B16">
            <w:pPr>
              <w:rPr>
                <w:rFonts w:ascii="Source Sans Pro" w:hAnsi="Source Sans Pro" w:cstheme="minorHAnsi"/>
              </w:rPr>
            </w:pPr>
            <w:r w:rsidRPr="00456350">
              <w:rPr>
                <w:rFonts w:ascii="Source Sans Pro" w:hAnsi="Source Sans Pro" w:cstheme="minorHAnsi"/>
              </w:rPr>
              <w:t>Entity</w:t>
            </w:r>
            <w:r w:rsidR="008973B6" w:rsidRPr="00456350">
              <w:rPr>
                <w:rFonts w:ascii="Source Sans Pro" w:hAnsi="Source Sans Pro" w:cstheme="minorHAnsi"/>
              </w:rPr>
              <w:t xml:space="preserve"> Name:</w:t>
            </w:r>
          </w:p>
        </w:tc>
        <w:tc>
          <w:tcPr>
            <w:tcW w:w="6627" w:type="dxa"/>
            <w:vAlign w:val="center"/>
          </w:tcPr>
          <w:p w14:paraId="742F1EA7" w14:textId="77777777" w:rsidR="008973B6" w:rsidRPr="00456350" w:rsidRDefault="008973B6" w:rsidP="001D2B16">
            <w:pPr>
              <w:rPr>
                <w:rFonts w:ascii="Source Sans Pro" w:hAnsi="Source Sans Pro" w:cstheme="minorHAnsi"/>
              </w:rPr>
            </w:pPr>
          </w:p>
        </w:tc>
      </w:tr>
      <w:tr w:rsidR="008973B6" w:rsidRPr="00456350" w14:paraId="67F2E565" w14:textId="77777777" w:rsidTr="00055387">
        <w:trPr>
          <w:trHeight w:val="576"/>
          <w:jc w:val="center"/>
        </w:trPr>
        <w:tc>
          <w:tcPr>
            <w:tcW w:w="2733" w:type="dxa"/>
            <w:shd w:val="clear" w:color="auto" w:fill="B4C6E7" w:themeFill="accent1" w:themeFillTint="66"/>
            <w:vAlign w:val="center"/>
          </w:tcPr>
          <w:p w14:paraId="7E3B3908"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Address:</w:t>
            </w:r>
          </w:p>
        </w:tc>
        <w:tc>
          <w:tcPr>
            <w:tcW w:w="6627" w:type="dxa"/>
            <w:vAlign w:val="center"/>
          </w:tcPr>
          <w:p w14:paraId="4107EBEE" w14:textId="77777777" w:rsidR="008973B6" w:rsidRPr="00456350" w:rsidRDefault="008973B6" w:rsidP="001D2B16">
            <w:pPr>
              <w:rPr>
                <w:rFonts w:ascii="Source Sans Pro" w:hAnsi="Source Sans Pro" w:cstheme="minorHAnsi"/>
              </w:rPr>
            </w:pPr>
          </w:p>
        </w:tc>
      </w:tr>
      <w:tr w:rsidR="008973B6" w:rsidRPr="00456350" w14:paraId="704F99DB" w14:textId="77777777" w:rsidTr="00055387">
        <w:trPr>
          <w:trHeight w:val="576"/>
          <w:jc w:val="center"/>
        </w:trPr>
        <w:tc>
          <w:tcPr>
            <w:tcW w:w="2733" w:type="dxa"/>
            <w:shd w:val="clear" w:color="auto" w:fill="B4C6E7" w:themeFill="accent1" w:themeFillTint="66"/>
            <w:vAlign w:val="center"/>
          </w:tcPr>
          <w:p w14:paraId="6C574F05"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City, State and ZIP Code:</w:t>
            </w:r>
          </w:p>
        </w:tc>
        <w:tc>
          <w:tcPr>
            <w:tcW w:w="6627" w:type="dxa"/>
            <w:vAlign w:val="center"/>
          </w:tcPr>
          <w:p w14:paraId="6C7F7244" w14:textId="77777777" w:rsidR="008973B6" w:rsidRPr="00456350" w:rsidRDefault="008973B6" w:rsidP="001D2B16">
            <w:pPr>
              <w:rPr>
                <w:rFonts w:ascii="Source Sans Pro" w:hAnsi="Source Sans Pro" w:cstheme="minorHAnsi"/>
              </w:rPr>
            </w:pPr>
          </w:p>
        </w:tc>
      </w:tr>
      <w:tr w:rsidR="008973B6" w:rsidRPr="00456350" w14:paraId="0615690F" w14:textId="77777777" w:rsidTr="00055387">
        <w:trPr>
          <w:trHeight w:val="576"/>
          <w:jc w:val="center"/>
        </w:trPr>
        <w:tc>
          <w:tcPr>
            <w:tcW w:w="2733" w:type="dxa"/>
            <w:shd w:val="clear" w:color="auto" w:fill="B4C6E7" w:themeFill="accent1" w:themeFillTint="66"/>
            <w:vAlign w:val="center"/>
          </w:tcPr>
          <w:p w14:paraId="38CE49D7"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Telephone:</w:t>
            </w:r>
          </w:p>
        </w:tc>
        <w:tc>
          <w:tcPr>
            <w:tcW w:w="6627" w:type="dxa"/>
            <w:vAlign w:val="center"/>
          </w:tcPr>
          <w:p w14:paraId="5CF38A81" w14:textId="77777777" w:rsidR="008973B6" w:rsidRPr="00456350" w:rsidRDefault="008973B6" w:rsidP="001D2B16">
            <w:pPr>
              <w:rPr>
                <w:rFonts w:ascii="Source Sans Pro" w:hAnsi="Source Sans Pro" w:cstheme="minorHAnsi"/>
              </w:rPr>
            </w:pPr>
          </w:p>
        </w:tc>
      </w:tr>
      <w:tr w:rsidR="008973B6" w:rsidRPr="00456350" w14:paraId="3FE2412A" w14:textId="77777777" w:rsidTr="00055387">
        <w:trPr>
          <w:trHeight w:val="576"/>
          <w:jc w:val="center"/>
        </w:trPr>
        <w:tc>
          <w:tcPr>
            <w:tcW w:w="2733" w:type="dxa"/>
            <w:shd w:val="clear" w:color="auto" w:fill="B4C6E7" w:themeFill="accent1" w:themeFillTint="66"/>
            <w:vAlign w:val="center"/>
          </w:tcPr>
          <w:p w14:paraId="7E6C1107"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E-Mail:</w:t>
            </w:r>
          </w:p>
        </w:tc>
        <w:tc>
          <w:tcPr>
            <w:tcW w:w="6627" w:type="dxa"/>
            <w:vAlign w:val="center"/>
          </w:tcPr>
          <w:p w14:paraId="12D63CAC" w14:textId="2AA261CD" w:rsidR="008973B6" w:rsidRPr="00456350" w:rsidRDefault="008973B6" w:rsidP="001D2B16">
            <w:pPr>
              <w:rPr>
                <w:rFonts w:ascii="Source Sans Pro" w:hAnsi="Source Sans Pro" w:cstheme="minorHAnsi"/>
              </w:rPr>
            </w:pPr>
          </w:p>
        </w:tc>
      </w:tr>
    </w:tbl>
    <w:p w14:paraId="65EAC850" w14:textId="77777777" w:rsidR="008973B6" w:rsidRPr="00456350" w:rsidRDefault="008973B6" w:rsidP="008973B6">
      <w:pPr>
        <w:rPr>
          <w:rFonts w:ascii="Source Sans Pro" w:hAnsi="Source Sans Pro"/>
        </w:rPr>
      </w:pPr>
    </w:p>
    <w:p w14:paraId="7B13A004" w14:textId="77777777" w:rsidR="008973B6" w:rsidRPr="00456350" w:rsidRDefault="008973B6" w:rsidP="008973B6">
      <w:pPr>
        <w:rPr>
          <w:rFonts w:ascii="Source Sans Pro" w:hAnsi="Source Sans Pro"/>
        </w:rPr>
      </w:pPr>
    </w:p>
    <w:tbl>
      <w:tblPr>
        <w:tblStyle w:val="TableGrid"/>
        <w:tblW w:w="9360" w:type="dxa"/>
        <w:tblLook w:val="04A0" w:firstRow="1" w:lastRow="0" w:firstColumn="1" w:lastColumn="0" w:noHBand="0" w:noVBand="1"/>
      </w:tblPr>
      <w:tblGrid>
        <w:gridCol w:w="6120"/>
        <w:gridCol w:w="360"/>
        <w:gridCol w:w="2880"/>
      </w:tblGrid>
      <w:tr w:rsidR="008973B6" w:rsidRPr="00456350" w14:paraId="5D61B388" w14:textId="77777777" w:rsidTr="001D2B16">
        <w:trPr>
          <w:trHeight w:hRule="exact" w:val="432"/>
        </w:trPr>
        <w:tc>
          <w:tcPr>
            <w:tcW w:w="6120" w:type="dxa"/>
            <w:tcBorders>
              <w:top w:val="nil"/>
              <w:left w:val="nil"/>
              <w:right w:val="nil"/>
            </w:tcBorders>
          </w:tcPr>
          <w:p w14:paraId="3AEEBC6E"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73BF8EEA" w14:textId="77777777" w:rsidR="008973B6" w:rsidRPr="00456350" w:rsidRDefault="008973B6" w:rsidP="001D2B16">
            <w:pPr>
              <w:rPr>
                <w:rFonts w:ascii="Source Sans Pro" w:hAnsi="Source Sans Pro" w:cstheme="minorHAnsi"/>
              </w:rPr>
            </w:pPr>
          </w:p>
        </w:tc>
        <w:tc>
          <w:tcPr>
            <w:tcW w:w="2880" w:type="dxa"/>
            <w:tcBorders>
              <w:top w:val="nil"/>
              <w:left w:val="nil"/>
              <w:right w:val="nil"/>
            </w:tcBorders>
          </w:tcPr>
          <w:p w14:paraId="16DAA7BD" w14:textId="77777777" w:rsidR="008973B6" w:rsidRPr="00456350" w:rsidRDefault="008973B6" w:rsidP="001D2B16">
            <w:pPr>
              <w:rPr>
                <w:rFonts w:ascii="Source Sans Pro" w:hAnsi="Source Sans Pro" w:cstheme="minorHAnsi"/>
              </w:rPr>
            </w:pPr>
          </w:p>
        </w:tc>
      </w:tr>
      <w:tr w:rsidR="008973B6" w:rsidRPr="00456350" w14:paraId="3718DF8F" w14:textId="77777777" w:rsidTr="001D2B16">
        <w:trPr>
          <w:trHeight w:hRule="exact" w:val="720"/>
        </w:trPr>
        <w:tc>
          <w:tcPr>
            <w:tcW w:w="6120" w:type="dxa"/>
            <w:tcBorders>
              <w:left w:val="nil"/>
              <w:right w:val="nil"/>
            </w:tcBorders>
          </w:tcPr>
          <w:p w14:paraId="08315941"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Name (Signature)</w:t>
            </w:r>
          </w:p>
          <w:p w14:paraId="6839B4DA" w14:textId="77777777" w:rsidR="008973B6" w:rsidRPr="00456350" w:rsidRDefault="008973B6" w:rsidP="001D2B16">
            <w:pPr>
              <w:rPr>
                <w:rFonts w:ascii="Source Sans Pro" w:hAnsi="Source Sans Pro" w:cstheme="minorHAnsi"/>
              </w:rPr>
            </w:pPr>
          </w:p>
          <w:p w14:paraId="08DC0FC7"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7D55ED14" w14:textId="77777777" w:rsidR="008973B6" w:rsidRPr="00456350" w:rsidRDefault="008973B6" w:rsidP="001D2B16">
            <w:pPr>
              <w:rPr>
                <w:rFonts w:ascii="Source Sans Pro" w:hAnsi="Source Sans Pro" w:cstheme="minorHAnsi"/>
              </w:rPr>
            </w:pPr>
          </w:p>
        </w:tc>
        <w:tc>
          <w:tcPr>
            <w:tcW w:w="2880" w:type="dxa"/>
            <w:tcBorders>
              <w:left w:val="nil"/>
              <w:right w:val="nil"/>
            </w:tcBorders>
          </w:tcPr>
          <w:p w14:paraId="64750369"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Date</w:t>
            </w:r>
          </w:p>
          <w:p w14:paraId="7810C9C1" w14:textId="77777777" w:rsidR="008973B6" w:rsidRPr="00456350" w:rsidRDefault="008973B6" w:rsidP="001D2B16">
            <w:pPr>
              <w:rPr>
                <w:rFonts w:ascii="Source Sans Pro" w:hAnsi="Source Sans Pro" w:cstheme="minorHAnsi"/>
              </w:rPr>
            </w:pPr>
          </w:p>
        </w:tc>
      </w:tr>
      <w:tr w:rsidR="008973B6" w:rsidRPr="00456350" w14:paraId="5B000A70" w14:textId="77777777" w:rsidTr="001D2B16">
        <w:trPr>
          <w:trHeight w:hRule="exact" w:val="720"/>
        </w:trPr>
        <w:tc>
          <w:tcPr>
            <w:tcW w:w="6120" w:type="dxa"/>
            <w:tcBorders>
              <w:left w:val="nil"/>
              <w:right w:val="nil"/>
            </w:tcBorders>
          </w:tcPr>
          <w:p w14:paraId="504540E6"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Name and Title (Print)</w:t>
            </w:r>
          </w:p>
          <w:p w14:paraId="0BD78A21"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66DACDE8" w14:textId="77777777" w:rsidR="008973B6" w:rsidRPr="00456350" w:rsidRDefault="008973B6" w:rsidP="001D2B16">
            <w:pPr>
              <w:rPr>
                <w:rFonts w:ascii="Source Sans Pro" w:hAnsi="Source Sans Pro" w:cstheme="minorHAnsi"/>
              </w:rPr>
            </w:pPr>
          </w:p>
        </w:tc>
        <w:tc>
          <w:tcPr>
            <w:tcW w:w="2880" w:type="dxa"/>
            <w:tcBorders>
              <w:left w:val="nil"/>
              <w:right w:val="nil"/>
            </w:tcBorders>
          </w:tcPr>
          <w:p w14:paraId="731A26C7"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Telephone</w:t>
            </w:r>
          </w:p>
          <w:p w14:paraId="4D4E96E7" w14:textId="77777777" w:rsidR="008973B6" w:rsidRPr="00456350" w:rsidRDefault="008973B6" w:rsidP="001D2B16">
            <w:pPr>
              <w:rPr>
                <w:rFonts w:ascii="Source Sans Pro" w:hAnsi="Source Sans Pro" w:cstheme="minorHAnsi"/>
              </w:rPr>
            </w:pPr>
          </w:p>
        </w:tc>
      </w:tr>
      <w:tr w:rsidR="008973B6" w:rsidRPr="00456350" w14:paraId="7EA8D2D1" w14:textId="77777777" w:rsidTr="001D2B16">
        <w:trPr>
          <w:trHeight w:hRule="exact" w:val="720"/>
        </w:trPr>
        <w:tc>
          <w:tcPr>
            <w:tcW w:w="6120" w:type="dxa"/>
            <w:tcBorders>
              <w:left w:val="nil"/>
              <w:bottom w:val="nil"/>
              <w:right w:val="nil"/>
            </w:tcBorders>
          </w:tcPr>
          <w:p w14:paraId="2B9D4175"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Company Name</w:t>
            </w:r>
          </w:p>
          <w:p w14:paraId="4AE4E604"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4A59105A" w14:textId="77777777" w:rsidR="008973B6" w:rsidRPr="00456350" w:rsidRDefault="008973B6" w:rsidP="001D2B16">
            <w:pPr>
              <w:rPr>
                <w:rFonts w:ascii="Source Sans Pro" w:hAnsi="Source Sans Pro" w:cstheme="minorHAnsi"/>
              </w:rPr>
            </w:pPr>
          </w:p>
        </w:tc>
        <w:tc>
          <w:tcPr>
            <w:tcW w:w="2880" w:type="dxa"/>
            <w:tcBorders>
              <w:left w:val="nil"/>
              <w:bottom w:val="nil"/>
              <w:right w:val="nil"/>
            </w:tcBorders>
          </w:tcPr>
          <w:p w14:paraId="55D531EC"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Email</w:t>
            </w:r>
          </w:p>
          <w:p w14:paraId="6EE913C8" w14:textId="77777777" w:rsidR="008973B6" w:rsidRPr="00456350" w:rsidRDefault="008973B6" w:rsidP="001D2B16">
            <w:pPr>
              <w:rPr>
                <w:rFonts w:ascii="Source Sans Pro" w:hAnsi="Source Sans Pro" w:cstheme="minorHAnsi"/>
              </w:rPr>
            </w:pPr>
          </w:p>
        </w:tc>
      </w:tr>
    </w:tbl>
    <w:p w14:paraId="2D578FC6" w14:textId="77777777" w:rsidR="008973B6" w:rsidRDefault="008973B6" w:rsidP="006D4202">
      <w:pPr>
        <w:rPr>
          <w:rFonts w:ascii="Source Sans Pro" w:hAnsi="Source Sans Pro" w:cstheme="minorHAnsi"/>
          <w:sz w:val="24"/>
          <w:szCs w:val="24"/>
        </w:rPr>
      </w:pPr>
    </w:p>
    <w:p w14:paraId="34F6E261" w14:textId="368527E0" w:rsidR="008973B6" w:rsidRPr="006D4202" w:rsidRDefault="008973B6" w:rsidP="006D4202">
      <w:pPr>
        <w:rPr>
          <w:rFonts w:ascii="Source Sans Pro" w:hAnsi="Source Sans Pro" w:cstheme="minorHAnsi"/>
          <w:sz w:val="24"/>
          <w:szCs w:val="24"/>
        </w:rPr>
        <w:sectPr w:rsidR="008973B6" w:rsidRPr="006D420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27340282" w14:textId="69F6CD4E" w:rsidR="00C13841" w:rsidRDefault="00C13841" w:rsidP="00A05362">
      <w:pPr>
        <w:pStyle w:val="Heading1"/>
        <w:jc w:val="center"/>
      </w:pPr>
      <w:bookmarkStart w:id="860" w:name="_Toc63339498"/>
      <w:bookmarkStart w:id="861" w:name="_Toc129529452"/>
      <w:bookmarkEnd w:id="858"/>
      <w:r w:rsidRPr="00055387">
        <w:t xml:space="preserve">ATTACHMENT </w:t>
      </w:r>
      <w:r w:rsidR="00B277C2">
        <w:t>3</w:t>
      </w:r>
      <w:r w:rsidRPr="00055387">
        <w:t xml:space="preserve">: MINIMUM </w:t>
      </w:r>
      <w:bookmarkEnd w:id="860"/>
      <w:r w:rsidRPr="00055387">
        <w:t>QUALIFICATIONS</w:t>
      </w:r>
      <w:bookmarkEnd w:id="861"/>
    </w:p>
    <w:p w14:paraId="3C2F239F" w14:textId="77777777" w:rsidR="00A05362" w:rsidRPr="00C54D7C" w:rsidRDefault="00A05362" w:rsidP="00C54D7C"/>
    <w:tbl>
      <w:tblPr>
        <w:tblStyle w:val="TableGrid"/>
        <w:tblW w:w="0" w:type="auto"/>
        <w:jc w:val="center"/>
        <w:tblBorders>
          <w:top w:val="double" w:sz="4" w:space="0" w:color="auto"/>
          <w:left w:val="double" w:sz="4" w:space="0" w:color="auto"/>
          <w:bottom w:val="double" w:sz="4" w:space="0" w:color="auto"/>
          <w:right w:val="double" w:sz="4" w:space="0" w:color="auto"/>
          <w:insideH w:val="dotted" w:sz="4" w:space="0" w:color="4472C4" w:themeColor="accent1"/>
          <w:insideV w:val="dotted" w:sz="4" w:space="0" w:color="4472C4" w:themeColor="accent1"/>
        </w:tblBorders>
        <w:tblLook w:val="04A0" w:firstRow="1" w:lastRow="0" w:firstColumn="1" w:lastColumn="0" w:noHBand="0" w:noVBand="1"/>
      </w:tblPr>
      <w:tblGrid>
        <w:gridCol w:w="5104"/>
        <w:gridCol w:w="1044"/>
        <w:gridCol w:w="3182"/>
      </w:tblGrid>
      <w:tr w:rsidR="009D7E26" w:rsidRPr="009913AC" w14:paraId="2B4DC86A" w14:textId="77777777" w:rsidTr="00A94582">
        <w:trPr>
          <w:jc w:val="center"/>
        </w:trPr>
        <w:tc>
          <w:tcPr>
            <w:tcW w:w="5104" w:type="dxa"/>
            <w:tcBorders>
              <w:top w:val="double" w:sz="4" w:space="0" w:color="auto"/>
              <w:bottom w:val="single" w:sz="4" w:space="0" w:color="auto"/>
            </w:tcBorders>
            <w:shd w:val="clear" w:color="auto" w:fill="B4C6E7" w:themeFill="accent1" w:themeFillTint="66"/>
            <w:hideMark/>
          </w:tcPr>
          <w:p w14:paraId="0D56A6FD" w14:textId="77777777" w:rsidR="009D7E26" w:rsidRPr="00C71BD5" w:rsidRDefault="009D7E26" w:rsidP="001D2B16">
            <w:pPr>
              <w:rPr>
                <w:rFonts w:ascii="Source Sans Pro" w:hAnsi="Source Sans Pro" w:cs="Arial"/>
              </w:rPr>
            </w:pPr>
            <w:r w:rsidRPr="00C71BD5">
              <w:rPr>
                <w:rFonts w:ascii="Source Sans Pro" w:hAnsi="Source Sans Pro" w:cs="Arial"/>
              </w:rPr>
              <w:t>Qualification</w:t>
            </w:r>
          </w:p>
        </w:tc>
        <w:tc>
          <w:tcPr>
            <w:tcW w:w="1044" w:type="dxa"/>
            <w:tcBorders>
              <w:top w:val="double" w:sz="4" w:space="0" w:color="auto"/>
              <w:bottom w:val="single" w:sz="4" w:space="0" w:color="auto"/>
            </w:tcBorders>
            <w:shd w:val="clear" w:color="auto" w:fill="B4C6E7" w:themeFill="accent1" w:themeFillTint="66"/>
            <w:hideMark/>
          </w:tcPr>
          <w:p w14:paraId="5050E34B" w14:textId="77777777" w:rsidR="009D7E26" w:rsidRPr="00C71BD5" w:rsidRDefault="009D7E26" w:rsidP="001D2B16">
            <w:pPr>
              <w:jc w:val="center"/>
              <w:rPr>
                <w:rFonts w:ascii="Source Sans Pro" w:hAnsi="Source Sans Pro" w:cs="Arial"/>
              </w:rPr>
            </w:pPr>
            <w:r w:rsidRPr="00C71BD5">
              <w:rPr>
                <w:rFonts w:ascii="Source Sans Pro" w:hAnsi="Source Sans Pro" w:cs="Arial"/>
              </w:rPr>
              <w:t>Yes/No</w:t>
            </w:r>
          </w:p>
        </w:tc>
        <w:tc>
          <w:tcPr>
            <w:tcW w:w="3182" w:type="dxa"/>
            <w:tcBorders>
              <w:top w:val="double" w:sz="4" w:space="0" w:color="auto"/>
              <w:bottom w:val="single" w:sz="4" w:space="0" w:color="auto"/>
            </w:tcBorders>
            <w:shd w:val="clear" w:color="auto" w:fill="B4C6E7" w:themeFill="accent1" w:themeFillTint="66"/>
            <w:hideMark/>
          </w:tcPr>
          <w:p w14:paraId="4A2C949B" w14:textId="455EE30C" w:rsidR="009D7E26" w:rsidRPr="00C71BD5" w:rsidRDefault="00FE50E9" w:rsidP="001D2B16">
            <w:pPr>
              <w:jc w:val="center"/>
              <w:rPr>
                <w:rFonts w:ascii="Source Sans Pro" w:hAnsi="Source Sans Pro" w:cs="Arial"/>
              </w:rPr>
            </w:pPr>
            <w:r>
              <w:rPr>
                <w:rFonts w:ascii="Source Sans Pro" w:hAnsi="Source Sans Pro" w:cs="Arial"/>
              </w:rPr>
              <w:t>Response/</w:t>
            </w:r>
            <w:r w:rsidR="009D7E26" w:rsidRPr="00C71BD5">
              <w:rPr>
                <w:rFonts w:ascii="Source Sans Pro" w:hAnsi="Source Sans Pro" w:cs="Arial"/>
              </w:rPr>
              <w:t>Documentation Provided:</w:t>
            </w:r>
          </w:p>
        </w:tc>
      </w:tr>
      <w:tr w:rsidR="009D7E26" w:rsidRPr="009913AC" w14:paraId="7D4BB365" w14:textId="77777777" w:rsidTr="00A94582">
        <w:trPr>
          <w:trHeight w:val="2042"/>
          <w:jc w:val="center"/>
        </w:trPr>
        <w:tc>
          <w:tcPr>
            <w:tcW w:w="5104" w:type="dxa"/>
            <w:tcBorders>
              <w:top w:val="single" w:sz="4" w:space="0" w:color="auto"/>
            </w:tcBorders>
            <w:vAlign w:val="center"/>
            <w:hideMark/>
          </w:tcPr>
          <w:p w14:paraId="620E56A2" w14:textId="346EE219" w:rsidR="009D7E26" w:rsidRPr="00AC3AE5" w:rsidRDefault="00B964B7" w:rsidP="00AC3AE5">
            <w:pPr>
              <w:rPr>
                <w:rFonts w:ascii="Source Sans Pro" w:hAnsi="Source Sans Pro"/>
              </w:rPr>
            </w:pPr>
            <w:r>
              <w:rPr>
                <w:rFonts w:ascii="Source Sans Pro" w:hAnsi="Source Sans Pro"/>
              </w:rPr>
              <w:t xml:space="preserve">3.a.   </w:t>
            </w:r>
            <w:r w:rsidRPr="00B964B7">
              <w:rPr>
                <w:rFonts w:ascii="Source Sans Pro" w:hAnsi="Source Sans Pro"/>
              </w:rPr>
              <w:t>Applicant is either a County Behavioral Health, Area Agenc</w:t>
            </w:r>
            <w:r w:rsidR="006807C4">
              <w:rPr>
                <w:rFonts w:ascii="Source Sans Pro" w:hAnsi="Source Sans Pro"/>
              </w:rPr>
              <w:t>y</w:t>
            </w:r>
            <w:r w:rsidRPr="00B964B7">
              <w:rPr>
                <w:rFonts w:ascii="Source Sans Pro" w:hAnsi="Source Sans Pro"/>
              </w:rPr>
              <w:t xml:space="preserve"> on Aging, or a Non-Profit Organization</w:t>
            </w:r>
            <w:r w:rsidR="00FE50E9">
              <w:rPr>
                <w:rFonts w:ascii="Source Sans Pro" w:hAnsi="Source Sans Pro"/>
              </w:rPr>
              <w:t>,</w:t>
            </w:r>
            <w:r w:rsidRPr="00B964B7">
              <w:rPr>
                <w:rFonts w:ascii="Source Sans Pro" w:hAnsi="Source Sans Pro"/>
              </w:rPr>
              <w:t xml:space="preserve"> </w:t>
            </w:r>
          </w:p>
        </w:tc>
        <w:tc>
          <w:tcPr>
            <w:tcW w:w="1044" w:type="dxa"/>
            <w:tcBorders>
              <w:top w:val="single" w:sz="4" w:space="0" w:color="auto"/>
            </w:tcBorders>
            <w:vAlign w:val="center"/>
            <w:hideMark/>
          </w:tcPr>
          <w:p w14:paraId="5B1E73AB" w14:textId="77777777" w:rsidR="009D7E26" w:rsidRPr="00C71BD5" w:rsidRDefault="009D7E26" w:rsidP="001D2B16">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3A4859C3" w14:textId="77777777" w:rsidR="009D7E26" w:rsidRPr="00C71BD5" w:rsidRDefault="009D7E26" w:rsidP="001D2B16">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04A8643C" w14:textId="77777777" w:rsidR="009D7E26" w:rsidRPr="00C71BD5" w:rsidRDefault="009D7E26" w:rsidP="001D2B16">
            <w:pPr>
              <w:rPr>
                <w:rFonts w:ascii="Source Sans Pro" w:hAnsi="Source Sans Pro" w:cs="Arial"/>
              </w:rPr>
            </w:pPr>
          </w:p>
          <w:p w14:paraId="4B1A15D5" w14:textId="77777777" w:rsidR="009D7E26" w:rsidRPr="00C71BD5" w:rsidRDefault="009D7E26" w:rsidP="001D2B16">
            <w:pPr>
              <w:rPr>
                <w:rFonts w:ascii="Source Sans Pro" w:hAnsi="Source Sans Pro" w:cs="Arial"/>
              </w:rPr>
            </w:pPr>
          </w:p>
          <w:p w14:paraId="42C46385" w14:textId="77777777" w:rsidR="009D7E26" w:rsidRPr="00C71BD5" w:rsidRDefault="009D7E26" w:rsidP="001D2B16">
            <w:pPr>
              <w:rPr>
                <w:rFonts w:ascii="Source Sans Pro" w:hAnsi="Source Sans Pro" w:cs="Arial"/>
              </w:rPr>
            </w:pPr>
          </w:p>
          <w:p w14:paraId="032AC8AD" w14:textId="77777777" w:rsidR="009D7E26" w:rsidRPr="00C71BD5" w:rsidRDefault="009D7E26" w:rsidP="001D2B16">
            <w:pPr>
              <w:rPr>
                <w:rFonts w:ascii="Source Sans Pro" w:hAnsi="Source Sans Pro" w:cs="Arial"/>
              </w:rPr>
            </w:pPr>
          </w:p>
          <w:p w14:paraId="1B6142C8" w14:textId="77777777" w:rsidR="009D7E26" w:rsidRPr="00C71BD5" w:rsidRDefault="009D7E26" w:rsidP="001D2B16">
            <w:pPr>
              <w:rPr>
                <w:rFonts w:ascii="Source Sans Pro" w:hAnsi="Source Sans Pro" w:cs="Arial"/>
              </w:rPr>
            </w:pPr>
          </w:p>
        </w:tc>
      </w:tr>
      <w:tr w:rsidR="00B964B7" w:rsidRPr="009913AC" w14:paraId="44B6ACF9" w14:textId="77777777" w:rsidTr="00100ED7">
        <w:trPr>
          <w:trHeight w:val="2042"/>
          <w:jc w:val="center"/>
        </w:trPr>
        <w:tc>
          <w:tcPr>
            <w:tcW w:w="5104" w:type="dxa"/>
            <w:tcBorders>
              <w:top w:val="single" w:sz="4" w:space="0" w:color="auto"/>
            </w:tcBorders>
            <w:vAlign w:val="center"/>
            <w:hideMark/>
          </w:tcPr>
          <w:p w14:paraId="020BF4C2" w14:textId="5CE9404A" w:rsidR="00B964B7" w:rsidRPr="00100ED7" w:rsidRDefault="00B964B7" w:rsidP="00100ED7">
            <w:pPr>
              <w:rPr>
                <w:rFonts w:ascii="Source Sans Pro" w:hAnsi="Source Sans Pro"/>
              </w:rPr>
            </w:pPr>
            <w:r>
              <w:rPr>
                <w:rFonts w:ascii="Source Sans Pro" w:hAnsi="Source Sans Pro"/>
              </w:rPr>
              <w:t xml:space="preserve">3.a.1)   </w:t>
            </w:r>
            <w:r w:rsidRPr="00B964B7">
              <w:rPr>
                <w:rFonts w:ascii="Source Sans Pro" w:hAnsi="Source Sans Pro"/>
              </w:rPr>
              <w:t>If not a government entity, be registered to do business in California</w:t>
            </w:r>
            <w:r>
              <w:rPr>
                <w:rFonts w:ascii="Source Sans Pro" w:hAnsi="Source Sans Pro"/>
              </w:rPr>
              <w:t>.</w:t>
            </w:r>
            <w:r w:rsidR="00657E47">
              <w:rPr>
                <w:rFonts w:ascii="Source Sans Pro" w:hAnsi="Source Sans Pro"/>
              </w:rPr>
              <w:t xml:space="preserve"> </w:t>
            </w:r>
            <w:r w:rsidR="003C1135">
              <w:rPr>
                <w:rFonts w:ascii="Source Sans Pro" w:hAnsi="Source Sans Pro"/>
              </w:rPr>
              <w:t xml:space="preserve">2) </w:t>
            </w:r>
            <w:r w:rsidR="00657E47" w:rsidRPr="00657E47">
              <w:rPr>
                <w:rFonts w:ascii="Source Sans Pro" w:hAnsi="Source Sans Pro"/>
              </w:rPr>
              <w:t xml:space="preserve">Support can be provided through a copy or screen shot of your California Secretary of State certification showing an “Active Status”.  </w:t>
            </w:r>
          </w:p>
        </w:tc>
        <w:tc>
          <w:tcPr>
            <w:tcW w:w="1044" w:type="dxa"/>
            <w:tcBorders>
              <w:top w:val="single" w:sz="4" w:space="0" w:color="auto"/>
            </w:tcBorders>
            <w:vAlign w:val="center"/>
            <w:hideMark/>
          </w:tcPr>
          <w:p w14:paraId="1FB95892"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2487A552"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02DE01D3" w14:textId="77777777" w:rsidR="00B964B7" w:rsidRPr="00C71BD5" w:rsidRDefault="00B964B7" w:rsidP="00100ED7">
            <w:pPr>
              <w:rPr>
                <w:rFonts w:ascii="Source Sans Pro" w:hAnsi="Source Sans Pro" w:cs="Arial"/>
              </w:rPr>
            </w:pPr>
          </w:p>
          <w:p w14:paraId="464C074B" w14:textId="76C701E0" w:rsidR="00B964B7" w:rsidRPr="00AC3AE5" w:rsidRDefault="00B964B7" w:rsidP="00B964B7">
            <w:pPr>
              <w:rPr>
                <w:rFonts w:ascii="Source Sans Pro" w:hAnsi="Source Sans Pro" w:cs="Arial"/>
              </w:rPr>
            </w:pPr>
          </w:p>
          <w:p w14:paraId="19F8B6A0" w14:textId="77777777" w:rsidR="00B964B7" w:rsidRPr="00B964B7" w:rsidRDefault="00B964B7" w:rsidP="00100ED7">
            <w:pPr>
              <w:rPr>
                <w:rFonts w:ascii="Source Sans Pro" w:hAnsi="Source Sans Pro" w:cs="Arial"/>
              </w:rPr>
            </w:pPr>
          </w:p>
          <w:p w14:paraId="7582C9BA" w14:textId="77777777" w:rsidR="00B964B7" w:rsidRPr="00C71BD5" w:rsidRDefault="00B964B7" w:rsidP="00100ED7">
            <w:pPr>
              <w:rPr>
                <w:rFonts w:ascii="Source Sans Pro" w:hAnsi="Source Sans Pro" w:cs="Arial"/>
              </w:rPr>
            </w:pPr>
          </w:p>
          <w:p w14:paraId="3581DEDB" w14:textId="77777777" w:rsidR="00B964B7" w:rsidRPr="00C71BD5" w:rsidRDefault="00B964B7" w:rsidP="00100ED7">
            <w:pPr>
              <w:rPr>
                <w:rFonts w:ascii="Source Sans Pro" w:hAnsi="Source Sans Pro" w:cs="Arial"/>
              </w:rPr>
            </w:pPr>
          </w:p>
          <w:p w14:paraId="524F3BD1" w14:textId="77777777" w:rsidR="00B964B7" w:rsidRPr="00C71BD5" w:rsidRDefault="00B964B7" w:rsidP="00100ED7">
            <w:pPr>
              <w:rPr>
                <w:rFonts w:ascii="Source Sans Pro" w:hAnsi="Source Sans Pro" w:cs="Arial"/>
              </w:rPr>
            </w:pPr>
          </w:p>
        </w:tc>
      </w:tr>
      <w:tr w:rsidR="00B964B7" w:rsidRPr="009913AC" w14:paraId="2CBEDC87" w14:textId="77777777" w:rsidTr="00100ED7">
        <w:trPr>
          <w:trHeight w:val="2042"/>
          <w:jc w:val="center"/>
        </w:trPr>
        <w:tc>
          <w:tcPr>
            <w:tcW w:w="5104" w:type="dxa"/>
            <w:tcBorders>
              <w:top w:val="single" w:sz="4" w:space="0" w:color="auto"/>
            </w:tcBorders>
            <w:vAlign w:val="center"/>
            <w:hideMark/>
          </w:tcPr>
          <w:p w14:paraId="1EC080EB" w14:textId="403BD30B" w:rsidR="00B964B7" w:rsidRPr="00100ED7" w:rsidRDefault="00B964B7" w:rsidP="00100ED7">
            <w:pPr>
              <w:rPr>
                <w:rFonts w:ascii="Source Sans Pro" w:hAnsi="Source Sans Pro"/>
              </w:rPr>
            </w:pPr>
            <w:r>
              <w:rPr>
                <w:rFonts w:ascii="Source Sans Pro" w:hAnsi="Source Sans Pro"/>
              </w:rPr>
              <w:t xml:space="preserve">3.b.   </w:t>
            </w:r>
            <w:r w:rsidRPr="00B964B7">
              <w:rPr>
                <w:rFonts w:ascii="Source Sans Pro" w:hAnsi="Source Sans Pro"/>
              </w:rPr>
              <w:t>If a Non-Profit Organization, has been in operation for at least 2 years</w:t>
            </w:r>
            <w:r w:rsidR="00FE50E9">
              <w:rPr>
                <w:rFonts w:ascii="Source Sans Pro" w:hAnsi="Source Sans Pro"/>
              </w:rPr>
              <w:t>,</w:t>
            </w:r>
          </w:p>
        </w:tc>
        <w:tc>
          <w:tcPr>
            <w:tcW w:w="1044" w:type="dxa"/>
            <w:tcBorders>
              <w:top w:val="single" w:sz="4" w:space="0" w:color="auto"/>
            </w:tcBorders>
            <w:vAlign w:val="center"/>
            <w:hideMark/>
          </w:tcPr>
          <w:p w14:paraId="5A1E86CB"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60260844"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2E17EF79" w14:textId="77777777" w:rsidR="00B964B7" w:rsidRPr="00C71BD5" w:rsidRDefault="00B964B7" w:rsidP="00100ED7">
            <w:pPr>
              <w:rPr>
                <w:rFonts w:ascii="Source Sans Pro" w:hAnsi="Source Sans Pro" w:cs="Arial"/>
              </w:rPr>
            </w:pPr>
          </w:p>
          <w:p w14:paraId="674AB578" w14:textId="77777777" w:rsidR="00B964B7" w:rsidRPr="00C71BD5" w:rsidRDefault="00B964B7" w:rsidP="00100ED7">
            <w:pPr>
              <w:rPr>
                <w:rFonts w:ascii="Source Sans Pro" w:hAnsi="Source Sans Pro" w:cs="Arial"/>
              </w:rPr>
            </w:pPr>
          </w:p>
          <w:p w14:paraId="3820A57F" w14:textId="77777777" w:rsidR="00B964B7" w:rsidRPr="00C71BD5" w:rsidRDefault="00B964B7" w:rsidP="00100ED7">
            <w:pPr>
              <w:rPr>
                <w:rFonts w:ascii="Source Sans Pro" w:hAnsi="Source Sans Pro" w:cs="Arial"/>
              </w:rPr>
            </w:pPr>
          </w:p>
          <w:p w14:paraId="5779B800" w14:textId="77777777" w:rsidR="00B964B7" w:rsidRPr="00C71BD5" w:rsidRDefault="00B964B7" w:rsidP="00100ED7">
            <w:pPr>
              <w:rPr>
                <w:rFonts w:ascii="Source Sans Pro" w:hAnsi="Source Sans Pro" w:cs="Arial"/>
              </w:rPr>
            </w:pPr>
          </w:p>
          <w:p w14:paraId="7394C10C" w14:textId="77777777" w:rsidR="00B964B7" w:rsidRPr="00C71BD5" w:rsidRDefault="00B964B7" w:rsidP="00100ED7">
            <w:pPr>
              <w:rPr>
                <w:rFonts w:ascii="Source Sans Pro" w:hAnsi="Source Sans Pro" w:cs="Arial"/>
              </w:rPr>
            </w:pPr>
          </w:p>
        </w:tc>
      </w:tr>
      <w:tr w:rsidR="00F62748" w:rsidRPr="009913AC" w14:paraId="316A4354" w14:textId="77777777" w:rsidTr="00100ED7">
        <w:trPr>
          <w:trHeight w:val="2042"/>
          <w:jc w:val="center"/>
        </w:trPr>
        <w:tc>
          <w:tcPr>
            <w:tcW w:w="5104" w:type="dxa"/>
            <w:tcBorders>
              <w:top w:val="single" w:sz="4" w:space="0" w:color="auto"/>
            </w:tcBorders>
            <w:vAlign w:val="center"/>
          </w:tcPr>
          <w:p w14:paraId="2DEEFCB6" w14:textId="77777777" w:rsidR="00F62748" w:rsidRDefault="00F62748" w:rsidP="00100ED7">
            <w:pPr>
              <w:rPr>
                <w:rFonts w:ascii="Source Sans Pro" w:hAnsi="Source Sans Pro"/>
                <w:color w:val="FF0000"/>
              </w:rPr>
            </w:pPr>
            <w:r w:rsidRPr="00F62748">
              <w:rPr>
                <w:rFonts w:ascii="Source Sans Pro" w:hAnsi="Source Sans Pro"/>
                <w:color w:val="FF0000"/>
              </w:rPr>
              <w:t>3.c.   If a County Behavioral Health, must provide a signed Letter of Support from the Area Agency on Aging that includes a statement that the County Behavioral Health supports the Area Agency on Aging applying for the grant, will commit to supporting them in this program, and defines their role in supporting this program.</w:t>
            </w:r>
          </w:p>
          <w:p w14:paraId="3297E348" w14:textId="0533C3E6" w:rsidR="00F62748" w:rsidRDefault="00F62748" w:rsidP="00100ED7">
            <w:pPr>
              <w:rPr>
                <w:rFonts w:ascii="Source Sans Pro" w:hAnsi="Source Sans Pro"/>
              </w:rPr>
            </w:pPr>
          </w:p>
        </w:tc>
        <w:tc>
          <w:tcPr>
            <w:tcW w:w="1044" w:type="dxa"/>
            <w:tcBorders>
              <w:top w:val="single" w:sz="4" w:space="0" w:color="auto"/>
            </w:tcBorders>
            <w:vAlign w:val="center"/>
          </w:tcPr>
          <w:p w14:paraId="07F70439" w14:textId="77777777" w:rsidR="00F62748" w:rsidRPr="00C71BD5" w:rsidRDefault="00F62748" w:rsidP="00100ED7">
            <w:pPr>
              <w:rPr>
                <w:rFonts w:ascii="Source Sans Pro" w:hAnsi="Source Sans Pro" w:cs="Arial"/>
              </w:rPr>
            </w:pPr>
          </w:p>
        </w:tc>
        <w:tc>
          <w:tcPr>
            <w:tcW w:w="3182" w:type="dxa"/>
            <w:tcBorders>
              <w:top w:val="single" w:sz="4" w:space="0" w:color="auto"/>
            </w:tcBorders>
          </w:tcPr>
          <w:p w14:paraId="2A69A1A0" w14:textId="77777777" w:rsidR="00F62748" w:rsidRPr="00C71BD5" w:rsidRDefault="00F62748" w:rsidP="00100ED7">
            <w:pPr>
              <w:rPr>
                <w:rFonts w:ascii="Source Sans Pro" w:hAnsi="Source Sans Pro" w:cs="Arial"/>
              </w:rPr>
            </w:pPr>
          </w:p>
        </w:tc>
      </w:tr>
      <w:tr w:rsidR="00B964B7" w:rsidRPr="009913AC" w14:paraId="6708EC3B" w14:textId="77777777" w:rsidTr="00100ED7">
        <w:trPr>
          <w:trHeight w:val="2042"/>
          <w:jc w:val="center"/>
        </w:trPr>
        <w:tc>
          <w:tcPr>
            <w:tcW w:w="5104" w:type="dxa"/>
            <w:tcBorders>
              <w:top w:val="single" w:sz="4" w:space="0" w:color="auto"/>
            </w:tcBorders>
            <w:vAlign w:val="center"/>
            <w:hideMark/>
          </w:tcPr>
          <w:p w14:paraId="51BBDA28" w14:textId="4461A7C3" w:rsidR="00B964B7" w:rsidRDefault="00B964B7" w:rsidP="00100ED7">
            <w:pPr>
              <w:rPr>
                <w:rFonts w:ascii="Source Sans Pro" w:hAnsi="Source Sans Pro"/>
              </w:rPr>
            </w:pPr>
            <w:r>
              <w:rPr>
                <w:rFonts w:ascii="Source Sans Pro" w:hAnsi="Source Sans Pro"/>
              </w:rPr>
              <w:t>3.</w:t>
            </w:r>
            <w:r w:rsidR="00F62748">
              <w:rPr>
                <w:rFonts w:ascii="Source Sans Pro" w:hAnsi="Source Sans Pro"/>
                <w:color w:val="FF0000"/>
              </w:rPr>
              <w:t>d</w:t>
            </w:r>
            <w:r>
              <w:rPr>
                <w:rFonts w:ascii="Source Sans Pro" w:hAnsi="Source Sans Pro"/>
              </w:rPr>
              <w:t xml:space="preserve">.   </w:t>
            </w:r>
            <w:r w:rsidRPr="00B964B7">
              <w:rPr>
                <w:rFonts w:ascii="Source Sans Pro" w:hAnsi="Source Sans Pro"/>
              </w:rPr>
              <w:t>If an Area Agenc</w:t>
            </w:r>
            <w:r w:rsidR="006807C4">
              <w:rPr>
                <w:rFonts w:ascii="Source Sans Pro" w:hAnsi="Source Sans Pro"/>
              </w:rPr>
              <w:t>y</w:t>
            </w:r>
            <w:r w:rsidRPr="00B964B7">
              <w:rPr>
                <w:rFonts w:ascii="Source Sans Pro" w:hAnsi="Source Sans Pro"/>
              </w:rPr>
              <w:t xml:space="preserve"> on Aging, must provide a signed Letter of Support from the County Behavioral Health that includes a statement that the County Behavioral Health supports the Area Agenc</w:t>
            </w:r>
            <w:r w:rsidR="006807C4">
              <w:rPr>
                <w:rFonts w:ascii="Source Sans Pro" w:hAnsi="Source Sans Pro"/>
              </w:rPr>
              <w:t>y</w:t>
            </w:r>
            <w:r w:rsidRPr="00B964B7">
              <w:rPr>
                <w:rFonts w:ascii="Source Sans Pro" w:hAnsi="Source Sans Pro"/>
              </w:rPr>
              <w:t xml:space="preserve"> on Aging applying for the grant, will commit to supporting them in this program, and defines their role in supporting this program</w:t>
            </w:r>
            <w:r>
              <w:rPr>
                <w:rFonts w:ascii="Source Sans Pro" w:hAnsi="Source Sans Pro"/>
              </w:rPr>
              <w:t>,</w:t>
            </w:r>
          </w:p>
          <w:p w14:paraId="716DAEEA" w14:textId="77777777" w:rsidR="00F62748" w:rsidRDefault="00F62748" w:rsidP="00100ED7">
            <w:pPr>
              <w:rPr>
                <w:rFonts w:ascii="Source Sans Pro" w:hAnsi="Source Sans Pro"/>
              </w:rPr>
            </w:pPr>
          </w:p>
          <w:p w14:paraId="1A3F36B0" w14:textId="4E3E93E0" w:rsidR="00B964B7" w:rsidRPr="00100ED7" w:rsidRDefault="00B964B7" w:rsidP="00100ED7">
            <w:pPr>
              <w:rPr>
                <w:rFonts w:ascii="Source Sans Pro" w:hAnsi="Source Sans Pro"/>
              </w:rPr>
            </w:pPr>
          </w:p>
        </w:tc>
        <w:tc>
          <w:tcPr>
            <w:tcW w:w="1044" w:type="dxa"/>
            <w:tcBorders>
              <w:top w:val="single" w:sz="4" w:space="0" w:color="auto"/>
            </w:tcBorders>
            <w:vAlign w:val="center"/>
            <w:hideMark/>
          </w:tcPr>
          <w:p w14:paraId="0621CB7E"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5988542C"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5E120D0D" w14:textId="77777777" w:rsidR="00B964B7" w:rsidRPr="00C71BD5" w:rsidRDefault="00B964B7" w:rsidP="00100ED7">
            <w:pPr>
              <w:rPr>
                <w:rFonts w:ascii="Source Sans Pro" w:hAnsi="Source Sans Pro" w:cs="Arial"/>
              </w:rPr>
            </w:pPr>
          </w:p>
          <w:p w14:paraId="758B893B" w14:textId="77777777" w:rsidR="00B964B7" w:rsidRPr="00C71BD5" w:rsidRDefault="00B964B7" w:rsidP="00100ED7">
            <w:pPr>
              <w:rPr>
                <w:rFonts w:ascii="Source Sans Pro" w:hAnsi="Source Sans Pro" w:cs="Arial"/>
              </w:rPr>
            </w:pPr>
          </w:p>
          <w:p w14:paraId="051C90A7" w14:textId="77777777" w:rsidR="00B964B7" w:rsidRPr="00C71BD5" w:rsidRDefault="00B964B7" w:rsidP="00100ED7">
            <w:pPr>
              <w:rPr>
                <w:rFonts w:ascii="Source Sans Pro" w:hAnsi="Source Sans Pro" w:cs="Arial"/>
              </w:rPr>
            </w:pPr>
          </w:p>
          <w:p w14:paraId="33E5FFA8" w14:textId="77777777" w:rsidR="00B964B7" w:rsidRPr="00C71BD5" w:rsidRDefault="00B964B7" w:rsidP="00100ED7">
            <w:pPr>
              <w:rPr>
                <w:rFonts w:ascii="Source Sans Pro" w:hAnsi="Source Sans Pro" w:cs="Arial"/>
              </w:rPr>
            </w:pPr>
          </w:p>
          <w:p w14:paraId="198D9139" w14:textId="77777777" w:rsidR="00B964B7" w:rsidRPr="00C71BD5" w:rsidRDefault="00B964B7" w:rsidP="00100ED7">
            <w:pPr>
              <w:rPr>
                <w:rFonts w:ascii="Source Sans Pro" w:hAnsi="Source Sans Pro" w:cs="Arial"/>
              </w:rPr>
            </w:pPr>
          </w:p>
        </w:tc>
      </w:tr>
      <w:tr w:rsidR="00B964B7" w:rsidRPr="009913AC" w14:paraId="68E191E1" w14:textId="77777777" w:rsidTr="00100ED7">
        <w:trPr>
          <w:trHeight w:val="2042"/>
          <w:jc w:val="center"/>
        </w:trPr>
        <w:tc>
          <w:tcPr>
            <w:tcW w:w="5104" w:type="dxa"/>
            <w:tcBorders>
              <w:top w:val="single" w:sz="4" w:space="0" w:color="auto"/>
            </w:tcBorders>
            <w:vAlign w:val="center"/>
            <w:hideMark/>
          </w:tcPr>
          <w:p w14:paraId="7EEFCF86" w14:textId="17DC475D" w:rsidR="00B964B7" w:rsidRDefault="00B964B7" w:rsidP="00100ED7">
            <w:pPr>
              <w:rPr>
                <w:rFonts w:ascii="Source Sans Pro" w:hAnsi="Source Sans Pro"/>
              </w:rPr>
            </w:pPr>
            <w:r>
              <w:rPr>
                <w:rFonts w:ascii="Source Sans Pro" w:hAnsi="Source Sans Pro"/>
              </w:rPr>
              <w:t>3.</w:t>
            </w:r>
            <w:r w:rsidR="00F62748" w:rsidRPr="00F62748">
              <w:rPr>
                <w:rFonts w:ascii="Source Sans Pro" w:hAnsi="Source Sans Pro"/>
                <w:color w:val="FF0000"/>
              </w:rPr>
              <w:t>e</w:t>
            </w:r>
            <w:r>
              <w:rPr>
                <w:rFonts w:ascii="Source Sans Pro" w:hAnsi="Source Sans Pro"/>
              </w:rPr>
              <w:t xml:space="preserve">.   </w:t>
            </w:r>
            <w:r w:rsidRPr="00B964B7">
              <w:rPr>
                <w:rFonts w:ascii="Source Sans Pro" w:hAnsi="Source Sans Pro"/>
              </w:rPr>
              <w:t>If a Non-profit, that is not an Area Agenc</w:t>
            </w:r>
            <w:r w:rsidR="006807C4">
              <w:rPr>
                <w:rFonts w:ascii="Source Sans Pro" w:hAnsi="Source Sans Pro"/>
              </w:rPr>
              <w:t>y</w:t>
            </w:r>
            <w:r w:rsidRPr="00B964B7">
              <w:rPr>
                <w:rFonts w:ascii="Source Sans Pro" w:hAnsi="Source Sans Pro"/>
              </w:rPr>
              <w:t xml:space="preserve"> on Aging, must provide a signed Letter of Support from the County Behavioral Health and the Area Agenc</w:t>
            </w:r>
            <w:r w:rsidR="006807C4">
              <w:rPr>
                <w:rFonts w:ascii="Source Sans Pro" w:hAnsi="Source Sans Pro"/>
              </w:rPr>
              <w:t>y</w:t>
            </w:r>
            <w:r w:rsidRPr="00B964B7">
              <w:rPr>
                <w:rFonts w:ascii="Source Sans Pro" w:hAnsi="Source Sans Pro"/>
              </w:rPr>
              <w:t xml:space="preserve"> on Aging, that includes a statement that the County Behavioral Health and the Area Agenc</w:t>
            </w:r>
            <w:r w:rsidR="006807C4">
              <w:rPr>
                <w:rFonts w:ascii="Source Sans Pro" w:hAnsi="Source Sans Pro"/>
              </w:rPr>
              <w:t>y</w:t>
            </w:r>
            <w:r w:rsidRPr="00B964B7">
              <w:rPr>
                <w:rFonts w:ascii="Source Sans Pro" w:hAnsi="Source Sans Pro"/>
              </w:rPr>
              <w:t xml:space="preserve"> on Aging support the Non-profit applying for the grant, will commit to supporting them in this program, and defines their roles in supporting this program</w:t>
            </w:r>
            <w:r>
              <w:rPr>
                <w:rFonts w:ascii="Source Sans Pro" w:hAnsi="Source Sans Pro"/>
              </w:rPr>
              <w:t>.</w:t>
            </w:r>
          </w:p>
          <w:p w14:paraId="78AA741A" w14:textId="77777777" w:rsidR="00F62748" w:rsidRDefault="00F62748" w:rsidP="00100ED7">
            <w:pPr>
              <w:rPr>
                <w:rFonts w:ascii="Source Sans Pro" w:hAnsi="Source Sans Pro"/>
              </w:rPr>
            </w:pPr>
          </w:p>
          <w:p w14:paraId="524DF5D9" w14:textId="155BD464" w:rsidR="00B964B7" w:rsidRPr="00100ED7" w:rsidRDefault="00B964B7" w:rsidP="00100ED7">
            <w:pPr>
              <w:rPr>
                <w:rFonts w:ascii="Source Sans Pro" w:hAnsi="Source Sans Pro"/>
              </w:rPr>
            </w:pPr>
          </w:p>
        </w:tc>
        <w:tc>
          <w:tcPr>
            <w:tcW w:w="1044" w:type="dxa"/>
            <w:tcBorders>
              <w:top w:val="single" w:sz="4" w:space="0" w:color="auto"/>
            </w:tcBorders>
            <w:vAlign w:val="center"/>
            <w:hideMark/>
          </w:tcPr>
          <w:p w14:paraId="13DD746E"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31C85756"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6DCB3AA2" w14:textId="77777777" w:rsidR="00B964B7" w:rsidRPr="00C71BD5" w:rsidRDefault="00B964B7" w:rsidP="00100ED7">
            <w:pPr>
              <w:rPr>
                <w:rFonts w:ascii="Source Sans Pro" w:hAnsi="Source Sans Pro" w:cs="Arial"/>
              </w:rPr>
            </w:pPr>
          </w:p>
          <w:p w14:paraId="28954221" w14:textId="77777777" w:rsidR="00B964B7" w:rsidRPr="00C71BD5" w:rsidRDefault="00B964B7" w:rsidP="00100ED7">
            <w:pPr>
              <w:rPr>
                <w:rFonts w:ascii="Source Sans Pro" w:hAnsi="Source Sans Pro" w:cs="Arial"/>
              </w:rPr>
            </w:pPr>
          </w:p>
          <w:p w14:paraId="0116A769" w14:textId="77777777" w:rsidR="00B964B7" w:rsidRPr="00C71BD5" w:rsidRDefault="00B964B7" w:rsidP="00100ED7">
            <w:pPr>
              <w:rPr>
                <w:rFonts w:ascii="Source Sans Pro" w:hAnsi="Source Sans Pro" w:cs="Arial"/>
              </w:rPr>
            </w:pPr>
          </w:p>
          <w:p w14:paraId="5D211C31" w14:textId="77777777" w:rsidR="00B964B7" w:rsidRPr="00C71BD5" w:rsidRDefault="00B964B7" w:rsidP="00100ED7">
            <w:pPr>
              <w:rPr>
                <w:rFonts w:ascii="Source Sans Pro" w:hAnsi="Source Sans Pro" w:cs="Arial"/>
              </w:rPr>
            </w:pPr>
          </w:p>
          <w:p w14:paraId="5A4374B8" w14:textId="77777777" w:rsidR="00B964B7" w:rsidRPr="00C71BD5" w:rsidRDefault="00B964B7" w:rsidP="00100ED7">
            <w:pPr>
              <w:rPr>
                <w:rFonts w:ascii="Source Sans Pro" w:hAnsi="Source Sans Pro" w:cs="Arial"/>
              </w:rPr>
            </w:pPr>
          </w:p>
        </w:tc>
      </w:tr>
    </w:tbl>
    <w:p w14:paraId="19AF8344" w14:textId="77777777" w:rsidR="009D7E26" w:rsidRPr="00C13841" w:rsidRDefault="009D7E26" w:rsidP="00C13841">
      <w:pPr>
        <w:rPr>
          <w:rFonts w:ascii="Source Sans Pro" w:hAnsi="Source Sans Pro" w:cs="Arial"/>
          <w:sz w:val="18"/>
        </w:rPr>
      </w:pPr>
    </w:p>
    <w:p w14:paraId="0C4810B5" w14:textId="77777777" w:rsidR="00C13841" w:rsidRPr="00C13841" w:rsidRDefault="00C13841" w:rsidP="00C13841">
      <w:pPr>
        <w:rPr>
          <w:rFonts w:ascii="Source Sans Pro" w:hAnsi="Source Sans Pro" w:cs="Arial"/>
          <w:sz w:val="18"/>
        </w:rPr>
      </w:pPr>
    </w:p>
    <w:p w14:paraId="79E7242B" w14:textId="77777777" w:rsidR="00B277C2" w:rsidRDefault="00B277C2" w:rsidP="00C13841">
      <w:pPr>
        <w:pStyle w:val="Heading1"/>
        <w:jc w:val="center"/>
        <w:rPr>
          <w:rFonts w:ascii="Source Sans Pro" w:hAnsi="Source Sans Pro" w:cstheme="minorHAnsi"/>
        </w:rPr>
        <w:sectPr w:rsidR="00B277C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bookmarkStart w:id="862" w:name="_Toc63339499"/>
    </w:p>
    <w:p w14:paraId="4BF6823D" w14:textId="30ACD7E4" w:rsidR="00C13841" w:rsidRPr="0089127E" w:rsidRDefault="00C13841" w:rsidP="00C13841">
      <w:pPr>
        <w:pStyle w:val="Heading1"/>
        <w:jc w:val="center"/>
        <w:rPr>
          <w:rFonts w:ascii="Source Sans Pro" w:hAnsi="Source Sans Pro" w:cstheme="minorHAnsi"/>
        </w:rPr>
      </w:pPr>
      <w:bookmarkStart w:id="863" w:name="_Toc129529453"/>
      <w:r w:rsidRPr="0089127E">
        <w:rPr>
          <w:rFonts w:ascii="Source Sans Pro" w:hAnsi="Source Sans Pro" w:cstheme="minorHAnsi"/>
        </w:rPr>
        <w:t xml:space="preserve">ATTACHMENT </w:t>
      </w:r>
      <w:r w:rsidR="00B277C2">
        <w:rPr>
          <w:rFonts w:ascii="Source Sans Pro" w:hAnsi="Source Sans Pro" w:cstheme="minorHAnsi"/>
        </w:rPr>
        <w:t>4</w:t>
      </w:r>
      <w:r w:rsidRPr="0089127E">
        <w:rPr>
          <w:rFonts w:ascii="Source Sans Pro" w:hAnsi="Source Sans Pro" w:cstheme="minorHAnsi"/>
        </w:rPr>
        <w:t>: APPLICANT BACKGROUND</w:t>
      </w:r>
      <w:bookmarkEnd w:id="862"/>
      <w:bookmarkEnd w:id="863"/>
    </w:p>
    <w:p w14:paraId="4AEF305B" w14:textId="77777777" w:rsidR="00C13841" w:rsidRPr="00C13841" w:rsidRDefault="00C13841" w:rsidP="00C13841">
      <w:pPr>
        <w:jc w:val="both"/>
        <w:rPr>
          <w:rFonts w:ascii="Source Sans Pro" w:hAnsi="Source Sans Pro" w:cstheme="minorHAnsi"/>
          <w:highlight w:val="yellow"/>
        </w:rPr>
      </w:pPr>
    </w:p>
    <w:tbl>
      <w:tblPr>
        <w:tblStyle w:val="TableGrid"/>
        <w:tblW w:w="10080" w:type="dxa"/>
        <w:tblInd w:w="-455" w:type="dxa"/>
        <w:tblLayout w:type="fixed"/>
        <w:tblCellMar>
          <w:left w:w="58" w:type="dxa"/>
          <w:right w:w="58" w:type="dxa"/>
        </w:tblCellMar>
        <w:tblLook w:val="04A0" w:firstRow="1" w:lastRow="0" w:firstColumn="1" w:lastColumn="0" w:noHBand="0" w:noVBand="1"/>
      </w:tblPr>
      <w:tblGrid>
        <w:gridCol w:w="720"/>
        <w:gridCol w:w="9360"/>
      </w:tblGrid>
      <w:tr w:rsidR="00C13841" w:rsidRPr="008971A5" w14:paraId="1FF15407" w14:textId="77777777" w:rsidTr="00AD72CE">
        <w:tc>
          <w:tcPr>
            <w:tcW w:w="10080" w:type="dxa"/>
            <w:gridSpan w:val="2"/>
            <w:shd w:val="clear" w:color="auto" w:fill="B4C6E7" w:themeFill="accent1" w:themeFillTint="66"/>
          </w:tcPr>
          <w:p w14:paraId="551EF6DD" w14:textId="77777777" w:rsidR="00C13841" w:rsidRPr="008971A5" w:rsidRDefault="00C13841" w:rsidP="00AD72CE">
            <w:pPr>
              <w:rPr>
                <w:rFonts w:ascii="Source Sans Pro" w:eastAsia="Arial" w:hAnsi="Source Sans Pro" w:cstheme="minorHAnsi"/>
                <w:b/>
                <w:bCs/>
              </w:rPr>
            </w:pPr>
            <w:bookmarkStart w:id="864" w:name="_Hlk35782415"/>
            <w:bookmarkStart w:id="865" w:name="_Hlk35811046"/>
            <w:r w:rsidRPr="008971A5">
              <w:rPr>
                <w:rFonts w:ascii="Source Sans Pro" w:eastAsia="Arial" w:hAnsi="Source Sans Pro" w:cstheme="minorHAnsi"/>
                <w:b/>
                <w:bCs/>
              </w:rPr>
              <w:t>C.  APPLICANT BACKGROUND</w:t>
            </w:r>
          </w:p>
        </w:tc>
      </w:tr>
      <w:tr w:rsidR="00C13841" w:rsidRPr="008971A5" w14:paraId="2134248D" w14:textId="77777777" w:rsidTr="00055387">
        <w:trPr>
          <w:trHeight w:val="432"/>
        </w:trPr>
        <w:tc>
          <w:tcPr>
            <w:tcW w:w="720" w:type="dxa"/>
            <w:shd w:val="clear" w:color="auto" w:fill="B4C6E7" w:themeFill="accent1" w:themeFillTint="66"/>
            <w:vAlign w:val="center"/>
          </w:tcPr>
          <w:p w14:paraId="08315EEC" w14:textId="77777777" w:rsidR="00C13841" w:rsidRPr="008971A5" w:rsidRDefault="00C13841" w:rsidP="00AD72CE">
            <w:pPr>
              <w:rPr>
                <w:rFonts w:ascii="Source Sans Pro" w:hAnsi="Source Sans Pro" w:cstheme="minorHAnsi"/>
                <w:bCs/>
              </w:rPr>
            </w:pPr>
            <w:r w:rsidRPr="008971A5">
              <w:rPr>
                <w:rFonts w:ascii="Source Sans Pro" w:hAnsi="Source Sans Pro" w:cstheme="minorHAnsi"/>
                <w:bCs/>
              </w:rPr>
              <w:t>C.1.</w:t>
            </w:r>
          </w:p>
        </w:tc>
        <w:tc>
          <w:tcPr>
            <w:tcW w:w="9360" w:type="dxa"/>
            <w:shd w:val="clear" w:color="auto" w:fill="auto"/>
            <w:vAlign w:val="center"/>
          </w:tcPr>
          <w:p w14:paraId="12A6E7E7" w14:textId="14A292B4" w:rsidR="00C13841" w:rsidRPr="005D1498" w:rsidRDefault="008F1F71" w:rsidP="00AD72CE">
            <w:pPr>
              <w:spacing w:before="120"/>
              <w:rPr>
                <w:rFonts w:ascii="Source Sans Pro" w:hAnsi="Source Sans Pro" w:cstheme="minorHAnsi"/>
              </w:rPr>
            </w:pPr>
            <w:r w:rsidRPr="00AC3AE5">
              <w:rPr>
                <w:rFonts w:ascii="Source Sans Pro" w:hAnsi="Source Sans Pro" w:cstheme="minorHAnsi"/>
              </w:rPr>
              <w:t>Where are you located?</w:t>
            </w:r>
            <w:r w:rsidR="00950F86" w:rsidRPr="005D1498">
              <w:rPr>
                <w:rFonts w:ascii="Source Sans Pro" w:hAnsi="Source Sans Pro" w:cstheme="minorHAnsi"/>
              </w:rPr>
              <w:t xml:space="preserve">  Include city, county, and zip code.</w:t>
            </w:r>
          </w:p>
          <w:p w14:paraId="1A51FDB9" w14:textId="77777777" w:rsidR="00950F86" w:rsidRPr="008971A5" w:rsidRDefault="00950F86" w:rsidP="00AD72CE">
            <w:pPr>
              <w:spacing w:before="120"/>
              <w:rPr>
                <w:rFonts w:ascii="Source Sans Pro" w:hAnsi="Source Sans Pro" w:cstheme="minorHAnsi"/>
              </w:rPr>
            </w:pPr>
          </w:p>
          <w:p w14:paraId="0CAE6503" w14:textId="77777777" w:rsidR="00950F86" w:rsidRDefault="00950F86" w:rsidP="00AD72CE">
            <w:pPr>
              <w:spacing w:before="120"/>
              <w:rPr>
                <w:rFonts w:ascii="Source Sans Pro" w:hAnsi="Source Sans Pro" w:cstheme="minorHAnsi"/>
              </w:rPr>
            </w:pPr>
          </w:p>
          <w:p w14:paraId="6913370F" w14:textId="51A6F268" w:rsidR="007759BA" w:rsidRPr="008971A5" w:rsidRDefault="007759BA" w:rsidP="00AD72CE">
            <w:pPr>
              <w:spacing w:before="120"/>
              <w:rPr>
                <w:rFonts w:ascii="Source Sans Pro" w:hAnsi="Source Sans Pro" w:cstheme="minorHAnsi"/>
              </w:rPr>
            </w:pPr>
          </w:p>
        </w:tc>
      </w:tr>
      <w:tr w:rsidR="00797A13" w:rsidRPr="008971A5" w14:paraId="20A14EA9" w14:textId="77777777" w:rsidTr="00055387">
        <w:trPr>
          <w:trHeight w:val="432"/>
        </w:trPr>
        <w:tc>
          <w:tcPr>
            <w:tcW w:w="720" w:type="dxa"/>
            <w:shd w:val="clear" w:color="auto" w:fill="B4C6E7" w:themeFill="accent1" w:themeFillTint="66"/>
            <w:vAlign w:val="center"/>
          </w:tcPr>
          <w:p w14:paraId="6C90F4DD" w14:textId="016BB8BE" w:rsidR="00797A13" w:rsidRDefault="00797A13" w:rsidP="00AD72CE">
            <w:pPr>
              <w:rPr>
                <w:rFonts w:ascii="Source Sans Pro" w:hAnsi="Source Sans Pro" w:cstheme="minorHAnsi"/>
                <w:bCs/>
              </w:rPr>
            </w:pPr>
            <w:r>
              <w:rPr>
                <w:rFonts w:ascii="Source Sans Pro" w:hAnsi="Source Sans Pro" w:cstheme="minorHAnsi"/>
                <w:bCs/>
              </w:rPr>
              <w:t>C.2.</w:t>
            </w:r>
          </w:p>
        </w:tc>
        <w:tc>
          <w:tcPr>
            <w:tcW w:w="9360" w:type="dxa"/>
            <w:shd w:val="clear" w:color="auto" w:fill="auto"/>
            <w:vAlign w:val="center"/>
          </w:tcPr>
          <w:p w14:paraId="0F4AC775" w14:textId="20A07378" w:rsidR="00797A13" w:rsidRPr="00D02EC0" w:rsidRDefault="00797A13" w:rsidP="00797A13">
            <w:pPr>
              <w:jc w:val="both"/>
              <w:rPr>
                <w:rFonts w:ascii="Source Sans Pro" w:hAnsi="Source Sans Pro" w:cstheme="minorHAnsi"/>
                <w:sz w:val="24"/>
                <w:szCs w:val="24"/>
              </w:rPr>
            </w:pPr>
            <w:r w:rsidRPr="00D02EC0">
              <w:rPr>
                <w:rFonts w:ascii="Source Sans Pro" w:hAnsi="Source Sans Pro" w:cstheme="minorHAnsi"/>
                <w:sz w:val="24"/>
                <w:szCs w:val="24"/>
              </w:rPr>
              <w:t>How many staff do you have? (Do not include volunteers)</w:t>
            </w:r>
          </w:p>
          <w:p w14:paraId="42D279B8" w14:textId="08988A37" w:rsidR="00797A13" w:rsidRPr="00D02EC0" w:rsidRDefault="00797A13" w:rsidP="00797A13">
            <w:pPr>
              <w:jc w:val="both"/>
              <w:rPr>
                <w:rFonts w:ascii="Source Sans Pro" w:hAnsi="Source Sans Pro" w:cstheme="minorHAnsi"/>
                <w:sz w:val="24"/>
                <w:szCs w:val="24"/>
              </w:rPr>
            </w:pPr>
            <w:r w:rsidRPr="00D02EC0">
              <w:rPr>
                <w:rFonts w:ascii="Source Sans Pro" w:hAnsi="Source Sans Pro" w:cstheme="minorHAnsi"/>
                <w:sz w:val="24"/>
                <w:szCs w:val="24"/>
              </w:rPr>
              <w:t>a.  How many full-time staff</w:t>
            </w:r>
          </w:p>
          <w:p w14:paraId="1F9453C0" w14:textId="1983C63D" w:rsidR="00797A13" w:rsidRDefault="00797A13" w:rsidP="00C54D7C">
            <w:pPr>
              <w:jc w:val="both"/>
              <w:rPr>
                <w:rFonts w:ascii="Source Sans Pro" w:hAnsi="Source Sans Pro" w:cstheme="minorHAnsi"/>
                <w:sz w:val="24"/>
                <w:szCs w:val="24"/>
              </w:rPr>
            </w:pPr>
            <w:r w:rsidRPr="00D02EC0">
              <w:rPr>
                <w:rFonts w:ascii="Source Sans Pro" w:hAnsi="Source Sans Pro" w:cstheme="minorHAnsi"/>
                <w:sz w:val="24"/>
                <w:szCs w:val="24"/>
              </w:rPr>
              <w:t>b.  How many part-time staff?</w:t>
            </w:r>
          </w:p>
          <w:p w14:paraId="6F58D6A4" w14:textId="77777777" w:rsidR="00D02EC0" w:rsidRPr="00D02EC0" w:rsidRDefault="00D02EC0" w:rsidP="00C54D7C">
            <w:pPr>
              <w:jc w:val="both"/>
              <w:rPr>
                <w:rFonts w:ascii="Source Sans Pro" w:hAnsi="Source Sans Pro" w:cstheme="minorHAnsi"/>
                <w:sz w:val="24"/>
                <w:szCs w:val="24"/>
              </w:rPr>
            </w:pPr>
          </w:p>
          <w:p w14:paraId="100EBE25" w14:textId="77777777" w:rsidR="00797A13" w:rsidRPr="00A54FD3" w:rsidRDefault="00797A13" w:rsidP="007759BA">
            <w:pPr>
              <w:spacing w:before="120"/>
              <w:rPr>
                <w:rFonts w:ascii="Source Sans Pro" w:hAnsi="Source Sans Pro" w:cstheme="minorHAnsi"/>
              </w:rPr>
            </w:pPr>
          </w:p>
        </w:tc>
      </w:tr>
      <w:tr w:rsidR="007759BA" w:rsidRPr="008971A5" w14:paraId="5C84F710" w14:textId="77777777" w:rsidTr="00055387">
        <w:trPr>
          <w:trHeight w:val="432"/>
        </w:trPr>
        <w:tc>
          <w:tcPr>
            <w:tcW w:w="720" w:type="dxa"/>
            <w:shd w:val="clear" w:color="auto" w:fill="B4C6E7" w:themeFill="accent1" w:themeFillTint="66"/>
            <w:vAlign w:val="center"/>
          </w:tcPr>
          <w:p w14:paraId="736DA5AA" w14:textId="4B9FD853" w:rsidR="007759BA" w:rsidRPr="008971A5" w:rsidRDefault="007759BA" w:rsidP="00AD72CE">
            <w:pPr>
              <w:rPr>
                <w:rFonts w:ascii="Source Sans Pro" w:hAnsi="Source Sans Pro" w:cstheme="minorHAnsi"/>
                <w:bCs/>
              </w:rPr>
            </w:pPr>
            <w:r>
              <w:rPr>
                <w:rFonts w:ascii="Source Sans Pro" w:hAnsi="Source Sans Pro" w:cstheme="minorHAnsi"/>
                <w:bCs/>
              </w:rPr>
              <w:t>C.</w:t>
            </w:r>
            <w:r w:rsidR="00797A13">
              <w:rPr>
                <w:rFonts w:ascii="Source Sans Pro" w:hAnsi="Source Sans Pro" w:cstheme="minorHAnsi"/>
                <w:bCs/>
              </w:rPr>
              <w:t>3</w:t>
            </w:r>
            <w:r>
              <w:rPr>
                <w:rFonts w:ascii="Source Sans Pro" w:hAnsi="Source Sans Pro" w:cstheme="minorHAnsi"/>
                <w:bCs/>
              </w:rPr>
              <w:t>.</w:t>
            </w:r>
          </w:p>
        </w:tc>
        <w:tc>
          <w:tcPr>
            <w:tcW w:w="9360" w:type="dxa"/>
            <w:shd w:val="clear" w:color="auto" w:fill="auto"/>
            <w:vAlign w:val="center"/>
          </w:tcPr>
          <w:p w14:paraId="2A0281E7" w14:textId="45CB1ED4" w:rsidR="007759BA" w:rsidRPr="005D1498" w:rsidRDefault="00A54FD3" w:rsidP="007759BA">
            <w:pPr>
              <w:spacing w:before="120"/>
              <w:rPr>
                <w:rFonts w:ascii="Source Sans Pro" w:hAnsi="Source Sans Pro" w:cstheme="minorHAnsi"/>
              </w:rPr>
            </w:pPr>
            <w:r w:rsidRPr="00A54FD3">
              <w:rPr>
                <w:rFonts w:ascii="Source Sans Pro" w:hAnsi="Source Sans Pro" w:cstheme="minorHAnsi"/>
              </w:rPr>
              <w:t>List the county/counties where you currently offer services for older adults</w:t>
            </w:r>
            <w:r w:rsidR="005D1498" w:rsidRPr="00AC3AE5">
              <w:rPr>
                <w:rFonts w:ascii="Source Sans Pro" w:hAnsi="Source Sans Pro" w:cstheme="minorHAnsi"/>
              </w:rPr>
              <w:t>.</w:t>
            </w:r>
          </w:p>
          <w:p w14:paraId="0F6F5DEA" w14:textId="77777777" w:rsidR="005D1498" w:rsidRPr="005D1498" w:rsidRDefault="005D1498" w:rsidP="007759BA">
            <w:pPr>
              <w:spacing w:before="120"/>
              <w:rPr>
                <w:rFonts w:ascii="Source Sans Pro" w:hAnsi="Source Sans Pro" w:cstheme="minorHAnsi"/>
              </w:rPr>
            </w:pPr>
          </w:p>
          <w:p w14:paraId="58E29BC0" w14:textId="77777777" w:rsidR="00560735" w:rsidRDefault="00560735" w:rsidP="007759BA">
            <w:pPr>
              <w:spacing w:before="120"/>
              <w:rPr>
                <w:rFonts w:ascii="Source Sans Pro" w:hAnsi="Source Sans Pro" w:cstheme="minorHAnsi"/>
              </w:rPr>
            </w:pPr>
          </w:p>
          <w:p w14:paraId="50796783" w14:textId="56E325EB" w:rsidR="007759BA" w:rsidRPr="00055387" w:rsidRDefault="007759BA" w:rsidP="007759BA">
            <w:pPr>
              <w:spacing w:before="120"/>
              <w:rPr>
                <w:rFonts w:ascii="Source Sans Pro" w:hAnsi="Source Sans Pro" w:cstheme="minorHAnsi"/>
              </w:rPr>
            </w:pPr>
          </w:p>
        </w:tc>
      </w:tr>
      <w:bookmarkEnd w:id="864"/>
      <w:tr w:rsidR="00950F86" w:rsidRPr="008971A5" w14:paraId="44C521A9" w14:textId="77777777" w:rsidTr="00055387">
        <w:trPr>
          <w:trHeight w:val="383"/>
        </w:trPr>
        <w:tc>
          <w:tcPr>
            <w:tcW w:w="720" w:type="dxa"/>
            <w:shd w:val="clear" w:color="auto" w:fill="B4C6E7" w:themeFill="accent1" w:themeFillTint="66"/>
          </w:tcPr>
          <w:p w14:paraId="686AF07D" w14:textId="4E3ABBFF" w:rsidR="00950F86" w:rsidRPr="008971A5" w:rsidRDefault="00950F86" w:rsidP="00AD72CE">
            <w:pPr>
              <w:rPr>
                <w:rFonts w:ascii="Source Sans Pro" w:hAnsi="Source Sans Pro" w:cstheme="minorHAnsi"/>
                <w:bCs/>
              </w:rPr>
            </w:pPr>
            <w:r w:rsidRPr="008971A5">
              <w:rPr>
                <w:rFonts w:ascii="Source Sans Pro" w:hAnsi="Source Sans Pro" w:cstheme="minorHAnsi"/>
                <w:bCs/>
              </w:rPr>
              <w:t>C.</w:t>
            </w:r>
            <w:r w:rsidR="00797A13">
              <w:rPr>
                <w:rFonts w:ascii="Source Sans Pro" w:hAnsi="Source Sans Pro" w:cstheme="minorHAnsi"/>
                <w:bCs/>
              </w:rPr>
              <w:t>4</w:t>
            </w:r>
            <w:r w:rsidRPr="008971A5">
              <w:rPr>
                <w:rFonts w:ascii="Source Sans Pro" w:hAnsi="Source Sans Pro" w:cstheme="minorHAnsi"/>
                <w:bCs/>
              </w:rPr>
              <w:t>.</w:t>
            </w:r>
          </w:p>
        </w:tc>
        <w:tc>
          <w:tcPr>
            <w:tcW w:w="9360" w:type="dxa"/>
            <w:vAlign w:val="center"/>
          </w:tcPr>
          <w:p w14:paraId="28B96D0C" w14:textId="3BC86AA1" w:rsidR="00950F86" w:rsidRPr="008971A5" w:rsidRDefault="005D1498" w:rsidP="00AD72CE">
            <w:pPr>
              <w:spacing w:before="120"/>
              <w:rPr>
                <w:rFonts w:ascii="Source Sans Pro" w:hAnsi="Source Sans Pro" w:cstheme="minorHAnsi"/>
              </w:rPr>
            </w:pPr>
            <w:r w:rsidRPr="005D1498">
              <w:rPr>
                <w:rFonts w:ascii="Source Sans Pro" w:hAnsi="Source Sans Pro" w:cstheme="minorHAnsi"/>
              </w:rPr>
              <w:t>What is your experience in providing services to older adults 59 or older?</w:t>
            </w:r>
          </w:p>
          <w:p w14:paraId="6C99342E" w14:textId="087DF3EA" w:rsidR="00950F86" w:rsidRDefault="00950F86" w:rsidP="00AD72CE">
            <w:pPr>
              <w:spacing w:before="120"/>
              <w:rPr>
                <w:rFonts w:ascii="Source Sans Pro" w:hAnsi="Source Sans Pro" w:cstheme="minorHAnsi"/>
              </w:rPr>
            </w:pPr>
          </w:p>
          <w:p w14:paraId="6302FF58" w14:textId="77777777" w:rsidR="00560735" w:rsidRPr="008971A5" w:rsidRDefault="00560735" w:rsidP="00AD72CE">
            <w:pPr>
              <w:spacing w:before="120"/>
              <w:rPr>
                <w:rFonts w:ascii="Source Sans Pro" w:hAnsi="Source Sans Pro" w:cstheme="minorHAnsi"/>
              </w:rPr>
            </w:pPr>
          </w:p>
          <w:p w14:paraId="46662700" w14:textId="77777777" w:rsidR="00950F86" w:rsidRDefault="00950F86" w:rsidP="00AD72CE">
            <w:pPr>
              <w:spacing w:before="120"/>
              <w:rPr>
                <w:rFonts w:ascii="Source Sans Pro" w:eastAsia="Arial" w:hAnsi="Source Sans Pro" w:cstheme="minorHAnsi"/>
                <w:color w:val="1A1A1A"/>
                <w:highlight w:val="yellow"/>
              </w:rPr>
            </w:pPr>
          </w:p>
          <w:p w14:paraId="116E0511" w14:textId="0317E2D8" w:rsidR="00AA2B62" w:rsidRPr="008971A5" w:rsidRDefault="00AA2B62" w:rsidP="00AD72CE">
            <w:pPr>
              <w:spacing w:before="120"/>
              <w:rPr>
                <w:rFonts w:ascii="Source Sans Pro" w:eastAsia="Arial" w:hAnsi="Source Sans Pro" w:cstheme="minorHAnsi"/>
                <w:color w:val="1A1A1A"/>
                <w:highlight w:val="yellow"/>
              </w:rPr>
            </w:pPr>
          </w:p>
        </w:tc>
      </w:tr>
      <w:tr w:rsidR="005D1498" w:rsidRPr="008971A5" w14:paraId="5B5B8715" w14:textId="77777777" w:rsidTr="00055387">
        <w:trPr>
          <w:trHeight w:val="383"/>
        </w:trPr>
        <w:tc>
          <w:tcPr>
            <w:tcW w:w="720" w:type="dxa"/>
            <w:shd w:val="clear" w:color="auto" w:fill="B4C6E7" w:themeFill="accent1" w:themeFillTint="66"/>
          </w:tcPr>
          <w:p w14:paraId="6E1E4658" w14:textId="3E4B094B" w:rsidR="005D1498" w:rsidRPr="008971A5" w:rsidRDefault="005D1498"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4</w:t>
            </w:r>
            <w:r>
              <w:rPr>
                <w:rFonts w:ascii="Source Sans Pro" w:hAnsi="Source Sans Pro" w:cstheme="minorHAnsi"/>
                <w:bCs/>
              </w:rPr>
              <w:t>.a.</w:t>
            </w:r>
            <w:proofErr w:type="gramEnd"/>
          </w:p>
        </w:tc>
        <w:tc>
          <w:tcPr>
            <w:tcW w:w="9360" w:type="dxa"/>
            <w:vAlign w:val="center"/>
          </w:tcPr>
          <w:p w14:paraId="3D65B54B" w14:textId="20502CF6" w:rsidR="005D1498" w:rsidRDefault="005D1498" w:rsidP="00AD72CE">
            <w:pPr>
              <w:spacing w:before="120"/>
              <w:rPr>
                <w:rFonts w:ascii="Source Sans Pro" w:hAnsi="Source Sans Pro" w:cstheme="minorHAnsi"/>
              </w:rPr>
            </w:pPr>
            <w:r w:rsidRPr="005D1498">
              <w:rPr>
                <w:rFonts w:ascii="Source Sans Pro" w:hAnsi="Source Sans Pro" w:cstheme="minorHAnsi"/>
              </w:rPr>
              <w:t>Describe the services that you offer</w:t>
            </w:r>
            <w:r w:rsidR="00FE50E9">
              <w:rPr>
                <w:rFonts w:ascii="Source Sans Pro" w:hAnsi="Source Sans Pro" w:cstheme="minorHAnsi"/>
              </w:rPr>
              <w:t>,</w:t>
            </w:r>
            <w:r w:rsidR="00592A1C">
              <w:rPr>
                <w:rFonts w:ascii="Source Sans Pro" w:hAnsi="Source Sans Pro" w:cstheme="minorHAnsi"/>
              </w:rPr>
              <w:t xml:space="preserve"> and</w:t>
            </w:r>
          </w:p>
          <w:p w14:paraId="1A00C1BB" w14:textId="77777777" w:rsidR="005D1498" w:rsidRDefault="005D1498" w:rsidP="00AD72CE">
            <w:pPr>
              <w:spacing w:before="120"/>
              <w:rPr>
                <w:rFonts w:ascii="Source Sans Pro" w:hAnsi="Source Sans Pro" w:cstheme="minorHAnsi"/>
              </w:rPr>
            </w:pPr>
          </w:p>
          <w:p w14:paraId="3C1EA5DA" w14:textId="77777777" w:rsidR="005D1498" w:rsidRDefault="005D1498" w:rsidP="00AD72CE">
            <w:pPr>
              <w:spacing w:before="120"/>
              <w:rPr>
                <w:rFonts w:ascii="Source Sans Pro" w:hAnsi="Source Sans Pro" w:cstheme="minorHAnsi"/>
              </w:rPr>
            </w:pPr>
          </w:p>
          <w:p w14:paraId="067DE925" w14:textId="77777777" w:rsidR="00111E67" w:rsidRDefault="00111E67" w:rsidP="00AD72CE">
            <w:pPr>
              <w:spacing w:before="120"/>
              <w:rPr>
                <w:rFonts w:ascii="Source Sans Pro" w:hAnsi="Source Sans Pro" w:cstheme="minorHAnsi"/>
              </w:rPr>
            </w:pPr>
          </w:p>
          <w:p w14:paraId="1A7D7E1B" w14:textId="3940D025" w:rsidR="00111E67" w:rsidRPr="005D1498" w:rsidRDefault="00111E67" w:rsidP="00AD72CE">
            <w:pPr>
              <w:spacing w:before="120"/>
              <w:rPr>
                <w:rFonts w:ascii="Source Sans Pro" w:hAnsi="Source Sans Pro" w:cstheme="minorHAnsi"/>
              </w:rPr>
            </w:pPr>
          </w:p>
        </w:tc>
      </w:tr>
      <w:tr w:rsidR="00950F86" w:rsidRPr="008971A5" w14:paraId="1C669F9C" w14:textId="77777777" w:rsidTr="00055387">
        <w:trPr>
          <w:trHeight w:val="383"/>
        </w:trPr>
        <w:tc>
          <w:tcPr>
            <w:tcW w:w="720" w:type="dxa"/>
            <w:shd w:val="clear" w:color="auto" w:fill="B4C6E7" w:themeFill="accent1" w:themeFillTint="66"/>
          </w:tcPr>
          <w:p w14:paraId="5C21FF73" w14:textId="5FB04C0D" w:rsidR="00950F86" w:rsidRPr="008971A5" w:rsidRDefault="00950F86" w:rsidP="00AD72CE">
            <w:pPr>
              <w:rPr>
                <w:rFonts w:ascii="Source Sans Pro" w:hAnsi="Source Sans Pro" w:cstheme="minorHAnsi"/>
                <w:bCs/>
              </w:rPr>
            </w:pPr>
            <w:r w:rsidRPr="008971A5">
              <w:rPr>
                <w:rFonts w:ascii="Source Sans Pro" w:hAnsi="Source Sans Pro" w:cstheme="minorHAnsi"/>
                <w:bCs/>
              </w:rPr>
              <w:t>C.</w:t>
            </w:r>
            <w:proofErr w:type="gramStart"/>
            <w:r w:rsidR="00797A13">
              <w:rPr>
                <w:rFonts w:ascii="Source Sans Pro" w:hAnsi="Source Sans Pro" w:cstheme="minorHAnsi"/>
                <w:bCs/>
              </w:rPr>
              <w:t>4</w:t>
            </w:r>
            <w:r w:rsidRPr="008971A5">
              <w:rPr>
                <w:rFonts w:ascii="Source Sans Pro" w:hAnsi="Source Sans Pro" w:cstheme="minorHAnsi"/>
                <w:bCs/>
              </w:rPr>
              <w:t>.</w:t>
            </w:r>
            <w:r w:rsidR="005D1498">
              <w:rPr>
                <w:rFonts w:ascii="Source Sans Pro" w:hAnsi="Source Sans Pro" w:cstheme="minorHAnsi"/>
                <w:bCs/>
              </w:rPr>
              <w:t>b.</w:t>
            </w:r>
            <w:proofErr w:type="gramEnd"/>
          </w:p>
        </w:tc>
        <w:tc>
          <w:tcPr>
            <w:tcW w:w="9360" w:type="dxa"/>
            <w:vAlign w:val="center"/>
          </w:tcPr>
          <w:p w14:paraId="25224385" w14:textId="71D6ED76" w:rsidR="00950F86" w:rsidRDefault="005D1498" w:rsidP="00AD72CE">
            <w:pPr>
              <w:spacing w:before="120"/>
              <w:rPr>
                <w:rFonts w:ascii="Source Sans Pro" w:hAnsi="Source Sans Pro" w:cstheme="minorHAnsi"/>
              </w:rPr>
            </w:pPr>
            <w:r w:rsidRPr="005D1498">
              <w:rPr>
                <w:rFonts w:ascii="Source Sans Pro" w:hAnsi="Source Sans Pro" w:cstheme="minorHAnsi"/>
              </w:rPr>
              <w:t>The duration of how long these services have been provided</w:t>
            </w:r>
            <w:r w:rsidR="00FE50E9">
              <w:rPr>
                <w:rFonts w:ascii="Source Sans Pro" w:hAnsi="Source Sans Pro" w:cstheme="minorHAnsi"/>
              </w:rPr>
              <w:t>.</w:t>
            </w:r>
          </w:p>
          <w:p w14:paraId="07A81AF3" w14:textId="77777777" w:rsidR="00560735" w:rsidRPr="008971A5" w:rsidRDefault="00560735" w:rsidP="00AD72CE">
            <w:pPr>
              <w:spacing w:before="120"/>
              <w:rPr>
                <w:rFonts w:ascii="Source Sans Pro" w:hAnsi="Source Sans Pro" w:cstheme="minorHAnsi"/>
              </w:rPr>
            </w:pPr>
          </w:p>
          <w:p w14:paraId="0D0642BD" w14:textId="77777777" w:rsidR="00950F86" w:rsidRDefault="00950F86" w:rsidP="00AD72CE">
            <w:pPr>
              <w:spacing w:before="120"/>
              <w:rPr>
                <w:rFonts w:ascii="Source Sans Pro" w:hAnsi="Source Sans Pro" w:cstheme="minorHAnsi"/>
              </w:rPr>
            </w:pPr>
          </w:p>
          <w:p w14:paraId="1F51B3AC" w14:textId="5ED0D849" w:rsidR="00AA2B62" w:rsidRPr="008971A5" w:rsidRDefault="00AA2B62" w:rsidP="00AD72CE">
            <w:pPr>
              <w:spacing w:before="120"/>
              <w:rPr>
                <w:rFonts w:ascii="Source Sans Pro" w:hAnsi="Source Sans Pro" w:cstheme="minorHAnsi"/>
              </w:rPr>
            </w:pPr>
          </w:p>
        </w:tc>
      </w:tr>
      <w:tr w:rsidR="00950F86" w:rsidRPr="008971A5" w14:paraId="35D7D092" w14:textId="77777777" w:rsidTr="00055387">
        <w:trPr>
          <w:trHeight w:val="383"/>
        </w:trPr>
        <w:tc>
          <w:tcPr>
            <w:tcW w:w="720" w:type="dxa"/>
            <w:shd w:val="clear" w:color="auto" w:fill="B4C6E7" w:themeFill="accent1" w:themeFillTint="66"/>
          </w:tcPr>
          <w:p w14:paraId="4AEB4FAD" w14:textId="09626558" w:rsidR="00950F86" w:rsidRPr="008971A5" w:rsidRDefault="00950F86" w:rsidP="00AD72CE">
            <w:pPr>
              <w:rPr>
                <w:rFonts w:ascii="Source Sans Pro" w:hAnsi="Source Sans Pro" w:cstheme="minorHAnsi"/>
                <w:bCs/>
              </w:rPr>
            </w:pPr>
            <w:r w:rsidRPr="008971A5">
              <w:rPr>
                <w:rFonts w:ascii="Source Sans Pro" w:hAnsi="Source Sans Pro" w:cstheme="minorHAnsi"/>
                <w:bCs/>
              </w:rPr>
              <w:t>C.</w:t>
            </w:r>
            <w:r w:rsidR="00797A13">
              <w:rPr>
                <w:rFonts w:ascii="Source Sans Pro" w:hAnsi="Source Sans Pro" w:cstheme="minorHAnsi"/>
                <w:bCs/>
              </w:rPr>
              <w:t>5</w:t>
            </w:r>
            <w:r w:rsidRPr="008971A5">
              <w:rPr>
                <w:rFonts w:ascii="Source Sans Pro" w:hAnsi="Source Sans Pro" w:cstheme="minorHAnsi"/>
                <w:bCs/>
              </w:rPr>
              <w:t>.</w:t>
            </w:r>
          </w:p>
        </w:tc>
        <w:tc>
          <w:tcPr>
            <w:tcW w:w="9360" w:type="dxa"/>
            <w:vAlign w:val="center"/>
          </w:tcPr>
          <w:p w14:paraId="3AD07104" w14:textId="617893DC" w:rsidR="00950F86" w:rsidRPr="008971A5" w:rsidRDefault="00111E67" w:rsidP="00950F86">
            <w:pPr>
              <w:jc w:val="both"/>
              <w:rPr>
                <w:rFonts w:ascii="Source Sans Pro" w:hAnsi="Source Sans Pro" w:cstheme="minorHAnsi"/>
              </w:rPr>
            </w:pPr>
            <w:r w:rsidRPr="00111E67">
              <w:rPr>
                <w:rFonts w:ascii="Source Sans Pro" w:hAnsi="Source Sans Pro" w:cstheme="minorHAnsi"/>
              </w:rPr>
              <w:t>Enter the number of Older Adults with mental health issues that you served in the last 12 months</w:t>
            </w:r>
            <w:r w:rsidR="00950F86" w:rsidRPr="008971A5">
              <w:rPr>
                <w:rFonts w:ascii="Source Sans Pro" w:hAnsi="Source Sans Pro" w:cstheme="minorHAnsi"/>
              </w:rPr>
              <w:t>.</w:t>
            </w:r>
          </w:p>
          <w:p w14:paraId="7A0500B8" w14:textId="7D79C0B2" w:rsidR="00950F86" w:rsidRDefault="00950F86" w:rsidP="00111E67">
            <w:pPr>
              <w:spacing w:before="120"/>
              <w:jc w:val="both"/>
              <w:rPr>
                <w:rFonts w:ascii="Source Sans Pro" w:hAnsi="Source Sans Pro" w:cstheme="minorHAnsi"/>
              </w:rPr>
            </w:pPr>
          </w:p>
          <w:p w14:paraId="42E266B9" w14:textId="424745B8" w:rsidR="00111E67" w:rsidRDefault="00111E67" w:rsidP="00111E67">
            <w:pPr>
              <w:spacing w:before="120"/>
              <w:jc w:val="both"/>
              <w:rPr>
                <w:rFonts w:ascii="Source Sans Pro" w:hAnsi="Source Sans Pro" w:cstheme="minorHAnsi"/>
              </w:rPr>
            </w:pPr>
          </w:p>
          <w:p w14:paraId="405C73EB" w14:textId="6E647DB3" w:rsidR="00950F86" w:rsidRPr="008971A5" w:rsidRDefault="00950F86" w:rsidP="00950F86">
            <w:pPr>
              <w:jc w:val="both"/>
              <w:rPr>
                <w:rFonts w:ascii="Source Sans Pro" w:hAnsi="Source Sans Pro" w:cstheme="minorHAnsi"/>
              </w:rPr>
            </w:pPr>
          </w:p>
        </w:tc>
      </w:tr>
      <w:tr w:rsidR="00111E67" w:rsidRPr="008971A5" w14:paraId="1A2D6D34" w14:textId="77777777" w:rsidTr="00055387">
        <w:trPr>
          <w:trHeight w:val="383"/>
        </w:trPr>
        <w:tc>
          <w:tcPr>
            <w:tcW w:w="720" w:type="dxa"/>
            <w:shd w:val="clear" w:color="auto" w:fill="B4C6E7" w:themeFill="accent1" w:themeFillTint="66"/>
          </w:tcPr>
          <w:p w14:paraId="5B1F7B4C" w14:textId="1ED6938C" w:rsidR="00111E67" w:rsidRPr="008971A5" w:rsidRDefault="00111E67"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5</w:t>
            </w:r>
            <w:r>
              <w:rPr>
                <w:rFonts w:ascii="Source Sans Pro" w:hAnsi="Source Sans Pro" w:cstheme="minorHAnsi"/>
                <w:bCs/>
              </w:rPr>
              <w:t>.a.</w:t>
            </w:r>
            <w:proofErr w:type="gramEnd"/>
          </w:p>
        </w:tc>
        <w:tc>
          <w:tcPr>
            <w:tcW w:w="9360" w:type="dxa"/>
            <w:vAlign w:val="center"/>
          </w:tcPr>
          <w:p w14:paraId="1CBC426B" w14:textId="4270E3B4" w:rsidR="00111E67" w:rsidRDefault="00111E67" w:rsidP="00950F86">
            <w:pPr>
              <w:jc w:val="both"/>
              <w:rPr>
                <w:rFonts w:ascii="Source Sans Pro" w:hAnsi="Source Sans Pro" w:cstheme="minorHAnsi"/>
              </w:rPr>
            </w:pPr>
            <w:r w:rsidRPr="00111E67">
              <w:rPr>
                <w:rFonts w:ascii="Source Sans Pro" w:hAnsi="Source Sans Pro" w:cstheme="minorHAnsi"/>
              </w:rPr>
              <w:t>Provide support for how you determined this number</w:t>
            </w:r>
            <w:r>
              <w:rPr>
                <w:rFonts w:ascii="Source Sans Pro" w:hAnsi="Source Sans Pro" w:cstheme="minorHAnsi"/>
              </w:rPr>
              <w:t>.</w:t>
            </w:r>
          </w:p>
          <w:p w14:paraId="76D90F2D" w14:textId="1CCD1522" w:rsidR="00111E67" w:rsidRDefault="00111E67" w:rsidP="00111E67">
            <w:pPr>
              <w:spacing w:before="120"/>
              <w:jc w:val="both"/>
              <w:rPr>
                <w:rFonts w:ascii="Source Sans Pro" w:hAnsi="Source Sans Pro" w:cstheme="minorHAnsi"/>
              </w:rPr>
            </w:pPr>
          </w:p>
          <w:p w14:paraId="02B07945" w14:textId="371DD597" w:rsidR="00111E67" w:rsidRDefault="00111E67" w:rsidP="00111E67">
            <w:pPr>
              <w:spacing w:before="120"/>
              <w:jc w:val="both"/>
              <w:rPr>
                <w:rFonts w:ascii="Source Sans Pro" w:hAnsi="Source Sans Pro" w:cstheme="minorHAnsi"/>
              </w:rPr>
            </w:pPr>
          </w:p>
          <w:p w14:paraId="0E97E164" w14:textId="150B0B2E" w:rsidR="00111E67" w:rsidRDefault="00111E67" w:rsidP="00111E67">
            <w:pPr>
              <w:spacing w:before="120"/>
              <w:jc w:val="both"/>
              <w:rPr>
                <w:rFonts w:ascii="Source Sans Pro" w:hAnsi="Source Sans Pro" w:cstheme="minorHAnsi"/>
              </w:rPr>
            </w:pPr>
          </w:p>
          <w:p w14:paraId="61C9EA46" w14:textId="123141B0" w:rsidR="00111E67" w:rsidRPr="00111E67" w:rsidRDefault="00111E67" w:rsidP="00950F86">
            <w:pPr>
              <w:jc w:val="both"/>
              <w:rPr>
                <w:rFonts w:ascii="Source Sans Pro" w:hAnsi="Source Sans Pro" w:cstheme="minorHAnsi"/>
              </w:rPr>
            </w:pPr>
          </w:p>
        </w:tc>
      </w:tr>
      <w:tr w:rsidR="00950F86" w:rsidRPr="008971A5" w14:paraId="6FA74985" w14:textId="77777777" w:rsidTr="007759BA">
        <w:trPr>
          <w:trHeight w:val="383"/>
        </w:trPr>
        <w:tc>
          <w:tcPr>
            <w:tcW w:w="720" w:type="dxa"/>
            <w:shd w:val="clear" w:color="auto" w:fill="B4C6E7" w:themeFill="accent1" w:themeFillTint="66"/>
          </w:tcPr>
          <w:p w14:paraId="59A92AFB" w14:textId="28E72CA4" w:rsidR="00950F86" w:rsidRPr="008971A5" w:rsidDel="00005203" w:rsidRDefault="00950F86" w:rsidP="00AD72CE">
            <w:pPr>
              <w:rPr>
                <w:rFonts w:ascii="Source Sans Pro" w:hAnsi="Source Sans Pro" w:cstheme="minorHAnsi"/>
                <w:bCs/>
              </w:rPr>
            </w:pPr>
            <w:r w:rsidRPr="008971A5">
              <w:rPr>
                <w:rFonts w:ascii="Source Sans Pro" w:hAnsi="Source Sans Pro" w:cstheme="minorHAnsi"/>
                <w:bCs/>
              </w:rPr>
              <w:t>C.</w:t>
            </w:r>
            <w:r w:rsidR="00797A13">
              <w:rPr>
                <w:rFonts w:ascii="Source Sans Pro" w:hAnsi="Source Sans Pro" w:cstheme="minorHAnsi"/>
                <w:bCs/>
              </w:rPr>
              <w:t>6</w:t>
            </w:r>
            <w:r w:rsidRPr="008971A5">
              <w:rPr>
                <w:rFonts w:ascii="Source Sans Pro" w:hAnsi="Source Sans Pro" w:cstheme="minorHAnsi"/>
                <w:bCs/>
              </w:rPr>
              <w:t>.</w:t>
            </w:r>
          </w:p>
        </w:tc>
        <w:tc>
          <w:tcPr>
            <w:tcW w:w="9360" w:type="dxa"/>
            <w:vAlign w:val="center"/>
          </w:tcPr>
          <w:p w14:paraId="1D5924E4" w14:textId="0143BFCD" w:rsidR="00950F86" w:rsidRPr="008971A5" w:rsidRDefault="00111E67" w:rsidP="00AD72CE">
            <w:pPr>
              <w:jc w:val="both"/>
              <w:rPr>
                <w:rFonts w:ascii="Source Sans Pro" w:hAnsi="Source Sans Pro" w:cstheme="minorHAnsi"/>
              </w:rPr>
            </w:pPr>
            <w:r w:rsidRPr="00111E67">
              <w:rPr>
                <w:rFonts w:ascii="Source Sans Pro" w:hAnsi="Source Sans Pro" w:cstheme="minorHAnsi"/>
              </w:rPr>
              <w:t>List your connections to the county continuum of care for older adults, including the service that is being provided by the connection, how your organization interacts with the connection, and the length of time for each connection</w:t>
            </w:r>
            <w:r>
              <w:rPr>
                <w:rFonts w:ascii="Source Sans Pro" w:hAnsi="Source Sans Pro" w:cstheme="minorHAnsi"/>
              </w:rPr>
              <w:t xml:space="preserve"> (</w:t>
            </w:r>
            <w:r w:rsidRPr="00AC3AE5">
              <w:rPr>
                <w:rFonts w:ascii="Source Sans Pro" w:hAnsi="Source Sans Pro" w:cstheme="minorHAnsi"/>
                <w:i/>
                <w:iCs/>
              </w:rPr>
              <w:t>add lines as needed</w:t>
            </w:r>
            <w:r>
              <w:rPr>
                <w:rFonts w:ascii="Source Sans Pro" w:hAnsi="Source Sans Pro" w:cstheme="minorHAnsi"/>
              </w:rPr>
              <w:t>)</w:t>
            </w:r>
          </w:p>
          <w:tbl>
            <w:tblPr>
              <w:tblStyle w:val="TableGrid"/>
              <w:tblW w:w="0" w:type="auto"/>
              <w:tblLayout w:type="fixed"/>
              <w:tblLook w:val="04A0" w:firstRow="1" w:lastRow="0" w:firstColumn="1" w:lastColumn="0" w:noHBand="0" w:noVBand="1"/>
            </w:tblPr>
            <w:tblGrid>
              <w:gridCol w:w="2308"/>
              <w:gridCol w:w="2308"/>
              <w:gridCol w:w="2309"/>
              <w:gridCol w:w="2309"/>
            </w:tblGrid>
            <w:tr w:rsidR="00111E67" w14:paraId="2871CAAE" w14:textId="77777777" w:rsidTr="00AC3AE5">
              <w:tc>
                <w:tcPr>
                  <w:tcW w:w="2308" w:type="dxa"/>
                  <w:shd w:val="clear" w:color="auto" w:fill="D9D9D9" w:themeFill="background1" w:themeFillShade="D9"/>
                </w:tcPr>
                <w:p w14:paraId="52D51302" w14:textId="6F651721"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Who Connected With</w:t>
                  </w:r>
                </w:p>
              </w:tc>
              <w:tc>
                <w:tcPr>
                  <w:tcW w:w="2308" w:type="dxa"/>
                  <w:shd w:val="clear" w:color="auto" w:fill="D9D9D9" w:themeFill="background1" w:themeFillShade="D9"/>
                </w:tcPr>
                <w:p w14:paraId="53470EC3" w14:textId="756D8BE0"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Service They Provide</w:t>
                  </w:r>
                </w:p>
              </w:tc>
              <w:tc>
                <w:tcPr>
                  <w:tcW w:w="2309" w:type="dxa"/>
                  <w:shd w:val="clear" w:color="auto" w:fill="D9D9D9" w:themeFill="background1" w:themeFillShade="D9"/>
                </w:tcPr>
                <w:p w14:paraId="680E4347" w14:textId="1C39FA09"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Interaction with the Connection</w:t>
                  </w:r>
                </w:p>
              </w:tc>
              <w:tc>
                <w:tcPr>
                  <w:tcW w:w="2309" w:type="dxa"/>
                  <w:shd w:val="clear" w:color="auto" w:fill="D9D9D9" w:themeFill="background1" w:themeFillShade="D9"/>
                </w:tcPr>
                <w:p w14:paraId="0637DEFA" w14:textId="212146C7"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Length of Time with the Connection</w:t>
                  </w:r>
                </w:p>
              </w:tc>
            </w:tr>
            <w:tr w:rsidR="00111E67" w14:paraId="0D640162" w14:textId="77777777" w:rsidTr="00111E67">
              <w:tc>
                <w:tcPr>
                  <w:tcW w:w="2308" w:type="dxa"/>
                </w:tcPr>
                <w:p w14:paraId="30792EFB" w14:textId="77777777" w:rsidR="00111E67" w:rsidRDefault="00111E67" w:rsidP="00AD72CE">
                  <w:pPr>
                    <w:spacing w:before="120"/>
                    <w:rPr>
                      <w:rFonts w:ascii="Source Sans Pro" w:hAnsi="Source Sans Pro" w:cstheme="minorHAnsi"/>
                    </w:rPr>
                  </w:pPr>
                </w:p>
              </w:tc>
              <w:tc>
                <w:tcPr>
                  <w:tcW w:w="2308" w:type="dxa"/>
                </w:tcPr>
                <w:p w14:paraId="340C2EBF" w14:textId="77777777" w:rsidR="00111E67" w:rsidRDefault="00111E67" w:rsidP="00AD72CE">
                  <w:pPr>
                    <w:spacing w:before="120"/>
                    <w:rPr>
                      <w:rFonts w:ascii="Source Sans Pro" w:hAnsi="Source Sans Pro" w:cstheme="minorHAnsi"/>
                    </w:rPr>
                  </w:pPr>
                </w:p>
              </w:tc>
              <w:tc>
                <w:tcPr>
                  <w:tcW w:w="2309" w:type="dxa"/>
                </w:tcPr>
                <w:p w14:paraId="526A2DE0" w14:textId="77777777" w:rsidR="00111E67" w:rsidRDefault="00111E67" w:rsidP="00AD72CE">
                  <w:pPr>
                    <w:spacing w:before="120"/>
                    <w:rPr>
                      <w:rFonts w:ascii="Source Sans Pro" w:hAnsi="Source Sans Pro" w:cstheme="minorHAnsi"/>
                    </w:rPr>
                  </w:pPr>
                </w:p>
              </w:tc>
              <w:tc>
                <w:tcPr>
                  <w:tcW w:w="2309" w:type="dxa"/>
                </w:tcPr>
                <w:p w14:paraId="4E6ED812" w14:textId="77777777" w:rsidR="00111E67" w:rsidRDefault="00111E67" w:rsidP="00AD72CE">
                  <w:pPr>
                    <w:spacing w:before="120"/>
                    <w:rPr>
                      <w:rFonts w:ascii="Source Sans Pro" w:hAnsi="Source Sans Pro" w:cstheme="minorHAnsi"/>
                    </w:rPr>
                  </w:pPr>
                </w:p>
              </w:tc>
            </w:tr>
            <w:tr w:rsidR="00111E67" w14:paraId="011ECA8D" w14:textId="77777777" w:rsidTr="00111E67">
              <w:tc>
                <w:tcPr>
                  <w:tcW w:w="2308" w:type="dxa"/>
                </w:tcPr>
                <w:p w14:paraId="5095D415" w14:textId="77777777" w:rsidR="00111E67" w:rsidRDefault="00111E67" w:rsidP="00AD72CE">
                  <w:pPr>
                    <w:spacing w:before="120"/>
                    <w:rPr>
                      <w:rFonts w:ascii="Source Sans Pro" w:hAnsi="Source Sans Pro" w:cstheme="minorHAnsi"/>
                    </w:rPr>
                  </w:pPr>
                </w:p>
              </w:tc>
              <w:tc>
                <w:tcPr>
                  <w:tcW w:w="2308" w:type="dxa"/>
                </w:tcPr>
                <w:p w14:paraId="1EF60E69" w14:textId="77777777" w:rsidR="00111E67" w:rsidRDefault="00111E67" w:rsidP="00AD72CE">
                  <w:pPr>
                    <w:spacing w:before="120"/>
                    <w:rPr>
                      <w:rFonts w:ascii="Source Sans Pro" w:hAnsi="Source Sans Pro" w:cstheme="minorHAnsi"/>
                    </w:rPr>
                  </w:pPr>
                </w:p>
              </w:tc>
              <w:tc>
                <w:tcPr>
                  <w:tcW w:w="2309" w:type="dxa"/>
                </w:tcPr>
                <w:p w14:paraId="60939162" w14:textId="77777777" w:rsidR="00111E67" w:rsidRDefault="00111E67" w:rsidP="00AD72CE">
                  <w:pPr>
                    <w:spacing w:before="120"/>
                    <w:rPr>
                      <w:rFonts w:ascii="Source Sans Pro" w:hAnsi="Source Sans Pro" w:cstheme="minorHAnsi"/>
                    </w:rPr>
                  </w:pPr>
                </w:p>
              </w:tc>
              <w:tc>
                <w:tcPr>
                  <w:tcW w:w="2309" w:type="dxa"/>
                </w:tcPr>
                <w:p w14:paraId="183D4222" w14:textId="77777777" w:rsidR="00111E67" w:rsidRDefault="00111E67" w:rsidP="00AD72CE">
                  <w:pPr>
                    <w:spacing w:before="120"/>
                    <w:rPr>
                      <w:rFonts w:ascii="Source Sans Pro" w:hAnsi="Source Sans Pro" w:cstheme="minorHAnsi"/>
                    </w:rPr>
                  </w:pPr>
                </w:p>
              </w:tc>
            </w:tr>
            <w:tr w:rsidR="00111E67" w14:paraId="3A9D2F87" w14:textId="77777777" w:rsidTr="00111E67">
              <w:tc>
                <w:tcPr>
                  <w:tcW w:w="2308" w:type="dxa"/>
                </w:tcPr>
                <w:p w14:paraId="154D3F8B" w14:textId="77777777" w:rsidR="00111E67" w:rsidRDefault="00111E67" w:rsidP="00AD72CE">
                  <w:pPr>
                    <w:spacing w:before="120"/>
                    <w:rPr>
                      <w:rFonts w:ascii="Source Sans Pro" w:hAnsi="Source Sans Pro" w:cstheme="minorHAnsi"/>
                    </w:rPr>
                  </w:pPr>
                </w:p>
              </w:tc>
              <w:tc>
                <w:tcPr>
                  <w:tcW w:w="2308" w:type="dxa"/>
                </w:tcPr>
                <w:p w14:paraId="4F8B7370" w14:textId="77777777" w:rsidR="00111E67" w:rsidRDefault="00111E67" w:rsidP="00AD72CE">
                  <w:pPr>
                    <w:spacing w:before="120"/>
                    <w:rPr>
                      <w:rFonts w:ascii="Source Sans Pro" w:hAnsi="Source Sans Pro" w:cstheme="minorHAnsi"/>
                    </w:rPr>
                  </w:pPr>
                </w:p>
              </w:tc>
              <w:tc>
                <w:tcPr>
                  <w:tcW w:w="2309" w:type="dxa"/>
                </w:tcPr>
                <w:p w14:paraId="33D88105" w14:textId="77777777" w:rsidR="00111E67" w:rsidRDefault="00111E67" w:rsidP="00AD72CE">
                  <w:pPr>
                    <w:spacing w:before="120"/>
                    <w:rPr>
                      <w:rFonts w:ascii="Source Sans Pro" w:hAnsi="Source Sans Pro" w:cstheme="minorHAnsi"/>
                    </w:rPr>
                  </w:pPr>
                </w:p>
              </w:tc>
              <w:tc>
                <w:tcPr>
                  <w:tcW w:w="2309" w:type="dxa"/>
                </w:tcPr>
                <w:p w14:paraId="13DA5936" w14:textId="77777777" w:rsidR="00111E67" w:rsidRDefault="00111E67" w:rsidP="00AD72CE">
                  <w:pPr>
                    <w:spacing w:before="120"/>
                    <w:rPr>
                      <w:rFonts w:ascii="Source Sans Pro" w:hAnsi="Source Sans Pro" w:cstheme="minorHAnsi"/>
                    </w:rPr>
                  </w:pPr>
                </w:p>
              </w:tc>
            </w:tr>
            <w:tr w:rsidR="00111E67" w14:paraId="2EFE38F4" w14:textId="77777777" w:rsidTr="00111E67">
              <w:tc>
                <w:tcPr>
                  <w:tcW w:w="2308" w:type="dxa"/>
                </w:tcPr>
                <w:p w14:paraId="3B352FC0" w14:textId="77777777" w:rsidR="00111E67" w:rsidRDefault="00111E67" w:rsidP="00AD72CE">
                  <w:pPr>
                    <w:spacing w:before="120"/>
                    <w:rPr>
                      <w:rFonts w:ascii="Source Sans Pro" w:hAnsi="Source Sans Pro" w:cstheme="minorHAnsi"/>
                    </w:rPr>
                  </w:pPr>
                </w:p>
              </w:tc>
              <w:tc>
                <w:tcPr>
                  <w:tcW w:w="2308" w:type="dxa"/>
                </w:tcPr>
                <w:p w14:paraId="0275AD33" w14:textId="77777777" w:rsidR="00111E67" w:rsidRDefault="00111E67" w:rsidP="00AD72CE">
                  <w:pPr>
                    <w:spacing w:before="120"/>
                    <w:rPr>
                      <w:rFonts w:ascii="Source Sans Pro" w:hAnsi="Source Sans Pro" w:cstheme="minorHAnsi"/>
                    </w:rPr>
                  </w:pPr>
                </w:p>
              </w:tc>
              <w:tc>
                <w:tcPr>
                  <w:tcW w:w="2309" w:type="dxa"/>
                </w:tcPr>
                <w:p w14:paraId="778225D6" w14:textId="77777777" w:rsidR="00111E67" w:rsidRDefault="00111E67" w:rsidP="00AD72CE">
                  <w:pPr>
                    <w:spacing w:before="120"/>
                    <w:rPr>
                      <w:rFonts w:ascii="Source Sans Pro" w:hAnsi="Source Sans Pro" w:cstheme="minorHAnsi"/>
                    </w:rPr>
                  </w:pPr>
                </w:p>
              </w:tc>
              <w:tc>
                <w:tcPr>
                  <w:tcW w:w="2309" w:type="dxa"/>
                </w:tcPr>
                <w:p w14:paraId="56F2784E" w14:textId="77777777" w:rsidR="00111E67" w:rsidRDefault="00111E67" w:rsidP="00AD72CE">
                  <w:pPr>
                    <w:spacing w:before="120"/>
                    <w:rPr>
                      <w:rFonts w:ascii="Source Sans Pro" w:hAnsi="Source Sans Pro" w:cstheme="minorHAnsi"/>
                    </w:rPr>
                  </w:pPr>
                </w:p>
              </w:tc>
            </w:tr>
            <w:tr w:rsidR="00111E67" w14:paraId="20C0184D" w14:textId="77777777" w:rsidTr="00111E67">
              <w:tc>
                <w:tcPr>
                  <w:tcW w:w="2308" w:type="dxa"/>
                </w:tcPr>
                <w:p w14:paraId="69DBC2B4" w14:textId="77777777" w:rsidR="00111E67" w:rsidRDefault="00111E67" w:rsidP="00AD72CE">
                  <w:pPr>
                    <w:spacing w:before="120"/>
                    <w:rPr>
                      <w:rFonts w:ascii="Source Sans Pro" w:hAnsi="Source Sans Pro" w:cstheme="minorHAnsi"/>
                    </w:rPr>
                  </w:pPr>
                </w:p>
              </w:tc>
              <w:tc>
                <w:tcPr>
                  <w:tcW w:w="2308" w:type="dxa"/>
                </w:tcPr>
                <w:p w14:paraId="2EC959F8" w14:textId="77777777" w:rsidR="00111E67" w:rsidRDefault="00111E67" w:rsidP="00AD72CE">
                  <w:pPr>
                    <w:spacing w:before="120"/>
                    <w:rPr>
                      <w:rFonts w:ascii="Source Sans Pro" w:hAnsi="Source Sans Pro" w:cstheme="minorHAnsi"/>
                    </w:rPr>
                  </w:pPr>
                </w:p>
              </w:tc>
              <w:tc>
                <w:tcPr>
                  <w:tcW w:w="2309" w:type="dxa"/>
                </w:tcPr>
                <w:p w14:paraId="7D8D4C1E" w14:textId="77777777" w:rsidR="00111E67" w:rsidRDefault="00111E67" w:rsidP="00AD72CE">
                  <w:pPr>
                    <w:spacing w:before="120"/>
                    <w:rPr>
                      <w:rFonts w:ascii="Source Sans Pro" w:hAnsi="Source Sans Pro" w:cstheme="minorHAnsi"/>
                    </w:rPr>
                  </w:pPr>
                </w:p>
              </w:tc>
              <w:tc>
                <w:tcPr>
                  <w:tcW w:w="2309" w:type="dxa"/>
                </w:tcPr>
                <w:p w14:paraId="30AE109D" w14:textId="77777777" w:rsidR="00111E67" w:rsidRDefault="00111E67" w:rsidP="00AD72CE">
                  <w:pPr>
                    <w:spacing w:before="120"/>
                    <w:rPr>
                      <w:rFonts w:ascii="Source Sans Pro" w:hAnsi="Source Sans Pro" w:cstheme="minorHAnsi"/>
                    </w:rPr>
                  </w:pPr>
                </w:p>
              </w:tc>
            </w:tr>
            <w:tr w:rsidR="00111E67" w14:paraId="2867FB12" w14:textId="77777777" w:rsidTr="00111E67">
              <w:tc>
                <w:tcPr>
                  <w:tcW w:w="2308" w:type="dxa"/>
                </w:tcPr>
                <w:p w14:paraId="0470FD78" w14:textId="77777777" w:rsidR="00111E67" w:rsidRDefault="00111E67" w:rsidP="00AD72CE">
                  <w:pPr>
                    <w:spacing w:before="120"/>
                    <w:rPr>
                      <w:rFonts w:ascii="Source Sans Pro" w:hAnsi="Source Sans Pro" w:cstheme="minorHAnsi"/>
                    </w:rPr>
                  </w:pPr>
                </w:p>
              </w:tc>
              <w:tc>
                <w:tcPr>
                  <w:tcW w:w="2308" w:type="dxa"/>
                </w:tcPr>
                <w:p w14:paraId="7DB8A09C" w14:textId="77777777" w:rsidR="00111E67" w:rsidRDefault="00111E67" w:rsidP="00AD72CE">
                  <w:pPr>
                    <w:spacing w:before="120"/>
                    <w:rPr>
                      <w:rFonts w:ascii="Source Sans Pro" w:hAnsi="Source Sans Pro" w:cstheme="minorHAnsi"/>
                    </w:rPr>
                  </w:pPr>
                </w:p>
              </w:tc>
              <w:tc>
                <w:tcPr>
                  <w:tcW w:w="2309" w:type="dxa"/>
                </w:tcPr>
                <w:p w14:paraId="2EF66D78" w14:textId="77777777" w:rsidR="00111E67" w:rsidRDefault="00111E67" w:rsidP="00AD72CE">
                  <w:pPr>
                    <w:spacing w:before="120"/>
                    <w:rPr>
                      <w:rFonts w:ascii="Source Sans Pro" w:hAnsi="Source Sans Pro" w:cstheme="minorHAnsi"/>
                    </w:rPr>
                  </w:pPr>
                </w:p>
              </w:tc>
              <w:tc>
                <w:tcPr>
                  <w:tcW w:w="2309" w:type="dxa"/>
                </w:tcPr>
                <w:p w14:paraId="3ED2648B" w14:textId="77777777" w:rsidR="00111E67" w:rsidRDefault="00111E67" w:rsidP="00AD72CE">
                  <w:pPr>
                    <w:spacing w:before="120"/>
                    <w:rPr>
                      <w:rFonts w:ascii="Source Sans Pro" w:hAnsi="Source Sans Pro" w:cstheme="minorHAnsi"/>
                    </w:rPr>
                  </w:pPr>
                </w:p>
              </w:tc>
            </w:tr>
            <w:tr w:rsidR="00111E67" w14:paraId="6EC3AAD2" w14:textId="77777777" w:rsidTr="00111E67">
              <w:tc>
                <w:tcPr>
                  <w:tcW w:w="2308" w:type="dxa"/>
                </w:tcPr>
                <w:p w14:paraId="6B3E679E" w14:textId="77777777" w:rsidR="00111E67" w:rsidRDefault="00111E67" w:rsidP="00AD72CE">
                  <w:pPr>
                    <w:spacing w:before="120"/>
                    <w:rPr>
                      <w:rFonts w:ascii="Source Sans Pro" w:hAnsi="Source Sans Pro" w:cstheme="minorHAnsi"/>
                    </w:rPr>
                  </w:pPr>
                </w:p>
              </w:tc>
              <w:tc>
                <w:tcPr>
                  <w:tcW w:w="2308" w:type="dxa"/>
                </w:tcPr>
                <w:p w14:paraId="541A1680" w14:textId="77777777" w:rsidR="00111E67" w:rsidRDefault="00111E67" w:rsidP="00AD72CE">
                  <w:pPr>
                    <w:spacing w:before="120"/>
                    <w:rPr>
                      <w:rFonts w:ascii="Source Sans Pro" w:hAnsi="Source Sans Pro" w:cstheme="minorHAnsi"/>
                    </w:rPr>
                  </w:pPr>
                </w:p>
              </w:tc>
              <w:tc>
                <w:tcPr>
                  <w:tcW w:w="2309" w:type="dxa"/>
                </w:tcPr>
                <w:p w14:paraId="07DE2151" w14:textId="77777777" w:rsidR="00111E67" w:rsidRDefault="00111E67" w:rsidP="00AD72CE">
                  <w:pPr>
                    <w:spacing w:before="120"/>
                    <w:rPr>
                      <w:rFonts w:ascii="Source Sans Pro" w:hAnsi="Source Sans Pro" w:cstheme="minorHAnsi"/>
                    </w:rPr>
                  </w:pPr>
                </w:p>
              </w:tc>
              <w:tc>
                <w:tcPr>
                  <w:tcW w:w="2309" w:type="dxa"/>
                </w:tcPr>
                <w:p w14:paraId="6FB0DAB8" w14:textId="77777777" w:rsidR="00111E67" w:rsidRDefault="00111E67" w:rsidP="00AD72CE">
                  <w:pPr>
                    <w:spacing w:before="120"/>
                    <w:rPr>
                      <w:rFonts w:ascii="Source Sans Pro" w:hAnsi="Source Sans Pro" w:cstheme="minorHAnsi"/>
                    </w:rPr>
                  </w:pPr>
                </w:p>
              </w:tc>
            </w:tr>
            <w:tr w:rsidR="00111E67" w14:paraId="5BE53658" w14:textId="77777777" w:rsidTr="00111E67">
              <w:tc>
                <w:tcPr>
                  <w:tcW w:w="2308" w:type="dxa"/>
                </w:tcPr>
                <w:p w14:paraId="03847F9B" w14:textId="77777777" w:rsidR="00111E67" w:rsidRDefault="00111E67" w:rsidP="00AD72CE">
                  <w:pPr>
                    <w:spacing w:before="120"/>
                    <w:rPr>
                      <w:rFonts w:ascii="Source Sans Pro" w:hAnsi="Source Sans Pro" w:cstheme="minorHAnsi"/>
                    </w:rPr>
                  </w:pPr>
                </w:p>
              </w:tc>
              <w:tc>
                <w:tcPr>
                  <w:tcW w:w="2308" w:type="dxa"/>
                </w:tcPr>
                <w:p w14:paraId="0D201C2D" w14:textId="77777777" w:rsidR="00111E67" w:rsidRDefault="00111E67" w:rsidP="00AD72CE">
                  <w:pPr>
                    <w:spacing w:before="120"/>
                    <w:rPr>
                      <w:rFonts w:ascii="Source Sans Pro" w:hAnsi="Source Sans Pro" w:cstheme="minorHAnsi"/>
                    </w:rPr>
                  </w:pPr>
                </w:p>
              </w:tc>
              <w:tc>
                <w:tcPr>
                  <w:tcW w:w="2309" w:type="dxa"/>
                </w:tcPr>
                <w:p w14:paraId="23E5AD09" w14:textId="77777777" w:rsidR="00111E67" w:rsidRDefault="00111E67" w:rsidP="00AD72CE">
                  <w:pPr>
                    <w:spacing w:before="120"/>
                    <w:rPr>
                      <w:rFonts w:ascii="Source Sans Pro" w:hAnsi="Source Sans Pro" w:cstheme="minorHAnsi"/>
                    </w:rPr>
                  </w:pPr>
                </w:p>
              </w:tc>
              <w:tc>
                <w:tcPr>
                  <w:tcW w:w="2309" w:type="dxa"/>
                </w:tcPr>
                <w:p w14:paraId="3D2BFF12" w14:textId="77777777" w:rsidR="00111E67" w:rsidRDefault="00111E67" w:rsidP="00AD72CE">
                  <w:pPr>
                    <w:spacing w:before="120"/>
                    <w:rPr>
                      <w:rFonts w:ascii="Source Sans Pro" w:hAnsi="Source Sans Pro" w:cstheme="minorHAnsi"/>
                    </w:rPr>
                  </w:pPr>
                </w:p>
              </w:tc>
            </w:tr>
            <w:tr w:rsidR="00111E67" w14:paraId="40ADB9A1" w14:textId="77777777" w:rsidTr="00111E67">
              <w:tc>
                <w:tcPr>
                  <w:tcW w:w="2308" w:type="dxa"/>
                </w:tcPr>
                <w:p w14:paraId="619871C1" w14:textId="77777777" w:rsidR="00111E67" w:rsidRDefault="00111E67" w:rsidP="00AD72CE">
                  <w:pPr>
                    <w:spacing w:before="120"/>
                    <w:rPr>
                      <w:rFonts w:ascii="Source Sans Pro" w:hAnsi="Source Sans Pro" w:cstheme="minorHAnsi"/>
                    </w:rPr>
                  </w:pPr>
                </w:p>
              </w:tc>
              <w:tc>
                <w:tcPr>
                  <w:tcW w:w="2308" w:type="dxa"/>
                </w:tcPr>
                <w:p w14:paraId="3050EA55" w14:textId="77777777" w:rsidR="00111E67" w:rsidRDefault="00111E67" w:rsidP="00AD72CE">
                  <w:pPr>
                    <w:spacing w:before="120"/>
                    <w:rPr>
                      <w:rFonts w:ascii="Source Sans Pro" w:hAnsi="Source Sans Pro" w:cstheme="minorHAnsi"/>
                    </w:rPr>
                  </w:pPr>
                </w:p>
              </w:tc>
              <w:tc>
                <w:tcPr>
                  <w:tcW w:w="2309" w:type="dxa"/>
                </w:tcPr>
                <w:p w14:paraId="2B3A83F7" w14:textId="77777777" w:rsidR="00111E67" w:rsidRDefault="00111E67" w:rsidP="00AD72CE">
                  <w:pPr>
                    <w:spacing w:before="120"/>
                    <w:rPr>
                      <w:rFonts w:ascii="Source Sans Pro" w:hAnsi="Source Sans Pro" w:cstheme="minorHAnsi"/>
                    </w:rPr>
                  </w:pPr>
                </w:p>
              </w:tc>
              <w:tc>
                <w:tcPr>
                  <w:tcW w:w="2309" w:type="dxa"/>
                </w:tcPr>
                <w:p w14:paraId="7EE56056" w14:textId="77777777" w:rsidR="00111E67" w:rsidRDefault="00111E67" w:rsidP="00AD72CE">
                  <w:pPr>
                    <w:spacing w:before="120"/>
                    <w:rPr>
                      <w:rFonts w:ascii="Source Sans Pro" w:hAnsi="Source Sans Pro" w:cstheme="minorHAnsi"/>
                    </w:rPr>
                  </w:pPr>
                </w:p>
              </w:tc>
            </w:tr>
            <w:tr w:rsidR="00111E67" w14:paraId="2514CC92" w14:textId="77777777" w:rsidTr="00111E67">
              <w:tc>
                <w:tcPr>
                  <w:tcW w:w="2308" w:type="dxa"/>
                </w:tcPr>
                <w:p w14:paraId="38179B76" w14:textId="77777777" w:rsidR="00111E67" w:rsidRDefault="00111E67" w:rsidP="00AD72CE">
                  <w:pPr>
                    <w:spacing w:before="120"/>
                    <w:rPr>
                      <w:rFonts w:ascii="Source Sans Pro" w:hAnsi="Source Sans Pro" w:cstheme="minorHAnsi"/>
                    </w:rPr>
                  </w:pPr>
                </w:p>
              </w:tc>
              <w:tc>
                <w:tcPr>
                  <w:tcW w:w="2308" w:type="dxa"/>
                </w:tcPr>
                <w:p w14:paraId="7CB3C100" w14:textId="77777777" w:rsidR="00111E67" w:rsidRDefault="00111E67" w:rsidP="00AD72CE">
                  <w:pPr>
                    <w:spacing w:before="120"/>
                    <w:rPr>
                      <w:rFonts w:ascii="Source Sans Pro" w:hAnsi="Source Sans Pro" w:cstheme="minorHAnsi"/>
                    </w:rPr>
                  </w:pPr>
                </w:p>
              </w:tc>
              <w:tc>
                <w:tcPr>
                  <w:tcW w:w="2309" w:type="dxa"/>
                </w:tcPr>
                <w:p w14:paraId="1700139D" w14:textId="77777777" w:rsidR="00111E67" w:rsidRDefault="00111E67" w:rsidP="00AD72CE">
                  <w:pPr>
                    <w:spacing w:before="120"/>
                    <w:rPr>
                      <w:rFonts w:ascii="Source Sans Pro" w:hAnsi="Source Sans Pro" w:cstheme="minorHAnsi"/>
                    </w:rPr>
                  </w:pPr>
                </w:p>
              </w:tc>
              <w:tc>
                <w:tcPr>
                  <w:tcW w:w="2309" w:type="dxa"/>
                </w:tcPr>
                <w:p w14:paraId="78FD3630" w14:textId="77777777" w:rsidR="00111E67" w:rsidRDefault="00111E67" w:rsidP="00AD72CE">
                  <w:pPr>
                    <w:spacing w:before="120"/>
                    <w:rPr>
                      <w:rFonts w:ascii="Source Sans Pro" w:hAnsi="Source Sans Pro" w:cstheme="minorHAnsi"/>
                    </w:rPr>
                  </w:pPr>
                </w:p>
              </w:tc>
            </w:tr>
          </w:tbl>
          <w:p w14:paraId="6B127512" w14:textId="3D4EF28E" w:rsidR="00950F86" w:rsidRDefault="00950F86" w:rsidP="00AD72CE">
            <w:pPr>
              <w:spacing w:before="120"/>
              <w:rPr>
                <w:rFonts w:ascii="Source Sans Pro" w:hAnsi="Source Sans Pro" w:cstheme="minorHAnsi"/>
              </w:rPr>
            </w:pPr>
          </w:p>
          <w:p w14:paraId="5EC2BBB0" w14:textId="38DFB32A" w:rsidR="00AA2B62" w:rsidRPr="008971A5" w:rsidRDefault="00AA2B62" w:rsidP="00AD72CE">
            <w:pPr>
              <w:spacing w:before="120"/>
              <w:rPr>
                <w:rFonts w:ascii="Source Sans Pro" w:hAnsi="Source Sans Pro" w:cstheme="minorHAnsi"/>
              </w:rPr>
            </w:pPr>
          </w:p>
        </w:tc>
      </w:tr>
      <w:tr w:rsidR="00F2554F" w:rsidRPr="008971A5" w14:paraId="20F39E52" w14:textId="77777777" w:rsidTr="007759BA">
        <w:trPr>
          <w:trHeight w:val="383"/>
        </w:trPr>
        <w:tc>
          <w:tcPr>
            <w:tcW w:w="720" w:type="dxa"/>
            <w:shd w:val="clear" w:color="auto" w:fill="B4C6E7" w:themeFill="accent1" w:themeFillTint="66"/>
          </w:tcPr>
          <w:p w14:paraId="0659764D" w14:textId="47A84DB2" w:rsidR="00F2554F" w:rsidRPr="008971A5" w:rsidRDefault="00F2554F"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6</w:t>
            </w:r>
            <w:r>
              <w:rPr>
                <w:rFonts w:ascii="Source Sans Pro" w:hAnsi="Source Sans Pro" w:cstheme="minorHAnsi"/>
                <w:bCs/>
              </w:rPr>
              <w:t>.a.</w:t>
            </w:r>
            <w:proofErr w:type="gramEnd"/>
          </w:p>
        </w:tc>
        <w:tc>
          <w:tcPr>
            <w:tcW w:w="9360" w:type="dxa"/>
            <w:vAlign w:val="center"/>
          </w:tcPr>
          <w:p w14:paraId="7BC16B38" w14:textId="2D884B64" w:rsidR="00F2554F" w:rsidRPr="00F2554F" w:rsidRDefault="00F2554F" w:rsidP="00F2554F">
            <w:pPr>
              <w:jc w:val="both"/>
              <w:rPr>
                <w:rFonts w:ascii="Source Sans Pro" w:hAnsi="Source Sans Pro" w:cstheme="minorHAnsi"/>
              </w:rPr>
            </w:pPr>
            <w:r w:rsidRPr="00F2554F">
              <w:rPr>
                <w:rFonts w:ascii="Source Sans Pro" w:hAnsi="Source Sans Pro" w:cstheme="minorHAnsi"/>
              </w:rPr>
              <w:t>Provide a Letter from the identified connection(s) confirming the information that is provided in the Application is true and accurate.</w:t>
            </w:r>
          </w:p>
          <w:p w14:paraId="689E16CD" w14:textId="77777777" w:rsidR="00F2554F" w:rsidRDefault="00F2554F" w:rsidP="00F2554F">
            <w:pPr>
              <w:jc w:val="both"/>
              <w:rPr>
                <w:rFonts w:ascii="Source Sans Pro" w:hAnsi="Source Sans Pro" w:cstheme="minorHAnsi"/>
              </w:rPr>
            </w:pPr>
            <w:r w:rsidRPr="00F2554F">
              <w:rPr>
                <w:rFonts w:ascii="Source Sans Pro" w:hAnsi="Source Sans Pro" w:cstheme="minorHAnsi"/>
              </w:rPr>
              <w:t>1)</w:t>
            </w:r>
            <w:r w:rsidRPr="00F2554F">
              <w:rPr>
                <w:rFonts w:ascii="Source Sans Pro" w:hAnsi="Source Sans Pro" w:cstheme="minorHAnsi"/>
              </w:rPr>
              <w:tab/>
              <w:t>Letter must be on the connection’s letterhead and signed</w:t>
            </w:r>
          </w:p>
          <w:p w14:paraId="70D13F0B" w14:textId="3D701CA0" w:rsidR="00F2554F" w:rsidRPr="00AC3AE5" w:rsidRDefault="00F2554F" w:rsidP="00F2554F">
            <w:pPr>
              <w:jc w:val="both"/>
              <w:rPr>
                <w:rFonts w:ascii="Source Sans Pro" w:hAnsi="Source Sans Pro" w:cstheme="minorHAnsi"/>
                <w:i/>
                <w:iCs/>
              </w:rPr>
            </w:pPr>
            <w:r w:rsidRPr="00AC3AE5">
              <w:rPr>
                <w:rFonts w:ascii="Source Sans Pro" w:hAnsi="Source Sans Pro" w:cstheme="minorHAnsi"/>
                <w:i/>
                <w:iCs/>
              </w:rPr>
              <w:t>(Add lines as needed)</w:t>
            </w:r>
          </w:p>
          <w:tbl>
            <w:tblPr>
              <w:tblStyle w:val="TableGrid"/>
              <w:tblW w:w="0" w:type="auto"/>
              <w:tblLayout w:type="fixed"/>
              <w:tblLook w:val="04A0" w:firstRow="1" w:lastRow="0" w:firstColumn="1" w:lastColumn="0" w:noHBand="0" w:noVBand="1"/>
            </w:tblPr>
            <w:tblGrid>
              <w:gridCol w:w="4617"/>
              <w:gridCol w:w="4617"/>
            </w:tblGrid>
            <w:tr w:rsidR="00F2554F" w14:paraId="6A1CB7FD" w14:textId="77777777" w:rsidTr="00AC3AE5">
              <w:tc>
                <w:tcPr>
                  <w:tcW w:w="4617" w:type="dxa"/>
                  <w:shd w:val="clear" w:color="auto" w:fill="D9D9D9" w:themeFill="background1" w:themeFillShade="D9"/>
                </w:tcPr>
                <w:p w14:paraId="52124412" w14:textId="2AE2F6CC" w:rsidR="00F2554F" w:rsidRDefault="00F2554F" w:rsidP="00AC3AE5">
                  <w:pPr>
                    <w:jc w:val="center"/>
                    <w:rPr>
                      <w:rFonts w:ascii="Source Sans Pro" w:hAnsi="Source Sans Pro" w:cstheme="minorHAnsi"/>
                    </w:rPr>
                  </w:pPr>
                  <w:r>
                    <w:rPr>
                      <w:rFonts w:ascii="Source Sans Pro" w:hAnsi="Source Sans Pro" w:cstheme="minorHAnsi"/>
                    </w:rPr>
                    <w:t>Organization that provided a Letter</w:t>
                  </w:r>
                </w:p>
              </w:tc>
              <w:tc>
                <w:tcPr>
                  <w:tcW w:w="4617" w:type="dxa"/>
                  <w:shd w:val="clear" w:color="auto" w:fill="D9D9D9" w:themeFill="background1" w:themeFillShade="D9"/>
                </w:tcPr>
                <w:p w14:paraId="21CA549C" w14:textId="15758B43" w:rsidR="00F2554F" w:rsidRDefault="00F2554F" w:rsidP="00AC3AE5">
                  <w:pPr>
                    <w:jc w:val="center"/>
                    <w:rPr>
                      <w:rFonts w:ascii="Source Sans Pro" w:hAnsi="Source Sans Pro" w:cstheme="minorHAnsi"/>
                    </w:rPr>
                  </w:pPr>
                  <w:r>
                    <w:rPr>
                      <w:rFonts w:ascii="Source Sans Pro" w:hAnsi="Source Sans Pro" w:cstheme="minorHAnsi"/>
                    </w:rPr>
                    <w:t>Reference</w:t>
                  </w:r>
                  <w:r w:rsidR="00FE50E9">
                    <w:rPr>
                      <w:rFonts w:ascii="Source Sans Pro" w:hAnsi="Source Sans Pro" w:cstheme="minorHAnsi"/>
                    </w:rPr>
                    <w:t xml:space="preserve"> the</w:t>
                  </w:r>
                  <w:r>
                    <w:rPr>
                      <w:rFonts w:ascii="Source Sans Pro" w:hAnsi="Source Sans Pro" w:cstheme="minorHAnsi"/>
                    </w:rPr>
                    <w:t xml:space="preserve"> location of the Letter in this Application</w:t>
                  </w:r>
                </w:p>
              </w:tc>
            </w:tr>
            <w:tr w:rsidR="00F2554F" w14:paraId="689D0AAA" w14:textId="77777777" w:rsidTr="00F2554F">
              <w:tc>
                <w:tcPr>
                  <w:tcW w:w="4617" w:type="dxa"/>
                </w:tcPr>
                <w:p w14:paraId="6ACB6483" w14:textId="77777777" w:rsidR="00F2554F" w:rsidRDefault="00F2554F" w:rsidP="00F2554F">
                  <w:pPr>
                    <w:jc w:val="both"/>
                    <w:rPr>
                      <w:rFonts w:ascii="Source Sans Pro" w:hAnsi="Source Sans Pro" w:cstheme="minorHAnsi"/>
                    </w:rPr>
                  </w:pPr>
                </w:p>
              </w:tc>
              <w:tc>
                <w:tcPr>
                  <w:tcW w:w="4617" w:type="dxa"/>
                </w:tcPr>
                <w:p w14:paraId="17DBDC3F" w14:textId="77777777" w:rsidR="00F2554F" w:rsidRDefault="00F2554F" w:rsidP="00F2554F">
                  <w:pPr>
                    <w:jc w:val="both"/>
                    <w:rPr>
                      <w:rFonts w:ascii="Source Sans Pro" w:hAnsi="Source Sans Pro" w:cstheme="minorHAnsi"/>
                    </w:rPr>
                  </w:pPr>
                </w:p>
              </w:tc>
            </w:tr>
            <w:tr w:rsidR="00F2554F" w14:paraId="74066614" w14:textId="77777777" w:rsidTr="00F2554F">
              <w:tc>
                <w:tcPr>
                  <w:tcW w:w="4617" w:type="dxa"/>
                </w:tcPr>
                <w:p w14:paraId="6BAF1B49" w14:textId="77777777" w:rsidR="00F2554F" w:rsidRDefault="00F2554F" w:rsidP="00F2554F">
                  <w:pPr>
                    <w:jc w:val="both"/>
                    <w:rPr>
                      <w:rFonts w:ascii="Source Sans Pro" w:hAnsi="Source Sans Pro" w:cstheme="minorHAnsi"/>
                    </w:rPr>
                  </w:pPr>
                </w:p>
              </w:tc>
              <w:tc>
                <w:tcPr>
                  <w:tcW w:w="4617" w:type="dxa"/>
                </w:tcPr>
                <w:p w14:paraId="37B69F34" w14:textId="77777777" w:rsidR="00F2554F" w:rsidRDefault="00F2554F" w:rsidP="00F2554F">
                  <w:pPr>
                    <w:jc w:val="both"/>
                    <w:rPr>
                      <w:rFonts w:ascii="Source Sans Pro" w:hAnsi="Source Sans Pro" w:cstheme="minorHAnsi"/>
                    </w:rPr>
                  </w:pPr>
                </w:p>
              </w:tc>
            </w:tr>
            <w:tr w:rsidR="00F2554F" w14:paraId="15E975CB" w14:textId="77777777" w:rsidTr="00F2554F">
              <w:tc>
                <w:tcPr>
                  <w:tcW w:w="4617" w:type="dxa"/>
                </w:tcPr>
                <w:p w14:paraId="34870574" w14:textId="77777777" w:rsidR="00F2554F" w:rsidRDefault="00F2554F" w:rsidP="00F2554F">
                  <w:pPr>
                    <w:jc w:val="both"/>
                    <w:rPr>
                      <w:rFonts w:ascii="Source Sans Pro" w:hAnsi="Source Sans Pro" w:cstheme="minorHAnsi"/>
                    </w:rPr>
                  </w:pPr>
                </w:p>
              </w:tc>
              <w:tc>
                <w:tcPr>
                  <w:tcW w:w="4617" w:type="dxa"/>
                </w:tcPr>
                <w:p w14:paraId="3AE8F41B" w14:textId="77777777" w:rsidR="00F2554F" w:rsidRDefault="00F2554F" w:rsidP="00F2554F">
                  <w:pPr>
                    <w:jc w:val="both"/>
                    <w:rPr>
                      <w:rFonts w:ascii="Source Sans Pro" w:hAnsi="Source Sans Pro" w:cstheme="minorHAnsi"/>
                    </w:rPr>
                  </w:pPr>
                </w:p>
              </w:tc>
            </w:tr>
            <w:tr w:rsidR="00F2554F" w14:paraId="0919961D" w14:textId="77777777" w:rsidTr="00F2554F">
              <w:tc>
                <w:tcPr>
                  <w:tcW w:w="4617" w:type="dxa"/>
                </w:tcPr>
                <w:p w14:paraId="3858B940" w14:textId="77777777" w:rsidR="00F2554F" w:rsidRDefault="00F2554F" w:rsidP="00F2554F">
                  <w:pPr>
                    <w:jc w:val="both"/>
                    <w:rPr>
                      <w:rFonts w:ascii="Source Sans Pro" w:hAnsi="Source Sans Pro" w:cstheme="minorHAnsi"/>
                    </w:rPr>
                  </w:pPr>
                </w:p>
              </w:tc>
              <w:tc>
                <w:tcPr>
                  <w:tcW w:w="4617" w:type="dxa"/>
                </w:tcPr>
                <w:p w14:paraId="3EC7912F" w14:textId="77777777" w:rsidR="00F2554F" w:rsidRDefault="00F2554F" w:rsidP="00F2554F">
                  <w:pPr>
                    <w:jc w:val="both"/>
                    <w:rPr>
                      <w:rFonts w:ascii="Source Sans Pro" w:hAnsi="Source Sans Pro" w:cstheme="minorHAnsi"/>
                    </w:rPr>
                  </w:pPr>
                </w:p>
              </w:tc>
            </w:tr>
            <w:tr w:rsidR="00F2554F" w14:paraId="723B7086" w14:textId="77777777" w:rsidTr="00F2554F">
              <w:tc>
                <w:tcPr>
                  <w:tcW w:w="4617" w:type="dxa"/>
                </w:tcPr>
                <w:p w14:paraId="35A08870" w14:textId="77777777" w:rsidR="00F2554F" w:rsidRDefault="00F2554F" w:rsidP="00F2554F">
                  <w:pPr>
                    <w:jc w:val="both"/>
                    <w:rPr>
                      <w:rFonts w:ascii="Source Sans Pro" w:hAnsi="Source Sans Pro" w:cstheme="minorHAnsi"/>
                    </w:rPr>
                  </w:pPr>
                </w:p>
              </w:tc>
              <w:tc>
                <w:tcPr>
                  <w:tcW w:w="4617" w:type="dxa"/>
                </w:tcPr>
                <w:p w14:paraId="6A9F097A" w14:textId="77777777" w:rsidR="00F2554F" w:rsidRDefault="00F2554F" w:rsidP="00F2554F">
                  <w:pPr>
                    <w:jc w:val="both"/>
                    <w:rPr>
                      <w:rFonts w:ascii="Source Sans Pro" w:hAnsi="Source Sans Pro" w:cstheme="minorHAnsi"/>
                    </w:rPr>
                  </w:pPr>
                </w:p>
              </w:tc>
            </w:tr>
            <w:tr w:rsidR="00F2554F" w14:paraId="08FF50B2" w14:textId="77777777" w:rsidTr="00F2554F">
              <w:tc>
                <w:tcPr>
                  <w:tcW w:w="4617" w:type="dxa"/>
                </w:tcPr>
                <w:p w14:paraId="6D58B166" w14:textId="77777777" w:rsidR="00F2554F" w:rsidRDefault="00F2554F" w:rsidP="00F2554F">
                  <w:pPr>
                    <w:jc w:val="both"/>
                    <w:rPr>
                      <w:rFonts w:ascii="Source Sans Pro" w:hAnsi="Source Sans Pro" w:cstheme="minorHAnsi"/>
                    </w:rPr>
                  </w:pPr>
                </w:p>
              </w:tc>
              <w:tc>
                <w:tcPr>
                  <w:tcW w:w="4617" w:type="dxa"/>
                </w:tcPr>
                <w:p w14:paraId="7E9A8578" w14:textId="77777777" w:rsidR="00F2554F" w:rsidRDefault="00F2554F" w:rsidP="00F2554F">
                  <w:pPr>
                    <w:jc w:val="both"/>
                    <w:rPr>
                      <w:rFonts w:ascii="Source Sans Pro" w:hAnsi="Source Sans Pro" w:cstheme="minorHAnsi"/>
                    </w:rPr>
                  </w:pPr>
                </w:p>
              </w:tc>
            </w:tr>
            <w:tr w:rsidR="00F2554F" w14:paraId="06A0A2DF" w14:textId="77777777" w:rsidTr="00F2554F">
              <w:tc>
                <w:tcPr>
                  <w:tcW w:w="4617" w:type="dxa"/>
                </w:tcPr>
                <w:p w14:paraId="71844312" w14:textId="77777777" w:rsidR="00F2554F" w:rsidRDefault="00F2554F" w:rsidP="00F2554F">
                  <w:pPr>
                    <w:jc w:val="both"/>
                    <w:rPr>
                      <w:rFonts w:ascii="Source Sans Pro" w:hAnsi="Source Sans Pro" w:cstheme="minorHAnsi"/>
                    </w:rPr>
                  </w:pPr>
                </w:p>
              </w:tc>
              <w:tc>
                <w:tcPr>
                  <w:tcW w:w="4617" w:type="dxa"/>
                </w:tcPr>
                <w:p w14:paraId="7A0E0347" w14:textId="77777777" w:rsidR="00F2554F" w:rsidRDefault="00F2554F" w:rsidP="00F2554F">
                  <w:pPr>
                    <w:jc w:val="both"/>
                    <w:rPr>
                      <w:rFonts w:ascii="Source Sans Pro" w:hAnsi="Source Sans Pro" w:cstheme="minorHAnsi"/>
                    </w:rPr>
                  </w:pPr>
                </w:p>
              </w:tc>
            </w:tr>
            <w:tr w:rsidR="00F2554F" w14:paraId="45EBCD79" w14:textId="77777777" w:rsidTr="00F2554F">
              <w:tc>
                <w:tcPr>
                  <w:tcW w:w="4617" w:type="dxa"/>
                </w:tcPr>
                <w:p w14:paraId="4AA2CA2A" w14:textId="77777777" w:rsidR="00F2554F" w:rsidRDefault="00F2554F" w:rsidP="00F2554F">
                  <w:pPr>
                    <w:jc w:val="both"/>
                    <w:rPr>
                      <w:rFonts w:ascii="Source Sans Pro" w:hAnsi="Source Sans Pro" w:cstheme="minorHAnsi"/>
                    </w:rPr>
                  </w:pPr>
                </w:p>
              </w:tc>
              <w:tc>
                <w:tcPr>
                  <w:tcW w:w="4617" w:type="dxa"/>
                </w:tcPr>
                <w:p w14:paraId="62327CD4" w14:textId="77777777" w:rsidR="00F2554F" w:rsidRDefault="00F2554F" w:rsidP="00F2554F">
                  <w:pPr>
                    <w:jc w:val="both"/>
                    <w:rPr>
                      <w:rFonts w:ascii="Source Sans Pro" w:hAnsi="Source Sans Pro" w:cstheme="minorHAnsi"/>
                    </w:rPr>
                  </w:pPr>
                </w:p>
              </w:tc>
            </w:tr>
            <w:tr w:rsidR="00F2554F" w14:paraId="582413BB" w14:textId="77777777" w:rsidTr="00F2554F">
              <w:tc>
                <w:tcPr>
                  <w:tcW w:w="4617" w:type="dxa"/>
                </w:tcPr>
                <w:p w14:paraId="2225EF97" w14:textId="77777777" w:rsidR="00F2554F" w:rsidRDefault="00F2554F" w:rsidP="00F2554F">
                  <w:pPr>
                    <w:jc w:val="both"/>
                    <w:rPr>
                      <w:rFonts w:ascii="Source Sans Pro" w:hAnsi="Source Sans Pro" w:cstheme="minorHAnsi"/>
                    </w:rPr>
                  </w:pPr>
                </w:p>
              </w:tc>
              <w:tc>
                <w:tcPr>
                  <w:tcW w:w="4617" w:type="dxa"/>
                </w:tcPr>
                <w:p w14:paraId="24652AB4" w14:textId="77777777" w:rsidR="00F2554F" w:rsidRDefault="00F2554F" w:rsidP="00F2554F">
                  <w:pPr>
                    <w:jc w:val="both"/>
                    <w:rPr>
                      <w:rFonts w:ascii="Source Sans Pro" w:hAnsi="Source Sans Pro" w:cstheme="minorHAnsi"/>
                    </w:rPr>
                  </w:pPr>
                </w:p>
              </w:tc>
            </w:tr>
            <w:tr w:rsidR="00F2554F" w14:paraId="6D13D004" w14:textId="77777777" w:rsidTr="00F2554F">
              <w:tc>
                <w:tcPr>
                  <w:tcW w:w="4617" w:type="dxa"/>
                </w:tcPr>
                <w:p w14:paraId="45C77922" w14:textId="77777777" w:rsidR="00F2554F" w:rsidRDefault="00F2554F" w:rsidP="00F2554F">
                  <w:pPr>
                    <w:jc w:val="both"/>
                    <w:rPr>
                      <w:rFonts w:ascii="Source Sans Pro" w:hAnsi="Source Sans Pro" w:cstheme="minorHAnsi"/>
                    </w:rPr>
                  </w:pPr>
                </w:p>
              </w:tc>
              <w:tc>
                <w:tcPr>
                  <w:tcW w:w="4617" w:type="dxa"/>
                </w:tcPr>
                <w:p w14:paraId="107ED73C" w14:textId="77777777" w:rsidR="00F2554F" w:rsidRDefault="00F2554F" w:rsidP="00F2554F">
                  <w:pPr>
                    <w:jc w:val="both"/>
                    <w:rPr>
                      <w:rFonts w:ascii="Source Sans Pro" w:hAnsi="Source Sans Pro" w:cstheme="minorHAnsi"/>
                    </w:rPr>
                  </w:pPr>
                </w:p>
              </w:tc>
            </w:tr>
          </w:tbl>
          <w:p w14:paraId="0BDD3250" w14:textId="77777777" w:rsidR="00F2554F" w:rsidRDefault="00F2554F" w:rsidP="00F2554F">
            <w:pPr>
              <w:jc w:val="both"/>
              <w:rPr>
                <w:rFonts w:ascii="Source Sans Pro" w:hAnsi="Source Sans Pro" w:cstheme="minorHAnsi"/>
              </w:rPr>
            </w:pPr>
          </w:p>
          <w:p w14:paraId="09B97CB4" w14:textId="77777777" w:rsidR="00F2554F" w:rsidRDefault="00F2554F" w:rsidP="00F2554F">
            <w:pPr>
              <w:jc w:val="both"/>
              <w:rPr>
                <w:rFonts w:ascii="Source Sans Pro" w:hAnsi="Source Sans Pro" w:cstheme="minorHAnsi"/>
              </w:rPr>
            </w:pPr>
          </w:p>
          <w:p w14:paraId="222BDCA4" w14:textId="77777777" w:rsidR="00F2554F" w:rsidRDefault="00F2554F" w:rsidP="00F2554F">
            <w:pPr>
              <w:jc w:val="both"/>
              <w:rPr>
                <w:rFonts w:ascii="Source Sans Pro" w:hAnsi="Source Sans Pro" w:cstheme="minorHAnsi"/>
              </w:rPr>
            </w:pPr>
          </w:p>
          <w:p w14:paraId="5833CA96" w14:textId="77777777" w:rsidR="00B9164B" w:rsidRDefault="00B9164B" w:rsidP="00F2554F">
            <w:pPr>
              <w:jc w:val="both"/>
              <w:rPr>
                <w:rFonts w:ascii="Source Sans Pro" w:hAnsi="Source Sans Pro" w:cstheme="minorHAnsi"/>
              </w:rPr>
            </w:pPr>
          </w:p>
          <w:p w14:paraId="04361BAF" w14:textId="77777777" w:rsidR="00B9164B" w:rsidRDefault="00B9164B" w:rsidP="00F2554F">
            <w:pPr>
              <w:jc w:val="both"/>
              <w:rPr>
                <w:rFonts w:ascii="Source Sans Pro" w:hAnsi="Source Sans Pro" w:cstheme="minorHAnsi"/>
              </w:rPr>
            </w:pPr>
          </w:p>
          <w:p w14:paraId="311C2CE8" w14:textId="57D0E6E1" w:rsidR="00B9164B" w:rsidRPr="00111E67" w:rsidRDefault="00B9164B" w:rsidP="00F2554F">
            <w:pPr>
              <w:jc w:val="both"/>
              <w:rPr>
                <w:rFonts w:ascii="Source Sans Pro" w:hAnsi="Source Sans Pro" w:cstheme="minorHAnsi"/>
              </w:rPr>
            </w:pPr>
          </w:p>
        </w:tc>
      </w:tr>
      <w:tr w:rsidR="007759BA" w:rsidRPr="008971A5" w14:paraId="6317C1FC" w14:textId="77777777" w:rsidTr="00AC3AE5">
        <w:trPr>
          <w:trHeight w:val="383"/>
        </w:trPr>
        <w:tc>
          <w:tcPr>
            <w:tcW w:w="720" w:type="dxa"/>
            <w:shd w:val="clear" w:color="auto" w:fill="B4C6E7" w:themeFill="accent1" w:themeFillTint="66"/>
          </w:tcPr>
          <w:p w14:paraId="7FBC5372" w14:textId="1EB96F65" w:rsidR="007759BA" w:rsidRPr="008971A5" w:rsidDel="00005203" w:rsidRDefault="007759BA"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6</w:t>
            </w:r>
            <w:r>
              <w:rPr>
                <w:rFonts w:ascii="Source Sans Pro" w:hAnsi="Source Sans Pro" w:cstheme="minorHAnsi"/>
                <w:bCs/>
              </w:rPr>
              <w:t>.</w:t>
            </w:r>
            <w:r w:rsidR="00B9164B">
              <w:rPr>
                <w:rFonts w:ascii="Source Sans Pro" w:hAnsi="Source Sans Pro" w:cstheme="minorHAnsi"/>
                <w:bCs/>
              </w:rPr>
              <w:t>b</w:t>
            </w:r>
            <w:r>
              <w:rPr>
                <w:rFonts w:ascii="Source Sans Pro" w:hAnsi="Source Sans Pro" w:cstheme="minorHAnsi"/>
                <w:bCs/>
              </w:rPr>
              <w:t>.</w:t>
            </w:r>
            <w:proofErr w:type="gramEnd"/>
          </w:p>
        </w:tc>
        <w:tc>
          <w:tcPr>
            <w:tcW w:w="9360" w:type="dxa"/>
            <w:shd w:val="clear" w:color="auto" w:fill="D9D9D9" w:themeFill="background1" w:themeFillShade="D9"/>
            <w:vAlign w:val="center"/>
          </w:tcPr>
          <w:p w14:paraId="368E9EC1" w14:textId="2076AD1C" w:rsidR="00B9164B" w:rsidRPr="00AC3AE5" w:rsidRDefault="00B9164B" w:rsidP="00AD72CE">
            <w:pPr>
              <w:jc w:val="both"/>
              <w:rPr>
                <w:rFonts w:ascii="Source Sans Pro" w:hAnsi="Source Sans Pro" w:cstheme="minorHAnsi"/>
                <w:i/>
                <w:iCs/>
              </w:rPr>
            </w:pPr>
            <w:r w:rsidRPr="00AC3AE5">
              <w:rPr>
                <w:rFonts w:ascii="Source Sans Pro" w:hAnsi="Source Sans Pro" w:cstheme="minorHAnsi"/>
                <w:i/>
                <w:iCs/>
              </w:rPr>
              <w:t>For Reference Only. No Response is expected.</w:t>
            </w:r>
          </w:p>
          <w:p w14:paraId="4A044DB2" w14:textId="77357B68" w:rsidR="00B9164B" w:rsidRDefault="00B9164B" w:rsidP="00AD72CE">
            <w:pPr>
              <w:jc w:val="both"/>
              <w:rPr>
                <w:rFonts w:ascii="Source Sans Pro" w:hAnsi="Source Sans Pro" w:cstheme="minorHAnsi"/>
              </w:rPr>
            </w:pPr>
          </w:p>
          <w:p w14:paraId="77514C84" w14:textId="46674A31" w:rsidR="00B9164B" w:rsidRPr="00B9164B" w:rsidRDefault="00B9164B" w:rsidP="00B9164B">
            <w:pPr>
              <w:jc w:val="both"/>
              <w:rPr>
                <w:rFonts w:ascii="Source Sans Pro" w:hAnsi="Source Sans Pro" w:cstheme="minorHAnsi"/>
              </w:rPr>
            </w:pPr>
            <w:proofErr w:type="gramStart"/>
            <w:r w:rsidRPr="00B9164B">
              <w:rPr>
                <w:rFonts w:ascii="Source Sans Pro" w:hAnsi="Source Sans Pro" w:cstheme="minorHAnsi"/>
              </w:rPr>
              <w:t>For the purpose of</w:t>
            </w:r>
            <w:proofErr w:type="gramEnd"/>
            <w:r w:rsidRPr="00B9164B">
              <w:rPr>
                <w:rFonts w:ascii="Source Sans Pro" w:hAnsi="Source Sans Pro" w:cstheme="minorHAnsi"/>
              </w:rPr>
              <w:t xml:space="preserve"> this RFA, acceptable connections are:</w:t>
            </w:r>
          </w:p>
          <w:p w14:paraId="04F15C97"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1)</w:t>
            </w:r>
            <w:r w:rsidRPr="00B9164B">
              <w:rPr>
                <w:rFonts w:ascii="Source Sans Pro" w:hAnsi="Source Sans Pro" w:cstheme="minorHAnsi"/>
              </w:rPr>
              <w:tab/>
              <w:t>Community Based Organizations,</w:t>
            </w:r>
          </w:p>
          <w:p w14:paraId="3A79D16A"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2)</w:t>
            </w:r>
            <w:r w:rsidRPr="00B9164B">
              <w:rPr>
                <w:rFonts w:ascii="Source Sans Pro" w:hAnsi="Source Sans Pro" w:cstheme="minorHAnsi"/>
              </w:rPr>
              <w:tab/>
              <w:t>Mental Health clinics,</w:t>
            </w:r>
          </w:p>
          <w:p w14:paraId="6E63B110"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3)</w:t>
            </w:r>
            <w:r w:rsidRPr="00B9164B">
              <w:rPr>
                <w:rFonts w:ascii="Source Sans Pro" w:hAnsi="Source Sans Pro" w:cstheme="minorHAnsi"/>
              </w:rPr>
              <w:tab/>
              <w:t>Substance Use clinics,</w:t>
            </w:r>
          </w:p>
          <w:p w14:paraId="018C9FB0"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4)</w:t>
            </w:r>
            <w:r w:rsidRPr="00B9164B">
              <w:rPr>
                <w:rFonts w:ascii="Source Sans Pro" w:hAnsi="Source Sans Pro" w:cstheme="minorHAnsi"/>
              </w:rPr>
              <w:tab/>
              <w:t>Primary Care practices,</w:t>
            </w:r>
          </w:p>
          <w:p w14:paraId="0AD6D392"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5)</w:t>
            </w:r>
            <w:r w:rsidRPr="00B9164B">
              <w:rPr>
                <w:rFonts w:ascii="Source Sans Pro" w:hAnsi="Source Sans Pro" w:cstheme="minorHAnsi"/>
              </w:rPr>
              <w:tab/>
              <w:t>Nursing services,</w:t>
            </w:r>
          </w:p>
          <w:p w14:paraId="6E7F3718"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6)</w:t>
            </w:r>
            <w:r w:rsidRPr="00B9164B">
              <w:rPr>
                <w:rFonts w:ascii="Source Sans Pro" w:hAnsi="Source Sans Pro" w:cstheme="minorHAnsi"/>
              </w:rPr>
              <w:tab/>
              <w:t>Housing organizations, and</w:t>
            </w:r>
          </w:p>
          <w:p w14:paraId="59CC394B" w14:textId="21717BC2" w:rsidR="00B9164B" w:rsidRDefault="00B9164B" w:rsidP="00B9164B">
            <w:pPr>
              <w:jc w:val="both"/>
              <w:rPr>
                <w:rFonts w:ascii="Source Sans Pro" w:hAnsi="Source Sans Pro" w:cstheme="minorHAnsi"/>
              </w:rPr>
            </w:pPr>
            <w:r w:rsidRPr="00B9164B">
              <w:rPr>
                <w:rFonts w:ascii="Source Sans Pro" w:hAnsi="Source Sans Pro" w:cstheme="minorHAnsi"/>
              </w:rPr>
              <w:t>7)</w:t>
            </w:r>
            <w:r w:rsidRPr="00B9164B">
              <w:rPr>
                <w:rFonts w:ascii="Source Sans Pro" w:hAnsi="Source Sans Pro" w:cstheme="minorHAnsi"/>
              </w:rPr>
              <w:tab/>
              <w:t>Senior Centers</w:t>
            </w:r>
          </w:p>
          <w:p w14:paraId="33FF4571" w14:textId="77777777" w:rsidR="007759BA" w:rsidRPr="008971A5" w:rsidRDefault="007759BA" w:rsidP="00AD72CE">
            <w:pPr>
              <w:jc w:val="both"/>
              <w:rPr>
                <w:rFonts w:ascii="Source Sans Pro" w:hAnsi="Source Sans Pro" w:cstheme="minorHAnsi"/>
              </w:rPr>
            </w:pPr>
          </w:p>
        </w:tc>
      </w:tr>
    </w:tbl>
    <w:p w14:paraId="5DC7820D" w14:textId="77777777" w:rsidR="00C13841" w:rsidRDefault="00C13841" w:rsidP="00C13841">
      <w:r>
        <w:br w:type="page"/>
      </w:r>
      <w:bookmarkEnd w:id="865"/>
    </w:p>
    <w:p w14:paraId="0518E238" w14:textId="33DA6653" w:rsidR="008C3A07" w:rsidRPr="006D4202" w:rsidRDefault="008C3A07" w:rsidP="006D4202">
      <w:pPr>
        <w:pStyle w:val="Heading1"/>
        <w:jc w:val="center"/>
        <w:rPr>
          <w:rFonts w:ascii="Source Sans Pro" w:hAnsi="Source Sans Pro" w:cstheme="minorHAnsi"/>
        </w:rPr>
      </w:pPr>
      <w:bookmarkStart w:id="866" w:name="_Toc129529454"/>
      <w:r w:rsidRPr="005C64B5">
        <w:rPr>
          <w:rFonts w:ascii="Source Sans Pro" w:hAnsi="Source Sans Pro" w:cstheme="minorHAnsi"/>
        </w:rPr>
        <w:t xml:space="preserve">ATTACHMENT </w:t>
      </w:r>
      <w:r w:rsidR="00DB1522">
        <w:rPr>
          <w:rFonts w:ascii="Source Sans Pro" w:hAnsi="Source Sans Pro" w:cstheme="minorHAnsi"/>
        </w:rPr>
        <w:t>5</w:t>
      </w:r>
      <w:r w:rsidRPr="005C64B5">
        <w:rPr>
          <w:rFonts w:ascii="Source Sans Pro" w:hAnsi="Source Sans Pro" w:cstheme="minorHAnsi"/>
        </w:rPr>
        <w:t xml:space="preserve">: </w:t>
      </w:r>
      <w:r w:rsidR="00546EC1" w:rsidRPr="005C64B5">
        <w:rPr>
          <w:rFonts w:ascii="Source Sans Pro" w:hAnsi="Source Sans Pro" w:cstheme="minorHAnsi"/>
        </w:rPr>
        <w:t>PROPOSED PLAN</w:t>
      </w:r>
      <w:bookmarkEnd w:id="866"/>
    </w:p>
    <w:p w14:paraId="211A0754" w14:textId="127B54D7" w:rsidR="0063627F" w:rsidRPr="006D4202" w:rsidRDefault="0063627F" w:rsidP="006D4202">
      <w:pPr>
        <w:rPr>
          <w:rFonts w:ascii="Source Sans Pro" w:hAnsi="Source Sans Pro"/>
          <w:b/>
          <w:bCs/>
          <w:color w:val="2F5496" w:themeColor="accent1" w:themeShade="BF"/>
          <w:sz w:val="28"/>
          <w:szCs w:val="28"/>
        </w:rPr>
      </w:pPr>
    </w:p>
    <w:tbl>
      <w:tblPr>
        <w:tblStyle w:val="TableGrid"/>
        <w:tblW w:w="9990" w:type="dxa"/>
        <w:tblInd w:w="-365" w:type="dxa"/>
        <w:tblCellMar>
          <w:left w:w="58" w:type="dxa"/>
          <w:right w:w="58" w:type="dxa"/>
        </w:tblCellMar>
        <w:tblLook w:val="04A0" w:firstRow="1" w:lastRow="0" w:firstColumn="1" w:lastColumn="0" w:noHBand="0" w:noVBand="1"/>
      </w:tblPr>
      <w:tblGrid>
        <w:gridCol w:w="1079"/>
        <w:gridCol w:w="8911"/>
      </w:tblGrid>
      <w:tr w:rsidR="00546EC1" w:rsidRPr="006D4202" w14:paraId="193313E6" w14:textId="77777777" w:rsidTr="00DB0FE4">
        <w:tc>
          <w:tcPr>
            <w:tcW w:w="9990" w:type="dxa"/>
            <w:gridSpan w:val="2"/>
            <w:shd w:val="clear" w:color="auto" w:fill="B4C6E7" w:themeFill="accent1" w:themeFillTint="66"/>
          </w:tcPr>
          <w:p w14:paraId="58BE5797" w14:textId="149EC775" w:rsidR="00546EC1" w:rsidRPr="00656013" w:rsidRDefault="00DB1522" w:rsidP="006D4202">
            <w:pPr>
              <w:spacing w:line="259" w:lineRule="auto"/>
              <w:rPr>
                <w:rFonts w:ascii="Source Sans Pro" w:eastAsia="Arial" w:hAnsi="Source Sans Pro" w:cstheme="minorHAnsi"/>
                <w:b/>
              </w:rPr>
            </w:pPr>
            <w:r>
              <w:rPr>
                <w:rFonts w:ascii="Source Sans Pro" w:eastAsia="Arial" w:hAnsi="Source Sans Pro" w:cstheme="minorHAnsi"/>
                <w:b/>
              </w:rPr>
              <w:t>D</w:t>
            </w:r>
            <w:r w:rsidR="00A167F5" w:rsidRPr="00656013">
              <w:rPr>
                <w:rFonts w:ascii="Source Sans Pro" w:eastAsia="Arial" w:hAnsi="Source Sans Pro" w:cstheme="minorHAnsi"/>
                <w:b/>
              </w:rPr>
              <w:t>. PROPOSED PLAN</w:t>
            </w:r>
          </w:p>
        </w:tc>
      </w:tr>
      <w:tr w:rsidR="00A167F5" w:rsidRPr="006D4202" w14:paraId="6178742C" w14:textId="77777777" w:rsidTr="00055387">
        <w:trPr>
          <w:trHeight w:val="759"/>
        </w:trPr>
        <w:tc>
          <w:tcPr>
            <w:tcW w:w="1079" w:type="dxa"/>
            <w:shd w:val="clear" w:color="auto" w:fill="B4C6E7" w:themeFill="accent1" w:themeFillTint="66"/>
          </w:tcPr>
          <w:p w14:paraId="3F148949" w14:textId="54A4BB6F" w:rsidR="00A167F5" w:rsidRPr="00055387" w:rsidRDefault="00DB1522" w:rsidP="006D4202">
            <w:pPr>
              <w:rPr>
                <w:rFonts w:ascii="Source Sans Pro" w:hAnsi="Source Sans Pro" w:cstheme="minorHAnsi"/>
                <w:bCs/>
              </w:rPr>
            </w:pPr>
            <w:r w:rsidRPr="00055387">
              <w:rPr>
                <w:rFonts w:ascii="Source Sans Pro" w:hAnsi="Source Sans Pro" w:cstheme="minorHAnsi"/>
                <w:bCs/>
              </w:rPr>
              <w:t>D</w:t>
            </w:r>
            <w:r w:rsidR="00A167F5" w:rsidRPr="00055387">
              <w:rPr>
                <w:rFonts w:ascii="Source Sans Pro" w:hAnsi="Source Sans Pro" w:cstheme="minorHAnsi"/>
                <w:bCs/>
              </w:rPr>
              <w:t>.1.</w:t>
            </w:r>
          </w:p>
        </w:tc>
        <w:tc>
          <w:tcPr>
            <w:tcW w:w="8911" w:type="dxa"/>
            <w:vAlign w:val="center"/>
          </w:tcPr>
          <w:p w14:paraId="7BD007F8" w14:textId="550093D5" w:rsidR="00A167F5" w:rsidRDefault="002E4280" w:rsidP="00A167F5">
            <w:pPr>
              <w:spacing w:line="259" w:lineRule="auto"/>
              <w:jc w:val="both"/>
              <w:rPr>
                <w:rFonts w:ascii="Source Sans Pro" w:hAnsi="Source Sans Pro" w:cstheme="minorHAnsi"/>
              </w:rPr>
            </w:pPr>
            <w:r w:rsidRPr="002E4280">
              <w:rPr>
                <w:rFonts w:ascii="Source Sans Pro" w:hAnsi="Source Sans Pro" w:cstheme="minorHAnsi"/>
              </w:rPr>
              <w:t>Provide a proposed plan that describes how the funds will be utilized to implement either an Age Wise or PEARLS program</w:t>
            </w:r>
            <w:r w:rsidR="00A167F5" w:rsidRPr="00656013">
              <w:rPr>
                <w:rFonts w:ascii="Source Sans Pro" w:hAnsi="Source Sans Pro" w:cstheme="minorHAnsi"/>
              </w:rPr>
              <w:t>.</w:t>
            </w:r>
          </w:p>
          <w:p w14:paraId="4298FA56" w14:textId="3422B939" w:rsidR="00F66DF2" w:rsidRDefault="00F66DF2" w:rsidP="00A167F5">
            <w:pPr>
              <w:spacing w:line="259" w:lineRule="auto"/>
              <w:jc w:val="both"/>
              <w:rPr>
                <w:rFonts w:ascii="Source Sans Pro" w:hAnsi="Source Sans Pro" w:cstheme="minorHAnsi"/>
              </w:rPr>
            </w:pPr>
          </w:p>
          <w:p w14:paraId="33289919" w14:textId="3F572354" w:rsidR="00F66DF2" w:rsidRDefault="00F66DF2" w:rsidP="00A167F5">
            <w:pPr>
              <w:spacing w:line="259" w:lineRule="auto"/>
              <w:jc w:val="both"/>
              <w:rPr>
                <w:rFonts w:ascii="Source Sans Pro" w:hAnsi="Source Sans Pro" w:cstheme="minorHAnsi"/>
              </w:rPr>
            </w:pPr>
          </w:p>
          <w:p w14:paraId="0CF31992" w14:textId="2F7FD833" w:rsidR="00F66DF2" w:rsidRDefault="00F66DF2" w:rsidP="00A167F5">
            <w:pPr>
              <w:spacing w:line="259" w:lineRule="auto"/>
              <w:jc w:val="both"/>
              <w:rPr>
                <w:rFonts w:ascii="Source Sans Pro" w:hAnsi="Source Sans Pro" w:cstheme="minorHAnsi"/>
              </w:rPr>
            </w:pPr>
          </w:p>
          <w:p w14:paraId="5695EECC" w14:textId="77777777" w:rsidR="00F66DF2" w:rsidRPr="00656013" w:rsidRDefault="00F66DF2" w:rsidP="00A167F5">
            <w:pPr>
              <w:spacing w:line="259" w:lineRule="auto"/>
              <w:jc w:val="both"/>
              <w:rPr>
                <w:rFonts w:ascii="Source Sans Pro" w:hAnsi="Source Sans Pro" w:cstheme="minorHAnsi"/>
              </w:rPr>
            </w:pPr>
          </w:p>
          <w:p w14:paraId="11E38BD7" w14:textId="77777777" w:rsidR="00A167F5" w:rsidRPr="00656013" w:rsidRDefault="00A167F5" w:rsidP="006D4202">
            <w:pPr>
              <w:jc w:val="both"/>
              <w:rPr>
                <w:rFonts w:ascii="Source Sans Pro" w:hAnsi="Source Sans Pro" w:cstheme="minorHAnsi"/>
              </w:rPr>
            </w:pPr>
          </w:p>
        </w:tc>
      </w:tr>
      <w:tr w:rsidR="00F66DF2" w:rsidRPr="006D4202" w14:paraId="0C6C6BF7" w14:textId="77777777" w:rsidTr="00055387">
        <w:trPr>
          <w:trHeight w:val="759"/>
        </w:trPr>
        <w:tc>
          <w:tcPr>
            <w:tcW w:w="1079" w:type="dxa"/>
            <w:shd w:val="clear" w:color="auto" w:fill="B4C6E7" w:themeFill="accent1" w:themeFillTint="66"/>
          </w:tcPr>
          <w:p w14:paraId="12572432" w14:textId="16322B83" w:rsidR="00F66DF2" w:rsidRPr="00055387" w:rsidRDefault="00DB1522" w:rsidP="006D4202">
            <w:pPr>
              <w:rPr>
                <w:rFonts w:ascii="Source Sans Pro" w:hAnsi="Source Sans Pro" w:cstheme="minorHAnsi"/>
                <w:bCs/>
              </w:rPr>
            </w:pPr>
            <w:r w:rsidRPr="00055387">
              <w:rPr>
                <w:rFonts w:ascii="Source Sans Pro" w:hAnsi="Source Sans Pro" w:cstheme="minorHAnsi"/>
                <w:bCs/>
              </w:rPr>
              <w:t>D</w:t>
            </w:r>
            <w:r w:rsidR="00F66DF2" w:rsidRPr="00055387">
              <w:rPr>
                <w:rFonts w:ascii="Source Sans Pro" w:hAnsi="Source Sans Pro" w:cstheme="minorHAnsi"/>
                <w:bCs/>
              </w:rPr>
              <w:t>.2.</w:t>
            </w:r>
          </w:p>
        </w:tc>
        <w:tc>
          <w:tcPr>
            <w:tcW w:w="8911" w:type="dxa"/>
          </w:tcPr>
          <w:p w14:paraId="203F9154" w14:textId="123432D1" w:rsidR="00F66DF2" w:rsidRDefault="002E4280" w:rsidP="00A167F5">
            <w:pPr>
              <w:jc w:val="both"/>
              <w:rPr>
                <w:rFonts w:ascii="Source Sans Pro" w:hAnsi="Source Sans Pro" w:cstheme="minorHAnsi"/>
              </w:rPr>
            </w:pPr>
            <w:r w:rsidRPr="002E4280">
              <w:rPr>
                <w:rFonts w:ascii="Source Sans Pro" w:hAnsi="Source Sans Pro" w:cstheme="minorHAnsi"/>
              </w:rPr>
              <w:t>Explain how the project will effectively and efficiently establish an Age Wise or PEARLS program with fidelity to their respective models</w:t>
            </w:r>
            <w:r w:rsidR="00F66DF2" w:rsidRPr="00F66DF2">
              <w:rPr>
                <w:rFonts w:ascii="Source Sans Pro" w:hAnsi="Source Sans Pro" w:cstheme="minorHAnsi"/>
              </w:rPr>
              <w:t>.</w:t>
            </w:r>
          </w:p>
          <w:p w14:paraId="459AB931" w14:textId="77777777" w:rsidR="00F66DF2" w:rsidRDefault="00F66DF2" w:rsidP="00A167F5">
            <w:pPr>
              <w:jc w:val="both"/>
              <w:rPr>
                <w:rFonts w:ascii="Source Sans Pro" w:hAnsi="Source Sans Pro" w:cstheme="minorHAnsi"/>
              </w:rPr>
            </w:pPr>
          </w:p>
          <w:p w14:paraId="07756312" w14:textId="77777777" w:rsidR="00F66DF2" w:rsidRDefault="00F66DF2" w:rsidP="00A167F5">
            <w:pPr>
              <w:jc w:val="both"/>
              <w:rPr>
                <w:rFonts w:ascii="Source Sans Pro" w:hAnsi="Source Sans Pro" w:cstheme="minorHAnsi"/>
              </w:rPr>
            </w:pPr>
          </w:p>
          <w:p w14:paraId="4DDBA40E" w14:textId="77777777" w:rsidR="00F66DF2" w:rsidRDefault="00F66DF2" w:rsidP="00A167F5">
            <w:pPr>
              <w:jc w:val="both"/>
              <w:rPr>
                <w:rFonts w:ascii="Source Sans Pro" w:hAnsi="Source Sans Pro" w:cstheme="minorHAnsi"/>
              </w:rPr>
            </w:pPr>
          </w:p>
          <w:p w14:paraId="34145E24" w14:textId="4E347790" w:rsidR="00F66DF2" w:rsidRPr="00F66DF2" w:rsidRDefault="00F66DF2" w:rsidP="00A167F5">
            <w:pPr>
              <w:jc w:val="both"/>
              <w:rPr>
                <w:rFonts w:ascii="Source Sans Pro" w:hAnsi="Source Sans Pro" w:cstheme="minorHAnsi"/>
              </w:rPr>
            </w:pPr>
          </w:p>
        </w:tc>
      </w:tr>
      <w:tr w:rsidR="000F5CF0" w:rsidRPr="006D4202" w14:paraId="5195C518" w14:textId="77777777" w:rsidTr="00055387">
        <w:trPr>
          <w:trHeight w:val="683"/>
        </w:trPr>
        <w:tc>
          <w:tcPr>
            <w:tcW w:w="1079" w:type="dxa"/>
            <w:shd w:val="clear" w:color="auto" w:fill="B4C6E7" w:themeFill="accent1" w:themeFillTint="66"/>
          </w:tcPr>
          <w:p w14:paraId="581D6B90" w14:textId="2F10BFAD" w:rsidR="000F5CF0" w:rsidRPr="00055387" w:rsidRDefault="00DB1522" w:rsidP="006D4202">
            <w:pPr>
              <w:spacing w:line="259" w:lineRule="auto"/>
              <w:rPr>
                <w:rFonts w:ascii="Source Sans Pro" w:hAnsi="Source Sans Pro" w:cstheme="minorHAnsi"/>
                <w:bCs/>
              </w:rPr>
            </w:pPr>
            <w:r w:rsidRPr="00055387">
              <w:rPr>
                <w:rFonts w:ascii="Source Sans Pro" w:hAnsi="Source Sans Pro" w:cstheme="minorHAnsi"/>
                <w:bCs/>
              </w:rPr>
              <w:t>D</w:t>
            </w:r>
            <w:r w:rsidR="00A167F5" w:rsidRPr="00055387">
              <w:rPr>
                <w:rFonts w:ascii="Source Sans Pro" w:hAnsi="Source Sans Pro" w:cstheme="minorHAnsi"/>
                <w:bCs/>
              </w:rPr>
              <w:t>.</w:t>
            </w:r>
            <w:r w:rsidR="00F66DF2" w:rsidRPr="00055387">
              <w:rPr>
                <w:rFonts w:ascii="Source Sans Pro" w:hAnsi="Source Sans Pro" w:cstheme="minorHAnsi"/>
                <w:bCs/>
              </w:rPr>
              <w:t>3</w:t>
            </w:r>
            <w:r w:rsidR="00A167F5" w:rsidRPr="00055387">
              <w:rPr>
                <w:rFonts w:ascii="Source Sans Pro" w:hAnsi="Source Sans Pro" w:cstheme="minorHAnsi"/>
                <w:bCs/>
              </w:rPr>
              <w:t>.</w:t>
            </w:r>
          </w:p>
        </w:tc>
        <w:tc>
          <w:tcPr>
            <w:tcW w:w="8911" w:type="dxa"/>
            <w:vAlign w:val="center"/>
          </w:tcPr>
          <w:p w14:paraId="7B676D7F" w14:textId="778E26A2" w:rsidR="00EA43D7" w:rsidRPr="00656013" w:rsidRDefault="0065685F" w:rsidP="006D4202">
            <w:pPr>
              <w:spacing w:line="259" w:lineRule="auto"/>
              <w:rPr>
                <w:rFonts w:ascii="Source Sans Pro" w:eastAsia="Arial" w:hAnsi="Source Sans Pro" w:cstheme="minorHAnsi"/>
                <w:color w:val="1A1A1A"/>
              </w:rPr>
            </w:pPr>
            <w:bookmarkStart w:id="867" w:name="_Hlk127017107"/>
            <w:r w:rsidRPr="0065685F">
              <w:rPr>
                <w:rFonts w:ascii="Source Sans Pro" w:eastAsia="Arial" w:hAnsi="Source Sans Pro" w:cstheme="minorHAnsi"/>
                <w:color w:val="1A1A1A"/>
              </w:rPr>
              <w:t>List where you plan to provide services (Cities/Counties) and why these areas were selected</w:t>
            </w:r>
            <w:r w:rsidR="00A167F5" w:rsidRPr="00656013">
              <w:rPr>
                <w:rFonts w:ascii="Source Sans Pro" w:eastAsia="Arial" w:hAnsi="Source Sans Pro" w:cstheme="minorHAnsi"/>
                <w:color w:val="1A1A1A"/>
              </w:rPr>
              <w:t>.</w:t>
            </w:r>
            <w:bookmarkEnd w:id="867"/>
          </w:p>
          <w:p w14:paraId="66B94503" w14:textId="77777777" w:rsidR="00EA43D7" w:rsidRDefault="00EA43D7" w:rsidP="006D4202">
            <w:pPr>
              <w:spacing w:line="259" w:lineRule="auto"/>
              <w:rPr>
                <w:rFonts w:ascii="Source Sans Pro" w:eastAsia="Arial" w:hAnsi="Source Sans Pro" w:cstheme="minorHAnsi"/>
                <w:color w:val="1A1A1A"/>
              </w:rPr>
            </w:pPr>
          </w:p>
          <w:p w14:paraId="4B2F4DF9" w14:textId="77777777" w:rsidR="00F66DF2" w:rsidRDefault="00F66DF2" w:rsidP="006D4202">
            <w:pPr>
              <w:spacing w:line="259" w:lineRule="auto"/>
              <w:rPr>
                <w:rFonts w:ascii="Source Sans Pro" w:eastAsia="Arial" w:hAnsi="Source Sans Pro" w:cstheme="minorHAnsi"/>
                <w:color w:val="1A1A1A"/>
              </w:rPr>
            </w:pPr>
          </w:p>
          <w:p w14:paraId="4FF34A7B" w14:textId="77777777" w:rsidR="00F66DF2" w:rsidRDefault="00F66DF2" w:rsidP="006D4202">
            <w:pPr>
              <w:spacing w:line="259" w:lineRule="auto"/>
              <w:rPr>
                <w:rFonts w:ascii="Source Sans Pro" w:eastAsia="Arial" w:hAnsi="Source Sans Pro" w:cstheme="minorHAnsi"/>
                <w:color w:val="1A1A1A"/>
              </w:rPr>
            </w:pPr>
          </w:p>
          <w:p w14:paraId="7BB45E62" w14:textId="72CA24D1" w:rsidR="00F66DF2" w:rsidRPr="00656013" w:rsidRDefault="00F66DF2" w:rsidP="006D4202">
            <w:pPr>
              <w:spacing w:line="259" w:lineRule="auto"/>
              <w:rPr>
                <w:rFonts w:ascii="Source Sans Pro" w:eastAsia="Arial" w:hAnsi="Source Sans Pro" w:cstheme="minorHAnsi"/>
                <w:color w:val="1A1A1A"/>
              </w:rPr>
            </w:pPr>
          </w:p>
        </w:tc>
      </w:tr>
      <w:tr w:rsidR="00A167F5" w:rsidRPr="006D4202" w14:paraId="58E8CD03" w14:textId="77777777" w:rsidTr="00055387">
        <w:trPr>
          <w:trHeight w:val="683"/>
        </w:trPr>
        <w:tc>
          <w:tcPr>
            <w:tcW w:w="1079" w:type="dxa"/>
            <w:shd w:val="clear" w:color="auto" w:fill="B4C6E7" w:themeFill="accent1" w:themeFillTint="66"/>
          </w:tcPr>
          <w:p w14:paraId="1EDBB0EC" w14:textId="4D69F6EE" w:rsidR="00A167F5" w:rsidRPr="00055387" w:rsidRDefault="00DB1522" w:rsidP="006D4202">
            <w:pPr>
              <w:rPr>
                <w:rFonts w:ascii="Source Sans Pro" w:hAnsi="Source Sans Pro" w:cstheme="minorHAnsi"/>
                <w:bCs/>
              </w:rPr>
            </w:pPr>
            <w:r w:rsidRPr="00055387">
              <w:rPr>
                <w:rFonts w:ascii="Source Sans Pro" w:hAnsi="Source Sans Pro" w:cstheme="minorHAnsi"/>
                <w:bCs/>
              </w:rPr>
              <w:t>D</w:t>
            </w:r>
            <w:r w:rsidR="00656013" w:rsidRPr="00055387">
              <w:rPr>
                <w:rFonts w:ascii="Source Sans Pro" w:hAnsi="Source Sans Pro" w:cstheme="minorHAnsi"/>
                <w:bCs/>
              </w:rPr>
              <w:t>.</w:t>
            </w:r>
            <w:r w:rsidR="00F66DF2" w:rsidRPr="00055387">
              <w:rPr>
                <w:rFonts w:ascii="Source Sans Pro" w:hAnsi="Source Sans Pro" w:cstheme="minorHAnsi"/>
                <w:bCs/>
              </w:rPr>
              <w:t>4</w:t>
            </w:r>
            <w:r w:rsidR="00656013" w:rsidRPr="00055387">
              <w:rPr>
                <w:rFonts w:ascii="Source Sans Pro" w:hAnsi="Source Sans Pro" w:cstheme="minorHAnsi"/>
                <w:bCs/>
              </w:rPr>
              <w:t>.</w:t>
            </w:r>
          </w:p>
        </w:tc>
        <w:tc>
          <w:tcPr>
            <w:tcW w:w="8911" w:type="dxa"/>
            <w:vAlign w:val="center"/>
          </w:tcPr>
          <w:p w14:paraId="49D24E9B" w14:textId="62E43602" w:rsidR="00A167F5" w:rsidRPr="00656013" w:rsidRDefault="002E4280" w:rsidP="006D4202">
            <w:pPr>
              <w:rPr>
                <w:rFonts w:ascii="Source Sans Pro" w:eastAsia="Arial" w:hAnsi="Source Sans Pro" w:cstheme="minorHAnsi"/>
                <w:color w:val="1A1A1A"/>
              </w:rPr>
            </w:pPr>
            <w:r w:rsidRPr="002E4280">
              <w:rPr>
                <w:rFonts w:ascii="Source Sans Pro" w:eastAsia="Arial" w:hAnsi="Source Sans Pro" w:cstheme="minorHAnsi"/>
                <w:color w:val="1A1A1A"/>
              </w:rPr>
              <w:t>Describe the community need for an Age Wise or PEARLS program including, if available, the needs identified by the community during a recent Community Program Planning Process</w:t>
            </w:r>
            <w:r w:rsidR="00F66DF2" w:rsidRPr="00F66DF2">
              <w:rPr>
                <w:rFonts w:ascii="Source Sans Pro" w:eastAsia="Arial" w:hAnsi="Source Sans Pro" w:cstheme="minorHAnsi"/>
                <w:color w:val="1A1A1A"/>
              </w:rPr>
              <w:t>.</w:t>
            </w:r>
          </w:p>
          <w:p w14:paraId="4386A7A2" w14:textId="77777777" w:rsidR="00656013" w:rsidRDefault="00656013" w:rsidP="006D4202">
            <w:pPr>
              <w:rPr>
                <w:rFonts w:ascii="Source Sans Pro" w:eastAsia="Arial" w:hAnsi="Source Sans Pro" w:cstheme="minorHAnsi"/>
                <w:color w:val="1A1A1A"/>
              </w:rPr>
            </w:pPr>
          </w:p>
          <w:p w14:paraId="0037288F" w14:textId="77777777" w:rsidR="00F66DF2" w:rsidRDefault="00F66DF2" w:rsidP="006D4202">
            <w:pPr>
              <w:rPr>
                <w:rFonts w:ascii="Source Sans Pro" w:eastAsia="Arial" w:hAnsi="Source Sans Pro" w:cstheme="minorHAnsi"/>
                <w:color w:val="1A1A1A"/>
              </w:rPr>
            </w:pPr>
          </w:p>
          <w:p w14:paraId="36F74979" w14:textId="77777777" w:rsidR="00F66DF2" w:rsidRDefault="00F66DF2" w:rsidP="006D4202">
            <w:pPr>
              <w:rPr>
                <w:rFonts w:ascii="Source Sans Pro" w:eastAsia="Arial" w:hAnsi="Source Sans Pro" w:cstheme="minorHAnsi"/>
                <w:color w:val="1A1A1A"/>
              </w:rPr>
            </w:pPr>
          </w:p>
          <w:p w14:paraId="6D1EFD50" w14:textId="72524067" w:rsidR="00F66DF2" w:rsidRPr="00656013" w:rsidRDefault="00F66DF2" w:rsidP="006D4202">
            <w:pPr>
              <w:rPr>
                <w:rFonts w:ascii="Source Sans Pro" w:eastAsia="Arial" w:hAnsi="Source Sans Pro" w:cstheme="minorHAnsi"/>
                <w:color w:val="1A1A1A"/>
              </w:rPr>
            </w:pPr>
          </w:p>
        </w:tc>
      </w:tr>
      <w:tr w:rsidR="00062F70" w:rsidRPr="006D4202" w14:paraId="14EC8EDE" w14:textId="77777777" w:rsidTr="00055387">
        <w:trPr>
          <w:trHeight w:val="683"/>
        </w:trPr>
        <w:tc>
          <w:tcPr>
            <w:tcW w:w="1079" w:type="dxa"/>
            <w:shd w:val="clear" w:color="auto" w:fill="B4C6E7" w:themeFill="accent1" w:themeFillTint="66"/>
          </w:tcPr>
          <w:p w14:paraId="162732FA" w14:textId="6C22F3B1"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F271C2">
              <w:rPr>
                <w:rFonts w:ascii="Source Sans Pro" w:hAnsi="Source Sans Pro" w:cstheme="minorHAnsi"/>
                <w:bCs/>
              </w:rPr>
              <w:t>5</w:t>
            </w:r>
            <w:r w:rsidR="00062F70" w:rsidRPr="00055387">
              <w:rPr>
                <w:rFonts w:ascii="Source Sans Pro" w:hAnsi="Source Sans Pro" w:cstheme="minorHAnsi"/>
                <w:bCs/>
              </w:rPr>
              <w:t>.</w:t>
            </w:r>
          </w:p>
        </w:tc>
        <w:tc>
          <w:tcPr>
            <w:tcW w:w="8911" w:type="dxa"/>
          </w:tcPr>
          <w:p w14:paraId="74DC0290" w14:textId="67F8DB44" w:rsidR="00062F70" w:rsidRDefault="002E4280" w:rsidP="006D4202">
            <w:pPr>
              <w:rPr>
                <w:rFonts w:ascii="Source Sans Pro" w:eastAsia="Arial" w:hAnsi="Source Sans Pro" w:cstheme="minorHAnsi"/>
                <w:color w:val="1A1A1A"/>
              </w:rPr>
            </w:pPr>
            <w:r w:rsidRPr="002E4280">
              <w:rPr>
                <w:rFonts w:ascii="Source Sans Pro" w:eastAsia="Arial" w:hAnsi="Source Sans Pro" w:cstheme="minorHAnsi"/>
                <w:color w:val="1A1A1A"/>
              </w:rPr>
              <w:t>Describe the linkages with the other public systems of health and mental health care</w:t>
            </w:r>
            <w:r w:rsidR="00062F70" w:rsidRPr="00062F70">
              <w:rPr>
                <w:rFonts w:ascii="Source Sans Pro" w:eastAsia="Arial" w:hAnsi="Source Sans Pro" w:cstheme="minorHAnsi"/>
                <w:color w:val="1A1A1A"/>
              </w:rPr>
              <w:t>.</w:t>
            </w:r>
          </w:p>
          <w:p w14:paraId="4019F61B" w14:textId="77777777" w:rsidR="00062F70" w:rsidRDefault="00062F70" w:rsidP="006D4202">
            <w:pPr>
              <w:rPr>
                <w:rFonts w:ascii="Source Sans Pro" w:eastAsia="Arial" w:hAnsi="Source Sans Pro" w:cstheme="minorHAnsi"/>
                <w:color w:val="1A1A1A"/>
              </w:rPr>
            </w:pPr>
          </w:p>
          <w:p w14:paraId="01CF28D1" w14:textId="77777777" w:rsidR="00062F70" w:rsidRDefault="00062F70" w:rsidP="006D4202">
            <w:pPr>
              <w:rPr>
                <w:rFonts w:ascii="Source Sans Pro" w:eastAsia="Arial" w:hAnsi="Source Sans Pro" w:cstheme="minorHAnsi"/>
                <w:color w:val="1A1A1A"/>
              </w:rPr>
            </w:pPr>
          </w:p>
          <w:p w14:paraId="2D0CE517" w14:textId="77777777" w:rsidR="00062F70" w:rsidRDefault="00062F70" w:rsidP="006D4202">
            <w:pPr>
              <w:rPr>
                <w:rFonts w:ascii="Source Sans Pro" w:eastAsia="Arial" w:hAnsi="Source Sans Pro" w:cstheme="minorHAnsi"/>
                <w:color w:val="1A1A1A"/>
              </w:rPr>
            </w:pPr>
          </w:p>
          <w:p w14:paraId="78DB6CDF" w14:textId="1C84C882" w:rsidR="00062F70" w:rsidRPr="008C3E52" w:rsidRDefault="00062F70" w:rsidP="006D4202">
            <w:pPr>
              <w:rPr>
                <w:rFonts w:ascii="Source Sans Pro" w:eastAsia="Arial" w:hAnsi="Source Sans Pro" w:cstheme="minorHAnsi"/>
                <w:color w:val="1A1A1A"/>
              </w:rPr>
            </w:pPr>
          </w:p>
        </w:tc>
      </w:tr>
      <w:tr w:rsidR="002E4280" w:rsidRPr="006D4202" w14:paraId="1DB7D1D0" w14:textId="77777777" w:rsidTr="00055387">
        <w:trPr>
          <w:trHeight w:val="683"/>
        </w:trPr>
        <w:tc>
          <w:tcPr>
            <w:tcW w:w="1079" w:type="dxa"/>
            <w:shd w:val="clear" w:color="auto" w:fill="B4C6E7" w:themeFill="accent1" w:themeFillTint="66"/>
          </w:tcPr>
          <w:p w14:paraId="24BD2283" w14:textId="5D578179" w:rsidR="002E4280" w:rsidRPr="00055387" w:rsidRDefault="002E4280" w:rsidP="006D4202">
            <w:pPr>
              <w:rPr>
                <w:rFonts w:ascii="Source Sans Pro" w:hAnsi="Source Sans Pro" w:cstheme="minorHAnsi"/>
                <w:bCs/>
              </w:rPr>
            </w:pPr>
            <w:r>
              <w:rPr>
                <w:rFonts w:ascii="Source Sans Pro" w:hAnsi="Source Sans Pro" w:cstheme="minorHAnsi"/>
                <w:bCs/>
              </w:rPr>
              <w:t>D.</w:t>
            </w:r>
            <w:proofErr w:type="gramStart"/>
            <w:r>
              <w:rPr>
                <w:rFonts w:ascii="Source Sans Pro" w:hAnsi="Source Sans Pro" w:cstheme="minorHAnsi"/>
                <w:bCs/>
              </w:rPr>
              <w:t>5.a.</w:t>
            </w:r>
            <w:proofErr w:type="gramEnd"/>
          </w:p>
        </w:tc>
        <w:tc>
          <w:tcPr>
            <w:tcW w:w="8911" w:type="dxa"/>
          </w:tcPr>
          <w:p w14:paraId="716768DA" w14:textId="6DC99464" w:rsidR="002E4280" w:rsidRDefault="002E4280" w:rsidP="006D4202">
            <w:pPr>
              <w:rPr>
                <w:rFonts w:ascii="Source Sans Pro" w:eastAsia="Arial" w:hAnsi="Source Sans Pro" w:cstheme="minorHAnsi"/>
                <w:color w:val="1A1A1A"/>
              </w:rPr>
            </w:pPr>
            <w:r w:rsidRPr="002E4280">
              <w:rPr>
                <w:rFonts w:ascii="Source Sans Pro" w:eastAsia="Arial" w:hAnsi="Source Sans Pro" w:cstheme="minorHAnsi"/>
                <w:color w:val="1A1A1A"/>
              </w:rPr>
              <w:t>Explain if these are existing linkages or proposed linkages as part of implementing this program</w:t>
            </w:r>
            <w:r w:rsidR="005C6E39">
              <w:rPr>
                <w:rFonts w:ascii="Source Sans Pro" w:eastAsia="Arial" w:hAnsi="Source Sans Pro" w:cstheme="minorHAnsi"/>
                <w:color w:val="1A1A1A"/>
              </w:rPr>
              <w:t>.</w:t>
            </w:r>
          </w:p>
          <w:p w14:paraId="645E265B" w14:textId="642BBBC7" w:rsidR="002E4280" w:rsidRDefault="002E4280" w:rsidP="006D4202">
            <w:pPr>
              <w:rPr>
                <w:rFonts w:ascii="Source Sans Pro" w:eastAsia="Arial" w:hAnsi="Source Sans Pro" w:cstheme="minorHAnsi"/>
                <w:color w:val="1A1A1A"/>
              </w:rPr>
            </w:pPr>
          </w:p>
          <w:p w14:paraId="7CCFB1D5" w14:textId="77777777" w:rsidR="005C6E39" w:rsidRDefault="005C6E39" w:rsidP="006D4202">
            <w:pPr>
              <w:rPr>
                <w:rFonts w:ascii="Source Sans Pro" w:eastAsia="Arial" w:hAnsi="Source Sans Pro" w:cstheme="minorHAnsi"/>
                <w:color w:val="1A1A1A"/>
              </w:rPr>
            </w:pPr>
          </w:p>
          <w:p w14:paraId="55155227" w14:textId="77777777" w:rsidR="002E4280" w:rsidRDefault="002E4280" w:rsidP="006D4202">
            <w:pPr>
              <w:rPr>
                <w:rFonts w:ascii="Source Sans Pro" w:eastAsia="Arial" w:hAnsi="Source Sans Pro" w:cstheme="minorHAnsi"/>
                <w:color w:val="1A1A1A"/>
              </w:rPr>
            </w:pPr>
          </w:p>
          <w:p w14:paraId="06E1C10D" w14:textId="3D6E8C9E" w:rsidR="002E4280" w:rsidRPr="002E4280" w:rsidRDefault="002E4280" w:rsidP="006D4202">
            <w:pPr>
              <w:rPr>
                <w:rFonts w:ascii="Source Sans Pro" w:eastAsia="Arial" w:hAnsi="Source Sans Pro" w:cstheme="minorHAnsi"/>
                <w:color w:val="1A1A1A"/>
              </w:rPr>
            </w:pPr>
          </w:p>
        </w:tc>
      </w:tr>
      <w:tr w:rsidR="002B746B" w:rsidRPr="006D4202" w14:paraId="15D6039D" w14:textId="77777777" w:rsidTr="00055387">
        <w:trPr>
          <w:trHeight w:val="683"/>
        </w:trPr>
        <w:tc>
          <w:tcPr>
            <w:tcW w:w="1079" w:type="dxa"/>
            <w:shd w:val="clear" w:color="auto" w:fill="B4C6E7" w:themeFill="accent1" w:themeFillTint="66"/>
          </w:tcPr>
          <w:p w14:paraId="4F3DAF3F" w14:textId="161676C8" w:rsidR="002B746B" w:rsidRDefault="002B746B" w:rsidP="006D4202">
            <w:pPr>
              <w:rPr>
                <w:rFonts w:ascii="Source Sans Pro" w:hAnsi="Source Sans Pro" w:cstheme="minorHAnsi"/>
                <w:bCs/>
              </w:rPr>
            </w:pPr>
            <w:r>
              <w:rPr>
                <w:rFonts w:ascii="Source Sans Pro" w:hAnsi="Source Sans Pro" w:cstheme="minorHAnsi"/>
                <w:bCs/>
              </w:rPr>
              <w:t>D.6.</w:t>
            </w:r>
          </w:p>
        </w:tc>
        <w:tc>
          <w:tcPr>
            <w:tcW w:w="8911" w:type="dxa"/>
          </w:tcPr>
          <w:p w14:paraId="42DDD210" w14:textId="77777777" w:rsidR="002B746B" w:rsidRDefault="002B746B" w:rsidP="006D4202">
            <w:pPr>
              <w:rPr>
                <w:rFonts w:ascii="Source Sans Pro" w:eastAsia="Arial" w:hAnsi="Source Sans Pro" w:cstheme="minorHAnsi"/>
                <w:color w:val="1A1A1A"/>
              </w:rPr>
            </w:pPr>
            <w:r w:rsidRPr="002B746B">
              <w:rPr>
                <w:rFonts w:ascii="Source Sans Pro" w:eastAsia="Arial" w:hAnsi="Source Sans Pro" w:cstheme="minorHAnsi"/>
                <w:color w:val="1A1A1A"/>
              </w:rPr>
              <w:t>With the implementation of the new program, what is the expected number of older adults that will be served on an annual basis</w:t>
            </w:r>
            <w:r>
              <w:rPr>
                <w:rFonts w:ascii="Source Sans Pro" w:eastAsia="Arial" w:hAnsi="Source Sans Pro" w:cstheme="minorHAnsi"/>
                <w:color w:val="1A1A1A"/>
              </w:rPr>
              <w:t>.</w:t>
            </w:r>
          </w:p>
          <w:p w14:paraId="0A1213DD" w14:textId="77777777" w:rsidR="002B746B" w:rsidRDefault="002B746B" w:rsidP="006D4202">
            <w:pPr>
              <w:rPr>
                <w:rFonts w:ascii="Source Sans Pro" w:eastAsia="Arial" w:hAnsi="Source Sans Pro" w:cstheme="minorHAnsi"/>
                <w:color w:val="1A1A1A"/>
              </w:rPr>
            </w:pPr>
          </w:p>
          <w:p w14:paraId="60876385" w14:textId="77777777" w:rsidR="002B746B" w:rsidRDefault="002B746B" w:rsidP="006D4202">
            <w:pPr>
              <w:rPr>
                <w:rFonts w:ascii="Source Sans Pro" w:eastAsia="Arial" w:hAnsi="Source Sans Pro" w:cstheme="minorHAnsi"/>
                <w:color w:val="1A1A1A"/>
              </w:rPr>
            </w:pPr>
          </w:p>
          <w:p w14:paraId="09A81D32" w14:textId="77777777" w:rsidR="002B746B" w:rsidRDefault="002B746B" w:rsidP="006D4202">
            <w:pPr>
              <w:rPr>
                <w:rFonts w:ascii="Source Sans Pro" w:eastAsia="Arial" w:hAnsi="Source Sans Pro" w:cstheme="minorHAnsi"/>
                <w:color w:val="1A1A1A"/>
              </w:rPr>
            </w:pPr>
          </w:p>
          <w:p w14:paraId="0C78EAD7" w14:textId="292BA00F" w:rsidR="002B746B" w:rsidRPr="002E4280" w:rsidRDefault="002B746B" w:rsidP="006D4202">
            <w:pPr>
              <w:rPr>
                <w:rFonts w:ascii="Source Sans Pro" w:eastAsia="Arial" w:hAnsi="Source Sans Pro" w:cstheme="minorHAnsi"/>
                <w:color w:val="1A1A1A"/>
              </w:rPr>
            </w:pPr>
          </w:p>
        </w:tc>
      </w:tr>
      <w:tr w:rsidR="002B746B" w:rsidRPr="006D4202" w14:paraId="038C7D52" w14:textId="77777777" w:rsidTr="00055387">
        <w:trPr>
          <w:trHeight w:val="683"/>
        </w:trPr>
        <w:tc>
          <w:tcPr>
            <w:tcW w:w="1079" w:type="dxa"/>
            <w:shd w:val="clear" w:color="auto" w:fill="B4C6E7" w:themeFill="accent1" w:themeFillTint="66"/>
          </w:tcPr>
          <w:p w14:paraId="22AE9206" w14:textId="68BA70BB" w:rsidR="002B746B" w:rsidRDefault="002B746B" w:rsidP="006D4202">
            <w:pPr>
              <w:rPr>
                <w:rFonts w:ascii="Source Sans Pro" w:hAnsi="Source Sans Pro" w:cstheme="minorHAnsi"/>
                <w:bCs/>
              </w:rPr>
            </w:pPr>
            <w:r>
              <w:rPr>
                <w:rFonts w:ascii="Source Sans Pro" w:hAnsi="Source Sans Pro" w:cstheme="minorHAnsi"/>
                <w:bCs/>
              </w:rPr>
              <w:t>D.</w:t>
            </w:r>
            <w:proofErr w:type="gramStart"/>
            <w:r>
              <w:rPr>
                <w:rFonts w:ascii="Source Sans Pro" w:hAnsi="Source Sans Pro" w:cstheme="minorHAnsi"/>
                <w:bCs/>
              </w:rPr>
              <w:t>6.a.</w:t>
            </w:r>
            <w:proofErr w:type="gramEnd"/>
          </w:p>
        </w:tc>
        <w:tc>
          <w:tcPr>
            <w:tcW w:w="8911" w:type="dxa"/>
          </w:tcPr>
          <w:p w14:paraId="604A07AA" w14:textId="77777777" w:rsidR="002B746B" w:rsidRDefault="002B746B" w:rsidP="006D4202">
            <w:pPr>
              <w:rPr>
                <w:rFonts w:ascii="Source Sans Pro" w:eastAsia="Arial" w:hAnsi="Source Sans Pro" w:cstheme="minorHAnsi"/>
                <w:color w:val="1A1A1A"/>
              </w:rPr>
            </w:pPr>
            <w:r w:rsidRPr="002B746B">
              <w:rPr>
                <w:rFonts w:ascii="Source Sans Pro" w:eastAsia="Arial" w:hAnsi="Source Sans Pro" w:cstheme="minorHAnsi"/>
                <w:color w:val="1A1A1A"/>
              </w:rPr>
              <w:t>Explain how this number was determined, including any assumptions</w:t>
            </w:r>
            <w:r>
              <w:rPr>
                <w:rFonts w:ascii="Source Sans Pro" w:eastAsia="Arial" w:hAnsi="Source Sans Pro" w:cstheme="minorHAnsi"/>
                <w:color w:val="1A1A1A"/>
              </w:rPr>
              <w:t>.</w:t>
            </w:r>
          </w:p>
          <w:p w14:paraId="69A803D6" w14:textId="77777777" w:rsidR="002B746B" w:rsidRDefault="002B746B" w:rsidP="006D4202">
            <w:pPr>
              <w:rPr>
                <w:rFonts w:ascii="Source Sans Pro" w:eastAsia="Arial" w:hAnsi="Source Sans Pro" w:cstheme="minorHAnsi"/>
                <w:color w:val="1A1A1A"/>
              </w:rPr>
            </w:pPr>
          </w:p>
          <w:p w14:paraId="55E78731" w14:textId="77777777" w:rsidR="002B746B" w:rsidRDefault="002B746B" w:rsidP="006D4202">
            <w:pPr>
              <w:rPr>
                <w:rFonts w:ascii="Source Sans Pro" w:eastAsia="Arial" w:hAnsi="Source Sans Pro" w:cstheme="minorHAnsi"/>
                <w:color w:val="1A1A1A"/>
              </w:rPr>
            </w:pPr>
          </w:p>
          <w:p w14:paraId="44426235" w14:textId="77777777" w:rsidR="002B746B" w:rsidRDefault="002B746B" w:rsidP="006D4202">
            <w:pPr>
              <w:rPr>
                <w:rFonts w:ascii="Source Sans Pro" w:eastAsia="Arial" w:hAnsi="Source Sans Pro" w:cstheme="minorHAnsi"/>
                <w:color w:val="1A1A1A"/>
              </w:rPr>
            </w:pPr>
          </w:p>
          <w:p w14:paraId="1E24C454" w14:textId="0F5ED5F2" w:rsidR="002B746B" w:rsidRPr="002E4280" w:rsidRDefault="002B746B" w:rsidP="006D4202">
            <w:pPr>
              <w:rPr>
                <w:rFonts w:ascii="Source Sans Pro" w:eastAsia="Arial" w:hAnsi="Source Sans Pro" w:cstheme="minorHAnsi"/>
                <w:color w:val="1A1A1A"/>
              </w:rPr>
            </w:pPr>
          </w:p>
        </w:tc>
      </w:tr>
      <w:tr w:rsidR="00062F70" w:rsidRPr="006D4202" w14:paraId="62ECE9FC" w14:textId="77777777" w:rsidTr="00055387">
        <w:trPr>
          <w:trHeight w:val="683"/>
        </w:trPr>
        <w:tc>
          <w:tcPr>
            <w:tcW w:w="1079" w:type="dxa"/>
            <w:shd w:val="clear" w:color="auto" w:fill="B4C6E7" w:themeFill="accent1" w:themeFillTint="66"/>
          </w:tcPr>
          <w:p w14:paraId="77065463" w14:textId="5100B929"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2B746B">
              <w:rPr>
                <w:rFonts w:ascii="Source Sans Pro" w:hAnsi="Source Sans Pro" w:cstheme="minorHAnsi"/>
                <w:bCs/>
              </w:rPr>
              <w:t>7</w:t>
            </w:r>
            <w:r w:rsidR="00062F70" w:rsidRPr="00055387">
              <w:rPr>
                <w:rFonts w:ascii="Source Sans Pro" w:hAnsi="Source Sans Pro" w:cstheme="minorHAnsi"/>
                <w:bCs/>
              </w:rPr>
              <w:t>.</w:t>
            </w:r>
          </w:p>
        </w:tc>
        <w:tc>
          <w:tcPr>
            <w:tcW w:w="8911" w:type="dxa"/>
          </w:tcPr>
          <w:p w14:paraId="3B0C5152" w14:textId="23CC4498" w:rsidR="00062F70" w:rsidRDefault="00965DBD" w:rsidP="006D4202">
            <w:pPr>
              <w:rPr>
                <w:rFonts w:ascii="Source Sans Pro" w:eastAsia="Arial" w:hAnsi="Source Sans Pro" w:cstheme="minorHAnsi"/>
                <w:color w:val="1A1A1A"/>
              </w:rPr>
            </w:pPr>
            <w:r w:rsidRPr="00965DBD">
              <w:rPr>
                <w:rFonts w:ascii="Source Sans Pro" w:eastAsia="Arial" w:hAnsi="Source Sans Pro" w:cstheme="minorHAnsi"/>
                <w:color w:val="1A1A1A"/>
              </w:rPr>
              <w:t>Provide a hiring plan for each position/classification</w:t>
            </w:r>
            <w:r w:rsidR="00062F70">
              <w:rPr>
                <w:rFonts w:ascii="Source Sans Pro" w:eastAsia="Arial" w:hAnsi="Source Sans Pro" w:cstheme="minorHAnsi"/>
                <w:color w:val="1A1A1A"/>
              </w:rPr>
              <w:t>.</w:t>
            </w:r>
          </w:p>
          <w:p w14:paraId="15EDE235" w14:textId="77777777" w:rsidR="00965DBD" w:rsidRDefault="00965DBD" w:rsidP="006D4202">
            <w:pPr>
              <w:rPr>
                <w:rFonts w:ascii="Source Sans Pro" w:eastAsia="Arial" w:hAnsi="Source Sans Pro" w:cstheme="minorHAnsi"/>
                <w:color w:val="1A1A1A"/>
              </w:rPr>
            </w:pPr>
          </w:p>
          <w:p w14:paraId="5B53EB45" w14:textId="77777777" w:rsidR="00062F70" w:rsidRDefault="00062F70" w:rsidP="006D4202">
            <w:pPr>
              <w:rPr>
                <w:rFonts w:ascii="Source Sans Pro" w:eastAsia="Arial" w:hAnsi="Source Sans Pro" w:cstheme="minorHAnsi"/>
                <w:color w:val="1A1A1A"/>
              </w:rPr>
            </w:pPr>
          </w:p>
          <w:p w14:paraId="03CA4DA3" w14:textId="77777777" w:rsidR="00062F70" w:rsidRDefault="00062F70" w:rsidP="006D4202">
            <w:pPr>
              <w:rPr>
                <w:rFonts w:ascii="Source Sans Pro" w:eastAsia="Arial" w:hAnsi="Source Sans Pro" w:cstheme="minorHAnsi"/>
                <w:color w:val="1A1A1A"/>
              </w:rPr>
            </w:pPr>
          </w:p>
          <w:p w14:paraId="1D52378F" w14:textId="77777777" w:rsidR="00062F70" w:rsidRDefault="00062F70" w:rsidP="006D4202">
            <w:pPr>
              <w:rPr>
                <w:rFonts w:ascii="Source Sans Pro" w:eastAsia="Arial" w:hAnsi="Source Sans Pro" w:cstheme="minorHAnsi"/>
                <w:color w:val="1A1A1A"/>
              </w:rPr>
            </w:pPr>
          </w:p>
          <w:p w14:paraId="48E060C3" w14:textId="155FF54D" w:rsidR="00062F70" w:rsidRPr="00062F70" w:rsidRDefault="00062F70" w:rsidP="006D4202">
            <w:pPr>
              <w:rPr>
                <w:rFonts w:ascii="Source Sans Pro" w:eastAsia="Arial" w:hAnsi="Source Sans Pro" w:cstheme="minorHAnsi"/>
                <w:color w:val="1A1A1A"/>
              </w:rPr>
            </w:pPr>
          </w:p>
        </w:tc>
      </w:tr>
      <w:tr w:rsidR="005C6E39" w:rsidRPr="006D4202" w14:paraId="73100BDF" w14:textId="77777777" w:rsidTr="00055387">
        <w:trPr>
          <w:trHeight w:val="683"/>
        </w:trPr>
        <w:tc>
          <w:tcPr>
            <w:tcW w:w="1079" w:type="dxa"/>
            <w:shd w:val="clear" w:color="auto" w:fill="B4C6E7" w:themeFill="accent1" w:themeFillTint="66"/>
          </w:tcPr>
          <w:p w14:paraId="6C5EAB44" w14:textId="08877FCA" w:rsidR="005C6E39" w:rsidRPr="00055387" w:rsidRDefault="005C6E39" w:rsidP="006D4202">
            <w:pPr>
              <w:rPr>
                <w:rFonts w:ascii="Source Sans Pro" w:hAnsi="Source Sans Pro" w:cstheme="minorHAnsi"/>
                <w:bCs/>
              </w:rPr>
            </w:pPr>
            <w:r>
              <w:rPr>
                <w:rFonts w:ascii="Source Sans Pro" w:hAnsi="Source Sans Pro" w:cstheme="minorHAnsi"/>
                <w:bCs/>
              </w:rPr>
              <w:t>D.</w:t>
            </w:r>
            <w:proofErr w:type="gramStart"/>
            <w:r w:rsidR="002B746B">
              <w:rPr>
                <w:rFonts w:ascii="Source Sans Pro" w:hAnsi="Source Sans Pro" w:cstheme="minorHAnsi"/>
                <w:bCs/>
              </w:rPr>
              <w:t>7</w:t>
            </w:r>
            <w:r>
              <w:rPr>
                <w:rFonts w:ascii="Source Sans Pro" w:hAnsi="Source Sans Pro" w:cstheme="minorHAnsi"/>
                <w:bCs/>
              </w:rPr>
              <w:t>.a.</w:t>
            </w:r>
            <w:proofErr w:type="gramEnd"/>
          </w:p>
        </w:tc>
        <w:tc>
          <w:tcPr>
            <w:tcW w:w="8911" w:type="dxa"/>
          </w:tcPr>
          <w:p w14:paraId="7A26DE6E" w14:textId="65AFDAFA" w:rsidR="005C6E39" w:rsidRDefault="005C6E39" w:rsidP="006D4202">
            <w:pPr>
              <w:rPr>
                <w:rFonts w:ascii="Source Sans Pro" w:eastAsia="Arial" w:hAnsi="Source Sans Pro" w:cstheme="minorHAnsi"/>
                <w:color w:val="1A1A1A"/>
              </w:rPr>
            </w:pPr>
            <w:r w:rsidRPr="005C6E39">
              <w:rPr>
                <w:rFonts w:ascii="Source Sans Pro" w:eastAsia="Arial" w:hAnsi="Source Sans Pro" w:cstheme="minorHAnsi"/>
                <w:color w:val="1A1A1A"/>
              </w:rPr>
              <w:t>Identify the risks with this hiring plan</w:t>
            </w:r>
            <w:r w:rsidR="00CD7506">
              <w:rPr>
                <w:rFonts w:ascii="Source Sans Pro" w:eastAsia="Arial" w:hAnsi="Source Sans Pro" w:cstheme="minorHAnsi"/>
                <w:color w:val="1A1A1A"/>
              </w:rPr>
              <w:t>,</w:t>
            </w:r>
          </w:p>
          <w:p w14:paraId="3BF89E2A" w14:textId="77777777" w:rsidR="005C6E39" w:rsidRDefault="005C6E39" w:rsidP="006D4202">
            <w:pPr>
              <w:rPr>
                <w:rFonts w:ascii="Source Sans Pro" w:eastAsia="Arial" w:hAnsi="Source Sans Pro" w:cstheme="minorHAnsi"/>
                <w:color w:val="1A1A1A"/>
              </w:rPr>
            </w:pPr>
          </w:p>
          <w:p w14:paraId="2109C384" w14:textId="77777777" w:rsidR="005C6E39" w:rsidRDefault="005C6E39" w:rsidP="006D4202">
            <w:pPr>
              <w:rPr>
                <w:rFonts w:ascii="Source Sans Pro" w:eastAsia="Arial" w:hAnsi="Source Sans Pro" w:cstheme="minorHAnsi"/>
                <w:color w:val="1A1A1A"/>
              </w:rPr>
            </w:pPr>
          </w:p>
          <w:p w14:paraId="06DD4E43" w14:textId="14371ABF" w:rsidR="005C6E39" w:rsidRPr="00965DBD" w:rsidRDefault="005C6E39" w:rsidP="006D4202">
            <w:pPr>
              <w:rPr>
                <w:rFonts w:ascii="Source Sans Pro" w:eastAsia="Arial" w:hAnsi="Source Sans Pro" w:cstheme="minorHAnsi"/>
                <w:color w:val="1A1A1A"/>
              </w:rPr>
            </w:pPr>
          </w:p>
        </w:tc>
      </w:tr>
      <w:tr w:rsidR="005C6E39" w:rsidRPr="006D4202" w14:paraId="40D3EB64" w14:textId="77777777" w:rsidTr="00055387">
        <w:trPr>
          <w:trHeight w:val="683"/>
        </w:trPr>
        <w:tc>
          <w:tcPr>
            <w:tcW w:w="1079" w:type="dxa"/>
            <w:shd w:val="clear" w:color="auto" w:fill="B4C6E7" w:themeFill="accent1" w:themeFillTint="66"/>
          </w:tcPr>
          <w:p w14:paraId="6CE6F9E3" w14:textId="4EA1A97B" w:rsidR="005C6E39" w:rsidRPr="00055387" w:rsidRDefault="005C6E39" w:rsidP="006D4202">
            <w:pPr>
              <w:rPr>
                <w:rFonts w:ascii="Source Sans Pro" w:hAnsi="Source Sans Pro" w:cstheme="minorHAnsi"/>
                <w:bCs/>
              </w:rPr>
            </w:pPr>
            <w:r>
              <w:rPr>
                <w:rFonts w:ascii="Source Sans Pro" w:hAnsi="Source Sans Pro" w:cstheme="minorHAnsi"/>
                <w:bCs/>
              </w:rPr>
              <w:t>D.</w:t>
            </w:r>
            <w:proofErr w:type="gramStart"/>
            <w:r w:rsidR="002B746B">
              <w:rPr>
                <w:rFonts w:ascii="Source Sans Pro" w:hAnsi="Source Sans Pro" w:cstheme="minorHAnsi"/>
                <w:bCs/>
              </w:rPr>
              <w:t>7</w:t>
            </w:r>
            <w:r>
              <w:rPr>
                <w:rFonts w:ascii="Source Sans Pro" w:hAnsi="Source Sans Pro" w:cstheme="minorHAnsi"/>
                <w:bCs/>
              </w:rPr>
              <w:t>.b.</w:t>
            </w:r>
            <w:proofErr w:type="gramEnd"/>
          </w:p>
        </w:tc>
        <w:tc>
          <w:tcPr>
            <w:tcW w:w="8911" w:type="dxa"/>
          </w:tcPr>
          <w:p w14:paraId="260D630A" w14:textId="72064CFC" w:rsidR="005C6E39" w:rsidRDefault="005C6E39" w:rsidP="006D4202">
            <w:pPr>
              <w:rPr>
                <w:rFonts w:ascii="Source Sans Pro" w:eastAsia="Arial" w:hAnsi="Source Sans Pro" w:cstheme="minorHAnsi"/>
                <w:color w:val="1A1A1A"/>
              </w:rPr>
            </w:pPr>
            <w:r w:rsidRPr="005C6E39">
              <w:rPr>
                <w:rFonts w:ascii="Source Sans Pro" w:eastAsia="Arial" w:hAnsi="Source Sans Pro" w:cstheme="minorHAnsi"/>
                <w:color w:val="1A1A1A"/>
              </w:rPr>
              <w:t>Identify the mitigations for the identified risks</w:t>
            </w:r>
            <w:r w:rsidR="00CD7506">
              <w:rPr>
                <w:rFonts w:ascii="Source Sans Pro" w:eastAsia="Arial" w:hAnsi="Source Sans Pro" w:cstheme="minorHAnsi"/>
                <w:color w:val="1A1A1A"/>
              </w:rPr>
              <w:t>,</w:t>
            </w:r>
          </w:p>
          <w:p w14:paraId="410AC2E5" w14:textId="77777777" w:rsidR="005C6E39" w:rsidRDefault="005C6E39" w:rsidP="006D4202">
            <w:pPr>
              <w:rPr>
                <w:rFonts w:ascii="Source Sans Pro" w:eastAsia="Arial" w:hAnsi="Source Sans Pro" w:cstheme="minorHAnsi"/>
                <w:color w:val="1A1A1A"/>
              </w:rPr>
            </w:pPr>
          </w:p>
          <w:p w14:paraId="40530140" w14:textId="77777777" w:rsidR="005C6E39" w:rsidRDefault="005C6E39" w:rsidP="006D4202">
            <w:pPr>
              <w:rPr>
                <w:rFonts w:ascii="Source Sans Pro" w:eastAsia="Arial" w:hAnsi="Source Sans Pro" w:cstheme="minorHAnsi"/>
                <w:color w:val="1A1A1A"/>
              </w:rPr>
            </w:pPr>
          </w:p>
          <w:p w14:paraId="740D6476" w14:textId="49FE6AC6" w:rsidR="005C6E39" w:rsidRPr="00965DBD" w:rsidRDefault="005C6E39" w:rsidP="006D4202">
            <w:pPr>
              <w:rPr>
                <w:rFonts w:ascii="Source Sans Pro" w:eastAsia="Arial" w:hAnsi="Source Sans Pro" w:cstheme="minorHAnsi"/>
                <w:color w:val="1A1A1A"/>
              </w:rPr>
            </w:pPr>
          </w:p>
        </w:tc>
      </w:tr>
      <w:tr w:rsidR="005C6E39" w:rsidRPr="006D4202" w14:paraId="0F04E4A2" w14:textId="77777777" w:rsidTr="00055387">
        <w:trPr>
          <w:trHeight w:val="683"/>
        </w:trPr>
        <w:tc>
          <w:tcPr>
            <w:tcW w:w="1079" w:type="dxa"/>
            <w:shd w:val="clear" w:color="auto" w:fill="B4C6E7" w:themeFill="accent1" w:themeFillTint="66"/>
          </w:tcPr>
          <w:p w14:paraId="16757FCD" w14:textId="64451C81" w:rsidR="005C6E39" w:rsidRDefault="005C6E39" w:rsidP="006D4202">
            <w:pPr>
              <w:rPr>
                <w:rFonts w:ascii="Source Sans Pro" w:hAnsi="Source Sans Pro" w:cstheme="minorHAnsi"/>
                <w:bCs/>
              </w:rPr>
            </w:pPr>
            <w:r>
              <w:rPr>
                <w:rFonts w:ascii="Source Sans Pro" w:hAnsi="Source Sans Pro" w:cstheme="minorHAnsi"/>
                <w:bCs/>
              </w:rPr>
              <w:t>D.</w:t>
            </w:r>
            <w:proofErr w:type="gramStart"/>
            <w:r w:rsidR="002B746B">
              <w:rPr>
                <w:rFonts w:ascii="Source Sans Pro" w:hAnsi="Source Sans Pro" w:cstheme="minorHAnsi"/>
                <w:bCs/>
              </w:rPr>
              <w:t>7</w:t>
            </w:r>
            <w:r>
              <w:rPr>
                <w:rFonts w:ascii="Source Sans Pro" w:hAnsi="Source Sans Pro" w:cstheme="minorHAnsi"/>
                <w:bCs/>
              </w:rPr>
              <w:t>.c.</w:t>
            </w:r>
            <w:proofErr w:type="gramEnd"/>
          </w:p>
        </w:tc>
        <w:tc>
          <w:tcPr>
            <w:tcW w:w="8911" w:type="dxa"/>
          </w:tcPr>
          <w:p w14:paraId="5FBA6966" w14:textId="37A50CBC" w:rsidR="005C6E39" w:rsidRDefault="005C6E39" w:rsidP="006D4202">
            <w:pPr>
              <w:rPr>
                <w:rFonts w:ascii="Source Sans Pro" w:eastAsia="Arial" w:hAnsi="Source Sans Pro" w:cstheme="minorHAnsi"/>
                <w:color w:val="1A1A1A"/>
              </w:rPr>
            </w:pPr>
            <w:r w:rsidRPr="005C6E39">
              <w:rPr>
                <w:rFonts w:ascii="Source Sans Pro" w:eastAsia="Arial" w:hAnsi="Source Sans Pro" w:cstheme="minorHAnsi"/>
                <w:color w:val="1A1A1A"/>
              </w:rPr>
              <w:t>Explain what you plan to accomplish with the identified mitigations</w:t>
            </w:r>
            <w:r w:rsidR="00CD7506">
              <w:rPr>
                <w:rFonts w:ascii="Source Sans Pro" w:eastAsia="Arial" w:hAnsi="Source Sans Pro" w:cstheme="minorHAnsi"/>
                <w:color w:val="1A1A1A"/>
              </w:rPr>
              <w:t>.</w:t>
            </w:r>
          </w:p>
          <w:p w14:paraId="7FCC8220" w14:textId="77777777" w:rsidR="005C6E39" w:rsidRDefault="005C6E39" w:rsidP="006D4202">
            <w:pPr>
              <w:rPr>
                <w:rFonts w:ascii="Source Sans Pro" w:eastAsia="Arial" w:hAnsi="Source Sans Pro" w:cstheme="minorHAnsi"/>
                <w:color w:val="1A1A1A"/>
              </w:rPr>
            </w:pPr>
          </w:p>
          <w:p w14:paraId="3ECD2444" w14:textId="77777777" w:rsidR="005C6E39" w:rsidRDefault="005C6E39" w:rsidP="006D4202">
            <w:pPr>
              <w:rPr>
                <w:rFonts w:ascii="Source Sans Pro" w:eastAsia="Arial" w:hAnsi="Source Sans Pro" w:cstheme="minorHAnsi"/>
                <w:color w:val="1A1A1A"/>
              </w:rPr>
            </w:pPr>
          </w:p>
          <w:p w14:paraId="34B496AB" w14:textId="5A5660D1" w:rsidR="005C6E39" w:rsidRPr="005C6E39" w:rsidRDefault="005C6E39" w:rsidP="006D4202">
            <w:pPr>
              <w:rPr>
                <w:rFonts w:ascii="Source Sans Pro" w:eastAsia="Arial" w:hAnsi="Source Sans Pro" w:cstheme="minorHAnsi"/>
                <w:color w:val="1A1A1A"/>
              </w:rPr>
            </w:pPr>
          </w:p>
        </w:tc>
      </w:tr>
      <w:tr w:rsidR="00062F70" w:rsidRPr="006D4202" w14:paraId="070942C1" w14:textId="77777777" w:rsidTr="00055387">
        <w:trPr>
          <w:trHeight w:val="683"/>
        </w:trPr>
        <w:tc>
          <w:tcPr>
            <w:tcW w:w="1079" w:type="dxa"/>
            <w:shd w:val="clear" w:color="auto" w:fill="B4C6E7" w:themeFill="accent1" w:themeFillTint="66"/>
          </w:tcPr>
          <w:p w14:paraId="0A62CEF1" w14:textId="6E7047DE"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2B746B">
              <w:rPr>
                <w:rFonts w:ascii="Source Sans Pro" w:hAnsi="Source Sans Pro" w:cstheme="minorHAnsi"/>
                <w:bCs/>
              </w:rPr>
              <w:t>8</w:t>
            </w:r>
            <w:r w:rsidR="00062F70" w:rsidRPr="00055387">
              <w:rPr>
                <w:rFonts w:ascii="Source Sans Pro" w:hAnsi="Source Sans Pro" w:cstheme="minorHAnsi"/>
                <w:bCs/>
              </w:rPr>
              <w:t>.</w:t>
            </w:r>
          </w:p>
        </w:tc>
        <w:tc>
          <w:tcPr>
            <w:tcW w:w="8911" w:type="dxa"/>
          </w:tcPr>
          <w:p w14:paraId="7462EFE0" w14:textId="6B9B9C0B" w:rsidR="00062F70" w:rsidRDefault="00F41247" w:rsidP="006D4202">
            <w:pPr>
              <w:rPr>
                <w:rFonts w:ascii="Source Sans Pro" w:eastAsia="Arial" w:hAnsi="Source Sans Pro" w:cstheme="minorHAnsi"/>
                <w:color w:val="1A1A1A"/>
              </w:rPr>
            </w:pPr>
            <w:r w:rsidRPr="00F41247">
              <w:rPr>
                <w:rFonts w:ascii="Source Sans Pro" w:eastAsia="Arial" w:hAnsi="Source Sans Pro" w:cstheme="minorHAnsi"/>
                <w:color w:val="1A1A1A"/>
              </w:rPr>
              <w:t>For each position/classification that is proposed for this program, provide the following information</w:t>
            </w:r>
            <w:r>
              <w:rPr>
                <w:rFonts w:ascii="Source Sans Pro" w:eastAsia="Arial" w:hAnsi="Source Sans Pro" w:cstheme="minorHAnsi"/>
                <w:color w:val="1A1A1A"/>
              </w:rPr>
              <w:t>:</w:t>
            </w:r>
          </w:p>
          <w:p w14:paraId="59CCA441" w14:textId="41F009EC" w:rsidR="00F41247" w:rsidRDefault="00F41247" w:rsidP="006D4202">
            <w:pPr>
              <w:rPr>
                <w:rFonts w:ascii="Source Sans Pro" w:eastAsia="Arial" w:hAnsi="Source Sans Pro" w:cstheme="minorHAnsi"/>
                <w:color w:val="1A1A1A"/>
              </w:rPr>
            </w:pPr>
            <w:r>
              <w:rPr>
                <w:rFonts w:ascii="Source Sans Pro" w:eastAsia="Arial" w:hAnsi="Source Sans Pro" w:cstheme="minorHAnsi"/>
                <w:color w:val="1A1A1A"/>
              </w:rPr>
              <w:t>(</w:t>
            </w:r>
            <w:r w:rsidRPr="00AC3AE5">
              <w:rPr>
                <w:rFonts w:ascii="Source Sans Pro" w:eastAsia="Arial" w:hAnsi="Source Sans Pro" w:cstheme="minorHAnsi"/>
                <w:i/>
                <w:iCs/>
                <w:color w:val="1A1A1A"/>
              </w:rPr>
              <w:t>Add lines as needed)</w:t>
            </w:r>
          </w:p>
          <w:tbl>
            <w:tblPr>
              <w:tblStyle w:val="TableGrid"/>
              <w:tblW w:w="0" w:type="auto"/>
              <w:tblLook w:val="04A0" w:firstRow="1" w:lastRow="0" w:firstColumn="1" w:lastColumn="0" w:noHBand="0" w:noVBand="1"/>
            </w:tblPr>
            <w:tblGrid>
              <w:gridCol w:w="2196"/>
              <w:gridCol w:w="2196"/>
              <w:gridCol w:w="2196"/>
              <w:gridCol w:w="2197"/>
            </w:tblGrid>
            <w:tr w:rsidR="00F41247" w:rsidRPr="00F41247" w14:paraId="662D1973" w14:textId="77777777" w:rsidTr="00AC3AE5">
              <w:tc>
                <w:tcPr>
                  <w:tcW w:w="2196" w:type="dxa"/>
                  <w:shd w:val="clear" w:color="auto" w:fill="D9D9D9" w:themeFill="background1" w:themeFillShade="D9"/>
                </w:tcPr>
                <w:p w14:paraId="1C746278" w14:textId="1A3789C9"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a. </w:t>
                  </w:r>
                  <w:r w:rsidR="00F41247" w:rsidRPr="00AC3AE5">
                    <w:rPr>
                      <w:rFonts w:ascii="Source Sans Pro" w:hAnsi="Source Sans Pro" w:cstheme="minorHAnsi"/>
                    </w:rPr>
                    <w:t>Position</w:t>
                  </w:r>
                  <w:r>
                    <w:rPr>
                      <w:rFonts w:ascii="Source Sans Pro" w:hAnsi="Source Sans Pro" w:cstheme="minorHAnsi"/>
                    </w:rPr>
                    <w:t xml:space="preserve"> </w:t>
                  </w:r>
                  <w:r w:rsidR="00F41247" w:rsidRPr="00AC3AE5">
                    <w:rPr>
                      <w:rFonts w:ascii="Source Sans Pro" w:hAnsi="Source Sans Pro" w:cstheme="minorHAnsi"/>
                    </w:rPr>
                    <w:t>/</w:t>
                  </w:r>
                  <w:r>
                    <w:rPr>
                      <w:rFonts w:ascii="Source Sans Pro" w:hAnsi="Source Sans Pro" w:cstheme="minorHAnsi"/>
                    </w:rPr>
                    <w:t xml:space="preserve"> </w:t>
                  </w:r>
                  <w:r w:rsidR="00F41247" w:rsidRPr="00AC3AE5">
                    <w:rPr>
                      <w:rFonts w:ascii="Source Sans Pro" w:hAnsi="Source Sans Pro" w:cstheme="minorHAnsi"/>
                    </w:rPr>
                    <w:t>Classification</w:t>
                  </w:r>
                </w:p>
              </w:tc>
              <w:tc>
                <w:tcPr>
                  <w:tcW w:w="2196" w:type="dxa"/>
                  <w:shd w:val="clear" w:color="auto" w:fill="D9D9D9" w:themeFill="background1" w:themeFillShade="D9"/>
                </w:tcPr>
                <w:p w14:paraId="37F266D1" w14:textId="3FEB268E"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b. </w:t>
                  </w:r>
                  <w:r w:rsidRPr="00AC3AE5">
                    <w:rPr>
                      <w:rFonts w:ascii="Source Sans Pro" w:hAnsi="Source Sans Pro" w:cstheme="minorHAnsi"/>
                    </w:rPr>
                    <w:t xml:space="preserve"> </w:t>
                  </w:r>
                  <w:r w:rsidR="00F41247" w:rsidRPr="00AC3AE5">
                    <w:rPr>
                      <w:rFonts w:ascii="Source Sans Pro" w:hAnsi="Source Sans Pro" w:cstheme="minorHAnsi"/>
                    </w:rPr>
                    <w:t>hire or a contractor</w:t>
                  </w:r>
                </w:p>
              </w:tc>
              <w:tc>
                <w:tcPr>
                  <w:tcW w:w="2196" w:type="dxa"/>
                  <w:shd w:val="clear" w:color="auto" w:fill="D9D9D9" w:themeFill="background1" w:themeFillShade="D9"/>
                </w:tcPr>
                <w:p w14:paraId="695F35DE" w14:textId="642CC073"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c. </w:t>
                  </w:r>
                  <w:r w:rsidR="00F41247" w:rsidRPr="00AC3AE5">
                    <w:rPr>
                      <w:rFonts w:ascii="Source Sans Pro" w:hAnsi="Source Sans Pro" w:cstheme="minorHAnsi"/>
                    </w:rPr>
                    <w:t>Length of time to hire or contract</w:t>
                  </w:r>
                </w:p>
              </w:tc>
              <w:tc>
                <w:tcPr>
                  <w:tcW w:w="2197" w:type="dxa"/>
                  <w:shd w:val="clear" w:color="auto" w:fill="D9D9D9" w:themeFill="background1" w:themeFillShade="D9"/>
                </w:tcPr>
                <w:p w14:paraId="04A26C9B" w14:textId="0C7C5151"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d. </w:t>
                  </w:r>
                  <w:r w:rsidR="00F41247" w:rsidRPr="00AC3AE5">
                    <w:rPr>
                      <w:rFonts w:ascii="Source Sans Pro" w:hAnsi="Source Sans Pro" w:cstheme="minorHAnsi"/>
                    </w:rPr>
                    <w:t>Expected hiring date</w:t>
                  </w:r>
                </w:p>
              </w:tc>
            </w:tr>
            <w:tr w:rsidR="00F41247" w14:paraId="56AAB05F" w14:textId="77777777" w:rsidTr="00F41247">
              <w:tc>
                <w:tcPr>
                  <w:tcW w:w="2196" w:type="dxa"/>
                </w:tcPr>
                <w:p w14:paraId="6B3631E2" w14:textId="77777777" w:rsidR="00F41247" w:rsidRDefault="00F41247" w:rsidP="006D4202">
                  <w:pPr>
                    <w:rPr>
                      <w:rFonts w:ascii="Source Sans Pro" w:eastAsia="Arial" w:hAnsi="Source Sans Pro" w:cstheme="minorHAnsi"/>
                      <w:color w:val="1A1A1A"/>
                    </w:rPr>
                  </w:pPr>
                </w:p>
              </w:tc>
              <w:tc>
                <w:tcPr>
                  <w:tcW w:w="2196" w:type="dxa"/>
                </w:tcPr>
                <w:p w14:paraId="19249487" w14:textId="77777777" w:rsidR="00F41247" w:rsidRDefault="00F41247" w:rsidP="006D4202">
                  <w:pPr>
                    <w:rPr>
                      <w:rFonts w:ascii="Source Sans Pro" w:eastAsia="Arial" w:hAnsi="Source Sans Pro" w:cstheme="minorHAnsi"/>
                      <w:color w:val="1A1A1A"/>
                    </w:rPr>
                  </w:pPr>
                </w:p>
              </w:tc>
              <w:tc>
                <w:tcPr>
                  <w:tcW w:w="2196" w:type="dxa"/>
                </w:tcPr>
                <w:p w14:paraId="2B62C866" w14:textId="77777777" w:rsidR="00F41247" w:rsidRDefault="00F41247" w:rsidP="006D4202">
                  <w:pPr>
                    <w:rPr>
                      <w:rFonts w:ascii="Source Sans Pro" w:eastAsia="Arial" w:hAnsi="Source Sans Pro" w:cstheme="minorHAnsi"/>
                      <w:color w:val="1A1A1A"/>
                    </w:rPr>
                  </w:pPr>
                </w:p>
              </w:tc>
              <w:tc>
                <w:tcPr>
                  <w:tcW w:w="2197" w:type="dxa"/>
                </w:tcPr>
                <w:p w14:paraId="07AEC43B" w14:textId="77777777" w:rsidR="00F41247" w:rsidRDefault="00F41247" w:rsidP="006D4202">
                  <w:pPr>
                    <w:rPr>
                      <w:rFonts w:ascii="Source Sans Pro" w:eastAsia="Arial" w:hAnsi="Source Sans Pro" w:cstheme="minorHAnsi"/>
                      <w:color w:val="1A1A1A"/>
                    </w:rPr>
                  </w:pPr>
                </w:p>
              </w:tc>
            </w:tr>
            <w:tr w:rsidR="00F41247" w14:paraId="79C784C0" w14:textId="77777777" w:rsidTr="00F41247">
              <w:tc>
                <w:tcPr>
                  <w:tcW w:w="2196" w:type="dxa"/>
                </w:tcPr>
                <w:p w14:paraId="6D3D1B67" w14:textId="77777777" w:rsidR="00F41247" w:rsidRDefault="00F41247" w:rsidP="006D4202">
                  <w:pPr>
                    <w:rPr>
                      <w:rFonts w:ascii="Source Sans Pro" w:eastAsia="Arial" w:hAnsi="Source Sans Pro" w:cstheme="minorHAnsi"/>
                      <w:color w:val="1A1A1A"/>
                    </w:rPr>
                  </w:pPr>
                </w:p>
              </w:tc>
              <w:tc>
                <w:tcPr>
                  <w:tcW w:w="2196" w:type="dxa"/>
                </w:tcPr>
                <w:p w14:paraId="5C513806" w14:textId="77777777" w:rsidR="00F41247" w:rsidRDefault="00F41247" w:rsidP="006D4202">
                  <w:pPr>
                    <w:rPr>
                      <w:rFonts w:ascii="Source Sans Pro" w:eastAsia="Arial" w:hAnsi="Source Sans Pro" w:cstheme="minorHAnsi"/>
                      <w:color w:val="1A1A1A"/>
                    </w:rPr>
                  </w:pPr>
                </w:p>
              </w:tc>
              <w:tc>
                <w:tcPr>
                  <w:tcW w:w="2196" w:type="dxa"/>
                </w:tcPr>
                <w:p w14:paraId="32DF36E4" w14:textId="77777777" w:rsidR="00F41247" w:rsidRDefault="00F41247" w:rsidP="006D4202">
                  <w:pPr>
                    <w:rPr>
                      <w:rFonts w:ascii="Source Sans Pro" w:eastAsia="Arial" w:hAnsi="Source Sans Pro" w:cstheme="minorHAnsi"/>
                      <w:color w:val="1A1A1A"/>
                    </w:rPr>
                  </w:pPr>
                </w:p>
              </w:tc>
              <w:tc>
                <w:tcPr>
                  <w:tcW w:w="2197" w:type="dxa"/>
                </w:tcPr>
                <w:p w14:paraId="38499435" w14:textId="77777777" w:rsidR="00F41247" w:rsidRDefault="00F41247" w:rsidP="006D4202">
                  <w:pPr>
                    <w:rPr>
                      <w:rFonts w:ascii="Source Sans Pro" w:eastAsia="Arial" w:hAnsi="Source Sans Pro" w:cstheme="minorHAnsi"/>
                      <w:color w:val="1A1A1A"/>
                    </w:rPr>
                  </w:pPr>
                </w:p>
              </w:tc>
            </w:tr>
            <w:tr w:rsidR="00F41247" w14:paraId="69A76706" w14:textId="77777777" w:rsidTr="00F41247">
              <w:tc>
                <w:tcPr>
                  <w:tcW w:w="2196" w:type="dxa"/>
                </w:tcPr>
                <w:p w14:paraId="763CAF3C" w14:textId="77777777" w:rsidR="00F41247" w:rsidRDefault="00F41247" w:rsidP="006D4202">
                  <w:pPr>
                    <w:rPr>
                      <w:rFonts w:ascii="Source Sans Pro" w:eastAsia="Arial" w:hAnsi="Source Sans Pro" w:cstheme="minorHAnsi"/>
                      <w:color w:val="1A1A1A"/>
                    </w:rPr>
                  </w:pPr>
                </w:p>
              </w:tc>
              <w:tc>
                <w:tcPr>
                  <w:tcW w:w="2196" w:type="dxa"/>
                </w:tcPr>
                <w:p w14:paraId="111B89CF" w14:textId="77777777" w:rsidR="00F41247" w:rsidRDefault="00F41247" w:rsidP="006D4202">
                  <w:pPr>
                    <w:rPr>
                      <w:rFonts w:ascii="Source Sans Pro" w:eastAsia="Arial" w:hAnsi="Source Sans Pro" w:cstheme="minorHAnsi"/>
                      <w:color w:val="1A1A1A"/>
                    </w:rPr>
                  </w:pPr>
                </w:p>
              </w:tc>
              <w:tc>
                <w:tcPr>
                  <w:tcW w:w="2196" w:type="dxa"/>
                </w:tcPr>
                <w:p w14:paraId="68828B29" w14:textId="77777777" w:rsidR="00F41247" w:rsidRDefault="00F41247" w:rsidP="006D4202">
                  <w:pPr>
                    <w:rPr>
                      <w:rFonts w:ascii="Source Sans Pro" w:eastAsia="Arial" w:hAnsi="Source Sans Pro" w:cstheme="minorHAnsi"/>
                      <w:color w:val="1A1A1A"/>
                    </w:rPr>
                  </w:pPr>
                </w:p>
              </w:tc>
              <w:tc>
                <w:tcPr>
                  <w:tcW w:w="2197" w:type="dxa"/>
                </w:tcPr>
                <w:p w14:paraId="7321903D" w14:textId="77777777" w:rsidR="00F41247" w:rsidRDefault="00F41247" w:rsidP="006D4202">
                  <w:pPr>
                    <w:rPr>
                      <w:rFonts w:ascii="Source Sans Pro" w:eastAsia="Arial" w:hAnsi="Source Sans Pro" w:cstheme="minorHAnsi"/>
                      <w:color w:val="1A1A1A"/>
                    </w:rPr>
                  </w:pPr>
                </w:p>
              </w:tc>
            </w:tr>
            <w:tr w:rsidR="00F41247" w14:paraId="0A934D21" w14:textId="77777777" w:rsidTr="00F41247">
              <w:tc>
                <w:tcPr>
                  <w:tcW w:w="2196" w:type="dxa"/>
                </w:tcPr>
                <w:p w14:paraId="56283C8D" w14:textId="77777777" w:rsidR="00F41247" w:rsidRDefault="00F41247" w:rsidP="006D4202">
                  <w:pPr>
                    <w:rPr>
                      <w:rFonts w:ascii="Source Sans Pro" w:eastAsia="Arial" w:hAnsi="Source Sans Pro" w:cstheme="minorHAnsi"/>
                      <w:color w:val="1A1A1A"/>
                    </w:rPr>
                  </w:pPr>
                </w:p>
              </w:tc>
              <w:tc>
                <w:tcPr>
                  <w:tcW w:w="2196" w:type="dxa"/>
                </w:tcPr>
                <w:p w14:paraId="60A7D239" w14:textId="77777777" w:rsidR="00F41247" w:rsidRDefault="00F41247" w:rsidP="006D4202">
                  <w:pPr>
                    <w:rPr>
                      <w:rFonts w:ascii="Source Sans Pro" w:eastAsia="Arial" w:hAnsi="Source Sans Pro" w:cstheme="minorHAnsi"/>
                      <w:color w:val="1A1A1A"/>
                    </w:rPr>
                  </w:pPr>
                </w:p>
              </w:tc>
              <w:tc>
                <w:tcPr>
                  <w:tcW w:w="2196" w:type="dxa"/>
                </w:tcPr>
                <w:p w14:paraId="2138CF38" w14:textId="77777777" w:rsidR="00F41247" w:rsidRDefault="00F41247" w:rsidP="006D4202">
                  <w:pPr>
                    <w:rPr>
                      <w:rFonts w:ascii="Source Sans Pro" w:eastAsia="Arial" w:hAnsi="Source Sans Pro" w:cstheme="minorHAnsi"/>
                      <w:color w:val="1A1A1A"/>
                    </w:rPr>
                  </w:pPr>
                </w:p>
              </w:tc>
              <w:tc>
                <w:tcPr>
                  <w:tcW w:w="2197" w:type="dxa"/>
                </w:tcPr>
                <w:p w14:paraId="1B724A26" w14:textId="77777777" w:rsidR="00F41247" w:rsidRDefault="00F41247" w:rsidP="006D4202">
                  <w:pPr>
                    <w:rPr>
                      <w:rFonts w:ascii="Source Sans Pro" w:eastAsia="Arial" w:hAnsi="Source Sans Pro" w:cstheme="minorHAnsi"/>
                      <w:color w:val="1A1A1A"/>
                    </w:rPr>
                  </w:pPr>
                </w:p>
              </w:tc>
            </w:tr>
            <w:tr w:rsidR="00F41247" w14:paraId="1A26355E" w14:textId="77777777" w:rsidTr="00F41247">
              <w:tc>
                <w:tcPr>
                  <w:tcW w:w="2196" w:type="dxa"/>
                </w:tcPr>
                <w:p w14:paraId="50029CBD" w14:textId="77777777" w:rsidR="00F41247" w:rsidRDefault="00F41247" w:rsidP="006D4202">
                  <w:pPr>
                    <w:rPr>
                      <w:rFonts w:ascii="Source Sans Pro" w:eastAsia="Arial" w:hAnsi="Source Sans Pro" w:cstheme="minorHAnsi"/>
                      <w:color w:val="1A1A1A"/>
                    </w:rPr>
                  </w:pPr>
                </w:p>
              </w:tc>
              <w:tc>
                <w:tcPr>
                  <w:tcW w:w="2196" w:type="dxa"/>
                </w:tcPr>
                <w:p w14:paraId="0F43EFE1" w14:textId="77777777" w:rsidR="00F41247" w:rsidRDefault="00F41247" w:rsidP="006D4202">
                  <w:pPr>
                    <w:rPr>
                      <w:rFonts w:ascii="Source Sans Pro" w:eastAsia="Arial" w:hAnsi="Source Sans Pro" w:cstheme="minorHAnsi"/>
                      <w:color w:val="1A1A1A"/>
                    </w:rPr>
                  </w:pPr>
                </w:p>
              </w:tc>
              <w:tc>
                <w:tcPr>
                  <w:tcW w:w="2196" w:type="dxa"/>
                </w:tcPr>
                <w:p w14:paraId="3C564FD3" w14:textId="77777777" w:rsidR="00F41247" w:rsidRDefault="00F41247" w:rsidP="006D4202">
                  <w:pPr>
                    <w:rPr>
                      <w:rFonts w:ascii="Source Sans Pro" w:eastAsia="Arial" w:hAnsi="Source Sans Pro" w:cstheme="minorHAnsi"/>
                      <w:color w:val="1A1A1A"/>
                    </w:rPr>
                  </w:pPr>
                </w:p>
              </w:tc>
              <w:tc>
                <w:tcPr>
                  <w:tcW w:w="2197" w:type="dxa"/>
                </w:tcPr>
                <w:p w14:paraId="56411742" w14:textId="77777777" w:rsidR="00F41247" w:rsidRDefault="00F41247" w:rsidP="006D4202">
                  <w:pPr>
                    <w:rPr>
                      <w:rFonts w:ascii="Source Sans Pro" w:eastAsia="Arial" w:hAnsi="Source Sans Pro" w:cstheme="minorHAnsi"/>
                      <w:color w:val="1A1A1A"/>
                    </w:rPr>
                  </w:pPr>
                </w:p>
              </w:tc>
            </w:tr>
            <w:tr w:rsidR="00F41247" w14:paraId="3C19FDD9" w14:textId="77777777" w:rsidTr="00F41247">
              <w:tc>
                <w:tcPr>
                  <w:tcW w:w="2196" w:type="dxa"/>
                </w:tcPr>
                <w:p w14:paraId="46DA0A53" w14:textId="77777777" w:rsidR="00F41247" w:rsidRDefault="00F41247" w:rsidP="006D4202">
                  <w:pPr>
                    <w:rPr>
                      <w:rFonts w:ascii="Source Sans Pro" w:eastAsia="Arial" w:hAnsi="Source Sans Pro" w:cstheme="minorHAnsi"/>
                      <w:color w:val="1A1A1A"/>
                    </w:rPr>
                  </w:pPr>
                </w:p>
              </w:tc>
              <w:tc>
                <w:tcPr>
                  <w:tcW w:w="2196" w:type="dxa"/>
                </w:tcPr>
                <w:p w14:paraId="35CAEE51" w14:textId="77777777" w:rsidR="00F41247" w:rsidRDefault="00F41247" w:rsidP="006D4202">
                  <w:pPr>
                    <w:rPr>
                      <w:rFonts w:ascii="Source Sans Pro" w:eastAsia="Arial" w:hAnsi="Source Sans Pro" w:cstheme="minorHAnsi"/>
                      <w:color w:val="1A1A1A"/>
                    </w:rPr>
                  </w:pPr>
                </w:p>
              </w:tc>
              <w:tc>
                <w:tcPr>
                  <w:tcW w:w="2196" w:type="dxa"/>
                </w:tcPr>
                <w:p w14:paraId="45255CF0" w14:textId="77777777" w:rsidR="00F41247" w:rsidRDefault="00F41247" w:rsidP="006D4202">
                  <w:pPr>
                    <w:rPr>
                      <w:rFonts w:ascii="Source Sans Pro" w:eastAsia="Arial" w:hAnsi="Source Sans Pro" w:cstheme="minorHAnsi"/>
                      <w:color w:val="1A1A1A"/>
                    </w:rPr>
                  </w:pPr>
                </w:p>
              </w:tc>
              <w:tc>
                <w:tcPr>
                  <w:tcW w:w="2197" w:type="dxa"/>
                </w:tcPr>
                <w:p w14:paraId="456B2FEA" w14:textId="77777777" w:rsidR="00F41247" w:rsidRDefault="00F41247" w:rsidP="006D4202">
                  <w:pPr>
                    <w:rPr>
                      <w:rFonts w:ascii="Source Sans Pro" w:eastAsia="Arial" w:hAnsi="Source Sans Pro" w:cstheme="minorHAnsi"/>
                      <w:color w:val="1A1A1A"/>
                    </w:rPr>
                  </w:pPr>
                </w:p>
              </w:tc>
            </w:tr>
            <w:tr w:rsidR="00F41247" w14:paraId="5575E27B" w14:textId="77777777" w:rsidTr="00F41247">
              <w:tc>
                <w:tcPr>
                  <w:tcW w:w="2196" w:type="dxa"/>
                </w:tcPr>
                <w:p w14:paraId="6B9E74A4" w14:textId="77777777" w:rsidR="00F41247" w:rsidRDefault="00F41247" w:rsidP="006D4202">
                  <w:pPr>
                    <w:rPr>
                      <w:rFonts w:ascii="Source Sans Pro" w:eastAsia="Arial" w:hAnsi="Source Sans Pro" w:cstheme="minorHAnsi"/>
                      <w:color w:val="1A1A1A"/>
                    </w:rPr>
                  </w:pPr>
                </w:p>
              </w:tc>
              <w:tc>
                <w:tcPr>
                  <w:tcW w:w="2196" w:type="dxa"/>
                </w:tcPr>
                <w:p w14:paraId="38EDBA07" w14:textId="77777777" w:rsidR="00F41247" w:rsidRDefault="00F41247" w:rsidP="006D4202">
                  <w:pPr>
                    <w:rPr>
                      <w:rFonts w:ascii="Source Sans Pro" w:eastAsia="Arial" w:hAnsi="Source Sans Pro" w:cstheme="minorHAnsi"/>
                      <w:color w:val="1A1A1A"/>
                    </w:rPr>
                  </w:pPr>
                </w:p>
              </w:tc>
              <w:tc>
                <w:tcPr>
                  <w:tcW w:w="2196" w:type="dxa"/>
                </w:tcPr>
                <w:p w14:paraId="13068187" w14:textId="77777777" w:rsidR="00F41247" w:rsidRDefault="00F41247" w:rsidP="006D4202">
                  <w:pPr>
                    <w:rPr>
                      <w:rFonts w:ascii="Source Sans Pro" w:eastAsia="Arial" w:hAnsi="Source Sans Pro" w:cstheme="minorHAnsi"/>
                      <w:color w:val="1A1A1A"/>
                    </w:rPr>
                  </w:pPr>
                </w:p>
              </w:tc>
              <w:tc>
                <w:tcPr>
                  <w:tcW w:w="2197" w:type="dxa"/>
                </w:tcPr>
                <w:p w14:paraId="7BA3C97E" w14:textId="77777777" w:rsidR="00F41247" w:rsidRDefault="00F41247" w:rsidP="006D4202">
                  <w:pPr>
                    <w:rPr>
                      <w:rFonts w:ascii="Source Sans Pro" w:eastAsia="Arial" w:hAnsi="Source Sans Pro" w:cstheme="minorHAnsi"/>
                      <w:color w:val="1A1A1A"/>
                    </w:rPr>
                  </w:pPr>
                </w:p>
              </w:tc>
            </w:tr>
            <w:tr w:rsidR="00F41247" w14:paraId="69489434" w14:textId="77777777" w:rsidTr="00F41247">
              <w:tc>
                <w:tcPr>
                  <w:tcW w:w="2196" w:type="dxa"/>
                </w:tcPr>
                <w:p w14:paraId="3D320D3D" w14:textId="77777777" w:rsidR="00F41247" w:rsidRDefault="00F41247" w:rsidP="006D4202">
                  <w:pPr>
                    <w:rPr>
                      <w:rFonts w:ascii="Source Sans Pro" w:eastAsia="Arial" w:hAnsi="Source Sans Pro" w:cstheme="minorHAnsi"/>
                      <w:color w:val="1A1A1A"/>
                    </w:rPr>
                  </w:pPr>
                </w:p>
              </w:tc>
              <w:tc>
                <w:tcPr>
                  <w:tcW w:w="2196" w:type="dxa"/>
                </w:tcPr>
                <w:p w14:paraId="4432A16B" w14:textId="77777777" w:rsidR="00F41247" w:rsidRDefault="00F41247" w:rsidP="006D4202">
                  <w:pPr>
                    <w:rPr>
                      <w:rFonts w:ascii="Source Sans Pro" w:eastAsia="Arial" w:hAnsi="Source Sans Pro" w:cstheme="minorHAnsi"/>
                      <w:color w:val="1A1A1A"/>
                    </w:rPr>
                  </w:pPr>
                </w:p>
              </w:tc>
              <w:tc>
                <w:tcPr>
                  <w:tcW w:w="2196" w:type="dxa"/>
                </w:tcPr>
                <w:p w14:paraId="656771EA" w14:textId="77777777" w:rsidR="00F41247" w:rsidRDefault="00F41247" w:rsidP="006D4202">
                  <w:pPr>
                    <w:rPr>
                      <w:rFonts w:ascii="Source Sans Pro" w:eastAsia="Arial" w:hAnsi="Source Sans Pro" w:cstheme="minorHAnsi"/>
                      <w:color w:val="1A1A1A"/>
                    </w:rPr>
                  </w:pPr>
                </w:p>
              </w:tc>
              <w:tc>
                <w:tcPr>
                  <w:tcW w:w="2197" w:type="dxa"/>
                </w:tcPr>
                <w:p w14:paraId="4C8A1B5D" w14:textId="77777777" w:rsidR="00F41247" w:rsidRDefault="00F41247" w:rsidP="006D4202">
                  <w:pPr>
                    <w:rPr>
                      <w:rFonts w:ascii="Source Sans Pro" w:eastAsia="Arial" w:hAnsi="Source Sans Pro" w:cstheme="minorHAnsi"/>
                      <w:color w:val="1A1A1A"/>
                    </w:rPr>
                  </w:pPr>
                </w:p>
              </w:tc>
            </w:tr>
            <w:tr w:rsidR="00F41247" w14:paraId="31747D5D" w14:textId="77777777" w:rsidTr="00F41247">
              <w:tc>
                <w:tcPr>
                  <w:tcW w:w="2196" w:type="dxa"/>
                </w:tcPr>
                <w:p w14:paraId="22B91600" w14:textId="77777777" w:rsidR="00F41247" w:rsidRDefault="00F41247" w:rsidP="006D4202">
                  <w:pPr>
                    <w:rPr>
                      <w:rFonts w:ascii="Source Sans Pro" w:eastAsia="Arial" w:hAnsi="Source Sans Pro" w:cstheme="minorHAnsi"/>
                      <w:color w:val="1A1A1A"/>
                    </w:rPr>
                  </w:pPr>
                </w:p>
              </w:tc>
              <w:tc>
                <w:tcPr>
                  <w:tcW w:w="2196" w:type="dxa"/>
                </w:tcPr>
                <w:p w14:paraId="318DC123" w14:textId="77777777" w:rsidR="00F41247" w:rsidRDefault="00F41247" w:rsidP="006D4202">
                  <w:pPr>
                    <w:rPr>
                      <w:rFonts w:ascii="Source Sans Pro" w:eastAsia="Arial" w:hAnsi="Source Sans Pro" w:cstheme="minorHAnsi"/>
                      <w:color w:val="1A1A1A"/>
                    </w:rPr>
                  </w:pPr>
                </w:p>
              </w:tc>
              <w:tc>
                <w:tcPr>
                  <w:tcW w:w="2196" w:type="dxa"/>
                </w:tcPr>
                <w:p w14:paraId="26372BF7" w14:textId="77777777" w:rsidR="00F41247" w:rsidRDefault="00F41247" w:rsidP="006D4202">
                  <w:pPr>
                    <w:rPr>
                      <w:rFonts w:ascii="Source Sans Pro" w:eastAsia="Arial" w:hAnsi="Source Sans Pro" w:cstheme="minorHAnsi"/>
                      <w:color w:val="1A1A1A"/>
                    </w:rPr>
                  </w:pPr>
                </w:p>
              </w:tc>
              <w:tc>
                <w:tcPr>
                  <w:tcW w:w="2197" w:type="dxa"/>
                </w:tcPr>
                <w:p w14:paraId="2D9E6AD0" w14:textId="77777777" w:rsidR="00F41247" w:rsidRDefault="00F41247" w:rsidP="006D4202">
                  <w:pPr>
                    <w:rPr>
                      <w:rFonts w:ascii="Source Sans Pro" w:eastAsia="Arial" w:hAnsi="Source Sans Pro" w:cstheme="minorHAnsi"/>
                      <w:color w:val="1A1A1A"/>
                    </w:rPr>
                  </w:pPr>
                </w:p>
              </w:tc>
            </w:tr>
            <w:tr w:rsidR="00F41247" w14:paraId="3A5552E6" w14:textId="77777777" w:rsidTr="00F41247">
              <w:tc>
                <w:tcPr>
                  <w:tcW w:w="2196" w:type="dxa"/>
                </w:tcPr>
                <w:p w14:paraId="4C2C3F81" w14:textId="77777777" w:rsidR="00F41247" w:rsidRDefault="00F41247" w:rsidP="006D4202">
                  <w:pPr>
                    <w:rPr>
                      <w:rFonts w:ascii="Source Sans Pro" w:eastAsia="Arial" w:hAnsi="Source Sans Pro" w:cstheme="minorHAnsi"/>
                      <w:color w:val="1A1A1A"/>
                    </w:rPr>
                  </w:pPr>
                </w:p>
              </w:tc>
              <w:tc>
                <w:tcPr>
                  <w:tcW w:w="2196" w:type="dxa"/>
                </w:tcPr>
                <w:p w14:paraId="588D1140" w14:textId="77777777" w:rsidR="00F41247" w:rsidRDefault="00F41247" w:rsidP="006D4202">
                  <w:pPr>
                    <w:rPr>
                      <w:rFonts w:ascii="Source Sans Pro" w:eastAsia="Arial" w:hAnsi="Source Sans Pro" w:cstheme="minorHAnsi"/>
                      <w:color w:val="1A1A1A"/>
                    </w:rPr>
                  </w:pPr>
                </w:p>
              </w:tc>
              <w:tc>
                <w:tcPr>
                  <w:tcW w:w="2196" w:type="dxa"/>
                </w:tcPr>
                <w:p w14:paraId="36DBB8D7" w14:textId="77777777" w:rsidR="00F41247" w:rsidRDefault="00F41247" w:rsidP="006D4202">
                  <w:pPr>
                    <w:rPr>
                      <w:rFonts w:ascii="Source Sans Pro" w:eastAsia="Arial" w:hAnsi="Source Sans Pro" w:cstheme="minorHAnsi"/>
                      <w:color w:val="1A1A1A"/>
                    </w:rPr>
                  </w:pPr>
                </w:p>
              </w:tc>
              <w:tc>
                <w:tcPr>
                  <w:tcW w:w="2197" w:type="dxa"/>
                </w:tcPr>
                <w:p w14:paraId="264EDBDC" w14:textId="77777777" w:rsidR="00F41247" w:rsidRDefault="00F41247" w:rsidP="006D4202">
                  <w:pPr>
                    <w:rPr>
                      <w:rFonts w:ascii="Source Sans Pro" w:eastAsia="Arial" w:hAnsi="Source Sans Pro" w:cstheme="minorHAnsi"/>
                      <w:color w:val="1A1A1A"/>
                    </w:rPr>
                  </w:pPr>
                </w:p>
              </w:tc>
            </w:tr>
          </w:tbl>
          <w:p w14:paraId="30B97E5F" w14:textId="77777777" w:rsidR="00F41247" w:rsidRDefault="00F41247" w:rsidP="006D4202">
            <w:pPr>
              <w:rPr>
                <w:rFonts w:ascii="Source Sans Pro" w:eastAsia="Arial" w:hAnsi="Source Sans Pro" w:cstheme="minorHAnsi"/>
                <w:color w:val="1A1A1A"/>
              </w:rPr>
            </w:pPr>
          </w:p>
          <w:p w14:paraId="360B3413" w14:textId="747AA953" w:rsidR="00F41247" w:rsidRDefault="00F41247" w:rsidP="006D4202">
            <w:pPr>
              <w:rPr>
                <w:rFonts w:ascii="Source Sans Pro" w:eastAsia="Arial" w:hAnsi="Source Sans Pro" w:cstheme="minorHAnsi"/>
                <w:color w:val="1A1A1A"/>
              </w:rPr>
            </w:pPr>
          </w:p>
          <w:p w14:paraId="0BA9AAC7" w14:textId="2B57920A" w:rsidR="00062F70" w:rsidRPr="00062F70" w:rsidRDefault="00062F70" w:rsidP="006D4202">
            <w:pPr>
              <w:rPr>
                <w:rFonts w:ascii="Source Sans Pro" w:eastAsia="Arial" w:hAnsi="Source Sans Pro" w:cstheme="minorHAnsi"/>
                <w:color w:val="1A1A1A"/>
              </w:rPr>
            </w:pPr>
          </w:p>
        </w:tc>
      </w:tr>
      <w:tr w:rsidR="00062F70" w:rsidRPr="006D4202" w14:paraId="2BB307D6" w14:textId="77777777" w:rsidTr="00055387">
        <w:trPr>
          <w:trHeight w:val="683"/>
        </w:trPr>
        <w:tc>
          <w:tcPr>
            <w:tcW w:w="1079" w:type="dxa"/>
            <w:shd w:val="clear" w:color="auto" w:fill="B4C6E7" w:themeFill="accent1" w:themeFillTint="66"/>
          </w:tcPr>
          <w:p w14:paraId="0BFE8D50" w14:textId="4BBE38F2"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2B746B">
              <w:rPr>
                <w:rFonts w:ascii="Source Sans Pro" w:hAnsi="Source Sans Pro" w:cstheme="minorHAnsi"/>
                <w:bCs/>
              </w:rPr>
              <w:t>9</w:t>
            </w:r>
            <w:r w:rsidR="00062F70" w:rsidRPr="00055387">
              <w:rPr>
                <w:rFonts w:ascii="Source Sans Pro" w:hAnsi="Source Sans Pro" w:cstheme="minorHAnsi"/>
                <w:bCs/>
              </w:rPr>
              <w:t>.</w:t>
            </w:r>
          </w:p>
        </w:tc>
        <w:tc>
          <w:tcPr>
            <w:tcW w:w="8911" w:type="dxa"/>
          </w:tcPr>
          <w:p w14:paraId="3FCA7536" w14:textId="626E1DF2" w:rsidR="00863193" w:rsidRDefault="00863193" w:rsidP="00863193">
            <w:pPr>
              <w:rPr>
                <w:rFonts w:ascii="Source Sans Pro" w:eastAsia="Arial" w:hAnsi="Source Sans Pro" w:cstheme="minorHAnsi"/>
                <w:color w:val="1A1A1A"/>
              </w:rPr>
            </w:pPr>
            <w:r w:rsidRPr="00863193">
              <w:rPr>
                <w:rFonts w:ascii="Source Sans Pro" w:eastAsia="Arial" w:hAnsi="Source Sans Pro" w:cstheme="minorHAnsi"/>
                <w:color w:val="1A1A1A"/>
              </w:rPr>
              <w:t>Provide a preliminary timeline for implementing the proposed program</w:t>
            </w:r>
            <w:r w:rsidR="007F1B3E">
              <w:rPr>
                <w:rFonts w:ascii="Source Sans Pro" w:eastAsia="Arial" w:hAnsi="Source Sans Pro" w:cstheme="minorHAnsi"/>
                <w:color w:val="1A1A1A"/>
              </w:rPr>
              <w:t>.</w:t>
            </w:r>
          </w:p>
          <w:p w14:paraId="41964991" w14:textId="272D2710" w:rsidR="00863193" w:rsidRDefault="00863193" w:rsidP="00863193">
            <w:pPr>
              <w:ind w:left="360" w:hanging="360"/>
              <w:rPr>
                <w:rFonts w:ascii="Source Sans Pro" w:eastAsia="Arial" w:hAnsi="Source Sans Pro" w:cstheme="minorHAnsi"/>
                <w:color w:val="1A1A1A"/>
              </w:rPr>
            </w:pPr>
            <w:r w:rsidRPr="00863193">
              <w:rPr>
                <w:rFonts w:ascii="Source Sans Pro" w:eastAsia="Arial" w:hAnsi="Source Sans Pro" w:cstheme="minorHAnsi"/>
                <w:color w:val="1A1A1A"/>
              </w:rPr>
              <w:t>a.</w:t>
            </w:r>
            <w:r w:rsidRPr="00863193">
              <w:rPr>
                <w:rFonts w:ascii="Source Sans Pro" w:eastAsia="Arial" w:hAnsi="Source Sans Pro" w:cstheme="minorHAnsi"/>
                <w:color w:val="1A1A1A"/>
              </w:rPr>
              <w:tab/>
              <w:t xml:space="preserve">Include </w:t>
            </w:r>
            <w:r>
              <w:rPr>
                <w:rFonts w:ascii="Source Sans Pro" w:eastAsia="Arial" w:hAnsi="Source Sans Pro" w:cstheme="minorHAnsi"/>
                <w:color w:val="1A1A1A"/>
              </w:rPr>
              <w:t xml:space="preserve">the </w:t>
            </w:r>
            <w:r w:rsidRPr="00863193">
              <w:rPr>
                <w:rFonts w:ascii="Source Sans Pro" w:eastAsia="Arial" w:hAnsi="Source Sans Pro" w:cstheme="minorHAnsi"/>
                <w:color w:val="1A1A1A"/>
              </w:rPr>
              <w:t>schedule for hiring staff, contracting staff, MOUs, training, procuring any goods needed, etc.</w:t>
            </w:r>
            <w:r w:rsidR="007F1B3E">
              <w:rPr>
                <w:rFonts w:ascii="Source Sans Pro" w:eastAsia="Arial" w:hAnsi="Source Sans Pro" w:cstheme="minorHAnsi"/>
                <w:color w:val="1A1A1A"/>
              </w:rPr>
              <w:t>,</w:t>
            </w:r>
          </w:p>
          <w:p w14:paraId="3D910D9A" w14:textId="411F0CFE" w:rsidR="00863193" w:rsidRPr="00863193" w:rsidRDefault="00863193" w:rsidP="00AC3AE5">
            <w:pPr>
              <w:ind w:left="360" w:hanging="360"/>
              <w:rPr>
                <w:rFonts w:ascii="Source Sans Pro" w:eastAsia="Arial" w:hAnsi="Source Sans Pro" w:cstheme="minorHAnsi"/>
                <w:color w:val="1A1A1A"/>
              </w:rPr>
            </w:pPr>
            <w:r w:rsidRPr="00863193">
              <w:rPr>
                <w:rFonts w:ascii="Source Sans Pro" w:eastAsia="Arial" w:hAnsi="Source Sans Pro" w:cstheme="minorHAnsi"/>
                <w:color w:val="1A1A1A"/>
              </w:rPr>
              <w:t>b.</w:t>
            </w:r>
            <w:r w:rsidRPr="00863193">
              <w:rPr>
                <w:rFonts w:ascii="Source Sans Pro" w:eastAsia="Arial" w:hAnsi="Source Sans Pro" w:cstheme="minorHAnsi"/>
                <w:color w:val="1A1A1A"/>
              </w:rPr>
              <w:tab/>
              <w:t>Include key milestones for program component</w:t>
            </w:r>
            <w:r w:rsidR="00BE5598">
              <w:rPr>
                <w:rFonts w:ascii="Source Sans Pro" w:eastAsia="Arial" w:hAnsi="Source Sans Pro" w:cstheme="minorHAnsi"/>
                <w:color w:val="1A1A1A"/>
              </w:rPr>
              <w:t>,</w:t>
            </w:r>
          </w:p>
          <w:p w14:paraId="77665EBC" w14:textId="3A3DD604" w:rsidR="00062F70" w:rsidRDefault="00863193" w:rsidP="00AC3AE5">
            <w:pPr>
              <w:ind w:left="360" w:hanging="360"/>
              <w:rPr>
                <w:rFonts w:ascii="Source Sans Pro" w:eastAsia="Arial" w:hAnsi="Source Sans Pro" w:cstheme="minorHAnsi"/>
                <w:color w:val="1A1A1A"/>
              </w:rPr>
            </w:pPr>
            <w:r w:rsidRPr="00863193">
              <w:rPr>
                <w:rFonts w:ascii="Source Sans Pro" w:eastAsia="Arial" w:hAnsi="Source Sans Pro" w:cstheme="minorHAnsi"/>
                <w:color w:val="1A1A1A"/>
              </w:rPr>
              <w:t>c.</w:t>
            </w:r>
            <w:r w:rsidRPr="00863193">
              <w:rPr>
                <w:rFonts w:ascii="Source Sans Pro" w:eastAsia="Arial" w:hAnsi="Source Sans Pro" w:cstheme="minorHAnsi"/>
                <w:color w:val="1A1A1A"/>
              </w:rPr>
              <w:tab/>
              <w:t>Include a proposed date in which services will be provided</w:t>
            </w:r>
            <w:r w:rsidR="007F1B3E">
              <w:rPr>
                <w:rFonts w:ascii="Source Sans Pro" w:eastAsia="Arial" w:hAnsi="Source Sans Pro" w:cstheme="minorHAnsi"/>
                <w:color w:val="1A1A1A"/>
              </w:rPr>
              <w:t>.</w:t>
            </w:r>
          </w:p>
          <w:p w14:paraId="2A43CC45" w14:textId="77777777" w:rsidR="00062F70" w:rsidRDefault="00062F70" w:rsidP="006D4202">
            <w:pPr>
              <w:rPr>
                <w:rFonts w:ascii="Source Sans Pro" w:eastAsia="Arial" w:hAnsi="Source Sans Pro" w:cstheme="minorHAnsi"/>
                <w:color w:val="1A1A1A"/>
              </w:rPr>
            </w:pPr>
          </w:p>
          <w:p w14:paraId="3BD01D62" w14:textId="77777777" w:rsidR="00062F70" w:rsidRDefault="00062F70" w:rsidP="006D4202">
            <w:pPr>
              <w:rPr>
                <w:rFonts w:ascii="Source Sans Pro" w:eastAsia="Arial" w:hAnsi="Source Sans Pro" w:cstheme="minorHAnsi"/>
                <w:color w:val="1A1A1A"/>
              </w:rPr>
            </w:pPr>
          </w:p>
          <w:p w14:paraId="225E1553" w14:textId="77777777" w:rsidR="00062F70" w:rsidRDefault="00062F70" w:rsidP="006D4202">
            <w:pPr>
              <w:rPr>
                <w:rFonts w:ascii="Source Sans Pro" w:eastAsia="Arial" w:hAnsi="Source Sans Pro" w:cstheme="minorHAnsi"/>
                <w:color w:val="1A1A1A"/>
              </w:rPr>
            </w:pPr>
          </w:p>
          <w:p w14:paraId="4038EA13" w14:textId="77777777" w:rsidR="00062F70" w:rsidRDefault="00062F70" w:rsidP="006D4202">
            <w:pPr>
              <w:rPr>
                <w:rFonts w:ascii="Source Sans Pro" w:eastAsia="Arial" w:hAnsi="Source Sans Pro" w:cstheme="minorHAnsi"/>
                <w:color w:val="1A1A1A"/>
              </w:rPr>
            </w:pPr>
          </w:p>
          <w:p w14:paraId="0EBE7ACD" w14:textId="77777777" w:rsidR="00863193" w:rsidRDefault="00863193" w:rsidP="006D4202">
            <w:pPr>
              <w:rPr>
                <w:rFonts w:ascii="Source Sans Pro" w:eastAsia="Arial" w:hAnsi="Source Sans Pro" w:cstheme="minorHAnsi"/>
                <w:color w:val="1A1A1A"/>
              </w:rPr>
            </w:pPr>
          </w:p>
          <w:p w14:paraId="2A0928BA" w14:textId="77777777" w:rsidR="00863193" w:rsidRDefault="00863193" w:rsidP="006D4202">
            <w:pPr>
              <w:rPr>
                <w:rFonts w:ascii="Source Sans Pro" w:eastAsia="Arial" w:hAnsi="Source Sans Pro" w:cstheme="minorHAnsi"/>
                <w:color w:val="1A1A1A"/>
              </w:rPr>
            </w:pPr>
          </w:p>
          <w:p w14:paraId="3F7FFA53" w14:textId="058A69CA" w:rsidR="00863193" w:rsidRPr="00062F70" w:rsidRDefault="00863193" w:rsidP="006D4202">
            <w:pPr>
              <w:rPr>
                <w:rFonts w:ascii="Source Sans Pro" w:eastAsia="Arial" w:hAnsi="Source Sans Pro" w:cstheme="minorHAnsi"/>
                <w:color w:val="1A1A1A"/>
              </w:rPr>
            </w:pPr>
          </w:p>
        </w:tc>
      </w:tr>
      <w:tr w:rsidR="002B641D" w:rsidRPr="006D4202" w14:paraId="4DD830AC" w14:textId="77777777" w:rsidTr="00055387">
        <w:trPr>
          <w:trHeight w:val="683"/>
        </w:trPr>
        <w:tc>
          <w:tcPr>
            <w:tcW w:w="1079" w:type="dxa"/>
            <w:shd w:val="clear" w:color="auto" w:fill="B4C6E7" w:themeFill="accent1" w:themeFillTint="66"/>
          </w:tcPr>
          <w:p w14:paraId="66D2E977" w14:textId="71482DD8" w:rsidR="002B641D" w:rsidRPr="00055387" w:rsidRDefault="002B641D" w:rsidP="006D4202">
            <w:pPr>
              <w:rPr>
                <w:rFonts w:ascii="Source Sans Pro" w:hAnsi="Source Sans Pro" w:cstheme="minorHAnsi"/>
                <w:bCs/>
              </w:rPr>
            </w:pPr>
            <w:r w:rsidRPr="00055387">
              <w:rPr>
                <w:rFonts w:ascii="Source Sans Pro" w:hAnsi="Source Sans Pro" w:cstheme="minorHAnsi"/>
                <w:bCs/>
              </w:rPr>
              <w:t>D.</w:t>
            </w:r>
            <w:r w:rsidR="002B746B">
              <w:rPr>
                <w:rFonts w:ascii="Source Sans Pro" w:hAnsi="Source Sans Pro" w:cstheme="minorHAnsi"/>
                <w:bCs/>
              </w:rPr>
              <w:t>10</w:t>
            </w:r>
            <w:r w:rsidRPr="00055387">
              <w:rPr>
                <w:rFonts w:ascii="Source Sans Pro" w:hAnsi="Source Sans Pro" w:cstheme="minorHAnsi"/>
                <w:bCs/>
              </w:rPr>
              <w:t>.</w:t>
            </w:r>
          </w:p>
        </w:tc>
        <w:tc>
          <w:tcPr>
            <w:tcW w:w="8911" w:type="dxa"/>
          </w:tcPr>
          <w:p w14:paraId="507F126B" w14:textId="756C62FE" w:rsidR="002B641D" w:rsidRDefault="00863193" w:rsidP="006D4202">
            <w:pPr>
              <w:rPr>
                <w:rFonts w:ascii="Source Sans Pro" w:eastAsia="Arial" w:hAnsi="Source Sans Pro" w:cstheme="minorHAnsi"/>
                <w:color w:val="1A1A1A"/>
              </w:rPr>
            </w:pPr>
            <w:r w:rsidRPr="00863193">
              <w:rPr>
                <w:rFonts w:ascii="Source Sans Pro" w:eastAsia="Arial" w:hAnsi="Source Sans Pro" w:cstheme="minorHAnsi"/>
                <w:color w:val="1A1A1A"/>
              </w:rPr>
              <w:t>Describe your capacity to collect data for evaluation purposes</w:t>
            </w:r>
            <w:r w:rsidR="00BE5598">
              <w:rPr>
                <w:rFonts w:ascii="Source Sans Pro" w:eastAsia="Arial" w:hAnsi="Source Sans Pro" w:cstheme="minorHAnsi"/>
                <w:color w:val="1A1A1A"/>
              </w:rPr>
              <w:t>.</w:t>
            </w:r>
          </w:p>
          <w:p w14:paraId="5D38D33D" w14:textId="77777777" w:rsidR="002B641D" w:rsidRDefault="002B641D" w:rsidP="006D4202">
            <w:pPr>
              <w:rPr>
                <w:rFonts w:ascii="Source Sans Pro" w:eastAsia="Arial" w:hAnsi="Source Sans Pro" w:cstheme="minorHAnsi"/>
                <w:color w:val="1A1A1A"/>
              </w:rPr>
            </w:pPr>
          </w:p>
          <w:p w14:paraId="5F4D0C7D" w14:textId="3E2F5288" w:rsidR="002B641D" w:rsidRDefault="002B641D" w:rsidP="006D4202">
            <w:pPr>
              <w:rPr>
                <w:rFonts w:ascii="Source Sans Pro" w:eastAsia="Arial" w:hAnsi="Source Sans Pro" w:cstheme="minorHAnsi"/>
                <w:color w:val="1A1A1A"/>
              </w:rPr>
            </w:pPr>
          </w:p>
          <w:p w14:paraId="387DF61C" w14:textId="77777777" w:rsidR="00D02EC0" w:rsidRDefault="00D02EC0" w:rsidP="006D4202">
            <w:pPr>
              <w:rPr>
                <w:rFonts w:ascii="Source Sans Pro" w:eastAsia="Arial" w:hAnsi="Source Sans Pro" w:cstheme="minorHAnsi"/>
                <w:color w:val="1A1A1A"/>
              </w:rPr>
            </w:pPr>
          </w:p>
          <w:p w14:paraId="445361B5" w14:textId="5086D2AD" w:rsidR="00931869" w:rsidRPr="00062F70" w:rsidRDefault="00931869" w:rsidP="006D4202">
            <w:pPr>
              <w:rPr>
                <w:rFonts w:ascii="Source Sans Pro" w:eastAsia="Arial" w:hAnsi="Source Sans Pro" w:cstheme="minorHAnsi"/>
                <w:color w:val="1A1A1A"/>
              </w:rPr>
            </w:pPr>
          </w:p>
        </w:tc>
      </w:tr>
    </w:tbl>
    <w:p w14:paraId="59CFC690" w14:textId="77777777" w:rsidR="00394654" w:rsidRPr="006D4202" w:rsidRDefault="00394654" w:rsidP="006D4202">
      <w:pPr>
        <w:rPr>
          <w:rFonts w:ascii="Source Sans Pro" w:hAnsi="Source Sans Pro" w:cstheme="minorHAnsi"/>
          <w:sz w:val="24"/>
          <w:szCs w:val="24"/>
        </w:rPr>
      </w:pPr>
      <w:r w:rsidRPr="006D4202">
        <w:rPr>
          <w:rFonts w:ascii="Source Sans Pro" w:hAnsi="Source Sans Pro" w:cstheme="minorHAnsi"/>
          <w:sz w:val="24"/>
          <w:szCs w:val="24"/>
        </w:rPr>
        <w:br w:type="page"/>
      </w:r>
    </w:p>
    <w:p w14:paraId="7796E473" w14:textId="2E4A41BE" w:rsidR="0089127E" w:rsidRDefault="0089127E" w:rsidP="0089127E">
      <w:pPr>
        <w:pStyle w:val="Heading1"/>
        <w:jc w:val="center"/>
        <w:rPr>
          <w:rFonts w:ascii="Source Sans Pro" w:hAnsi="Source Sans Pro" w:cstheme="minorHAnsi"/>
          <w:caps/>
        </w:rPr>
      </w:pPr>
      <w:bookmarkStart w:id="868" w:name="_Toc63339503"/>
      <w:bookmarkStart w:id="869" w:name="_Toc129529455"/>
      <w:r w:rsidRPr="0089127E">
        <w:rPr>
          <w:rFonts w:ascii="Source Sans Pro" w:hAnsi="Source Sans Pro" w:cstheme="minorHAnsi"/>
          <w:caps/>
        </w:rPr>
        <w:t xml:space="preserve">ATTACHMENT </w:t>
      </w:r>
      <w:r w:rsidR="00DB1522">
        <w:rPr>
          <w:rFonts w:ascii="Source Sans Pro" w:hAnsi="Source Sans Pro" w:cstheme="minorHAnsi"/>
          <w:caps/>
        </w:rPr>
        <w:t>6</w:t>
      </w:r>
      <w:r w:rsidRPr="0089127E">
        <w:rPr>
          <w:rFonts w:ascii="Source Sans Pro" w:hAnsi="Source Sans Pro" w:cstheme="minorHAnsi"/>
          <w:caps/>
        </w:rPr>
        <w:t>: SUSTAINABILITY PLAN</w:t>
      </w:r>
      <w:bookmarkEnd w:id="868"/>
      <w:bookmarkEnd w:id="869"/>
    </w:p>
    <w:tbl>
      <w:tblPr>
        <w:tblStyle w:val="TableGrid"/>
        <w:tblW w:w="9990" w:type="dxa"/>
        <w:tblInd w:w="-365" w:type="dxa"/>
        <w:tblBorders>
          <w:insideH w:val="dotted" w:sz="4" w:space="0" w:color="4472C4" w:themeColor="accent1"/>
        </w:tblBorders>
        <w:tblLayout w:type="fixed"/>
        <w:tblCellMar>
          <w:left w:w="58" w:type="dxa"/>
          <w:right w:w="58" w:type="dxa"/>
        </w:tblCellMar>
        <w:tblLook w:val="04A0" w:firstRow="1" w:lastRow="0" w:firstColumn="1" w:lastColumn="0" w:noHBand="0" w:noVBand="1"/>
      </w:tblPr>
      <w:tblGrid>
        <w:gridCol w:w="810"/>
        <w:gridCol w:w="9180"/>
      </w:tblGrid>
      <w:tr w:rsidR="0089127E" w:rsidRPr="009A45A8" w14:paraId="5807F596" w14:textId="77777777" w:rsidTr="00055387">
        <w:tc>
          <w:tcPr>
            <w:tcW w:w="9990" w:type="dxa"/>
            <w:gridSpan w:val="2"/>
            <w:tcBorders>
              <w:top w:val="single" w:sz="4" w:space="0" w:color="auto"/>
              <w:bottom w:val="single" w:sz="4" w:space="0" w:color="auto"/>
            </w:tcBorders>
            <w:shd w:val="clear" w:color="auto" w:fill="B4C6E7" w:themeFill="accent1" w:themeFillTint="66"/>
          </w:tcPr>
          <w:p w14:paraId="72C70496" w14:textId="371A2FE1" w:rsidR="0089127E" w:rsidRPr="00263128" w:rsidRDefault="00DB1522" w:rsidP="00AD72CE">
            <w:pPr>
              <w:rPr>
                <w:rFonts w:ascii="Source Sans Pro" w:eastAsia="Arial" w:hAnsi="Source Sans Pro" w:cstheme="minorHAnsi"/>
              </w:rPr>
            </w:pPr>
            <w:r>
              <w:rPr>
                <w:rFonts w:ascii="Source Sans Pro" w:eastAsia="Arial" w:hAnsi="Source Sans Pro" w:cstheme="minorHAnsi"/>
                <w:b/>
              </w:rPr>
              <w:t>E</w:t>
            </w:r>
            <w:r w:rsidR="0089127E" w:rsidRPr="00263128">
              <w:rPr>
                <w:rFonts w:ascii="Source Sans Pro" w:eastAsia="Arial" w:hAnsi="Source Sans Pro" w:cstheme="minorHAnsi"/>
                <w:b/>
              </w:rPr>
              <w:t>. Sustainability Plan</w:t>
            </w:r>
          </w:p>
        </w:tc>
      </w:tr>
      <w:tr w:rsidR="0089127E" w:rsidRPr="00A37ED2" w14:paraId="7339319E" w14:textId="77777777" w:rsidTr="00055387">
        <w:trPr>
          <w:trHeight w:val="383"/>
        </w:trPr>
        <w:tc>
          <w:tcPr>
            <w:tcW w:w="810" w:type="dxa"/>
            <w:tcBorders>
              <w:bottom w:val="single" w:sz="4" w:space="0" w:color="auto"/>
            </w:tcBorders>
            <w:shd w:val="clear" w:color="auto" w:fill="B4C6E7" w:themeFill="accent1" w:themeFillTint="66"/>
          </w:tcPr>
          <w:p w14:paraId="74D22184" w14:textId="02AB9DE5" w:rsidR="00DE38B3" w:rsidRPr="00263128" w:rsidRDefault="00DB1522" w:rsidP="00DE38B3">
            <w:pPr>
              <w:rPr>
                <w:rFonts w:ascii="Source Sans Pro" w:hAnsi="Source Sans Pro" w:cstheme="minorHAnsi"/>
                <w:bCs/>
              </w:rPr>
            </w:pPr>
            <w:bookmarkStart w:id="870" w:name="_Hlk31473018"/>
            <w:r>
              <w:rPr>
                <w:rFonts w:ascii="Source Sans Pro" w:hAnsi="Source Sans Pro" w:cstheme="minorHAnsi"/>
                <w:bCs/>
              </w:rPr>
              <w:t>E</w:t>
            </w:r>
            <w:r w:rsidR="00DE38B3" w:rsidRPr="00263128">
              <w:rPr>
                <w:rFonts w:ascii="Source Sans Pro" w:hAnsi="Source Sans Pro" w:cstheme="minorHAnsi"/>
                <w:bCs/>
              </w:rPr>
              <w:t>.1.</w:t>
            </w:r>
          </w:p>
          <w:p w14:paraId="44656883" w14:textId="77777777" w:rsidR="0089127E" w:rsidRPr="00263128" w:rsidRDefault="0089127E" w:rsidP="00AD72CE">
            <w:pPr>
              <w:rPr>
                <w:rFonts w:ascii="Source Sans Pro" w:hAnsi="Source Sans Pro" w:cstheme="minorHAnsi"/>
                <w:bCs/>
              </w:rPr>
            </w:pPr>
          </w:p>
        </w:tc>
        <w:tc>
          <w:tcPr>
            <w:tcW w:w="9180" w:type="dxa"/>
            <w:tcBorders>
              <w:bottom w:val="single" w:sz="4" w:space="0" w:color="auto"/>
            </w:tcBorders>
            <w:shd w:val="clear" w:color="auto" w:fill="B4C6E7" w:themeFill="accent1" w:themeFillTint="66"/>
          </w:tcPr>
          <w:p w14:paraId="01674E73" w14:textId="39451B22" w:rsidR="0089127E" w:rsidRPr="00263128" w:rsidRDefault="00F86A5E" w:rsidP="00055387">
            <w:pPr>
              <w:rPr>
                <w:rFonts w:ascii="Source Sans Pro" w:hAnsi="Source Sans Pro" w:cstheme="minorHAnsi"/>
                <w:bCs/>
              </w:rPr>
            </w:pPr>
            <w:r w:rsidRPr="00F86A5E">
              <w:rPr>
                <w:rFonts w:ascii="Source Sans Pro" w:hAnsi="Source Sans Pro" w:cstheme="minorHAnsi"/>
                <w:bCs/>
              </w:rPr>
              <w:t>Applicants must respond to the following requirements to ensure that any system improvements created by the grant are sustainable after the grant ends.  Applicants are required to include information on the steps they will take to help build their sustainability capacity, including the following</w:t>
            </w:r>
            <w:r w:rsidR="00DE38B3" w:rsidRPr="00263128">
              <w:rPr>
                <w:rFonts w:ascii="Source Sans Pro" w:hAnsi="Source Sans Pro" w:cstheme="minorHAnsi"/>
                <w:bCs/>
              </w:rPr>
              <w:t>:</w:t>
            </w:r>
          </w:p>
        </w:tc>
      </w:tr>
      <w:tr w:rsidR="00062F70" w:rsidRPr="00A37ED2" w14:paraId="024E7F43"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707AAE6D" w14:textId="642DD00E" w:rsidR="00062F70" w:rsidRPr="00263128"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w:t>
            </w:r>
            <w:proofErr w:type="gramStart"/>
            <w:r w:rsidR="009C4032">
              <w:rPr>
                <w:rFonts w:ascii="Source Sans Pro" w:hAnsi="Source Sans Pro" w:cstheme="minorHAnsi"/>
                <w:bCs/>
              </w:rPr>
              <w:t>1.a.</w:t>
            </w:r>
            <w:proofErr w:type="gramEnd"/>
          </w:p>
        </w:tc>
        <w:tc>
          <w:tcPr>
            <w:tcW w:w="9180" w:type="dxa"/>
            <w:tcBorders>
              <w:top w:val="single" w:sz="4" w:space="0" w:color="auto"/>
              <w:bottom w:val="single" w:sz="4" w:space="0" w:color="auto"/>
            </w:tcBorders>
            <w:shd w:val="clear" w:color="auto" w:fill="auto"/>
          </w:tcPr>
          <w:p w14:paraId="7398623E" w14:textId="2B2EB9B3" w:rsidR="00062F70" w:rsidRDefault="00F86A5E" w:rsidP="00055387">
            <w:pPr>
              <w:rPr>
                <w:rFonts w:ascii="Source Sans Pro" w:hAnsi="Source Sans Pro" w:cstheme="minorHAnsi"/>
                <w:bCs/>
              </w:rPr>
            </w:pPr>
            <w:r w:rsidRPr="00F86A5E">
              <w:rPr>
                <w:rFonts w:ascii="Source Sans Pro" w:hAnsi="Source Sans Pro" w:cstheme="minorHAnsi"/>
                <w:bCs/>
              </w:rPr>
              <w:t xml:space="preserve">Describe, in detail, the </w:t>
            </w:r>
            <w:r w:rsidR="00CD7506">
              <w:rPr>
                <w:rFonts w:ascii="Source Sans Pro" w:hAnsi="Source Sans Pro" w:cstheme="minorHAnsi"/>
                <w:bCs/>
              </w:rPr>
              <w:t xml:space="preserve">proposed </w:t>
            </w:r>
            <w:r w:rsidRPr="00F86A5E">
              <w:rPr>
                <w:rFonts w:ascii="Source Sans Pro" w:hAnsi="Source Sans Pro" w:cstheme="minorHAnsi"/>
                <w:bCs/>
              </w:rPr>
              <w:t>plan to ensure the continuation of the Age Wise or PEARLS program after the grant ends</w:t>
            </w:r>
            <w:r w:rsidR="00062F70" w:rsidRPr="00062F70">
              <w:rPr>
                <w:rFonts w:ascii="Source Sans Pro" w:hAnsi="Source Sans Pro" w:cstheme="minorHAnsi"/>
                <w:bCs/>
              </w:rPr>
              <w:t>.</w:t>
            </w:r>
          </w:p>
          <w:p w14:paraId="0E2D094F" w14:textId="77777777" w:rsidR="009C4032" w:rsidRDefault="009C4032" w:rsidP="00055387">
            <w:pPr>
              <w:rPr>
                <w:rFonts w:ascii="Source Sans Pro" w:hAnsi="Source Sans Pro" w:cstheme="minorHAnsi"/>
                <w:bCs/>
              </w:rPr>
            </w:pPr>
          </w:p>
          <w:p w14:paraId="476B705F" w14:textId="77777777" w:rsidR="009C4032" w:rsidRDefault="009C4032" w:rsidP="00055387">
            <w:pPr>
              <w:rPr>
                <w:rFonts w:ascii="Source Sans Pro" w:hAnsi="Source Sans Pro" w:cstheme="minorHAnsi"/>
                <w:bCs/>
              </w:rPr>
            </w:pPr>
          </w:p>
          <w:p w14:paraId="64F02A2B" w14:textId="77777777" w:rsidR="009C4032" w:rsidRDefault="009C4032" w:rsidP="00055387">
            <w:pPr>
              <w:rPr>
                <w:rFonts w:ascii="Source Sans Pro" w:hAnsi="Source Sans Pro" w:cstheme="minorHAnsi"/>
                <w:bCs/>
              </w:rPr>
            </w:pPr>
          </w:p>
          <w:p w14:paraId="024EC213" w14:textId="77777777" w:rsidR="009C4032" w:rsidRDefault="009C4032" w:rsidP="009C4032">
            <w:pPr>
              <w:rPr>
                <w:rFonts w:ascii="Source Sans Pro" w:hAnsi="Source Sans Pro" w:cstheme="minorHAnsi"/>
                <w:bCs/>
              </w:rPr>
            </w:pPr>
          </w:p>
          <w:p w14:paraId="2D827EFD" w14:textId="5C5D4C8E" w:rsidR="001455A3" w:rsidRPr="00263128" w:rsidRDefault="001455A3" w:rsidP="00055387">
            <w:pPr>
              <w:rPr>
                <w:rFonts w:ascii="Source Sans Pro" w:hAnsi="Source Sans Pro" w:cstheme="minorHAnsi"/>
                <w:bCs/>
              </w:rPr>
            </w:pPr>
          </w:p>
        </w:tc>
      </w:tr>
      <w:tr w:rsidR="009C4032" w:rsidRPr="00A37ED2" w14:paraId="28FE6245"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284EC118" w14:textId="2134ED65" w:rsidR="009C4032"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w:t>
            </w:r>
            <w:proofErr w:type="gramStart"/>
            <w:r w:rsidR="009C4032">
              <w:rPr>
                <w:rFonts w:ascii="Source Sans Pro" w:hAnsi="Source Sans Pro" w:cstheme="minorHAnsi"/>
                <w:bCs/>
              </w:rPr>
              <w:t>1.b.</w:t>
            </w:r>
            <w:proofErr w:type="gramEnd"/>
          </w:p>
        </w:tc>
        <w:tc>
          <w:tcPr>
            <w:tcW w:w="9180" w:type="dxa"/>
            <w:tcBorders>
              <w:top w:val="single" w:sz="4" w:space="0" w:color="auto"/>
              <w:bottom w:val="single" w:sz="4" w:space="0" w:color="auto"/>
            </w:tcBorders>
            <w:shd w:val="clear" w:color="auto" w:fill="auto"/>
          </w:tcPr>
          <w:p w14:paraId="242D2AEE" w14:textId="47390C48" w:rsidR="009C4032" w:rsidRDefault="00F86A5E" w:rsidP="00055387">
            <w:pPr>
              <w:rPr>
                <w:rFonts w:ascii="Source Sans Pro" w:hAnsi="Source Sans Pro" w:cstheme="minorHAnsi"/>
                <w:bCs/>
              </w:rPr>
            </w:pPr>
            <w:r w:rsidRPr="00F86A5E">
              <w:rPr>
                <w:rFonts w:ascii="Source Sans Pro" w:hAnsi="Source Sans Pro" w:cstheme="minorHAnsi"/>
                <w:bCs/>
              </w:rPr>
              <w:t xml:space="preserve">Describe, in detail, the </w:t>
            </w:r>
            <w:r w:rsidR="00CD7506">
              <w:rPr>
                <w:rFonts w:ascii="Source Sans Pro" w:hAnsi="Source Sans Pro" w:cstheme="minorHAnsi"/>
                <w:bCs/>
              </w:rPr>
              <w:t xml:space="preserve">proposed </w:t>
            </w:r>
            <w:r w:rsidRPr="00F86A5E">
              <w:rPr>
                <w:rFonts w:ascii="Source Sans Pro" w:hAnsi="Source Sans Pro" w:cstheme="minorHAnsi"/>
                <w:bCs/>
              </w:rPr>
              <w:t>plan to maintain current funding and/or acquire additional/new funding to sustain the Age Wise or PEARLS program after the grant term</w:t>
            </w:r>
            <w:r w:rsidR="009C4032" w:rsidRPr="009C4032">
              <w:rPr>
                <w:rFonts w:ascii="Source Sans Pro" w:hAnsi="Source Sans Pro" w:cstheme="minorHAnsi"/>
                <w:bCs/>
              </w:rPr>
              <w:t>.</w:t>
            </w:r>
          </w:p>
          <w:p w14:paraId="63DF2847" w14:textId="77777777" w:rsidR="009C4032" w:rsidRDefault="009C4032" w:rsidP="00055387">
            <w:pPr>
              <w:rPr>
                <w:rFonts w:ascii="Source Sans Pro" w:hAnsi="Source Sans Pro" w:cstheme="minorHAnsi"/>
                <w:bCs/>
              </w:rPr>
            </w:pPr>
          </w:p>
          <w:p w14:paraId="62C8EF86" w14:textId="77777777" w:rsidR="009C4032" w:rsidRDefault="009C4032" w:rsidP="00055387">
            <w:pPr>
              <w:rPr>
                <w:rFonts w:ascii="Source Sans Pro" w:hAnsi="Source Sans Pro" w:cstheme="minorHAnsi"/>
                <w:bCs/>
              </w:rPr>
            </w:pPr>
          </w:p>
          <w:p w14:paraId="3CC45D1A" w14:textId="2179390C" w:rsidR="009C4032" w:rsidRDefault="009C4032" w:rsidP="009C4032">
            <w:pPr>
              <w:rPr>
                <w:rFonts w:ascii="Source Sans Pro" w:hAnsi="Source Sans Pro" w:cstheme="minorHAnsi"/>
                <w:bCs/>
              </w:rPr>
            </w:pPr>
          </w:p>
          <w:p w14:paraId="428E41B9" w14:textId="77777777" w:rsidR="001455A3" w:rsidRDefault="001455A3" w:rsidP="009C4032">
            <w:pPr>
              <w:rPr>
                <w:rFonts w:ascii="Source Sans Pro" w:hAnsi="Source Sans Pro" w:cstheme="minorHAnsi"/>
                <w:bCs/>
              </w:rPr>
            </w:pPr>
          </w:p>
          <w:p w14:paraId="7052867D" w14:textId="4BCE19E6" w:rsidR="009C4032" w:rsidRPr="00062F70" w:rsidRDefault="009C4032" w:rsidP="00055387">
            <w:pPr>
              <w:rPr>
                <w:rFonts w:ascii="Source Sans Pro" w:hAnsi="Source Sans Pro" w:cstheme="minorHAnsi"/>
                <w:bCs/>
              </w:rPr>
            </w:pPr>
          </w:p>
        </w:tc>
      </w:tr>
      <w:tr w:rsidR="009C4032" w:rsidRPr="00A37ED2" w14:paraId="038D9437"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5100DCEC" w14:textId="6CBE1D6F" w:rsidR="009C4032"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w:t>
            </w:r>
            <w:proofErr w:type="gramStart"/>
            <w:r w:rsidR="009C4032">
              <w:rPr>
                <w:rFonts w:ascii="Source Sans Pro" w:hAnsi="Source Sans Pro" w:cstheme="minorHAnsi"/>
                <w:bCs/>
              </w:rPr>
              <w:t>1.b.</w:t>
            </w:r>
            <w:proofErr w:type="gramEnd"/>
            <w:r w:rsidR="009C4032">
              <w:rPr>
                <w:rFonts w:ascii="Source Sans Pro" w:hAnsi="Source Sans Pro" w:cstheme="minorHAnsi"/>
                <w:bCs/>
              </w:rPr>
              <w:t>1.</w:t>
            </w:r>
          </w:p>
        </w:tc>
        <w:tc>
          <w:tcPr>
            <w:tcW w:w="9180" w:type="dxa"/>
            <w:tcBorders>
              <w:top w:val="single" w:sz="4" w:space="0" w:color="auto"/>
              <w:bottom w:val="single" w:sz="4" w:space="0" w:color="auto"/>
            </w:tcBorders>
            <w:shd w:val="clear" w:color="auto" w:fill="auto"/>
          </w:tcPr>
          <w:p w14:paraId="59D90731" w14:textId="7298F547" w:rsidR="009C4032" w:rsidRDefault="00F86A5E" w:rsidP="009C4032">
            <w:pPr>
              <w:rPr>
                <w:rFonts w:ascii="Source Sans Pro" w:hAnsi="Source Sans Pro" w:cstheme="minorHAnsi"/>
                <w:bCs/>
              </w:rPr>
            </w:pPr>
            <w:r>
              <w:t xml:space="preserve"> </w:t>
            </w:r>
            <w:r w:rsidRPr="00F86A5E">
              <w:rPr>
                <w:rFonts w:ascii="Source Sans Pro" w:hAnsi="Source Sans Pro" w:cstheme="minorHAnsi"/>
                <w:bCs/>
              </w:rPr>
              <w:t>Identify the target sources of funding and whether the funds are one-time or ongoing</w:t>
            </w:r>
            <w:r w:rsidR="009C4032" w:rsidRPr="009C4032">
              <w:rPr>
                <w:rFonts w:ascii="Source Sans Pro" w:hAnsi="Source Sans Pro" w:cstheme="minorHAnsi"/>
                <w:bCs/>
              </w:rPr>
              <w:t>.</w:t>
            </w:r>
          </w:p>
          <w:p w14:paraId="5059DAAC" w14:textId="77777777" w:rsidR="009C4032" w:rsidRDefault="009C4032" w:rsidP="009C4032">
            <w:pPr>
              <w:rPr>
                <w:rFonts w:ascii="Source Sans Pro" w:hAnsi="Source Sans Pro" w:cstheme="minorHAnsi"/>
                <w:bCs/>
              </w:rPr>
            </w:pPr>
          </w:p>
          <w:p w14:paraId="298A5246" w14:textId="77777777" w:rsidR="009C4032" w:rsidRDefault="009C4032" w:rsidP="009C4032">
            <w:pPr>
              <w:rPr>
                <w:rFonts w:ascii="Source Sans Pro" w:hAnsi="Source Sans Pro" w:cstheme="minorHAnsi"/>
                <w:bCs/>
              </w:rPr>
            </w:pPr>
          </w:p>
          <w:p w14:paraId="0B48A3F4" w14:textId="77777777" w:rsidR="009C4032" w:rsidRDefault="009C4032" w:rsidP="009C4032">
            <w:pPr>
              <w:rPr>
                <w:rFonts w:ascii="Source Sans Pro" w:hAnsi="Source Sans Pro" w:cstheme="minorHAnsi"/>
                <w:bCs/>
              </w:rPr>
            </w:pPr>
          </w:p>
          <w:p w14:paraId="2ACCA7F5" w14:textId="77777777" w:rsidR="009C4032" w:rsidRDefault="009C4032" w:rsidP="009C4032">
            <w:pPr>
              <w:rPr>
                <w:rFonts w:ascii="Source Sans Pro" w:hAnsi="Source Sans Pro" w:cstheme="minorHAnsi"/>
                <w:bCs/>
              </w:rPr>
            </w:pPr>
          </w:p>
          <w:p w14:paraId="2928212D" w14:textId="24E61BFE" w:rsidR="009C4032" w:rsidRPr="009C4032" w:rsidRDefault="009C4032" w:rsidP="00055387">
            <w:pPr>
              <w:rPr>
                <w:rFonts w:ascii="Source Sans Pro" w:hAnsi="Source Sans Pro" w:cstheme="minorHAnsi"/>
                <w:bCs/>
              </w:rPr>
            </w:pPr>
          </w:p>
        </w:tc>
      </w:tr>
      <w:tr w:rsidR="009C4032" w:rsidRPr="00A37ED2" w14:paraId="3DCE75A4"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4F9C2222" w14:textId="23801F95" w:rsidR="009C4032" w:rsidRDefault="00BE5598" w:rsidP="00DE38B3">
            <w:pPr>
              <w:rPr>
                <w:rFonts w:ascii="Source Sans Pro" w:hAnsi="Source Sans Pro" w:cstheme="minorHAnsi"/>
                <w:bCs/>
              </w:rPr>
            </w:pPr>
            <w:r>
              <w:rPr>
                <w:rFonts w:ascii="Source Sans Pro" w:hAnsi="Source Sans Pro" w:cstheme="minorHAnsi"/>
                <w:bCs/>
              </w:rPr>
              <w:t>E.</w:t>
            </w:r>
            <w:proofErr w:type="gramStart"/>
            <w:r>
              <w:rPr>
                <w:rFonts w:ascii="Source Sans Pro" w:hAnsi="Source Sans Pro" w:cstheme="minorHAnsi"/>
                <w:bCs/>
              </w:rPr>
              <w:t>1.c.</w:t>
            </w:r>
            <w:proofErr w:type="gramEnd"/>
          </w:p>
        </w:tc>
        <w:tc>
          <w:tcPr>
            <w:tcW w:w="9180" w:type="dxa"/>
            <w:tcBorders>
              <w:top w:val="single" w:sz="4" w:space="0" w:color="auto"/>
              <w:bottom w:val="single" w:sz="4" w:space="0" w:color="auto"/>
            </w:tcBorders>
            <w:shd w:val="clear" w:color="auto" w:fill="B4C6E7" w:themeFill="accent1" w:themeFillTint="66"/>
          </w:tcPr>
          <w:p w14:paraId="33D642D3" w14:textId="71069DCD" w:rsidR="009C4032" w:rsidRPr="009C4032" w:rsidRDefault="00AC03B4" w:rsidP="009C4032">
            <w:pPr>
              <w:rPr>
                <w:rFonts w:ascii="Source Sans Pro" w:hAnsi="Source Sans Pro" w:cstheme="minorHAnsi"/>
                <w:bCs/>
              </w:rPr>
            </w:pPr>
            <w:r w:rsidRPr="00AC03B4">
              <w:rPr>
                <w:rFonts w:ascii="Source Sans Pro" w:hAnsi="Source Sans Pro" w:cstheme="minorHAnsi"/>
                <w:bCs/>
              </w:rPr>
              <w:t xml:space="preserve">Identify the </w:t>
            </w:r>
            <w:r w:rsidR="0044456D">
              <w:rPr>
                <w:rFonts w:ascii="Source Sans Pro" w:hAnsi="Source Sans Pro" w:cstheme="minorHAnsi"/>
                <w:bCs/>
              </w:rPr>
              <w:t xml:space="preserve">proposed </w:t>
            </w:r>
            <w:r w:rsidRPr="00AC03B4">
              <w:rPr>
                <w:rFonts w:ascii="Source Sans Pro" w:hAnsi="Source Sans Pro" w:cstheme="minorHAnsi"/>
                <w:bCs/>
              </w:rPr>
              <w:t>contribution of funds during the grant term.  For purposes of this requirement, break out the contribution into the following categories and do not duplicate an amount in any category</w:t>
            </w:r>
            <w:r w:rsidR="009C4032" w:rsidRPr="009C4032">
              <w:rPr>
                <w:rFonts w:ascii="Source Sans Pro" w:hAnsi="Source Sans Pro" w:cstheme="minorHAnsi"/>
                <w:bCs/>
              </w:rPr>
              <w:t>:</w:t>
            </w:r>
          </w:p>
        </w:tc>
      </w:tr>
      <w:tr w:rsidR="009C4032" w:rsidRPr="00A37ED2" w14:paraId="4B0F0DDD"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020A006F" w14:textId="5F424BCE" w:rsidR="009C4032"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.1.c.1</w:t>
            </w:r>
            <w:r w:rsidR="00761479">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032BF750" w14:textId="0FC5928E" w:rsidR="00F86A5E" w:rsidRDefault="00F86A5E" w:rsidP="009C4032">
            <w:pPr>
              <w:rPr>
                <w:rFonts w:ascii="Source Sans Pro" w:hAnsi="Source Sans Pro" w:cstheme="minorHAnsi"/>
              </w:rPr>
            </w:pPr>
            <w:r w:rsidRPr="00F86A5E">
              <w:rPr>
                <w:rFonts w:ascii="Source Sans Pro" w:hAnsi="Source Sans Pro" w:cstheme="minorHAnsi"/>
              </w:rPr>
              <w:t>Medi-Cal reimbursements (if applicable)</w:t>
            </w:r>
          </w:p>
          <w:p w14:paraId="4C217243" w14:textId="376FD019" w:rsidR="00957619" w:rsidRPr="00C54D7C" w:rsidRDefault="00957619" w:rsidP="00C54D7C">
            <w:pPr>
              <w:pStyle w:val="ListParagraph"/>
              <w:numPr>
                <w:ilvl w:val="3"/>
                <w:numId w:val="16"/>
              </w:numPr>
              <w:ind w:left="360"/>
              <w:rPr>
                <w:rFonts w:ascii="Source Sans Pro" w:hAnsi="Source Sans Pro" w:cstheme="minorHAnsi"/>
              </w:rPr>
            </w:pPr>
            <w:r w:rsidRPr="00C54D7C">
              <w:rPr>
                <w:rFonts w:ascii="Source Sans Pro" w:hAnsi="Source Sans Pro" w:cstheme="minorHAnsi"/>
              </w:rPr>
              <w:t>If Medi-Cal funding is expected to be via reimbursement per patient, please estimate the total annual Medi-Cal reimbursements anticipated for each year</w:t>
            </w:r>
            <w:r w:rsidR="00761479" w:rsidRPr="00C54D7C">
              <w:rPr>
                <w:rFonts w:ascii="Source Sans Pro" w:hAnsi="Source Sans Pro" w:cstheme="minorHAnsi"/>
              </w:rPr>
              <w:t>.</w:t>
            </w:r>
          </w:p>
          <w:p w14:paraId="2A9FAADA" w14:textId="77777777" w:rsidR="00957619" w:rsidRDefault="00957619" w:rsidP="009C4032">
            <w:pPr>
              <w:rPr>
                <w:rFonts w:ascii="Source Sans Pro" w:hAnsi="Source Sans Pro" w:cstheme="minorHAnsi"/>
              </w:rPr>
            </w:pPr>
          </w:p>
          <w:p w14:paraId="7DC07906" w14:textId="585CCB8F" w:rsidR="009C4032" w:rsidRPr="00C54D7C" w:rsidRDefault="009C4032" w:rsidP="00C54D7C">
            <w:pPr>
              <w:pStyle w:val="ListParagraph"/>
              <w:numPr>
                <w:ilvl w:val="3"/>
                <w:numId w:val="16"/>
              </w:numPr>
              <w:ind w:left="360"/>
              <w:rPr>
                <w:rFonts w:ascii="Source Sans Pro" w:hAnsi="Source Sans Pro" w:cstheme="minorHAnsi"/>
              </w:rPr>
            </w:pPr>
            <w:r w:rsidRPr="00C54D7C">
              <w:rPr>
                <w:rFonts w:ascii="Source Sans Pro" w:hAnsi="Source Sans Pro" w:cstheme="minorHAnsi"/>
              </w:rPr>
              <w:t xml:space="preserve">Amount </w:t>
            </w:r>
            <w:r w:rsidR="0044456D" w:rsidRPr="00C54D7C">
              <w:rPr>
                <w:rFonts w:ascii="Source Sans Pro" w:hAnsi="Source Sans Pro" w:cstheme="minorHAnsi"/>
              </w:rPr>
              <w:t>proposed</w:t>
            </w:r>
            <w:r w:rsidRPr="00C54D7C">
              <w:rPr>
                <w:rFonts w:ascii="Source Sans Pro" w:hAnsi="Source Sans Pro" w:cstheme="minorHAnsi"/>
              </w:rPr>
              <w:t xml:space="preserve"> for Grant Year 1, 2, and 3 (grant term):</w:t>
            </w:r>
          </w:p>
          <w:p w14:paraId="5BEFDDEE" w14:textId="77777777" w:rsidR="009C4032" w:rsidRPr="00263128" w:rsidRDefault="009C4032" w:rsidP="009C4032">
            <w:pPr>
              <w:rPr>
                <w:rFonts w:ascii="Source Sans Pro" w:hAnsi="Source Sans Pro" w:cstheme="minorHAnsi"/>
              </w:rPr>
            </w:pPr>
          </w:p>
          <w:p w14:paraId="1C21CBF4" w14:textId="77777777" w:rsidR="009C4032" w:rsidRPr="00263128" w:rsidRDefault="009C4032" w:rsidP="009C4032">
            <w:pPr>
              <w:rPr>
                <w:rFonts w:ascii="Source Sans Pro" w:hAnsi="Source Sans Pro" w:cstheme="minorHAnsi"/>
              </w:rPr>
            </w:pPr>
            <w:r w:rsidRPr="00263128">
              <w:rPr>
                <w:rFonts w:ascii="Source Sans Pro" w:hAnsi="Source Sans Pro" w:cstheme="minorHAnsi"/>
              </w:rPr>
              <w:t xml:space="preserve">Grant Year 1: </w:t>
            </w:r>
          </w:p>
          <w:p w14:paraId="579A16F9" w14:textId="77777777" w:rsidR="009C4032" w:rsidRPr="00263128" w:rsidRDefault="009C4032" w:rsidP="009C4032">
            <w:pPr>
              <w:rPr>
                <w:rFonts w:ascii="Source Sans Pro" w:hAnsi="Source Sans Pro" w:cstheme="minorHAnsi"/>
              </w:rPr>
            </w:pPr>
            <w:r w:rsidRPr="00263128">
              <w:rPr>
                <w:rFonts w:ascii="Source Sans Pro" w:hAnsi="Source Sans Pro" w:cstheme="minorHAnsi"/>
              </w:rPr>
              <w:t xml:space="preserve">Grant Year 2: </w:t>
            </w:r>
          </w:p>
          <w:p w14:paraId="7FF9980F" w14:textId="77777777" w:rsidR="009C4032" w:rsidRDefault="009C4032" w:rsidP="009C4032">
            <w:pPr>
              <w:rPr>
                <w:rFonts w:ascii="Source Sans Pro" w:hAnsi="Source Sans Pro" w:cstheme="minorHAnsi"/>
              </w:rPr>
            </w:pPr>
            <w:r w:rsidRPr="00263128">
              <w:rPr>
                <w:rFonts w:ascii="Source Sans Pro" w:hAnsi="Source Sans Pro" w:cstheme="minorHAnsi"/>
              </w:rPr>
              <w:t>Grant Year 3:</w:t>
            </w:r>
          </w:p>
          <w:p w14:paraId="54BF543A" w14:textId="58A9AA5D" w:rsidR="009C4032" w:rsidRPr="009C4032" w:rsidRDefault="009C4032" w:rsidP="009C4032">
            <w:pPr>
              <w:rPr>
                <w:rFonts w:ascii="Source Sans Pro" w:hAnsi="Source Sans Pro" w:cstheme="minorHAnsi"/>
                <w:bCs/>
              </w:rPr>
            </w:pPr>
          </w:p>
        </w:tc>
      </w:tr>
      <w:tr w:rsidR="009C4032" w:rsidRPr="00A37ED2" w14:paraId="40C7313C"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F3AC046" w14:textId="208091C5" w:rsidR="009C4032" w:rsidRDefault="00DB1522" w:rsidP="001D2B16">
            <w:pPr>
              <w:rPr>
                <w:rFonts w:ascii="Source Sans Pro" w:hAnsi="Source Sans Pro" w:cstheme="minorHAnsi"/>
                <w:bCs/>
              </w:rPr>
            </w:pPr>
            <w:proofErr w:type="gramStart"/>
            <w:r>
              <w:rPr>
                <w:rFonts w:ascii="Source Sans Pro" w:hAnsi="Source Sans Pro" w:cstheme="minorHAnsi"/>
                <w:bCs/>
              </w:rPr>
              <w:t>E</w:t>
            </w:r>
            <w:r w:rsidR="009C4032">
              <w:rPr>
                <w:rFonts w:ascii="Source Sans Pro" w:hAnsi="Source Sans Pro" w:cstheme="minorHAnsi"/>
                <w:bCs/>
              </w:rPr>
              <w:t>.1.c.2</w:t>
            </w:r>
            <w:r w:rsidR="00761479">
              <w:rPr>
                <w:rFonts w:ascii="Source Sans Pro" w:hAnsi="Source Sans Pro" w:cstheme="minorHAnsi"/>
                <w:bCs/>
              </w:rPr>
              <w:t>)</w:t>
            </w:r>
            <w:r w:rsidR="009C4032">
              <w:rPr>
                <w:rFonts w:ascii="Source Sans Pro" w:hAnsi="Source Sans Pro" w:cstheme="minorHAnsi"/>
                <w:bCs/>
              </w:rPr>
              <w:t>a</w:t>
            </w:r>
            <w:proofErr w:type="gramEnd"/>
            <w:r w:rsidR="009C4032">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7A148F9B" w14:textId="77777777" w:rsidR="009C4032" w:rsidRDefault="009C4032" w:rsidP="001D2B16">
            <w:pPr>
              <w:rPr>
                <w:rFonts w:ascii="Source Sans Pro" w:hAnsi="Source Sans Pro" w:cstheme="minorHAnsi"/>
              </w:rPr>
            </w:pPr>
            <w:r w:rsidRPr="009C4032">
              <w:rPr>
                <w:rFonts w:ascii="Source Sans Pro" w:hAnsi="Source Sans Pro" w:cstheme="minorHAnsi"/>
              </w:rPr>
              <w:t>Government funds (e.g., Federal, State, or County grants. Do not included Medi-Cal)</w:t>
            </w:r>
          </w:p>
          <w:p w14:paraId="5F5698A3" w14:textId="7F64F14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Amount </w:t>
            </w:r>
            <w:r w:rsidR="0044456D">
              <w:rPr>
                <w:rFonts w:ascii="Source Sans Pro" w:hAnsi="Source Sans Pro" w:cstheme="minorHAnsi"/>
              </w:rPr>
              <w:t>proposed</w:t>
            </w:r>
            <w:r w:rsidRPr="00263128">
              <w:rPr>
                <w:rFonts w:ascii="Source Sans Pro" w:hAnsi="Source Sans Pro" w:cstheme="minorHAnsi"/>
              </w:rPr>
              <w:t xml:space="preserve"> for Grant Year 1, 2, and 3 (grant term):</w:t>
            </w:r>
          </w:p>
          <w:p w14:paraId="182A7F48" w14:textId="77777777" w:rsidR="009C4032" w:rsidRPr="00263128" w:rsidRDefault="009C4032" w:rsidP="001D2B16">
            <w:pPr>
              <w:rPr>
                <w:rFonts w:ascii="Source Sans Pro" w:hAnsi="Source Sans Pro" w:cstheme="minorHAnsi"/>
              </w:rPr>
            </w:pPr>
          </w:p>
          <w:p w14:paraId="3161AD5F"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1: </w:t>
            </w:r>
          </w:p>
          <w:p w14:paraId="0B44E28B"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2: </w:t>
            </w:r>
          </w:p>
          <w:p w14:paraId="100DA9E0" w14:textId="77777777" w:rsidR="009C4032" w:rsidRDefault="009C4032" w:rsidP="001D2B16">
            <w:pPr>
              <w:rPr>
                <w:rFonts w:ascii="Source Sans Pro" w:hAnsi="Source Sans Pro" w:cstheme="minorHAnsi"/>
              </w:rPr>
            </w:pPr>
            <w:r w:rsidRPr="00263128">
              <w:rPr>
                <w:rFonts w:ascii="Source Sans Pro" w:hAnsi="Source Sans Pro" w:cstheme="minorHAnsi"/>
              </w:rPr>
              <w:t>Grant Year 3:</w:t>
            </w:r>
          </w:p>
          <w:p w14:paraId="6CB3977B" w14:textId="3B503BAA" w:rsidR="009C4032" w:rsidRPr="009C4032" w:rsidRDefault="009C4032" w:rsidP="001D2B16">
            <w:pPr>
              <w:rPr>
                <w:rFonts w:ascii="Source Sans Pro" w:hAnsi="Source Sans Pro" w:cstheme="minorHAnsi"/>
                <w:bCs/>
              </w:rPr>
            </w:pPr>
          </w:p>
        </w:tc>
      </w:tr>
      <w:tr w:rsidR="009C4032" w:rsidRPr="00A37ED2" w14:paraId="3455615B"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96E7A85" w14:textId="5E893244" w:rsidR="009C4032" w:rsidRDefault="00DB1522" w:rsidP="001D2B16">
            <w:pPr>
              <w:rPr>
                <w:rFonts w:ascii="Source Sans Pro" w:hAnsi="Source Sans Pro" w:cstheme="minorHAnsi"/>
                <w:bCs/>
              </w:rPr>
            </w:pPr>
            <w:proofErr w:type="gramStart"/>
            <w:r>
              <w:rPr>
                <w:rFonts w:ascii="Source Sans Pro" w:hAnsi="Source Sans Pro" w:cstheme="minorHAnsi"/>
                <w:bCs/>
              </w:rPr>
              <w:t>E</w:t>
            </w:r>
            <w:r w:rsidR="009C4032">
              <w:rPr>
                <w:rFonts w:ascii="Source Sans Pro" w:hAnsi="Source Sans Pro" w:cstheme="minorHAnsi"/>
                <w:bCs/>
              </w:rPr>
              <w:t>.1.c.2</w:t>
            </w:r>
            <w:r w:rsidR="00761479">
              <w:rPr>
                <w:rFonts w:ascii="Source Sans Pro" w:hAnsi="Source Sans Pro" w:cstheme="minorHAnsi"/>
                <w:bCs/>
              </w:rPr>
              <w:t>)</w:t>
            </w:r>
            <w:r w:rsidR="009C4032">
              <w:rPr>
                <w:rFonts w:ascii="Source Sans Pro" w:hAnsi="Source Sans Pro" w:cstheme="minorHAnsi"/>
                <w:bCs/>
              </w:rPr>
              <w:t>b</w:t>
            </w:r>
            <w:proofErr w:type="gramEnd"/>
            <w:r w:rsidR="009C4032">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62BF230D" w14:textId="1B9ADCEF" w:rsidR="009C4032" w:rsidRDefault="009C4032" w:rsidP="001D2B16">
            <w:pPr>
              <w:rPr>
                <w:rFonts w:ascii="Source Sans Pro" w:hAnsi="Source Sans Pro" w:cstheme="minorHAnsi"/>
              </w:rPr>
            </w:pPr>
            <w:r w:rsidRPr="009C4032">
              <w:rPr>
                <w:rFonts w:ascii="Source Sans Pro" w:hAnsi="Source Sans Pro" w:cstheme="minorHAnsi"/>
              </w:rPr>
              <w:t>Identify the source of the funding and whether the funds are one-time or ongoing</w:t>
            </w:r>
            <w:r w:rsidR="001D1137">
              <w:rPr>
                <w:rFonts w:ascii="Source Sans Pro" w:hAnsi="Source Sans Pro" w:cstheme="minorHAnsi"/>
              </w:rPr>
              <w:t>.</w:t>
            </w:r>
          </w:p>
          <w:p w14:paraId="3F7C8161" w14:textId="77777777" w:rsidR="009C4032" w:rsidRDefault="009C4032" w:rsidP="001D2B16">
            <w:pPr>
              <w:rPr>
                <w:rFonts w:ascii="Source Sans Pro" w:hAnsi="Source Sans Pro" w:cstheme="minorHAnsi"/>
              </w:rPr>
            </w:pPr>
          </w:p>
          <w:p w14:paraId="70957BA8" w14:textId="77777777" w:rsidR="009C4032" w:rsidRDefault="009C4032" w:rsidP="001D2B16">
            <w:pPr>
              <w:rPr>
                <w:rFonts w:ascii="Source Sans Pro" w:hAnsi="Source Sans Pro" w:cstheme="minorHAnsi"/>
              </w:rPr>
            </w:pPr>
          </w:p>
          <w:p w14:paraId="1024E7D2" w14:textId="77777777" w:rsidR="009C4032" w:rsidRDefault="009C4032" w:rsidP="001D2B16">
            <w:pPr>
              <w:rPr>
                <w:rFonts w:ascii="Source Sans Pro" w:hAnsi="Source Sans Pro" w:cstheme="minorHAnsi"/>
              </w:rPr>
            </w:pPr>
          </w:p>
          <w:p w14:paraId="4E5F2D30" w14:textId="12F30574" w:rsidR="00EE38BF" w:rsidRPr="009C4032" w:rsidRDefault="00EE38BF" w:rsidP="001D2B16">
            <w:pPr>
              <w:rPr>
                <w:rFonts w:ascii="Source Sans Pro" w:hAnsi="Source Sans Pro" w:cstheme="minorHAnsi"/>
              </w:rPr>
            </w:pPr>
          </w:p>
        </w:tc>
      </w:tr>
      <w:tr w:rsidR="009C4032" w:rsidRPr="00A37ED2" w14:paraId="64AB8F1A"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2D239612" w14:textId="505A561C" w:rsidR="009C4032" w:rsidRDefault="00DB1522" w:rsidP="001D2B16">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.1.c.3</w:t>
            </w:r>
            <w:r w:rsidR="00761479">
              <w:rPr>
                <w:rFonts w:ascii="Source Sans Pro" w:hAnsi="Source Sans Pro" w:cstheme="minorHAnsi"/>
                <w:bCs/>
              </w:rPr>
              <w:t>)</w:t>
            </w:r>
            <w:r w:rsidR="009C4032">
              <w:rPr>
                <w:rFonts w:ascii="Source Sans Pro" w:hAnsi="Source Sans Pro" w:cstheme="minorHAnsi"/>
                <w:bCs/>
              </w:rPr>
              <w:t>a)</w:t>
            </w:r>
          </w:p>
        </w:tc>
        <w:tc>
          <w:tcPr>
            <w:tcW w:w="9180" w:type="dxa"/>
            <w:tcBorders>
              <w:top w:val="single" w:sz="4" w:space="0" w:color="auto"/>
              <w:bottom w:val="single" w:sz="4" w:space="0" w:color="auto"/>
            </w:tcBorders>
            <w:shd w:val="clear" w:color="auto" w:fill="auto"/>
          </w:tcPr>
          <w:p w14:paraId="4940F4CC" w14:textId="77F15183" w:rsidR="009C4032" w:rsidRDefault="009C4032" w:rsidP="001D2B16">
            <w:pPr>
              <w:rPr>
                <w:rFonts w:ascii="Source Sans Pro" w:hAnsi="Source Sans Pro" w:cstheme="minorHAnsi"/>
              </w:rPr>
            </w:pPr>
            <w:r w:rsidRPr="009C4032">
              <w:rPr>
                <w:rFonts w:ascii="Source Sans Pro" w:hAnsi="Source Sans Pro" w:cstheme="minorHAnsi"/>
              </w:rPr>
              <w:t xml:space="preserve">Other/Private funds </w:t>
            </w:r>
          </w:p>
          <w:p w14:paraId="5BFC2228" w14:textId="34A6503B"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Amount </w:t>
            </w:r>
            <w:r w:rsidR="0044456D">
              <w:rPr>
                <w:rFonts w:ascii="Source Sans Pro" w:hAnsi="Source Sans Pro" w:cstheme="minorHAnsi"/>
              </w:rPr>
              <w:t>proposed</w:t>
            </w:r>
            <w:r w:rsidRPr="00263128">
              <w:rPr>
                <w:rFonts w:ascii="Source Sans Pro" w:hAnsi="Source Sans Pro" w:cstheme="minorHAnsi"/>
              </w:rPr>
              <w:t xml:space="preserve"> for Grant Year 1, 2, and 3 (grant term):</w:t>
            </w:r>
          </w:p>
          <w:p w14:paraId="72B72F85" w14:textId="77777777" w:rsidR="009C4032" w:rsidRPr="00263128" w:rsidRDefault="009C4032" w:rsidP="001D2B16">
            <w:pPr>
              <w:rPr>
                <w:rFonts w:ascii="Source Sans Pro" w:hAnsi="Source Sans Pro" w:cstheme="minorHAnsi"/>
              </w:rPr>
            </w:pPr>
          </w:p>
          <w:p w14:paraId="78A6FD18"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1: </w:t>
            </w:r>
          </w:p>
          <w:p w14:paraId="3948849F"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2: </w:t>
            </w:r>
          </w:p>
          <w:p w14:paraId="5DB98F11" w14:textId="77777777" w:rsidR="009C4032" w:rsidRDefault="009C4032" w:rsidP="001D2B16">
            <w:pPr>
              <w:rPr>
                <w:rFonts w:ascii="Source Sans Pro" w:hAnsi="Source Sans Pro" w:cstheme="minorHAnsi"/>
              </w:rPr>
            </w:pPr>
            <w:r w:rsidRPr="00263128">
              <w:rPr>
                <w:rFonts w:ascii="Source Sans Pro" w:hAnsi="Source Sans Pro" w:cstheme="minorHAnsi"/>
              </w:rPr>
              <w:t>Grant Year 3:</w:t>
            </w:r>
          </w:p>
          <w:p w14:paraId="2E1487D4" w14:textId="66BF8E0E" w:rsidR="009C4032" w:rsidRPr="009C4032" w:rsidRDefault="009C4032" w:rsidP="001D2B16">
            <w:pPr>
              <w:rPr>
                <w:rFonts w:ascii="Source Sans Pro" w:hAnsi="Source Sans Pro" w:cstheme="minorHAnsi"/>
                <w:bCs/>
              </w:rPr>
            </w:pPr>
          </w:p>
        </w:tc>
      </w:tr>
      <w:tr w:rsidR="009C4032" w:rsidRPr="00A37ED2" w14:paraId="0E8D36B6"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C711777" w14:textId="6B60BC06" w:rsidR="009C4032" w:rsidRDefault="00DB1522" w:rsidP="001D2B16">
            <w:pPr>
              <w:rPr>
                <w:rFonts w:ascii="Source Sans Pro" w:hAnsi="Source Sans Pro" w:cstheme="minorHAnsi"/>
                <w:bCs/>
              </w:rPr>
            </w:pPr>
            <w:proofErr w:type="gramStart"/>
            <w:r>
              <w:rPr>
                <w:rFonts w:ascii="Source Sans Pro" w:hAnsi="Source Sans Pro" w:cstheme="minorHAnsi"/>
                <w:bCs/>
              </w:rPr>
              <w:t>E</w:t>
            </w:r>
            <w:r w:rsidR="009C4032">
              <w:rPr>
                <w:rFonts w:ascii="Source Sans Pro" w:hAnsi="Source Sans Pro" w:cstheme="minorHAnsi"/>
                <w:bCs/>
              </w:rPr>
              <w:t>.1.c.3</w:t>
            </w:r>
            <w:r w:rsidR="00761479">
              <w:rPr>
                <w:rFonts w:ascii="Source Sans Pro" w:hAnsi="Source Sans Pro" w:cstheme="minorHAnsi"/>
                <w:bCs/>
              </w:rPr>
              <w:t>)</w:t>
            </w:r>
            <w:r w:rsidR="009C4032">
              <w:rPr>
                <w:rFonts w:ascii="Source Sans Pro" w:hAnsi="Source Sans Pro" w:cstheme="minorHAnsi"/>
                <w:bCs/>
              </w:rPr>
              <w:t>b</w:t>
            </w:r>
            <w:proofErr w:type="gramEnd"/>
            <w:r w:rsidR="009C4032">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499E2379" w14:textId="7167A180" w:rsidR="009C4032" w:rsidRDefault="009C4032" w:rsidP="001D2B16">
            <w:pPr>
              <w:rPr>
                <w:rFonts w:ascii="Source Sans Pro" w:hAnsi="Source Sans Pro" w:cstheme="minorHAnsi"/>
              </w:rPr>
            </w:pPr>
            <w:r w:rsidRPr="009C4032">
              <w:rPr>
                <w:rFonts w:ascii="Source Sans Pro" w:hAnsi="Source Sans Pro" w:cstheme="minorHAnsi"/>
              </w:rPr>
              <w:t>Identify the source of the funding and whether the funds are one-time or ongoing</w:t>
            </w:r>
            <w:r w:rsidR="00A15B98">
              <w:rPr>
                <w:rFonts w:ascii="Source Sans Pro" w:hAnsi="Source Sans Pro" w:cstheme="minorHAnsi"/>
              </w:rPr>
              <w:t>.</w:t>
            </w:r>
          </w:p>
          <w:p w14:paraId="52C3A5E8" w14:textId="77777777" w:rsidR="009C4032" w:rsidRDefault="009C4032" w:rsidP="001D2B16">
            <w:pPr>
              <w:rPr>
                <w:rFonts w:ascii="Source Sans Pro" w:hAnsi="Source Sans Pro" w:cstheme="minorHAnsi"/>
              </w:rPr>
            </w:pPr>
          </w:p>
          <w:p w14:paraId="36C0A407" w14:textId="77777777" w:rsidR="009C4032" w:rsidRDefault="009C4032" w:rsidP="001D2B16">
            <w:pPr>
              <w:rPr>
                <w:rFonts w:ascii="Source Sans Pro" w:hAnsi="Source Sans Pro" w:cstheme="minorHAnsi"/>
              </w:rPr>
            </w:pPr>
          </w:p>
          <w:p w14:paraId="323B2006" w14:textId="77777777" w:rsidR="009C4032" w:rsidRDefault="009C4032" w:rsidP="001D2B16">
            <w:pPr>
              <w:rPr>
                <w:rFonts w:ascii="Source Sans Pro" w:hAnsi="Source Sans Pro" w:cstheme="minorHAnsi"/>
              </w:rPr>
            </w:pPr>
          </w:p>
          <w:p w14:paraId="176165DB" w14:textId="20713641" w:rsidR="00EE38BF" w:rsidRPr="009C4032" w:rsidRDefault="00EE38BF" w:rsidP="001D2B16">
            <w:pPr>
              <w:rPr>
                <w:rFonts w:ascii="Source Sans Pro" w:hAnsi="Source Sans Pro" w:cstheme="minorHAnsi"/>
              </w:rPr>
            </w:pPr>
          </w:p>
        </w:tc>
      </w:tr>
      <w:tr w:rsidR="00EE38BF" w:rsidRPr="00A37ED2" w14:paraId="0CD93D71"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AC7A195" w14:textId="42806A84" w:rsidR="00EE38BF" w:rsidRDefault="00EE38BF" w:rsidP="001D2B16">
            <w:pPr>
              <w:rPr>
                <w:rFonts w:ascii="Source Sans Pro" w:hAnsi="Source Sans Pro" w:cstheme="minorHAnsi"/>
                <w:bCs/>
              </w:rPr>
            </w:pPr>
            <w:r>
              <w:rPr>
                <w:rFonts w:ascii="Source Sans Pro" w:hAnsi="Source Sans Pro" w:cstheme="minorHAnsi"/>
                <w:bCs/>
              </w:rPr>
              <w:t>E.</w:t>
            </w:r>
            <w:proofErr w:type="gramStart"/>
            <w:r>
              <w:rPr>
                <w:rFonts w:ascii="Source Sans Pro" w:hAnsi="Source Sans Pro" w:cstheme="minorHAnsi"/>
                <w:bCs/>
              </w:rPr>
              <w:t>1.d.</w:t>
            </w:r>
            <w:proofErr w:type="gramEnd"/>
          </w:p>
        </w:tc>
        <w:tc>
          <w:tcPr>
            <w:tcW w:w="9180" w:type="dxa"/>
            <w:tcBorders>
              <w:top w:val="single" w:sz="4" w:space="0" w:color="auto"/>
              <w:bottom w:val="single" w:sz="4" w:space="0" w:color="auto"/>
            </w:tcBorders>
            <w:shd w:val="clear" w:color="auto" w:fill="auto"/>
          </w:tcPr>
          <w:p w14:paraId="264693C3" w14:textId="2B1923D5" w:rsidR="00EE38BF" w:rsidRDefault="00EE38BF" w:rsidP="001D2B16">
            <w:pPr>
              <w:rPr>
                <w:rFonts w:ascii="Source Sans Pro" w:hAnsi="Source Sans Pro" w:cstheme="minorHAnsi"/>
              </w:rPr>
            </w:pPr>
            <w:r w:rsidRPr="00EE38BF">
              <w:rPr>
                <w:rFonts w:ascii="Source Sans Pro" w:hAnsi="Source Sans Pro" w:cstheme="minorHAnsi"/>
              </w:rPr>
              <w:t>If including in-kind services, describe the services being provided, the dollar value, and how the amount was determined</w:t>
            </w:r>
            <w:r w:rsidR="00A15B98">
              <w:rPr>
                <w:rFonts w:ascii="Source Sans Pro" w:hAnsi="Source Sans Pro" w:cstheme="minorHAnsi"/>
              </w:rPr>
              <w:t>.</w:t>
            </w:r>
          </w:p>
          <w:p w14:paraId="7F23DCB2" w14:textId="77777777" w:rsidR="00EE38BF" w:rsidRDefault="00EE38BF" w:rsidP="001D2B16">
            <w:pPr>
              <w:rPr>
                <w:rFonts w:ascii="Source Sans Pro" w:hAnsi="Source Sans Pro" w:cstheme="minorHAnsi"/>
              </w:rPr>
            </w:pPr>
          </w:p>
          <w:p w14:paraId="0AF9086E" w14:textId="77777777" w:rsidR="00EE38BF" w:rsidRDefault="00EE38BF" w:rsidP="001D2B16">
            <w:pPr>
              <w:rPr>
                <w:rFonts w:ascii="Source Sans Pro" w:hAnsi="Source Sans Pro" w:cstheme="minorHAnsi"/>
              </w:rPr>
            </w:pPr>
          </w:p>
          <w:p w14:paraId="2EA2003A" w14:textId="77777777" w:rsidR="00EE38BF" w:rsidRDefault="00EE38BF" w:rsidP="001D2B16">
            <w:pPr>
              <w:rPr>
                <w:rFonts w:ascii="Source Sans Pro" w:hAnsi="Source Sans Pro" w:cstheme="minorHAnsi"/>
              </w:rPr>
            </w:pPr>
          </w:p>
          <w:p w14:paraId="078ED049" w14:textId="3E0706F0" w:rsidR="00EE38BF" w:rsidRPr="009C4032" w:rsidRDefault="00EE38BF" w:rsidP="001D2B16">
            <w:pPr>
              <w:rPr>
                <w:rFonts w:ascii="Source Sans Pro" w:hAnsi="Source Sans Pro" w:cstheme="minorHAnsi"/>
              </w:rPr>
            </w:pPr>
          </w:p>
        </w:tc>
      </w:tr>
      <w:bookmarkEnd w:id="870"/>
    </w:tbl>
    <w:p w14:paraId="724AFFB1" w14:textId="77777777" w:rsidR="000202EE" w:rsidRDefault="000202EE" w:rsidP="0089127E">
      <w:pPr>
        <w:rPr>
          <w:highlight w:val="yellow"/>
        </w:rPr>
        <w:sectPr w:rsidR="000202EE"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6AB562DF" w14:textId="3B99B34D" w:rsidR="0089127E" w:rsidRPr="0089127E" w:rsidRDefault="0089127E" w:rsidP="0089127E">
      <w:pPr>
        <w:pStyle w:val="Heading1"/>
        <w:jc w:val="center"/>
        <w:rPr>
          <w:rFonts w:ascii="Source Sans Pro" w:hAnsi="Source Sans Pro" w:cstheme="minorHAnsi"/>
          <w:caps/>
        </w:rPr>
      </w:pPr>
      <w:bookmarkStart w:id="871" w:name="_Toc63339505"/>
      <w:bookmarkStart w:id="872" w:name="_Toc129529456"/>
      <w:r w:rsidRPr="001A551C">
        <w:rPr>
          <w:rFonts w:ascii="Source Sans Pro" w:hAnsi="Source Sans Pro" w:cstheme="minorHAnsi"/>
          <w:caps/>
        </w:rPr>
        <w:t xml:space="preserve">ATTACHMENT </w:t>
      </w:r>
      <w:r w:rsidR="00C84679" w:rsidRPr="001A551C">
        <w:rPr>
          <w:rFonts w:ascii="Source Sans Pro" w:hAnsi="Source Sans Pro" w:cstheme="minorHAnsi"/>
          <w:caps/>
        </w:rPr>
        <w:t>7</w:t>
      </w:r>
      <w:r w:rsidRPr="001A551C">
        <w:rPr>
          <w:rFonts w:ascii="Source Sans Pro" w:hAnsi="Source Sans Pro" w:cstheme="minorHAnsi"/>
          <w:caps/>
        </w:rPr>
        <w:t>: budget worksheet</w:t>
      </w:r>
      <w:bookmarkEnd w:id="871"/>
      <w:bookmarkEnd w:id="872"/>
    </w:p>
    <w:p w14:paraId="4B9EFFBE" w14:textId="77777777" w:rsidR="0089127E" w:rsidRPr="0089127E" w:rsidRDefault="0089127E" w:rsidP="0089127E">
      <w:pPr>
        <w:jc w:val="both"/>
        <w:rPr>
          <w:rFonts w:ascii="Source Sans Pro" w:hAnsi="Source Sans Pro" w:cstheme="minorHAnsi"/>
        </w:rPr>
      </w:pPr>
    </w:p>
    <w:p w14:paraId="2DC60A18" w14:textId="28F1F692" w:rsidR="0089127E" w:rsidRPr="0089127E" w:rsidRDefault="0089127E" w:rsidP="0089127E">
      <w:pPr>
        <w:jc w:val="both"/>
        <w:rPr>
          <w:rFonts w:ascii="Source Sans Pro" w:eastAsia="Arial" w:hAnsi="Source Sans Pro" w:cstheme="minorHAnsi"/>
          <w:b/>
          <w:color w:val="1A1A1A"/>
        </w:rPr>
      </w:pPr>
      <w:bookmarkStart w:id="873" w:name="_Hlk25650986"/>
      <w:r w:rsidRPr="0089127E">
        <w:rPr>
          <w:rFonts w:ascii="Source Sans Pro" w:eastAsia="Arial" w:hAnsi="Source Sans Pro" w:cstheme="minorHAnsi"/>
          <w:b/>
          <w:color w:val="1A1A1A"/>
        </w:rPr>
        <w:t xml:space="preserve">The Budget Worksheet (ATTACHMENT </w:t>
      </w:r>
      <w:r w:rsidR="00C84679">
        <w:rPr>
          <w:rFonts w:ascii="Source Sans Pro" w:eastAsia="Arial" w:hAnsi="Source Sans Pro" w:cstheme="minorHAnsi"/>
          <w:b/>
          <w:color w:val="1A1A1A"/>
        </w:rPr>
        <w:t>7</w:t>
      </w:r>
      <w:r w:rsidRPr="0089127E">
        <w:rPr>
          <w:rFonts w:ascii="Source Sans Pro" w:eastAsia="Arial" w:hAnsi="Source Sans Pro" w:cstheme="minorHAnsi"/>
          <w:b/>
          <w:color w:val="1A1A1A"/>
        </w:rPr>
        <w:t xml:space="preserve">) must be prepared according to the Budget Worksheet Instructions found in ATTACHMENT </w:t>
      </w:r>
      <w:r w:rsidR="00C84679">
        <w:rPr>
          <w:rFonts w:ascii="Source Sans Pro" w:eastAsia="Arial" w:hAnsi="Source Sans Pro" w:cstheme="minorHAnsi"/>
          <w:b/>
          <w:color w:val="1A1A1A"/>
        </w:rPr>
        <w:t>7</w:t>
      </w:r>
      <w:r w:rsidRPr="0089127E">
        <w:rPr>
          <w:rFonts w:ascii="Source Sans Pro" w:eastAsia="Arial" w:hAnsi="Source Sans Pro" w:cstheme="minorHAnsi"/>
          <w:b/>
          <w:color w:val="1A1A1A"/>
        </w:rPr>
        <w:t xml:space="preserve">-1. The total cost on the Budget Worksheet must equal the total amount of the </w:t>
      </w:r>
      <w:r w:rsidR="00263128">
        <w:rPr>
          <w:rFonts w:ascii="Source Sans Pro" w:eastAsia="Arial" w:hAnsi="Source Sans Pro" w:cstheme="minorHAnsi"/>
          <w:b/>
          <w:color w:val="1A1A1A"/>
        </w:rPr>
        <w:t>g</w:t>
      </w:r>
      <w:r w:rsidRPr="0089127E">
        <w:rPr>
          <w:rFonts w:ascii="Source Sans Pro" w:eastAsia="Arial" w:hAnsi="Source Sans Pro" w:cstheme="minorHAnsi"/>
          <w:b/>
          <w:color w:val="1A1A1A"/>
        </w:rPr>
        <w:t>rant.</w:t>
      </w:r>
    </w:p>
    <w:p w14:paraId="217E0E0B" w14:textId="69EDA5DF" w:rsidR="0089127E" w:rsidRPr="0089127E" w:rsidRDefault="0089127E" w:rsidP="0089127E">
      <w:pPr>
        <w:rPr>
          <w:rFonts w:ascii="Source Sans Pro" w:eastAsia="Arial" w:hAnsi="Source Sans Pro" w:cstheme="minorHAnsi"/>
          <w:b/>
          <w:color w:val="1A1A1A"/>
        </w:rPr>
      </w:pPr>
      <w:r w:rsidRPr="0089127E">
        <w:rPr>
          <w:rFonts w:ascii="Source Sans Pro" w:hAnsi="Source Sans Pro" w:cstheme="minorHAnsi"/>
        </w:rPr>
        <w:t>File name is: MHSOAC RFA</w:t>
      </w:r>
      <w:r w:rsidR="00B277C2">
        <w:rPr>
          <w:rFonts w:ascii="Source Sans Pro" w:hAnsi="Source Sans Pro" w:cstheme="minorHAnsi"/>
        </w:rPr>
        <w:t xml:space="preserve"> </w:t>
      </w:r>
      <w:r w:rsidR="00524F5F">
        <w:rPr>
          <w:rFonts w:ascii="Source Sans Pro" w:hAnsi="Source Sans Pro" w:cstheme="minorHAnsi"/>
        </w:rPr>
        <w:t>Older Adults-</w:t>
      </w:r>
      <w:r w:rsidRPr="0089127E">
        <w:rPr>
          <w:rFonts w:ascii="Source Sans Pro" w:hAnsi="Source Sans Pro" w:cstheme="minorHAnsi"/>
        </w:rPr>
        <w:t xml:space="preserve">001 </w:t>
      </w:r>
      <w:r w:rsidR="00C84679">
        <w:rPr>
          <w:rFonts w:ascii="Source Sans Pro" w:hAnsi="Source Sans Pro" w:cstheme="minorHAnsi"/>
        </w:rPr>
        <w:t>–</w:t>
      </w:r>
      <w:r w:rsidRPr="0089127E">
        <w:rPr>
          <w:rFonts w:ascii="Source Sans Pro" w:hAnsi="Source Sans Pro" w:cstheme="minorHAnsi"/>
        </w:rPr>
        <w:t xml:space="preserve"> ATTACHMENT</w:t>
      </w:r>
      <w:r w:rsidR="00C84679">
        <w:rPr>
          <w:rFonts w:ascii="Source Sans Pro" w:hAnsi="Source Sans Pro" w:cstheme="minorHAnsi"/>
        </w:rPr>
        <w:t xml:space="preserve"> 7</w:t>
      </w:r>
      <w:r w:rsidRPr="0089127E">
        <w:rPr>
          <w:rFonts w:ascii="Source Sans Pro" w:hAnsi="Source Sans Pro" w:cstheme="minorHAnsi"/>
        </w:rPr>
        <w:t xml:space="preserve"> – Budget Worksheet</w:t>
      </w:r>
    </w:p>
    <w:p w14:paraId="5EC347A9" w14:textId="31D78940" w:rsidR="0089127E" w:rsidRPr="0089127E" w:rsidRDefault="0089127E" w:rsidP="0089127E">
      <w:pPr>
        <w:spacing w:before="120"/>
        <w:rPr>
          <w:rFonts w:ascii="Source Sans Pro" w:hAnsi="Source Sans Pro" w:cstheme="minorHAnsi"/>
        </w:rPr>
      </w:pPr>
      <w:r w:rsidRPr="0089127E">
        <w:rPr>
          <w:rFonts w:ascii="Source Sans Pro" w:hAnsi="Source Sans Pro" w:cstheme="minorHAnsi"/>
        </w:rPr>
        <w:t xml:space="preserve">Complete the Budget Worksheet Excel workbook and attach to the </w:t>
      </w:r>
      <w:r w:rsidR="00263128">
        <w:rPr>
          <w:rFonts w:ascii="Source Sans Pro" w:hAnsi="Source Sans Pro" w:cstheme="minorHAnsi"/>
        </w:rPr>
        <w:t>a</w:t>
      </w:r>
      <w:r w:rsidRPr="0089127E">
        <w:rPr>
          <w:rFonts w:ascii="Source Sans Pro" w:hAnsi="Source Sans Pro" w:cstheme="minorHAnsi"/>
        </w:rPr>
        <w:t xml:space="preserve">pplication. </w:t>
      </w:r>
    </w:p>
    <w:bookmarkEnd w:id="873"/>
    <w:p w14:paraId="1C263597" w14:textId="03A1B606" w:rsidR="0089127E" w:rsidRDefault="0089127E" w:rsidP="006D4202">
      <w:pPr>
        <w:jc w:val="both"/>
        <w:rPr>
          <w:rFonts w:ascii="Source Sans Pro" w:hAnsi="Source Sans Pro" w:cstheme="minorHAnsi"/>
          <w:sz w:val="24"/>
          <w:szCs w:val="24"/>
        </w:rPr>
      </w:pPr>
    </w:p>
    <w:p w14:paraId="6DD0C357" w14:textId="3465F2C2" w:rsidR="0089127E" w:rsidRDefault="0089127E" w:rsidP="006D4202">
      <w:pPr>
        <w:jc w:val="both"/>
        <w:rPr>
          <w:rFonts w:ascii="Source Sans Pro" w:hAnsi="Source Sans Pro" w:cstheme="minorHAnsi"/>
          <w:sz w:val="24"/>
          <w:szCs w:val="24"/>
        </w:rPr>
      </w:pPr>
    </w:p>
    <w:p w14:paraId="5643F24D" w14:textId="77777777" w:rsidR="000202EE" w:rsidRDefault="000202EE" w:rsidP="006D4202">
      <w:pPr>
        <w:jc w:val="both"/>
        <w:rPr>
          <w:rFonts w:ascii="Source Sans Pro" w:hAnsi="Source Sans Pro" w:cstheme="minorHAnsi"/>
          <w:sz w:val="24"/>
          <w:szCs w:val="24"/>
        </w:rPr>
        <w:sectPr w:rsidR="000202EE"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2223AA7A" w14:textId="73235686" w:rsidR="0089127E" w:rsidRPr="00694170" w:rsidRDefault="0089127E" w:rsidP="0089127E">
      <w:pPr>
        <w:pStyle w:val="Heading1"/>
        <w:jc w:val="center"/>
        <w:rPr>
          <w:rFonts w:ascii="Source Sans Pro" w:hAnsi="Source Sans Pro" w:cstheme="minorHAnsi"/>
          <w:caps/>
        </w:rPr>
      </w:pPr>
      <w:bookmarkStart w:id="874" w:name="_Toc63339506"/>
      <w:bookmarkStart w:id="875" w:name="_Toc129529457"/>
      <w:r w:rsidRPr="00694170">
        <w:rPr>
          <w:rFonts w:ascii="Source Sans Pro" w:hAnsi="Source Sans Pro" w:cstheme="minorHAnsi"/>
          <w:caps/>
        </w:rPr>
        <w:t xml:space="preserve">ATTACHMENT </w:t>
      </w:r>
      <w:r w:rsidR="00C84679" w:rsidRPr="00694170">
        <w:rPr>
          <w:rFonts w:ascii="Source Sans Pro" w:hAnsi="Source Sans Pro" w:cstheme="minorHAnsi"/>
          <w:caps/>
        </w:rPr>
        <w:t>7</w:t>
      </w:r>
      <w:r w:rsidRPr="00694170">
        <w:rPr>
          <w:rFonts w:ascii="Source Sans Pro" w:hAnsi="Source Sans Pro" w:cstheme="minorHAnsi"/>
          <w:caps/>
        </w:rPr>
        <w:t>-1: budget worksheet instructions</w:t>
      </w:r>
      <w:bookmarkEnd w:id="874"/>
      <w:bookmarkEnd w:id="875"/>
    </w:p>
    <w:p w14:paraId="53703FEF" w14:textId="77777777" w:rsidR="0089127E" w:rsidRPr="00694170" w:rsidRDefault="0089127E" w:rsidP="0089127E">
      <w:pPr>
        <w:spacing w:line="276" w:lineRule="auto"/>
        <w:ind w:firstLine="22"/>
        <w:rPr>
          <w:rFonts w:ascii="Source Sans Pro" w:eastAsia="Arial" w:hAnsi="Source Sans Pro" w:cstheme="minorHAnsi"/>
          <w:b/>
          <w:bCs/>
        </w:rPr>
      </w:pPr>
    </w:p>
    <w:p w14:paraId="0B305EBF" w14:textId="29456672" w:rsidR="0089127E" w:rsidRPr="00694170" w:rsidRDefault="0089127E" w:rsidP="0089127E">
      <w:pPr>
        <w:spacing w:line="276" w:lineRule="auto"/>
        <w:ind w:firstLine="22"/>
        <w:jc w:val="both"/>
        <w:rPr>
          <w:rFonts w:ascii="Source Sans Pro" w:eastAsia="Arial" w:hAnsi="Source Sans Pro" w:cstheme="minorHAnsi"/>
        </w:rPr>
      </w:pPr>
      <w:r w:rsidRPr="00694170">
        <w:rPr>
          <w:rFonts w:ascii="Source Sans Pro" w:eastAsia="Arial" w:hAnsi="Source Sans Pro" w:cstheme="minorHAnsi"/>
        </w:rPr>
        <w:t xml:space="preserve">Information provided in the Budget Worksheet (Attachment </w:t>
      </w:r>
      <w:r w:rsidR="00C84679" w:rsidRPr="00694170">
        <w:rPr>
          <w:rFonts w:ascii="Source Sans Pro" w:eastAsia="Arial" w:hAnsi="Source Sans Pro" w:cstheme="minorHAnsi"/>
        </w:rPr>
        <w:t>7</w:t>
      </w:r>
      <w:r w:rsidRPr="00694170">
        <w:rPr>
          <w:rFonts w:ascii="Source Sans Pro" w:eastAsia="Arial" w:hAnsi="Source Sans Pro" w:cstheme="minorHAnsi"/>
        </w:rPr>
        <w:t xml:space="preserve">) should reflect the </w:t>
      </w:r>
      <w:r w:rsidR="00412779" w:rsidRPr="00694170">
        <w:rPr>
          <w:rFonts w:ascii="Source Sans Pro" w:eastAsia="Arial" w:hAnsi="Source Sans Pro" w:cstheme="minorHAnsi"/>
        </w:rPr>
        <w:t>A</w:t>
      </w:r>
      <w:r w:rsidRPr="00694170">
        <w:rPr>
          <w:rFonts w:ascii="Source Sans Pro" w:eastAsia="Arial" w:hAnsi="Source Sans Pro" w:cstheme="minorHAnsi"/>
        </w:rPr>
        <w:t xml:space="preserve">pplicant’s plans to implement the components of </w:t>
      </w:r>
      <w:r w:rsidR="00524F5F">
        <w:rPr>
          <w:rFonts w:ascii="Source Sans Pro" w:eastAsia="Arial" w:hAnsi="Source Sans Pro" w:cstheme="minorHAnsi"/>
        </w:rPr>
        <w:t>an Age Wise or PEARLS program</w:t>
      </w:r>
      <w:r w:rsidR="00263128" w:rsidRPr="00694170">
        <w:rPr>
          <w:rFonts w:ascii="Source Sans Pro" w:eastAsia="Arial" w:hAnsi="Source Sans Pro" w:cstheme="minorHAnsi"/>
        </w:rPr>
        <w:t xml:space="preserve">.  </w:t>
      </w:r>
      <w:r w:rsidRPr="00694170">
        <w:rPr>
          <w:rFonts w:ascii="Source Sans Pro" w:eastAsia="Arial" w:hAnsi="Source Sans Pro" w:cstheme="minorHAnsi"/>
        </w:rPr>
        <w:t xml:space="preserve">The staff and contractors to be hired shall be itemized and be comprised of personnel related to providing the services in the proposed program, including staff devoted to data collection, </w:t>
      </w:r>
      <w:r w:rsidR="00263128" w:rsidRPr="00694170">
        <w:rPr>
          <w:rFonts w:ascii="Source Sans Pro" w:eastAsia="Arial" w:hAnsi="Source Sans Pro" w:cstheme="minorHAnsi"/>
        </w:rPr>
        <w:t>program</w:t>
      </w:r>
      <w:r w:rsidRPr="00694170">
        <w:rPr>
          <w:rFonts w:ascii="Source Sans Pro" w:eastAsia="Arial" w:hAnsi="Source Sans Pro" w:cstheme="minorHAnsi"/>
        </w:rPr>
        <w:t xml:space="preserve"> evaluation, and administrative staff. </w:t>
      </w:r>
      <w:r w:rsidR="00694170" w:rsidRPr="00694170">
        <w:rPr>
          <w:rFonts w:ascii="Source Sans Pro" w:eastAsia="Arial" w:hAnsi="Source Sans Pro" w:cstheme="minorHAnsi"/>
        </w:rPr>
        <w:t xml:space="preserve">Administration costs cannot exceed 15% of the total Grant Request. </w:t>
      </w:r>
      <w:r w:rsidRPr="00694170">
        <w:rPr>
          <w:rFonts w:ascii="Source Sans Pro" w:eastAsia="Arial" w:hAnsi="Source Sans Pro" w:cstheme="minorHAnsi"/>
        </w:rPr>
        <w:t xml:space="preserve">The information entered </w:t>
      </w:r>
      <w:r w:rsidR="00651913" w:rsidRPr="00694170">
        <w:rPr>
          <w:rFonts w:ascii="Source Sans Pro" w:eastAsia="Arial" w:hAnsi="Source Sans Pro" w:cstheme="minorHAnsi"/>
        </w:rPr>
        <w:t>o</w:t>
      </w:r>
      <w:r w:rsidRPr="00694170">
        <w:rPr>
          <w:rFonts w:ascii="Source Sans Pro" w:eastAsia="Arial" w:hAnsi="Source Sans Pro" w:cstheme="minorHAnsi"/>
        </w:rPr>
        <w:t>nto the</w:t>
      </w:r>
      <w:r w:rsidR="00263128" w:rsidRPr="00694170">
        <w:rPr>
          <w:rFonts w:ascii="Source Sans Pro" w:eastAsia="Arial" w:hAnsi="Source Sans Pro" w:cstheme="minorHAnsi"/>
        </w:rPr>
        <w:t xml:space="preserve"> </w:t>
      </w:r>
      <w:r w:rsidRPr="00694170">
        <w:rPr>
          <w:rFonts w:ascii="Source Sans Pro" w:eastAsia="Arial" w:hAnsi="Source Sans Pro" w:cstheme="minorHAnsi"/>
        </w:rPr>
        <w:t xml:space="preserve">Budget Worksheet should correspond with the information provided in the Budget Narrative. </w:t>
      </w:r>
    </w:p>
    <w:p w14:paraId="3A46D8C5" w14:textId="7D8F2060" w:rsidR="0089127E" w:rsidRPr="00694170" w:rsidRDefault="0089127E" w:rsidP="00263128">
      <w:pPr>
        <w:spacing w:line="276" w:lineRule="auto"/>
        <w:ind w:firstLine="22"/>
        <w:jc w:val="both"/>
        <w:rPr>
          <w:rFonts w:ascii="Source Sans Pro" w:hAnsi="Source Sans Pro"/>
        </w:rPr>
      </w:pPr>
      <w:r w:rsidRPr="00694170">
        <w:rPr>
          <w:rFonts w:ascii="Source Sans Pro" w:eastAsia="Arial" w:hAnsi="Source Sans Pro" w:cstheme="minorHAnsi"/>
        </w:rPr>
        <w:t xml:space="preserve">The </w:t>
      </w:r>
      <w:r w:rsidR="001D523B" w:rsidRPr="00694170">
        <w:rPr>
          <w:rFonts w:ascii="Source Sans Pro" w:eastAsia="Arial" w:hAnsi="Source Sans Pro" w:cstheme="minorHAnsi"/>
        </w:rPr>
        <w:t>A</w:t>
      </w:r>
      <w:r w:rsidRPr="00694170">
        <w:rPr>
          <w:rFonts w:ascii="Source Sans Pro" w:eastAsia="Arial" w:hAnsi="Source Sans Pro" w:cstheme="minorHAnsi"/>
        </w:rPr>
        <w:t>pplicant should provide its best estimate in terms of types of staff being sought for positions and anticipated expenditures.</w:t>
      </w:r>
      <w:r w:rsidR="00263128" w:rsidRPr="00694170">
        <w:rPr>
          <w:rFonts w:ascii="Source Sans Pro" w:hAnsi="Source Sans Pro"/>
        </w:rPr>
        <w:t xml:space="preserve">  </w:t>
      </w:r>
      <w:r w:rsidRPr="00694170">
        <w:rPr>
          <w:rFonts w:ascii="Source Sans Pro" w:eastAsia="Arial" w:hAnsi="Source Sans Pro" w:cstheme="minorHAnsi"/>
        </w:rPr>
        <w:t xml:space="preserve">The </w:t>
      </w:r>
      <w:r w:rsidR="00263128" w:rsidRPr="00694170">
        <w:rPr>
          <w:rFonts w:ascii="Source Sans Pro" w:eastAsia="Arial" w:hAnsi="Source Sans Pro" w:cstheme="minorHAnsi"/>
        </w:rPr>
        <w:t>Budget</w:t>
      </w:r>
      <w:r w:rsidRPr="00694170">
        <w:rPr>
          <w:rFonts w:ascii="Source Sans Pro" w:eastAsia="Arial" w:hAnsi="Source Sans Pro" w:cstheme="minorHAnsi"/>
        </w:rPr>
        <w:t xml:space="preserve"> </w:t>
      </w:r>
      <w:r w:rsidR="00263128" w:rsidRPr="00694170">
        <w:rPr>
          <w:rFonts w:ascii="Source Sans Pro" w:eastAsia="Arial" w:hAnsi="Source Sans Pro" w:cstheme="minorHAnsi"/>
        </w:rPr>
        <w:t>W</w:t>
      </w:r>
      <w:r w:rsidRPr="00694170">
        <w:rPr>
          <w:rFonts w:ascii="Source Sans Pro" w:eastAsia="Arial" w:hAnsi="Source Sans Pro" w:cstheme="minorHAnsi"/>
        </w:rPr>
        <w:t>orksheet will be used to manage the grant over the grant term.</w:t>
      </w:r>
      <w:r w:rsidR="00161667" w:rsidRPr="00694170">
        <w:rPr>
          <w:rFonts w:ascii="Source Sans Pro" w:eastAsia="Arial" w:hAnsi="Source Sans Pro" w:cstheme="minorHAnsi"/>
        </w:rPr>
        <w:t xml:space="preserve"> Any changes to the Budget Worksheet must be reviewed and approved by the Commission, with the understanding that the total grant amount will not change.</w:t>
      </w:r>
    </w:p>
    <w:p w14:paraId="4AF6D59B" w14:textId="77777777" w:rsidR="0089127E" w:rsidRPr="00694170" w:rsidRDefault="0089127E" w:rsidP="0089127E">
      <w:pPr>
        <w:spacing w:after="0" w:line="276" w:lineRule="auto"/>
        <w:jc w:val="both"/>
        <w:rPr>
          <w:rFonts w:ascii="Source Sans Pro" w:eastAsia="Arial" w:hAnsi="Source Sans Pro" w:cstheme="minorHAnsi"/>
        </w:rPr>
      </w:pPr>
      <w:r w:rsidRPr="00694170">
        <w:rPr>
          <w:rFonts w:ascii="Source Sans Pro" w:eastAsia="Arial" w:hAnsi="Source Sans Pro" w:cstheme="minorHAnsi"/>
        </w:rPr>
        <w:t>The following instructions are in worksheet order, and the numbers pertain to each line item identified on the Budget Worksheet.  All amounts shall be entered using whole dollars only.</w:t>
      </w:r>
    </w:p>
    <w:p w14:paraId="7A6D858E" w14:textId="77777777" w:rsidR="0089127E" w:rsidRPr="00694170" w:rsidRDefault="0089127E" w:rsidP="0089127E">
      <w:pPr>
        <w:spacing w:after="0" w:line="276" w:lineRule="auto"/>
        <w:jc w:val="both"/>
        <w:rPr>
          <w:rFonts w:ascii="Source Sans Pro" w:eastAsia="Arial" w:hAnsi="Source Sans Pro" w:cstheme="minorHAnsi"/>
        </w:rPr>
      </w:pPr>
    </w:p>
    <w:p w14:paraId="56A98827" w14:textId="77777777" w:rsidR="0089127E" w:rsidRPr="00694170" w:rsidRDefault="0089127E" w:rsidP="00263128">
      <w:pPr>
        <w:spacing w:after="0" w:line="276" w:lineRule="auto"/>
        <w:jc w:val="both"/>
        <w:rPr>
          <w:rFonts w:ascii="Source Sans Pro" w:eastAsia="Arial" w:hAnsi="Source Sans Pro" w:cstheme="minorHAnsi"/>
        </w:rPr>
      </w:pPr>
      <w:r w:rsidRPr="00694170">
        <w:rPr>
          <w:rFonts w:ascii="Source Sans Pro" w:eastAsia="Arial" w:hAnsi="Source Sans Pro" w:cstheme="minorHAnsi"/>
        </w:rPr>
        <w:t xml:space="preserve">A. </w:t>
      </w:r>
      <w:bookmarkStart w:id="876" w:name="_Hlk35803139"/>
      <w:r w:rsidRPr="00694170">
        <w:rPr>
          <w:rFonts w:ascii="Source Sans Pro" w:eastAsia="Arial" w:hAnsi="Source Sans Pro" w:cstheme="minorHAnsi"/>
        </w:rPr>
        <w:t>PERSONNEL EXPENDITURES</w:t>
      </w:r>
    </w:p>
    <w:p w14:paraId="6673B19E"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Hire Staff (Employees)</w:t>
      </w:r>
    </w:p>
    <w:p w14:paraId="7F71E46B" w14:textId="385A5E9B"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List</w:t>
      </w:r>
      <w:r w:rsidRPr="001D523B">
        <w:rPr>
          <w:rFonts w:ascii="Source Sans Pro" w:hAnsi="Source Sans Pro" w:cstheme="minorHAnsi"/>
        </w:rPr>
        <w:t xml:space="preserve"> each staff position </w:t>
      </w:r>
      <w:r w:rsidRPr="001D523B">
        <w:rPr>
          <w:rFonts w:ascii="Source Sans Pro" w:eastAsia="Arial" w:hAnsi="Source Sans Pro" w:cstheme="minorHAnsi"/>
        </w:rPr>
        <w:t>/classification proposed to be hired for this program</w:t>
      </w:r>
      <w:r w:rsidR="00557BCD">
        <w:rPr>
          <w:rFonts w:ascii="Source Sans Pro" w:eastAsia="Arial" w:hAnsi="Source Sans Pro" w:cstheme="minorHAnsi"/>
        </w:rPr>
        <w:t>.</w:t>
      </w:r>
    </w:p>
    <w:p w14:paraId="4F54DDE6"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Hiring Month</w:t>
      </w:r>
    </w:p>
    <w:p w14:paraId="05D1924E" w14:textId="386D41EC"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List the hiring month in which each staff will be hired. For instance, entering a "1" means that the staff will be hired within the first 30 days </w:t>
      </w:r>
      <w:r w:rsidR="009B4092" w:rsidRPr="001D523B">
        <w:rPr>
          <w:rFonts w:ascii="Source Sans Pro" w:eastAsia="Arial" w:hAnsi="Source Sans Pro" w:cstheme="minorHAnsi"/>
        </w:rPr>
        <w:t xml:space="preserve">of </w:t>
      </w:r>
      <w:r w:rsidR="00263128" w:rsidRPr="001D523B">
        <w:rPr>
          <w:rFonts w:ascii="Source Sans Pro" w:eastAsia="Arial" w:hAnsi="Source Sans Pro" w:cstheme="minorHAnsi"/>
        </w:rPr>
        <w:t>gran</w:t>
      </w:r>
      <w:r w:rsidRPr="001D523B">
        <w:rPr>
          <w:rFonts w:ascii="Source Sans Pro" w:eastAsia="Arial" w:hAnsi="Source Sans Pro" w:cstheme="minorHAnsi"/>
        </w:rPr>
        <w:t xml:space="preserve">t execution. Entering a "2" means that the position will be hired within 31-60 days of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Enter a number between 1 and </w:t>
      </w:r>
      <w:r w:rsidR="001D523B">
        <w:rPr>
          <w:rFonts w:ascii="Source Sans Pro" w:eastAsia="Arial" w:hAnsi="Source Sans Pro" w:cstheme="minorHAnsi"/>
        </w:rPr>
        <w:t>36</w:t>
      </w:r>
      <w:r w:rsidRPr="001D523B">
        <w:rPr>
          <w:rFonts w:ascii="Source Sans Pro" w:eastAsia="Arial" w:hAnsi="Source Sans Pro" w:cstheme="minorHAnsi"/>
        </w:rPr>
        <w:t>.</w:t>
      </w:r>
    </w:p>
    <w:p w14:paraId="53E67454"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GY 1</w:t>
      </w:r>
    </w:p>
    <w:p w14:paraId="4B09AAFC" w14:textId="7D49F9C7"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Enter the cost (salary</w:t>
      </w:r>
      <w:r w:rsidR="00557BCD">
        <w:rPr>
          <w:rFonts w:ascii="Source Sans Pro" w:eastAsia="Arial" w:hAnsi="Source Sans Pro" w:cstheme="minorHAnsi"/>
        </w:rPr>
        <w:t>, benefits, etc.</w:t>
      </w:r>
      <w:r w:rsidRPr="001D523B">
        <w:rPr>
          <w:rFonts w:ascii="Source Sans Pro" w:eastAsia="Arial" w:hAnsi="Source Sans Pro" w:cstheme="minorHAnsi"/>
        </w:rPr>
        <w:t xml:space="preserve">) of the staff for the first Grant </w:t>
      </w:r>
      <w:r w:rsidR="009B4092" w:rsidRPr="001D523B">
        <w:rPr>
          <w:rFonts w:ascii="Source Sans Pro" w:eastAsia="Arial" w:hAnsi="Source Sans Pro" w:cstheme="minorHAnsi"/>
        </w:rPr>
        <w:t>Y</w:t>
      </w:r>
      <w:r w:rsidRPr="001D523B">
        <w:rPr>
          <w:rFonts w:ascii="Source Sans Pro" w:eastAsia="Arial" w:hAnsi="Source Sans Pro" w:cstheme="minorHAnsi"/>
        </w:rPr>
        <w:t>ear (i.e.</w:t>
      </w:r>
      <w:r w:rsidR="009B4092" w:rsidRPr="001D523B">
        <w:rPr>
          <w:rFonts w:ascii="Source Sans Pro" w:eastAsia="Arial" w:hAnsi="Source Sans Pro" w:cstheme="minorHAnsi"/>
        </w:rPr>
        <w:t>,</w:t>
      </w:r>
      <w:r w:rsidRPr="001D523B">
        <w:rPr>
          <w:rFonts w:ascii="Source Sans Pro" w:eastAsia="Arial" w:hAnsi="Source Sans Pro" w:cstheme="minorHAnsi"/>
        </w:rPr>
        <w:t xml:space="preserve"> months 1-12 from the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date)</w:t>
      </w:r>
      <w:r w:rsidR="00557BCD">
        <w:rPr>
          <w:rFonts w:ascii="Source Sans Pro" w:eastAsia="Arial" w:hAnsi="Source Sans Pro" w:cstheme="minorHAnsi"/>
        </w:rPr>
        <w:t>.</w:t>
      </w:r>
    </w:p>
    <w:p w14:paraId="4CF151AC"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GY 2</w:t>
      </w:r>
    </w:p>
    <w:p w14:paraId="60D7224D" w14:textId="765CA42F"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Enter the cost (salary</w:t>
      </w:r>
      <w:r w:rsidR="00557BCD">
        <w:rPr>
          <w:rFonts w:ascii="Source Sans Pro" w:eastAsia="Arial" w:hAnsi="Source Sans Pro" w:cstheme="minorHAnsi"/>
        </w:rPr>
        <w:t>, benefits, etc.</w:t>
      </w:r>
      <w:r w:rsidRPr="001D523B">
        <w:rPr>
          <w:rFonts w:ascii="Source Sans Pro" w:eastAsia="Arial" w:hAnsi="Source Sans Pro" w:cstheme="minorHAnsi"/>
        </w:rPr>
        <w:t xml:space="preserve">) of the staff for the second Grant </w:t>
      </w:r>
      <w:r w:rsidR="009B4092" w:rsidRPr="001D523B">
        <w:rPr>
          <w:rFonts w:ascii="Source Sans Pro" w:eastAsia="Arial" w:hAnsi="Source Sans Pro" w:cstheme="minorHAnsi"/>
        </w:rPr>
        <w:t>Y</w:t>
      </w:r>
      <w:r w:rsidRPr="001D523B">
        <w:rPr>
          <w:rFonts w:ascii="Source Sans Pro" w:eastAsia="Arial" w:hAnsi="Source Sans Pro" w:cstheme="minorHAnsi"/>
        </w:rPr>
        <w:t>ear (i.e.</w:t>
      </w:r>
      <w:r w:rsidR="009B4092" w:rsidRPr="001D523B">
        <w:rPr>
          <w:rFonts w:ascii="Source Sans Pro" w:eastAsia="Arial" w:hAnsi="Source Sans Pro" w:cstheme="minorHAnsi"/>
        </w:rPr>
        <w:t>,</w:t>
      </w:r>
      <w:r w:rsidRPr="001D523B">
        <w:rPr>
          <w:rFonts w:ascii="Source Sans Pro" w:eastAsia="Arial" w:hAnsi="Source Sans Pro" w:cstheme="minorHAnsi"/>
        </w:rPr>
        <w:t xml:space="preserve"> months 13 -24 from the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date)</w:t>
      </w:r>
      <w:r w:rsidR="00557BCD">
        <w:rPr>
          <w:rFonts w:ascii="Source Sans Pro" w:eastAsia="Arial" w:hAnsi="Source Sans Pro" w:cstheme="minorHAnsi"/>
        </w:rPr>
        <w:t>.</w:t>
      </w:r>
    </w:p>
    <w:p w14:paraId="37AA0EFF"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GY 3</w:t>
      </w:r>
    </w:p>
    <w:p w14:paraId="120E23C8" w14:textId="76C2B39B"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Enter the cost (salary</w:t>
      </w:r>
      <w:r w:rsidR="00557BCD">
        <w:rPr>
          <w:rFonts w:ascii="Source Sans Pro" w:eastAsia="Arial" w:hAnsi="Source Sans Pro" w:cstheme="minorHAnsi"/>
        </w:rPr>
        <w:t>, benefits, etc.</w:t>
      </w:r>
      <w:r w:rsidRPr="001D523B">
        <w:rPr>
          <w:rFonts w:ascii="Source Sans Pro" w:eastAsia="Arial" w:hAnsi="Source Sans Pro" w:cstheme="minorHAnsi"/>
        </w:rPr>
        <w:t xml:space="preserve">) of the staff for the third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w:t>
      </w:r>
      <w:r w:rsidR="009B4092" w:rsidRPr="001D523B">
        <w:rPr>
          <w:rFonts w:ascii="Source Sans Pro" w:eastAsia="Arial" w:hAnsi="Source Sans Pro" w:cstheme="minorHAnsi"/>
        </w:rPr>
        <w:t>Y</w:t>
      </w:r>
      <w:r w:rsidRPr="001D523B">
        <w:rPr>
          <w:rFonts w:ascii="Source Sans Pro" w:eastAsia="Arial" w:hAnsi="Source Sans Pro" w:cstheme="minorHAnsi"/>
        </w:rPr>
        <w:t>ear (i.e.</w:t>
      </w:r>
      <w:r w:rsidR="009B4092" w:rsidRPr="001D523B">
        <w:rPr>
          <w:rFonts w:ascii="Source Sans Pro" w:eastAsia="Arial" w:hAnsi="Source Sans Pro" w:cstheme="minorHAnsi"/>
        </w:rPr>
        <w:t>,</w:t>
      </w:r>
      <w:r w:rsidRPr="001D523B">
        <w:rPr>
          <w:rFonts w:ascii="Source Sans Pro" w:eastAsia="Arial" w:hAnsi="Source Sans Pro" w:cstheme="minorHAnsi"/>
        </w:rPr>
        <w:t xml:space="preserve"> months 25-36 from the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date)</w:t>
      </w:r>
      <w:r w:rsidR="00557BCD">
        <w:rPr>
          <w:rFonts w:ascii="Source Sans Pro" w:eastAsia="Arial" w:hAnsi="Source Sans Pro" w:cstheme="minorHAnsi"/>
        </w:rPr>
        <w:t>.</w:t>
      </w:r>
    </w:p>
    <w:p w14:paraId="365604AF" w14:textId="7C549FE1"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Total All GYs</w:t>
      </w:r>
    </w:p>
    <w:p w14:paraId="1CFE8505" w14:textId="23256824"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Summation of all Grant </w:t>
      </w:r>
      <w:r w:rsidR="009B4092" w:rsidRPr="001D523B">
        <w:rPr>
          <w:rFonts w:ascii="Source Sans Pro" w:eastAsia="Arial" w:hAnsi="Source Sans Pro" w:cstheme="minorHAnsi"/>
        </w:rPr>
        <w:t>Y</w:t>
      </w:r>
      <w:r w:rsidRPr="001D523B">
        <w:rPr>
          <w:rFonts w:ascii="Source Sans Pro" w:eastAsia="Arial" w:hAnsi="Source Sans Pro" w:cstheme="minorHAnsi"/>
        </w:rPr>
        <w:t>ears for each line item on the Cost Worksheet</w:t>
      </w:r>
      <w:r w:rsidR="00557BCD">
        <w:rPr>
          <w:rFonts w:ascii="Source Sans Pro" w:eastAsia="Arial" w:hAnsi="Source Sans Pro" w:cstheme="minorHAnsi"/>
        </w:rPr>
        <w:t>.</w:t>
      </w:r>
    </w:p>
    <w:p w14:paraId="6B41C351" w14:textId="520C55EE" w:rsidR="0089127E" w:rsidRPr="001D523B" w:rsidRDefault="000E7E8B">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Pr>
          <w:rFonts w:ascii="Source Sans Pro" w:eastAsia="Arial" w:hAnsi="Source Sans Pro" w:cstheme="minorHAnsi"/>
        </w:rPr>
        <w:t xml:space="preserve">Total </w:t>
      </w:r>
      <w:r w:rsidR="0089127E" w:rsidRPr="001D523B">
        <w:rPr>
          <w:rFonts w:ascii="Source Sans Pro" w:eastAsia="Arial" w:hAnsi="Source Sans Pro" w:cstheme="minorHAnsi"/>
        </w:rPr>
        <w:t>Personnel Services</w:t>
      </w:r>
    </w:p>
    <w:p w14:paraId="54EEE499" w14:textId="6677DCBB"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Summation, by Grant </w:t>
      </w:r>
      <w:r w:rsidR="009B4092" w:rsidRPr="001D523B">
        <w:rPr>
          <w:rFonts w:ascii="Source Sans Pro" w:eastAsia="Arial" w:hAnsi="Source Sans Pro" w:cstheme="minorHAnsi"/>
        </w:rPr>
        <w:t>Y</w:t>
      </w:r>
      <w:r w:rsidRPr="001D523B">
        <w:rPr>
          <w:rFonts w:ascii="Source Sans Pro" w:eastAsia="Arial" w:hAnsi="Source Sans Pro" w:cstheme="minorHAnsi"/>
        </w:rPr>
        <w:t>ear, of personnel service</w:t>
      </w:r>
      <w:r w:rsidR="00557BCD">
        <w:rPr>
          <w:rFonts w:ascii="Source Sans Pro" w:eastAsia="Arial" w:hAnsi="Source Sans Pro" w:cstheme="minorHAnsi"/>
        </w:rPr>
        <w:t xml:space="preserve"> costs</w:t>
      </w:r>
      <w:r w:rsidRPr="001D523B">
        <w:rPr>
          <w:rFonts w:ascii="Source Sans Pro" w:eastAsia="Arial" w:hAnsi="Source Sans Pro" w:cstheme="minorHAnsi"/>
        </w:rPr>
        <w:t xml:space="preserve"> for staff hired</w:t>
      </w:r>
      <w:r w:rsidR="00557BCD">
        <w:rPr>
          <w:rFonts w:ascii="Source Sans Pro" w:eastAsia="Arial" w:hAnsi="Source Sans Pro" w:cstheme="minorHAnsi"/>
        </w:rPr>
        <w:t>.</w:t>
      </w:r>
    </w:p>
    <w:p w14:paraId="1A4918E1"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Hire Contractors or other non-</w:t>
      </w:r>
      <w:proofErr w:type="gramStart"/>
      <w:r w:rsidRPr="001D523B">
        <w:rPr>
          <w:rFonts w:ascii="Source Sans Pro" w:eastAsia="Arial" w:hAnsi="Source Sans Pro" w:cstheme="minorHAnsi"/>
        </w:rPr>
        <w:t>staff</w:t>
      </w:r>
      <w:proofErr w:type="gramEnd"/>
    </w:p>
    <w:p w14:paraId="014C313B" w14:textId="64BA8019"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List each </w:t>
      </w:r>
      <w:r w:rsidR="001D523B" w:rsidRPr="001D523B">
        <w:rPr>
          <w:rFonts w:ascii="Source Sans Pro" w:eastAsia="Arial" w:hAnsi="Source Sans Pro" w:cstheme="minorHAnsi"/>
        </w:rPr>
        <w:t>entity/</w:t>
      </w:r>
      <w:r w:rsidRPr="001D523B">
        <w:rPr>
          <w:rFonts w:ascii="Source Sans Pro" w:eastAsia="Arial" w:hAnsi="Source Sans Pro" w:cstheme="minorHAnsi"/>
        </w:rPr>
        <w:t>role/classification that will be hired as a contractor for this program</w:t>
      </w:r>
      <w:r w:rsidR="00557BCD">
        <w:rPr>
          <w:rFonts w:ascii="Source Sans Pro" w:eastAsia="Arial" w:hAnsi="Source Sans Pro" w:cstheme="minorHAnsi"/>
        </w:rPr>
        <w:t>.</w:t>
      </w:r>
    </w:p>
    <w:p w14:paraId="63094E77"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Hiring Month</w:t>
      </w:r>
    </w:p>
    <w:p w14:paraId="7714279C" w14:textId="6DDB9A36"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List the hiring month in which each </w:t>
      </w:r>
      <w:r w:rsidR="001D523B">
        <w:rPr>
          <w:rFonts w:ascii="Source Sans Pro" w:eastAsia="Arial" w:hAnsi="Source Sans Pro" w:cstheme="minorHAnsi"/>
        </w:rPr>
        <w:t>c</w:t>
      </w:r>
      <w:r w:rsidR="001D523B" w:rsidRPr="001D523B">
        <w:rPr>
          <w:rFonts w:ascii="Source Sans Pro" w:eastAsia="Arial" w:hAnsi="Source Sans Pro" w:cstheme="minorHAnsi"/>
        </w:rPr>
        <w:t>ontractor</w:t>
      </w:r>
      <w:r w:rsidRPr="001D523B">
        <w:rPr>
          <w:rFonts w:ascii="Source Sans Pro" w:eastAsia="Arial" w:hAnsi="Source Sans Pro" w:cstheme="minorHAnsi"/>
        </w:rPr>
        <w:t xml:space="preserve"> will be hired. For instance, entering a "1" means that the </w:t>
      </w:r>
      <w:r w:rsidR="001D523B">
        <w:rPr>
          <w:rFonts w:ascii="Source Sans Pro" w:eastAsia="Arial" w:hAnsi="Source Sans Pro" w:cstheme="minorHAnsi"/>
        </w:rPr>
        <w:t>c</w:t>
      </w:r>
      <w:r w:rsidR="001D523B" w:rsidRPr="001D523B">
        <w:rPr>
          <w:rFonts w:ascii="Source Sans Pro" w:eastAsia="Arial" w:hAnsi="Source Sans Pro" w:cstheme="minorHAnsi"/>
        </w:rPr>
        <w:t>ontractor</w:t>
      </w:r>
      <w:r w:rsidRPr="001D523B">
        <w:rPr>
          <w:rFonts w:ascii="Source Sans Pro" w:eastAsia="Arial" w:hAnsi="Source Sans Pro" w:cstheme="minorHAnsi"/>
        </w:rPr>
        <w:t xml:space="preserve"> will be hired within the first 30 days of the </w:t>
      </w:r>
      <w:r w:rsidR="009B4092" w:rsidRPr="001D523B">
        <w:rPr>
          <w:rFonts w:ascii="Source Sans Pro" w:eastAsia="Arial" w:hAnsi="Source Sans Pro" w:cstheme="minorHAnsi"/>
        </w:rPr>
        <w:t xml:space="preserve">grant </w:t>
      </w:r>
      <w:r w:rsidRPr="001D523B">
        <w:rPr>
          <w:rFonts w:ascii="Source Sans Pro" w:eastAsia="Arial" w:hAnsi="Source Sans Pro" w:cstheme="minorHAnsi"/>
        </w:rPr>
        <w:t xml:space="preserve">execution. Entering a "2" means that the position will be hired within 31-60 days of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Enter a number between 1 and </w:t>
      </w:r>
      <w:r w:rsidR="001D523B" w:rsidRPr="001D523B">
        <w:rPr>
          <w:rFonts w:ascii="Source Sans Pro" w:eastAsia="Arial" w:hAnsi="Source Sans Pro" w:cstheme="minorHAnsi"/>
        </w:rPr>
        <w:t>36</w:t>
      </w:r>
      <w:r w:rsidRPr="001D523B">
        <w:rPr>
          <w:rFonts w:ascii="Source Sans Pro" w:eastAsia="Arial" w:hAnsi="Source Sans Pro" w:cstheme="minorHAnsi"/>
        </w:rPr>
        <w:t>.</w:t>
      </w:r>
    </w:p>
    <w:p w14:paraId="5B40850E"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1</w:t>
      </w:r>
    </w:p>
    <w:p w14:paraId="553D4DD1" w14:textId="160A285F"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w:t>
      </w:r>
      <w:r w:rsidR="001D523B" w:rsidRPr="000E7E8B">
        <w:rPr>
          <w:rFonts w:ascii="Source Sans Pro" w:eastAsia="Arial" w:hAnsi="Source Sans Pro" w:cstheme="minorHAnsi"/>
        </w:rPr>
        <w:t>contractor</w:t>
      </w:r>
      <w:r w:rsidRPr="000E7E8B">
        <w:rPr>
          <w:rFonts w:ascii="Source Sans Pro" w:eastAsia="Arial" w:hAnsi="Source Sans Pro" w:cstheme="minorHAnsi"/>
        </w:rPr>
        <w:t xml:space="preserve"> listed for the first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1-12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2BDF1BB3"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2</w:t>
      </w:r>
    </w:p>
    <w:p w14:paraId="29367486" w14:textId="5BB2330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w:t>
      </w:r>
      <w:r w:rsidR="001D523B" w:rsidRPr="000E7E8B">
        <w:rPr>
          <w:rFonts w:ascii="Source Sans Pro" w:eastAsia="Arial" w:hAnsi="Source Sans Pro" w:cstheme="minorHAnsi"/>
        </w:rPr>
        <w:t>contractor</w:t>
      </w:r>
      <w:r w:rsidRPr="000E7E8B">
        <w:rPr>
          <w:rFonts w:ascii="Source Sans Pro" w:eastAsia="Arial" w:hAnsi="Source Sans Pro" w:cstheme="minorHAnsi"/>
        </w:rPr>
        <w:t xml:space="preserve"> listed for the second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13-24 from the</w:t>
      </w:r>
      <w:r w:rsidR="009B4092" w:rsidRPr="000E7E8B">
        <w:rPr>
          <w:rFonts w:ascii="Source Sans Pro" w:eastAsia="Arial" w:hAnsi="Source Sans Pro" w:cstheme="minorHAnsi"/>
        </w:rPr>
        <w:t xml:space="preserve"> grant</w:t>
      </w:r>
      <w:r w:rsidRPr="000E7E8B">
        <w:rPr>
          <w:rFonts w:ascii="Source Sans Pro" w:eastAsia="Arial" w:hAnsi="Source Sans Pro" w:cstheme="minorHAnsi"/>
        </w:rPr>
        <w:t xml:space="preserve"> execution date)</w:t>
      </w:r>
      <w:r w:rsidR="00557BCD">
        <w:rPr>
          <w:rFonts w:ascii="Source Sans Pro" w:eastAsia="Arial" w:hAnsi="Source Sans Pro" w:cstheme="minorHAnsi"/>
        </w:rPr>
        <w:t>.</w:t>
      </w:r>
    </w:p>
    <w:p w14:paraId="292111FF"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 xml:space="preserve">GY </w:t>
      </w:r>
      <w:r w:rsidRPr="000E7E8B">
        <w:rPr>
          <w:rFonts w:ascii="Source Sans Pro" w:hAnsi="Source Sans Pro" w:cstheme="minorHAnsi"/>
        </w:rPr>
        <w:t>3</w:t>
      </w:r>
    </w:p>
    <w:p w14:paraId="74BC2AE4" w14:textId="26A1EE6D"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w:t>
      </w:r>
      <w:r w:rsidR="000E7E8B" w:rsidRPr="000E7E8B">
        <w:rPr>
          <w:rFonts w:ascii="Source Sans Pro" w:eastAsia="Arial" w:hAnsi="Source Sans Pro" w:cstheme="minorHAnsi"/>
        </w:rPr>
        <w:t>contractor</w:t>
      </w:r>
      <w:r w:rsidRPr="000E7E8B">
        <w:rPr>
          <w:rFonts w:ascii="Source Sans Pro" w:eastAsia="Arial" w:hAnsi="Source Sans Pro" w:cstheme="minorHAnsi"/>
        </w:rPr>
        <w:t xml:space="preserve"> listed for the third Grant </w:t>
      </w:r>
      <w:r w:rsidR="009B4092" w:rsidRPr="000E7E8B">
        <w:rPr>
          <w:rFonts w:ascii="Source Sans Pro" w:eastAsia="Arial" w:hAnsi="Source Sans Pro" w:cstheme="minorHAnsi"/>
        </w:rPr>
        <w:t>Ye</w:t>
      </w:r>
      <w:r w:rsidRPr="000E7E8B">
        <w:rPr>
          <w:rFonts w:ascii="Source Sans Pro" w:eastAsia="Arial" w:hAnsi="Source Sans Pro" w:cstheme="minorHAnsi"/>
        </w:rPr>
        <w:t>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25-36 from the </w:t>
      </w:r>
      <w:r w:rsidR="009B4092" w:rsidRPr="000E7E8B">
        <w:rPr>
          <w:rFonts w:ascii="Source Sans Pro" w:eastAsia="Arial" w:hAnsi="Source Sans Pro" w:cstheme="minorHAnsi"/>
        </w:rPr>
        <w:t xml:space="preserve">grant </w:t>
      </w:r>
      <w:r w:rsidRPr="000E7E8B">
        <w:rPr>
          <w:rFonts w:ascii="Source Sans Pro" w:eastAsia="Arial" w:hAnsi="Source Sans Pro" w:cstheme="minorHAnsi"/>
        </w:rPr>
        <w:t>execution date)</w:t>
      </w:r>
      <w:r w:rsidR="00557BCD">
        <w:rPr>
          <w:rFonts w:ascii="Source Sans Pro" w:eastAsia="Arial" w:hAnsi="Source Sans Pro" w:cstheme="minorHAnsi"/>
        </w:rPr>
        <w:t>.</w:t>
      </w:r>
    </w:p>
    <w:p w14:paraId="4180B073" w14:textId="6D80329B"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All GYs</w:t>
      </w:r>
    </w:p>
    <w:p w14:paraId="00FE01E0" w14:textId="64C7AAE6"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of all Grant </w:t>
      </w:r>
      <w:r w:rsidR="009B4092" w:rsidRPr="000E7E8B">
        <w:rPr>
          <w:rFonts w:ascii="Source Sans Pro" w:eastAsia="Arial" w:hAnsi="Source Sans Pro" w:cstheme="minorHAnsi"/>
        </w:rPr>
        <w:t>Y</w:t>
      </w:r>
      <w:r w:rsidRPr="000E7E8B">
        <w:rPr>
          <w:rFonts w:ascii="Source Sans Pro" w:eastAsia="Arial" w:hAnsi="Source Sans Pro" w:cstheme="minorHAnsi"/>
        </w:rPr>
        <w:t>ears for each line items on the Cost Worksheet</w:t>
      </w:r>
      <w:r w:rsidR="00557BCD">
        <w:rPr>
          <w:rFonts w:ascii="Source Sans Pro" w:eastAsia="Arial" w:hAnsi="Source Sans Pro" w:cstheme="minorHAnsi"/>
        </w:rPr>
        <w:t>.</w:t>
      </w:r>
    </w:p>
    <w:p w14:paraId="2B9A968A"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Contracted Services</w:t>
      </w:r>
    </w:p>
    <w:p w14:paraId="648DED65" w14:textId="1F5BF06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by Grant </w:t>
      </w:r>
      <w:r w:rsidR="009B4092" w:rsidRPr="000E7E8B">
        <w:rPr>
          <w:rFonts w:ascii="Source Sans Pro" w:eastAsia="Arial" w:hAnsi="Source Sans Pro" w:cstheme="minorHAnsi"/>
        </w:rPr>
        <w:t>Y</w:t>
      </w:r>
      <w:r w:rsidRPr="000E7E8B">
        <w:rPr>
          <w:rFonts w:ascii="Source Sans Pro" w:eastAsia="Arial" w:hAnsi="Source Sans Pro" w:cstheme="minorHAnsi"/>
        </w:rPr>
        <w:t xml:space="preserve">ear, of </w:t>
      </w:r>
      <w:r w:rsidR="000E7E8B" w:rsidRPr="000E7E8B">
        <w:rPr>
          <w:rFonts w:ascii="Source Sans Pro" w:eastAsia="Arial" w:hAnsi="Source Sans Pro" w:cstheme="minorHAnsi"/>
        </w:rPr>
        <w:t>contractors</w:t>
      </w:r>
      <w:r w:rsidRPr="000E7E8B">
        <w:rPr>
          <w:rFonts w:ascii="Source Sans Pro" w:eastAsia="Arial" w:hAnsi="Source Sans Pro" w:cstheme="minorHAnsi"/>
        </w:rPr>
        <w:t xml:space="preserve"> cost</w:t>
      </w:r>
      <w:r w:rsidR="00557BCD">
        <w:rPr>
          <w:rFonts w:ascii="Source Sans Pro" w:eastAsia="Arial" w:hAnsi="Source Sans Pro" w:cstheme="minorHAnsi"/>
        </w:rPr>
        <w:t>.</w:t>
      </w:r>
    </w:p>
    <w:p w14:paraId="33D9290D"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Personnel/Contracted Services</w:t>
      </w:r>
    </w:p>
    <w:p w14:paraId="2D08A25A" w14:textId="2522DD5D"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by Grant </w:t>
      </w:r>
      <w:r w:rsidR="009B4092" w:rsidRPr="000E7E8B">
        <w:rPr>
          <w:rFonts w:ascii="Source Sans Pro" w:eastAsia="Arial" w:hAnsi="Source Sans Pro" w:cstheme="minorHAnsi"/>
        </w:rPr>
        <w:t>Y</w:t>
      </w:r>
      <w:r w:rsidRPr="000E7E8B">
        <w:rPr>
          <w:rFonts w:ascii="Source Sans Pro" w:eastAsia="Arial" w:hAnsi="Source Sans Pro" w:cstheme="minorHAnsi"/>
        </w:rPr>
        <w:t>ear, of Total Personnel Services and Total Contracted Services</w:t>
      </w:r>
      <w:r w:rsidR="00557BCD">
        <w:rPr>
          <w:rFonts w:ascii="Source Sans Pro" w:eastAsia="Arial" w:hAnsi="Source Sans Pro" w:cstheme="minorHAnsi"/>
        </w:rPr>
        <w:t>.</w:t>
      </w:r>
    </w:p>
    <w:p w14:paraId="3F492D3D"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Other Costs (non-staff and non-contracted services)</w:t>
      </w:r>
    </w:p>
    <w:p w14:paraId="75594F21" w14:textId="308A76D9" w:rsidR="0089127E"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List each Other Costs that will be incurred by the </w:t>
      </w:r>
      <w:r w:rsidR="000E7E8B">
        <w:rPr>
          <w:rFonts w:ascii="Source Sans Pro" w:eastAsia="Arial" w:hAnsi="Source Sans Pro" w:cstheme="minorHAnsi"/>
        </w:rPr>
        <w:t>A</w:t>
      </w:r>
      <w:r w:rsidRPr="000E7E8B">
        <w:rPr>
          <w:rFonts w:ascii="Source Sans Pro" w:eastAsia="Arial" w:hAnsi="Source Sans Pro" w:cstheme="minorHAnsi"/>
        </w:rPr>
        <w:t xml:space="preserve">pplicant as part of operating the </w:t>
      </w:r>
      <w:r w:rsidR="009B4092" w:rsidRPr="000E7E8B">
        <w:rPr>
          <w:rFonts w:ascii="Source Sans Pro" w:eastAsia="Arial" w:hAnsi="Source Sans Pro" w:cstheme="minorHAnsi"/>
        </w:rPr>
        <w:t>p</w:t>
      </w:r>
      <w:r w:rsidRPr="000E7E8B">
        <w:rPr>
          <w:rFonts w:ascii="Source Sans Pro" w:eastAsia="Arial" w:hAnsi="Source Sans Pro" w:cstheme="minorHAnsi"/>
        </w:rPr>
        <w:t>rogram.  Costs may be grouped into categories (e.g.</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training)</w:t>
      </w:r>
      <w:r w:rsidR="00557BCD">
        <w:rPr>
          <w:rFonts w:ascii="Source Sans Pro" w:eastAsia="Arial" w:hAnsi="Source Sans Pro" w:cstheme="minorHAnsi"/>
        </w:rPr>
        <w:t>.</w:t>
      </w:r>
    </w:p>
    <w:p w14:paraId="4AFE2F09" w14:textId="02530215" w:rsidR="00AD70B9" w:rsidRPr="000E7E8B" w:rsidRDefault="00AD70B9">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Pr>
          <w:rFonts w:ascii="Source Sans Pro" w:eastAsia="Arial" w:hAnsi="Source Sans Pro" w:cstheme="minorHAnsi"/>
        </w:rPr>
        <w:t>Include the amount for TA and Evaluations based on 10% of the grant request</w:t>
      </w:r>
      <w:r w:rsidR="003B2021">
        <w:rPr>
          <w:rFonts w:ascii="Source Sans Pro" w:eastAsia="Arial" w:hAnsi="Source Sans Pro" w:cstheme="minorHAnsi"/>
        </w:rPr>
        <w:t>.</w:t>
      </w:r>
    </w:p>
    <w:p w14:paraId="7E3D9A3F"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Exp Month</w:t>
      </w:r>
    </w:p>
    <w:p w14:paraId="1C536D6E" w14:textId="19537A81"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List the month in which the expenditure will occur</w:t>
      </w:r>
      <w:r w:rsidR="000E7E8B" w:rsidRPr="000E7E8B">
        <w:rPr>
          <w:rFonts w:ascii="Source Sans Pro" w:eastAsia="Arial" w:hAnsi="Source Sans Pro" w:cstheme="minorHAnsi"/>
        </w:rPr>
        <w:t>/first occur</w:t>
      </w:r>
      <w:r w:rsidRPr="000E7E8B">
        <w:rPr>
          <w:rFonts w:ascii="Source Sans Pro" w:eastAsia="Arial" w:hAnsi="Source Sans Pro" w:cstheme="minorHAnsi"/>
        </w:rPr>
        <w:t xml:space="preserve">. For instance, entering a "1" means that the Other Costs will be incurred within the first 30 days of the </w:t>
      </w:r>
      <w:r w:rsidR="009B4092" w:rsidRPr="000E7E8B">
        <w:rPr>
          <w:rFonts w:ascii="Source Sans Pro" w:eastAsia="Arial" w:hAnsi="Source Sans Pro" w:cstheme="minorHAnsi"/>
        </w:rPr>
        <w:t>gran</w:t>
      </w:r>
      <w:r w:rsidRPr="000E7E8B">
        <w:rPr>
          <w:rFonts w:ascii="Source Sans Pro" w:eastAsia="Arial" w:hAnsi="Source Sans Pro" w:cstheme="minorHAnsi"/>
        </w:rPr>
        <w:t xml:space="preserve">t execution. Entering a "2" means that Other Costs will be incurred within 31-60 days of </w:t>
      </w:r>
      <w:r w:rsidR="009B4092" w:rsidRPr="000E7E8B">
        <w:rPr>
          <w:rFonts w:ascii="Source Sans Pro" w:eastAsia="Arial" w:hAnsi="Source Sans Pro" w:cstheme="minorHAnsi"/>
        </w:rPr>
        <w:t>gran</w:t>
      </w:r>
      <w:r w:rsidRPr="000E7E8B">
        <w:rPr>
          <w:rFonts w:ascii="Source Sans Pro" w:eastAsia="Arial" w:hAnsi="Source Sans Pro" w:cstheme="minorHAnsi"/>
        </w:rPr>
        <w:t xml:space="preserve">t execution. Enter a number between 1 and </w:t>
      </w:r>
      <w:r w:rsidR="000E7E8B" w:rsidRPr="000E7E8B">
        <w:rPr>
          <w:rFonts w:ascii="Source Sans Pro" w:eastAsia="Arial" w:hAnsi="Source Sans Pro" w:cstheme="minorHAnsi"/>
        </w:rPr>
        <w:t>36</w:t>
      </w:r>
      <w:r w:rsidRPr="000E7E8B">
        <w:rPr>
          <w:rFonts w:ascii="Source Sans Pro" w:eastAsia="Arial" w:hAnsi="Source Sans Pro" w:cstheme="minorHAnsi"/>
        </w:rPr>
        <w:t>.</w:t>
      </w:r>
    </w:p>
    <w:p w14:paraId="4799E941"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1</w:t>
      </w:r>
    </w:p>
    <w:p w14:paraId="769649B6" w14:textId="51CE2A39"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Other Costs listed for the first Grant </w:t>
      </w:r>
      <w:r w:rsidR="009B4092" w:rsidRPr="000E7E8B">
        <w:rPr>
          <w:rFonts w:ascii="Source Sans Pro" w:eastAsia="Arial" w:hAnsi="Source Sans Pro" w:cstheme="minorHAnsi"/>
        </w:rPr>
        <w:t>Ye</w:t>
      </w:r>
      <w:r w:rsidRPr="000E7E8B">
        <w:rPr>
          <w:rFonts w:ascii="Source Sans Pro" w:eastAsia="Arial" w:hAnsi="Source Sans Pro" w:cstheme="minorHAnsi"/>
        </w:rPr>
        <w:t>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1-12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7E96C8EB"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2</w:t>
      </w:r>
    </w:p>
    <w:p w14:paraId="79A6DEAC" w14:textId="092C13B9"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Other Costs listed for the second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13-24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11B95DB4"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 xml:space="preserve">GY </w:t>
      </w:r>
      <w:r w:rsidRPr="000E7E8B">
        <w:rPr>
          <w:rFonts w:ascii="Source Sans Pro" w:hAnsi="Source Sans Pro" w:cstheme="minorHAnsi"/>
        </w:rPr>
        <w:t>3</w:t>
      </w:r>
    </w:p>
    <w:p w14:paraId="0F4C878E" w14:textId="59DE9FB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Other Costs listed for the third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25-36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7714E8C9" w14:textId="4BFC115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All GYs</w:t>
      </w:r>
    </w:p>
    <w:p w14:paraId="78336605" w14:textId="61713CCF"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of all Grant </w:t>
      </w:r>
      <w:r w:rsidR="009B4092" w:rsidRPr="000E7E8B">
        <w:rPr>
          <w:rFonts w:ascii="Source Sans Pro" w:eastAsia="Arial" w:hAnsi="Source Sans Pro" w:cstheme="minorHAnsi"/>
        </w:rPr>
        <w:t>Y</w:t>
      </w:r>
      <w:r w:rsidRPr="000E7E8B">
        <w:rPr>
          <w:rFonts w:ascii="Source Sans Pro" w:eastAsia="Arial" w:hAnsi="Source Sans Pro" w:cstheme="minorHAnsi"/>
        </w:rPr>
        <w:t>ears for each line items on the Cost Worksheet</w:t>
      </w:r>
      <w:r w:rsidR="00557BCD">
        <w:rPr>
          <w:rFonts w:ascii="Source Sans Pro" w:eastAsia="Arial" w:hAnsi="Source Sans Pro" w:cstheme="minorHAnsi"/>
        </w:rPr>
        <w:t>.</w:t>
      </w:r>
    </w:p>
    <w:p w14:paraId="66DDC985"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Other Costs</w:t>
      </w:r>
    </w:p>
    <w:p w14:paraId="6588EF52" w14:textId="4592FDDE"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by Grant </w:t>
      </w:r>
      <w:r w:rsidR="009B4092" w:rsidRPr="000E7E8B">
        <w:rPr>
          <w:rFonts w:ascii="Source Sans Pro" w:eastAsia="Arial" w:hAnsi="Source Sans Pro" w:cstheme="minorHAnsi"/>
        </w:rPr>
        <w:t>Y</w:t>
      </w:r>
      <w:r w:rsidRPr="000E7E8B">
        <w:rPr>
          <w:rFonts w:ascii="Source Sans Pro" w:eastAsia="Arial" w:hAnsi="Source Sans Pro" w:cstheme="minorHAnsi"/>
        </w:rPr>
        <w:t>ear, of Other Costs</w:t>
      </w:r>
      <w:r w:rsidR="00557BCD">
        <w:rPr>
          <w:rFonts w:ascii="Source Sans Pro" w:eastAsia="Arial" w:hAnsi="Source Sans Pro" w:cstheme="minorHAnsi"/>
        </w:rPr>
        <w:t>.</w:t>
      </w:r>
    </w:p>
    <w:p w14:paraId="468EDE64" w14:textId="3322199F"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Grant Request</w:t>
      </w:r>
    </w:p>
    <w:p w14:paraId="71F679FE" w14:textId="68CCA673"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of all grant costs proposed by Grant </w:t>
      </w:r>
      <w:r w:rsidR="00161667" w:rsidRPr="000E7E8B">
        <w:rPr>
          <w:rFonts w:ascii="Source Sans Pro" w:eastAsia="Arial" w:hAnsi="Source Sans Pro" w:cstheme="minorHAnsi"/>
        </w:rPr>
        <w:t>Y</w:t>
      </w:r>
      <w:r w:rsidRPr="000E7E8B">
        <w:rPr>
          <w:rFonts w:ascii="Source Sans Pro" w:eastAsia="Arial" w:hAnsi="Source Sans Pro" w:cstheme="minorHAnsi"/>
        </w:rPr>
        <w:t>ear</w:t>
      </w:r>
      <w:r w:rsidR="00557BCD">
        <w:rPr>
          <w:rFonts w:ascii="Source Sans Pro" w:eastAsia="Arial" w:hAnsi="Source Sans Pro" w:cstheme="minorHAnsi"/>
        </w:rPr>
        <w:t>.</w:t>
      </w:r>
    </w:p>
    <w:p w14:paraId="17B2F30C" w14:textId="6749D62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The total of all </w:t>
      </w:r>
      <w:r w:rsidR="00161667" w:rsidRPr="000E7E8B">
        <w:rPr>
          <w:rFonts w:ascii="Source Sans Pro" w:eastAsia="Arial" w:hAnsi="Source Sans Pro" w:cstheme="minorHAnsi"/>
        </w:rPr>
        <w:t>3</w:t>
      </w:r>
      <w:r w:rsidRPr="000E7E8B">
        <w:rPr>
          <w:rFonts w:ascii="Source Sans Pro" w:eastAsia="Arial" w:hAnsi="Source Sans Pro" w:cstheme="minorHAnsi"/>
        </w:rPr>
        <w:t xml:space="preserve"> years shall equal the total amount of the </w:t>
      </w:r>
      <w:r w:rsidR="00161667" w:rsidRPr="000E7E8B">
        <w:rPr>
          <w:rFonts w:ascii="Source Sans Pro" w:eastAsia="Arial" w:hAnsi="Source Sans Pro" w:cstheme="minorHAnsi"/>
        </w:rPr>
        <w:t>g</w:t>
      </w:r>
      <w:r w:rsidRPr="000E7E8B">
        <w:rPr>
          <w:rFonts w:ascii="Source Sans Pro" w:eastAsia="Arial" w:hAnsi="Source Sans Pro" w:cstheme="minorHAnsi"/>
        </w:rPr>
        <w:t>rant request.</w:t>
      </w:r>
    </w:p>
    <w:p w14:paraId="4722CAE2"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Other Contribution of Funds</w:t>
      </w:r>
    </w:p>
    <w:p w14:paraId="1CCE0A6F" w14:textId="43338723"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All </w:t>
      </w:r>
      <w:r w:rsidR="00EB4291">
        <w:rPr>
          <w:rFonts w:ascii="Source Sans Pro" w:eastAsia="Arial" w:hAnsi="Source Sans Pro" w:cstheme="minorHAnsi"/>
        </w:rPr>
        <w:t xml:space="preserve">proposed </w:t>
      </w:r>
      <w:r w:rsidRPr="000E7E8B">
        <w:rPr>
          <w:rFonts w:ascii="Source Sans Pro" w:eastAsia="Arial" w:hAnsi="Source Sans Pro" w:cstheme="minorHAnsi"/>
        </w:rPr>
        <w:t xml:space="preserve">Contribution of funds committed by Grant </w:t>
      </w:r>
      <w:r w:rsidR="00161667" w:rsidRPr="000E7E8B">
        <w:rPr>
          <w:rFonts w:ascii="Source Sans Pro" w:eastAsia="Arial" w:hAnsi="Source Sans Pro" w:cstheme="minorHAnsi"/>
        </w:rPr>
        <w:t>Y</w:t>
      </w:r>
      <w:r w:rsidRPr="000E7E8B">
        <w:rPr>
          <w:rFonts w:ascii="Source Sans Pro" w:eastAsia="Arial" w:hAnsi="Source Sans Pro" w:cstheme="minorHAnsi"/>
        </w:rPr>
        <w:t>ear</w:t>
      </w:r>
      <w:r w:rsidR="00EB4291">
        <w:rPr>
          <w:rFonts w:ascii="Source Sans Pro" w:eastAsia="Arial" w:hAnsi="Source Sans Pro" w:cstheme="minorHAnsi"/>
        </w:rPr>
        <w:t>.</w:t>
      </w:r>
    </w:p>
    <w:p w14:paraId="2772FEFF" w14:textId="2E3F2DB8"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The total of all </w:t>
      </w:r>
      <w:r w:rsidR="00161667" w:rsidRPr="000E7E8B">
        <w:rPr>
          <w:rFonts w:ascii="Source Sans Pro" w:eastAsia="Arial" w:hAnsi="Source Sans Pro" w:cstheme="minorHAnsi"/>
        </w:rPr>
        <w:t>3</w:t>
      </w:r>
      <w:r w:rsidRPr="000E7E8B">
        <w:rPr>
          <w:rFonts w:ascii="Source Sans Pro" w:eastAsia="Arial" w:hAnsi="Source Sans Pro" w:cstheme="minorHAnsi"/>
        </w:rPr>
        <w:t xml:space="preserve"> years shall equal the total amount of the </w:t>
      </w:r>
      <w:r w:rsidR="00EB4291">
        <w:rPr>
          <w:rFonts w:ascii="Source Sans Pro" w:eastAsia="Arial" w:hAnsi="Source Sans Pro" w:cstheme="minorHAnsi"/>
        </w:rPr>
        <w:t xml:space="preserve">proposed </w:t>
      </w:r>
      <w:r w:rsidRPr="000E7E8B">
        <w:rPr>
          <w:rFonts w:ascii="Source Sans Pro" w:eastAsia="Arial" w:hAnsi="Source Sans Pro" w:cstheme="minorHAnsi"/>
        </w:rPr>
        <w:t>Contribution of funds committed to the program.</w:t>
      </w:r>
    </w:p>
    <w:p w14:paraId="01AD38BC"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1</w:t>
      </w:r>
    </w:p>
    <w:p w14:paraId="6D662B55" w14:textId="290099E9"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amount for each Other Contribution of Funds listed for the first Grant </w:t>
      </w:r>
      <w:r w:rsidR="00161667" w:rsidRPr="000E7E8B">
        <w:rPr>
          <w:rFonts w:ascii="Source Sans Pro" w:eastAsia="Arial" w:hAnsi="Source Sans Pro" w:cstheme="minorHAnsi"/>
        </w:rPr>
        <w:t>Y</w:t>
      </w:r>
      <w:r w:rsidRPr="000E7E8B">
        <w:rPr>
          <w:rFonts w:ascii="Source Sans Pro" w:eastAsia="Arial" w:hAnsi="Source Sans Pro" w:cstheme="minorHAnsi"/>
        </w:rPr>
        <w:t>ear (i.e.</w:t>
      </w:r>
      <w:r w:rsidR="00161667" w:rsidRPr="000E7E8B">
        <w:rPr>
          <w:rFonts w:ascii="Source Sans Pro" w:eastAsia="Arial" w:hAnsi="Source Sans Pro" w:cstheme="minorHAnsi"/>
        </w:rPr>
        <w:t>,</w:t>
      </w:r>
      <w:r w:rsidRPr="000E7E8B">
        <w:rPr>
          <w:rFonts w:ascii="Source Sans Pro" w:eastAsia="Arial" w:hAnsi="Source Sans Pro" w:cstheme="minorHAnsi"/>
        </w:rPr>
        <w:t xml:space="preserve"> months 1-12 from the </w:t>
      </w:r>
      <w:r w:rsidR="00161667" w:rsidRPr="000E7E8B">
        <w:rPr>
          <w:rFonts w:ascii="Source Sans Pro" w:eastAsia="Arial" w:hAnsi="Source Sans Pro" w:cstheme="minorHAnsi"/>
        </w:rPr>
        <w:t>gran</w:t>
      </w:r>
      <w:r w:rsidRPr="000E7E8B">
        <w:rPr>
          <w:rFonts w:ascii="Source Sans Pro" w:eastAsia="Arial" w:hAnsi="Source Sans Pro" w:cstheme="minorHAnsi"/>
        </w:rPr>
        <w:t>t execution date)</w:t>
      </w:r>
      <w:r w:rsidR="00EB4291">
        <w:rPr>
          <w:rFonts w:ascii="Source Sans Pro" w:eastAsia="Arial" w:hAnsi="Source Sans Pro" w:cstheme="minorHAnsi"/>
        </w:rPr>
        <w:t>.</w:t>
      </w:r>
    </w:p>
    <w:p w14:paraId="03994E13"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2</w:t>
      </w:r>
    </w:p>
    <w:p w14:paraId="2B54F290" w14:textId="12E83241"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amount for each Other Contribution of Funds listed for the second Grant </w:t>
      </w:r>
      <w:r w:rsidR="00161667" w:rsidRPr="000E7E8B">
        <w:rPr>
          <w:rFonts w:ascii="Source Sans Pro" w:eastAsia="Arial" w:hAnsi="Source Sans Pro" w:cstheme="minorHAnsi"/>
        </w:rPr>
        <w:t>Y</w:t>
      </w:r>
      <w:r w:rsidRPr="000E7E8B">
        <w:rPr>
          <w:rFonts w:ascii="Source Sans Pro" w:eastAsia="Arial" w:hAnsi="Source Sans Pro" w:cstheme="minorHAnsi"/>
        </w:rPr>
        <w:t>ear (i.e.</w:t>
      </w:r>
      <w:r w:rsidR="00161667" w:rsidRPr="000E7E8B">
        <w:rPr>
          <w:rFonts w:ascii="Source Sans Pro" w:eastAsia="Arial" w:hAnsi="Source Sans Pro" w:cstheme="minorHAnsi"/>
        </w:rPr>
        <w:t>,</w:t>
      </w:r>
      <w:r w:rsidRPr="000E7E8B">
        <w:rPr>
          <w:rFonts w:ascii="Source Sans Pro" w:eastAsia="Arial" w:hAnsi="Source Sans Pro" w:cstheme="minorHAnsi"/>
        </w:rPr>
        <w:t xml:space="preserve"> months 13-24 from the </w:t>
      </w:r>
      <w:r w:rsidR="00161667" w:rsidRPr="000E7E8B">
        <w:rPr>
          <w:rFonts w:ascii="Source Sans Pro" w:eastAsia="Arial" w:hAnsi="Source Sans Pro" w:cstheme="minorHAnsi"/>
        </w:rPr>
        <w:t>gran</w:t>
      </w:r>
      <w:r w:rsidRPr="000E7E8B">
        <w:rPr>
          <w:rFonts w:ascii="Source Sans Pro" w:eastAsia="Arial" w:hAnsi="Source Sans Pro" w:cstheme="minorHAnsi"/>
        </w:rPr>
        <w:t>t execution date)</w:t>
      </w:r>
      <w:r w:rsidR="00EB4291">
        <w:rPr>
          <w:rFonts w:ascii="Source Sans Pro" w:eastAsia="Arial" w:hAnsi="Source Sans Pro" w:cstheme="minorHAnsi"/>
        </w:rPr>
        <w:t>.</w:t>
      </w:r>
    </w:p>
    <w:p w14:paraId="74EA58F9"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 xml:space="preserve">GY </w:t>
      </w:r>
      <w:r w:rsidRPr="000E7E8B">
        <w:rPr>
          <w:rFonts w:ascii="Source Sans Pro" w:hAnsi="Source Sans Pro" w:cstheme="minorHAnsi"/>
        </w:rPr>
        <w:t>3</w:t>
      </w:r>
    </w:p>
    <w:p w14:paraId="5D64406A" w14:textId="2F4DA659"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amount for each Other Contribution of Funds listed for the third Grant </w:t>
      </w:r>
      <w:r w:rsidR="00161667" w:rsidRPr="00694170">
        <w:rPr>
          <w:rFonts w:ascii="Source Sans Pro" w:eastAsia="Arial" w:hAnsi="Source Sans Pro" w:cstheme="minorHAnsi"/>
        </w:rPr>
        <w:t>Y</w:t>
      </w:r>
      <w:r w:rsidRPr="00694170">
        <w:rPr>
          <w:rFonts w:ascii="Source Sans Pro" w:eastAsia="Arial" w:hAnsi="Source Sans Pro" w:cstheme="minorHAnsi"/>
        </w:rPr>
        <w:t>ear (i.e.</w:t>
      </w:r>
      <w:r w:rsidR="00161667" w:rsidRPr="00694170">
        <w:rPr>
          <w:rFonts w:ascii="Source Sans Pro" w:eastAsia="Arial" w:hAnsi="Source Sans Pro" w:cstheme="minorHAnsi"/>
        </w:rPr>
        <w:t>,</w:t>
      </w:r>
      <w:r w:rsidRPr="00694170">
        <w:rPr>
          <w:rFonts w:ascii="Source Sans Pro" w:eastAsia="Arial" w:hAnsi="Source Sans Pro" w:cstheme="minorHAnsi"/>
        </w:rPr>
        <w:t xml:space="preserve"> months 25-36 from the </w:t>
      </w:r>
      <w:r w:rsidR="00161667" w:rsidRPr="00694170">
        <w:rPr>
          <w:rFonts w:ascii="Source Sans Pro" w:eastAsia="Arial" w:hAnsi="Source Sans Pro" w:cstheme="minorHAnsi"/>
        </w:rPr>
        <w:t>gran</w:t>
      </w:r>
      <w:r w:rsidRPr="00694170">
        <w:rPr>
          <w:rFonts w:ascii="Source Sans Pro" w:eastAsia="Arial" w:hAnsi="Source Sans Pro" w:cstheme="minorHAnsi"/>
        </w:rPr>
        <w:t>t execution date)</w:t>
      </w:r>
      <w:r w:rsidR="00EB4291">
        <w:rPr>
          <w:rFonts w:ascii="Source Sans Pro" w:eastAsia="Arial" w:hAnsi="Source Sans Pro" w:cstheme="minorHAnsi"/>
        </w:rPr>
        <w:t>.</w:t>
      </w:r>
    </w:p>
    <w:p w14:paraId="54ADA27D" w14:textId="2CCEF8D6"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Total All GYs</w:t>
      </w:r>
    </w:p>
    <w:p w14:paraId="243F6549" w14:textId="1B1C0A50"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Summation of all Grant </w:t>
      </w:r>
      <w:r w:rsidR="00161667" w:rsidRPr="00694170">
        <w:rPr>
          <w:rFonts w:ascii="Source Sans Pro" w:eastAsia="Arial" w:hAnsi="Source Sans Pro" w:cstheme="minorHAnsi"/>
        </w:rPr>
        <w:t>Y</w:t>
      </w:r>
      <w:r w:rsidRPr="00694170">
        <w:rPr>
          <w:rFonts w:ascii="Source Sans Pro" w:eastAsia="Arial" w:hAnsi="Source Sans Pro" w:cstheme="minorHAnsi"/>
        </w:rPr>
        <w:t>ears for each line items on the Cost Worksheet</w:t>
      </w:r>
      <w:r w:rsidR="00EB4291">
        <w:rPr>
          <w:rFonts w:ascii="Source Sans Pro" w:eastAsia="Arial" w:hAnsi="Source Sans Pro" w:cstheme="minorHAnsi"/>
        </w:rPr>
        <w:t>.</w:t>
      </w:r>
    </w:p>
    <w:p w14:paraId="2F1D6D20"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Medi-Cal Reimbursements</w:t>
      </w:r>
    </w:p>
    <w:p w14:paraId="16F022AB" w14:textId="3E3DB8C9"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w:t>
      </w:r>
      <w:r w:rsidR="00EB4291">
        <w:rPr>
          <w:rFonts w:ascii="Source Sans Pro" w:eastAsia="Arial" w:hAnsi="Source Sans Pro" w:cstheme="minorHAnsi"/>
        </w:rPr>
        <w:t xml:space="preserve">proposed </w:t>
      </w:r>
      <w:r w:rsidRPr="00694170">
        <w:rPr>
          <w:rFonts w:ascii="Source Sans Pro" w:eastAsia="Arial" w:hAnsi="Source Sans Pro" w:cstheme="minorHAnsi"/>
        </w:rPr>
        <w:t xml:space="preserve">amount for contribution for each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5450FDDF" w14:textId="33192E70" w:rsidR="0089127E" w:rsidRPr="00694170" w:rsidRDefault="00694170">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Government</w:t>
      </w:r>
      <w:r w:rsidR="0089127E" w:rsidRPr="00694170">
        <w:rPr>
          <w:rFonts w:ascii="Source Sans Pro" w:eastAsia="Arial" w:hAnsi="Source Sans Pro" w:cstheme="minorHAnsi"/>
        </w:rPr>
        <w:t xml:space="preserve"> Funding</w:t>
      </w:r>
    </w:p>
    <w:p w14:paraId="422830B3" w14:textId="60E6D08F"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w:t>
      </w:r>
      <w:r w:rsidR="00EB4291">
        <w:rPr>
          <w:rFonts w:ascii="Source Sans Pro" w:eastAsia="Arial" w:hAnsi="Source Sans Pro" w:cstheme="minorHAnsi"/>
        </w:rPr>
        <w:t xml:space="preserve">proposed </w:t>
      </w:r>
      <w:r w:rsidRPr="00694170">
        <w:rPr>
          <w:rFonts w:ascii="Source Sans Pro" w:eastAsia="Arial" w:hAnsi="Source Sans Pro" w:cstheme="minorHAnsi"/>
        </w:rPr>
        <w:t xml:space="preserve">amount for contribution for each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475436E2" w14:textId="4D241D5A"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Other/Private Fund</w:t>
      </w:r>
      <w:r w:rsidR="00694170" w:rsidRPr="00694170">
        <w:rPr>
          <w:rFonts w:ascii="Source Sans Pro" w:eastAsia="Arial" w:hAnsi="Source Sans Pro" w:cstheme="minorHAnsi"/>
        </w:rPr>
        <w:t>s</w:t>
      </w:r>
    </w:p>
    <w:p w14:paraId="04CA5891" w14:textId="3A4B4E0C"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w:t>
      </w:r>
      <w:r w:rsidR="00EB4291">
        <w:rPr>
          <w:rFonts w:ascii="Source Sans Pro" w:eastAsia="Arial" w:hAnsi="Source Sans Pro" w:cstheme="minorHAnsi"/>
        </w:rPr>
        <w:t>proposed amount</w:t>
      </w:r>
      <w:r w:rsidRPr="00694170">
        <w:rPr>
          <w:rFonts w:ascii="Source Sans Pro" w:eastAsia="Arial" w:hAnsi="Source Sans Pro" w:cstheme="minorHAnsi"/>
        </w:rPr>
        <w:t xml:space="preserve"> for contribution for each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61946E45"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Total Other Contribution of Funds</w:t>
      </w:r>
    </w:p>
    <w:p w14:paraId="16572868" w14:textId="6D9672B6"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Summation of all Other Contribution of Funds by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28B5E15E"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Total Proposed Program Costs</w:t>
      </w:r>
    </w:p>
    <w:p w14:paraId="6493A6D7" w14:textId="4294DAF0"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Summation of all Costs and Contribution of funds proposed by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r w:rsidR="00EB4291">
        <w:rPr>
          <w:rFonts w:ascii="Source Sans Pro" w:eastAsia="Arial" w:hAnsi="Source Sans Pro" w:cstheme="minorHAnsi"/>
        </w:rPr>
        <w:t>.</w:t>
      </w:r>
    </w:p>
    <w:p w14:paraId="0F748231" w14:textId="428A2AF2"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The total of all </w:t>
      </w:r>
      <w:r w:rsidR="00161667" w:rsidRPr="00694170">
        <w:rPr>
          <w:rFonts w:ascii="Source Sans Pro" w:eastAsia="Arial" w:hAnsi="Source Sans Pro" w:cstheme="minorHAnsi"/>
        </w:rPr>
        <w:t>3</w:t>
      </w:r>
      <w:r w:rsidRPr="00694170">
        <w:rPr>
          <w:rFonts w:ascii="Source Sans Pro" w:eastAsia="Arial" w:hAnsi="Source Sans Pro" w:cstheme="minorHAnsi"/>
        </w:rPr>
        <w:t xml:space="preserve"> years shall equal the total amount of the </w:t>
      </w:r>
      <w:r w:rsidR="00161667" w:rsidRPr="00694170">
        <w:rPr>
          <w:rFonts w:ascii="Source Sans Pro" w:eastAsia="Arial" w:hAnsi="Source Sans Pro" w:cstheme="minorHAnsi"/>
        </w:rPr>
        <w:t>p</w:t>
      </w:r>
      <w:r w:rsidRPr="00694170">
        <w:rPr>
          <w:rFonts w:ascii="Source Sans Pro" w:eastAsia="Arial" w:hAnsi="Source Sans Pro" w:cstheme="minorHAnsi"/>
        </w:rPr>
        <w:t>rogram.</w:t>
      </w:r>
    </w:p>
    <w:bookmarkEnd w:id="876"/>
    <w:p w14:paraId="03B33D7D" w14:textId="77777777" w:rsidR="0089127E" w:rsidRPr="00694170" w:rsidRDefault="0089127E" w:rsidP="0089127E">
      <w:pPr>
        <w:tabs>
          <w:tab w:val="left" w:pos="1540"/>
        </w:tabs>
        <w:spacing w:after="120" w:line="276" w:lineRule="auto"/>
        <w:jc w:val="both"/>
        <w:rPr>
          <w:rFonts w:ascii="Source Sans Pro" w:eastAsia="Arial" w:hAnsi="Source Sans Pro" w:cstheme="minorHAnsi"/>
        </w:rPr>
      </w:pPr>
    </w:p>
    <w:p w14:paraId="0E4A93EB" w14:textId="77777777" w:rsidR="0089127E" w:rsidRPr="0089127E" w:rsidRDefault="0089127E" w:rsidP="0089127E">
      <w:pPr>
        <w:tabs>
          <w:tab w:val="left" w:pos="1540"/>
        </w:tabs>
        <w:spacing w:line="276" w:lineRule="auto"/>
        <w:jc w:val="both"/>
        <w:rPr>
          <w:rFonts w:ascii="Source Sans Pro" w:hAnsi="Source Sans Pro" w:cstheme="minorHAnsi"/>
        </w:rPr>
      </w:pPr>
      <w:r w:rsidRPr="00694170">
        <w:rPr>
          <w:rFonts w:ascii="Source Sans Pro" w:eastAsia="Arial" w:hAnsi="Source Sans Pro" w:cstheme="minorHAnsi"/>
        </w:rPr>
        <w:t>See Budget Worksheet Example on the next page.</w:t>
      </w:r>
    </w:p>
    <w:p w14:paraId="0D5178E7" w14:textId="09453943" w:rsidR="0089127E" w:rsidRPr="0089127E" w:rsidRDefault="0089127E" w:rsidP="00161667">
      <w:pPr>
        <w:jc w:val="center"/>
        <w:rPr>
          <w:rFonts w:ascii="Source Sans Pro" w:hAnsi="Source Sans Pro" w:cstheme="minorHAnsi"/>
          <w:b/>
          <w:bCs/>
          <w:sz w:val="32"/>
          <w:szCs w:val="32"/>
        </w:rPr>
      </w:pPr>
      <w:r w:rsidRPr="0089127E">
        <w:rPr>
          <w:rFonts w:ascii="Source Sans Pro" w:hAnsi="Source Sans Pro" w:cstheme="minorHAnsi"/>
          <w:highlight w:val="yellow"/>
        </w:rPr>
        <w:br w:type="page"/>
      </w:r>
      <w:r w:rsidRPr="00694170">
        <w:rPr>
          <w:rFonts w:ascii="Source Sans Pro" w:hAnsi="Source Sans Pro" w:cstheme="minorHAnsi"/>
          <w:b/>
          <w:bCs/>
          <w:sz w:val="32"/>
          <w:szCs w:val="32"/>
        </w:rPr>
        <w:t>EXAMPLE BUDGET WORKSHEET</w:t>
      </w:r>
    </w:p>
    <w:p w14:paraId="49624181" w14:textId="77777777" w:rsidR="00D71E82" w:rsidRDefault="00D71E82" w:rsidP="0089127E">
      <w:pPr>
        <w:rPr>
          <w:rFonts w:cstheme="minorHAnsi"/>
          <w:highlight w:val="yellow"/>
        </w:rPr>
      </w:pPr>
    </w:p>
    <w:tbl>
      <w:tblPr>
        <w:tblW w:w="10075" w:type="dxa"/>
        <w:tblLayout w:type="fixed"/>
        <w:tblLook w:val="04A0" w:firstRow="1" w:lastRow="0" w:firstColumn="1" w:lastColumn="0" w:noHBand="0" w:noVBand="1"/>
      </w:tblPr>
      <w:tblGrid>
        <w:gridCol w:w="280"/>
        <w:gridCol w:w="3580"/>
        <w:gridCol w:w="1000"/>
        <w:gridCol w:w="1212"/>
        <w:gridCol w:w="1213"/>
        <w:gridCol w:w="1350"/>
        <w:gridCol w:w="1440"/>
      </w:tblGrid>
      <w:tr w:rsidR="006C0E56" w:rsidRPr="006C0E56" w14:paraId="1B7E361B" w14:textId="77777777" w:rsidTr="00646992">
        <w:trPr>
          <w:trHeight w:val="402"/>
        </w:trPr>
        <w:tc>
          <w:tcPr>
            <w:tcW w:w="280" w:type="dxa"/>
            <w:tcBorders>
              <w:top w:val="single" w:sz="4" w:space="0" w:color="4F81BD"/>
              <w:left w:val="single" w:sz="4" w:space="0" w:color="4F81BD"/>
              <w:bottom w:val="nil"/>
              <w:right w:val="nil"/>
            </w:tcBorders>
            <w:shd w:val="clear" w:color="auto" w:fill="auto"/>
            <w:noWrap/>
            <w:vAlign w:val="bottom"/>
            <w:hideMark/>
          </w:tcPr>
          <w:p w14:paraId="24F8972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9795" w:type="dxa"/>
            <w:gridSpan w:val="6"/>
            <w:tcBorders>
              <w:top w:val="single" w:sz="4" w:space="0" w:color="4F81BD"/>
              <w:left w:val="nil"/>
              <w:bottom w:val="nil"/>
              <w:right w:val="single" w:sz="4" w:space="0" w:color="4F81BD"/>
            </w:tcBorders>
            <w:shd w:val="clear" w:color="auto" w:fill="auto"/>
            <w:vAlign w:val="bottom"/>
            <w:hideMark/>
          </w:tcPr>
          <w:p w14:paraId="6FCCB665" w14:textId="77777777" w:rsidR="006C0E56" w:rsidRPr="006C0E56" w:rsidRDefault="006C0E56" w:rsidP="006C0E56">
            <w:pPr>
              <w:spacing w:after="0" w:line="240" w:lineRule="auto"/>
              <w:jc w:val="center"/>
              <w:rPr>
                <w:rFonts w:ascii="Source Sans Pro" w:eastAsia="Times New Roman" w:hAnsi="Source Sans Pro" w:cs="Calibri"/>
                <w:b/>
                <w:bCs/>
                <w:color w:val="000000"/>
                <w:sz w:val="28"/>
                <w:szCs w:val="28"/>
              </w:rPr>
            </w:pPr>
            <w:r w:rsidRPr="006C0E56">
              <w:rPr>
                <w:rFonts w:ascii="Source Sans Pro" w:eastAsia="Times New Roman" w:hAnsi="Source Sans Pro" w:cs="Calibri"/>
                <w:b/>
                <w:bCs/>
                <w:color w:val="000000"/>
                <w:sz w:val="28"/>
                <w:szCs w:val="28"/>
              </w:rPr>
              <w:t>ATTACHMENT 7</w:t>
            </w:r>
          </w:p>
        </w:tc>
      </w:tr>
      <w:tr w:rsidR="006C0E56" w:rsidRPr="006C0E56" w14:paraId="4E6FB4C4" w14:textId="77777777" w:rsidTr="00646992">
        <w:trPr>
          <w:trHeight w:val="402"/>
        </w:trPr>
        <w:tc>
          <w:tcPr>
            <w:tcW w:w="280" w:type="dxa"/>
            <w:tcBorders>
              <w:top w:val="nil"/>
              <w:left w:val="single" w:sz="4" w:space="0" w:color="4F81BD"/>
              <w:bottom w:val="nil"/>
              <w:right w:val="nil"/>
            </w:tcBorders>
            <w:shd w:val="clear" w:color="auto" w:fill="auto"/>
            <w:noWrap/>
            <w:vAlign w:val="bottom"/>
            <w:hideMark/>
          </w:tcPr>
          <w:p w14:paraId="53EE758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9795" w:type="dxa"/>
            <w:gridSpan w:val="6"/>
            <w:tcBorders>
              <w:top w:val="nil"/>
              <w:left w:val="nil"/>
              <w:bottom w:val="nil"/>
              <w:right w:val="single" w:sz="4" w:space="0" w:color="4F81BD"/>
            </w:tcBorders>
            <w:shd w:val="clear" w:color="auto" w:fill="auto"/>
            <w:vAlign w:val="bottom"/>
            <w:hideMark/>
          </w:tcPr>
          <w:p w14:paraId="7E20E149" w14:textId="25C8A7F5" w:rsidR="006C0E56" w:rsidRPr="006C0E56" w:rsidRDefault="006C0E56" w:rsidP="006C0E56">
            <w:pPr>
              <w:spacing w:after="0" w:line="240" w:lineRule="auto"/>
              <w:jc w:val="center"/>
              <w:rPr>
                <w:rFonts w:ascii="Source Sans Pro" w:eastAsia="Times New Roman" w:hAnsi="Source Sans Pro" w:cs="Calibri"/>
                <w:b/>
                <w:bCs/>
                <w:color w:val="000000"/>
                <w:sz w:val="28"/>
                <w:szCs w:val="28"/>
              </w:rPr>
            </w:pPr>
            <w:r w:rsidRPr="006C0E56">
              <w:rPr>
                <w:rFonts w:ascii="Source Sans Pro" w:eastAsia="Times New Roman" w:hAnsi="Source Sans Pro" w:cs="Calibri"/>
                <w:b/>
                <w:bCs/>
                <w:color w:val="000000"/>
                <w:sz w:val="28"/>
                <w:szCs w:val="28"/>
              </w:rPr>
              <w:t xml:space="preserve">BUDGET WORKSHEET </w:t>
            </w:r>
            <w:r w:rsidR="00DC1E9B">
              <w:rPr>
                <w:rFonts w:ascii="Source Sans Pro" w:eastAsia="Times New Roman" w:hAnsi="Source Sans Pro" w:cs="Calibri"/>
                <w:b/>
                <w:bCs/>
                <w:color w:val="000000"/>
                <w:sz w:val="28"/>
                <w:szCs w:val="28"/>
              </w:rPr>
              <w:t>–</w:t>
            </w:r>
            <w:r w:rsidRPr="006C0E56">
              <w:rPr>
                <w:rFonts w:ascii="Source Sans Pro" w:eastAsia="Times New Roman" w:hAnsi="Source Sans Pro" w:cs="Calibri"/>
                <w:b/>
                <w:bCs/>
                <w:color w:val="000000"/>
                <w:sz w:val="28"/>
                <w:szCs w:val="28"/>
              </w:rPr>
              <w:t xml:space="preserve"> </w:t>
            </w:r>
            <w:r w:rsidR="00DC1E9B">
              <w:rPr>
                <w:rFonts w:ascii="Source Sans Pro" w:eastAsia="Times New Roman" w:hAnsi="Source Sans Pro" w:cs="Calibri"/>
                <w:b/>
                <w:bCs/>
                <w:color w:val="000000"/>
                <w:sz w:val="28"/>
                <w:szCs w:val="28"/>
              </w:rPr>
              <w:t>Older Adults</w:t>
            </w:r>
          </w:p>
        </w:tc>
      </w:tr>
      <w:tr w:rsidR="006C0E56" w:rsidRPr="006C0E56" w14:paraId="1DDB052B" w14:textId="77777777" w:rsidTr="00646992">
        <w:trPr>
          <w:trHeight w:val="402"/>
        </w:trPr>
        <w:tc>
          <w:tcPr>
            <w:tcW w:w="280" w:type="dxa"/>
            <w:tcBorders>
              <w:top w:val="nil"/>
              <w:left w:val="single" w:sz="4" w:space="0" w:color="4F81BD"/>
              <w:bottom w:val="nil"/>
              <w:right w:val="nil"/>
            </w:tcBorders>
            <w:shd w:val="clear" w:color="auto" w:fill="auto"/>
            <w:noWrap/>
            <w:vAlign w:val="bottom"/>
            <w:hideMark/>
          </w:tcPr>
          <w:p w14:paraId="2E7697C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9795" w:type="dxa"/>
            <w:gridSpan w:val="6"/>
            <w:tcBorders>
              <w:top w:val="nil"/>
              <w:left w:val="nil"/>
              <w:bottom w:val="nil"/>
              <w:right w:val="single" w:sz="4" w:space="0" w:color="4F81BD"/>
            </w:tcBorders>
            <w:shd w:val="clear" w:color="auto" w:fill="auto"/>
            <w:vAlign w:val="bottom"/>
            <w:hideMark/>
          </w:tcPr>
          <w:p w14:paraId="16AA49B9" w14:textId="77777777" w:rsidR="006C0E56" w:rsidRPr="006C0E56" w:rsidRDefault="006C0E56" w:rsidP="006C0E56">
            <w:pPr>
              <w:spacing w:after="0" w:line="240" w:lineRule="auto"/>
              <w:jc w:val="center"/>
              <w:rPr>
                <w:rFonts w:ascii="Source Sans Pro" w:eastAsia="Times New Roman" w:hAnsi="Source Sans Pro" w:cs="Calibri"/>
                <w:color w:val="000000"/>
                <w:sz w:val="24"/>
                <w:szCs w:val="24"/>
              </w:rPr>
            </w:pPr>
            <w:r w:rsidRPr="006C0E56">
              <w:rPr>
                <w:rFonts w:ascii="Source Sans Pro" w:eastAsia="Times New Roman" w:hAnsi="Source Sans Pro" w:cs="Calibri"/>
                <w:color w:val="000000"/>
                <w:sz w:val="24"/>
                <w:szCs w:val="24"/>
              </w:rPr>
              <w:t>(Whole Dollars)</w:t>
            </w:r>
          </w:p>
        </w:tc>
      </w:tr>
      <w:tr w:rsidR="006C0E56" w:rsidRPr="006C0E56" w14:paraId="2E44D192" w14:textId="77777777" w:rsidTr="00646992">
        <w:trPr>
          <w:trHeight w:val="312"/>
        </w:trPr>
        <w:tc>
          <w:tcPr>
            <w:tcW w:w="280" w:type="dxa"/>
            <w:tcBorders>
              <w:top w:val="nil"/>
              <w:left w:val="single" w:sz="4" w:space="0" w:color="4F81BD"/>
              <w:bottom w:val="nil"/>
              <w:right w:val="nil"/>
            </w:tcBorders>
            <w:shd w:val="clear" w:color="auto" w:fill="auto"/>
            <w:noWrap/>
            <w:vAlign w:val="bottom"/>
            <w:hideMark/>
          </w:tcPr>
          <w:p w14:paraId="7661F69E"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single" w:sz="4" w:space="0" w:color="auto"/>
              <w:right w:val="nil"/>
            </w:tcBorders>
            <w:shd w:val="clear" w:color="auto" w:fill="auto"/>
            <w:noWrap/>
            <w:vAlign w:val="bottom"/>
            <w:hideMark/>
          </w:tcPr>
          <w:p w14:paraId="273F0DDA"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Applicant:  EXAMPLE</w:t>
            </w:r>
          </w:p>
        </w:tc>
        <w:tc>
          <w:tcPr>
            <w:tcW w:w="1000" w:type="dxa"/>
            <w:tcBorders>
              <w:top w:val="nil"/>
              <w:left w:val="nil"/>
              <w:bottom w:val="single" w:sz="4" w:space="0" w:color="auto"/>
              <w:right w:val="nil"/>
            </w:tcBorders>
            <w:shd w:val="clear" w:color="auto" w:fill="auto"/>
            <w:noWrap/>
            <w:vAlign w:val="bottom"/>
            <w:hideMark/>
          </w:tcPr>
          <w:p w14:paraId="390320D0"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212" w:type="dxa"/>
            <w:tcBorders>
              <w:top w:val="nil"/>
              <w:left w:val="nil"/>
              <w:bottom w:val="single" w:sz="4" w:space="0" w:color="auto"/>
              <w:right w:val="nil"/>
            </w:tcBorders>
            <w:shd w:val="clear" w:color="auto" w:fill="auto"/>
            <w:noWrap/>
            <w:vAlign w:val="bottom"/>
            <w:hideMark/>
          </w:tcPr>
          <w:p w14:paraId="480EA361"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213" w:type="dxa"/>
            <w:tcBorders>
              <w:top w:val="nil"/>
              <w:left w:val="nil"/>
              <w:bottom w:val="single" w:sz="4" w:space="0" w:color="auto"/>
              <w:right w:val="nil"/>
            </w:tcBorders>
            <w:shd w:val="clear" w:color="auto" w:fill="auto"/>
            <w:noWrap/>
            <w:vAlign w:val="bottom"/>
            <w:hideMark/>
          </w:tcPr>
          <w:p w14:paraId="749E9594"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350" w:type="dxa"/>
            <w:tcBorders>
              <w:top w:val="nil"/>
              <w:left w:val="nil"/>
              <w:bottom w:val="single" w:sz="4" w:space="0" w:color="auto"/>
              <w:right w:val="nil"/>
            </w:tcBorders>
            <w:shd w:val="clear" w:color="auto" w:fill="auto"/>
            <w:noWrap/>
            <w:vAlign w:val="bottom"/>
            <w:hideMark/>
          </w:tcPr>
          <w:p w14:paraId="02DD4AB3"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440" w:type="dxa"/>
            <w:tcBorders>
              <w:top w:val="nil"/>
              <w:left w:val="nil"/>
              <w:bottom w:val="single" w:sz="4" w:space="0" w:color="auto"/>
              <w:right w:val="single" w:sz="4" w:space="0" w:color="4F81BD"/>
            </w:tcBorders>
            <w:shd w:val="clear" w:color="auto" w:fill="auto"/>
            <w:noWrap/>
            <w:vAlign w:val="bottom"/>
            <w:hideMark/>
          </w:tcPr>
          <w:p w14:paraId="7E877949"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r>
      <w:tr w:rsidR="006C0E56" w:rsidRPr="006C0E56" w14:paraId="22C2EA79"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212895B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70AD47"/>
            <w:vAlign w:val="bottom"/>
            <w:hideMark/>
          </w:tcPr>
          <w:p w14:paraId="2D0593B5" w14:textId="77777777" w:rsidR="006C0E56" w:rsidRPr="006C0E56" w:rsidRDefault="006C0E56" w:rsidP="006C0E56">
            <w:pPr>
              <w:spacing w:after="0" w:line="240" w:lineRule="auto"/>
              <w:rPr>
                <w:rFonts w:ascii="Source Sans Pro" w:eastAsia="Times New Roman" w:hAnsi="Source Sans Pro" w:cs="Calibri"/>
                <w:b/>
                <w:bCs/>
                <w:color w:val="000000"/>
              </w:rPr>
            </w:pPr>
            <w:r w:rsidRPr="006C0E56">
              <w:rPr>
                <w:rFonts w:ascii="Source Sans Pro" w:eastAsia="Times New Roman" w:hAnsi="Source Sans Pro" w:cs="Calibri"/>
                <w:b/>
                <w:bCs/>
                <w:color w:val="000000"/>
              </w:rPr>
              <w:t> </w:t>
            </w:r>
          </w:p>
        </w:tc>
        <w:tc>
          <w:tcPr>
            <w:tcW w:w="1000" w:type="dxa"/>
            <w:tcBorders>
              <w:top w:val="nil"/>
              <w:left w:val="nil"/>
              <w:bottom w:val="nil"/>
              <w:right w:val="nil"/>
            </w:tcBorders>
            <w:shd w:val="clear" w:color="auto" w:fill="auto"/>
            <w:noWrap/>
            <w:vAlign w:val="bottom"/>
            <w:hideMark/>
          </w:tcPr>
          <w:p w14:paraId="4A005FFE" w14:textId="77777777" w:rsidR="006C0E56" w:rsidRPr="006C0E56" w:rsidRDefault="006C0E56" w:rsidP="006C0E56">
            <w:pPr>
              <w:spacing w:after="0" w:line="240" w:lineRule="auto"/>
              <w:rPr>
                <w:rFonts w:ascii="Source Sans Pro" w:eastAsia="Times New Roman" w:hAnsi="Source Sans Pro" w:cs="Calibri"/>
                <w:b/>
                <w:bCs/>
                <w:color w:val="000000"/>
              </w:rPr>
            </w:pPr>
          </w:p>
        </w:tc>
        <w:tc>
          <w:tcPr>
            <w:tcW w:w="1212" w:type="dxa"/>
            <w:tcBorders>
              <w:top w:val="nil"/>
              <w:left w:val="nil"/>
              <w:bottom w:val="nil"/>
              <w:right w:val="nil"/>
            </w:tcBorders>
            <w:shd w:val="clear" w:color="auto" w:fill="auto"/>
            <w:vAlign w:val="bottom"/>
            <w:hideMark/>
          </w:tcPr>
          <w:p w14:paraId="0B6F79EE" w14:textId="77777777" w:rsidR="006C0E56" w:rsidRPr="006C0E56" w:rsidRDefault="006C0E56" w:rsidP="006C0E56">
            <w:pPr>
              <w:spacing w:after="0" w:line="240" w:lineRule="auto"/>
              <w:jc w:val="center"/>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vAlign w:val="bottom"/>
            <w:hideMark/>
          </w:tcPr>
          <w:p w14:paraId="4EA54D17"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14:paraId="368B5CF3"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single" w:sz="4" w:space="0" w:color="4F81BD"/>
            </w:tcBorders>
            <w:shd w:val="clear" w:color="auto" w:fill="auto"/>
            <w:vAlign w:val="bottom"/>
            <w:hideMark/>
          </w:tcPr>
          <w:p w14:paraId="1B7997D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46992" w:rsidRPr="006C0E56" w14:paraId="690700CB" w14:textId="77777777" w:rsidTr="00646992">
        <w:trPr>
          <w:trHeight w:val="615"/>
        </w:trPr>
        <w:tc>
          <w:tcPr>
            <w:tcW w:w="3860" w:type="dxa"/>
            <w:gridSpan w:val="2"/>
            <w:tcBorders>
              <w:top w:val="nil"/>
              <w:left w:val="single" w:sz="4" w:space="0" w:color="4F81BD"/>
              <w:bottom w:val="nil"/>
              <w:right w:val="nil"/>
            </w:tcBorders>
            <w:shd w:val="clear" w:color="auto" w:fill="auto"/>
            <w:vAlign w:val="bottom"/>
            <w:hideMark/>
          </w:tcPr>
          <w:p w14:paraId="2AA9F5D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w:t>
            </w:r>
            <w:r w:rsidRPr="006C0E56">
              <w:rPr>
                <w:rFonts w:ascii="Source Sans Pro" w:eastAsia="Times New Roman" w:hAnsi="Source Sans Pro" w:cs="Calibri"/>
                <w:color w:val="000000"/>
              </w:rPr>
              <w:t xml:space="preserve"> Hire Staff (list individual role/classification) (add rows as needed)</w:t>
            </w:r>
          </w:p>
        </w:tc>
        <w:tc>
          <w:tcPr>
            <w:tcW w:w="1000" w:type="dxa"/>
            <w:tcBorders>
              <w:top w:val="nil"/>
              <w:left w:val="nil"/>
              <w:bottom w:val="single" w:sz="4" w:space="0" w:color="auto"/>
              <w:right w:val="nil"/>
            </w:tcBorders>
            <w:shd w:val="clear" w:color="000000" w:fill="B8CCE4"/>
            <w:vAlign w:val="center"/>
            <w:hideMark/>
          </w:tcPr>
          <w:p w14:paraId="55499A7D"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w:t>
            </w:r>
            <w:r w:rsidRPr="006C0E56">
              <w:rPr>
                <w:rFonts w:ascii="Source Sans Pro" w:eastAsia="Times New Roman" w:hAnsi="Source Sans Pro" w:cs="Calibri"/>
                <w:color w:val="000000"/>
              </w:rPr>
              <w:t xml:space="preserve"> Hiring Month</w:t>
            </w:r>
          </w:p>
        </w:tc>
        <w:tc>
          <w:tcPr>
            <w:tcW w:w="1212" w:type="dxa"/>
            <w:tcBorders>
              <w:top w:val="nil"/>
              <w:left w:val="nil"/>
              <w:bottom w:val="single" w:sz="4" w:space="0" w:color="auto"/>
              <w:right w:val="nil"/>
            </w:tcBorders>
            <w:shd w:val="clear" w:color="000000" w:fill="B8CCE4"/>
            <w:vAlign w:val="center"/>
            <w:hideMark/>
          </w:tcPr>
          <w:p w14:paraId="03B895A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(3)</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auto"/>
              <w:right w:val="nil"/>
            </w:tcBorders>
            <w:shd w:val="clear" w:color="000000" w:fill="B8CCE4"/>
            <w:vAlign w:val="center"/>
            <w:hideMark/>
          </w:tcPr>
          <w:p w14:paraId="5B515B17"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(4)</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auto"/>
              <w:right w:val="nil"/>
            </w:tcBorders>
            <w:shd w:val="clear" w:color="000000" w:fill="B8CCE4"/>
            <w:vAlign w:val="center"/>
            <w:hideMark/>
          </w:tcPr>
          <w:p w14:paraId="5B20692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(5)</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auto"/>
              <w:right w:val="single" w:sz="4" w:space="0" w:color="4F81BD"/>
            </w:tcBorders>
            <w:shd w:val="clear" w:color="000000" w:fill="B8CCE4"/>
            <w:vAlign w:val="center"/>
            <w:hideMark/>
          </w:tcPr>
          <w:p w14:paraId="056E06C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(6)</w:t>
            </w:r>
            <w:r w:rsidRPr="006C0E56">
              <w:rPr>
                <w:rFonts w:ascii="Source Sans Pro" w:eastAsia="Times New Roman" w:hAnsi="Source Sans Pro" w:cs="Calibri"/>
                <w:color w:val="000000"/>
              </w:rPr>
              <w:t xml:space="preserve"> Total All GYs</w:t>
            </w:r>
          </w:p>
        </w:tc>
      </w:tr>
      <w:tr w:rsidR="006C0E56" w:rsidRPr="006C0E56" w14:paraId="55EA4BC9"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4CB6594A" w14:textId="77777777" w:rsidR="006C0E56" w:rsidRPr="006C0E56" w:rsidRDefault="006C0E56" w:rsidP="006C0E56">
            <w:pPr>
              <w:spacing w:after="0" w:line="240" w:lineRule="auto"/>
              <w:rPr>
                <w:rFonts w:ascii="Source Sans Pro" w:eastAsia="Times New Roman" w:hAnsi="Source Sans Pro" w:cs="Calibri"/>
                <w:color w:val="000000"/>
              </w:rPr>
            </w:pPr>
            <w:bookmarkStart w:id="877" w:name="_Hlk127902088"/>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0A8C5B28" w14:textId="407D8A94"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Clinician (0.5 FTE)</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4591B6E4" w14:textId="43232194" w:rsidR="006C0E56" w:rsidRPr="006C0E56" w:rsidRDefault="001C0084" w:rsidP="006C0E56">
            <w:pPr>
              <w:spacing w:after="0" w:line="240" w:lineRule="auto"/>
              <w:jc w:val="center"/>
              <w:rPr>
                <w:rFonts w:ascii="Source Sans Pro" w:eastAsia="Times New Roman" w:hAnsi="Source Sans Pro" w:cs="Calibri"/>
                <w:color w:val="000000"/>
              </w:rPr>
            </w:pPr>
            <w:r>
              <w:rPr>
                <w:rFonts w:ascii="Source Sans Pro" w:eastAsia="Times New Roman" w:hAnsi="Source Sans Pro" w:cs="Calibri"/>
                <w:color w:val="000000"/>
              </w:rPr>
              <w:t>1</w:t>
            </w:r>
          </w:p>
        </w:tc>
        <w:tc>
          <w:tcPr>
            <w:tcW w:w="1212" w:type="dxa"/>
            <w:tcBorders>
              <w:top w:val="single" w:sz="4" w:space="0" w:color="4F81BD"/>
              <w:left w:val="nil"/>
              <w:bottom w:val="single" w:sz="4" w:space="0" w:color="4F81BD"/>
              <w:right w:val="single" w:sz="4" w:space="0" w:color="4F81BD"/>
            </w:tcBorders>
            <w:shd w:val="clear" w:color="auto" w:fill="auto"/>
            <w:vAlign w:val="bottom"/>
            <w:hideMark/>
          </w:tcPr>
          <w:p w14:paraId="02222CDD" w14:textId="2330B019"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741FBA34" w14:textId="7DA7637F"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12</w:t>
            </w:r>
            <w:r w:rsidR="006C0E56" w:rsidRPr="006C0E56">
              <w:rPr>
                <w:rFonts w:ascii="Source Sans Pro" w:eastAsia="Times New Roman" w:hAnsi="Source Sans Pro" w:cs="Calibri"/>
                <w:color w:val="000000"/>
              </w:rPr>
              <w:t xml:space="preserve">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00374546" w14:textId="432FB528"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12</w:t>
            </w:r>
            <w:r w:rsidR="006C0E56" w:rsidRPr="006C0E56">
              <w:rPr>
                <w:rFonts w:ascii="Source Sans Pro" w:eastAsia="Times New Roman" w:hAnsi="Source Sans Pro" w:cs="Calibri"/>
                <w:color w:val="000000"/>
              </w:rPr>
              <w:t xml:space="preserve">0,000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63693384" w14:textId="7C66FA21"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25</w:t>
            </w:r>
            <w:r w:rsidR="006C0E56" w:rsidRPr="006C0E56">
              <w:rPr>
                <w:rFonts w:ascii="Source Sans Pro" w:eastAsia="Times New Roman" w:hAnsi="Source Sans Pro" w:cs="Calibri"/>
                <w:color w:val="000000"/>
              </w:rPr>
              <w:t xml:space="preserve">0,000 </w:t>
            </w:r>
          </w:p>
        </w:tc>
      </w:tr>
      <w:tr w:rsidR="006C0E56" w:rsidRPr="006C0E56" w14:paraId="098598EB"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86A3769"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3DDC855F" w14:textId="29A73DDC"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Therapist</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4FF55943"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4</w:t>
            </w:r>
          </w:p>
        </w:tc>
        <w:tc>
          <w:tcPr>
            <w:tcW w:w="1212" w:type="dxa"/>
            <w:tcBorders>
              <w:top w:val="nil"/>
              <w:left w:val="nil"/>
              <w:bottom w:val="single" w:sz="4" w:space="0" w:color="4F81BD"/>
              <w:right w:val="single" w:sz="4" w:space="0" w:color="4F81BD"/>
            </w:tcBorders>
            <w:shd w:val="clear" w:color="auto" w:fill="auto"/>
            <w:vAlign w:val="bottom"/>
            <w:hideMark/>
          </w:tcPr>
          <w:p w14:paraId="126E51AF" w14:textId="550D570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50,000 </w:t>
            </w:r>
          </w:p>
        </w:tc>
        <w:tc>
          <w:tcPr>
            <w:tcW w:w="1213" w:type="dxa"/>
            <w:tcBorders>
              <w:top w:val="nil"/>
              <w:left w:val="nil"/>
              <w:bottom w:val="single" w:sz="4" w:space="0" w:color="4F81BD"/>
              <w:right w:val="single" w:sz="4" w:space="0" w:color="4F81BD"/>
            </w:tcBorders>
            <w:shd w:val="clear" w:color="auto" w:fill="auto"/>
            <w:vAlign w:val="bottom"/>
            <w:hideMark/>
          </w:tcPr>
          <w:p w14:paraId="2D406118" w14:textId="7AF4BD0D"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150,000 </w:t>
            </w:r>
          </w:p>
        </w:tc>
        <w:tc>
          <w:tcPr>
            <w:tcW w:w="1350" w:type="dxa"/>
            <w:tcBorders>
              <w:top w:val="nil"/>
              <w:left w:val="nil"/>
              <w:bottom w:val="single" w:sz="4" w:space="0" w:color="4F81BD"/>
              <w:right w:val="single" w:sz="4" w:space="0" w:color="4F81BD"/>
            </w:tcBorders>
            <w:shd w:val="clear" w:color="auto" w:fill="auto"/>
            <w:vAlign w:val="bottom"/>
            <w:hideMark/>
          </w:tcPr>
          <w:p w14:paraId="19D9AA3E" w14:textId="657EA55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150,000 </w:t>
            </w:r>
          </w:p>
        </w:tc>
        <w:tc>
          <w:tcPr>
            <w:tcW w:w="1440" w:type="dxa"/>
            <w:tcBorders>
              <w:top w:val="nil"/>
              <w:left w:val="nil"/>
              <w:bottom w:val="single" w:sz="4" w:space="0" w:color="4F81BD"/>
              <w:right w:val="single" w:sz="4" w:space="0" w:color="4F81BD"/>
            </w:tcBorders>
            <w:shd w:val="clear" w:color="auto" w:fill="auto"/>
            <w:vAlign w:val="bottom"/>
            <w:hideMark/>
          </w:tcPr>
          <w:p w14:paraId="4E64BBCD" w14:textId="41E71E38"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3</w:t>
            </w:r>
            <w:r w:rsidR="001C0084">
              <w:rPr>
                <w:rFonts w:ascii="Source Sans Pro" w:eastAsia="Times New Roman" w:hAnsi="Source Sans Pro" w:cs="Calibri"/>
                <w:color w:val="000000"/>
              </w:rPr>
              <w:t>0</w:t>
            </w:r>
            <w:r w:rsidRPr="006C0E56">
              <w:rPr>
                <w:rFonts w:ascii="Source Sans Pro" w:eastAsia="Times New Roman" w:hAnsi="Source Sans Pro" w:cs="Calibri"/>
                <w:color w:val="000000"/>
              </w:rPr>
              <w:t xml:space="preserve">0,000 </w:t>
            </w:r>
          </w:p>
        </w:tc>
      </w:tr>
      <w:tr w:rsidR="006C0E56" w:rsidRPr="006C0E56" w14:paraId="2F3B710F"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54822F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1B73703F" w14:textId="1D066CCA"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Social Worker</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36A5F20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4</w:t>
            </w:r>
          </w:p>
        </w:tc>
        <w:tc>
          <w:tcPr>
            <w:tcW w:w="1212" w:type="dxa"/>
            <w:tcBorders>
              <w:top w:val="nil"/>
              <w:left w:val="nil"/>
              <w:bottom w:val="single" w:sz="4" w:space="0" w:color="4F81BD"/>
              <w:right w:val="single" w:sz="4" w:space="0" w:color="4F81BD"/>
            </w:tcBorders>
            <w:shd w:val="clear" w:color="auto" w:fill="auto"/>
            <w:vAlign w:val="bottom"/>
            <w:hideMark/>
          </w:tcPr>
          <w:p w14:paraId="1743123F" w14:textId="16A279A1"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3</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031FBF9A" w14:textId="5B6F2248"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9</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740619B6" w14:textId="5CCA07AF"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9</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29153FC0" w14:textId="4A30777E"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w:t>
            </w:r>
            <w:r w:rsidR="00A83935">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0,000 </w:t>
            </w:r>
          </w:p>
        </w:tc>
      </w:tr>
      <w:tr w:rsidR="006C0E56" w:rsidRPr="006C0E56" w14:paraId="53CA3FA3"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66D0AC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7043C604" w14:textId="1B98A1AD"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Mental Health Specialist</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7310711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6</w:t>
            </w:r>
          </w:p>
        </w:tc>
        <w:tc>
          <w:tcPr>
            <w:tcW w:w="1212" w:type="dxa"/>
            <w:tcBorders>
              <w:top w:val="nil"/>
              <w:left w:val="nil"/>
              <w:bottom w:val="single" w:sz="4" w:space="0" w:color="4F81BD"/>
              <w:right w:val="single" w:sz="4" w:space="0" w:color="4F81BD"/>
            </w:tcBorders>
            <w:shd w:val="clear" w:color="auto" w:fill="auto"/>
            <w:vAlign w:val="bottom"/>
            <w:hideMark/>
          </w:tcPr>
          <w:p w14:paraId="58CFD0C7" w14:textId="3844BBF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25</w:t>
            </w:r>
            <w:r w:rsidR="006C0E56" w:rsidRPr="006C0E56">
              <w:rPr>
                <w:rFonts w:ascii="Source Sans Pro" w:eastAsia="Times New Roman" w:hAnsi="Source Sans Pro" w:cs="Calibri"/>
                <w:color w:val="000000"/>
              </w:rPr>
              <w:t xml:space="preserve">,000 </w:t>
            </w:r>
          </w:p>
        </w:tc>
        <w:tc>
          <w:tcPr>
            <w:tcW w:w="1213" w:type="dxa"/>
            <w:tcBorders>
              <w:top w:val="nil"/>
              <w:left w:val="nil"/>
              <w:bottom w:val="single" w:sz="4" w:space="0" w:color="4F81BD"/>
              <w:right w:val="single" w:sz="4" w:space="0" w:color="4F81BD"/>
            </w:tcBorders>
            <w:shd w:val="clear" w:color="auto" w:fill="auto"/>
            <w:vAlign w:val="bottom"/>
            <w:hideMark/>
          </w:tcPr>
          <w:p w14:paraId="37895682" w14:textId="7EC10383"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2AC88881" w14:textId="420E2140"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6A297715" w14:textId="4BA44DA6"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12</w:t>
            </w:r>
            <w:r w:rsidR="006C0E56" w:rsidRPr="006C0E56">
              <w:rPr>
                <w:rFonts w:ascii="Source Sans Pro" w:eastAsia="Times New Roman" w:hAnsi="Source Sans Pro" w:cs="Calibri"/>
                <w:color w:val="000000"/>
              </w:rPr>
              <w:t xml:space="preserve">5,000 </w:t>
            </w:r>
          </w:p>
        </w:tc>
      </w:tr>
      <w:tr w:rsidR="006C0E56" w:rsidRPr="006C0E56" w14:paraId="1C9723D6"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0F8365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1D49978D" w14:textId="158B883B"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Case Manager</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2B47BDF0"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6</w:t>
            </w:r>
          </w:p>
        </w:tc>
        <w:tc>
          <w:tcPr>
            <w:tcW w:w="1212" w:type="dxa"/>
            <w:tcBorders>
              <w:top w:val="nil"/>
              <w:left w:val="nil"/>
              <w:bottom w:val="single" w:sz="4" w:space="0" w:color="4F81BD"/>
              <w:right w:val="single" w:sz="4" w:space="0" w:color="4F81BD"/>
            </w:tcBorders>
            <w:shd w:val="clear" w:color="auto" w:fill="auto"/>
            <w:vAlign w:val="bottom"/>
            <w:hideMark/>
          </w:tcPr>
          <w:p w14:paraId="7A4E5F20" w14:textId="2CCB14D9"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25</w:t>
            </w:r>
            <w:r w:rsidR="006C0E56" w:rsidRPr="006C0E56">
              <w:rPr>
                <w:rFonts w:ascii="Source Sans Pro" w:eastAsia="Times New Roman" w:hAnsi="Source Sans Pro" w:cs="Calibri"/>
                <w:color w:val="000000"/>
              </w:rPr>
              <w:t xml:space="preserve">,000 </w:t>
            </w:r>
          </w:p>
        </w:tc>
        <w:tc>
          <w:tcPr>
            <w:tcW w:w="1213" w:type="dxa"/>
            <w:tcBorders>
              <w:top w:val="nil"/>
              <w:left w:val="nil"/>
              <w:bottom w:val="single" w:sz="4" w:space="0" w:color="4F81BD"/>
              <w:right w:val="single" w:sz="4" w:space="0" w:color="4F81BD"/>
            </w:tcBorders>
            <w:shd w:val="clear" w:color="auto" w:fill="auto"/>
            <w:vAlign w:val="bottom"/>
            <w:hideMark/>
          </w:tcPr>
          <w:p w14:paraId="2BA43EA5" w14:textId="5CB240E5"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570408B2" w14:textId="55B36142"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50CE7CD0" w14:textId="6F58B9A8"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25,000 </w:t>
            </w:r>
          </w:p>
        </w:tc>
      </w:tr>
      <w:tr w:rsidR="006C0E56" w:rsidRPr="006C0E56" w14:paraId="1735B360"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D468E4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46CD02D9" w14:textId="4F1F7BEC"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Peer</w:t>
            </w:r>
            <w:r w:rsidR="003B2021">
              <w:rPr>
                <w:rFonts w:ascii="Source Sans Pro" w:eastAsia="Times New Roman" w:hAnsi="Source Sans Pro" w:cs="Calibri"/>
                <w:color w:val="000000"/>
                <w:sz w:val="20"/>
                <w:szCs w:val="20"/>
              </w:rPr>
              <w:t xml:space="preserve"> Specialist</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41F31C9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6</w:t>
            </w:r>
          </w:p>
        </w:tc>
        <w:tc>
          <w:tcPr>
            <w:tcW w:w="1212" w:type="dxa"/>
            <w:tcBorders>
              <w:top w:val="nil"/>
              <w:left w:val="nil"/>
              <w:bottom w:val="single" w:sz="4" w:space="0" w:color="4F81BD"/>
              <w:right w:val="single" w:sz="4" w:space="0" w:color="4F81BD"/>
            </w:tcBorders>
            <w:shd w:val="clear" w:color="auto" w:fill="auto"/>
            <w:vAlign w:val="bottom"/>
            <w:hideMark/>
          </w:tcPr>
          <w:p w14:paraId="269BC96F" w14:textId="49B9DE7B"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418B6A3C" w14:textId="58AE9E26"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4</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1C776182" w14:textId="3328914F"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4</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2AE4664F" w14:textId="4A65B586"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00,000 </w:t>
            </w:r>
          </w:p>
        </w:tc>
      </w:tr>
      <w:bookmarkEnd w:id="877"/>
      <w:tr w:rsidR="00AD22BB" w:rsidRPr="006C0E56" w14:paraId="18668F9F" w14:textId="77777777" w:rsidTr="00AD22BB">
        <w:trPr>
          <w:trHeight w:val="300"/>
        </w:trPr>
        <w:tc>
          <w:tcPr>
            <w:tcW w:w="280" w:type="dxa"/>
            <w:tcBorders>
              <w:top w:val="nil"/>
              <w:left w:val="single" w:sz="4" w:space="0" w:color="4F81BD"/>
              <w:bottom w:val="nil"/>
              <w:right w:val="nil"/>
            </w:tcBorders>
            <w:shd w:val="clear" w:color="000000" w:fill="D9D9D9"/>
            <w:noWrap/>
            <w:vAlign w:val="bottom"/>
            <w:hideMark/>
          </w:tcPr>
          <w:p w14:paraId="022F391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D9D9D9"/>
            <w:vAlign w:val="bottom"/>
            <w:hideMark/>
          </w:tcPr>
          <w:p w14:paraId="68AD678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nil"/>
              <w:right w:val="nil"/>
            </w:tcBorders>
            <w:shd w:val="clear" w:color="000000" w:fill="D9D9D9"/>
            <w:vAlign w:val="bottom"/>
            <w:hideMark/>
          </w:tcPr>
          <w:p w14:paraId="5F691616"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nil"/>
              <w:right w:val="nil"/>
            </w:tcBorders>
            <w:shd w:val="clear" w:color="000000" w:fill="D9D9D9"/>
            <w:vAlign w:val="bottom"/>
            <w:hideMark/>
          </w:tcPr>
          <w:p w14:paraId="5D812062"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nil"/>
            </w:tcBorders>
            <w:shd w:val="clear" w:color="000000" w:fill="D9D9D9"/>
            <w:vAlign w:val="bottom"/>
            <w:hideMark/>
          </w:tcPr>
          <w:p w14:paraId="3DC43A00"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nil"/>
            </w:tcBorders>
            <w:shd w:val="clear" w:color="000000" w:fill="D9D9D9"/>
            <w:vAlign w:val="bottom"/>
            <w:hideMark/>
          </w:tcPr>
          <w:p w14:paraId="2BF1E92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single" w:sz="4" w:space="0" w:color="4F81BD"/>
              <w:bottom w:val="single" w:sz="4" w:space="0" w:color="4F81BD"/>
              <w:right w:val="single" w:sz="4" w:space="0" w:color="4F81BD"/>
            </w:tcBorders>
            <w:shd w:val="clear" w:color="000000" w:fill="D9D9D9"/>
            <w:vAlign w:val="bottom"/>
            <w:hideMark/>
          </w:tcPr>
          <w:p w14:paraId="7A89ED6E"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0CDCFAF7" w14:textId="77777777" w:rsidTr="00646992">
        <w:trPr>
          <w:trHeight w:val="300"/>
        </w:trPr>
        <w:tc>
          <w:tcPr>
            <w:tcW w:w="280" w:type="dxa"/>
            <w:tcBorders>
              <w:top w:val="nil"/>
              <w:left w:val="single" w:sz="4" w:space="0" w:color="4F81BD"/>
              <w:bottom w:val="nil"/>
              <w:right w:val="nil"/>
            </w:tcBorders>
            <w:shd w:val="clear" w:color="auto" w:fill="auto"/>
            <w:noWrap/>
            <w:vAlign w:val="bottom"/>
            <w:hideMark/>
          </w:tcPr>
          <w:p w14:paraId="31A0879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67DF0C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(7)</w:t>
            </w:r>
            <w:r w:rsidRPr="006C0E56">
              <w:rPr>
                <w:rFonts w:ascii="Source Sans Pro" w:eastAsia="Times New Roman" w:hAnsi="Source Sans Pro" w:cs="Calibri"/>
                <w:color w:val="000000"/>
              </w:rPr>
              <w:t xml:space="preserve"> Total Personnel Services</w:t>
            </w:r>
          </w:p>
        </w:tc>
        <w:tc>
          <w:tcPr>
            <w:tcW w:w="1000" w:type="dxa"/>
            <w:tcBorders>
              <w:top w:val="nil"/>
              <w:left w:val="nil"/>
              <w:bottom w:val="nil"/>
              <w:right w:val="nil"/>
            </w:tcBorders>
            <w:shd w:val="clear" w:color="auto" w:fill="auto"/>
            <w:vAlign w:val="bottom"/>
            <w:hideMark/>
          </w:tcPr>
          <w:p w14:paraId="588C304E"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auto"/>
              <w:left w:val="single" w:sz="4" w:space="0" w:color="4F81BD"/>
              <w:bottom w:val="single" w:sz="4" w:space="0" w:color="auto"/>
              <w:right w:val="single" w:sz="4" w:space="0" w:color="4F81BD"/>
            </w:tcBorders>
            <w:shd w:val="clear" w:color="auto" w:fill="auto"/>
            <w:vAlign w:val="bottom"/>
            <w:hideMark/>
          </w:tcPr>
          <w:p w14:paraId="15260AF6" w14:textId="00E99D5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16</w:t>
            </w:r>
            <w:r w:rsidR="006C0E56" w:rsidRPr="006C0E56">
              <w:rPr>
                <w:rFonts w:ascii="Source Sans Pro" w:eastAsia="Times New Roman" w:hAnsi="Source Sans Pro" w:cs="Calibri"/>
                <w:color w:val="000000"/>
              </w:rPr>
              <w:t xml:space="preserve">0,000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6F7F450C" w14:textId="67E04A04"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A83935">
              <w:rPr>
                <w:rFonts w:ascii="Source Sans Pro" w:eastAsia="Times New Roman" w:hAnsi="Source Sans Pro" w:cs="Calibri"/>
                <w:color w:val="000000"/>
              </w:rPr>
              <w:t>0</w:t>
            </w:r>
            <w:r w:rsidR="006C0E56" w:rsidRPr="006C0E56">
              <w:rPr>
                <w:rFonts w:ascii="Source Sans Pro" w:eastAsia="Times New Roman" w:hAnsi="Source Sans Pro" w:cs="Calibri"/>
                <w:color w:val="000000"/>
              </w:rPr>
              <w:t xml:space="preserve">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0088DAB8" w14:textId="1B87AA21"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50</w:t>
            </w:r>
            <w:r w:rsidR="006C0E56" w:rsidRPr="006C0E56">
              <w:rPr>
                <w:rFonts w:ascii="Source Sans Pro" w:eastAsia="Times New Roman" w:hAnsi="Source Sans Pro" w:cs="Calibri"/>
                <w:color w:val="000000"/>
              </w:rPr>
              <w:t xml:space="preserve">0,000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1D3B73FA" w14:textId="6C1BB26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A83935">
              <w:rPr>
                <w:rFonts w:ascii="Source Sans Pro" w:eastAsia="Times New Roman" w:hAnsi="Source Sans Pro" w:cs="Calibri"/>
                <w:color w:val="000000"/>
              </w:rPr>
              <w:t>160,</w:t>
            </w:r>
            <w:r w:rsidRPr="006C0E56">
              <w:rPr>
                <w:rFonts w:ascii="Source Sans Pro" w:eastAsia="Times New Roman" w:hAnsi="Source Sans Pro" w:cs="Calibri"/>
                <w:color w:val="000000"/>
              </w:rPr>
              <w:t>000</w:t>
            </w:r>
          </w:p>
        </w:tc>
      </w:tr>
      <w:tr w:rsidR="006C0E56" w:rsidRPr="006C0E56" w14:paraId="525EC8F0"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4949D1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245BB597"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6D523A75"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nil"/>
              <w:bottom w:val="nil"/>
              <w:right w:val="nil"/>
            </w:tcBorders>
            <w:shd w:val="clear" w:color="auto" w:fill="auto"/>
            <w:vAlign w:val="bottom"/>
            <w:hideMark/>
          </w:tcPr>
          <w:p w14:paraId="06997F79" w14:textId="77777777" w:rsidR="006C0E56" w:rsidRPr="006C0E56" w:rsidRDefault="006C0E56" w:rsidP="006C0E56">
            <w:pPr>
              <w:spacing w:after="0" w:line="240" w:lineRule="auto"/>
              <w:jc w:val="center"/>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vAlign w:val="bottom"/>
            <w:hideMark/>
          </w:tcPr>
          <w:p w14:paraId="49BC0279"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14:paraId="4CB7BAAA"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single" w:sz="4" w:space="0" w:color="4F81BD"/>
            </w:tcBorders>
            <w:shd w:val="clear" w:color="auto" w:fill="auto"/>
            <w:vAlign w:val="bottom"/>
            <w:hideMark/>
          </w:tcPr>
          <w:p w14:paraId="3F80FC60"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AD22BB" w:rsidRPr="006C0E56" w14:paraId="6756242F" w14:textId="77777777" w:rsidTr="00AD22BB">
        <w:trPr>
          <w:trHeight w:val="900"/>
        </w:trPr>
        <w:tc>
          <w:tcPr>
            <w:tcW w:w="3860" w:type="dxa"/>
            <w:gridSpan w:val="2"/>
            <w:tcBorders>
              <w:top w:val="nil"/>
              <w:left w:val="single" w:sz="4" w:space="0" w:color="4F81BD"/>
              <w:bottom w:val="nil"/>
              <w:right w:val="nil"/>
            </w:tcBorders>
            <w:shd w:val="clear" w:color="auto" w:fill="auto"/>
            <w:vAlign w:val="bottom"/>
            <w:hideMark/>
          </w:tcPr>
          <w:p w14:paraId="194F85C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(8)</w:t>
            </w:r>
            <w:r w:rsidRPr="006C0E56">
              <w:rPr>
                <w:rFonts w:ascii="Source Sans Pro" w:eastAsia="Times New Roman" w:hAnsi="Source Sans Pro" w:cs="Calibri"/>
                <w:color w:val="000000"/>
              </w:rPr>
              <w:t xml:space="preserve"> Hire Contractors or other non-staff (If applicable, list individual role/classification) (Add rows as needed)</w:t>
            </w:r>
          </w:p>
        </w:tc>
        <w:tc>
          <w:tcPr>
            <w:tcW w:w="1000" w:type="dxa"/>
            <w:tcBorders>
              <w:top w:val="nil"/>
              <w:left w:val="nil"/>
              <w:bottom w:val="single" w:sz="4" w:space="0" w:color="auto"/>
              <w:right w:val="nil"/>
            </w:tcBorders>
            <w:shd w:val="clear" w:color="000000" w:fill="B8CCE4"/>
            <w:vAlign w:val="center"/>
            <w:hideMark/>
          </w:tcPr>
          <w:p w14:paraId="1ACB7D3B"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(9)</w:t>
            </w:r>
            <w:r w:rsidRPr="006C0E56">
              <w:rPr>
                <w:rFonts w:ascii="Source Sans Pro" w:eastAsia="Times New Roman" w:hAnsi="Source Sans Pro" w:cs="Calibri"/>
                <w:color w:val="000000"/>
              </w:rPr>
              <w:t xml:space="preserve"> Hiring Month</w:t>
            </w:r>
          </w:p>
        </w:tc>
        <w:tc>
          <w:tcPr>
            <w:tcW w:w="1212" w:type="dxa"/>
            <w:tcBorders>
              <w:top w:val="nil"/>
              <w:left w:val="nil"/>
              <w:bottom w:val="single" w:sz="4" w:space="0" w:color="auto"/>
              <w:right w:val="nil"/>
            </w:tcBorders>
            <w:shd w:val="clear" w:color="000000" w:fill="B8CCE4"/>
            <w:vAlign w:val="center"/>
            <w:hideMark/>
          </w:tcPr>
          <w:p w14:paraId="0B900FC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(10)</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auto"/>
              <w:right w:val="nil"/>
            </w:tcBorders>
            <w:shd w:val="clear" w:color="000000" w:fill="B8CCE4"/>
            <w:vAlign w:val="center"/>
            <w:hideMark/>
          </w:tcPr>
          <w:p w14:paraId="30BA5335"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(11)</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auto"/>
              <w:right w:val="nil"/>
            </w:tcBorders>
            <w:shd w:val="clear" w:color="000000" w:fill="B8CCE4"/>
            <w:vAlign w:val="center"/>
            <w:hideMark/>
          </w:tcPr>
          <w:p w14:paraId="7716F32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(12)</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auto"/>
              <w:right w:val="single" w:sz="4" w:space="0" w:color="4F81BD"/>
            </w:tcBorders>
            <w:shd w:val="clear" w:color="000000" w:fill="B8CCE4"/>
            <w:vAlign w:val="center"/>
            <w:hideMark/>
          </w:tcPr>
          <w:p w14:paraId="467A929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(13)</w:t>
            </w:r>
            <w:r w:rsidRPr="006C0E56">
              <w:rPr>
                <w:rFonts w:ascii="Source Sans Pro" w:eastAsia="Times New Roman" w:hAnsi="Source Sans Pro" w:cs="Calibri"/>
                <w:color w:val="000000"/>
              </w:rPr>
              <w:t xml:space="preserve"> Total All GYs</w:t>
            </w:r>
          </w:p>
        </w:tc>
      </w:tr>
      <w:tr w:rsidR="006C0E56" w:rsidRPr="006C0E56" w14:paraId="0A9096C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EB718E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0143637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CBO A</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114B5DFE"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3</w:t>
            </w:r>
          </w:p>
        </w:tc>
        <w:tc>
          <w:tcPr>
            <w:tcW w:w="1212" w:type="dxa"/>
            <w:tcBorders>
              <w:top w:val="single" w:sz="4" w:space="0" w:color="4F81BD"/>
              <w:left w:val="nil"/>
              <w:bottom w:val="single" w:sz="4" w:space="0" w:color="4F81BD"/>
              <w:right w:val="single" w:sz="4" w:space="0" w:color="4F81BD"/>
            </w:tcBorders>
            <w:shd w:val="clear" w:color="auto" w:fill="auto"/>
            <w:vAlign w:val="bottom"/>
            <w:hideMark/>
          </w:tcPr>
          <w:p w14:paraId="13618EA0" w14:textId="5DB5FCE2"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30,000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20A95BB1" w14:textId="78756E44"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120,000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1C2F630B" w14:textId="4806C495"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120,000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60F74EA2" w14:textId="764D4D28"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270,000 </w:t>
            </w:r>
          </w:p>
        </w:tc>
      </w:tr>
      <w:tr w:rsidR="006C0E56" w:rsidRPr="006C0E56" w14:paraId="0B8A8FA7"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7F5EE8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60CC390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Company A</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15B5DF00"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1</w:t>
            </w:r>
          </w:p>
        </w:tc>
        <w:tc>
          <w:tcPr>
            <w:tcW w:w="1212" w:type="dxa"/>
            <w:tcBorders>
              <w:top w:val="nil"/>
              <w:left w:val="nil"/>
              <w:bottom w:val="single" w:sz="4" w:space="0" w:color="4F81BD"/>
              <w:right w:val="single" w:sz="4" w:space="0" w:color="4F81BD"/>
            </w:tcBorders>
            <w:shd w:val="clear" w:color="auto" w:fill="auto"/>
            <w:vAlign w:val="bottom"/>
            <w:hideMark/>
          </w:tcPr>
          <w:p w14:paraId="7D38C1B6" w14:textId="203079D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100,000 </w:t>
            </w:r>
          </w:p>
        </w:tc>
        <w:tc>
          <w:tcPr>
            <w:tcW w:w="1213" w:type="dxa"/>
            <w:tcBorders>
              <w:top w:val="nil"/>
              <w:left w:val="nil"/>
              <w:bottom w:val="single" w:sz="4" w:space="0" w:color="4F81BD"/>
              <w:right w:val="single" w:sz="4" w:space="0" w:color="4F81BD"/>
            </w:tcBorders>
            <w:shd w:val="clear" w:color="auto" w:fill="auto"/>
            <w:vAlign w:val="bottom"/>
            <w:hideMark/>
          </w:tcPr>
          <w:p w14:paraId="056C6499" w14:textId="78CCB7E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350" w:type="dxa"/>
            <w:tcBorders>
              <w:top w:val="nil"/>
              <w:left w:val="nil"/>
              <w:bottom w:val="single" w:sz="4" w:space="0" w:color="4F81BD"/>
              <w:right w:val="single" w:sz="4" w:space="0" w:color="4F81BD"/>
            </w:tcBorders>
            <w:shd w:val="clear" w:color="auto" w:fill="auto"/>
            <w:vAlign w:val="bottom"/>
            <w:hideMark/>
          </w:tcPr>
          <w:p w14:paraId="2A5BF044" w14:textId="6D1A646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440" w:type="dxa"/>
            <w:tcBorders>
              <w:top w:val="nil"/>
              <w:left w:val="nil"/>
              <w:bottom w:val="single" w:sz="4" w:space="0" w:color="4F81BD"/>
              <w:right w:val="single" w:sz="4" w:space="0" w:color="4F81BD"/>
            </w:tcBorders>
            <w:shd w:val="clear" w:color="auto" w:fill="auto"/>
            <w:vAlign w:val="bottom"/>
            <w:hideMark/>
          </w:tcPr>
          <w:p w14:paraId="241D1A66" w14:textId="55C35AF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300,000 </w:t>
            </w:r>
          </w:p>
        </w:tc>
      </w:tr>
      <w:tr w:rsidR="00AD22BB" w:rsidRPr="006C0E56" w14:paraId="7309CA98" w14:textId="77777777" w:rsidTr="00AD22BB">
        <w:trPr>
          <w:trHeight w:val="288"/>
        </w:trPr>
        <w:tc>
          <w:tcPr>
            <w:tcW w:w="280" w:type="dxa"/>
            <w:tcBorders>
              <w:top w:val="nil"/>
              <w:left w:val="single" w:sz="4" w:space="0" w:color="4F81BD"/>
              <w:bottom w:val="nil"/>
              <w:right w:val="nil"/>
            </w:tcBorders>
            <w:shd w:val="clear" w:color="000000" w:fill="D9D9D9"/>
            <w:noWrap/>
            <w:vAlign w:val="bottom"/>
            <w:hideMark/>
          </w:tcPr>
          <w:p w14:paraId="5DB5AFE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D9D9D9"/>
            <w:vAlign w:val="bottom"/>
            <w:hideMark/>
          </w:tcPr>
          <w:p w14:paraId="1E2A915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nil"/>
              <w:right w:val="nil"/>
            </w:tcBorders>
            <w:shd w:val="clear" w:color="000000" w:fill="D9D9D9"/>
            <w:vAlign w:val="bottom"/>
            <w:hideMark/>
          </w:tcPr>
          <w:p w14:paraId="62161DE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nil"/>
              <w:right w:val="nil"/>
            </w:tcBorders>
            <w:shd w:val="clear" w:color="000000" w:fill="D9D9D9"/>
            <w:vAlign w:val="bottom"/>
            <w:hideMark/>
          </w:tcPr>
          <w:p w14:paraId="05851CD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nil"/>
            </w:tcBorders>
            <w:shd w:val="clear" w:color="000000" w:fill="D9D9D9"/>
            <w:vAlign w:val="bottom"/>
            <w:hideMark/>
          </w:tcPr>
          <w:p w14:paraId="5EAFAD8E"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nil"/>
            </w:tcBorders>
            <w:shd w:val="clear" w:color="000000" w:fill="D9D9D9"/>
            <w:vAlign w:val="bottom"/>
            <w:hideMark/>
          </w:tcPr>
          <w:p w14:paraId="14A217CD"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single" w:sz="4" w:space="0" w:color="4F81BD"/>
              <w:bottom w:val="single" w:sz="4" w:space="0" w:color="4F81BD"/>
              <w:right w:val="single" w:sz="4" w:space="0" w:color="4F81BD"/>
            </w:tcBorders>
            <w:shd w:val="clear" w:color="000000" w:fill="D9D9D9"/>
            <w:vAlign w:val="bottom"/>
            <w:hideMark/>
          </w:tcPr>
          <w:p w14:paraId="2977C693"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3620C2F4"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59AE173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06BD655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(14)</w:t>
            </w:r>
            <w:r w:rsidRPr="006C0E56">
              <w:rPr>
                <w:rFonts w:ascii="Source Sans Pro" w:eastAsia="Times New Roman" w:hAnsi="Source Sans Pro" w:cs="Calibri"/>
                <w:color w:val="000000"/>
              </w:rPr>
              <w:t xml:space="preserve"> Total Contracted Services</w:t>
            </w:r>
          </w:p>
        </w:tc>
        <w:tc>
          <w:tcPr>
            <w:tcW w:w="1000" w:type="dxa"/>
            <w:tcBorders>
              <w:top w:val="nil"/>
              <w:left w:val="nil"/>
              <w:bottom w:val="nil"/>
              <w:right w:val="nil"/>
            </w:tcBorders>
            <w:shd w:val="clear" w:color="auto" w:fill="auto"/>
            <w:vAlign w:val="bottom"/>
            <w:hideMark/>
          </w:tcPr>
          <w:p w14:paraId="2AE54B3E"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auto"/>
              <w:left w:val="single" w:sz="4" w:space="0" w:color="4F81BD"/>
              <w:bottom w:val="single" w:sz="4" w:space="0" w:color="auto"/>
              <w:right w:val="single" w:sz="4" w:space="0" w:color="4F81BD"/>
            </w:tcBorders>
            <w:shd w:val="clear" w:color="auto" w:fill="auto"/>
            <w:vAlign w:val="bottom"/>
            <w:hideMark/>
          </w:tcPr>
          <w:p w14:paraId="39844970" w14:textId="2DBB9D87"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130,000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23022535" w14:textId="574249F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220,000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245A1BBA" w14:textId="3944FD5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220,000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2FE66E43" w14:textId="542C7C9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570,000 </w:t>
            </w:r>
          </w:p>
        </w:tc>
      </w:tr>
      <w:tr w:rsidR="006C0E56" w:rsidRPr="006C0E56" w14:paraId="1C4A8608"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21E3D07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3BC196E3"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0CC64FA5"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2EEA23DD"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676EB49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1D1306DC"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7DFADF0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5CFDA090"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720491D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4580" w:type="dxa"/>
            <w:gridSpan w:val="2"/>
            <w:tcBorders>
              <w:top w:val="nil"/>
              <w:left w:val="nil"/>
              <w:bottom w:val="nil"/>
              <w:right w:val="single" w:sz="4" w:space="0" w:color="4F81BD"/>
            </w:tcBorders>
            <w:shd w:val="clear" w:color="auto" w:fill="auto"/>
            <w:vAlign w:val="bottom"/>
            <w:hideMark/>
          </w:tcPr>
          <w:p w14:paraId="345B89A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(15)</w:t>
            </w:r>
            <w:r w:rsidRPr="006C0E56">
              <w:rPr>
                <w:rFonts w:ascii="Source Sans Pro" w:eastAsia="Times New Roman" w:hAnsi="Source Sans Pro" w:cs="Calibri"/>
                <w:color w:val="000000"/>
              </w:rPr>
              <w:t xml:space="preserve"> Total Personnel/Contracted Services</w:t>
            </w:r>
          </w:p>
        </w:tc>
        <w:tc>
          <w:tcPr>
            <w:tcW w:w="1212" w:type="dxa"/>
            <w:tcBorders>
              <w:top w:val="nil"/>
              <w:left w:val="nil"/>
              <w:bottom w:val="nil"/>
              <w:right w:val="single" w:sz="4" w:space="0" w:color="4F81BD"/>
            </w:tcBorders>
            <w:shd w:val="clear" w:color="auto" w:fill="auto"/>
            <w:vAlign w:val="bottom"/>
            <w:hideMark/>
          </w:tcPr>
          <w:p w14:paraId="36BD578A" w14:textId="75F027E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A83935">
              <w:rPr>
                <w:rFonts w:ascii="Source Sans Pro" w:eastAsia="Times New Roman" w:hAnsi="Source Sans Pro" w:cs="Calibri"/>
                <w:color w:val="000000"/>
              </w:rPr>
              <w:t>29</w:t>
            </w:r>
            <w:r w:rsidR="006C0E56" w:rsidRPr="006C0E56">
              <w:rPr>
                <w:rFonts w:ascii="Source Sans Pro" w:eastAsia="Times New Roman" w:hAnsi="Source Sans Pro" w:cs="Calibri"/>
                <w:color w:val="000000"/>
              </w:rPr>
              <w:t xml:space="preserve">0,000 </w:t>
            </w:r>
          </w:p>
        </w:tc>
        <w:tc>
          <w:tcPr>
            <w:tcW w:w="1213" w:type="dxa"/>
            <w:tcBorders>
              <w:top w:val="nil"/>
              <w:left w:val="nil"/>
              <w:bottom w:val="nil"/>
              <w:right w:val="single" w:sz="4" w:space="0" w:color="4F81BD"/>
            </w:tcBorders>
            <w:shd w:val="clear" w:color="auto" w:fill="auto"/>
            <w:vAlign w:val="bottom"/>
            <w:hideMark/>
          </w:tcPr>
          <w:p w14:paraId="18D40A9F" w14:textId="03DA6B8D"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72</w:t>
            </w:r>
            <w:r w:rsidR="006C0E56" w:rsidRPr="006C0E56">
              <w:rPr>
                <w:rFonts w:ascii="Source Sans Pro" w:eastAsia="Times New Roman" w:hAnsi="Source Sans Pro" w:cs="Calibri"/>
                <w:color w:val="000000"/>
              </w:rPr>
              <w:t xml:space="preserve">0,000 </w:t>
            </w:r>
          </w:p>
        </w:tc>
        <w:tc>
          <w:tcPr>
            <w:tcW w:w="1350" w:type="dxa"/>
            <w:tcBorders>
              <w:top w:val="nil"/>
              <w:left w:val="nil"/>
              <w:bottom w:val="nil"/>
              <w:right w:val="single" w:sz="4" w:space="0" w:color="4F81BD"/>
            </w:tcBorders>
            <w:shd w:val="clear" w:color="auto" w:fill="auto"/>
            <w:vAlign w:val="bottom"/>
            <w:hideMark/>
          </w:tcPr>
          <w:p w14:paraId="19A8462A" w14:textId="00A8BA25"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720</w:t>
            </w:r>
            <w:r w:rsidR="006C0E56" w:rsidRPr="006C0E56">
              <w:rPr>
                <w:rFonts w:ascii="Source Sans Pro" w:eastAsia="Times New Roman" w:hAnsi="Source Sans Pro" w:cs="Calibri"/>
                <w:color w:val="000000"/>
              </w:rPr>
              <w:t xml:space="preserve">,000 </w:t>
            </w:r>
          </w:p>
        </w:tc>
        <w:tc>
          <w:tcPr>
            <w:tcW w:w="1440" w:type="dxa"/>
            <w:tcBorders>
              <w:top w:val="nil"/>
              <w:left w:val="nil"/>
              <w:bottom w:val="nil"/>
              <w:right w:val="single" w:sz="4" w:space="0" w:color="4F81BD"/>
            </w:tcBorders>
            <w:shd w:val="clear" w:color="auto" w:fill="auto"/>
            <w:vAlign w:val="bottom"/>
            <w:hideMark/>
          </w:tcPr>
          <w:p w14:paraId="679868E9" w14:textId="02CEBE1C"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w:t>
            </w:r>
            <w:r>
              <w:rPr>
                <w:rFonts w:ascii="Source Sans Pro" w:eastAsia="Times New Roman" w:hAnsi="Source Sans Pro" w:cs="Calibri"/>
                <w:color w:val="000000"/>
              </w:rPr>
              <w:t>73</w:t>
            </w:r>
            <w:r w:rsidR="006C0E56" w:rsidRPr="006C0E56">
              <w:rPr>
                <w:rFonts w:ascii="Source Sans Pro" w:eastAsia="Times New Roman" w:hAnsi="Source Sans Pro" w:cs="Calibri"/>
                <w:color w:val="000000"/>
              </w:rPr>
              <w:t xml:space="preserve">0,000 </w:t>
            </w:r>
          </w:p>
        </w:tc>
      </w:tr>
      <w:tr w:rsidR="006C0E56" w:rsidRPr="006C0E56" w14:paraId="10F22403"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905A010"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37DA40EF"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4AF9D05D"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6CBB5AD2"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6A981EBA"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68DFA9E6"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6785BEB5"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AD22BB" w:rsidRPr="006C0E56" w14:paraId="0F6C5582" w14:textId="77777777" w:rsidTr="00AD22BB">
        <w:trPr>
          <w:trHeight w:val="900"/>
        </w:trPr>
        <w:tc>
          <w:tcPr>
            <w:tcW w:w="3860" w:type="dxa"/>
            <w:gridSpan w:val="2"/>
            <w:tcBorders>
              <w:top w:val="nil"/>
              <w:left w:val="single" w:sz="4" w:space="0" w:color="4F81BD"/>
              <w:bottom w:val="nil"/>
              <w:right w:val="nil"/>
            </w:tcBorders>
            <w:shd w:val="clear" w:color="auto" w:fill="auto"/>
            <w:vAlign w:val="bottom"/>
            <w:hideMark/>
          </w:tcPr>
          <w:p w14:paraId="345C3D0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(16)</w:t>
            </w:r>
            <w:r w:rsidRPr="006C0E56">
              <w:rPr>
                <w:rFonts w:ascii="Source Sans Pro" w:eastAsia="Times New Roman" w:hAnsi="Source Sans Pro" w:cs="Calibri"/>
                <w:color w:val="000000"/>
              </w:rPr>
              <w:t xml:space="preserve"> Other Costs (non-staff and non-contracted services)</w:t>
            </w:r>
          </w:p>
        </w:tc>
        <w:tc>
          <w:tcPr>
            <w:tcW w:w="1000" w:type="dxa"/>
            <w:tcBorders>
              <w:top w:val="nil"/>
              <w:left w:val="nil"/>
              <w:bottom w:val="single" w:sz="4" w:space="0" w:color="auto"/>
              <w:right w:val="nil"/>
            </w:tcBorders>
            <w:shd w:val="clear" w:color="000000" w:fill="B8CCE4"/>
            <w:vAlign w:val="center"/>
            <w:hideMark/>
          </w:tcPr>
          <w:p w14:paraId="519E7A1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(17)</w:t>
            </w:r>
            <w:r w:rsidRPr="006C0E56">
              <w:rPr>
                <w:rFonts w:ascii="Source Sans Pro" w:eastAsia="Times New Roman" w:hAnsi="Source Sans Pro" w:cs="Calibri"/>
                <w:color w:val="000000"/>
              </w:rPr>
              <w:t xml:space="preserve"> Exp Month</w:t>
            </w:r>
          </w:p>
        </w:tc>
        <w:tc>
          <w:tcPr>
            <w:tcW w:w="1212" w:type="dxa"/>
            <w:tcBorders>
              <w:top w:val="nil"/>
              <w:left w:val="nil"/>
              <w:bottom w:val="single" w:sz="4" w:space="0" w:color="auto"/>
              <w:right w:val="nil"/>
            </w:tcBorders>
            <w:shd w:val="clear" w:color="000000" w:fill="B8CCE4"/>
            <w:vAlign w:val="center"/>
            <w:hideMark/>
          </w:tcPr>
          <w:p w14:paraId="47BE3C1D"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(18)</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auto"/>
              <w:right w:val="nil"/>
            </w:tcBorders>
            <w:shd w:val="clear" w:color="000000" w:fill="B8CCE4"/>
            <w:vAlign w:val="center"/>
            <w:hideMark/>
          </w:tcPr>
          <w:p w14:paraId="6814FF1F"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(19)</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auto"/>
              <w:right w:val="nil"/>
            </w:tcBorders>
            <w:shd w:val="clear" w:color="000000" w:fill="B8CCE4"/>
            <w:vAlign w:val="center"/>
            <w:hideMark/>
          </w:tcPr>
          <w:p w14:paraId="088C3942"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(20)</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auto"/>
              <w:right w:val="single" w:sz="4" w:space="0" w:color="4F81BD"/>
            </w:tcBorders>
            <w:shd w:val="clear" w:color="000000" w:fill="B8CCE4"/>
            <w:vAlign w:val="center"/>
            <w:hideMark/>
          </w:tcPr>
          <w:p w14:paraId="067D492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(21)</w:t>
            </w:r>
            <w:r w:rsidRPr="006C0E56">
              <w:rPr>
                <w:rFonts w:ascii="Source Sans Pro" w:eastAsia="Times New Roman" w:hAnsi="Source Sans Pro" w:cs="Calibri"/>
                <w:color w:val="000000"/>
              </w:rPr>
              <w:t xml:space="preserve"> Total All GYs</w:t>
            </w:r>
          </w:p>
        </w:tc>
      </w:tr>
      <w:tr w:rsidR="006C0E56" w:rsidRPr="006C0E56" w14:paraId="08E6647A"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4A1904C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3CD890F2"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Training</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5B3D612A"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4</w:t>
            </w:r>
          </w:p>
        </w:tc>
        <w:tc>
          <w:tcPr>
            <w:tcW w:w="1212" w:type="dxa"/>
            <w:tcBorders>
              <w:top w:val="single" w:sz="4" w:space="0" w:color="4F81BD"/>
              <w:left w:val="nil"/>
              <w:bottom w:val="single" w:sz="4" w:space="0" w:color="4F81BD"/>
              <w:right w:val="single" w:sz="4" w:space="0" w:color="4F81BD"/>
            </w:tcBorders>
            <w:shd w:val="clear" w:color="auto" w:fill="auto"/>
            <w:vAlign w:val="bottom"/>
            <w:hideMark/>
          </w:tcPr>
          <w:p w14:paraId="5CC56C83" w14:textId="76BC05AB"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1CE0B8C8" w14:textId="1CA4872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30,000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741D864D" w14:textId="4AD28F9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30,000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2BB63A46" w14:textId="653CDB5B"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70,000 </w:t>
            </w:r>
          </w:p>
        </w:tc>
      </w:tr>
      <w:tr w:rsidR="006C0E56" w:rsidRPr="006C0E56" w14:paraId="4C88BDC2"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9A9560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4055AC0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Facilities</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31B624F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8</w:t>
            </w:r>
          </w:p>
        </w:tc>
        <w:tc>
          <w:tcPr>
            <w:tcW w:w="1212" w:type="dxa"/>
            <w:tcBorders>
              <w:top w:val="nil"/>
              <w:left w:val="nil"/>
              <w:bottom w:val="single" w:sz="4" w:space="0" w:color="4F81BD"/>
              <w:right w:val="single" w:sz="4" w:space="0" w:color="4F81BD"/>
            </w:tcBorders>
            <w:shd w:val="clear" w:color="auto" w:fill="auto"/>
            <w:vAlign w:val="bottom"/>
            <w:hideMark/>
          </w:tcPr>
          <w:p w14:paraId="33B52B6A" w14:textId="2D48D043"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A83935">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484F5BDF" w14:textId="6506F962"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2784561A" w14:textId="0D509D6C"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1AE7DFFD" w14:textId="2084356D"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AD22BB">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0,000 </w:t>
            </w:r>
          </w:p>
        </w:tc>
      </w:tr>
      <w:tr w:rsidR="006C0E56" w:rsidRPr="006C0E56" w14:paraId="68425BA3"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34E494F1"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4032B6B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Technology</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7499850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3</w:t>
            </w:r>
          </w:p>
        </w:tc>
        <w:tc>
          <w:tcPr>
            <w:tcW w:w="1212" w:type="dxa"/>
            <w:tcBorders>
              <w:top w:val="nil"/>
              <w:left w:val="nil"/>
              <w:bottom w:val="single" w:sz="4" w:space="0" w:color="4F81BD"/>
              <w:right w:val="single" w:sz="4" w:space="0" w:color="4F81BD"/>
            </w:tcBorders>
            <w:shd w:val="clear" w:color="auto" w:fill="auto"/>
            <w:vAlign w:val="bottom"/>
            <w:hideMark/>
          </w:tcPr>
          <w:p w14:paraId="4090DD2B" w14:textId="7DA672F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10,000 </w:t>
            </w:r>
          </w:p>
        </w:tc>
        <w:tc>
          <w:tcPr>
            <w:tcW w:w="1213" w:type="dxa"/>
            <w:tcBorders>
              <w:top w:val="nil"/>
              <w:left w:val="nil"/>
              <w:bottom w:val="single" w:sz="4" w:space="0" w:color="4F81BD"/>
              <w:right w:val="single" w:sz="4" w:space="0" w:color="4F81BD"/>
            </w:tcBorders>
            <w:shd w:val="clear" w:color="auto" w:fill="auto"/>
            <w:vAlign w:val="bottom"/>
            <w:hideMark/>
          </w:tcPr>
          <w:p w14:paraId="1081980F" w14:textId="2B48E32F"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3</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56B33E55" w14:textId="744EECC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40,000 </w:t>
            </w:r>
          </w:p>
        </w:tc>
        <w:tc>
          <w:tcPr>
            <w:tcW w:w="1440" w:type="dxa"/>
            <w:tcBorders>
              <w:top w:val="nil"/>
              <w:left w:val="nil"/>
              <w:bottom w:val="single" w:sz="4" w:space="0" w:color="4F81BD"/>
              <w:right w:val="single" w:sz="4" w:space="0" w:color="4F81BD"/>
            </w:tcBorders>
            <w:shd w:val="clear" w:color="auto" w:fill="auto"/>
            <w:vAlign w:val="bottom"/>
            <w:hideMark/>
          </w:tcPr>
          <w:p w14:paraId="356B1646" w14:textId="470B6CB3"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8</w:t>
            </w:r>
            <w:r w:rsidR="006C0E56" w:rsidRPr="006C0E56">
              <w:rPr>
                <w:rFonts w:ascii="Source Sans Pro" w:eastAsia="Times New Roman" w:hAnsi="Source Sans Pro" w:cs="Calibri"/>
                <w:color w:val="000000"/>
              </w:rPr>
              <w:t xml:space="preserve">0,000 </w:t>
            </w:r>
          </w:p>
        </w:tc>
      </w:tr>
      <w:tr w:rsidR="00AD22BB" w:rsidRPr="006C0E56" w14:paraId="0E89E9A3" w14:textId="77777777" w:rsidTr="00AD22BB">
        <w:trPr>
          <w:trHeight w:val="288"/>
        </w:trPr>
        <w:tc>
          <w:tcPr>
            <w:tcW w:w="280" w:type="dxa"/>
            <w:tcBorders>
              <w:top w:val="nil"/>
              <w:left w:val="single" w:sz="4" w:space="0" w:color="4F81BD"/>
              <w:bottom w:val="nil"/>
              <w:right w:val="nil"/>
            </w:tcBorders>
            <w:shd w:val="clear" w:color="000000" w:fill="D9D9D9"/>
            <w:noWrap/>
            <w:vAlign w:val="bottom"/>
            <w:hideMark/>
          </w:tcPr>
          <w:p w14:paraId="54C25EB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D9D9D9"/>
            <w:vAlign w:val="bottom"/>
            <w:hideMark/>
          </w:tcPr>
          <w:p w14:paraId="3FB999C2"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nil"/>
              <w:right w:val="nil"/>
            </w:tcBorders>
            <w:shd w:val="clear" w:color="000000" w:fill="D9D9D9"/>
            <w:vAlign w:val="bottom"/>
            <w:hideMark/>
          </w:tcPr>
          <w:p w14:paraId="4E4C6F2F"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nil"/>
              <w:right w:val="nil"/>
            </w:tcBorders>
            <w:shd w:val="clear" w:color="000000" w:fill="D9D9D9"/>
            <w:vAlign w:val="bottom"/>
            <w:hideMark/>
          </w:tcPr>
          <w:p w14:paraId="6552316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nil"/>
            </w:tcBorders>
            <w:shd w:val="clear" w:color="000000" w:fill="D9D9D9"/>
            <w:vAlign w:val="bottom"/>
            <w:hideMark/>
          </w:tcPr>
          <w:p w14:paraId="1D3DC8EF"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nil"/>
            </w:tcBorders>
            <w:shd w:val="clear" w:color="000000" w:fill="D9D9D9"/>
            <w:vAlign w:val="bottom"/>
            <w:hideMark/>
          </w:tcPr>
          <w:p w14:paraId="6652391C"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single" w:sz="4" w:space="0" w:color="4F81BD"/>
              <w:bottom w:val="nil"/>
              <w:right w:val="single" w:sz="4" w:space="0" w:color="4F81BD"/>
            </w:tcBorders>
            <w:shd w:val="clear" w:color="000000" w:fill="D9D9D9"/>
            <w:vAlign w:val="bottom"/>
            <w:hideMark/>
          </w:tcPr>
          <w:p w14:paraId="7B65E187"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5C690178"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5BD4D3C7"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0ECD50A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(22)</w:t>
            </w:r>
            <w:r w:rsidRPr="006C0E56">
              <w:rPr>
                <w:rFonts w:ascii="Source Sans Pro" w:eastAsia="Times New Roman" w:hAnsi="Source Sans Pro" w:cs="Calibri"/>
                <w:color w:val="000000"/>
              </w:rPr>
              <w:t xml:space="preserve"> Total Other Costs</w:t>
            </w:r>
          </w:p>
        </w:tc>
        <w:tc>
          <w:tcPr>
            <w:tcW w:w="1000" w:type="dxa"/>
            <w:tcBorders>
              <w:top w:val="nil"/>
              <w:left w:val="nil"/>
              <w:bottom w:val="nil"/>
              <w:right w:val="nil"/>
            </w:tcBorders>
            <w:shd w:val="clear" w:color="auto" w:fill="auto"/>
            <w:vAlign w:val="bottom"/>
            <w:hideMark/>
          </w:tcPr>
          <w:p w14:paraId="759C354A"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14:paraId="04B5462E" w14:textId="493A818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A83935">
              <w:rPr>
                <w:rFonts w:ascii="Source Sans Pro" w:eastAsia="Times New Roman" w:hAnsi="Source Sans Pro" w:cs="Calibri"/>
                <w:color w:val="000000"/>
              </w:rPr>
              <w:t>4</w:t>
            </w:r>
            <w:r w:rsidR="006C0E56" w:rsidRPr="006C0E56">
              <w:rPr>
                <w:rFonts w:ascii="Source Sans Pro" w:eastAsia="Times New Roman" w:hAnsi="Source Sans Pro" w:cs="Calibri"/>
                <w:color w:val="000000"/>
              </w:rPr>
              <w:t xml:space="preserve">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39521493" w14:textId="3E99135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AD22BB">
              <w:rPr>
                <w:rFonts w:ascii="Source Sans Pro" w:eastAsia="Times New Roman" w:hAnsi="Source Sans Pro" w:cs="Calibri"/>
                <w:color w:val="000000"/>
              </w:rPr>
              <w:t>1</w:t>
            </w:r>
            <w:r w:rsidRPr="006C0E56">
              <w:rPr>
                <w:rFonts w:ascii="Source Sans Pro" w:eastAsia="Times New Roman" w:hAnsi="Source Sans Pro" w:cs="Calibri"/>
                <w:color w:val="000000"/>
              </w:rPr>
              <w:t xml:space="preserve">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1CEC1848" w14:textId="3104DAE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AD22BB">
              <w:rPr>
                <w:rFonts w:ascii="Source Sans Pro" w:eastAsia="Times New Roman" w:hAnsi="Source Sans Pro" w:cs="Calibri"/>
                <w:color w:val="000000"/>
              </w:rPr>
              <w:t>20</w:t>
            </w:r>
            <w:r w:rsidRPr="006C0E56">
              <w:rPr>
                <w:rFonts w:ascii="Source Sans Pro" w:eastAsia="Times New Roman" w:hAnsi="Source Sans Pro" w:cs="Calibri"/>
                <w:color w:val="000000"/>
              </w:rPr>
              <w:t xml:space="preserve">,000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286C4392" w14:textId="1192F51E"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w:t>
            </w:r>
            <w:r w:rsidR="00AD22BB">
              <w:rPr>
                <w:rFonts w:ascii="Source Sans Pro" w:eastAsia="Times New Roman" w:hAnsi="Source Sans Pro" w:cs="Calibri"/>
                <w:color w:val="000000"/>
              </w:rPr>
              <w:t>7</w:t>
            </w:r>
            <w:r w:rsidR="006C0E56" w:rsidRPr="006C0E56">
              <w:rPr>
                <w:rFonts w:ascii="Source Sans Pro" w:eastAsia="Times New Roman" w:hAnsi="Source Sans Pro" w:cs="Calibri"/>
                <w:color w:val="000000"/>
              </w:rPr>
              <w:t xml:space="preserve">0,000 </w:t>
            </w:r>
          </w:p>
        </w:tc>
      </w:tr>
      <w:tr w:rsidR="006C0E56" w:rsidRPr="006C0E56" w14:paraId="403E8EF7"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436A32B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5C291D7A"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305CC097"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7155309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6C3581CB"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5BC13577"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1E2D05A7"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62F38576" w14:textId="77777777" w:rsidTr="00646992">
        <w:trPr>
          <w:trHeight w:val="1308"/>
        </w:trPr>
        <w:tc>
          <w:tcPr>
            <w:tcW w:w="280" w:type="dxa"/>
            <w:tcBorders>
              <w:top w:val="nil"/>
              <w:left w:val="single" w:sz="4" w:space="0" w:color="4F81BD"/>
              <w:bottom w:val="nil"/>
              <w:right w:val="nil"/>
            </w:tcBorders>
            <w:shd w:val="clear" w:color="auto" w:fill="auto"/>
            <w:noWrap/>
            <w:vAlign w:val="bottom"/>
            <w:hideMark/>
          </w:tcPr>
          <w:p w14:paraId="3AFF758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4580" w:type="dxa"/>
            <w:gridSpan w:val="2"/>
            <w:tcBorders>
              <w:top w:val="nil"/>
              <w:left w:val="nil"/>
              <w:bottom w:val="nil"/>
              <w:right w:val="single" w:sz="4" w:space="0" w:color="4F81BD"/>
            </w:tcBorders>
            <w:shd w:val="clear" w:color="auto" w:fill="auto"/>
            <w:vAlign w:val="bottom"/>
            <w:hideMark/>
          </w:tcPr>
          <w:p w14:paraId="754C3658" w14:textId="291C8DBC" w:rsidR="006C0E56" w:rsidRPr="006C0E56" w:rsidRDefault="006C0E56" w:rsidP="006C0E56">
            <w:pPr>
              <w:spacing w:after="0" w:line="240" w:lineRule="auto"/>
              <w:rPr>
                <w:rFonts w:ascii="Source Sans Pro" w:eastAsia="Times New Roman" w:hAnsi="Source Sans Pro" w:cs="Calibri"/>
                <w:b/>
                <w:bCs/>
                <w:color w:val="000000"/>
              </w:rPr>
            </w:pPr>
            <w:r w:rsidRPr="006C0E56">
              <w:rPr>
                <w:rFonts w:ascii="Source Sans Pro" w:eastAsia="Times New Roman" w:hAnsi="Source Sans Pro" w:cs="Calibri"/>
                <w:b/>
                <w:bCs/>
                <w:color w:val="E26B0A"/>
              </w:rPr>
              <w:t>(23)</w:t>
            </w:r>
            <w:r w:rsidRPr="006C0E56">
              <w:rPr>
                <w:rFonts w:ascii="Source Sans Pro" w:eastAsia="Times New Roman" w:hAnsi="Source Sans Pro" w:cs="Calibri"/>
                <w:b/>
                <w:bCs/>
                <w:color w:val="000000"/>
              </w:rPr>
              <w:t xml:space="preserve"> Total Grant Request</w:t>
            </w:r>
            <w:r w:rsidRPr="006C0E56">
              <w:rPr>
                <w:rFonts w:ascii="Source Sans Pro" w:eastAsia="Times New Roman" w:hAnsi="Source Sans Pro" w:cs="Calibri"/>
                <w:b/>
                <w:bCs/>
                <w:color w:val="000000"/>
              </w:rPr>
              <w:br/>
              <w:t>(</w:t>
            </w:r>
            <w:r w:rsidRPr="006C0E56">
              <w:rPr>
                <w:rFonts w:ascii="Source Sans Pro" w:eastAsia="Times New Roman" w:hAnsi="Source Sans Pro" w:cs="Calibri"/>
                <w:b/>
                <w:bCs/>
                <w:i/>
                <w:iCs/>
                <w:color w:val="000000"/>
              </w:rPr>
              <w:t>Cannot exceed $</w:t>
            </w:r>
            <w:r w:rsidR="00F91B89">
              <w:rPr>
                <w:rFonts w:ascii="Source Sans Pro" w:eastAsia="Times New Roman" w:hAnsi="Source Sans Pro" w:cs="Calibri"/>
                <w:b/>
                <w:bCs/>
                <w:i/>
                <w:iCs/>
                <w:color w:val="000000"/>
              </w:rPr>
              <w:t>2</w:t>
            </w:r>
            <w:r w:rsidRPr="006C0E56">
              <w:rPr>
                <w:rFonts w:ascii="Source Sans Pro" w:eastAsia="Times New Roman" w:hAnsi="Source Sans Pro" w:cs="Calibri"/>
                <w:b/>
                <w:bCs/>
                <w:i/>
                <w:iCs/>
                <w:color w:val="000000"/>
              </w:rPr>
              <w:t>,000,000</w:t>
            </w:r>
            <w:r w:rsidRPr="006C0E56">
              <w:rPr>
                <w:rFonts w:ascii="Source Sans Pro" w:eastAsia="Times New Roman" w:hAnsi="Source Sans Pro" w:cs="Calibri"/>
                <w:b/>
                <w:bCs/>
                <w:color w:val="000000"/>
              </w:rPr>
              <w:t>)</w:t>
            </w:r>
          </w:p>
        </w:tc>
        <w:tc>
          <w:tcPr>
            <w:tcW w:w="1212" w:type="dxa"/>
            <w:tcBorders>
              <w:top w:val="single" w:sz="4" w:space="0" w:color="auto"/>
              <w:left w:val="nil"/>
              <w:bottom w:val="single" w:sz="4" w:space="0" w:color="auto"/>
              <w:right w:val="single" w:sz="4" w:space="0" w:color="4F81BD"/>
            </w:tcBorders>
            <w:shd w:val="clear" w:color="auto" w:fill="auto"/>
            <w:vAlign w:val="bottom"/>
            <w:hideMark/>
          </w:tcPr>
          <w:p w14:paraId="07CDD5AB" w14:textId="0D6CE2F3" w:rsidR="006C0E56" w:rsidRPr="006C0E56" w:rsidRDefault="00A83935"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33</w:t>
            </w:r>
            <w:r w:rsidR="006C0E56" w:rsidRPr="006C0E56">
              <w:rPr>
                <w:rFonts w:ascii="Source Sans Pro" w:eastAsia="Times New Roman" w:hAnsi="Source Sans Pro" w:cs="Calibri"/>
                <w:b/>
                <w:bCs/>
                <w:color w:val="000000"/>
              </w:rPr>
              <w:t xml:space="preserve">0,000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7E8AB2CC" w14:textId="67468A34" w:rsidR="006C0E56" w:rsidRPr="006C0E56" w:rsidRDefault="00AD22BB"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8</w:t>
            </w:r>
            <w:r w:rsidR="00F91B89">
              <w:rPr>
                <w:rFonts w:ascii="Source Sans Pro" w:eastAsia="Times New Roman" w:hAnsi="Source Sans Pro" w:cs="Calibri"/>
                <w:b/>
                <w:bCs/>
                <w:color w:val="000000"/>
              </w:rPr>
              <w:t>3</w:t>
            </w:r>
            <w:r w:rsidR="006C0E56" w:rsidRPr="006C0E56">
              <w:rPr>
                <w:rFonts w:ascii="Source Sans Pro" w:eastAsia="Times New Roman" w:hAnsi="Source Sans Pro" w:cs="Calibri"/>
                <w:b/>
                <w:bCs/>
                <w:color w:val="000000"/>
              </w:rPr>
              <w:t xml:space="preserve">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29FA265C" w14:textId="799AC293" w:rsidR="006C0E56" w:rsidRPr="006C0E56" w:rsidRDefault="00AD22BB"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8</w:t>
            </w:r>
            <w:r w:rsidR="00F91B89">
              <w:rPr>
                <w:rFonts w:ascii="Source Sans Pro" w:eastAsia="Times New Roman" w:hAnsi="Source Sans Pro" w:cs="Calibri"/>
                <w:b/>
                <w:bCs/>
                <w:color w:val="000000"/>
              </w:rPr>
              <w:t>4</w:t>
            </w:r>
            <w:r>
              <w:rPr>
                <w:rFonts w:ascii="Source Sans Pro" w:eastAsia="Times New Roman" w:hAnsi="Source Sans Pro" w:cs="Calibri"/>
                <w:b/>
                <w:bCs/>
                <w:color w:val="000000"/>
              </w:rPr>
              <w:t>0</w:t>
            </w:r>
            <w:r w:rsidR="006C0E56" w:rsidRPr="006C0E56">
              <w:rPr>
                <w:rFonts w:ascii="Source Sans Pro" w:eastAsia="Times New Roman" w:hAnsi="Source Sans Pro" w:cs="Calibri"/>
                <w:b/>
                <w:bCs/>
                <w:color w:val="000000"/>
              </w:rPr>
              <w:t xml:space="preserve">,000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7C9E60C6" w14:textId="5F5B0C18" w:rsidR="006C0E56" w:rsidRPr="006C0E56" w:rsidRDefault="00F91B89"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2</w:t>
            </w:r>
            <w:r w:rsidR="006C0E56" w:rsidRPr="006C0E56">
              <w:rPr>
                <w:rFonts w:ascii="Source Sans Pro" w:eastAsia="Times New Roman" w:hAnsi="Source Sans Pro" w:cs="Calibri"/>
                <w:b/>
                <w:bCs/>
                <w:color w:val="000000"/>
              </w:rPr>
              <w:t xml:space="preserve">,000,000 </w:t>
            </w:r>
          </w:p>
        </w:tc>
      </w:tr>
      <w:tr w:rsidR="006C0E56" w:rsidRPr="006C0E56" w14:paraId="1B180BA6" w14:textId="77777777" w:rsidTr="00646992">
        <w:trPr>
          <w:trHeight w:val="576"/>
        </w:trPr>
        <w:tc>
          <w:tcPr>
            <w:tcW w:w="280" w:type="dxa"/>
            <w:tcBorders>
              <w:top w:val="nil"/>
              <w:left w:val="single" w:sz="4" w:space="0" w:color="4F81BD"/>
              <w:bottom w:val="nil"/>
              <w:right w:val="nil"/>
            </w:tcBorders>
            <w:shd w:val="clear" w:color="auto" w:fill="auto"/>
            <w:noWrap/>
            <w:vAlign w:val="bottom"/>
            <w:hideMark/>
          </w:tcPr>
          <w:p w14:paraId="3353F1A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366B9D0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(24)</w:t>
            </w:r>
            <w:r w:rsidRPr="006C0E56">
              <w:rPr>
                <w:rFonts w:ascii="Source Sans Pro" w:eastAsia="Times New Roman" w:hAnsi="Source Sans Pro" w:cs="Calibri"/>
                <w:color w:val="000000"/>
              </w:rPr>
              <w:t xml:space="preserve"> Other Contribution of Funds</w:t>
            </w:r>
          </w:p>
        </w:tc>
        <w:tc>
          <w:tcPr>
            <w:tcW w:w="1000" w:type="dxa"/>
            <w:tcBorders>
              <w:top w:val="nil"/>
              <w:left w:val="nil"/>
              <w:bottom w:val="nil"/>
              <w:right w:val="nil"/>
            </w:tcBorders>
            <w:shd w:val="clear" w:color="auto" w:fill="auto"/>
            <w:vAlign w:val="bottom"/>
            <w:hideMark/>
          </w:tcPr>
          <w:p w14:paraId="59747A00"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000000" w:fill="B8CCE4"/>
            <w:vAlign w:val="center"/>
            <w:hideMark/>
          </w:tcPr>
          <w:p w14:paraId="64792505"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(25)</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4F81BD"/>
              <w:right w:val="single" w:sz="4" w:space="0" w:color="4F81BD"/>
            </w:tcBorders>
            <w:shd w:val="clear" w:color="000000" w:fill="B8CCE4"/>
            <w:vAlign w:val="center"/>
            <w:hideMark/>
          </w:tcPr>
          <w:p w14:paraId="168E148C"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(26)</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4F81BD"/>
              <w:right w:val="single" w:sz="4" w:space="0" w:color="4F81BD"/>
            </w:tcBorders>
            <w:shd w:val="clear" w:color="000000" w:fill="B8CCE4"/>
            <w:vAlign w:val="center"/>
            <w:hideMark/>
          </w:tcPr>
          <w:p w14:paraId="63B70FA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(27)</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4F81BD"/>
              <w:right w:val="single" w:sz="4" w:space="0" w:color="4F81BD"/>
            </w:tcBorders>
            <w:shd w:val="clear" w:color="000000" w:fill="B8CCE4"/>
            <w:vAlign w:val="center"/>
            <w:hideMark/>
          </w:tcPr>
          <w:p w14:paraId="00DF8C5A"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(28)</w:t>
            </w:r>
            <w:r w:rsidRPr="006C0E56">
              <w:rPr>
                <w:rFonts w:ascii="Source Sans Pro" w:eastAsia="Times New Roman" w:hAnsi="Source Sans Pro" w:cs="Calibri"/>
                <w:color w:val="000000"/>
              </w:rPr>
              <w:t xml:space="preserve"> Total All GYs</w:t>
            </w:r>
          </w:p>
        </w:tc>
      </w:tr>
      <w:tr w:rsidR="006C0E56" w:rsidRPr="006C0E56" w14:paraId="7772E6E7"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483A691"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4999BDB0"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2A0EE331"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182E8D4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4CEF3C7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10EF0F8D"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3E344CC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4F9FAF8F"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E111FF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4204C7F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(29)</w:t>
            </w:r>
            <w:r w:rsidRPr="006C0E56">
              <w:rPr>
                <w:rFonts w:ascii="Source Sans Pro" w:eastAsia="Times New Roman" w:hAnsi="Source Sans Pro" w:cs="Calibri"/>
                <w:color w:val="000000"/>
              </w:rPr>
              <w:t xml:space="preserve"> Medi-Cal Reimbursements</w:t>
            </w:r>
          </w:p>
        </w:tc>
        <w:tc>
          <w:tcPr>
            <w:tcW w:w="1000" w:type="dxa"/>
            <w:tcBorders>
              <w:top w:val="nil"/>
              <w:left w:val="nil"/>
              <w:bottom w:val="nil"/>
              <w:right w:val="nil"/>
            </w:tcBorders>
            <w:shd w:val="clear" w:color="auto" w:fill="auto"/>
            <w:vAlign w:val="bottom"/>
            <w:hideMark/>
          </w:tcPr>
          <w:p w14:paraId="4C77F1CC"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3083F940" w14:textId="3A014E61"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50,000 </w:t>
            </w:r>
          </w:p>
        </w:tc>
        <w:tc>
          <w:tcPr>
            <w:tcW w:w="1213" w:type="dxa"/>
            <w:tcBorders>
              <w:top w:val="nil"/>
              <w:left w:val="nil"/>
              <w:bottom w:val="single" w:sz="4" w:space="0" w:color="4F81BD"/>
              <w:right w:val="single" w:sz="4" w:space="0" w:color="4F81BD"/>
            </w:tcBorders>
            <w:shd w:val="clear" w:color="auto" w:fill="auto"/>
            <w:vAlign w:val="bottom"/>
            <w:hideMark/>
          </w:tcPr>
          <w:p w14:paraId="51FDD36E" w14:textId="27F278B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350" w:type="dxa"/>
            <w:tcBorders>
              <w:top w:val="nil"/>
              <w:left w:val="nil"/>
              <w:bottom w:val="single" w:sz="4" w:space="0" w:color="4F81BD"/>
              <w:right w:val="single" w:sz="4" w:space="0" w:color="4F81BD"/>
            </w:tcBorders>
            <w:shd w:val="clear" w:color="auto" w:fill="auto"/>
            <w:vAlign w:val="bottom"/>
            <w:hideMark/>
          </w:tcPr>
          <w:p w14:paraId="11A5123C" w14:textId="16C826CA"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440" w:type="dxa"/>
            <w:tcBorders>
              <w:top w:val="nil"/>
              <w:left w:val="nil"/>
              <w:bottom w:val="single" w:sz="4" w:space="0" w:color="4F81BD"/>
              <w:right w:val="single" w:sz="4" w:space="0" w:color="4F81BD"/>
            </w:tcBorders>
            <w:shd w:val="clear" w:color="auto" w:fill="auto"/>
            <w:vAlign w:val="bottom"/>
            <w:hideMark/>
          </w:tcPr>
          <w:p w14:paraId="04B93129" w14:textId="04881431"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250,000 </w:t>
            </w:r>
          </w:p>
        </w:tc>
      </w:tr>
      <w:tr w:rsidR="006C0E56" w:rsidRPr="006C0E56" w14:paraId="255B01A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3C1EED99"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098DC899"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1F554A09"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2605F471"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4D7F5D3B"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2A28738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6CE4ECBD"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43CD6D7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2F5C1CC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BC97481"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(30)</w:t>
            </w:r>
            <w:r w:rsidRPr="006C0E56">
              <w:rPr>
                <w:rFonts w:ascii="Source Sans Pro" w:eastAsia="Times New Roman" w:hAnsi="Source Sans Pro" w:cs="Calibri"/>
                <w:color w:val="000000"/>
              </w:rPr>
              <w:t xml:space="preserve"> Government Funding</w:t>
            </w:r>
          </w:p>
        </w:tc>
        <w:tc>
          <w:tcPr>
            <w:tcW w:w="1000" w:type="dxa"/>
            <w:tcBorders>
              <w:top w:val="nil"/>
              <w:left w:val="nil"/>
              <w:bottom w:val="nil"/>
              <w:right w:val="nil"/>
            </w:tcBorders>
            <w:shd w:val="clear" w:color="auto" w:fill="auto"/>
            <w:vAlign w:val="bottom"/>
            <w:hideMark/>
          </w:tcPr>
          <w:p w14:paraId="7A87741E"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397E9B75" w14:textId="13BBC474"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25,000 </w:t>
            </w:r>
          </w:p>
        </w:tc>
        <w:tc>
          <w:tcPr>
            <w:tcW w:w="1213" w:type="dxa"/>
            <w:tcBorders>
              <w:top w:val="nil"/>
              <w:left w:val="nil"/>
              <w:bottom w:val="single" w:sz="4" w:space="0" w:color="4F81BD"/>
              <w:right w:val="single" w:sz="4" w:space="0" w:color="4F81BD"/>
            </w:tcBorders>
            <w:shd w:val="clear" w:color="auto" w:fill="auto"/>
            <w:vAlign w:val="bottom"/>
            <w:hideMark/>
          </w:tcPr>
          <w:p w14:paraId="491EBB62" w14:textId="450A8881"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50,000 </w:t>
            </w:r>
          </w:p>
        </w:tc>
        <w:tc>
          <w:tcPr>
            <w:tcW w:w="1350" w:type="dxa"/>
            <w:tcBorders>
              <w:top w:val="nil"/>
              <w:left w:val="nil"/>
              <w:bottom w:val="single" w:sz="4" w:space="0" w:color="4F81BD"/>
              <w:right w:val="single" w:sz="4" w:space="0" w:color="4F81BD"/>
            </w:tcBorders>
            <w:shd w:val="clear" w:color="auto" w:fill="auto"/>
            <w:vAlign w:val="bottom"/>
            <w:hideMark/>
          </w:tcPr>
          <w:p w14:paraId="3B077D50" w14:textId="1E6AB30A"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50,000 </w:t>
            </w:r>
          </w:p>
        </w:tc>
        <w:tc>
          <w:tcPr>
            <w:tcW w:w="1440" w:type="dxa"/>
            <w:tcBorders>
              <w:top w:val="nil"/>
              <w:left w:val="nil"/>
              <w:bottom w:val="single" w:sz="4" w:space="0" w:color="4F81BD"/>
              <w:right w:val="single" w:sz="4" w:space="0" w:color="4F81BD"/>
            </w:tcBorders>
            <w:shd w:val="clear" w:color="auto" w:fill="auto"/>
            <w:vAlign w:val="bottom"/>
            <w:hideMark/>
          </w:tcPr>
          <w:p w14:paraId="295F3051" w14:textId="37ED95A9"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125,000 </w:t>
            </w:r>
          </w:p>
        </w:tc>
      </w:tr>
      <w:tr w:rsidR="006C0E56" w:rsidRPr="006C0E56" w14:paraId="6EC12DF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3AEE3AFD"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6059C8EF"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6F7E6E89"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60636552"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6032D5D3"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1941F41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123DFA8A"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463146DA"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40E230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2D6338A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(31)</w:t>
            </w:r>
            <w:r w:rsidRPr="006C0E56">
              <w:rPr>
                <w:rFonts w:ascii="Source Sans Pro" w:eastAsia="Times New Roman" w:hAnsi="Source Sans Pro" w:cs="Calibri"/>
                <w:color w:val="000000"/>
              </w:rPr>
              <w:t xml:space="preserve"> Other/Private Funds</w:t>
            </w:r>
          </w:p>
        </w:tc>
        <w:tc>
          <w:tcPr>
            <w:tcW w:w="1000" w:type="dxa"/>
            <w:tcBorders>
              <w:top w:val="nil"/>
              <w:left w:val="nil"/>
              <w:bottom w:val="nil"/>
              <w:right w:val="nil"/>
            </w:tcBorders>
            <w:shd w:val="clear" w:color="auto" w:fill="auto"/>
            <w:vAlign w:val="bottom"/>
            <w:hideMark/>
          </w:tcPr>
          <w:p w14:paraId="52807E4F"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267A8646" w14:textId="2FD97C22"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F91B89">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457E02A5" w14:textId="7912B7D3"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0E385E45" w14:textId="07E5CF08"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238526E1" w14:textId="7BB06D9A"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15</w:t>
            </w:r>
            <w:r w:rsidR="006C0E56" w:rsidRPr="006C0E56">
              <w:rPr>
                <w:rFonts w:ascii="Source Sans Pro" w:eastAsia="Times New Roman" w:hAnsi="Source Sans Pro" w:cs="Calibri"/>
                <w:color w:val="000000"/>
              </w:rPr>
              <w:t xml:space="preserve">0,000 </w:t>
            </w:r>
          </w:p>
        </w:tc>
      </w:tr>
      <w:tr w:rsidR="006C0E56" w:rsidRPr="006C0E56" w14:paraId="4977A17E"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B77ED1D"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2D05C28"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3E6C56A7"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5D4522B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40512BA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0504A4D3"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1E33EF7F"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15972238" w14:textId="77777777" w:rsidTr="00646992">
        <w:trPr>
          <w:trHeight w:val="312"/>
        </w:trPr>
        <w:tc>
          <w:tcPr>
            <w:tcW w:w="280" w:type="dxa"/>
            <w:tcBorders>
              <w:top w:val="nil"/>
              <w:left w:val="single" w:sz="4" w:space="0" w:color="4F81BD"/>
              <w:bottom w:val="nil"/>
              <w:right w:val="nil"/>
            </w:tcBorders>
            <w:shd w:val="clear" w:color="auto" w:fill="auto"/>
            <w:noWrap/>
            <w:vAlign w:val="bottom"/>
            <w:hideMark/>
          </w:tcPr>
          <w:p w14:paraId="0D7B4E1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4E70AB97"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(32)</w:t>
            </w:r>
            <w:r w:rsidRPr="006C0E56">
              <w:rPr>
                <w:rFonts w:ascii="Source Sans Pro" w:eastAsia="Times New Roman" w:hAnsi="Source Sans Pro" w:cs="Calibri"/>
                <w:color w:val="000000"/>
              </w:rPr>
              <w:t xml:space="preserve"> Total Other Contribution of Funds</w:t>
            </w:r>
          </w:p>
        </w:tc>
        <w:tc>
          <w:tcPr>
            <w:tcW w:w="1000" w:type="dxa"/>
            <w:tcBorders>
              <w:top w:val="nil"/>
              <w:left w:val="nil"/>
              <w:bottom w:val="nil"/>
              <w:right w:val="nil"/>
            </w:tcBorders>
            <w:shd w:val="clear" w:color="auto" w:fill="auto"/>
            <w:vAlign w:val="bottom"/>
            <w:hideMark/>
          </w:tcPr>
          <w:p w14:paraId="53739FC3"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15C4E8DD" w14:textId="72846C3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1</w:t>
            </w:r>
            <w:r w:rsidR="00F91B89">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5,000 </w:t>
            </w:r>
          </w:p>
        </w:tc>
        <w:tc>
          <w:tcPr>
            <w:tcW w:w="1213" w:type="dxa"/>
            <w:tcBorders>
              <w:top w:val="nil"/>
              <w:left w:val="nil"/>
              <w:bottom w:val="single" w:sz="4" w:space="0" w:color="4F81BD"/>
              <w:right w:val="single" w:sz="4" w:space="0" w:color="4F81BD"/>
            </w:tcBorders>
            <w:shd w:val="clear" w:color="auto" w:fill="auto"/>
            <w:vAlign w:val="bottom"/>
            <w:hideMark/>
          </w:tcPr>
          <w:p w14:paraId="3E2624C7" w14:textId="2FE3A6F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2</w:t>
            </w:r>
            <w:r w:rsidR="00F91B89">
              <w:rPr>
                <w:rFonts w:ascii="Source Sans Pro" w:eastAsia="Times New Roman" w:hAnsi="Source Sans Pro" w:cs="Calibri"/>
                <w:color w:val="000000"/>
              </w:rPr>
              <w:t>0</w:t>
            </w:r>
            <w:r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585DAC80" w14:textId="7BDC118F"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2</w:t>
            </w:r>
            <w:r w:rsidR="00F91B89">
              <w:rPr>
                <w:rFonts w:ascii="Source Sans Pro" w:eastAsia="Times New Roman" w:hAnsi="Source Sans Pro" w:cs="Calibri"/>
                <w:color w:val="000000"/>
              </w:rPr>
              <w:t>00</w:t>
            </w:r>
            <w:r w:rsidRPr="006C0E56">
              <w:rPr>
                <w:rFonts w:ascii="Source Sans Pro" w:eastAsia="Times New Roman" w:hAnsi="Source Sans Pro" w:cs="Calibri"/>
                <w:color w:val="000000"/>
              </w:rPr>
              <w:t xml:space="preserve">,000 </w:t>
            </w:r>
          </w:p>
        </w:tc>
        <w:tc>
          <w:tcPr>
            <w:tcW w:w="1440" w:type="dxa"/>
            <w:tcBorders>
              <w:top w:val="nil"/>
              <w:left w:val="nil"/>
              <w:bottom w:val="single" w:sz="4" w:space="0" w:color="4F81BD"/>
              <w:right w:val="single" w:sz="4" w:space="0" w:color="4F81BD"/>
            </w:tcBorders>
            <w:shd w:val="clear" w:color="auto" w:fill="auto"/>
            <w:vAlign w:val="bottom"/>
            <w:hideMark/>
          </w:tcPr>
          <w:p w14:paraId="1CAF8BE9" w14:textId="217D3082"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52</w:t>
            </w:r>
            <w:r w:rsidR="006C0E56" w:rsidRPr="006C0E56">
              <w:rPr>
                <w:rFonts w:ascii="Source Sans Pro" w:eastAsia="Times New Roman" w:hAnsi="Source Sans Pro" w:cs="Calibri"/>
                <w:color w:val="000000"/>
              </w:rPr>
              <w:t xml:space="preserve">5,000 </w:t>
            </w:r>
          </w:p>
        </w:tc>
      </w:tr>
      <w:tr w:rsidR="006C0E56" w:rsidRPr="006C0E56" w14:paraId="38A71AF4"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208772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9CF6DC7"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25B352FF"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6B83C319"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38E0745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15DC1AEE"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3801D076"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3130372C" w14:textId="77777777" w:rsidTr="00646992">
        <w:trPr>
          <w:trHeight w:val="576"/>
        </w:trPr>
        <w:tc>
          <w:tcPr>
            <w:tcW w:w="280" w:type="dxa"/>
            <w:tcBorders>
              <w:top w:val="nil"/>
              <w:left w:val="single" w:sz="4" w:space="0" w:color="4F81BD"/>
              <w:bottom w:val="nil"/>
              <w:right w:val="nil"/>
            </w:tcBorders>
            <w:shd w:val="clear" w:color="auto" w:fill="auto"/>
            <w:noWrap/>
            <w:vAlign w:val="bottom"/>
            <w:hideMark/>
          </w:tcPr>
          <w:p w14:paraId="7DC1E58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128FFCB6" w14:textId="72D7FD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(33)</w:t>
            </w:r>
            <w:r w:rsidRPr="006C0E56">
              <w:rPr>
                <w:rFonts w:ascii="Source Sans Pro" w:eastAsia="Times New Roman" w:hAnsi="Source Sans Pro" w:cs="Calibri"/>
                <w:color w:val="000000"/>
              </w:rPr>
              <w:t xml:space="preserve"> Total Proposed Program Costs</w:t>
            </w:r>
          </w:p>
        </w:tc>
        <w:tc>
          <w:tcPr>
            <w:tcW w:w="1000" w:type="dxa"/>
            <w:tcBorders>
              <w:top w:val="nil"/>
              <w:left w:val="nil"/>
              <w:bottom w:val="nil"/>
              <w:right w:val="nil"/>
            </w:tcBorders>
            <w:shd w:val="clear" w:color="auto" w:fill="auto"/>
            <w:vAlign w:val="bottom"/>
            <w:hideMark/>
          </w:tcPr>
          <w:p w14:paraId="38DE854B"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auto"/>
              <w:left w:val="single" w:sz="4" w:space="0" w:color="4F81BD"/>
              <w:bottom w:val="single" w:sz="4" w:space="0" w:color="auto"/>
              <w:right w:val="single" w:sz="4" w:space="0" w:color="4F81BD"/>
            </w:tcBorders>
            <w:shd w:val="clear" w:color="auto" w:fill="auto"/>
            <w:vAlign w:val="bottom"/>
            <w:hideMark/>
          </w:tcPr>
          <w:p w14:paraId="4BAC6A68" w14:textId="710C03DF"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F91B89">
              <w:rPr>
                <w:rFonts w:ascii="Source Sans Pro" w:eastAsia="Times New Roman" w:hAnsi="Source Sans Pro" w:cs="Calibri"/>
                <w:color w:val="000000"/>
              </w:rPr>
              <w:t>45</w:t>
            </w:r>
            <w:r w:rsidR="006C0E56" w:rsidRPr="006C0E56">
              <w:rPr>
                <w:rFonts w:ascii="Source Sans Pro" w:eastAsia="Times New Roman" w:hAnsi="Source Sans Pro" w:cs="Calibri"/>
                <w:color w:val="000000"/>
              </w:rPr>
              <w:t xml:space="preserve">5,000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307B01A8" w14:textId="5A4FF71A"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F91B89">
              <w:rPr>
                <w:rFonts w:ascii="Source Sans Pro" w:eastAsia="Times New Roman" w:hAnsi="Source Sans Pro" w:cs="Calibri"/>
                <w:color w:val="000000"/>
              </w:rPr>
              <w:t>03</w:t>
            </w:r>
            <w:r w:rsidRPr="006C0E56">
              <w:rPr>
                <w:rFonts w:ascii="Source Sans Pro" w:eastAsia="Times New Roman" w:hAnsi="Source Sans Pro" w:cs="Calibri"/>
                <w:color w:val="000000"/>
              </w:rPr>
              <w:t xml:space="preserve">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79FB56C1" w14:textId="24236DC1"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F91B89">
              <w:rPr>
                <w:rFonts w:ascii="Source Sans Pro" w:eastAsia="Times New Roman" w:hAnsi="Source Sans Pro" w:cs="Calibri"/>
                <w:color w:val="000000"/>
              </w:rPr>
              <w:t>04</w:t>
            </w:r>
            <w:r w:rsidRPr="006C0E56">
              <w:rPr>
                <w:rFonts w:ascii="Source Sans Pro" w:eastAsia="Times New Roman" w:hAnsi="Source Sans Pro" w:cs="Calibri"/>
                <w:color w:val="000000"/>
              </w:rPr>
              <w:t xml:space="preserve">0,000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3A3C2A51" w14:textId="0722DF50"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2,525</w:t>
            </w:r>
            <w:r w:rsidR="006C0E56" w:rsidRPr="006C0E56">
              <w:rPr>
                <w:rFonts w:ascii="Source Sans Pro" w:eastAsia="Times New Roman" w:hAnsi="Source Sans Pro" w:cs="Calibri"/>
                <w:color w:val="000000"/>
              </w:rPr>
              <w:t xml:space="preserve">5,000 </w:t>
            </w:r>
          </w:p>
        </w:tc>
      </w:tr>
      <w:tr w:rsidR="006C0E56" w:rsidRPr="006C0E56" w14:paraId="09834C3B" w14:textId="77777777" w:rsidTr="00646992">
        <w:trPr>
          <w:trHeight w:val="288"/>
        </w:trPr>
        <w:tc>
          <w:tcPr>
            <w:tcW w:w="280" w:type="dxa"/>
            <w:tcBorders>
              <w:top w:val="nil"/>
              <w:left w:val="single" w:sz="4" w:space="0" w:color="4F81BD"/>
              <w:bottom w:val="single" w:sz="4" w:space="0" w:color="4F81BD"/>
              <w:right w:val="nil"/>
            </w:tcBorders>
            <w:shd w:val="clear" w:color="auto" w:fill="auto"/>
            <w:noWrap/>
            <w:vAlign w:val="bottom"/>
            <w:hideMark/>
          </w:tcPr>
          <w:p w14:paraId="21C1735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single" w:sz="4" w:space="0" w:color="4F81BD"/>
              <w:right w:val="nil"/>
            </w:tcBorders>
            <w:shd w:val="clear" w:color="auto" w:fill="auto"/>
            <w:vAlign w:val="bottom"/>
            <w:hideMark/>
          </w:tcPr>
          <w:p w14:paraId="1572C11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single" w:sz="4" w:space="0" w:color="4F81BD"/>
              <w:right w:val="nil"/>
            </w:tcBorders>
            <w:shd w:val="clear" w:color="auto" w:fill="auto"/>
            <w:vAlign w:val="bottom"/>
            <w:hideMark/>
          </w:tcPr>
          <w:p w14:paraId="6E65C207"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single" w:sz="4" w:space="0" w:color="4F81BD"/>
              <w:right w:val="nil"/>
            </w:tcBorders>
            <w:shd w:val="clear" w:color="auto" w:fill="auto"/>
            <w:vAlign w:val="bottom"/>
            <w:hideMark/>
          </w:tcPr>
          <w:p w14:paraId="50D1755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nil"/>
            </w:tcBorders>
            <w:shd w:val="clear" w:color="auto" w:fill="auto"/>
            <w:vAlign w:val="bottom"/>
            <w:hideMark/>
          </w:tcPr>
          <w:p w14:paraId="0E903D2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nil"/>
            </w:tcBorders>
            <w:shd w:val="clear" w:color="auto" w:fill="auto"/>
            <w:vAlign w:val="bottom"/>
            <w:hideMark/>
          </w:tcPr>
          <w:p w14:paraId="4E86451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1014D02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22AB4F5F" w14:textId="77777777" w:rsidTr="00646992">
        <w:trPr>
          <w:trHeight w:val="288"/>
        </w:trPr>
        <w:tc>
          <w:tcPr>
            <w:tcW w:w="280" w:type="dxa"/>
            <w:tcBorders>
              <w:top w:val="nil"/>
              <w:left w:val="nil"/>
              <w:bottom w:val="nil"/>
              <w:right w:val="nil"/>
            </w:tcBorders>
            <w:shd w:val="clear" w:color="auto" w:fill="auto"/>
            <w:noWrap/>
            <w:vAlign w:val="bottom"/>
            <w:hideMark/>
          </w:tcPr>
          <w:p w14:paraId="0D102CE8" w14:textId="77777777" w:rsidR="006C0E56" w:rsidRPr="006C0E56" w:rsidRDefault="006C0E56" w:rsidP="006C0E56">
            <w:pPr>
              <w:spacing w:after="0" w:line="240" w:lineRule="auto"/>
              <w:rPr>
                <w:rFonts w:ascii="Source Sans Pro" w:eastAsia="Times New Roman" w:hAnsi="Source Sans Pro" w:cs="Calibri"/>
                <w:color w:val="000000"/>
              </w:rPr>
            </w:pPr>
          </w:p>
        </w:tc>
        <w:tc>
          <w:tcPr>
            <w:tcW w:w="3580" w:type="dxa"/>
            <w:tcBorders>
              <w:top w:val="nil"/>
              <w:left w:val="nil"/>
              <w:bottom w:val="nil"/>
              <w:right w:val="nil"/>
            </w:tcBorders>
            <w:shd w:val="clear" w:color="auto" w:fill="auto"/>
            <w:vAlign w:val="bottom"/>
            <w:hideMark/>
          </w:tcPr>
          <w:p w14:paraId="40977FF8"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vAlign w:val="bottom"/>
            <w:hideMark/>
          </w:tcPr>
          <w:p w14:paraId="0F153612"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nil"/>
              <w:bottom w:val="nil"/>
              <w:right w:val="nil"/>
            </w:tcBorders>
            <w:shd w:val="clear" w:color="auto" w:fill="auto"/>
            <w:vAlign w:val="bottom"/>
            <w:hideMark/>
          </w:tcPr>
          <w:p w14:paraId="3BC8165F" w14:textId="77777777" w:rsidR="006C0E56" w:rsidRPr="006C0E56" w:rsidRDefault="006C0E56" w:rsidP="006C0E56">
            <w:pPr>
              <w:spacing w:after="0" w:line="240" w:lineRule="auto"/>
              <w:jc w:val="center"/>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vAlign w:val="bottom"/>
            <w:hideMark/>
          </w:tcPr>
          <w:p w14:paraId="060F1F72"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14:paraId="0D35FF3B"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vAlign w:val="bottom"/>
            <w:hideMark/>
          </w:tcPr>
          <w:p w14:paraId="6B8D315B" w14:textId="77777777" w:rsidR="006C0E56" w:rsidRPr="006C0E56" w:rsidRDefault="006C0E56" w:rsidP="006C0E56">
            <w:pPr>
              <w:spacing w:after="0" w:line="240" w:lineRule="auto"/>
              <w:rPr>
                <w:rFonts w:ascii="Times New Roman" w:eastAsia="Times New Roman" w:hAnsi="Times New Roman" w:cs="Times New Roman"/>
                <w:sz w:val="20"/>
                <w:szCs w:val="20"/>
              </w:rPr>
            </w:pPr>
          </w:p>
        </w:tc>
      </w:tr>
      <w:tr w:rsidR="006C0E56" w:rsidRPr="006C0E56" w14:paraId="7C849768" w14:textId="77777777" w:rsidTr="00646992">
        <w:trPr>
          <w:trHeight w:val="288"/>
        </w:trPr>
        <w:tc>
          <w:tcPr>
            <w:tcW w:w="280" w:type="dxa"/>
            <w:tcBorders>
              <w:top w:val="nil"/>
              <w:left w:val="nil"/>
              <w:bottom w:val="nil"/>
              <w:right w:val="nil"/>
            </w:tcBorders>
            <w:shd w:val="clear" w:color="auto" w:fill="auto"/>
            <w:noWrap/>
            <w:vAlign w:val="bottom"/>
            <w:hideMark/>
          </w:tcPr>
          <w:p w14:paraId="2110A4CA"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8355" w:type="dxa"/>
            <w:gridSpan w:val="5"/>
            <w:tcBorders>
              <w:top w:val="nil"/>
              <w:left w:val="nil"/>
              <w:bottom w:val="nil"/>
              <w:right w:val="nil"/>
            </w:tcBorders>
            <w:shd w:val="clear" w:color="auto" w:fill="auto"/>
            <w:noWrap/>
            <w:vAlign w:val="bottom"/>
            <w:hideMark/>
          </w:tcPr>
          <w:p w14:paraId="168E927B" w14:textId="16302EEA" w:rsidR="006C0E56" w:rsidRPr="006C0E56" w:rsidRDefault="007F1B3E" w:rsidP="006C0E56">
            <w:pPr>
              <w:spacing w:after="0" w:line="240" w:lineRule="auto"/>
              <w:rPr>
                <w:rFonts w:ascii="Source Sans Pro" w:eastAsia="Times New Roman" w:hAnsi="Source Sans Pro" w:cs="Calibri"/>
                <w:color w:val="000000"/>
              </w:rPr>
            </w:pPr>
            <w:r>
              <w:rPr>
                <w:rFonts w:ascii="Source Sans Pro" w:eastAsia="Times New Roman" w:hAnsi="Source Sans Pro" w:cs="Calibri"/>
                <w:b/>
                <w:bCs/>
                <w:color w:val="C00000"/>
              </w:rPr>
              <w:t xml:space="preserve">NOTE - </w:t>
            </w:r>
            <w:r w:rsidR="006C0E56" w:rsidRPr="006C0E56">
              <w:rPr>
                <w:rFonts w:ascii="Source Sans Pro" w:eastAsia="Times New Roman" w:hAnsi="Source Sans Pro" w:cs="Calibri"/>
                <w:color w:val="000000"/>
              </w:rPr>
              <w:t>Administration costs cannot exceed 15% of the total Grant Request (line 23)</w:t>
            </w:r>
          </w:p>
        </w:tc>
        <w:tc>
          <w:tcPr>
            <w:tcW w:w="1440" w:type="dxa"/>
            <w:tcBorders>
              <w:top w:val="nil"/>
              <w:left w:val="nil"/>
              <w:bottom w:val="nil"/>
              <w:right w:val="nil"/>
            </w:tcBorders>
            <w:shd w:val="clear" w:color="auto" w:fill="auto"/>
            <w:vAlign w:val="bottom"/>
            <w:hideMark/>
          </w:tcPr>
          <w:p w14:paraId="76963BE4" w14:textId="77777777" w:rsidR="006C0E56" w:rsidRPr="006C0E56" w:rsidRDefault="006C0E56" w:rsidP="006C0E56">
            <w:pPr>
              <w:spacing w:after="0" w:line="240" w:lineRule="auto"/>
              <w:rPr>
                <w:rFonts w:ascii="Source Sans Pro" w:eastAsia="Times New Roman" w:hAnsi="Source Sans Pro" w:cs="Calibri"/>
                <w:color w:val="000000"/>
              </w:rPr>
            </w:pPr>
          </w:p>
        </w:tc>
      </w:tr>
    </w:tbl>
    <w:p w14:paraId="3E0AD2D8" w14:textId="77777777" w:rsidR="000202EE" w:rsidRDefault="000202EE" w:rsidP="0089127E">
      <w:pPr>
        <w:rPr>
          <w:rFonts w:cstheme="minorHAnsi"/>
          <w:highlight w:val="yellow"/>
        </w:rPr>
        <w:sectPr w:rsidR="000202EE"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1A36C21C" w14:textId="460AA410" w:rsidR="00B412C8" w:rsidRPr="00B412C8" w:rsidRDefault="00B412C8" w:rsidP="00B412C8">
      <w:pPr>
        <w:pStyle w:val="Heading1"/>
        <w:jc w:val="center"/>
        <w:rPr>
          <w:rFonts w:ascii="Source Sans Pro" w:hAnsi="Source Sans Pro" w:cstheme="minorHAnsi"/>
        </w:rPr>
      </w:pPr>
      <w:bookmarkStart w:id="878" w:name="_Toc63339507"/>
      <w:bookmarkStart w:id="879" w:name="_Toc129529458"/>
      <w:bookmarkStart w:id="880" w:name="_Toc63339508"/>
      <w:r w:rsidRPr="00C817DA">
        <w:rPr>
          <w:rFonts w:ascii="Source Sans Pro" w:hAnsi="Source Sans Pro" w:cstheme="minorHAnsi"/>
        </w:rPr>
        <w:t xml:space="preserve">ATTACHMENT </w:t>
      </w:r>
      <w:r w:rsidR="00C84679" w:rsidRPr="00C817DA">
        <w:rPr>
          <w:rFonts w:ascii="Source Sans Pro" w:hAnsi="Source Sans Pro" w:cstheme="minorHAnsi"/>
        </w:rPr>
        <w:t>8</w:t>
      </w:r>
      <w:r w:rsidRPr="00C817DA">
        <w:rPr>
          <w:rFonts w:ascii="Source Sans Pro" w:hAnsi="Source Sans Pro" w:cstheme="minorHAnsi"/>
        </w:rPr>
        <w:t>: BUDGET NARRATIVE</w:t>
      </w:r>
      <w:bookmarkEnd w:id="878"/>
      <w:bookmarkEnd w:id="879"/>
    </w:p>
    <w:p w14:paraId="41C1651E" w14:textId="77777777" w:rsidR="00B412C8" w:rsidRPr="00F34BCA" w:rsidRDefault="00B412C8" w:rsidP="00B412C8">
      <w:pPr>
        <w:jc w:val="both"/>
        <w:rPr>
          <w:rFonts w:ascii="Source Sans Pro" w:hAnsi="Source Sans Pro" w:cstheme="minorHAnsi"/>
          <w:highlight w:val="yellow"/>
        </w:rPr>
      </w:pPr>
    </w:p>
    <w:tbl>
      <w:tblPr>
        <w:tblStyle w:val="TableGrid"/>
        <w:tblW w:w="10450" w:type="dxa"/>
        <w:tblInd w:w="-365" w:type="dxa"/>
        <w:tblBorders>
          <w:insideH w:val="dotted" w:sz="4" w:space="0" w:color="4472C4" w:themeColor="accent1"/>
        </w:tblBorders>
        <w:tblLayout w:type="fixed"/>
        <w:tblCellMar>
          <w:left w:w="58" w:type="dxa"/>
          <w:right w:w="58" w:type="dxa"/>
        </w:tblCellMar>
        <w:tblLook w:val="04A0" w:firstRow="1" w:lastRow="0" w:firstColumn="1" w:lastColumn="0" w:noHBand="0" w:noVBand="1"/>
      </w:tblPr>
      <w:tblGrid>
        <w:gridCol w:w="990"/>
        <w:gridCol w:w="360"/>
        <w:gridCol w:w="9100"/>
      </w:tblGrid>
      <w:tr w:rsidR="00B412C8" w:rsidRPr="00CF0E22" w14:paraId="4042A8A5" w14:textId="77777777" w:rsidTr="00CF0E22">
        <w:tc>
          <w:tcPr>
            <w:tcW w:w="10450" w:type="dxa"/>
            <w:gridSpan w:val="3"/>
            <w:tcBorders>
              <w:top w:val="single" w:sz="4" w:space="0" w:color="auto"/>
              <w:bottom w:val="single" w:sz="4" w:space="0" w:color="auto"/>
            </w:tcBorders>
            <w:shd w:val="clear" w:color="auto" w:fill="auto"/>
          </w:tcPr>
          <w:p w14:paraId="33510B89" w14:textId="2144E57D" w:rsidR="00B412C8" w:rsidRPr="00CF0E22" w:rsidRDefault="00AA2B62" w:rsidP="00645E98">
            <w:pPr>
              <w:rPr>
                <w:rFonts w:ascii="Source Sans Pro" w:eastAsia="Arial" w:hAnsi="Source Sans Pro" w:cstheme="minorHAnsi"/>
                <w:b/>
              </w:rPr>
            </w:pPr>
            <w:r w:rsidRPr="00CF0E22">
              <w:rPr>
                <w:rFonts w:ascii="Source Sans Pro" w:eastAsia="Arial" w:hAnsi="Source Sans Pro" w:cstheme="minorHAnsi"/>
                <w:b/>
              </w:rPr>
              <w:t>F</w:t>
            </w:r>
            <w:r w:rsidR="00B412C8" w:rsidRPr="00CF0E22">
              <w:rPr>
                <w:rFonts w:ascii="Source Sans Pro" w:eastAsia="Arial" w:hAnsi="Source Sans Pro" w:cstheme="minorHAnsi"/>
                <w:b/>
              </w:rPr>
              <w:t>. Budget Narrative</w:t>
            </w:r>
          </w:p>
          <w:p w14:paraId="4734663A" w14:textId="77777777" w:rsidR="00B412C8" w:rsidRPr="00CF0E22" w:rsidRDefault="00B412C8" w:rsidP="00645E98">
            <w:pPr>
              <w:rPr>
                <w:rFonts w:ascii="Source Sans Pro" w:eastAsia="Arial" w:hAnsi="Source Sans Pro" w:cstheme="minorHAnsi"/>
              </w:rPr>
            </w:pPr>
          </w:p>
        </w:tc>
      </w:tr>
      <w:tr w:rsidR="00B412C8" w:rsidRPr="00651913" w14:paraId="0D9C7DDC" w14:textId="77777777" w:rsidTr="00F34BCA">
        <w:tc>
          <w:tcPr>
            <w:tcW w:w="10450" w:type="dxa"/>
            <w:gridSpan w:val="3"/>
            <w:tcBorders>
              <w:top w:val="single" w:sz="4" w:space="0" w:color="auto"/>
              <w:bottom w:val="single" w:sz="4" w:space="0" w:color="auto"/>
            </w:tcBorders>
            <w:shd w:val="clear" w:color="auto" w:fill="B4C6E7" w:themeFill="accent1" w:themeFillTint="66"/>
          </w:tcPr>
          <w:p w14:paraId="584C9928" w14:textId="773077F8" w:rsidR="00B412C8" w:rsidRPr="00CF0E22" w:rsidRDefault="00B412C8" w:rsidP="00645E98">
            <w:pPr>
              <w:rPr>
                <w:rFonts w:ascii="Source Sans Pro" w:eastAsia="Arial" w:hAnsi="Source Sans Pro" w:cstheme="minorHAnsi"/>
                <w:bCs/>
              </w:rPr>
            </w:pPr>
            <w:r w:rsidRPr="00CF0E22">
              <w:rPr>
                <w:rFonts w:ascii="Source Sans Pro" w:eastAsia="Arial" w:hAnsi="Source Sans Pro" w:cstheme="minorHAnsi"/>
                <w:bCs/>
              </w:rPr>
              <w:t xml:space="preserve">The Budget Narrative (ATTACHMENT </w:t>
            </w:r>
            <w:r w:rsidR="00C84679" w:rsidRPr="00CF0E22">
              <w:rPr>
                <w:rFonts w:ascii="Source Sans Pro" w:eastAsia="Arial" w:hAnsi="Source Sans Pro" w:cstheme="minorHAnsi"/>
                <w:bCs/>
              </w:rPr>
              <w:t>8</w:t>
            </w:r>
            <w:r w:rsidRPr="00CF0E22">
              <w:rPr>
                <w:rFonts w:ascii="Source Sans Pro" w:eastAsia="Arial" w:hAnsi="Source Sans Pro" w:cstheme="minorHAnsi"/>
                <w:bCs/>
              </w:rPr>
              <w:t xml:space="preserve">) must be prepared in conjunction with the Budget Worksheet (ATTACHMENT </w:t>
            </w:r>
            <w:r w:rsidR="00C84679" w:rsidRPr="00CF0E22">
              <w:rPr>
                <w:rFonts w:ascii="Source Sans Pro" w:eastAsia="Arial" w:hAnsi="Source Sans Pro" w:cstheme="minorHAnsi"/>
                <w:bCs/>
              </w:rPr>
              <w:t>7</w:t>
            </w:r>
            <w:r w:rsidRPr="00CF0E22">
              <w:rPr>
                <w:rFonts w:ascii="Source Sans Pro" w:eastAsia="Arial" w:hAnsi="Source Sans Pro" w:cstheme="minorHAnsi"/>
                <w:bCs/>
              </w:rPr>
              <w:t>).</w:t>
            </w:r>
          </w:p>
        </w:tc>
      </w:tr>
      <w:tr w:rsidR="00C817DA" w:rsidRPr="00CF0E22" w14:paraId="3E8F8311" w14:textId="77777777" w:rsidTr="00594168">
        <w:trPr>
          <w:trHeight w:val="383"/>
        </w:trPr>
        <w:tc>
          <w:tcPr>
            <w:tcW w:w="990" w:type="dxa"/>
            <w:vMerge w:val="restart"/>
            <w:tcBorders>
              <w:top w:val="single" w:sz="4" w:space="0" w:color="auto"/>
            </w:tcBorders>
            <w:shd w:val="clear" w:color="auto" w:fill="B4C6E7" w:themeFill="accent1" w:themeFillTint="66"/>
          </w:tcPr>
          <w:p w14:paraId="47950ABB" w14:textId="6E39B4F2" w:rsidR="00C817DA" w:rsidRPr="00CF0E22" w:rsidRDefault="00C817DA" w:rsidP="00645E98">
            <w:pPr>
              <w:rPr>
                <w:rFonts w:ascii="Source Sans Pro" w:hAnsi="Source Sans Pro" w:cstheme="minorHAnsi"/>
                <w:bCs/>
              </w:rPr>
            </w:pPr>
            <w:r w:rsidRPr="00CF0E22">
              <w:rPr>
                <w:rFonts w:ascii="Source Sans Pro" w:hAnsi="Source Sans Pro" w:cstheme="minorHAnsi"/>
                <w:bCs/>
              </w:rPr>
              <w:t>F.1.b.1.a)</w:t>
            </w:r>
          </w:p>
        </w:tc>
        <w:tc>
          <w:tcPr>
            <w:tcW w:w="9460" w:type="dxa"/>
            <w:gridSpan w:val="2"/>
            <w:tcBorders>
              <w:top w:val="single" w:sz="4" w:space="0" w:color="auto"/>
              <w:bottom w:val="single" w:sz="4" w:space="0" w:color="auto"/>
            </w:tcBorders>
            <w:shd w:val="clear" w:color="auto" w:fill="B4C6E7" w:themeFill="accent1" w:themeFillTint="66"/>
            <w:vAlign w:val="center"/>
          </w:tcPr>
          <w:p w14:paraId="3BC98F69" w14:textId="77777777" w:rsidR="00C817DA" w:rsidRPr="00CF0E22" w:rsidRDefault="00C817DA" w:rsidP="00645E98">
            <w:pPr>
              <w:rPr>
                <w:rFonts w:ascii="Source Sans Pro" w:hAnsi="Source Sans Pro"/>
              </w:rPr>
            </w:pPr>
            <w:r w:rsidRPr="00CF0E22">
              <w:rPr>
                <w:rFonts w:ascii="Source Sans Pro" w:hAnsi="Source Sans Pro" w:cstheme="minorHAnsi"/>
              </w:rPr>
              <w:t>Hire Staff</w:t>
            </w:r>
          </w:p>
        </w:tc>
      </w:tr>
      <w:tr w:rsidR="00C817DA" w:rsidRPr="00CF0E22" w14:paraId="2DC61230" w14:textId="77777777" w:rsidTr="00594168">
        <w:trPr>
          <w:trHeight w:val="383"/>
        </w:trPr>
        <w:tc>
          <w:tcPr>
            <w:tcW w:w="990" w:type="dxa"/>
            <w:vMerge/>
            <w:shd w:val="clear" w:color="auto" w:fill="B4C6E7" w:themeFill="accent1" w:themeFillTint="66"/>
          </w:tcPr>
          <w:p w14:paraId="22A3E770" w14:textId="77777777" w:rsidR="00C817DA" w:rsidRPr="00CF0E22" w:rsidRDefault="00C817DA" w:rsidP="00645E98">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04F27960" w14:textId="5070F5C4" w:rsidR="00C817DA" w:rsidRPr="00CF0E22" w:rsidRDefault="00C817DA" w:rsidP="00F34BCA">
            <w:pPr>
              <w:rPr>
                <w:rFonts w:ascii="Source Sans Pro" w:hAnsi="Source Sans Pro" w:cstheme="minorHAnsi"/>
              </w:rPr>
            </w:pPr>
            <w:r w:rsidRPr="00CF0E22">
              <w:rPr>
                <w:rFonts w:ascii="Source Sans Pro" w:hAnsi="Source Sans Pro" w:cstheme="minorHAnsi"/>
              </w:rPr>
              <w:t>1)</w:t>
            </w:r>
          </w:p>
        </w:tc>
        <w:tc>
          <w:tcPr>
            <w:tcW w:w="9100" w:type="dxa"/>
            <w:tcBorders>
              <w:top w:val="single" w:sz="4" w:space="0" w:color="auto"/>
              <w:bottom w:val="single" w:sz="4" w:space="0" w:color="auto"/>
            </w:tcBorders>
            <w:shd w:val="clear" w:color="auto" w:fill="auto"/>
            <w:vAlign w:val="center"/>
          </w:tcPr>
          <w:p w14:paraId="39B6D31E" w14:textId="6639D93F" w:rsidR="00C817DA" w:rsidRDefault="00C817DA" w:rsidP="00645E98">
            <w:pPr>
              <w:rPr>
                <w:rFonts w:ascii="Source Sans Pro" w:eastAsia="Arial" w:hAnsi="Source Sans Pro" w:cstheme="minorHAnsi"/>
                <w:color w:val="1A1A1A"/>
              </w:rPr>
            </w:pPr>
            <w:r w:rsidRPr="00CF0E22">
              <w:rPr>
                <w:rFonts w:ascii="Source Sans Pro" w:eastAsia="Arial" w:hAnsi="Source Sans Pro" w:cstheme="minorHAnsi"/>
                <w:color w:val="1A1A1A"/>
              </w:rPr>
              <w:t>For each staff listed, what is their role and what will they be doing</w:t>
            </w:r>
            <w:r w:rsidR="007F1B3E">
              <w:rPr>
                <w:rFonts w:ascii="Source Sans Pro" w:eastAsia="Arial" w:hAnsi="Source Sans Pro" w:cstheme="minorHAnsi"/>
                <w:color w:val="1A1A1A"/>
              </w:rPr>
              <w:t>.</w:t>
            </w:r>
          </w:p>
          <w:p w14:paraId="7750E30B" w14:textId="22FEBFC3" w:rsidR="00C817DA" w:rsidRDefault="00C817DA" w:rsidP="00645E98">
            <w:pPr>
              <w:rPr>
                <w:rFonts w:ascii="Source Sans Pro" w:eastAsia="Arial" w:hAnsi="Source Sans Pro" w:cstheme="minorHAnsi"/>
                <w:color w:val="1A1A1A"/>
              </w:rPr>
            </w:pPr>
          </w:p>
          <w:p w14:paraId="220F59A8" w14:textId="77777777" w:rsidR="007A774C" w:rsidRDefault="007A774C" w:rsidP="00645E98">
            <w:pPr>
              <w:rPr>
                <w:rFonts w:ascii="Source Sans Pro" w:eastAsia="Arial" w:hAnsi="Source Sans Pro" w:cstheme="minorHAnsi"/>
                <w:color w:val="1A1A1A"/>
              </w:rPr>
            </w:pPr>
          </w:p>
          <w:p w14:paraId="05050CBB" w14:textId="4B4D80BE" w:rsidR="00C817DA" w:rsidRPr="00CF0E22" w:rsidRDefault="00C817DA" w:rsidP="00645E98">
            <w:pPr>
              <w:rPr>
                <w:rFonts w:ascii="Source Sans Pro" w:hAnsi="Source Sans Pro" w:cstheme="minorHAnsi"/>
              </w:rPr>
            </w:pPr>
          </w:p>
        </w:tc>
      </w:tr>
      <w:tr w:rsidR="00C817DA" w:rsidRPr="00CF0E22" w14:paraId="58ECCAA3" w14:textId="77777777" w:rsidTr="00594168">
        <w:trPr>
          <w:trHeight w:val="383"/>
        </w:trPr>
        <w:tc>
          <w:tcPr>
            <w:tcW w:w="990" w:type="dxa"/>
            <w:vMerge/>
            <w:shd w:val="clear" w:color="auto" w:fill="B4C6E7" w:themeFill="accent1" w:themeFillTint="66"/>
          </w:tcPr>
          <w:p w14:paraId="22B49461" w14:textId="77777777" w:rsidR="00C817DA" w:rsidRPr="00CF0E22" w:rsidRDefault="00C817DA" w:rsidP="00645E98">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04AD1805" w14:textId="34106E5A" w:rsidR="00C817DA" w:rsidRPr="00CF0E22" w:rsidRDefault="00C817DA" w:rsidP="00F34BCA">
            <w:pPr>
              <w:rPr>
                <w:rFonts w:ascii="Source Sans Pro" w:hAnsi="Source Sans Pro" w:cstheme="minorHAnsi"/>
              </w:rPr>
            </w:pPr>
            <w:r w:rsidRPr="00CF0E22">
              <w:rPr>
                <w:rFonts w:ascii="Source Sans Pro" w:hAnsi="Source Sans Pro" w:cstheme="minorHAnsi"/>
              </w:rPr>
              <w:t>2)</w:t>
            </w:r>
          </w:p>
        </w:tc>
        <w:tc>
          <w:tcPr>
            <w:tcW w:w="9100" w:type="dxa"/>
            <w:tcBorders>
              <w:top w:val="single" w:sz="4" w:space="0" w:color="auto"/>
              <w:bottom w:val="single" w:sz="4" w:space="0" w:color="auto"/>
            </w:tcBorders>
            <w:shd w:val="clear" w:color="auto" w:fill="auto"/>
            <w:vAlign w:val="center"/>
          </w:tcPr>
          <w:p w14:paraId="048CCB7C" w14:textId="65C6AE81" w:rsidR="00C817DA" w:rsidRDefault="00C817DA" w:rsidP="00645E98">
            <w:pPr>
              <w:rPr>
                <w:rFonts w:ascii="Source Sans Pro" w:eastAsia="Arial" w:hAnsi="Source Sans Pro" w:cstheme="minorHAnsi"/>
                <w:color w:val="1A1A1A"/>
              </w:rPr>
            </w:pPr>
            <w:r w:rsidRPr="00CF0E22">
              <w:rPr>
                <w:rFonts w:ascii="Source Sans Pro" w:eastAsia="Arial" w:hAnsi="Source Sans Pro" w:cstheme="minorHAnsi"/>
                <w:color w:val="1A1A1A"/>
              </w:rPr>
              <w:t>Explain how the cost was determined, including what is included in the cost</w:t>
            </w:r>
            <w:r w:rsidR="007F1B3E">
              <w:rPr>
                <w:rFonts w:ascii="Source Sans Pro" w:eastAsia="Arial" w:hAnsi="Source Sans Pro" w:cstheme="minorHAnsi"/>
                <w:color w:val="1A1A1A"/>
              </w:rPr>
              <w:t>.</w:t>
            </w:r>
          </w:p>
          <w:p w14:paraId="089080F6" w14:textId="77777777" w:rsidR="00C817DA" w:rsidRDefault="00C817DA" w:rsidP="00645E98">
            <w:pPr>
              <w:rPr>
                <w:rFonts w:ascii="Source Sans Pro" w:eastAsia="Arial" w:hAnsi="Source Sans Pro" w:cstheme="minorHAnsi"/>
                <w:color w:val="1A1A1A"/>
              </w:rPr>
            </w:pPr>
          </w:p>
          <w:p w14:paraId="58FC021B" w14:textId="77777777" w:rsidR="00C817DA" w:rsidRDefault="00C817DA" w:rsidP="00645E98">
            <w:pPr>
              <w:rPr>
                <w:rFonts w:ascii="Source Sans Pro" w:eastAsia="Arial" w:hAnsi="Source Sans Pro" w:cstheme="minorHAnsi"/>
                <w:color w:val="1A1A1A"/>
              </w:rPr>
            </w:pPr>
          </w:p>
          <w:p w14:paraId="79E4C880" w14:textId="338A3ABC" w:rsidR="007A774C" w:rsidRPr="00CF0E22" w:rsidRDefault="007A774C" w:rsidP="00645E98">
            <w:pPr>
              <w:rPr>
                <w:rFonts w:ascii="Source Sans Pro" w:eastAsia="Arial" w:hAnsi="Source Sans Pro" w:cstheme="minorHAnsi"/>
                <w:color w:val="1A1A1A"/>
              </w:rPr>
            </w:pPr>
          </w:p>
        </w:tc>
      </w:tr>
      <w:tr w:rsidR="00C817DA" w:rsidRPr="00651913" w14:paraId="18D7E664" w14:textId="77777777" w:rsidTr="00594168">
        <w:trPr>
          <w:trHeight w:val="383"/>
        </w:trPr>
        <w:tc>
          <w:tcPr>
            <w:tcW w:w="990" w:type="dxa"/>
            <w:vMerge/>
            <w:tcBorders>
              <w:bottom w:val="single" w:sz="4" w:space="0" w:color="auto"/>
            </w:tcBorders>
            <w:shd w:val="clear" w:color="auto" w:fill="B4C6E7" w:themeFill="accent1" w:themeFillTint="66"/>
          </w:tcPr>
          <w:p w14:paraId="41CBACBB" w14:textId="77777777" w:rsidR="00C817DA" w:rsidRPr="00CF0E22" w:rsidRDefault="00C817DA" w:rsidP="00645E98">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3DAE6763" w14:textId="7836AE9C" w:rsidR="00C817DA" w:rsidRPr="00CF0E22" w:rsidRDefault="00C817DA" w:rsidP="00F34BCA">
            <w:pPr>
              <w:rPr>
                <w:rFonts w:ascii="Source Sans Pro" w:hAnsi="Source Sans Pro" w:cstheme="minorHAnsi"/>
              </w:rPr>
            </w:pPr>
            <w:r w:rsidRPr="00CF0E22">
              <w:rPr>
                <w:rFonts w:ascii="Source Sans Pro" w:hAnsi="Source Sans Pro" w:cstheme="minorHAnsi"/>
              </w:rPr>
              <w:t>3)</w:t>
            </w:r>
          </w:p>
        </w:tc>
        <w:tc>
          <w:tcPr>
            <w:tcW w:w="9100" w:type="dxa"/>
            <w:tcBorders>
              <w:top w:val="single" w:sz="4" w:space="0" w:color="auto"/>
              <w:bottom w:val="single" w:sz="4" w:space="0" w:color="auto"/>
            </w:tcBorders>
            <w:shd w:val="clear" w:color="auto" w:fill="auto"/>
            <w:vAlign w:val="center"/>
          </w:tcPr>
          <w:p w14:paraId="662361B3" w14:textId="2E5107C1" w:rsidR="00C817DA" w:rsidRDefault="00C817DA" w:rsidP="00645E98">
            <w:pPr>
              <w:rPr>
                <w:rFonts w:ascii="Source Sans Pro" w:eastAsia="Arial" w:hAnsi="Source Sans Pro" w:cstheme="minorHAnsi"/>
                <w:color w:val="1A1A1A"/>
              </w:rPr>
            </w:pPr>
            <w:r w:rsidRPr="00CF0E22">
              <w:rPr>
                <w:rFonts w:ascii="Source Sans Pro" w:eastAsia="Arial" w:hAnsi="Source Sans Pro" w:cstheme="minorHAnsi"/>
                <w:color w:val="1A1A1A"/>
              </w:rPr>
              <w:t>State the proposed hiring month</w:t>
            </w:r>
            <w:r w:rsidR="007F1B3E">
              <w:rPr>
                <w:rFonts w:ascii="Source Sans Pro" w:eastAsia="Arial" w:hAnsi="Source Sans Pro" w:cstheme="minorHAnsi"/>
                <w:color w:val="1A1A1A"/>
              </w:rPr>
              <w:t>.</w:t>
            </w:r>
          </w:p>
          <w:p w14:paraId="54A46235" w14:textId="77777777" w:rsidR="00C817DA" w:rsidRDefault="00C817DA" w:rsidP="00645E98">
            <w:pPr>
              <w:rPr>
                <w:rFonts w:ascii="Source Sans Pro" w:eastAsia="Arial" w:hAnsi="Source Sans Pro" w:cstheme="minorHAnsi"/>
                <w:color w:val="1A1A1A"/>
              </w:rPr>
            </w:pPr>
          </w:p>
          <w:p w14:paraId="66C1188E" w14:textId="0ADCD357" w:rsidR="00C817DA" w:rsidRPr="00CF0E22" w:rsidRDefault="00C817DA" w:rsidP="00645E98">
            <w:pPr>
              <w:rPr>
                <w:rFonts w:ascii="Source Sans Pro" w:eastAsia="Arial" w:hAnsi="Source Sans Pro" w:cstheme="minorHAnsi"/>
                <w:color w:val="1A1A1A"/>
              </w:rPr>
            </w:pPr>
          </w:p>
        </w:tc>
      </w:tr>
      <w:tr w:rsidR="00C817DA" w:rsidRPr="00CF0E22" w14:paraId="625175CC" w14:textId="77777777" w:rsidTr="00D40884">
        <w:trPr>
          <w:trHeight w:val="383"/>
        </w:trPr>
        <w:tc>
          <w:tcPr>
            <w:tcW w:w="990" w:type="dxa"/>
            <w:vMerge w:val="restart"/>
            <w:tcBorders>
              <w:top w:val="single" w:sz="4" w:space="0" w:color="auto"/>
            </w:tcBorders>
            <w:shd w:val="clear" w:color="auto" w:fill="B4C6E7" w:themeFill="accent1" w:themeFillTint="66"/>
          </w:tcPr>
          <w:p w14:paraId="37822BEB" w14:textId="6AC5E9D4" w:rsidR="00C817DA" w:rsidRPr="00CF0E22" w:rsidRDefault="00C817DA" w:rsidP="00764CA5">
            <w:pPr>
              <w:rPr>
                <w:rFonts w:ascii="Source Sans Pro" w:hAnsi="Source Sans Pro" w:cstheme="minorHAnsi"/>
                <w:bCs/>
              </w:rPr>
            </w:pPr>
            <w:r w:rsidRPr="00CF0E22">
              <w:rPr>
                <w:rFonts w:ascii="Source Sans Pro" w:hAnsi="Source Sans Pro" w:cstheme="minorHAnsi"/>
                <w:bCs/>
              </w:rPr>
              <w:t>F.1.b.1.</w:t>
            </w:r>
            <w:r>
              <w:rPr>
                <w:rFonts w:ascii="Source Sans Pro" w:hAnsi="Source Sans Pro" w:cstheme="minorHAnsi"/>
                <w:bCs/>
              </w:rPr>
              <w:t>b</w:t>
            </w:r>
            <w:r w:rsidRPr="00CF0E22">
              <w:rPr>
                <w:rFonts w:ascii="Source Sans Pro" w:hAnsi="Source Sans Pro" w:cstheme="minorHAnsi"/>
                <w:bCs/>
              </w:rPr>
              <w:t>)</w:t>
            </w:r>
          </w:p>
        </w:tc>
        <w:tc>
          <w:tcPr>
            <w:tcW w:w="9460" w:type="dxa"/>
            <w:gridSpan w:val="2"/>
            <w:tcBorders>
              <w:top w:val="single" w:sz="4" w:space="0" w:color="auto"/>
              <w:bottom w:val="single" w:sz="4" w:space="0" w:color="auto"/>
            </w:tcBorders>
            <w:shd w:val="clear" w:color="auto" w:fill="B4C6E7" w:themeFill="accent1" w:themeFillTint="66"/>
            <w:vAlign w:val="center"/>
          </w:tcPr>
          <w:p w14:paraId="17DBB23C" w14:textId="57AAE751" w:rsidR="00C817DA" w:rsidRPr="00CF0E22" w:rsidRDefault="00C817DA" w:rsidP="00764CA5">
            <w:pPr>
              <w:rPr>
                <w:rFonts w:ascii="Source Sans Pro" w:hAnsi="Source Sans Pro"/>
              </w:rPr>
            </w:pPr>
            <w:r w:rsidRPr="00CF0E22">
              <w:rPr>
                <w:rFonts w:ascii="Source Sans Pro" w:hAnsi="Source Sans Pro" w:cstheme="minorHAnsi"/>
              </w:rPr>
              <w:t>Contractors or Other Non-Staff Contracted Services</w:t>
            </w:r>
          </w:p>
        </w:tc>
      </w:tr>
      <w:tr w:rsidR="00C817DA" w:rsidRPr="00CF0E22" w14:paraId="66A2CD78" w14:textId="77777777" w:rsidTr="00D40884">
        <w:trPr>
          <w:trHeight w:val="383"/>
        </w:trPr>
        <w:tc>
          <w:tcPr>
            <w:tcW w:w="990" w:type="dxa"/>
            <w:vMerge/>
            <w:shd w:val="clear" w:color="auto" w:fill="B4C6E7" w:themeFill="accent1" w:themeFillTint="66"/>
          </w:tcPr>
          <w:p w14:paraId="6A20F051"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0CB05222"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1)</w:t>
            </w:r>
          </w:p>
        </w:tc>
        <w:tc>
          <w:tcPr>
            <w:tcW w:w="9100" w:type="dxa"/>
            <w:tcBorders>
              <w:top w:val="single" w:sz="4" w:space="0" w:color="auto"/>
              <w:bottom w:val="single" w:sz="4" w:space="0" w:color="auto"/>
            </w:tcBorders>
            <w:shd w:val="clear" w:color="auto" w:fill="auto"/>
            <w:vAlign w:val="center"/>
          </w:tcPr>
          <w:p w14:paraId="3E396EB1" w14:textId="08F19596"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For each contractor listed, what is their role and what wil</w:t>
            </w:r>
            <w:r>
              <w:rPr>
                <w:rFonts w:ascii="Source Sans Pro" w:eastAsia="Arial" w:hAnsi="Source Sans Pro" w:cstheme="minorHAnsi"/>
                <w:color w:val="1A1A1A"/>
              </w:rPr>
              <w:t>l</w:t>
            </w:r>
            <w:r w:rsidRPr="00CF0E22">
              <w:rPr>
                <w:rFonts w:ascii="Source Sans Pro" w:eastAsia="Arial" w:hAnsi="Source Sans Pro" w:cstheme="minorHAnsi"/>
                <w:color w:val="1A1A1A"/>
              </w:rPr>
              <w:t xml:space="preserve"> they be doing</w:t>
            </w:r>
            <w:r w:rsidR="007F1B3E">
              <w:rPr>
                <w:rFonts w:ascii="Source Sans Pro" w:eastAsia="Arial" w:hAnsi="Source Sans Pro" w:cstheme="minorHAnsi"/>
                <w:color w:val="1A1A1A"/>
              </w:rPr>
              <w:t>.</w:t>
            </w:r>
          </w:p>
          <w:p w14:paraId="59BAD40E" w14:textId="77777777" w:rsidR="00C817DA" w:rsidRDefault="00C817DA" w:rsidP="00764CA5">
            <w:pPr>
              <w:rPr>
                <w:rFonts w:ascii="Source Sans Pro" w:eastAsia="Arial" w:hAnsi="Source Sans Pro" w:cstheme="minorHAnsi"/>
                <w:color w:val="1A1A1A"/>
              </w:rPr>
            </w:pPr>
          </w:p>
          <w:p w14:paraId="3FC995B2" w14:textId="77777777" w:rsidR="00C817DA" w:rsidRDefault="00C817DA" w:rsidP="00764CA5">
            <w:pPr>
              <w:rPr>
                <w:rFonts w:ascii="Source Sans Pro" w:hAnsi="Source Sans Pro" w:cstheme="minorHAnsi"/>
              </w:rPr>
            </w:pPr>
          </w:p>
          <w:p w14:paraId="634B9BBF" w14:textId="57FA7E3C" w:rsidR="007A774C" w:rsidRPr="00CF0E22" w:rsidRDefault="007A774C" w:rsidP="00764CA5">
            <w:pPr>
              <w:rPr>
                <w:rFonts w:ascii="Source Sans Pro" w:hAnsi="Source Sans Pro" w:cstheme="minorHAnsi"/>
              </w:rPr>
            </w:pPr>
          </w:p>
        </w:tc>
      </w:tr>
      <w:tr w:rsidR="00C817DA" w:rsidRPr="00CF0E22" w14:paraId="4E03FFE1" w14:textId="77777777" w:rsidTr="00D40884">
        <w:trPr>
          <w:trHeight w:val="383"/>
        </w:trPr>
        <w:tc>
          <w:tcPr>
            <w:tcW w:w="990" w:type="dxa"/>
            <w:vMerge/>
            <w:shd w:val="clear" w:color="auto" w:fill="B4C6E7" w:themeFill="accent1" w:themeFillTint="66"/>
          </w:tcPr>
          <w:p w14:paraId="0EB161B1"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45FD88C2"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2)</w:t>
            </w:r>
          </w:p>
        </w:tc>
        <w:tc>
          <w:tcPr>
            <w:tcW w:w="9100" w:type="dxa"/>
            <w:tcBorders>
              <w:top w:val="single" w:sz="4" w:space="0" w:color="auto"/>
              <w:bottom w:val="single" w:sz="4" w:space="0" w:color="auto"/>
            </w:tcBorders>
            <w:shd w:val="clear" w:color="auto" w:fill="auto"/>
            <w:vAlign w:val="center"/>
          </w:tcPr>
          <w:p w14:paraId="228E0377" w14:textId="2DCA1C01"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Explain how the cost was determined, including what is included in the cost</w:t>
            </w:r>
            <w:r w:rsidR="007F1B3E">
              <w:rPr>
                <w:rFonts w:ascii="Source Sans Pro" w:eastAsia="Arial" w:hAnsi="Source Sans Pro" w:cstheme="minorHAnsi"/>
                <w:color w:val="1A1A1A"/>
              </w:rPr>
              <w:t>.</w:t>
            </w:r>
            <w:r w:rsidRPr="00CF0E22">
              <w:rPr>
                <w:rFonts w:ascii="Source Sans Pro" w:eastAsia="Arial" w:hAnsi="Source Sans Pro" w:cstheme="minorHAnsi"/>
                <w:color w:val="1A1A1A"/>
              </w:rPr>
              <w:t xml:space="preserve"> </w:t>
            </w:r>
          </w:p>
          <w:p w14:paraId="589B0CC1" w14:textId="77777777" w:rsidR="00C817DA" w:rsidRDefault="00C817DA" w:rsidP="00764CA5">
            <w:pPr>
              <w:rPr>
                <w:rFonts w:ascii="Source Sans Pro" w:eastAsia="Arial" w:hAnsi="Source Sans Pro" w:cstheme="minorHAnsi"/>
                <w:color w:val="1A1A1A"/>
              </w:rPr>
            </w:pPr>
          </w:p>
          <w:p w14:paraId="790DF976" w14:textId="77777777" w:rsidR="00C817DA" w:rsidRDefault="00C817DA" w:rsidP="00764CA5">
            <w:pPr>
              <w:rPr>
                <w:rFonts w:ascii="Source Sans Pro" w:eastAsia="Arial" w:hAnsi="Source Sans Pro" w:cstheme="minorHAnsi"/>
                <w:color w:val="1A1A1A"/>
              </w:rPr>
            </w:pPr>
          </w:p>
          <w:p w14:paraId="2A7462EE" w14:textId="0A304684" w:rsidR="007A774C" w:rsidRPr="00CF0E22" w:rsidRDefault="007A774C" w:rsidP="00764CA5">
            <w:pPr>
              <w:rPr>
                <w:rFonts w:ascii="Source Sans Pro" w:eastAsia="Arial" w:hAnsi="Source Sans Pro" w:cstheme="minorHAnsi"/>
                <w:color w:val="1A1A1A"/>
              </w:rPr>
            </w:pPr>
          </w:p>
        </w:tc>
      </w:tr>
      <w:tr w:rsidR="00C817DA" w:rsidRPr="00651913" w14:paraId="1EEC76C0" w14:textId="77777777" w:rsidTr="00D40884">
        <w:trPr>
          <w:trHeight w:val="383"/>
        </w:trPr>
        <w:tc>
          <w:tcPr>
            <w:tcW w:w="990" w:type="dxa"/>
            <w:vMerge/>
            <w:tcBorders>
              <w:bottom w:val="single" w:sz="4" w:space="0" w:color="auto"/>
            </w:tcBorders>
            <w:shd w:val="clear" w:color="auto" w:fill="B4C6E7" w:themeFill="accent1" w:themeFillTint="66"/>
          </w:tcPr>
          <w:p w14:paraId="0A7C3628"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5A3640B8"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3)</w:t>
            </w:r>
          </w:p>
        </w:tc>
        <w:tc>
          <w:tcPr>
            <w:tcW w:w="9100" w:type="dxa"/>
            <w:tcBorders>
              <w:top w:val="single" w:sz="4" w:space="0" w:color="auto"/>
              <w:bottom w:val="single" w:sz="4" w:space="0" w:color="auto"/>
            </w:tcBorders>
            <w:shd w:val="clear" w:color="auto" w:fill="auto"/>
            <w:vAlign w:val="center"/>
          </w:tcPr>
          <w:p w14:paraId="5681B5F4" w14:textId="68837AF8"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State the proposed hiring month</w:t>
            </w:r>
            <w:r w:rsidR="007F1B3E">
              <w:rPr>
                <w:rFonts w:ascii="Source Sans Pro" w:eastAsia="Arial" w:hAnsi="Source Sans Pro" w:cstheme="minorHAnsi"/>
                <w:color w:val="1A1A1A"/>
              </w:rPr>
              <w:t>.</w:t>
            </w:r>
          </w:p>
          <w:p w14:paraId="756EEC43" w14:textId="77777777" w:rsidR="00C817DA" w:rsidRDefault="00C817DA" w:rsidP="00764CA5">
            <w:pPr>
              <w:rPr>
                <w:rFonts w:ascii="Source Sans Pro" w:eastAsia="Arial" w:hAnsi="Source Sans Pro" w:cstheme="minorHAnsi"/>
                <w:color w:val="1A1A1A"/>
              </w:rPr>
            </w:pPr>
          </w:p>
          <w:p w14:paraId="6E5DC8C7" w14:textId="1EC48D56" w:rsidR="00C817DA" w:rsidRPr="00CF0E22" w:rsidRDefault="00C817DA" w:rsidP="00764CA5">
            <w:pPr>
              <w:rPr>
                <w:rFonts w:ascii="Source Sans Pro" w:eastAsia="Arial" w:hAnsi="Source Sans Pro" w:cstheme="minorHAnsi"/>
                <w:color w:val="1A1A1A"/>
              </w:rPr>
            </w:pPr>
          </w:p>
        </w:tc>
      </w:tr>
      <w:tr w:rsidR="00C817DA" w:rsidRPr="00CF0E22" w14:paraId="77692BED" w14:textId="77777777" w:rsidTr="001F2C0D">
        <w:trPr>
          <w:trHeight w:val="383"/>
        </w:trPr>
        <w:tc>
          <w:tcPr>
            <w:tcW w:w="990" w:type="dxa"/>
            <w:vMerge w:val="restart"/>
            <w:tcBorders>
              <w:top w:val="single" w:sz="4" w:space="0" w:color="auto"/>
            </w:tcBorders>
            <w:shd w:val="clear" w:color="auto" w:fill="B4C6E7" w:themeFill="accent1" w:themeFillTint="66"/>
          </w:tcPr>
          <w:p w14:paraId="58A18F72" w14:textId="13AA4D35" w:rsidR="00C817DA" w:rsidRPr="00CF0E22" w:rsidRDefault="00C817DA" w:rsidP="00764CA5">
            <w:pPr>
              <w:rPr>
                <w:rFonts w:ascii="Source Sans Pro" w:hAnsi="Source Sans Pro" w:cstheme="minorHAnsi"/>
                <w:bCs/>
              </w:rPr>
            </w:pPr>
            <w:r w:rsidRPr="00CF0E22">
              <w:rPr>
                <w:rFonts w:ascii="Source Sans Pro" w:hAnsi="Source Sans Pro" w:cstheme="minorHAnsi"/>
                <w:bCs/>
              </w:rPr>
              <w:t>F.1.b.1.</w:t>
            </w:r>
            <w:r>
              <w:rPr>
                <w:rFonts w:ascii="Source Sans Pro" w:hAnsi="Source Sans Pro" w:cstheme="minorHAnsi"/>
                <w:bCs/>
              </w:rPr>
              <w:t>c</w:t>
            </w:r>
            <w:r w:rsidRPr="00CF0E22">
              <w:rPr>
                <w:rFonts w:ascii="Source Sans Pro" w:hAnsi="Source Sans Pro" w:cstheme="minorHAnsi"/>
                <w:bCs/>
              </w:rPr>
              <w:t>)</w:t>
            </w:r>
          </w:p>
        </w:tc>
        <w:tc>
          <w:tcPr>
            <w:tcW w:w="9460" w:type="dxa"/>
            <w:gridSpan w:val="2"/>
            <w:tcBorders>
              <w:top w:val="single" w:sz="4" w:space="0" w:color="auto"/>
              <w:bottom w:val="single" w:sz="4" w:space="0" w:color="auto"/>
            </w:tcBorders>
            <w:shd w:val="clear" w:color="auto" w:fill="B4C6E7" w:themeFill="accent1" w:themeFillTint="66"/>
            <w:vAlign w:val="center"/>
          </w:tcPr>
          <w:p w14:paraId="4908F343" w14:textId="0BBB468E" w:rsidR="00C817DA" w:rsidRPr="00CF0E22" w:rsidRDefault="00C817DA" w:rsidP="00764CA5">
            <w:pPr>
              <w:rPr>
                <w:rFonts w:ascii="Source Sans Pro" w:hAnsi="Source Sans Pro"/>
              </w:rPr>
            </w:pPr>
            <w:r w:rsidRPr="00C817DA">
              <w:rPr>
                <w:rFonts w:ascii="Source Sans Pro" w:hAnsi="Source Sans Pro" w:cstheme="minorHAnsi"/>
              </w:rPr>
              <w:t>Other Non-Staff and Non-Contracted Costs</w:t>
            </w:r>
          </w:p>
        </w:tc>
      </w:tr>
      <w:tr w:rsidR="00C817DA" w:rsidRPr="00CF0E22" w14:paraId="7C987AF0" w14:textId="77777777" w:rsidTr="001F2C0D">
        <w:trPr>
          <w:trHeight w:val="383"/>
        </w:trPr>
        <w:tc>
          <w:tcPr>
            <w:tcW w:w="990" w:type="dxa"/>
            <w:vMerge/>
            <w:shd w:val="clear" w:color="auto" w:fill="B4C6E7" w:themeFill="accent1" w:themeFillTint="66"/>
          </w:tcPr>
          <w:p w14:paraId="18C71418"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285A8CE6"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1)</w:t>
            </w:r>
          </w:p>
        </w:tc>
        <w:tc>
          <w:tcPr>
            <w:tcW w:w="9100" w:type="dxa"/>
            <w:tcBorders>
              <w:top w:val="single" w:sz="4" w:space="0" w:color="auto"/>
              <w:bottom w:val="single" w:sz="4" w:space="0" w:color="auto"/>
            </w:tcBorders>
            <w:shd w:val="clear" w:color="auto" w:fill="auto"/>
            <w:vAlign w:val="center"/>
          </w:tcPr>
          <w:p w14:paraId="7405DD64" w14:textId="4B6132D2" w:rsidR="00C817DA" w:rsidRDefault="00C817DA" w:rsidP="00764CA5">
            <w:pPr>
              <w:rPr>
                <w:rFonts w:ascii="Source Sans Pro" w:eastAsia="Arial" w:hAnsi="Source Sans Pro" w:cstheme="minorHAnsi"/>
                <w:color w:val="1A1A1A"/>
              </w:rPr>
            </w:pPr>
            <w:r w:rsidRPr="00C817DA">
              <w:rPr>
                <w:rFonts w:ascii="Source Sans Pro" w:eastAsia="Arial" w:hAnsi="Source Sans Pro" w:cstheme="minorHAnsi"/>
                <w:color w:val="1A1A1A"/>
              </w:rPr>
              <w:t xml:space="preserve">For each line item, explain what is planned to be purchase and how it will be used to support the </w:t>
            </w:r>
            <w:r w:rsidR="00F37787">
              <w:rPr>
                <w:rFonts w:ascii="Source Sans Pro" w:eastAsia="Arial" w:hAnsi="Source Sans Pro" w:cstheme="minorHAnsi"/>
                <w:color w:val="1A1A1A"/>
              </w:rPr>
              <w:t>Age Wise or PEARL</w:t>
            </w:r>
            <w:r w:rsidR="00AC3AE5">
              <w:rPr>
                <w:rFonts w:ascii="Source Sans Pro" w:eastAsia="Arial" w:hAnsi="Source Sans Pro" w:cstheme="minorHAnsi"/>
                <w:color w:val="1A1A1A"/>
              </w:rPr>
              <w:t>S</w:t>
            </w:r>
            <w:r w:rsidRPr="00C817DA">
              <w:rPr>
                <w:rFonts w:ascii="Source Sans Pro" w:eastAsia="Arial" w:hAnsi="Source Sans Pro" w:cstheme="minorHAnsi"/>
                <w:color w:val="1A1A1A"/>
              </w:rPr>
              <w:t xml:space="preserve"> program</w:t>
            </w:r>
            <w:r w:rsidR="007F1B3E">
              <w:rPr>
                <w:rFonts w:ascii="Source Sans Pro" w:eastAsia="Arial" w:hAnsi="Source Sans Pro" w:cstheme="minorHAnsi"/>
                <w:color w:val="1A1A1A"/>
              </w:rPr>
              <w:t>.</w:t>
            </w:r>
          </w:p>
          <w:p w14:paraId="75E0225C" w14:textId="77777777" w:rsidR="00C817DA" w:rsidRDefault="00C817DA" w:rsidP="00764CA5">
            <w:pPr>
              <w:rPr>
                <w:rFonts w:ascii="Source Sans Pro" w:eastAsia="Arial" w:hAnsi="Source Sans Pro" w:cstheme="minorHAnsi"/>
                <w:color w:val="1A1A1A"/>
              </w:rPr>
            </w:pPr>
          </w:p>
          <w:p w14:paraId="26D7BDF3" w14:textId="77777777" w:rsidR="00C817DA" w:rsidRDefault="00C817DA" w:rsidP="00764CA5">
            <w:pPr>
              <w:rPr>
                <w:rFonts w:ascii="Source Sans Pro" w:hAnsi="Source Sans Pro" w:cstheme="minorHAnsi"/>
              </w:rPr>
            </w:pPr>
          </w:p>
          <w:p w14:paraId="34DC2587" w14:textId="281E20A9" w:rsidR="007A774C" w:rsidRPr="00CF0E22" w:rsidRDefault="007A774C" w:rsidP="00764CA5">
            <w:pPr>
              <w:rPr>
                <w:rFonts w:ascii="Source Sans Pro" w:hAnsi="Source Sans Pro" w:cstheme="minorHAnsi"/>
              </w:rPr>
            </w:pPr>
          </w:p>
        </w:tc>
      </w:tr>
      <w:tr w:rsidR="00C817DA" w:rsidRPr="00CF0E22" w14:paraId="4C3CC1D5" w14:textId="77777777" w:rsidTr="001F2C0D">
        <w:trPr>
          <w:trHeight w:val="383"/>
        </w:trPr>
        <w:tc>
          <w:tcPr>
            <w:tcW w:w="990" w:type="dxa"/>
            <w:vMerge/>
            <w:shd w:val="clear" w:color="auto" w:fill="B4C6E7" w:themeFill="accent1" w:themeFillTint="66"/>
          </w:tcPr>
          <w:p w14:paraId="00B153A9"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2DE32149"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2)</w:t>
            </w:r>
          </w:p>
        </w:tc>
        <w:tc>
          <w:tcPr>
            <w:tcW w:w="9100" w:type="dxa"/>
            <w:tcBorders>
              <w:top w:val="single" w:sz="4" w:space="0" w:color="auto"/>
              <w:bottom w:val="single" w:sz="4" w:space="0" w:color="auto"/>
            </w:tcBorders>
            <w:shd w:val="clear" w:color="auto" w:fill="auto"/>
            <w:vAlign w:val="center"/>
          </w:tcPr>
          <w:p w14:paraId="3057615A" w14:textId="63C5E86C"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Explain how the cost was determined, including what is included in the cost</w:t>
            </w:r>
            <w:r w:rsidR="007F1B3E">
              <w:rPr>
                <w:rFonts w:ascii="Source Sans Pro" w:eastAsia="Arial" w:hAnsi="Source Sans Pro" w:cstheme="minorHAnsi"/>
                <w:color w:val="1A1A1A"/>
              </w:rPr>
              <w:t>.</w:t>
            </w:r>
          </w:p>
          <w:p w14:paraId="6605A5FE" w14:textId="77777777" w:rsidR="00C817DA" w:rsidRDefault="00C817DA" w:rsidP="00764CA5">
            <w:pPr>
              <w:rPr>
                <w:rFonts w:ascii="Source Sans Pro" w:eastAsia="Arial" w:hAnsi="Source Sans Pro" w:cstheme="minorHAnsi"/>
                <w:color w:val="1A1A1A"/>
              </w:rPr>
            </w:pPr>
          </w:p>
          <w:p w14:paraId="183BDE66" w14:textId="77777777" w:rsidR="00C817DA" w:rsidRDefault="00C817DA" w:rsidP="00764CA5">
            <w:pPr>
              <w:rPr>
                <w:rFonts w:ascii="Source Sans Pro" w:eastAsia="Arial" w:hAnsi="Source Sans Pro" w:cstheme="minorHAnsi"/>
                <w:color w:val="1A1A1A"/>
              </w:rPr>
            </w:pPr>
          </w:p>
          <w:p w14:paraId="7D80AB68" w14:textId="439DCFDB" w:rsidR="007A774C" w:rsidRPr="00CF0E22" w:rsidRDefault="007A774C" w:rsidP="00764CA5">
            <w:pPr>
              <w:rPr>
                <w:rFonts w:ascii="Source Sans Pro" w:eastAsia="Arial" w:hAnsi="Source Sans Pro" w:cstheme="minorHAnsi"/>
                <w:color w:val="1A1A1A"/>
              </w:rPr>
            </w:pPr>
          </w:p>
        </w:tc>
      </w:tr>
      <w:tr w:rsidR="00C817DA" w:rsidRPr="00651913" w14:paraId="3DE83485" w14:textId="77777777" w:rsidTr="001F2C0D">
        <w:trPr>
          <w:trHeight w:val="383"/>
        </w:trPr>
        <w:tc>
          <w:tcPr>
            <w:tcW w:w="990" w:type="dxa"/>
            <w:vMerge/>
            <w:tcBorders>
              <w:bottom w:val="single" w:sz="4" w:space="0" w:color="auto"/>
            </w:tcBorders>
            <w:shd w:val="clear" w:color="auto" w:fill="B4C6E7" w:themeFill="accent1" w:themeFillTint="66"/>
          </w:tcPr>
          <w:p w14:paraId="51E4F327"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5750F2C9"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3)</w:t>
            </w:r>
          </w:p>
        </w:tc>
        <w:tc>
          <w:tcPr>
            <w:tcW w:w="9100" w:type="dxa"/>
            <w:tcBorders>
              <w:top w:val="single" w:sz="4" w:space="0" w:color="auto"/>
              <w:bottom w:val="single" w:sz="4" w:space="0" w:color="auto"/>
            </w:tcBorders>
            <w:shd w:val="clear" w:color="auto" w:fill="auto"/>
            <w:vAlign w:val="center"/>
          </w:tcPr>
          <w:p w14:paraId="1E2888CA" w14:textId="7979D88D" w:rsidR="00C817DA" w:rsidRDefault="00C817DA" w:rsidP="00764CA5">
            <w:pPr>
              <w:rPr>
                <w:rFonts w:ascii="Source Sans Pro" w:eastAsia="Arial" w:hAnsi="Source Sans Pro" w:cstheme="minorHAnsi"/>
                <w:color w:val="1A1A1A"/>
              </w:rPr>
            </w:pPr>
            <w:r w:rsidRPr="00C817DA">
              <w:rPr>
                <w:rFonts w:ascii="Source Sans Pro" w:eastAsia="Arial" w:hAnsi="Source Sans Pro" w:cstheme="minorHAnsi"/>
                <w:color w:val="1A1A1A"/>
              </w:rPr>
              <w:t>State the proposed purchase month</w:t>
            </w:r>
            <w:r w:rsidR="007F1B3E">
              <w:rPr>
                <w:rFonts w:ascii="Source Sans Pro" w:eastAsia="Arial" w:hAnsi="Source Sans Pro" w:cstheme="minorHAnsi"/>
                <w:color w:val="1A1A1A"/>
              </w:rPr>
              <w:t>.</w:t>
            </w:r>
          </w:p>
          <w:p w14:paraId="219CEBE7" w14:textId="77777777" w:rsidR="00C817DA" w:rsidRDefault="00C817DA" w:rsidP="00764CA5">
            <w:pPr>
              <w:rPr>
                <w:rFonts w:ascii="Source Sans Pro" w:eastAsia="Arial" w:hAnsi="Source Sans Pro" w:cstheme="minorHAnsi"/>
                <w:color w:val="1A1A1A"/>
              </w:rPr>
            </w:pPr>
          </w:p>
          <w:p w14:paraId="577EFE22" w14:textId="58146614" w:rsidR="00C817DA" w:rsidRPr="00CF0E22" w:rsidRDefault="00C817DA" w:rsidP="00764CA5">
            <w:pPr>
              <w:rPr>
                <w:rFonts w:ascii="Source Sans Pro" w:eastAsia="Arial" w:hAnsi="Source Sans Pro" w:cstheme="minorHAnsi"/>
                <w:color w:val="1A1A1A"/>
              </w:rPr>
            </w:pPr>
          </w:p>
        </w:tc>
      </w:tr>
    </w:tbl>
    <w:p w14:paraId="6AF1CF5B" w14:textId="77777777" w:rsidR="00B412C8" w:rsidRDefault="00B412C8" w:rsidP="00B412C8">
      <w:pPr>
        <w:rPr>
          <w:rFonts w:cstheme="minorHAnsi"/>
          <w:highlight w:val="yellow"/>
        </w:rPr>
      </w:pPr>
      <w:r w:rsidRPr="00EC4F5B">
        <w:rPr>
          <w:rFonts w:cstheme="minorHAnsi"/>
          <w:highlight w:val="yellow"/>
        </w:rPr>
        <w:br w:type="page"/>
      </w:r>
    </w:p>
    <w:p w14:paraId="3993D974" w14:textId="56313BCA" w:rsidR="001E33E3" w:rsidRPr="006D4202" w:rsidRDefault="001E33E3" w:rsidP="006D4202">
      <w:pPr>
        <w:pStyle w:val="Heading1"/>
        <w:jc w:val="center"/>
        <w:rPr>
          <w:rFonts w:ascii="Source Sans Pro" w:hAnsi="Source Sans Pro" w:cstheme="minorHAnsi"/>
          <w:sz w:val="24"/>
          <w:szCs w:val="24"/>
        </w:rPr>
      </w:pPr>
      <w:bookmarkStart w:id="881" w:name="_Toc129529459"/>
      <w:bookmarkEnd w:id="880"/>
      <w:r w:rsidRPr="006D4202">
        <w:rPr>
          <w:rFonts w:ascii="Source Sans Pro" w:hAnsi="Source Sans Pro" w:cstheme="minorHAnsi"/>
          <w:caps/>
          <w:szCs w:val="24"/>
        </w:rPr>
        <w:t xml:space="preserve">ATTACHMENT </w:t>
      </w:r>
      <w:r w:rsidR="006665A6">
        <w:rPr>
          <w:rFonts w:ascii="Source Sans Pro" w:hAnsi="Source Sans Pro" w:cstheme="minorHAnsi"/>
          <w:caps/>
          <w:szCs w:val="24"/>
        </w:rPr>
        <w:t>9</w:t>
      </w:r>
      <w:r w:rsidRPr="006D4202">
        <w:rPr>
          <w:rFonts w:ascii="Source Sans Pro" w:hAnsi="Source Sans Pro" w:cstheme="minorHAnsi"/>
          <w:caps/>
          <w:szCs w:val="24"/>
        </w:rPr>
        <w:t>: PAYEE DATA RECORD (STD</w:t>
      </w:r>
      <w:r w:rsidR="00A32D19" w:rsidRPr="006D4202">
        <w:rPr>
          <w:rFonts w:ascii="Source Sans Pro" w:hAnsi="Source Sans Pro" w:cstheme="minorHAnsi"/>
          <w:caps/>
          <w:szCs w:val="24"/>
        </w:rPr>
        <w:t>.</w:t>
      </w:r>
      <w:r w:rsidRPr="006D4202">
        <w:rPr>
          <w:rFonts w:ascii="Source Sans Pro" w:hAnsi="Source Sans Pro" w:cstheme="minorHAnsi"/>
          <w:caps/>
          <w:szCs w:val="24"/>
        </w:rPr>
        <w:t xml:space="preserve"> 204)</w:t>
      </w:r>
      <w:bookmarkEnd w:id="881"/>
    </w:p>
    <w:p w14:paraId="780A0596" w14:textId="77777777" w:rsidR="001E33E3" w:rsidRPr="006D4202" w:rsidRDefault="001E33E3" w:rsidP="006D4202">
      <w:pPr>
        <w:jc w:val="both"/>
        <w:rPr>
          <w:rFonts w:ascii="Source Sans Pro" w:hAnsi="Source Sans Pro" w:cstheme="minorHAnsi"/>
          <w:sz w:val="24"/>
          <w:szCs w:val="24"/>
        </w:rPr>
      </w:pPr>
    </w:p>
    <w:p w14:paraId="33855284" w14:textId="09584CE4" w:rsidR="001E33E3" w:rsidRPr="0027073C" w:rsidRDefault="001E33E3"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ource Sans Pro" w:hAnsi="Source Sans Pro" w:cstheme="minorHAnsi"/>
        </w:rPr>
      </w:pPr>
      <w:r w:rsidRPr="0027073C">
        <w:rPr>
          <w:rFonts w:ascii="Source Sans Pro" w:hAnsi="Source Sans Pro" w:cstheme="minorHAnsi"/>
        </w:rPr>
        <w:t xml:space="preserve">The </w:t>
      </w:r>
      <w:r w:rsidR="0027073C">
        <w:rPr>
          <w:rFonts w:ascii="Source Sans Pro" w:hAnsi="Source Sans Pro" w:cstheme="minorHAnsi"/>
        </w:rPr>
        <w:t>a</w:t>
      </w:r>
      <w:r w:rsidRPr="0027073C">
        <w:rPr>
          <w:rFonts w:ascii="Source Sans Pro" w:hAnsi="Source Sans Pro" w:cstheme="minorHAnsi"/>
        </w:rPr>
        <w:t xml:space="preserve">pplicant must complete and submit </w:t>
      </w:r>
      <w:r w:rsidR="00A32D19" w:rsidRPr="0027073C">
        <w:rPr>
          <w:rFonts w:ascii="Source Sans Pro" w:hAnsi="Source Sans Pro" w:cstheme="minorHAnsi"/>
        </w:rPr>
        <w:t xml:space="preserve">the </w:t>
      </w:r>
      <w:r w:rsidRPr="0027073C">
        <w:rPr>
          <w:rFonts w:ascii="Source Sans Pro" w:hAnsi="Source Sans Pro" w:cstheme="minorHAnsi"/>
        </w:rPr>
        <w:t xml:space="preserve">Payee Data Record (STD. 204) with </w:t>
      </w:r>
      <w:r w:rsidR="00A32D19" w:rsidRPr="0027073C">
        <w:rPr>
          <w:rFonts w:ascii="Source Sans Pro" w:hAnsi="Source Sans Pro" w:cstheme="minorHAnsi"/>
        </w:rPr>
        <w:t>their</w:t>
      </w:r>
      <w:r w:rsidRPr="0027073C">
        <w:rPr>
          <w:rFonts w:ascii="Source Sans Pro" w:hAnsi="Source Sans Pro" w:cstheme="minorHAnsi"/>
        </w:rPr>
        <w:t xml:space="preserve"> </w:t>
      </w:r>
      <w:r w:rsidR="00A32D19" w:rsidRPr="0027073C">
        <w:rPr>
          <w:rFonts w:ascii="Source Sans Pro" w:hAnsi="Source Sans Pro" w:cstheme="minorHAnsi"/>
        </w:rPr>
        <w:t>a</w:t>
      </w:r>
      <w:r w:rsidRPr="0027073C">
        <w:rPr>
          <w:rFonts w:ascii="Source Sans Pro" w:hAnsi="Source Sans Pro" w:cstheme="minorHAnsi"/>
        </w:rPr>
        <w:t>pplication.</w:t>
      </w:r>
    </w:p>
    <w:p w14:paraId="18CCF241" w14:textId="045A55DB" w:rsidR="005B3646" w:rsidRPr="0027073C" w:rsidRDefault="001E33E3"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ource Sans Pro" w:hAnsi="Source Sans Pro" w:cstheme="minorHAnsi"/>
        </w:rPr>
      </w:pPr>
      <w:r w:rsidRPr="0027073C">
        <w:rPr>
          <w:rFonts w:ascii="Source Sans Pro" w:hAnsi="Source Sans Pro" w:cstheme="minorHAnsi"/>
        </w:rPr>
        <w:t xml:space="preserve">This form is available at: </w:t>
      </w:r>
      <w:hyperlink r:id="rId22" w:history="1">
        <w:r w:rsidR="000202EE" w:rsidRPr="000202EE">
          <w:rPr>
            <w:rStyle w:val="Hyperlink"/>
            <w:rFonts w:ascii="Source Sans Pro" w:hAnsi="Source Sans Pro" w:cstheme="minorHAnsi"/>
          </w:rPr>
          <w:t>http://www.documents.dgs.ca.gov/dgs/fmc/pdf/std204.pdf</w:t>
        </w:r>
      </w:hyperlink>
    </w:p>
    <w:p w14:paraId="1CBB51B8" w14:textId="4FFF8638" w:rsidR="001E33E3" w:rsidRPr="006D4202" w:rsidRDefault="001E33E3"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ource Sans Pro" w:hAnsi="Source Sans Pro" w:cstheme="minorHAnsi"/>
          <w:sz w:val="24"/>
          <w:szCs w:val="24"/>
        </w:rPr>
      </w:pPr>
      <w:r w:rsidRPr="006D4202" w:rsidDel="002B62FD">
        <w:rPr>
          <w:rFonts w:ascii="Source Sans Pro" w:hAnsi="Source Sans Pro" w:cstheme="minorHAnsi"/>
          <w:sz w:val="24"/>
          <w:szCs w:val="24"/>
        </w:rPr>
        <w:t xml:space="preserve"> </w:t>
      </w:r>
    </w:p>
    <w:p w14:paraId="7E577176" w14:textId="76AF0500" w:rsidR="00D06FB5" w:rsidRPr="006D4202" w:rsidRDefault="00D06FB5" w:rsidP="006D4202">
      <w:pPr>
        <w:jc w:val="both"/>
        <w:rPr>
          <w:rFonts w:ascii="Source Sans Pro" w:hAnsi="Source Sans Pro" w:cstheme="minorHAnsi"/>
          <w:sz w:val="24"/>
          <w:szCs w:val="24"/>
        </w:rPr>
        <w:sectPr w:rsidR="00D06FB5" w:rsidRPr="006D420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0ED55ACE" w14:textId="189C522E" w:rsidR="00AE5C81" w:rsidRPr="006D4202" w:rsidRDefault="00AE5C81" w:rsidP="006D4202">
      <w:pPr>
        <w:pStyle w:val="Heading1"/>
        <w:spacing w:after="480"/>
        <w:jc w:val="center"/>
        <w:rPr>
          <w:rFonts w:ascii="Source Sans Pro" w:hAnsi="Source Sans Pro" w:cstheme="minorHAnsi"/>
          <w:caps/>
          <w:szCs w:val="24"/>
        </w:rPr>
      </w:pPr>
      <w:bookmarkStart w:id="882" w:name="_Toc129529460"/>
      <w:bookmarkStart w:id="883" w:name="_Hlk100088148"/>
      <w:r w:rsidRPr="005C64B5">
        <w:rPr>
          <w:rFonts w:ascii="Source Sans Pro" w:hAnsi="Source Sans Pro" w:cstheme="minorHAnsi"/>
          <w:caps/>
          <w:szCs w:val="24"/>
        </w:rPr>
        <w:t xml:space="preserve">ATTACHMENT </w:t>
      </w:r>
      <w:r w:rsidR="00D71E82" w:rsidRPr="005C64B5">
        <w:rPr>
          <w:rFonts w:ascii="Source Sans Pro" w:hAnsi="Source Sans Pro" w:cstheme="minorHAnsi"/>
          <w:caps/>
          <w:szCs w:val="24"/>
        </w:rPr>
        <w:t>1</w:t>
      </w:r>
      <w:r w:rsidR="006665A6">
        <w:rPr>
          <w:rFonts w:ascii="Source Sans Pro" w:hAnsi="Source Sans Pro" w:cstheme="minorHAnsi"/>
          <w:caps/>
          <w:szCs w:val="24"/>
        </w:rPr>
        <w:t>0</w:t>
      </w:r>
      <w:r w:rsidRPr="005C64B5">
        <w:rPr>
          <w:rFonts w:ascii="Source Sans Pro" w:hAnsi="Source Sans Pro" w:cstheme="minorHAnsi"/>
          <w:caps/>
          <w:szCs w:val="24"/>
        </w:rPr>
        <w:t xml:space="preserve">: </w:t>
      </w:r>
      <w:r w:rsidR="004C4958" w:rsidRPr="005C64B5">
        <w:rPr>
          <w:rFonts w:ascii="Source Sans Pro" w:hAnsi="Source Sans Pro" w:cstheme="minorHAnsi"/>
          <w:caps/>
          <w:szCs w:val="24"/>
        </w:rPr>
        <w:t>Final submission checklist</w:t>
      </w:r>
      <w:bookmarkEnd w:id="882"/>
    </w:p>
    <w:p w14:paraId="41DEA8B5" w14:textId="5DBE3073" w:rsidR="004C4958" w:rsidRPr="005C64B5" w:rsidRDefault="004C4958" w:rsidP="006D4202">
      <w:pPr>
        <w:spacing w:before="160"/>
        <w:jc w:val="both"/>
        <w:rPr>
          <w:rFonts w:ascii="Source Sans Pro" w:hAnsi="Source Sans Pro" w:cstheme="minorHAnsi"/>
        </w:rPr>
      </w:pPr>
      <w:r w:rsidRPr="005C64B5">
        <w:rPr>
          <w:rFonts w:ascii="Source Sans Pro" w:hAnsi="Source Sans Pro" w:cstheme="minorHAnsi"/>
        </w:rPr>
        <w:t>Complete this checklist to confirm the items in your application.</w:t>
      </w:r>
      <w:r w:rsidR="00A32D19" w:rsidRPr="005C64B5">
        <w:rPr>
          <w:rFonts w:ascii="Source Sans Pro" w:hAnsi="Source Sans Pro" w:cstheme="minorHAnsi"/>
        </w:rPr>
        <w:t xml:space="preserve">  </w:t>
      </w:r>
      <w:r w:rsidRPr="005C64B5">
        <w:rPr>
          <w:rFonts w:ascii="Source Sans Pro" w:hAnsi="Source Sans Pro" w:cstheme="minorHAnsi"/>
        </w:rPr>
        <w:t xml:space="preserve">Place a check mark or “X” next to each item that you are submitting to </w:t>
      </w:r>
      <w:r w:rsidR="00A32D19" w:rsidRPr="005C64B5">
        <w:rPr>
          <w:rFonts w:ascii="Source Sans Pro" w:hAnsi="Source Sans Pro" w:cstheme="minorHAnsi"/>
        </w:rPr>
        <w:t xml:space="preserve">the </w:t>
      </w:r>
      <w:r w:rsidR="00C74D15" w:rsidRPr="005C64B5">
        <w:rPr>
          <w:rFonts w:ascii="Source Sans Pro" w:hAnsi="Source Sans Pro" w:cstheme="minorHAnsi"/>
        </w:rPr>
        <w:t>Commission</w:t>
      </w:r>
      <w:r w:rsidRPr="005C64B5">
        <w:rPr>
          <w:rFonts w:ascii="Source Sans Pro" w:hAnsi="Source Sans Pro" w:cstheme="minorHAnsi"/>
        </w:rPr>
        <w:t>.</w:t>
      </w:r>
      <w:r w:rsidR="00A32D19" w:rsidRPr="005C64B5">
        <w:rPr>
          <w:rFonts w:ascii="Source Sans Pro" w:hAnsi="Source Sans Pro" w:cstheme="minorHAnsi"/>
        </w:rPr>
        <w:t xml:space="preserve">  </w:t>
      </w:r>
      <w:r w:rsidRPr="005C64B5">
        <w:rPr>
          <w:rFonts w:ascii="Source Sans Pro" w:hAnsi="Source Sans Pro" w:cstheme="minorHAnsi"/>
        </w:rPr>
        <w:t xml:space="preserve">For your application to be complete, all </w:t>
      </w:r>
      <w:bookmarkStart w:id="884" w:name="_Hlk100155985"/>
      <w:r w:rsidRPr="005C64B5">
        <w:rPr>
          <w:rFonts w:ascii="Source Sans Pro" w:hAnsi="Source Sans Pro" w:cstheme="minorHAnsi"/>
        </w:rPr>
        <w:t>required attachments</w:t>
      </w:r>
      <w:r w:rsidR="00A32D19" w:rsidRPr="005C64B5">
        <w:rPr>
          <w:rFonts w:ascii="Source Sans Pro" w:hAnsi="Source Sans Pro" w:cstheme="minorHAnsi"/>
        </w:rPr>
        <w:t>,</w:t>
      </w:r>
      <w:r w:rsidRPr="005C64B5">
        <w:rPr>
          <w:rFonts w:ascii="Source Sans Pro" w:hAnsi="Source Sans Pro" w:cstheme="minorHAnsi"/>
        </w:rPr>
        <w:t xml:space="preserve"> along with this checklist</w:t>
      </w:r>
      <w:r w:rsidR="00A32D19" w:rsidRPr="005C64B5">
        <w:rPr>
          <w:rFonts w:ascii="Source Sans Pro" w:hAnsi="Source Sans Pro" w:cstheme="minorHAnsi"/>
        </w:rPr>
        <w:t>,</w:t>
      </w:r>
      <w:r w:rsidRPr="005C64B5">
        <w:rPr>
          <w:rFonts w:ascii="Source Sans Pro" w:hAnsi="Source Sans Pro" w:cstheme="minorHAnsi"/>
        </w:rPr>
        <w:t xml:space="preserve"> </w:t>
      </w:r>
      <w:r w:rsidR="00A32D19" w:rsidRPr="005C64B5">
        <w:rPr>
          <w:rFonts w:ascii="Source Sans Pro" w:hAnsi="Source Sans Pro" w:cstheme="minorHAnsi"/>
        </w:rPr>
        <w:t>must</w:t>
      </w:r>
      <w:r w:rsidRPr="005C64B5">
        <w:rPr>
          <w:rFonts w:ascii="Source Sans Pro" w:hAnsi="Source Sans Pro" w:cstheme="minorHAnsi"/>
        </w:rPr>
        <w:t xml:space="preserve"> be returned with your application.</w:t>
      </w:r>
    </w:p>
    <w:p w14:paraId="57B7715D" w14:textId="5CB1185A" w:rsidR="0063627F" w:rsidRPr="006D4202" w:rsidRDefault="0063627F" w:rsidP="006D4202">
      <w:pPr>
        <w:spacing w:after="0"/>
        <w:rPr>
          <w:rFonts w:ascii="Source Sans Pro" w:hAnsi="Source Sans Pro" w:cstheme="minorHAnsi"/>
          <w:b/>
          <w:bCs/>
          <w:color w:val="C00000"/>
          <w:sz w:val="24"/>
          <w:szCs w:val="24"/>
        </w:rPr>
      </w:pPr>
    </w:p>
    <w:tbl>
      <w:tblPr>
        <w:tblStyle w:val="TableGrid"/>
        <w:tblW w:w="0" w:type="auto"/>
        <w:tblInd w:w="18"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158"/>
        <w:gridCol w:w="8174"/>
      </w:tblGrid>
      <w:tr w:rsidR="004C4958" w:rsidRPr="005C64B5" w14:paraId="0866008A" w14:textId="77777777" w:rsidTr="0027073C">
        <w:trPr>
          <w:trHeight w:hRule="exact" w:val="432"/>
        </w:trPr>
        <w:tc>
          <w:tcPr>
            <w:tcW w:w="1158" w:type="dxa"/>
            <w:shd w:val="clear" w:color="auto" w:fill="B4C6E7" w:themeFill="accent1" w:themeFillTint="66"/>
          </w:tcPr>
          <w:p w14:paraId="15FB0A4A" w14:textId="77777777" w:rsidR="004C4958" w:rsidRPr="005C64B5" w:rsidRDefault="004C4958" w:rsidP="006D4202">
            <w:pPr>
              <w:spacing w:before="120" w:line="259" w:lineRule="auto"/>
              <w:jc w:val="center"/>
              <w:rPr>
                <w:rFonts w:ascii="Source Sans Pro" w:hAnsi="Source Sans Pro" w:cstheme="minorHAnsi"/>
                <w:b/>
                <w:color w:val="000000" w:themeColor="text1"/>
              </w:rPr>
            </w:pPr>
            <w:r w:rsidRPr="005C64B5">
              <w:rPr>
                <w:rFonts w:ascii="Source Sans Pro" w:hAnsi="Source Sans Pro" w:cstheme="minorHAnsi"/>
                <w:b/>
                <w:color w:val="000000" w:themeColor="text1"/>
              </w:rPr>
              <w:t>Check</w:t>
            </w:r>
          </w:p>
        </w:tc>
        <w:tc>
          <w:tcPr>
            <w:tcW w:w="8174" w:type="dxa"/>
            <w:shd w:val="clear" w:color="auto" w:fill="B4C6E7" w:themeFill="accent1" w:themeFillTint="66"/>
          </w:tcPr>
          <w:p w14:paraId="5AC666E3" w14:textId="77777777" w:rsidR="004C4958" w:rsidRPr="005C64B5" w:rsidRDefault="004C4958" w:rsidP="00DE38B3">
            <w:pPr>
              <w:spacing w:before="120" w:line="259" w:lineRule="auto"/>
              <w:rPr>
                <w:rFonts w:ascii="Source Sans Pro" w:hAnsi="Source Sans Pro" w:cstheme="minorHAnsi"/>
                <w:b/>
                <w:color w:val="000000" w:themeColor="text1"/>
              </w:rPr>
            </w:pPr>
            <w:r w:rsidRPr="005C64B5">
              <w:rPr>
                <w:rFonts w:ascii="Source Sans Pro" w:hAnsi="Source Sans Pro" w:cstheme="minorHAnsi"/>
                <w:b/>
                <w:color w:val="000000" w:themeColor="text1"/>
              </w:rPr>
              <w:t>DESCRIPTION</w:t>
            </w:r>
          </w:p>
        </w:tc>
      </w:tr>
      <w:tr w:rsidR="004C4958" w:rsidRPr="005C64B5" w14:paraId="078E5FE0" w14:textId="77777777" w:rsidTr="00592D3D">
        <w:trPr>
          <w:trHeight w:hRule="exact" w:val="432"/>
        </w:trPr>
        <w:tc>
          <w:tcPr>
            <w:tcW w:w="1158" w:type="dxa"/>
          </w:tcPr>
          <w:p w14:paraId="4C2F5B17" w14:textId="77777777" w:rsidR="004C4958" w:rsidRPr="005C64B5" w:rsidRDefault="004C4958" w:rsidP="006D4202">
            <w:pPr>
              <w:spacing w:before="120" w:line="259" w:lineRule="auto"/>
              <w:rPr>
                <w:rFonts w:ascii="Source Sans Pro" w:hAnsi="Source Sans Pro" w:cstheme="minorHAnsi"/>
              </w:rPr>
            </w:pPr>
          </w:p>
        </w:tc>
        <w:tc>
          <w:tcPr>
            <w:tcW w:w="8174" w:type="dxa"/>
            <w:vAlign w:val="center"/>
          </w:tcPr>
          <w:p w14:paraId="4FC65A98" w14:textId="44F758B6" w:rsidR="004C4958" w:rsidRPr="005C64B5" w:rsidRDefault="004C4958" w:rsidP="006D4202">
            <w:pPr>
              <w:spacing w:line="259" w:lineRule="auto"/>
              <w:jc w:val="both"/>
              <w:rPr>
                <w:rFonts w:ascii="Source Sans Pro" w:hAnsi="Source Sans Pro" w:cstheme="minorHAnsi"/>
              </w:rPr>
            </w:pPr>
            <w:r w:rsidRPr="005C64B5">
              <w:rPr>
                <w:rFonts w:ascii="Source Sans Pro" w:hAnsi="Source Sans Pro" w:cstheme="minorHAnsi"/>
              </w:rPr>
              <w:t xml:space="preserve">Attachment 1: </w:t>
            </w:r>
            <w:r w:rsidR="0027073C" w:rsidRPr="005C64B5">
              <w:rPr>
                <w:rFonts w:ascii="Source Sans Pro" w:hAnsi="Source Sans Pro" w:cstheme="minorHAnsi"/>
              </w:rPr>
              <w:t xml:space="preserve">Grant </w:t>
            </w:r>
            <w:r w:rsidRPr="005C64B5">
              <w:rPr>
                <w:rFonts w:ascii="Source Sans Pro" w:hAnsi="Source Sans Pro" w:cstheme="minorHAnsi"/>
              </w:rPr>
              <w:t>Application Cover Sheet</w:t>
            </w:r>
          </w:p>
        </w:tc>
      </w:tr>
      <w:tr w:rsidR="00B277C2" w:rsidRPr="005C64B5" w14:paraId="6EC1D2BB" w14:textId="77777777" w:rsidTr="00592D3D">
        <w:trPr>
          <w:trHeight w:hRule="exact" w:val="432"/>
        </w:trPr>
        <w:tc>
          <w:tcPr>
            <w:tcW w:w="1158" w:type="dxa"/>
          </w:tcPr>
          <w:p w14:paraId="218F3FC8" w14:textId="77777777" w:rsidR="00B277C2" w:rsidRPr="005C64B5" w:rsidRDefault="00B277C2" w:rsidP="006D4202">
            <w:pPr>
              <w:spacing w:before="120"/>
              <w:rPr>
                <w:rFonts w:ascii="Source Sans Pro" w:hAnsi="Source Sans Pro" w:cstheme="minorHAnsi"/>
              </w:rPr>
            </w:pPr>
          </w:p>
        </w:tc>
        <w:tc>
          <w:tcPr>
            <w:tcW w:w="8174" w:type="dxa"/>
            <w:vAlign w:val="center"/>
          </w:tcPr>
          <w:p w14:paraId="0F8EA7A3" w14:textId="1CF25F10" w:rsidR="00B277C2" w:rsidRPr="005C64B5" w:rsidRDefault="00B277C2" w:rsidP="006D4202">
            <w:pPr>
              <w:jc w:val="both"/>
              <w:rPr>
                <w:rFonts w:ascii="Source Sans Pro" w:hAnsi="Source Sans Pro" w:cstheme="minorHAnsi"/>
              </w:rPr>
            </w:pPr>
            <w:r w:rsidRPr="005C64B5">
              <w:rPr>
                <w:rFonts w:ascii="Source Sans Pro" w:hAnsi="Source Sans Pro" w:cstheme="minorHAnsi"/>
              </w:rPr>
              <w:t xml:space="preserve">Attachment 2: </w:t>
            </w:r>
            <w:r>
              <w:rPr>
                <w:rFonts w:ascii="Source Sans Pro" w:hAnsi="Source Sans Pro" w:cstheme="minorHAnsi"/>
              </w:rPr>
              <w:t>Intent to Apply</w:t>
            </w:r>
          </w:p>
        </w:tc>
      </w:tr>
      <w:tr w:rsidR="004C4958" w:rsidRPr="005C64B5" w14:paraId="5DDCAF1F" w14:textId="77777777" w:rsidTr="00592D3D">
        <w:trPr>
          <w:trHeight w:hRule="exact" w:val="432"/>
        </w:trPr>
        <w:tc>
          <w:tcPr>
            <w:tcW w:w="1158" w:type="dxa"/>
          </w:tcPr>
          <w:p w14:paraId="4DC1030B" w14:textId="77777777" w:rsidR="004C4958" w:rsidRPr="005C64B5" w:rsidRDefault="004C4958" w:rsidP="006D4202">
            <w:pPr>
              <w:spacing w:before="120" w:line="259" w:lineRule="auto"/>
              <w:rPr>
                <w:rFonts w:ascii="Source Sans Pro" w:hAnsi="Source Sans Pro" w:cstheme="minorHAnsi"/>
              </w:rPr>
            </w:pPr>
          </w:p>
        </w:tc>
        <w:tc>
          <w:tcPr>
            <w:tcW w:w="8174" w:type="dxa"/>
          </w:tcPr>
          <w:p w14:paraId="009E8EE6" w14:textId="2E8A963F" w:rsidR="004C4958" w:rsidRPr="005C64B5" w:rsidRDefault="004C495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B277C2">
              <w:rPr>
                <w:rFonts w:ascii="Source Sans Pro" w:hAnsi="Source Sans Pro" w:cstheme="minorHAnsi"/>
              </w:rPr>
              <w:t>3</w:t>
            </w:r>
            <w:r w:rsidRPr="005C64B5">
              <w:rPr>
                <w:rFonts w:ascii="Source Sans Pro" w:hAnsi="Source Sans Pro" w:cstheme="minorHAnsi"/>
              </w:rPr>
              <w:t xml:space="preserve">: </w:t>
            </w:r>
            <w:r w:rsidR="00A32D19" w:rsidRPr="005C64B5">
              <w:rPr>
                <w:rFonts w:ascii="Source Sans Pro" w:hAnsi="Source Sans Pro" w:cstheme="minorHAnsi"/>
              </w:rPr>
              <w:t xml:space="preserve">Minimum </w:t>
            </w:r>
            <w:r w:rsidR="0027073C" w:rsidRPr="005C64B5">
              <w:rPr>
                <w:rFonts w:ascii="Source Sans Pro" w:hAnsi="Source Sans Pro" w:cstheme="minorHAnsi"/>
              </w:rPr>
              <w:t>Qualifications</w:t>
            </w:r>
          </w:p>
        </w:tc>
      </w:tr>
      <w:tr w:rsidR="0027073C" w:rsidRPr="005C64B5" w14:paraId="63172468" w14:textId="77777777" w:rsidTr="00592D3D">
        <w:trPr>
          <w:trHeight w:hRule="exact" w:val="432"/>
        </w:trPr>
        <w:tc>
          <w:tcPr>
            <w:tcW w:w="1158" w:type="dxa"/>
          </w:tcPr>
          <w:p w14:paraId="3908C0CB" w14:textId="77777777" w:rsidR="0027073C" w:rsidRPr="005C64B5" w:rsidRDefault="0027073C" w:rsidP="006D4202">
            <w:pPr>
              <w:spacing w:before="120"/>
              <w:rPr>
                <w:rFonts w:ascii="Source Sans Pro" w:hAnsi="Source Sans Pro" w:cstheme="minorHAnsi"/>
              </w:rPr>
            </w:pPr>
          </w:p>
        </w:tc>
        <w:tc>
          <w:tcPr>
            <w:tcW w:w="8174" w:type="dxa"/>
          </w:tcPr>
          <w:p w14:paraId="1FD90164" w14:textId="15B2CCED" w:rsidR="0027073C" w:rsidRPr="005C64B5" w:rsidRDefault="0027073C" w:rsidP="006D4202">
            <w:pPr>
              <w:spacing w:before="120"/>
              <w:rPr>
                <w:rFonts w:ascii="Source Sans Pro" w:hAnsi="Source Sans Pro" w:cstheme="minorHAnsi"/>
              </w:rPr>
            </w:pPr>
            <w:r w:rsidRPr="005C64B5">
              <w:rPr>
                <w:rFonts w:ascii="Source Sans Pro" w:hAnsi="Source Sans Pro" w:cstheme="minorHAnsi"/>
              </w:rPr>
              <w:t xml:space="preserve">Attachment </w:t>
            </w:r>
            <w:r w:rsidR="00B277C2">
              <w:rPr>
                <w:rFonts w:ascii="Source Sans Pro" w:hAnsi="Source Sans Pro" w:cstheme="minorHAnsi"/>
              </w:rPr>
              <w:t>4</w:t>
            </w:r>
            <w:r w:rsidRPr="005C64B5">
              <w:rPr>
                <w:rFonts w:ascii="Source Sans Pro" w:hAnsi="Source Sans Pro" w:cstheme="minorHAnsi"/>
              </w:rPr>
              <w:t>: Applicant Background</w:t>
            </w:r>
          </w:p>
        </w:tc>
      </w:tr>
      <w:tr w:rsidR="004C4958" w:rsidRPr="005C64B5" w14:paraId="095C2C96" w14:textId="77777777" w:rsidTr="00592D3D">
        <w:trPr>
          <w:trHeight w:hRule="exact" w:val="432"/>
        </w:trPr>
        <w:tc>
          <w:tcPr>
            <w:tcW w:w="1158" w:type="dxa"/>
          </w:tcPr>
          <w:p w14:paraId="7637207C" w14:textId="77777777" w:rsidR="004C4958" w:rsidRPr="005C64B5" w:rsidRDefault="004C4958" w:rsidP="006D4202">
            <w:pPr>
              <w:spacing w:before="120" w:line="259" w:lineRule="auto"/>
              <w:rPr>
                <w:rFonts w:ascii="Source Sans Pro" w:hAnsi="Source Sans Pro" w:cstheme="minorHAnsi"/>
              </w:rPr>
            </w:pPr>
          </w:p>
        </w:tc>
        <w:tc>
          <w:tcPr>
            <w:tcW w:w="8174" w:type="dxa"/>
          </w:tcPr>
          <w:p w14:paraId="3BE633C0" w14:textId="076C5201" w:rsidR="004C4958" w:rsidRPr="005C64B5" w:rsidRDefault="004C495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6520AF">
              <w:rPr>
                <w:rFonts w:ascii="Source Sans Pro" w:hAnsi="Source Sans Pro" w:cstheme="minorHAnsi"/>
              </w:rPr>
              <w:t>5</w:t>
            </w:r>
            <w:r w:rsidRPr="005C64B5">
              <w:rPr>
                <w:rFonts w:ascii="Source Sans Pro" w:hAnsi="Source Sans Pro" w:cstheme="minorHAnsi"/>
              </w:rPr>
              <w:t>: Proposed Plan</w:t>
            </w:r>
          </w:p>
        </w:tc>
      </w:tr>
      <w:tr w:rsidR="0027073C" w:rsidRPr="005C64B5" w14:paraId="4218B511" w14:textId="77777777" w:rsidTr="00592D3D">
        <w:trPr>
          <w:trHeight w:hRule="exact" w:val="432"/>
        </w:trPr>
        <w:tc>
          <w:tcPr>
            <w:tcW w:w="1158" w:type="dxa"/>
          </w:tcPr>
          <w:p w14:paraId="052EF81E" w14:textId="77777777" w:rsidR="0027073C" w:rsidRPr="005C64B5" w:rsidRDefault="0027073C" w:rsidP="006D4202">
            <w:pPr>
              <w:spacing w:before="120"/>
              <w:rPr>
                <w:rFonts w:ascii="Source Sans Pro" w:hAnsi="Source Sans Pro" w:cstheme="minorHAnsi"/>
              </w:rPr>
            </w:pPr>
          </w:p>
        </w:tc>
        <w:tc>
          <w:tcPr>
            <w:tcW w:w="8174" w:type="dxa"/>
          </w:tcPr>
          <w:p w14:paraId="75F138B0" w14:textId="6192A2CA" w:rsidR="0027073C" w:rsidRPr="005C64B5" w:rsidRDefault="0027073C" w:rsidP="006D4202">
            <w:pPr>
              <w:spacing w:before="120"/>
              <w:rPr>
                <w:rFonts w:ascii="Source Sans Pro" w:hAnsi="Source Sans Pro" w:cstheme="minorHAnsi"/>
              </w:rPr>
            </w:pPr>
            <w:r w:rsidRPr="005C64B5">
              <w:rPr>
                <w:rFonts w:ascii="Source Sans Pro" w:hAnsi="Source Sans Pro" w:cstheme="minorHAnsi"/>
              </w:rPr>
              <w:t xml:space="preserve">Attachment </w:t>
            </w:r>
            <w:r w:rsidR="006520AF">
              <w:rPr>
                <w:rFonts w:ascii="Source Sans Pro" w:hAnsi="Source Sans Pro" w:cstheme="minorHAnsi"/>
              </w:rPr>
              <w:t>6</w:t>
            </w:r>
            <w:r w:rsidRPr="005C64B5">
              <w:rPr>
                <w:rFonts w:ascii="Source Sans Pro" w:hAnsi="Source Sans Pro" w:cstheme="minorHAnsi"/>
              </w:rPr>
              <w:t>: Sustainability Plan</w:t>
            </w:r>
          </w:p>
        </w:tc>
      </w:tr>
      <w:tr w:rsidR="00A32D19" w:rsidRPr="005C64B5" w14:paraId="256658A7" w14:textId="77777777" w:rsidTr="00592D3D">
        <w:trPr>
          <w:trHeight w:hRule="exact" w:val="432"/>
        </w:trPr>
        <w:tc>
          <w:tcPr>
            <w:tcW w:w="1158" w:type="dxa"/>
          </w:tcPr>
          <w:p w14:paraId="580A05CA" w14:textId="77777777" w:rsidR="00A32D19" w:rsidRPr="005C64B5" w:rsidRDefault="00A32D19" w:rsidP="006D4202">
            <w:pPr>
              <w:spacing w:before="120" w:line="259" w:lineRule="auto"/>
              <w:rPr>
                <w:rFonts w:ascii="Source Sans Pro" w:hAnsi="Source Sans Pro" w:cstheme="minorHAnsi"/>
              </w:rPr>
            </w:pPr>
          </w:p>
        </w:tc>
        <w:tc>
          <w:tcPr>
            <w:tcW w:w="8174" w:type="dxa"/>
          </w:tcPr>
          <w:p w14:paraId="138D0E32" w14:textId="517C0296" w:rsidR="00A32D19" w:rsidRPr="005C64B5" w:rsidRDefault="00A32D19"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6520AF">
              <w:rPr>
                <w:rFonts w:ascii="Source Sans Pro" w:hAnsi="Source Sans Pro" w:cstheme="minorHAnsi"/>
              </w:rPr>
              <w:t>7</w:t>
            </w:r>
            <w:r w:rsidRPr="005C64B5">
              <w:rPr>
                <w:rFonts w:ascii="Source Sans Pro" w:hAnsi="Source Sans Pro" w:cstheme="minorHAnsi"/>
              </w:rPr>
              <w:t>: Budget Worksheet</w:t>
            </w:r>
          </w:p>
        </w:tc>
      </w:tr>
      <w:tr w:rsidR="0027073C" w:rsidRPr="005C64B5" w14:paraId="55B3DD14" w14:textId="77777777" w:rsidTr="00592D3D">
        <w:trPr>
          <w:trHeight w:hRule="exact" w:val="432"/>
        </w:trPr>
        <w:tc>
          <w:tcPr>
            <w:tcW w:w="1158" w:type="dxa"/>
          </w:tcPr>
          <w:p w14:paraId="68278B0E" w14:textId="77777777" w:rsidR="0027073C" w:rsidRPr="005C64B5" w:rsidRDefault="0027073C" w:rsidP="006D4202">
            <w:pPr>
              <w:spacing w:before="120"/>
              <w:rPr>
                <w:rFonts w:ascii="Source Sans Pro" w:hAnsi="Source Sans Pro" w:cstheme="minorHAnsi"/>
              </w:rPr>
            </w:pPr>
          </w:p>
        </w:tc>
        <w:tc>
          <w:tcPr>
            <w:tcW w:w="8174" w:type="dxa"/>
          </w:tcPr>
          <w:p w14:paraId="500E7539" w14:textId="1915EF55" w:rsidR="0027073C" w:rsidRPr="005C64B5" w:rsidRDefault="0027073C" w:rsidP="006D4202">
            <w:pPr>
              <w:spacing w:before="120"/>
              <w:rPr>
                <w:rFonts w:ascii="Source Sans Pro" w:hAnsi="Source Sans Pro" w:cstheme="minorHAnsi"/>
              </w:rPr>
            </w:pPr>
            <w:r w:rsidRPr="005C64B5">
              <w:rPr>
                <w:rFonts w:ascii="Source Sans Pro" w:hAnsi="Source Sans Pro" w:cstheme="minorHAnsi"/>
              </w:rPr>
              <w:t>Attachment 8: Budget Narrative</w:t>
            </w:r>
          </w:p>
        </w:tc>
      </w:tr>
      <w:tr w:rsidR="00EF5CE8" w:rsidRPr="005C64B5" w14:paraId="5C233BE1" w14:textId="77777777" w:rsidTr="00592D3D">
        <w:trPr>
          <w:trHeight w:hRule="exact" w:val="432"/>
        </w:trPr>
        <w:tc>
          <w:tcPr>
            <w:tcW w:w="1158" w:type="dxa"/>
          </w:tcPr>
          <w:p w14:paraId="00F45DB2" w14:textId="77777777" w:rsidR="00EF5CE8" w:rsidRPr="005C64B5" w:rsidRDefault="00EF5CE8" w:rsidP="006D4202">
            <w:pPr>
              <w:spacing w:before="120" w:line="259" w:lineRule="auto"/>
              <w:rPr>
                <w:rFonts w:ascii="Source Sans Pro" w:hAnsi="Source Sans Pro" w:cstheme="minorHAnsi"/>
              </w:rPr>
            </w:pPr>
          </w:p>
        </w:tc>
        <w:tc>
          <w:tcPr>
            <w:tcW w:w="8174" w:type="dxa"/>
          </w:tcPr>
          <w:p w14:paraId="39BB2911" w14:textId="46C8B1EA" w:rsidR="00EF5CE8" w:rsidRPr="005C64B5" w:rsidRDefault="00EF5CE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6665A6">
              <w:rPr>
                <w:rFonts w:ascii="Source Sans Pro" w:hAnsi="Source Sans Pro" w:cstheme="minorHAnsi"/>
              </w:rPr>
              <w:t>9</w:t>
            </w:r>
            <w:r w:rsidRPr="005C64B5">
              <w:rPr>
                <w:rFonts w:ascii="Source Sans Pro" w:hAnsi="Source Sans Pro" w:cstheme="minorHAnsi"/>
              </w:rPr>
              <w:t>: Payee Data Record (Std</w:t>
            </w:r>
            <w:r w:rsidR="00A32D19" w:rsidRPr="005C64B5">
              <w:rPr>
                <w:rFonts w:ascii="Source Sans Pro" w:hAnsi="Source Sans Pro" w:cstheme="minorHAnsi"/>
              </w:rPr>
              <w:t>.</w:t>
            </w:r>
            <w:r w:rsidRPr="005C64B5">
              <w:rPr>
                <w:rFonts w:ascii="Source Sans Pro" w:hAnsi="Source Sans Pro" w:cstheme="minorHAnsi"/>
              </w:rPr>
              <w:t xml:space="preserve"> 204)</w:t>
            </w:r>
          </w:p>
        </w:tc>
      </w:tr>
      <w:tr w:rsidR="004C4958" w:rsidRPr="005C64B5" w14:paraId="4C1F6938" w14:textId="77777777" w:rsidTr="00592D3D">
        <w:trPr>
          <w:trHeight w:hRule="exact" w:val="432"/>
        </w:trPr>
        <w:tc>
          <w:tcPr>
            <w:tcW w:w="1158" w:type="dxa"/>
          </w:tcPr>
          <w:p w14:paraId="30B9DE7F" w14:textId="77777777" w:rsidR="004C4958" w:rsidRPr="005C64B5" w:rsidRDefault="004C4958" w:rsidP="006D4202">
            <w:pPr>
              <w:spacing w:before="120" w:line="259" w:lineRule="auto"/>
              <w:rPr>
                <w:rFonts w:ascii="Source Sans Pro" w:hAnsi="Source Sans Pro" w:cstheme="minorHAnsi"/>
              </w:rPr>
            </w:pPr>
          </w:p>
        </w:tc>
        <w:tc>
          <w:tcPr>
            <w:tcW w:w="8174" w:type="dxa"/>
          </w:tcPr>
          <w:p w14:paraId="65997B63" w14:textId="1C5E3C0C" w:rsidR="004C4958" w:rsidRPr="005C64B5" w:rsidRDefault="004C495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27073C" w:rsidRPr="005C64B5">
              <w:rPr>
                <w:rFonts w:ascii="Source Sans Pro" w:hAnsi="Source Sans Pro" w:cstheme="minorHAnsi"/>
              </w:rPr>
              <w:t>1</w:t>
            </w:r>
            <w:r w:rsidR="006665A6">
              <w:rPr>
                <w:rFonts w:ascii="Source Sans Pro" w:hAnsi="Source Sans Pro" w:cstheme="minorHAnsi"/>
              </w:rPr>
              <w:t>0</w:t>
            </w:r>
            <w:r w:rsidRPr="005C64B5">
              <w:rPr>
                <w:rFonts w:ascii="Source Sans Pro" w:hAnsi="Source Sans Pro" w:cstheme="minorHAnsi"/>
              </w:rPr>
              <w:t>: Final Submission Checklist</w:t>
            </w:r>
          </w:p>
        </w:tc>
      </w:tr>
    </w:tbl>
    <w:p w14:paraId="09549A1B" w14:textId="39B723D8" w:rsidR="00AE5C81" w:rsidRPr="006D4202" w:rsidRDefault="00AE5C81" w:rsidP="006D4202">
      <w:pPr>
        <w:jc w:val="both"/>
        <w:rPr>
          <w:rFonts w:ascii="Source Sans Pro" w:hAnsi="Source Sans Pro" w:cstheme="minorHAnsi"/>
          <w:sz w:val="24"/>
          <w:szCs w:val="24"/>
        </w:rPr>
      </w:pPr>
    </w:p>
    <w:p w14:paraId="263C59B1" w14:textId="1DE64547" w:rsidR="001F65AD" w:rsidRPr="006D4202" w:rsidRDefault="001F65AD" w:rsidP="006D4202">
      <w:pPr>
        <w:spacing w:after="0"/>
        <w:jc w:val="both"/>
        <w:rPr>
          <w:rFonts w:ascii="Source Sans Pro" w:hAnsi="Source Sans Pro" w:cstheme="minorHAnsi"/>
          <w:b/>
          <w:bCs/>
          <w:color w:val="70AD47" w:themeColor="accent6"/>
          <w:sz w:val="24"/>
          <w:szCs w:val="24"/>
        </w:rPr>
      </w:pPr>
    </w:p>
    <w:bookmarkEnd w:id="883"/>
    <w:p w14:paraId="46D8F0CE" w14:textId="435E0918" w:rsidR="001F65AD" w:rsidRPr="006D4202" w:rsidRDefault="001F65AD" w:rsidP="006D4202">
      <w:pPr>
        <w:rPr>
          <w:rFonts w:ascii="Source Sans Pro" w:eastAsiaTheme="majorEastAsia" w:hAnsi="Source Sans Pro" w:cstheme="minorHAnsi"/>
          <w:b/>
          <w:caps/>
          <w:color w:val="2F5496" w:themeColor="accent1" w:themeShade="BF"/>
          <w:sz w:val="32"/>
          <w:szCs w:val="24"/>
        </w:rPr>
      </w:pPr>
      <w:r w:rsidRPr="006D4202">
        <w:rPr>
          <w:rFonts w:ascii="Source Sans Pro" w:eastAsiaTheme="majorEastAsia" w:hAnsi="Source Sans Pro" w:cstheme="minorHAnsi"/>
          <w:b/>
          <w:caps/>
          <w:color w:val="2F5496" w:themeColor="accent1" w:themeShade="BF"/>
          <w:sz w:val="32"/>
          <w:szCs w:val="24"/>
        </w:rPr>
        <w:br w:type="page"/>
      </w:r>
      <w:bookmarkEnd w:id="884"/>
    </w:p>
    <w:p w14:paraId="0825A04C" w14:textId="4D7A90C7" w:rsidR="00C628AB" w:rsidRPr="006D4202" w:rsidRDefault="00C628AB" w:rsidP="006D4202">
      <w:pPr>
        <w:pStyle w:val="Heading1"/>
        <w:jc w:val="center"/>
        <w:rPr>
          <w:rFonts w:ascii="Source Sans Pro" w:hAnsi="Source Sans Pro"/>
        </w:rPr>
      </w:pPr>
      <w:bookmarkStart w:id="885" w:name="_Toc883260"/>
      <w:bookmarkStart w:id="886" w:name="_Toc25336016"/>
      <w:bookmarkStart w:id="887" w:name="_Toc129529461"/>
      <w:r w:rsidRPr="006D4202">
        <w:rPr>
          <w:rFonts w:ascii="Source Sans Pro" w:hAnsi="Source Sans Pro"/>
        </w:rPr>
        <w:t>ATTACHMENT</w:t>
      </w:r>
      <w:r w:rsidR="00CB3FAA" w:rsidRPr="006D4202">
        <w:rPr>
          <w:rFonts w:ascii="Source Sans Pro" w:hAnsi="Source Sans Pro"/>
        </w:rPr>
        <w:t xml:space="preserve"> </w:t>
      </w:r>
      <w:r w:rsidR="00D71E82" w:rsidRPr="006D4202">
        <w:rPr>
          <w:rFonts w:ascii="Source Sans Pro" w:hAnsi="Source Sans Pro"/>
        </w:rPr>
        <w:t>1</w:t>
      </w:r>
      <w:r w:rsidR="002B59F4">
        <w:rPr>
          <w:rFonts w:ascii="Source Sans Pro" w:hAnsi="Source Sans Pro"/>
        </w:rPr>
        <w:t>1</w:t>
      </w:r>
      <w:r w:rsidRPr="006D4202">
        <w:rPr>
          <w:rFonts w:ascii="Source Sans Pro" w:hAnsi="Source Sans Pro"/>
        </w:rPr>
        <w:t>: Q</w:t>
      </w:r>
      <w:r w:rsidR="00E82D06" w:rsidRPr="006D4202">
        <w:rPr>
          <w:rFonts w:ascii="Source Sans Pro" w:hAnsi="Source Sans Pro"/>
        </w:rPr>
        <w:t>UESTIONS TEMPLATE</w:t>
      </w:r>
      <w:bookmarkEnd w:id="885"/>
      <w:bookmarkEnd w:id="886"/>
      <w:bookmarkEnd w:id="887"/>
    </w:p>
    <w:p w14:paraId="70757518" w14:textId="77777777" w:rsidR="00FA2C87" w:rsidRPr="006D4202" w:rsidRDefault="00FA2C87" w:rsidP="006D4202">
      <w:pPr>
        <w:rPr>
          <w:rFonts w:ascii="Source Sans Pro" w:hAnsi="Source Sans Pro" w:cstheme="minorHAnsi"/>
          <w:bCs/>
          <w:sz w:val="24"/>
          <w:szCs w:val="24"/>
        </w:rPr>
      </w:pPr>
    </w:p>
    <w:p w14:paraId="2683360A" w14:textId="2496B303" w:rsidR="00C628AB" w:rsidRPr="006D4202" w:rsidRDefault="00C628AB" w:rsidP="006D4202">
      <w:pPr>
        <w:jc w:val="both"/>
        <w:rPr>
          <w:rFonts w:ascii="Source Sans Pro" w:hAnsi="Source Sans Pro" w:cstheme="minorHAnsi"/>
          <w:sz w:val="24"/>
          <w:szCs w:val="24"/>
        </w:rPr>
      </w:pPr>
      <w:r w:rsidRPr="006D4202">
        <w:rPr>
          <w:rFonts w:ascii="Source Sans Pro" w:hAnsi="Source Sans Pro" w:cstheme="minorHAnsi"/>
          <w:sz w:val="24"/>
          <w:szCs w:val="24"/>
        </w:rPr>
        <w:t xml:space="preserve">Use this template for submitting questions in relation to this </w:t>
      </w:r>
      <w:r w:rsidR="00592D3D" w:rsidRPr="006D4202">
        <w:rPr>
          <w:rFonts w:ascii="Source Sans Pro" w:hAnsi="Source Sans Pro" w:cstheme="minorHAnsi"/>
          <w:sz w:val="24"/>
          <w:szCs w:val="24"/>
        </w:rPr>
        <w:t>solicitation</w:t>
      </w:r>
      <w:r w:rsidRPr="006D4202">
        <w:rPr>
          <w:rFonts w:ascii="Source Sans Pro" w:hAnsi="Source Sans Pro" w:cstheme="minorHAnsi"/>
          <w:sz w:val="24"/>
          <w:szCs w:val="24"/>
        </w:rPr>
        <w:t>.</w:t>
      </w:r>
      <w:r w:rsidR="00592D3D"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Add rows as needed. Follow </w:t>
      </w:r>
      <w:r w:rsidR="00592D3D" w:rsidRPr="006D4202">
        <w:rPr>
          <w:rFonts w:ascii="Source Sans Pro" w:hAnsi="Source Sans Pro" w:cstheme="minorHAnsi"/>
          <w:sz w:val="24"/>
          <w:szCs w:val="24"/>
        </w:rPr>
        <w:t xml:space="preserve">the </w:t>
      </w:r>
      <w:r w:rsidRPr="006D4202">
        <w:rPr>
          <w:rFonts w:ascii="Source Sans Pro" w:hAnsi="Source Sans Pro" w:cstheme="minorHAnsi"/>
          <w:sz w:val="24"/>
          <w:szCs w:val="24"/>
        </w:rPr>
        <w:t xml:space="preserve">Key Action </w:t>
      </w:r>
      <w:r w:rsidRPr="0027073C">
        <w:rPr>
          <w:rFonts w:ascii="Source Sans Pro" w:hAnsi="Source Sans Pro" w:cstheme="minorHAnsi"/>
          <w:sz w:val="24"/>
          <w:szCs w:val="24"/>
        </w:rPr>
        <w:t xml:space="preserve">Dates in </w:t>
      </w:r>
      <w:r w:rsidR="00AF497F" w:rsidRPr="0027073C">
        <w:rPr>
          <w:rFonts w:ascii="Source Sans Pro" w:hAnsi="Source Sans Pro" w:cstheme="minorHAnsi"/>
          <w:sz w:val="24"/>
          <w:szCs w:val="24"/>
        </w:rPr>
        <w:t>Table</w:t>
      </w:r>
      <w:r w:rsidRPr="0027073C">
        <w:rPr>
          <w:rFonts w:ascii="Source Sans Pro" w:hAnsi="Source Sans Pro" w:cstheme="minorHAnsi"/>
          <w:sz w:val="24"/>
          <w:szCs w:val="24"/>
        </w:rPr>
        <w:t xml:space="preserve"> </w:t>
      </w:r>
      <w:r w:rsidR="0027073C" w:rsidRPr="0027073C">
        <w:rPr>
          <w:rFonts w:ascii="Source Sans Pro" w:hAnsi="Source Sans Pro" w:cstheme="minorHAnsi"/>
          <w:sz w:val="24"/>
          <w:szCs w:val="24"/>
        </w:rPr>
        <w:t>III</w:t>
      </w:r>
      <w:r w:rsidR="00992E5B" w:rsidRPr="0027073C">
        <w:rPr>
          <w:rFonts w:ascii="Source Sans Pro" w:hAnsi="Source Sans Pro" w:cstheme="minorHAnsi"/>
          <w:sz w:val="24"/>
          <w:szCs w:val="24"/>
        </w:rPr>
        <w:t>-</w:t>
      </w:r>
      <w:r w:rsidR="00533B0C" w:rsidRPr="0027073C">
        <w:rPr>
          <w:rFonts w:ascii="Source Sans Pro" w:hAnsi="Source Sans Pro" w:cstheme="minorHAnsi"/>
          <w:sz w:val="24"/>
          <w:szCs w:val="24"/>
        </w:rPr>
        <w:t>1 and</w:t>
      </w:r>
      <w:r w:rsidRPr="0027073C">
        <w:rPr>
          <w:rFonts w:ascii="Source Sans Pro" w:hAnsi="Source Sans Pro" w:cstheme="minorHAnsi"/>
          <w:sz w:val="24"/>
          <w:szCs w:val="24"/>
        </w:rPr>
        <w:t xml:space="preserve"> submit to the </w:t>
      </w:r>
      <w:r w:rsidR="00C9544C">
        <w:rPr>
          <w:rFonts w:ascii="Source Sans Pro" w:hAnsi="Source Sans Pro" w:cstheme="minorHAnsi"/>
          <w:sz w:val="24"/>
          <w:szCs w:val="24"/>
        </w:rPr>
        <w:t>email address</w:t>
      </w:r>
      <w:r w:rsidRPr="0027073C">
        <w:rPr>
          <w:rFonts w:ascii="Source Sans Pro" w:hAnsi="Source Sans Pro" w:cstheme="minorHAnsi"/>
          <w:sz w:val="24"/>
          <w:szCs w:val="24"/>
        </w:rPr>
        <w:t xml:space="preserve"> identified in Section</w:t>
      </w:r>
      <w:r w:rsidR="00992E5B" w:rsidRPr="0027073C">
        <w:rPr>
          <w:rFonts w:ascii="Source Sans Pro" w:hAnsi="Source Sans Pro" w:cstheme="minorHAnsi"/>
          <w:sz w:val="24"/>
          <w:szCs w:val="24"/>
        </w:rPr>
        <w:t xml:space="preserve"> </w:t>
      </w:r>
      <w:r w:rsidR="0027073C" w:rsidRPr="0027073C">
        <w:rPr>
          <w:rFonts w:ascii="Source Sans Pro" w:hAnsi="Source Sans Pro" w:cstheme="minorHAnsi"/>
          <w:sz w:val="24"/>
          <w:szCs w:val="24"/>
        </w:rPr>
        <w:t>VII</w:t>
      </w:r>
      <w:r w:rsidR="00992E5B" w:rsidRPr="0027073C">
        <w:rPr>
          <w:rFonts w:ascii="Source Sans Pro" w:hAnsi="Source Sans Pro" w:cstheme="minorHAnsi"/>
          <w:sz w:val="24"/>
          <w:szCs w:val="24"/>
        </w:rPr>
        <w:t>.C</w:t>
      </w:r>
      <w:r w:rsidRPr="0027073C">
        <w:rPr>
          <w:rFonts w:ascii="Source Sans Pro" w:hAnsi="Source Sans Pro" w:cstheme="minorHAnsi"/>
          <w:sz w:val="24"/>
          <w:szCs w:val="24"/>
        </w:rPr>
        <w:t>.</w:t>
      </w:r>
    </w:p>
    <w:tbl>
      <w:tblPr>
        <w:tblStyle w:val="TableGrid"/>
        <w:tblW w:w="0" w:type="auto"/>
        <w:tblLook w:val="04A0" w:firstRow="1" w:lastRow="0" w:firstColumn="1" w:lastColumn="0" w:noHBand="0" w:noVBand="1"/>
      </w:tblPr>
      <w:tblGrid>
        <w:gridCol w:w="450"/>
        <w:gridCol w:w="2884"/>
        <w:gridCol w:w="6016"/>
      </w:tblGrid>
      <w:tr w:rsidR="00C628AB" w:rsidRPr="006D4202" w14:paraId="721640AD" w14:textId="77777777" w:rsidTr="00C628AB">
        <w:trPr>
          <w:trHeight w:val="432"/>
        </w:trPr>
        <w:tc>
          <w:tcPr>
            <w:tcW w:w="10440" w:type="dxa"/>
            <w:gridSpan w:val="3"/>
            <w:shd w:val="clear" w:color="auto" w:fill="B4C6E7" w:themeFill="accent1" w:themeFillTint="66"/>
            <w:vAlign w:val="center"/>
          </w:tcPr>
          <w:p w14:paraId="12BCDA7A" w14:textId="590F6C51" w:rsidR="00C628AB" w:rsidRPr="006D4202" w:rsidRDefault="00944E22" w:rsidP="006D4202">
            <w:pPr>
              <w:spacing w:before="17" w:line="259" w:lineRule="auto"/>
              <w:rPr>
                <w:rFonts w:ascii="Source Sans Pro" w:hAnsi="Source Sans Pro" w:cstheme="minorHAnsi"/>
                <w:b/>
                <w:sz w:val="24"/>
                <w:szCs w:val="24"/>
              </w:rPr>
            </w:pPr>
            <w:r w:rsidRPr="006D4202">
              <w:rPr>
                <w:rFonts w:ascii="Source Sans Pro" w:hAnsi="Source Sans Pro" w:cstheme="minorHAnsi"/>
                <w:b/>
                <w:sz w:val="24"/>
                <w:szCs w:val="24"/>
              </w:rPr>
              <w:t>RFA</w:t>
            </w:r>
            <w:r w:rsidR="00B277C2">
              <w:rPr>
                <w:rFonts w:ascii="Source Sans Pro" w:hAnsi="Source Sans Pro" w:cstheme="minorHAnsi"/>
                <w:b/>
                <w:sz w:val="24"/>
                <w:szCs w:val="24"/>
              </w:rPr>
              <w:t xml:space="preserve"> </w:t>
            </w:r>
            <w:r w:rsidR="002B59F4">
              <w:rPr>
                <w:rFonts w:ascii="Source Sans Pro" w:hAnsi="Source Sans Pro" w:cstheme="minorHAnsi"/>
                <w:b/>
                <w:sz w:val="24"/>
                <w:szCs w:val="24"/>
              </w:rPr>
              <w:t>Older Adults</w:t>
            </w:r>
            <w:r w:rsidR="00B277C2">
              <w:rPr>
                <w:rFonts w:ascii="Source Sans Pro" w:hAnsi="Source Sans Pro" w:cstheme="minorHAnsi"/>
                <w:b/>
                <w:sz w:val="24"/>
                <w:szCs w:val="24"/>
              </w:rPr>
              <w:t>-</w:t>
            </w:r>
            <w:r w:rsidR="0084675C" w:rsidRPr="006D4202">
              <w:rPr>
                <w:rFonts w:ascii="Source Sans Pro" w:hAnsi="Source Sans Pro" w:cstheme="minorHAnsi"/>
                <w:b/>
                <w:sz w:val="24"/>
                <w:szCs w:val="24"/>
              </w:rPr>
              <w:t>00</w:t>
            </w:r>
            <w:r w:rsidR="00592D3D" w:rsidRPr="006D4202">
              <w:rPr>
                <w:rFonts w:ascii="Source Sans Pro" w:hAnsi="Source Sans Pro" w:cstheme="minorHAnsi"/>
                <w:b/>
                <w:sz w:val="24"/>
                <w:szCs w:val="24"/>
              </w:rPr>
              <w:t>1</w:t>
            </w:r>
          </w:p>
        </w:tc>
      </w:tr>
      <w:tr w:rsidR="00C628AB" w:rsidRPr="006D4202" w14:paraId="533D9B29" w14:textId="77777777" w:rsidTr="00C628AB">
        <w:trPr>
          <w:trHeight w:val="432"/>
        </w:trPr>
        <w:tc>
          <w:tcPr>
            <w:tcW w:w="468" w:type="dxa"/>
            <w:shd w:val="clear" w:color="auto" w:fill="B4C6E7" w:themeFill="accent1" w:themeFillTint="66"/>
            <w:vAlign w:val="center"/>
          </w:tcPr>
          <w:p w14:paraId="5ABC1C31" w14:textId="77777777" w:rsidR="00C628AB" w:rsidRPr="006D4202" w:rsidRDefault="00C628AB" w:rsidP="006D4202">
            <w:pPr>
              <w:spacing w:before="17" w:line="259" w:lineRule="auto"/>
              <w:jc w:val="center"/>
              <w:rPr>
                <w:rFonts w:ascii="Source Sans Pro" w:hAnsi="Source Sans Pro" w:cstheme="minorHAnsi"/>
                <w:b/>
                <w:sz w:val="24"/>
                <w:szCs w:val="24"/>
              </w:rPr>
            </w:pPr>
          </w:p>
        </w:tc>
        <w:tc>
          <w:tcPr>
            <w:tcW w:w="3150" w:type="dxa"/>
            <w:shd w:val="clear" w:color="auto" w:fill="B4C6E7" w:themeFill="accent1" w:themeFillTint="66"/>
            <w:vAlign w:val="center"/>
          </w:tcPr>
          <w:p w14:paraId="7D925AA4" w14:textId="44492629" w:rsidR="00C628AB" w:rsidRPr="006D4202" w:rsidRDefault="00C628AB" w:rsidP="006D4202">
            <w:pPr>
              <w:spacing w:before="17" w:line="259" w:lineRule="auto"/>
              <w:rPr>
                <w:rFonts w:ascii="Source Sans Pro" w:hAnsi="Source Sans Pro" w:cstheme="minorHAnsi"/>
                <w:b/>
                <w:sz w:val="24"/>
                <w:szCs w:val="24"/>
              </w:rPr>
            </w:pPr>
            <w:r w:rsidRPr="006D4202">
              <w:rPr>
                <w:rFonts w:ascii="Source Sans Pro" w:hAnsi="Source Sans Pro" w:cstheme="minorHAnsi"/>
                <w:b/>
                <w:sz w:val="24"/>
                <w:szCs w:val="24"/>
              </w:rPr>
              <w:t>RF</w:t>
            </w:r>
            <w:r w:rsidR="002E42C2" w:rsidRPr="006D4202">
              <w:rPr>
                <w:rFonts w:ascii="Source Sans Pro" w:hAnsi="Source Sans Pro" w:cstheme="minorHAnsi"/>
                <w:b/>
                <w:sz w:val="24"/>
                <w:szCs w:val="24"/>
              </w:rPr>
              <w:t>A</w:t>
            </w:r>
            <w:r w:rsidRPr="006D4202">
              <w:rPr>
                <w:rFonts w:ascii="Source Sans Pro" w:hAnsi="Source Sans Pro" w:cstheme="minorHAnsi"/>
                <w:b/>
                <w:sz w:val="24"/>
                <w:szCs w:val="24"/>
              </w:rPr>
              <w:t xml:space="preserve"> Section Reference</w:t>
            </w:r>
          </w:p>
        </w:tc>
        <w:tc>
          <w:tcPr>
            <w:tcW w:w="6822" w:type="dxa"/>
            <w:shd w:val="clear" w:color="auto" w:fill="B4C6E7" w:themeFill="accent1" w:themeFillTint="66"/>
            <w:vAlign w:val="center"/>
          </w:tcPr>
          <w:p w14:paraId="72AC336C" w14:textId="77777777" w:rsidR="00C628AB" w:rsidRPr="006D4202" w:rsidRDefault="00C628AB" w:rsidP="006D4202">
            <w:pPr>
              <w:spacing w:before="17" w:line="259" w:lineRule="auto"/>
              <w:rPr>
                <w:rFonts w:ascii="Source Sans Pro" w:hAnsi="Source Sans Pro" w:cstheme="minorHAnsi"/>
                <w:b/>
                <w:sz w:val="24"/>
                <w:szCs w:val="24"/>
              </w:rPr>
            </w:pPr>
            <w:r w:rsidRPr="006D4202">
              <w:rPr>
                <w:rFonts w:ascii="Source Sans Pro" w:hAnsi="Source Sans Pro" w:cstheme="minorHAnsi"/>
                <w:b/>
                <w:sz w:val="24"/>
                <w:szCs w:val="24"/>
              </w:rPr>
              <w:t>Question</w:t>
            </w:r>
          </w:p>
        </w:tc>
      </w:tr>
      <w:tr w:rsidR="00C628AB" w:rsidRPr="006D4202" w14:paraId="215EA3E6" w14:textId="77777777" w:rsidTr="00C628AB">
        <w:trPr>
          <w:trHeight w:val="432"/>
        </w:trPr>
        <w:tc>
          <w:tcPr>
            <w:tcW w:w="468" w:type="dxa"/>
            <w:shd w:val="clear" w:color="auto" w:fill="B4C6E7" w:themeFill="accent1" w:themeFillTint="66"/>
            <w:vAlign w:val="center"/>
          </w:tcPr>
          <w:p w14:paraId="7D766781"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1</w:t>
            </w:r>
          </w:p>
        </w:tc>
        <w:tc>
          <w:tcPr>
            <w:tcW w:w="3150" w:type="dxa"/>
            <w:vAlign w:val="center"/>
          </w:tcPr>
          <w:p w14:paraId="426DCA7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08FDAC06" w14:textId="77777777" w:rsidR="00C628AB" w:rsidRPr="006D4202" w:rsidRDefault="00C628AB" w:rsidP="006D4202">
            <w:pPr>
              <w:spacing w:before="17" w:line="259" w:lineRule="auto"/>
              <w:rPr>
                <w:rFonts w:ascii="Source Sans Pro" w:hAnsi="Source Sans Pro" w:cstheme="minorHAnsi"/>
                <w:sz w:val="24"/>
                <w:szCs w:val="24"/>
              </w:rPr>
            </w:pPr>
          </w:p>
          <w:p w14:paraId="06BD25C5"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749806DB" w14:textId="77777777" w:rsidTr="00C628AB">
        <w:trPr>
          <w:trHeight w:val="432"/>
        </w:trPr>
        <w:tc>
          <w:tcPr>
            <w:tcW w:w="468" w:type="dxa"/>
            <w:shd w:val="clear" w:color="auto" w:fill="B4C6E7" w:themeFill="accent1" w:themeFillTint="66"/>
            <w:vAlign w:val="center"/>
          </w:tcPr>
          <w:p w14:paraId="46C28446"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2</w:t>
            </w:r>
          </w:p>
        </w:tc>
        <w:tc>
          <w:tcPr>
            <w:tcW w:w="3150" w:type="dxa"/>
            <w:vAlign w:val="center"/>
          </w:tcPr>
          <w:p w14:paraId="2F59437A"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0E7E7531" w14:textId="77777777" w:rsidR="00C628AB" w:rsidRPr="006D4202" w:rsidRDefault="00C628AB" w:rsidP="006D4202">
            <w:pPr>
              <w:spacing w:before="17" w:line="259" w:lineRule="auto"/>
              <w:rPr>
                <w:rFonts w:ascii="Source Sans Pro" w:hAnsi="Source Sans Pro" w:cstheme="minorHAnsi"/>
                <w:sz w:val="24"/>
                <w:szCs w:val="24"/>
              </w:rPr>
            </w:pPr>
          </w:p>
          <w:p w14:paraId="2462926C"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30414820" w14:textId="77777777" w:rsidTr="00C628AB">
        <w:trPr>
          <w:trHeight w:val="432"/>
        </w:trPr>
        <w:tc>
          <w:tcPr>
            <w:tcW w:w="468" w:type="dxa"/>
            <w:shd w:val="clear" w:color="auto" w:fill="B4C6E7" w:themeFill="accent1" w:themeFillTint="66"/>
            <w:vAlign w:val="center"/>
          </w:tcPr>
          <w:p w14:paraId="074C06A8"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3</w:t>
            </w:r>
          </w:p>
        </w:tc>
        <w:tc>
          <w:tcPr>
            <w:tcW w:w="3150" w:type="dxa"/>
            <w:vAlign w:val="center"/>
          </w:tcPr>
          <w:p w14:paraId="0AA821B1"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6F2141CA" w14:textId="77777777" w:rsidR="00C628AB" w:rsidRPr="006D4202" w:rsidRDefault="00C628AB" w:rsidP="006D4202">
            <w:pPr>
              <w:spacing w:before="17" w:line="259" w:lineRule="auto"/>
              <w:rPr>
                <w:rFonts w:ascii="Source Sans Pro" w:hAnsi="Source Sans Pro" w:cstheme="minorHAnsi"/>
                <w:sz w:val="24"/>
                <w:szCs w:val="24"/>
              </w:rPr>
            </w:pPr>
          </w:p>
          <w:p w14:paraId="69E5CEF4"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5C77A368" w14:textId="77777777" w:rsidTr="00C628AB">
        <w:trPr>
          <w:trHeight w:val="432"/>
        </w:trPr>
        <w:tc>
          <w:tcPr>
            <w:tcW w:w="468" w:type="dxa"/>
            <w:shd w:val="clear" w:color="auto" w:fill="B4C6E7" w:themeFill="accent1" w:themeFillTint="66"/>
            <w:vAlign w:val="center"/>
          </w:tcPr>
          <w:p w14:paraId="5378B32A"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4</w:t>
            </w:r>
          </w:p>
        </w:tc>
        <w:tc>
          <w:tcPr>
            <w:tcW w:w="3150" w:type="dxa"/>
            <w:vAlign w:val="center"/>
          </w:tcPr>
          <w:p w14:paraId="587E2D4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7B9C8AAE" w14:textId="77777777" w:rsidR="00C628AB" w:rsidRPr="006D4202" w:rsidRDefault="00C628AB" w:rsidP="006D4202">
            <w:pPr>
              <w:spacing w:before="17" w:line="259" w:lineRule="auto"/>
              <w:rPr>
                <w:rFonts w:ascii="Source Sans Pro" w:hAnsi="Source Sans Pro" w:cstheme="minorHAnsi"/>
                <w:sz w:val="24"/>
                <w:szCs w:val="24"/>
              </w:rPr>
            </w:pPr>
          </w:p>
          <w:p w14:paraId="3F813FC1"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22C5A1B6" w14:textId="77777777" w:rsidTr="00C628AB">
        <w:trPr>
          <w:trHeight w:val="432"/>
        </w:trPr>
        <w:tc>
          <w:tcPr>
            <w:tcW w:w="468" w:type="dxa"/>
            <w:shd w:val="clear" w:color="auto" w:fill="B4C6E7" w:themeFill="accent1" w:themeFillTint="66"/>
            <w:vAlign w:val="center"/>
          </w:tcPr>
          <w:p w14:paraId="74C4B3E1"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5</w:t>
            </w:r>
          </w:p>
        </w:tc>
        <w:tc>
          <w:tcPr>
            <w:tcW w:w="3150" w:type="dxa"/>
            <w:vAlign w:val="center"/>
          </w:tcPr>
          <w:p w14:paraId="3935BC8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5D8EF96F" w14:textId="77777777" w:rsidR="00C628AB" w:rsidRPr="006D4202" w:rsidRDefault="00C628AB" w:rsidP="006D4202">
            <w:pPr>
              <w:spacing w:before="17" w:line="259" w:lineRule="auto"/>
              <w:rPr>
                <w:rFonts w:ascii="Source Sans Pro" w:hAnsi="Source Sans Pro" w:cstheme="minorHAnsi"/>
                <w:sz w:val="24"/>
                <w:szCs w:val="24"/>
              </w:rPr>
            </w:pPr>
          </w:p>
          <w:p w14:paraId="51040877"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122F2563" w14:textId="77777777" w:rsidTr="00C628AB">
        <w:trPr>
          <w:trHeight w:val="432"/>
        </w:trPr>
        <w:tc>
          <w:tcPr>
            <w:tcW w:w="468" w:type="dxa"/>
            <w:shd w:val="clear" w:color="auto" w:fill="B4C6E7" w:themeFill="accent1" w:themeFillTint="66"/>
            <w:vAlign w:val="center"/>
          </w:tcPr>
          <w:p w14:paraId="12D98CDA"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6</w:t>
            </w:r>
          </w:p>
        </w:tc>
        <w:tc>
          <w:tcPr>
            <w:tcW w:w="3150" w:type="dxa"/>
            <w:vAlign w:val="center"/>
          </w:tcPr>
          <w:p w14:paraId="3EFD307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1239BBBF" w14:textId="77777777" w:rsidR="00C628AB" w:rsidRPr="006D4202" w:rsidRDefault="00C628AB" w:rsidP="006D4202">
            <w:pPr>
              <w:spacing w:before="17" w:line="259" w:lineRule="auto"/>
              <w:rPr>
                <w:rFonts w:ascii="Source Sans Pro" w:hAnsi="Source Sans Pro" w:cstheme="minorHAnsi"/>
                <w:sz w:val="24"/>
                <w:szCs w:val="24"/>
              </w:rPr>
            </w:pPr>
          </w:p>
          <w:p w14:paraId="4BE458CA"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7D3FB617" w14:textId="77777777" w:rsidTr="00C628AB">
        <w:trPr>
          <w:trHeight w:val="432"/>
        </w:trPr>
        <w:tc>
          <w:tcPr>
            <w:tcW w:w="468" w:type="dxa"/>
            <w:shd w:val="clear" w:color="auto" w:fill="B4C6E7" w:themeFill="accent1" w:themeFillTint="66"/>
            <w:vAlign w:val="center"/>
          </w:tcPr>
          <w:p w14:paraId="35B9FEF0"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7</w:t>
            </w:r>
          </w:p>
        </w:tc>
        <w:tc>
          <w:tcPr>
            <w:tcW w:w="3150" w:type="dxa"/>
            <w:vAlign w:val="center"/>
          </w:tcPr>
          <w:p w14:paraId="3B760AF7"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3A8F6E09" w14:textId="77777777" w:rsidR="00C628AB" w:rsidRPr="006D4202" w:rsidRDefault="00C628AB" w:rsidP="006D4202">
            <w:pPr>
              <w:spacing w:before="17" w:line="259" w:lineRule="auto"/>
              <w:rPr>
                <w:rFonts w:ascii="Source Sans Pro" w:hAnsi="Source Sans Pro" w:cstheme="minorHAnsi"/>
                <w:sz w:val="24"/>
                <w:szCs w:val="24"/>
              </w:rPr>
            </w:pPr>
          </w:p>
          <w:p w14:paraId="2B7D33FA"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055842C9" w14:textId="77777777" w:rsidTr="00C628AB">
        <w:trPr>
          <w:trHeight w:val="432"/>
        </w:trPr>
        <w:tc>
          <w:tcPr>
            <w:tcW w:w="468" w:type="dxa"/>
            <w:shd w:val="clear" w:color="auto" w:fill="B4C6E7" w:themeFill="accent1" w:themeFillTint="66"/>
            <w:vAlign w:val="center"/>
          </w:tcPr>
          <w:p w14:paraId="10397A02"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8</w:t>
            </w:r>
          </w:p>
        </w:tc>
        <w:tc>
          <w:tcPr>
            <w:tcW w:w="3150" w:type="dxa"/>
            <w:vAlign w:val="center"/>
          </w:tcPr>
          <w:p w14:paraId="080A56B4"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0FACDECE" w14:textId="77777777" w:rsidR="00C628AB" w:rsidRPr="006D4202" w:rsidRDefault="00C628AB" w:rsidP="006D4202">
            <w:pPr>
              <w:spacing w:before="17" w:line="259" w:lineRule="auto"/>
              <w:rPr>
                <w:rFonts w:ascii="Source Sans Pro" w:hAnsi="Source Sans Pro" w:cstheme="minorHAnsi"/>
                <w:sz w:val="24"/>
                <w:szCs w:val="24"/>
              </w:rPr>
            </w:pPr>
          </w:p>
          <w:p w14:paraId="75EC4D24" w14:textId="77777777" w:rsidR="00C628AB" w:rsidRPr="006D4202" w:rsidRDefault="00C628AB" w:rsidP="006D4202">
            <w:pPr>
              <w:spacing w:before="17" w:line="259" w:lineRule="auto"/>
              <w:rPr>
                <w:rFonts w:ascii="Source Sans Pro" w:hAnsi="Source Sans Pro" w:cstheme="minorHAnsi"/>
                <w:sz w:val="24"/>
                <w:szCs w:val="24"/>
              </w:rPr>
            </w:pPr>
          </w:p>
        </w:tc>
      </w:tr>
    </w:tbl>
    <w:p w14:paraId="2606D14B" w14:textId="77777777" w:rsidR="00C628AB" w:rsidRPr="006D4202" w:rsidRDefault="00C628AB"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Source Sans Pro" w:hAnsi="Source Sans Pro" w:cstheme="minorHAnsi"/>
          <w:sz w:val="24"/>
          <w:szCs w:val="24"/>
        </w:rPr>
      </w:pPr>
    </w:p>
    <w:p w14:paraId="6E97ED87" w14:textId="77777777" w:rsidR="00C628AB" w:rsidRPr="006D4202" w:rsidRDefault="00C628AB" w:rsidP="006D4202">
      <w:pPr>
        <w:spacing w:after="200"/>
        <w:rPr>
          <w:rFonts w:ascii="Source Sans Pro" w:hAnsi="Source Sans Pro" w:cstheme="minorHAnsi"/>
          <w:sz w:val="24"/>
          <w:szCs w:val="24"/>
        </w:rPr>
      </w:pPr>
    </w:p>
    <w:p w14:paraId="1B8E0C67" w14:textId="77777777" w:rsidR="00926C85" w:rsidRPr="006D4202" w:rsidRDefault="009A20C4" w:rsidP="006D4202">
      <w:pPr>
        <w:rPr>
          <w:rFonts w:ascii="Source Sans Pro" w:hAnsi="Source Sans Pro" w:cstheme="minorHAnsi"/>
          <w:sz w:val="24"/>
          <w:szCs w:val="24"/>
        </w:rPr>
        <w:sectPr w:rsidR="00926C85" w:rsidRPr="006D420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r w:rsidRPr="006D4202">
        <w:rPr>
          <w:rFonts w:ascii="Source Sans Pro" w:hAnsi="Source Sans Pro" w:cstheme="minorHAnsi"/>
          <w:sz w:val="24"/>
          <w:szCs w:val="24"/>
        </w:rPr>
        <w:br w:type="page"/>
      </w:r>
    </w:p>
    <w:p w14:paraId="6804E22F" w14:textId="04F039AB" w:rsidR="00CC3CA7" w:rsidRPr="006D4202" w:rsidRDefault="00CC3CA7" w:rsidP="00CC3CA7">
      <w:pPr>
        <w:pStyle w:val="Heading1"/>
        <w:jc w:val="center"/>
        <w:rPr>
          <w:rFonts w:ascii="Source Sans Pro" w:hAnsi="Source Sans Pro"/>
        </w:rPr>
      </w:pPr>
      <w:bookmarkStart w:id="888" w:name="_Toc129529462"/>
      <w:bookmarkStart w:id="889" w:name="_Hlk99806890"/>
      <w:r>
        <w:rPr>
          <w:rFonts w:ascii="Source Sans Pro" w:hAnsi="Source Sans Pro"/>
        </w:rPr>
        <w:t>EXHIBIT 1 – AGE WISE</w:t>
      </w:r>
      <w:bookmarkEnd w:id="888"/>
    </w:p>
    <w:p w14:paraId="32CE2A3D" w14:textId="77777777" w:rsidR="00D07B12" w:rsidRPr="00CF6F2E" w:rsidRDefault="00D07B12" w:rsidP="00D07B12">
      <w:pPr>
        <w:rPr>
          <w:rFonts w:cstheme="minorHAnsi"/>
          <w:b/>
          <w:bCs/>
          <w:color w:val="00AD44"/>
          <w:spacing w:val="-49"/>
          <w:position w:val="-15"/>
          <w:sz w:val="56"/>
          <w:szCs w:val="56"/>
        </w:rPr>
      </w:pPr>
      <w:r w:rsidRPr="005B4081">
        <w:rPr>
          <w:rFonts w:cstheme="minorHAnsi"/>
          <w:b/>
          <w:bCs/>
          <w:noProof/>
          <w:color w:val="00AD44"/>
          <w:spacing w:val="-49"/>
          <w:position w:val="-15"/>
          <w:sz w:val="56"/>
          <w:szCs w:val="56"/>
        </w:rPr>
        <w:drawing>
          <wp:anchor distT="0" distB="0" distL="114300" distR="114300" simplePos="0" relativeHeight="251662336" behindDoc="0" locked="0" layoutInCell="1" allowOverlap="1" wp14:anchorId="512075F3" wp14:editId="6559C3EA">
            <wp:simplePos x="0" y="0"/>
            <wp:positionH relativeFrom="column">
              <wp:posOffset>3737113</wp:posOffset>
            </wp:positionH>
            <wp:positionV relativeFrom="paragraph">
              <wp:posOffset>15903</wp:posOffset>
            </wp:positionV>
            <wp:extent cx="2281914" cy="517303"/>
            <wp:effectExtent l="0" t="0" r="4445"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3669" cy="5245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F2E">
        <w:rPr>
          <w:rFonts w:cstheme="minorHAnsi"/>
          <w:b/>
          <w:bCs/>
          <w:color w:val="00AD44"/>
          <w:sz w:val="56"/>
          <w:szCs w:val="56"/>
        </w:rPr>
        <w:t>AGE</w:t>
      </w:r>
      <w:r w:rsidRPr="00CF6F2E">
        <w:rPr>
          <w:rFonts w:cstheme="minorHAnsi"/>
          <w:b/>
          <w:bCs/>
          <w:color w:val="00AD44"/>
          <w:spacing w:val="-73"/>
          <w:sz w:val="56"/>
          <w:szCs w:val="56"/>
        </w:rPr>
        <w:t xml:space="preserve"> </w:t>
      </w:r>
      <w:r w:rsidRPr="00CF6F2E">
        <w:rPr>
          <w:rFonts w:cstheme="minorHAnsi"/>
          <w:b/>
          <w:bCs/>
          <w:color w:val="00AD44"/>
          <w:spacing w:val="11"/>
          <w:sz w:val="56"/>
          <w:szCs w:val="56"/>
        </w:rPr>
        <w:t>WISE</w:t>
      </w:r>
    </w:p>
    <w:p w14:paraId="2A373B48" w14:textId="77777777" w:rsidR="00D07B12" w:rsidRPr="00CF6F2E" w:rsidRDefault="00D07B12" w:rsidP="00D07B12">
      <w:pPr>
        <w:jc w:val="center"/>
        <w:rPr>
          <w:rStyle w:val="A8"/>
          <w:sz w:val="30"/>
          <w:szCs w:val="30"/>
        </w:rPr>
      </w:pPr>
      <w:r w:rsidRPr="00CF6F2E">
        <w:rPr>
          <w:rStyle w:val="A8"/>
          <w:sz w:val="30"/>
          <w:szCs w:val="30"/>
        </w:rPr>
        <w:t xml:space="preserve">Our goal is to help individuals maintain the best possible behavioral and physical health </w:t>
      </w:r>
      <w:proofErr w:type="gramStart"/>
      <w:r w:rsidRPr="00CF6F2E">
        <w:rPr>
          <w:rStyle w:val="A8"/>
          <w:sz w:val="30"/>
          <w:szCs w:val="30"/>
        </w:rPr>
        <w:t>in order to</w:t>
      </w:r>
      <w:proofErr w:type="gramEnd"/>
      <w:r w:rsidRPr="00CF6F2E">
        <w:rPr>
          <w:rStyle w:val="A8"/>
          <w:sz w:val="30"/>
          <w:szCs w:val="30"/>
        </w:rPr>
        <w:t xml:space="preserve"> increase the ability to sustain independent living and well-being.</w:t>
      </w:r>
    </w:p>
    <w:p w14:paraId="23E9F9D2" w14:textId="77777777" w:rsidR="00D07B12" w:rsidRPr="00CF6F2E" w:rsidRDefault="00D07B12" w:rsidP="00D07B12">
      <w:pPr>
        <w:pStyle w:val="Pa3"/>
        <w:jc w:val="both"/>
        <w:rPr>
          <w:rFonts w:asciiTheme="minorHAnsi" w:hAnsiTheme="minorHAnsi" w:cstheme="minorHAnsi"/>
          <w:color w:val="00AE41"/>
          <w:sz w:val="40"/>
          <w:szCs w:val="40"/>
        </w:rPr>
      </w:pPr>
      <w:r w:rsidRPr="00CF6F2E">
        <w:rPr>
          <w:rStyle w:val="A0"/>
          <w:rFonts w:asciiTheme="minorHAnsi" w:hAnsiTheme="minorHAnsi" w:cstheme="minorHAnsi"/>
        </w:rPr>
        <w:t>OVERVIEW</w:t>
      </w:r>
    </w:p>
    <w:p w14:paraId="6221BDC3" w14:textId="48C01703" w:rsidR="00D07B12" w:rsidRPr="005B4081" w:rsidRDefault="00D07B12" w:rsidP="00D07B12">
      <w:pPr>
        <w:spacing w:line="240" w:lineRule="auto"/>
        <w:jc w:val="both"/>
        <w:rPr>
          <w:sz w:val="28"/>
          <w:szCs w:val="28"/>
        </w:rPr>
      </w:pPr>
      <w:r w:rsidRPr="005B4081">
        <w:rPr>
          <w:rStyle w:val="A5"/>
          <w:sz w:val="28"/>
          <w:szCs w:val="28"/>
        </w:rPr>
        <w:t xml:space="preserve">Age Wise is a non-traditional mental health program for the high-risk and </w:t>
      </w:r>
      <w:proofErr w:type="spellStart"/>
      <w:r w:rsidRPr="005B4081">
        <w:rPr>
          <w:rStyle w:val="A5"/>
          <w:sz w:val="28"/>
          <w:szCs w:val="28"/>
        </w:rPr>
        <w:t>under</w:t>
      </w:r>
      <w:r w:rsidR="00A4348D">
        <w:rPr>
          <w:rStyle w:val="A5"/>
          <w:sz w:val="28"/>
          <w:szCs w:val="28"/>
        </w:rPr>
        <w:t xml:space="preserve"> </w:t>
      </w:r>
      <w:r w:rsidRPr="005B4081">
        <w:rPr>
          <w:rStyle w:val="A5"/>
          <w:sz w:val="28"/>
          <w:szCs w:val="28"/>
        </w:rPr>
        <w:t>served</w:t>
      </w:r>
      <w:proofErr w:type="spellEnd"/>
      <w:r w:rsidRPr="005B4081">
        <w:rPr>
          <w:rStyle w:val="A5"/>
          <w:sz w:val="28"/>
          <w:szCs w:val="28"/>
        </w:rPr>
        <w:t xml:space="preserve"> older adult population. Services are provided throughout the County of San Bernardino to older adults who would benefit from behavioral health and wellness services and who may be seeking assistance connecting to resources to help meet basic needs. The Age Wise program includes a team of staff with diverse health and wellness specialties and utilizes a multidisciplinary approach, including collaboration with other agencies serving older adults.</w:t>
      </w:r>
    </w:p>
    <w:p w14:paraId="4379BED3" w14:textId="77777777" w:rsidR="00D07B12" w:rsidRDefault="00D07B12" w:rsidP="00D07B12">
      <w:pPr>
        <w:spacing w:after="0"/>
        <w:rPr>
          <w:rStyle w:val="A0"/>
        </w:rPr>
      </w:pPr>
      <w:r>
        <w:rPr>
          <w:rStyle w:val="A0"/>
        </w:rPr>
        <w:t>WAYS WE ASSIST OUR SENIORS</w:t>
      </w:r>
    </w:p>
    <w:p w14:paraId="309A8E74"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Offering behavioral health and wellness therapy</w:t>
      </w:r>
    </w:p>
    <w:p w14:paraId="3457BDE6"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Providing intensive case management</w:t>
      </w:r>
    </w:p>
    <w:p w14:paraId="251CFE84"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Locating and connecting to resources</w:t>
      </w:r>
    </w:p>
    <w:p w14:paraId="645CDF40"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Completing forms and applications</w:t>
      </w:r>
    </w:p>
    <w:p w14:paraId="59ED7729" w14:textId="77777777" w:rsidR="00D07B12" w:rsidRPr="005B4081" w:rsidRDefault="00D07B12" w:rsidP="00D07B12">
      <w:pPr>
        <w:pStyle w:val="ListParagraph"/>
        <w:numPr>
          <w:ilvl w:val="0"/>
          <w:numId w:val="74"/>
        </w:numPr>
        <w:autoSpaceDE w:val="0"/>
        <w:autoSpaceDN w:val="0"/>
        <w:adjustRightInd w:val="0"/>
        <w:spacing w:after="120" w:line="240" w:lineRule="auto"/>
        <w:contextualSpacing w:val="0"/>
        <w:rPr>
          <w:rFonts w:cstheme="minorHAnsi"/>
          <w:color w:val="221E1F"/>
          <w:sz w:val="28"/>
          <w:szCs w:val="28"/>
        </w:rPr>
      </w:pPr>
      <w:r w:rsidRPr="005B4081">
        <w:rPr>
          <w:rFonts w:cstheme="minorHAnsi"/>
          <w:color w:val="221E1F"/>
          <w:sz w:val="28"/>
          <w:szCs w:val="28"/>
        </w:rPr>
        <w:t>Addressing the stigma of participating in the behavioral health and wellness system</w:t>
      </w:r>
    </w:p>
    <w:p w14:paraId="060142BB" w14:textId="77777777" w:rsidR="00D07B12" w:rsidRDefault="00D07B12" w:rsidP="00D07B12">
      <w:pPr>
        <w:spacing w:after="0"/>
        <w:rPr>
          <w:rStyle w:val="A0"/>
        </w:rPr>
      </w:pPr>
      <w:r>
        <w:rPr>
          <w:rStyle w:val="A0"/>
        </w:rPr>
        <w:t>ELI</w:t>
      </w:r>
      <w:r w:rsidRPr="005B4081">
        <w:rPr>
          <w:rStyle w:val="A0"/>
        </w:rPr>
        <w:t>GIBILITY</w:t>
      </w:r>
      <w:r>
        <w:rPr>
          <w:rStyle w:val="A0"/>
        </w:rPr>
        <w:t xml:space="preserve"> FOR SERVICES</w:t>
      </w:r>
    </w:p>
    <w:p w14:paraId="7969A372" w14:textId="77777777" w:rsidR="00D07B12" w:rsidRPr="005B4081" w:rsidRDefault="00D07B12" w:rsidP="00D07B12">
      <w:pPr>
        <w:spacing w:after="0"/>
        <w:rPr>
          <w:rFonts w:cstheme="minorHAnsi"/>
          <w:sz w:val="28"/>
          <w:szCs w:val="28"/>
        </w:rPr>
      </w:pPr>
      <w:r w:rsidRPr="005B4081">
        <w:rPr>
          <w:rFonts w:cstheme="minorHAnsi"/>
          <w:sz w:val="28"/>
          <w:szCs w:val="28"/>
        </w:rPr>
        <w:t>An individual may qualify for services through the Age Wise program if he/she meets the following requirements:</w:t>
      </w:r>
    </w:p>
    <w:p w14:paraId="64B0505C" w14:textId="77777777" w:rsidR="00D07B12" w:rsidRPr="005B4081" w:rsidRDefault="00D07B12" w:rsidP="00D07B12">
      <w:pPr>
        <w:pStyle w:val="ListParagraph"/>
        <w:numPr>
          <w:ilvl w:val="0"/>
          <w:numId w:val="75"/>
        </w:numPr>
        <w:rPr>
          <w:rFonts w:cstheme="minorHAnsi"/>
          <w:sz w:val="28"/>
          <w:szCs w:val="28"/>
        </w:rPr>
      </w:pPr>
      <w:r w:rsidRPr="005B4081">
        <w:rPr>
          <w:rFonts w:cstheme="minorHAnsi"/>
          <w:sz w:val="28"/>
          <w:szCs w:val="28"/>
        </w:rPr>
        <w:t>59 years of age or older</w:t>
      </w:r>
    </w:p>
    <w:p w14:paraId="5B07D4AD" w14:textId="77777777" w:rsidR="00D07B12" w:rsidRPr="005B4081" w:rsidRDefault="00D07B12" w:rsidP="00D07B12">
      <w:pPr>
        <w:pStyle w:val="ListParagraph"/>
        <w:numPr>
          <w:ilvl w:val="0"/>
          <w:numId w:val="75"/>
        </w:numPr>
        <w:rPr>
          <w:rFonts w:cstheme="minorHAnsi"/>
          <w:sz w:val="28"/>
          <w:szCs w:val="28"/>
        </w:rPr>
      </w:pPr>
      <w:r w:rsidRPr="005B4081">
        <w:rPr>
          <w:rFonts w:cstheme="minorHAnsi"/>
          <w:sz w:val="28"/>
          <w:szCs w:val="28"/>
        </w:rPr>
        <w:t>Receives or qualifies for Medi-Cal</w:t>
      </w:r>
    </w:p>
    <w:p w14:paraId="5676E955" w14:textId="77777777" w:rsidR="00D07B12" w:rsidRPr="005B4081" w:rsidRDefault="00D07B12" w:rsidP="00D07B12">
      <w:pPr>
        <w:spacing w:after="0" w:line="240" w:lineRule="auto"/>
        <w:rPr>
          <w:rStyle w:val="A5"/>
          <w:rFonts w:cstheme="minorHAnsi"/>
          <w:sz w:val="28"/>
          <w:szCs w:val="28"/>
        </w:rPr>
      </w:pPr>
      <w:r w:rsidRPr="005B4081">
        <w:rPr>
          <w:rStyle w:val="A5"/>
          <w:rFonts w:cstheme="minorHAnsi"/>
          <w:sz w:val="28"/>
          <w:szCs w:val="28"/>
        </w:rPr>
        <w:t>Individuals are encouraged to inquire about services if they are experiencing one or more of the following:</w:t>
      </w:r>
    </w:p>
    <w:p w14:paraId="2AE23EB7"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Feeling isolated</w:t>
      </w:r>
    </w:p>
    <w:p w14:paraId="448CCE58"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 xml:space="preserve">Having or may have a behavioral health </w:t>
      </w:r>
      <w:proofErr w:type="gramStart"/>
      <w:r w:rsidRPr="005B4081">
        <w:rPr>
          <w:rFonts w:cstheme="minorHAnsi"/>
          <w:color w:val="221E1F"/>
          <w:sz w:val="28"/>
          <w:szCs w:val="28"/>
        </w:rPr>
        <w:t>condition</w:t>
      </w:r>
      <w:proofErr w:type="gramEnd"/>
    </w:p>
    <w:p w14:paraId="68D4D3F8"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Working through family or relational concerns</w:t>
      </w:r>
    </w:p>
    <w:p w14:paraId="47D4AE4E"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Responding to a recent behavioral health hospitalization</w:t>
      </w:r>
    </w:p>
    <w:p w14:paraId="452FBEAD"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 xml:space="preserve">Experiencing thoughts or behaviors which negatively impact daily </w:t>
      </w:r>
      <w:proofErr w:type="gramStart"/>
      <w:r w:rsidRPr="005B4081">
        <w:rPr>
          <w:rFonts w:cstheme="minorHAnsi"/>
          <w:color w:val="221E1F"/>
          <w:sz w:val="28"/>
          <w:szCs w:val="28"/>
        </w:rPr>
        <w:t>functioning</w:t>
      </w:r>
      <w:proofErr w:type="gramEnd"/>
    </w:p>
    <w:p w14:paraId="65A4CC8C" w14:textId="77777777" w:rsidR="004D2FCD" w:rsidRDefault="004D2FCD" w:rsidP="00D07B12">
      <w:pPr>
        <w:spacing w:after="120" w:line="240" w:lineRule="auto"/>
        <w:rPr>
          <w:rFonts w:cstheme="minorHAnsi"/>
          <w:b/>
          <w:color w:val="00AE41"/>
          <w:sz w:val="32"/>
          <w:szCs w:val="32"/>
        </w:rPr>
      </w:pPr>
    </w:p>
    <w:p w14:paraId="53B2D29B" w14:textId="04A2690D" w:rsidR="00D07B12" w:rsidRPr="009C6405" w:rsidRDefault="00D07B12" w:rsidP="00D07B12">
      <w:pPr>
        <w:spacing w:after="120" w:line="240" w:lineRule="auto"/>
        <w:rPr>
          <w:rFonts w:cstheme="minorHAnsi"/>
          <w:b/>
          <w:bCs/>
          <w:color w:val="00AE41"/>
          <w:sz w:val="32"/>
          <w:szCs w:val="32"/>
        </w:rPr>
      </w:pPr>
      <w:r w:rsidRPr="009C6405">
        <w:rPr>
          <w:rFonts w:cstheme="minorHAnsi"/>
          <w:b/>
          <w:color w:val="00AE41"/>
          <w:sz w:val="32"/>
          <w:szCs w:val="32"/>
        </w:rPr>
        <w:t>Key elements that make Age Wise unique</w:t>
      </w:r>
      <w:r w:rsidRPr="009C6405">
        <w:rPr>
          <w:rFonts w:cstheme="minorHAnsi"/>
          <w:b/>
          <w:bCs/>
          <w:color w:val="00AE41"/>
          <w:sz w:val="32"/>
          <w:szCs w:val="32"/>
        </w:rPr>
        <w:t xml:space="preserve"> </w:t>
      </w:r>
    </w:p>
    <w:p w14:paraId="0E466365" w14:textId="77777777" w:rsidR="00D07B12" w:rsidRPr="009C6405"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Full-service partnership (FSP)</w:t>
      </w:r>
    </w:p>
    <w:p w14:paraId="3D5FE06D" w14:textId="77777777" w:rsidR="00D07B12" w:rsidRPr="009C6405"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Not a traditional clinic; field based and meets participants in the </w:t>
      </w:r>
      <w:proofErr w:type="gramStart"/>
      <w:r w:rsidRPr="009C6405">
        <w:rPr>
          <w:rFonts w:cstheme="minorHAnsi"/>
          <w:sz w:val="28"/>
          <w:szCs w:val="28"/>
        </w:rPr>
        <w:t>home</w:t>
      </w:r>
      <w:proofErr w:type="gramEnd"/>
    </w:p>
    <w:p w14:paraId="22317B0F"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Age Wise has monthly/quarterly/annual data and reporting</w:t>
      </w:r>
    </w:p>
    <w:p w14:paraId="5F4AB089"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A strong collaboration with being embedded into the </w:t>
      </w:r>
      <w:proofErr w:type="gramStart"/>
      <w:r w:rsidRPr="009C6405">
        <w:rPr>
          <w:rFonts w:cstheme="minorHAnsi"/>
          <w:sz w:val="28"/>
          <w:szCs w:val="28"/>
        </w:rPr>
        <w:t>AAA</w:t>
      </w:r>
      <w:proofErr w:type="gramEnd"/>
    </w:p>
    <w:p w14:paraId="4F63598D"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Provides telehealth &amp; group and individual counseling and providing services to the homeless; no wrong door approach; no one is ever turned </w:t>
      </w:r>
      <w:proofErr w:type="gramStart"/>
      <w:r w:rsidRPr="009C6405">
        <w:rPr>
          <w:rFonts w:cstheme="minorHAnsi"/>
          <w:sz w:val="28"/>
          <w:szCs w:val="28"/>
        </w:rPr>
        <w:t>away</w:t>
      </w:r>
      <w:proofErr w:type="gramEnd"/>
    </w:p>
    <w:p w14:paraId="316F51A3"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Conduct consumer perception </w:t>
      </w:r>
      <w:proofErr w:type="gramStart"/>
      <w:r w:rsidRPr="009C6405">
        <w:rPr>
          <w:rFonts w:cstheme="minorHAnsi"/>
          <w:sz w:val="28"/>
          <w:szCs w:val="28"/>
        </w:rPr>
        <w:t>survey’s</w:t>
      </w:r>
      <w:proofErr w:type="gramEnd"/>
      <w:r w:rsidRPr="009C6405">
        <w:rPr>
          <w:rFonts w:cstheme="minorHAnsi"/>
          <w:sz w:val="28"/>
          <w:szCs w:val="28"/>
        </w:rPr>
        <w:t xml:space="preserve"> to gather quantitative and qualitative data</w:t>
      </w:r>
    </w:p>
    <w:p w14:paraId="169BA4C5"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99% of participants remain in safely housed in their homes; linked to primary care providers for preventative </w:t>
      </w:r>
      <w:proofErr w:type="gramStart"/>
      <w:r w:rsidRPr="009C6405">
        <w:rPr>
          <w:rFonts w:cstheme="minorHAnsi"/>
          <w:sz w:val="28"/>
          <w:szCs w:val="28"/>
        </w:rPr>
        <w:t>care</w:t>
      </w:r>
      <w:proofErr w:type="gramEnd"/>
    </w:p>
    <w:p w14:paraId="6C0CE923"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Reduces costly </w:t>
      </w:r>
      <w:proofErr w:type="gramStart"/>
      <w:r w:rsidRPr="009C6405">
        <w:rPr>
          <w:rFonts w:cstheme="minorHAnsi"/>
          <w:sz w:val="28"/>
          <w:szCs w:val="28"/>
        </w:rPr>
        <w:t>hospitalizations</w:t>
      </w:r>
      <w:proofErr w:type="gramEnd"/>
    </w:p>
    <w:p w14:paraId="4658E02C" w14:textId="77777777" w:rsidR="00D07B12" w:rsidRDefault="00D07B12" w:rsidP="00D07B12">
      <w:pPr>
        <w:widowControl w:val="0"/>
        <w:autoSpaceDE w:val="0"/>
        <w:autoSpaceDN w:val="0"/>
        <w:spacing w:after="0" w:line="240" w:lineRule="auto"/>
        <w:rPr>
          <w:rFonts w:cstheme="minorHAnsi"/>
          <w:sz w:val="28"/>
          <w:szCs w:val="28"/>
        </w:rPr>
      </w:pPr>
    </w:p>
    <w:p w14:paraId="5A9CC695" w14:textId="77777777" w:rsidR="00D07B12" w:rsidRPr="00C15F04" w:rsidRDefault="00D07B12" w:rsidP="00D07B12">
      <w:pPr>
        <w:widowControl w:val="0"/>
        <w:autoSpaceDE w:val="0"/>
        <w:autoSpaceDN w:val="0"/>
        <w:spacing w:after="0" w:line="240" w:lineRule="auto"/>
        <w:rPr>
          <w:rFonts w:cstheme="minorHAnsi"/>
          <w:b/>
          <w:bCs/>
          <w:color w:val="00AE41"/>
          <w:sz w:val="32"/>
          <w:szCs w:val="32"/>
        </w:rPr>
      </w:pPr>
      <w:r w:rsidRPr="00C15F04">
        <w:rPr>
          <w:rFonts w:cstheme="minorHAnsi"/>
          <w:b/>
          <w:bCs/>
          <w:color w:val="00AE41"/>
          <w:sz w:val="32"/>
          <w:szCs w:val="32"/>
        </w:rPr>
        <w:t>Key Partners</w:t>
      </w:r>
    </w:p>
    <w:p w14:paraId="4B7B30B9"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MOU with the Department of Behavioral Health</w:t>
      </w:r>
    </w:p>
    <w:p w14:paraId="500906F1"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All Department and Area Agency on Aging (AAA) Older American Act programs including, but not limited to:</w:t>
      </w:r>
    </w:p>
    <w:p w14:paraId="055C2E4F"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Adult Protective Services</w:t>
      </w:r>
    </w:p>
    <w:p w14:paraId="3C694F9C"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In-Home Supportive Services</w:t>
      </w:r>
    </w:p>
    <w:p w14:paraId="2F1FF561"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Multipurpose Senior Services Program</w:t>
      </w:r>
    </w:p>
    <w:p w14:paraId="78155EAE"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Senior Community Services Program</w:t>
      </w:r>
    </w:p>
    <w:p w14:paraId="66DE2E3F"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Senior Information and Assistance</w:t>
      </w:r>
    </w:p>
    <w:p w14:paraId="74A11C99"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Senior Nutrition Programs (e.g., Congregate and Home Delivered)</w:t>
      </w:r>
    </w:p>
    <w:p w14:paraId="63D30122"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Other County Departments</w:t>
      </w:r>
    </w:p>
    <w:p w14:paraId="30DF5064"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Community Based Organizations</w:t>
      </w:r>
    </w:p>
    <w:p w14:paraId="021BDA68" w14:textId="77777777" w:rsidR="00D07B12" w:rsidRDefault="00D07B12" w:rsidP="00D07B12">
      <w:pPr>
        <w:widowControl w:val="0"/>
        <w:autoSpaceDE w:val="0"/>
        <w:autoSpaceDN w:val="0"/>
        <w:spacing w:after="0" w:line="240" w:lineRule="auto"/>
        <w:rPr>
          <w:rFonts w:cstheme="minorHAnsi"/>
          <w:sz w:val="28"/>
          <w:szCs w:val="28"/>
        </w:rPr>
      </w:pPr>
    </w:p>
    <w:p w14:paraId="0196859A" w14:textId="77777777" w:rsidR="00D07B12" w:rsidRPr="005E7332" w:rsidRDefault="00D07B12" w:rsidP="00D07B12">
      <w:pPr>
        <w:widowControl w:val="0"/>
        <w:autoSpaceDE w:val="0"/>
        <w:autoSpaceDN w:val="0"/>
        <w:spacing w:after="0" w:line="240" w:lineRule="auto"/>
        <w:rPr>
          <w:rFonts w:cstheme="minorHAnsi"/>
          <w:b/>
          <w:bCs/>
          <w:color w:val="00AE41"/>
          <w:sz w:val="32"/>
          <w:szCs w:val="32"/>
        </w:rPr>
      </w:pPr>
      <w:r w:rsidRPr="005E7332">
        <w:rPr>
          <w:rFonts w:cstheme="minorHAnsi"/>
          <w:b/>
          <w:bCs/>
          <w:color w:val="00AE41"/>
          <w:sz w:val="32"/>
          <w:szCs w:val="32"/>
        </w:rPr>
        <w:t>Technical Assistance</w:t>
      </w:r>
    </w:p>
    <w:p w14:paraId="069012CF"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 xml:space="preserve">To maintain the program, it </w:t>
      </w:r>
      <w:r>
        <w:rPr>
          <w:rFonts w:cstheme="minorHAnsi"/>
          <w:sz w:val="28"/>
          <w:szCs w:val="28"/>
        </w:rPr>
        <w:t>will</w:t>
      </w:r>
      <w:r w:rsidRPr="005E7332">
        <w:rPr>
          <w:rFonts w:cstheme="minorHAnsi"/>
          <w:sz w:val="28"/>
          <w:szCs w:val="28"/>
        </w:rPr>
        <w:t xml:space="preserve"> be important to provide TA to the counties that don’t have the </w:t>
      </w:r>
      <w:proofErr w:type="gramStart"/>
      <w:r w:rsidRPr="005E7332">
        <w:rPr>
          <w:rFonts w:cstheme="minorHAnsi"/>
          <w:sz w:val="28"/>
          <w:szCs w:val="28"/>
        </w:rPr>
        <w:t>program</w:t>
      </w:r>
      <w:proofErr w:type="gramEnd"/>
    </w:p>
    <w:p w14:paraId="602E399A"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It w</w:t>
      </w:r>
      <w:r>
        <w:rPr>
          <w:rFonts w:cstheme="minorHAnsi"/>
          <w:sz w:val="28"/>
          <w:szCs w:val="28"/>
        </w:rPr>
        <w:t>ill</w:t>
      </w:r>
      <w:r w:rsidRPr="005E7332">
        <w:rPr>
          <w:rFonts w:cstheme="minorHAnsi"/>
          <w:sz w:val="28"/>
          <w:szCs w:val="28"/>
        </w:rPr>
        <w:t xml:space="preserve"> be an ongoing </w:t>
      </w:r>
      <w:proofErr w:type="gramStart"/>
      <w:r w:rsidRPr="005E7332">
        <w:rPr>
          <w:rFonts w:cstheme="minorHAnsi"/>
          <w:sz w:val="28"/>
          <w:szCs w:val="28"/>
        </w:rPr>
        <w:t>effort</w:t>
      </w:r>
      <w:proofErr w:type="gramEnd"/>
    </w:p>
    <w:p w14:paraId="6864AEAD"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 xml:space="preserve">Evidenced based </w:t>
      </w:r>
      <w:proofErr w:type="gramStart"/>
      <w:r w:rsidRPr="005E7332">
        <w:rPr>
          <w:rFonts w:cstheme="minorHAnsi"/>
          <w:sz w:val="28"/>
          <w:szCs w:val="28"/>
        </w:rPr>
        <w:t>data</w:t>
      </w:r>
      <w:proofErr w:type="gramEnd"/>
    </w:p>
    <w:p w14:paraId="798E1E2D"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San Bernardino w</w:t>
      </w:r>
      <w:r>
        <w:rPr>
          <w:rFonts w:cstheme="minorHAnsi"/>
          <w:sz w:val="28"/>
          <w:szCs w:val="28"/>
        </w:rPr>
        <w:t>ill</w:t>
      </w:r>
      <w:r w:rsidRPr="005E7332">
        <w:rPr>
          <w:rFonts w:cstheme="minorHAnsi"/>
          <w:sz w:val="28"/>
          <w:szCs w:val="28"/>
        </w:rPr>
        <w:t xml:space="preserve"> work with other counties to get their programs started</w:t>
      </w:r>
    </w:p>
    <w:p w14:paraId="5C28A3CD" w14:textId="77777777" w:rsidR="00D07B1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TA efforts and needs cannot be measured until it is assessed as to what counties will apply to build up the programs in their areas</w:t>
      </w:r>
    </w:p>
    <w:p w14:paraId="1E20C844" w14:textId="77777777" w:rsidR="00D07B12" w:rsidRDefault="00D07B12" w:rsidP="00D07B12">
      <w:pPr>
        <w:widowControl w:val="0"/>
        <w:autoSpaceDE w:val="0"/>
        <w:autoSpaceDN w:val="0"/>
        <w:spacing w:after="0" w:line="240" w:lineRule="auto"/>
        <w:rPr>
          <w:rFonts w:cstheme="minorHAnsi"/>
          <w:sz w:val="28"/>
          <w:szCs w:val="28"/>
        </w:rPr>
      </w:pPr>
    </w:p>
    <w:p w14:paraId="6AAF958B" w14:textId="77777777" w:rsidR="00D07B12" w:rsidRPr="005E7332" w:rsidRDefault="00D07B12" w:rsidP="00D07B12">
      <w:pPr>
        <w:widowControl w:val="0"/>
        <w:autoSpaceDE w:val="0"/>
        <w:autoSpaceDN w:val="0"/>
        <w:spacing w:after="0" w:line="240" w:lineRule="auto"/>
        <w:rPr>
          <w:rFonts w:cstheme="minorHAnsi"/>
          <w:b/>
          <w:bCs/>
          <w:color w:val="00AE41"/>
          <w:sz w:val="32"/>
          <w:szCs w:val="32"/>
        </w:rPr>
      </w:pPr>
      <w:r w:rsidRPr="005E7332">
        <w:rPr>
          <w:rFonts w:cstheme="minorHAnsi"/>
          <w:b/>
          <w:bCs/>
          <w:color w:val="00AE41"/>
          <w:sz w:val="32"/>
          <w:szCs w:val="32"/>
        </w:rPr>
        <w:t>Training</w:t>
      </w:r>
    </w:p>
    <w:p w14:paraId="6D08E237"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Extensive program manual</w:t>
      </w:r>
    </w:p>
    <w:p w14:paraId="08DB4754"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 xml:space="preserve">Extensive staff training for understanding Medi-Cal </w:t>
      </w:r>
      <w:proofErr w:type="gramStart"/>
      <w:r w:rsidRPr="005E7332">
        <w:rPr>
          <w:rFonts w:cstheme="minorHAnsi"/>
          <w:sz w:val="28"/>
          <w:szCs w:val="28"/>
        </w:rPr>
        <w:t>billing</w:t>
      </w:r>
      <w:proofErr w:type="gramEnd"/>
    </w:p>
    <w:p w14:paraId="5F4C11FE"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Certified in tele</w:t>
      </w:r>
      <w:r>
        <w:rPr>
          <w:rFonts w:cstheme="minorHAnsi"/>
          <w:sz w:val="28"/>
          <w:szCs w:val="28"/>
        </w:rPr>
        <w:t>-</w:t>
      </w:r>
      <w:r w:rsidRPr="005E7332">
        <w:rPr>
          <w:rFonts w:cstheme="minorHAnsi"/>
          <w:sz w:val="28"/>
          <w:szCs w:val="28"/>
        </w:rPr>
        <w:t xml:space="preserve">mental </w:t>
      </w:r>
      <w:proofErr w:type="gramStart"/>
      <w:r w:rsidRPr="005E7332">
        <w:rPr>
          <w:rFonts w:cstheme="minorHAnsi"/>
          <w:sz w:val="28"/>
          <w:szCs w:val="28"/>
        </w:rPr>
        <w:t>health</w:t>
      </w:r>
      <w:proofErr w:type="gramEnd"/>
    </w:p>
    <w:p w14:paraId="045B2B1F"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 xml:space="preserve">Behavioral health training for working with older </w:t>
      </w:r>
      <w:proofErr w:type="gramStart"/>
      <w:r w:rsidRPr="005E7332">
        <w:rPr>
          <w:rFonts w:cstheme="minorHAnsi"/>
          <w:sz w:val="28"/>
          <w:szCs w:val="28"/>
        </w:rPr>
        <w:t>adults</w:t>
      </w:r>
      <w:proofErr w:type="gramEnd"/>
    </w:p>
    <w:p w14:paraId="389202AE"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 xml:space="preserve">Ensuring that staff have the tools to properly do the job onsite and meet participants where they </w:t>
      </w:r>
      <w:proofErr w:type="gramStart"/>
      <w:r w:rsidRPr="005E7332">
        <w:rPr>
          <w:rFonts w:cstheme="minorHAnsi"/>
          <w:sz w:val="28"/>
          <w:szCs w:val="28"/>
        </w:rPr>
        <w:t>are</w:t>
      </w:r>
      <w:proofErr w:type="gramEnd"/>
    </w:p>
    <w:p w14:paraId="547D8C73" w14:textId="77777777" w:rsidR="00D07B12" w:rsidRDefault="00D07B12" w:rsidP="00D07B12">
      <w:pPr>
        <w:widowControl w:val="0"/>
        <w:autoSpaceDE w:val="0"/>
        <w:autoSpaceDN w:val="0"/>
        <w:spacing w:after="0" w:line="240" w:lineRule="auto"/>
        <w:rPr>
          <w:rFonts w:cstheme="minorHAnsi"/>
          <w:sz w:val="28"/>
          <w:szCs w:val="28"/>
        </w:rPr>
      </w:pPr>
    </w:p>
    <w:p w14:paraId="6F81FD4D" w14:textId="77777777" w:rsidR="00D07B12" w:rsidRPr="005E7332" w:rsidRDefault="00D07B12" w:rsidP="00D07B12">
      <w:pPr>
        <w:widowControl w:val="0"/>
        <w:autoSpaceDE w:val="0"/>
        <w:autoSpaceDN w:val="0"/>
        <w:spacing w:after="0" w:line="240" w:lineRule="auto"/>
        <w:rPr>
          <w:rFonts w:cstheme="minorHAnsi"/>
          <w:b/>
          <w:bCs/>
          <w:color w:val="00AE41"/>
          <w:sz w:val="32"/>
          <w:szCs w:val="32"/>
        </w:rPr>
      </w:pPr>
      <w:r w:rsidRPr="005E7332">
        <w:rPr>
          <w:rFonts w:cstheme="minorHAnsi"/>
          <w:b/>
          <w:bCs/>
          <w:color w:val="00AE41"/>
          <w:sz w:val="32"/>
          <w:szCs w:val="32"/>
        </w:rPr>
        <w:t>Lessons Learned f</w:t>
      </w:r>
      <w:r>
        <w:rPr>
          <w:rFonts w:cstheme="minorHAnsi"/>
          <w:b/>
          <w:bCs/>
          <w:color w:val="00AE41"/>
          <w:sz w:val="32"/>
          <w:szCs w:val="32"/>
        </w:rPr>
        <w:t>or</w:t>
      </w:r>
      <w:r w:rsidRPr="005E7332">
        <w:rPr>
          <w:rFonts w:cstheme="minorHAnsi"/>
          <w:b/>
          <w:bCs/>
          <w:color w:val="00AE41"/>
          <w:sz w:val="32"/>
          <w:szCs w:val="32"/>
        </w:rPr>
        <w:t xml:space="preserve"> </w:t>
      </w:r>
      <w:r>
        <w:rPr>
          <w:rFonts w:cstheme="minorHAnsi"/>
          <w:b/>
          <w:bCs/>
          <w:color w:val="00AE41"/>
          <w:sz w:val="32"/>
          <w:szCs w:val="32"/>
        </w:rPr>
        <w:t>s</w:t>
      </w:r>
      <w:r w:rsidRPr="005E7332">
        <w:rPr>
          <w:rFonts w:cstheme="minorHAnsi"/>
          <w:b/>
          <w:bCs/>
          <w:color w:val="00AE41"/>
          <w:sz w:val="32"/>
          <w:szCs w:val="32"/>
        </w:rPr>
        <w:t xml:space="preserve">tarting </w:t>
      </w:r>
      <w:r>
        <w:rPr>
          <w:rFonts w:cstheme="minorHAnsi"/>
          <w:b/>
          <w:bCs/>
          <w:color w:val="00AE41"/>
          <w:sz w:val="32"/>
          <w:szCs w:val="32"/>
        </w:rPr>
        <w:t>a</w:t>
      </w:r>
      <w:r w:rsidRPr="005E7332">
        <w:rPr>
          <w:rFonts w:cstheme="minorHAnsi"/>
          <w:b/>
          <w:bCs/>
          <w:color w:val="00AE41"/>
          <w:sz w:val="32"/>
          <w:szCs w:val="32"/>
        </w:rPr>
        <w:t xml:space="preserve"> </w:t>
      </w:r>
      <w:proofErr w:type="gramStart"/>
      <w:r w:rsidRPr="005E7332">
        <w:rPr>
          <w:rFonts w:cstheme="minorHAnsi"/>
          <w:b/>
          <w:bCs/>
          <w:color w:val="00AE41"/>
          <w:sz w:val="32"/>
          <w:szCs w:val="32"/>
        </w:rPr>
        <w:t>Program</w:t>
      </w:r>
      <w:proofErr w:type="gramEnd"/>
    </w:p>
    <w:p w14:paraId="68DF77E5"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Pr>
          <w:rFonts w:cstheme="minorHAnsi"/>
          <w:sz w:val="28"/>
          <w:szCs w:val="28"/>
        </w:rPr>
        <w:t xml:space="preserve">Need </w:t>
      </w:r>
      <w:r w:rsidRPr="005E7332">
        <w:rPr>
          <w:rFonts w:cstheme="minorHAnsi"/>
          <w:sz w:val="28"/>
          <w:szCs w:val="28"/>
        </w:rPr>
        <w:t>County leadership and Stakeholder buy in</w:t>
      </w:r>
    </w:p>
    <w:p w14:paraId="60076F05"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 xml:space="preserve">Have a vision with strategic goals and review progress quarterly, at </w:t>
      </w:r>
      <w:proofErr w:type="gramStart"/>
      <w:r w:rsidRPr="005E7332">
        <w:rPr>
          <w:rFonts w:cstheme="minorHAnsi"/>
          <w:sz w:val="28"/>
          <w:szCs w:val="28"/>
        </w:rPr>
        <w:t>minimum</w:t>
      </w:r>
      <w:proofErr w:type="gramEnd"/>
    </w:p>
    <w:p w14:paraId="183B0310" w14:textId="77777777" w:rsidR="00D07B1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Ongoing open communication, both internally and externally</w:t>
      </w:r>
    </w:p>
    <w:p w14:paraId="2AF13409"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 xml:space="preserve">Importance of Needs Assessment for program planning </w:t>
      </w:r>
    </w:p>
    <w:p w14:paraId="02661218"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Stakeholder Engagement and Collaboration of service delivery</w:t>
      </w:r>
    </w:p>
    <w:p w14:paraId="20D0C783"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Pr>
          <w:rFonts w:cstheme="minorHAnsi"/>
          <w:sz w:val="28"/>
          <w:szCs w:val="28"/>
        </w:rPr>
        <w:t>Understand w</w:t>
      </w:r>
      <w:r w:rsidRPr="005E7332">
        <w:rPr>
          <w:rFonts w:cstheme="minorHAnsi"/>
          <w:sz w:val="28"/>
          <w:szCs w:val="28"/>
        </w:rPr>
        <w:t xml:space="preserve">hat other Older Adult services are available in the </w:t>
      </w:r>
      <w:proofErr w:type="gramStart"/>
      <w:r w:rsidRPr="005E7332">
        <w:rPr>
          <w:rFonts w:cstheme="minorHAnsi"/>
          <w:sz w:val="28"/>
          <w:szCs w:val="28"/>
        </w:rPr>
        <w:t>community</w:t>
      </w:r>
      <w:proofErr w:type="gramEnd"/>
    </w:p>
    <w:p w14:paraId="0482A731"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Exploring/ establishing partnerships with other County Departments and Community Based Organizations</w:t>
      </w:r>
    </w:p>
    <w:p w14:paraId="2354A891" w14:textId="77777777" w:rsidR="00D07B12" w:rsidRPr="005E7332" w:rsidRDefault="00D07B12" w:rsidP="00F5138B">
      <w:pPr>
        <w:pStyle w:val="ListParagraph"/>
        <w:widowControl w:val="0"/>
        <w:numPr>
          <w:ilvl w:val="0"/>
          <w:numId w:val="81"/>
        </w:numPr>
        <w:autoSpaceDE w:val="0"/>
        <w:autoSpaceDN w:val="0"/>
        <w:spacing w:after="120" w:line="240" w:lineRule="auto"/>
        <w:contextualSpacing w:val="0"/>
        <w:rPr>
          <w:rFonts w:cstheme="minorHAnsi"/>
          <w:sz w:val="28"/>
          <w:szCs w:val="28"/>
        </w:rPr>
      </w:pPr>
      <w:r w:rsidRPr="005E7332">
        <w:rPr>
          <w:rFonts w:cstheme="minorHAnsi"/>
          <w:sz w:val="28"/>
          <w:szCs w:val="28"/>
        </w:rPr>
        <w:t xml:space="preserve">Age Wise staff to complete aging related/ geriatrics education and </w:t>
      </w:r>
      <w:proofErr w:type="gramStart"/>
      <w:r w:rsidRPr="005E7332">
        <w:rPr>
          <w:rFonts w:cstheme="minorHAnsi"/>
          <w:sz w:val="28"/>
          <w:szCs w:val="28"/>
        </w:rPr>
        <w:t>training</w:t>
      </w:r>
      <w:proofErr w:type="gramEnd"/>
      <w:r w:rsidRPr="005E7332">
        <w:rPr>
          <w:rFonts w:cstheme="minorHAnsi"/>
          <w:sz w:val="28"/>
          <w:szCs w:val="28"/>
        </w:rPr>
        <w:t xml:space="preserve"> </w:t>
      </w:r>
    </w:p>
    <w:p w14:paraId="1293B847" w14:textId="77777777" w:rsidR="00E21822" w:rsidRPr="005E7332" w:rsidRDefault="00E21822" w:rsidP="00E21822">
      <w:pPr>
        <w:spacing w:after="120" w:line="240" w:lineRule="auto"/>
        <w:rPr>
          <w:rFonts w:cstheme="minorHAnsi"/>
          <w:b/>
          <w:bCs/>
          <w:color w:val="00AE41"/>
          <w:sz w:val="32"/>
          <w:szCs w:val="32"/>
        </w:rPr>
      </w:pPr>
      <w:r w:rsidRPr="005E7332">
        <w:rPr>
          <w:rFonts w:cstheme="minorHAnsi"/>
          <w:b/>
          <w:bCs/>
          <w:color w:val="00AE41"/>
          <w:sz w:val="32"/>
          <w:szCs w:val="32"/>
        </w:rPr>
        <w:t>Program Links</w:t>
      </w:r>
    </w:p>
    <w:p w14:paraId="48114200" w14:textId="77777777" w:rsidR="00E21822" w:rsidRDefault="00E21822" w:rsidP="00E21822">
      <w:pPr>
        <w:pStyle w:val="ListParagraph"/>
        <w:numPr>
          <w:ilvl w:val="0"/>
          <w:numId w:val="82"/>
        </w:numPr>
        <w:spacing w:after="120" w:line="240" w:lineRule="auto"/>
        <w:rPr>
          <w:rFonts w:cstheme="minorHAnsi"/>
          <w:color w:val="221E1F"/>
          <w:sz w:val="28"/>
          <w:szCs w:val="28"/>
        </w:rPr>
      </w:pPr>
      <w:r w:rsidRPr="00C15F04">
        <w:rPr>
          <w:rFonts w:cstheme="minorHAnsi"/>
          <w:color w:val="221E1F"/>
          <w:sz w:val="28"/>
          <w:szCs w:val="28"/>
        </w:rPr>
        <w:t xml:space="preserve">Age Wise Website: </w:t>
      </w:r>
      <w:hyperlink r:id="rId24" w:history="1">
        <w:r w:rsidRPr="00F80514">
          <w:rPr>
            <w:rStyle w:val="Hyperlink"/>
            <w:rFonts w:cstheme="minorHAnsi"/>
            <w:sz w:val="28"/>
            <w:szCs w:val="28"/>
          </w:rPr>
          <w:t>https://hss.sbcounty.gov/daas/programs/AgeWise.aspx</w:t>
        </w:r>
      </w:hyperlink>
    </w:p>
    <w:p w14:paraId="591DDB68" w14:textId="77777777" w:rsidR="00E21822" w:rsidRPr="00C15F04" w:rsidRDefault="00E21822" w:rsidP="00E21822">
      <w:pPr>
        <w:pStyle w:val="ListParagraph"/>
        <w:spacing w:after="120" w:line="240" w:lineRule="auto"/>
        <w:rPr>
          <w:rFonts w:cstheme="minorHAnsi"/>
          <w:color w:val="221E1F"/>
          <w:sz w:val="28"/>
          <w:szCs w:val="28"/>
        </w:rPr>
      </w:pPr>
    </w:p>
    <w:p w14:paraId="697703B7" w14:textId="77777777" w:rsidR="00E21822" w:rsidRDefault="00E21822" w:rsidP="00E21822">
      <w:pPr>
        <w:pStyle w:val="ListParagraph"/>
        <w:numPr>
          <w:ilvl w:val="0"/>
          <w:numId w:val="82"/>
        </w:numPr>
        <w:spacing w:after="120" w:line="240" w:lineRule="auto"/>
        <w:rPr>
          <w:rFonts w:cstheme="minorHAnsi"/>
          <w:color w:val="221E1F"/>
          <w:sz w:val="28"/>
          <w:szCs w:val="28"/>
        </w:rPr>
      </w:pPr>
      <w:r w:rsidRPr="00C15F04">
        <w:rPr>
          <w:rFonts w:cstheme="minorHAnsi"/>
          <w:color w:val="221E1F"/>
          <w:sz w:val="28"/>
          <w:szCs w:val="28"/>
        </w:rPr>
        <w:t xml:space="preserve">Age Wise Promotional Video: </w:t>
      </w:r>
      <w:hyperlink r:id="rId25" w:history="1">
        <w:r w:rsidRPr="00F80514">
          <w:rPr>
            <w:rStyle w:val="Hyperlink"/>
            <w:rFonts w:cstheme="minorHAnsi"/>
            <w:sz w:val="28"/>
            <w:szCs w:val="28"/>
          </w:rPr>
          <w:t>https://vimeo.com/575974618/e383bbed66</w:t>
        </w:r>
      </w:hyperlink>
    </w:p>
    <w:p w14:paraId="5C92FB47" w14:textId="77777777" w:rsidR="00E21822" w:rsidRPr="005E7332" w:rsidRDefault="00E21822" w:rsidP="00E21822">
      <w:pPr>
        <w:spacing w:after="120" w:line="240" w:lineRule="auto"/>
        <w:rPr>
          <w:rFonts w:cstheme="minorHAnsi"/>
          <w:b/>
          <w:bCs/>
          <w:color w:val="00AE41"/>
          <w:sz w:val="32"/>
          <w:szCs w:val="32"/>
        </w:rPr>
      </w:pPr>
      <w:r w:rsidRPr="005E7332">
        <w:rPr>
          <w:rFonts w:cstheme="minorHAnsi"/>
          <w:b/>
          <w:bCs/>
          <w:color w:val="00AE41"/>
          <w:sz w:val="32"/>
          <w:szCs w:val="32"/>
        </w:rPr>
        <w:t>Staffing</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145"/>
      </w:tblGrid>
      <w:tr w:rsidR="00E21822" w:rsidRPr="00D863DC" w14:paraId="69055C99" w14:textId="77777777" w:rsidTr="00100ED7">
        <w:trPr>
          <w:trHeight w:val="110"/>
        </w:trPr>
        <w:tc>
          <w:tcPr>
            <w:tcW w:w="9145" w:type="dxa"/>
          </w:tcPr>
          <w:p w14:paraId="0DBEBA7F" w14:textId="77777777" w:rsidR="00E21822" w:rsidRPr="00D863DC" w:rsidRDefault="00E21822" w:rsidP="00100ED7">
            <w:pPr>
              <w:pStyle w:val="Default"/>
              <w:rPr>
                <w:rFonts w:asciiTheme="minorHAnsi" w:hAnsiTheme="minorHAnsi" w:cstheme="minorHAnsi"/>
                <w:sz w:val="28"/>
                <w:szCs w:val="28"/>
              </w:rPr>
            </w:pPr>
            <w:r>
              <w:rPr>
                <w:rFonts w:asciiTheme="minorHAnsi" w:hAnsiTheme="minorHAnsi" w:cstheme="minorHAnsi"/>
                <w:sz w:val="28"/>
                <w:szCs w:val="28"/>
              </w:rPr>
              <w:t xml:space="preserve">San Bernardino </w:t>
            </w:r>
            <w:r w:rsidRPr="00D863DC">
              <w:rPr>
                <w:rFonts w:asciiTheme="minorHAnsi" w:hAnsiTheme="minorHAnsi" w:cstheme="minorHAnsi"/>
                <w:sz w:val="28"/>
                <w:szCs w:val="28"/>
              </w:rPr>
              <w:t>Age Wise is an interdisciplinary team</w:t>
            </w:r>
            <w:r>
              <w:rPr>
                <w:rFonts w:asciiTheme="minorHAnsi" w:hAnsiTheme="minorHAnsi" w:cstheme="minorHAnsi"/>
                <w:sz w:val="28"/>
                <w:szCs w:val="28"/>
              </w:rPr>
              <w:t xml:space="preserve"> </w:t>
            </w:r>
            <w:r w:rsidRPr="00D863DC">
              <w:rPr>
                <w:rFonts w:asciiTheme="minorHAnsi" w:hAnsiTheme="minorHAnsi" w:cstheme="minorHAnsi"/>
                <w:sz w:val="28"/>
                <w:szCs w:val="28"/>
              </w:rPr>
              <w:t>consisting of:</w:t>
            </w:r>
          </w:p>
        </w:tc>
      </w:tr>
      <w:tr w:rsidR="00E21822" w:rsidRPr="00D863DC" w14:paraId="12A62D5B" w14:textId="77777777" w:rsidTr="00100ED7">
        <w:trPr>
          <w:trHeight w:val="110"/>
        </w:trPr>
        <w:tc>
          <w:tcPr>
            <w:tcW w:w="9145" w:type="dxa"/>
          </w:tcPr>
          <w:p w14:paraId="0DBE37D8"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26" w:history="1">
              <w:r w:rsidR="00E21822" w:rsidRPr="00C54D7C">
                <w:rPr>
                  <w:rStyle w:val="Hyperlink"/>
                  <w:rFonts w:asciiTheme="minorHAnsi" w:hAnsiTheme="minorHAnsi" w:cstheme="minorHAnsi"/>
                  <w:color w:val="00AE41"/>
                  <w:sz w:val="28"/>
                  <w:szCs w:val="28"/>
                </w:rPr>
                <w:t>Mental Health Program Manager</w:t>
              </w:r>
            </w:hyperlink>
          </w:p>
          <w:p w14:paraId="55712046"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Administrative oversight of Age Wise Program</w:t>
            </w:r>
          </w:p>
          <w:p w14:paraId="6FF01038"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Ensure compliance with DBH MOU, Department Policies and Procedures, and Medi-Cal </w:t>
            </w:r>
            <w:proofErr w:type="gramStart"/>
            <w:r w:rsidRPr="00D863DC">
              <w:rPr>
                <w:rFonts w:asciiTheme="minorHAnsi" w:hAnsiTheme="minorHAnsi" w:cstheme="minorHAnsi"/>
                <w:sz w:val="28"/>
                <w:szCs w:val="28"/>
              </w:rPr>
              <w:t>guidelines</w:t>
            </w:r>
            <w:proofErr w:type="gramEnd"/>
          </w:p>
          <w:p w14:paraId="67AB18AC"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Supervise </w:t>
            </w:r>
            <w:bookmarkStart w:id="890" w:name="_Hlk126843141"/>
            <w:r w:rsidRPr="00D863DC">
              <w:rPr>
                <w:rFonts w:asciiTheme="minorHAnsi" w:hAnsiTheme="minorHAnsi" w:cstheme="minorHAnsi"/>
                <w:sz w:val="28"/>
                <w:szCs w:val="28"/>
              </w:rPr>
              <w:t>paraprofessional</w:t>
            </w:r>
            <w:bookmarkEnd w:id="890"/>
            <w:r w:rsidRPr="00D863DC">
              <w:rPr>
                <w:rFonts w:asciiTheme="minorHAnsi" w:hAnsiTheme="minorHAnsi" w:cstheme="minorHAnsi"/>
                <w:sz w:val="28"/>
                <w:szCs w:val="28"/>
              </w:rPr>
              <w:t xml:space="preserve"> </w:t>
            </w:r>
            <w:proofErr w:type="gramStart"/>
            <w:r w:rsidRPr="00D863DC">
              <w:rPr>
                <w:rFonts w:asciiTheme="minorHAnsi" w:hAnsiTheme="minorHAnsi" w:cstheme="minorHAnsi"/>
                <w:sz w:val="28"/>
                <w:szCs w:val="28"/>
              </w:rPr>
              <w:t>staff</w:t>
            </w:r>
            <w:proofErr w:type="gramEnd"/>
          </w:p>
          <w:p w14:paraId="29DE60B8"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27" w:history="1">
              <w:r w:rsidR="00E21822" w:rsidRPr="00C54D7C">
                <w:rPr>
                  <w:rStyle w:val="Hyperlink"/>
                  <w:rFonts w:asciiTheme="minorHAnsi" w:hAnsiTheme="minorHAnsi" w:cstheme="minorHAnsi"/>
                  <w:color w:val="00AE41"/>
                  <w:sz w:val="28"/>
                  <w:szCs w:val="28"/>
                </w:rPr>
                <w:t>Mental Health Clinic Supervisor</w:t>
              </w:r>
            </w:hyperlink>
          </w:p>
          <w:p w14:paraId="53312B57"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Clinical oversight and supervision of clinicians</w:t>
            </w:r>
          </w:p>
          <w:p w14:paraId="205880CC"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Audit documentation for compliance with Medi-Cal guidelines</w:t>
            </w:r>
          </w:p>
          <w:p w14:paraId="7E51E3ED"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Assist Program Manager I with program oversight as </w:t>
            </w:r>
            <w:proofErr w:type="gramStart"/>
            <w:r w:rsidRPr="00D863DC">
              <w:rPr>
                <w:rFonts w:asciiTheme="minorHAnsi" w:hAnsiTheme="minorHAnsi" w:cstheme="minorHAnsi"/>
                <w:sz w:val="28"/>
                <w:szCs w:val="28"/>
              </w:rPr>
              <w:t>directed</w:t>
            </w:r>
            <w:proofErr w:type="gramEnd"/>
          </w:p>
          <w:p w14:paraId="26A208CA"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28" w:history="1">
              <w:r w:rsidR="00E21822" w:rsidRPr="00C54D7C">
                <w:rPr>
                  <w:rStyle w:val="Hyperlink"/>
                  <w:rFonts w:asciiTheme="minorHAnsi" w:hAnsiTheme="minorHAnsi" w:cstheme="minorHAnsi"/>
                  <w:color w:val="00AE41"/>
                  <w:sz w:val="28"/>
                  <w:szCs w:val="28"/>
                </w:rPr>
                <w:t>Clinical Therapist</w:t>
              </w:r>
            </w:hyperlink>
            <w:r w:rsidR="00E21822" w:rsidRPr="00C54D7C">
              <w:rPr>
                <w:rFonts w:asciiTheme="minorHAnsi" w:hAnsiTheme="minorHAnsi" w:cstheme="minorHAnsi"/>
                <w:color w:val="00AE41"/>
                <w:sz w:val="28"/>
                <w:szCs w:val="28"/>
              </w:rPr>
              <w:t xml:space="preserve"> </w:t>
            </w:r>
          </w:p>
          <w:p w14:paraId="3137F371"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Provide oversight of operations and staff at clinic location</w:t>
            </w:r>
          </w:p>
          <w:p w14:paraId="4A830985"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Make program and staffing recommendations to Manager and Supervisor</w:t>
            </w:r>
          </w:p>
          <w:p w14:paraId="20111A7F" w14:textId="77777777" w:rsidR="00E21822" w:rsidRPr="00D863DC" w:rsidRDefault="00000000" w:rsidP="00100ED7">
            <w:pPr>
              <w:pStyle w:val="Default"/>
              <w:numPr>
                <w:ilvl w:val="0"/>
                <w:numId w:val="77"/>
              </w:numPr>
              <w:rPr>
                <w:rFonts w:asciiTheme="minorHAnsi" w:hAnsiTheme="minorHAnsi" w:cstheme="minorHAnsi"/>
                <w:sz w:val="28"/>
                <w:szCs w:val="28"/>
              </w:rPr>
            </w:pPr>
            <w:hyperlink r:id="rId29" w:history="1">
              <w:r w:rsidR="00E21822" w:rsidRPr="00C54D7C">
                <w:rPr>
                  <w:rStyle w:val="Hyperlink"/>
                  <w:rFonts w:asciiTheme="minorHAnsi" w:hAnsiTheme="minorHAnsi" w:cstheme="minorHAnsi"/>
                  <w:color w:val="00AE41"/>
                  <w:sz w:val="28"/>
                  <w:szCs w:val="28"/>
                </w:rPr>
                <w:t>Clinical Therapist</w:t>
              </w:r>
            </w:hyperlink>
            <w:r w:rsidR="00E21822" w:rsidRPr="00D863DC">
              <w:rPr>
                <w:rFonts w:asciiTheme="minorHAnsi" w:hAnsiTheme="minorHAnsi" w:cstheme="minorHAnsi"/>
                <w:sz w:val="28"/>
                <w:szCs w:val="28"/>
              </w:rPr>
              <w:t xml:space="preserve"> (Licensed and</w:t>
            </w:r>
            <w:r w:rsidR="00E21822">
              <w:rPr>
                <w:rFonts w:asciiTheme="minorHAnsi" w:hAnsiTheme="minorHAnsi" w:cstheme="minorHAnsi"/>
                <w:sz w:val="28"/>
                <w:szCs w:val="28"/>
              </w:rPr>
              <w:t>/or</w:t>
            </w:r>
            <w:r w:rsidR="00E21822" w:rsidRPr="00D863DC">
              <w:rPr>
                <w:rFonts w:asciiTheme="minorHAnsi" w:hAnsiTheme="minorHAnsi" w:cstheme="minorHAnsi"/>
                <w:sz w:val="28"/>
                <w:szCs w:val="28"/>
              </w:rPr>
              <w:t xml:space="preserve"> Pre-Licensed)</w:t>
            </w:r>
          </w:p>
          <w:p w14:paraId="4B32322F"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Provide behavioral health services including, but limited to, individual therapy, group therapy, collateral </w:t>
            </w:r>
            <w:proofErr w:type="gramStart"/>
            <w:r w:rsidRPr="00D863DC">
              <w:rPr>
                <w:rFonts w:asciiTheme="minorHAnsi" w:hAnsiTheme="minorHAnsi" w:cstheme="minorHAnsi"/>
                <w:sz w:val="28"/>
                <w:szCs w:val="28"/>
              </w:rPr>
              <w:t>services</w:t>
            </w:r>
            <w:proofErr w:type="gramEnd"/>
          </w:p>
          <w:p w14:paraId="5FBC09D1"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Work in collaboration with paraprofessional staff to create treatment plans and ensure adequate services are provided to assist with meeting </w:t>
            </w:r>
            <w:proofErr w:type="gramStart"/>
            <w:r w:rsidRPr="00D863DC">
              <w:rPr>
                <w:rFonts w:asciiTheme="minorHAnsi" w:hAnsiTheme="minorHAnsi" w:cstheme="minorHAnsi"/>
                <w:sz w:val="28"/>
                <w:szCs w:val="28"/>
              </w:rPr>
              <w:t>goals</w:t>
            </w:r>
            <w:proofErr w:type="gramEnd"/>
          </w:p>
          <w:p w14:paraId="4BD18179" w14:textId="77777777" w:rsidR="00E21822" w:rsidRPr="00D863DC" w:rsidRDefault="00000000" w:rsidP="00100ED7">
            <w:pPr>
              <w:pStyle w:val="Default"/>
              <w:numPr>
                <w:ilvl w:val="0"/>
                <w:numId w:val="77"/>
              </w:numPr>
              <w:rPr>
                <w:rFonts w:asciiTheme="minorHAnsi" w:hAnsiTheme="minorHAnsi" w:cstheme="minorHAnsi"/>
                <w:sz w:val="28"/>
                <w:szCs w:val="28"/>
              </w:rPr>
            </w:pPr>
            <w:hyperlink r:id="rId30" w:history="1">
              <w:r w:rsidR="00E21822" w:rsidRPr="00C54D7C">
                <w:rPr>
                  <w:rStyle w:val="Hyperlink"/>
                  <w:rFonts w:asciiTheme="minorHAnsi" w:hAnsiTheme="minorHAnsi" w:cstheme="minorHAnsi"/>
                  <w:color w:val="00AE41"/>
                  <w:sz w:val="28"/>
                  <w:szCs w:val="28"/>
                </w:rPr>
                <w:t>Occupational Therapist</w:t>
              </w:r>
            </w:hyperlink>
            <w:r w:rsidR="00E21822" w:rsidRPr="00D863DC">
              <w:rPr>
                <w:rFonts w:asciiTheme="minorHAnsi" w:hAnsiTheme="minorHAnsi" w:cstheme="minorHAnsi"/>
                <w:sz w:val="28"/>
                <w:szCs w:val="28"/>
              </w:rPr>
              <w:t xml:space="preserve"> </w:t>
            </w:r>
          </w:p>
          <w:p w14:paraId="3F60E409"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Liaison to Property Managers and MSHA housing sites</w:t>
            </w:r>
          </w:p>
          <w:p w14:paraId="03190863"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Provide assessment and recommendations for necessary accommodations for </w:t>
            </w:r>
            <w:proofErr w:type="gramStart"/>
            <w:r w:rsidRPr="00D863DC">
              <w:rPr>
                <w:rFonts w:asciiTheme="minorHAnsi" w:hAnsiTheme="minorHAnsi" w:cstheme="minorHAnsi"/>
                <w:sz w:val="28"/>
                <w:szCs w:val="28"/>
              </w:rPr>
              <w:t>consumers</w:t>
            </w:r>
            <w:proofErr w:type="gramEnd"/>
          </w:p>
          <w:p w14:paraId="72636CA4"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1" w:history="1">
              <w:r w:rsidR="00E21822" w:rsidRPr="00C54D7C">
                <w:rPr>
                  <w:rStyle w:val="Hyperlink"/>
                  <w:rFonts w:asciiTheme="minorHAnsi" w:hAnsiTheme="minorHAnsi" w:cstheme="minorHAnsi"/>
                  <w:color w:val="00AE41"/>
                  <w:sz w:val="28"/>
                  <w:szCs w:val="28"/>
                </w:rPr>
                <w:t>Social Worker</w:t>
              </w:r>
            </w:hyperlink>
          </w:p>
          <w:p w14:paraId="6B4BD600"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Psychoeducation and skill building provided to </w:t>
            </w:r>
            <w:proofErr w:type="gramStart"/>
            <w:r w:rsidRPr="00D863DC">
              <w:rPr>
                <w:rFonts w:asciiTheme="minorHAnsi" w:hAnsiTheme="minorHAnsi" w:cstheme="minorHAnsi"/>
                <w:sz w:val="28"/>
                <w:szCs w:val="28"/>
              </w:rPr>
              <w:t>consumers</w:t>
            </w:r>
            <w:proofErr w:type="gramEnd"/>
          </w:p>
          <w:p w14:paraId="575DA9AC"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Act as a case manager ensuring appropriate referrals and access to </w:t>
            </w:r>
            <w:proofErr w:type="gramStart"/>
            <w:r w:rsidRPr="00D863DC">
              <w:rPr>
                <w:rFonts w:asciiTheme="minorHAnsi" w:hAnsiTheme="minorHAnsi" w:cstheme="minorHAnsi"/>
                <w:sz w:val="28"/>
                <w:szCs w:val="28"/>
              </w:rPr>
              <w:t>services</w:t>
            </w:r>
            <w:proofErr w:type="gramEnd"/>
          </w:p>
          <w:p w14:paraId="3F430613"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2" w:history="1">
              <w:r w:rsidR="00E21822" w:rsidRPr="00C54D7C">
                <w:rPr>
                  <w:rStyle w:val="Hyperlink"/>
                  <w:rFonts w:asciiTheme="minorHAnsi" w:hAnsiTheme="minorHAnsi" w:cstheme="minorHAnsi"/>
                  <w:color w:val="00AE41"/>
                  <w:sz w:val="28"/>
                  <w:szCs w:val="28"/>
                </w:rPr>
                <w:t xml:space="preserve">Mental Health Specialist </w:t>
              </w:r>
            </w:hyperlink>
            <w:r w:rsidR="00E21822" w:rsidRPr="00C54D7C">
              <w:rPr>
                <w:rFonts w:asciiTheme="minorHAnsi" w:hAnsiTheme="minorHAnsi" w:cstheme="minorHAnsi"/>
                <w:color w:val="00AE41"/>
                <w:sz w:val="28"/>
                <w:szCs w:val="28"/>
              </w:rPr>
              <w:t xml:space="preserve"> </w:t>
            </w:r>
          </w:p>
          <w:p w14:paraId="094CD189"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Provide comprehensive case management </w:t>
            </w:r>
            <w:proofErr w:type="gramStart"/>
            <w:r w:rsidRPr="00D863DC">
              <w:rPr>
                <w:rFonts w:asciiTheme="minorHAnsi" w:hAnsiTheme="minorHAnsi" w:cstheme="minorHAnsi"/>
                <w:sz w:val="28"/>
                <w:szCs w:val="28"/>
              </w:rPr>
              <w:t>services</w:t>
            </w:r>
            <w:proofErr w:type="gramEnd"/>
            <w:r w:rsidRPr="00D863DC">
              <w:rPr>
                <w:rFonts w:asciiTheme="minorHAnsi" w:hAnsiTheme="minorHAnsi" w:cstheme="minorHAnsi"/>
                <w:sz w:val="28"/>
                <w:szCs w:val="28"/>
              </w:rPr>
              <w:t xml:space="preserve"> </w:t>
            </w:r>
          </w:p>
          <w:p w14:paraId="630F24F2"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Assist consumers with meeting treatment goals by providing client-centered services (e.g., transportation, assistance with filling out forms, etc.)</w:t>
            </w:r>
          </w:p>
          <w:p w14:paraId="5709503F"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3" w:history="1">
              <w:r w:rsidR="00E21822" w:rsidRPr="00C54D7C">
                <w:rPr>
                  <w:rStyle w:val="Hyperlink"/>
                  <w:rFonts w:asciiTheme="minorHAnsi" w:hAnsiTheme="minorHAnsi" w:cstheme="minorHAnsi"/>
                  <w:color w:val="00AE41"/>
                  <w:sz w:val="28"/>
                  <w:szCs w:val="28"/>
                </w:rPr>
                <w:t>Peer and Family Advocate</w:t>
              </w:r>
            </w:hyperlink>
          </w:p>
          <w:p w14:paraId="1B587627"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sz w:val="28"/>
                <w:szCs w:val="28"/>
              </w:rPr>
              <w:t xml:space="preserve">Perform </w:t>
            </w:r>
            <w:r w:rsidRPr="00D863DC">
              <w:rPr>
                <w:rFonts w:asciiTheme="minorHAnsi" w:hAnsiTheme="minorHAnsi" w:cstheme="minorHAnsi"/>
                <w:color w:val="auto"/>
                <w:sz w:val="28"/>
                <w:szCs w:val="28"/>
              </w:rPr>
              <w:t xml:space="preserve">community outreach and in-service </w:t>
            </w:r>
            <w:proofErr w:type="gramStart"/>
            <w:r w:rsidRPr="00D863DC">
              <w:rPr>
                <w:rFonts w:asciiTheme="minorHAnsi" w:hAnsiTheme="minorHAnsi" w:cstheme="minorHAnsi"/>
                <w:color w:val="auto"/>
                <w:sz w:val="28"/>
                <w:szCs w:val="28"/>
              </w:rPr>
              <w:t>presentations</w:t>
            </w:r>
            <w:proofErr w:type="gramEnd"/>
            <w:r w:rsidRPr="00D863DC">
              <w:rPr>
                <w:rFonts w:asciiTheme="minorHAnsi" w:hAnsiTheme="minorHAnsi" w:cstheme="minorHAnsi"/>
                <w:color w:val="auto"/>
                <w:sz w:val="28"/>
                <w:szCs w:val="28"/>
              </w:rPr>
              <w:t xml:space="preserve"> </w:t>
            </w:r>
          </w:p>
          <w:p w14:paraId="2BB973E9"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color w:val="auto"/>
                <w:sz w:val="28"/>
                <w:szCs w:val="28"/>
              </w:rPr>
              <w:t xml:space="preserve">Provide peer and family support through lived experience and </w:t>
            </w:r>
            <w:proofErr w:type="gramStart"/>
            <w:r w:rsidRPr="00D863DC">
              <w:rPr>
                <w:rFonts w:asciiTheme="minorHAnsi" w:hAnsiTheme="minorHAnsi" w:cstheme="minorHAnsi"/>
                <w:color w:val="auto"/>
                <w:sz w:val="28"/>
                <w:szCs w:val="28"/>
              </w:rPr>
              <w:t>certification</w:t>
            </w:r>
            <w:proofErr w:type="gramEnd"/>
          </w:p>
          <w:p w14:paraId="04A07EE6"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4" w:history="1">
              <w:r w:rsidR="00E21822" w:rsidRPr="00C54D7C">
                <w:rPr>
                  <w:rStyle w:val="Hyperlink"/>
                  <w:rFonts w:asciiTheme="minorHAnsi" w:hAnsiTheme="minorHAnsi" w:cstheme="minorHAnsi"/>
                  <w:color w:val="00AE41"/>
                  <w:sz w:val="28"/>
                  <w:szCs w:val="28"/>
                </w:rPr>
                <w:t xml:space="preserve">Program Specialist </w:t>
              </w:r>
            </w:hyperlink>
          </w:p>
          <w:p w14:paraId="1C30FB73"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color w:val="auto"/>
                <w:sz w:val="28"/>
                <w:szCs w:val="28"/>
              </w:rPr>
              <w:t xml:space="preserve">Oversee data tracking of program statistics, mandatory reporting and internal tracing to support monthly programmatic </w:t>
            </w:r>
            <w:proofErr w:type="gramStart"/>
            <w:r w:rsidRPr="00D863DC">
              <w:rPr>
                <w:rFonts w:asciiTheme="minorHAnsi" w:hAnsiTheme="minorHAnsi" w:cstheme="minorHAnsi"/>
                <w:color w:val="auto"/>
                <w:sz w:val="28"/>
                <w:szCs w:val="28"/>
              </w:rPr>
              <w:t>reviews</w:t>
            </w:r>
            <w:proofErr w:type="gramEnd"/>
            <w:r w:rsidRPr="00D863DC">
              <w:rPr>
                <w:rFonts w:asciiTheme="minorHAnsi" w:hAnsiTheme="minorHAnsi" w:cstheme="minorHAnsi"/>
                <w:color w:val="auto"/>
                <w:sz w:val="28"/>
                <w:szCs w:val="28"/>
              </w:rPr>
              <w:t xml:space="preserve"> </w:t>
            </w:r>
          </w:p>
          <w:p w14:paraId="1E2B1F9B"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color w:val="auto"/>
                <w:sz w:val="28"/>
                <w:szCs w:val="28"/>
              </w:rPr>
              <w:t xml:space="preserve">Make recommendations to Program Manager based on data-driven </w:t>
            </w:r>
            <w:proofErr w:type="gramStart"/>
            <w:r w:rsidRPr="00D863DC">
              <w:rPr>
                <w:rFonts w:asciiTheme="minorHAnsi" w:hAnsiTheme="minorHAnsi" w:cstheme="minorHAnsi"/>
                <w:color w:val="auto"/>
                <w:sz w:val="28"/>
                <w:szCs w:val="28"/>
              </w:rPr>
              <w:t>findings</w:t>
            </w:r>
            <w:proofErr w:type="gramEnd"/>
          </w:p>
          <w:p w14:paraId="776832F4"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5" w:history="1">
              <w:r w:rsidR="00E21822" w:rsidRPr="00C54D7C">
                <w:rPr>
                  <w:rStyle w:val="Hyperlink"/>
                  <w:rFonts w:asciiTheme="minorHAnsi" w:hAnsiTheme="minorHAnsi" w:cstheme="minorHAnsi"/>
                  <w:color w:val="00AE41"/>
                  <w:sz w:val="28"/>
                  <w:szCs w:val="28"/>
                </w:rPr>
                <w:t xml:space="preserve">Office Assistant </w:t>
              </w:r>
            </w:hyperlink>
          </w:p>
          <w:p w14:paraId="7377BCF0" w14:textId="77777777" w:rsidR="00E21822" w:rsidRPr="00D863DC" w:rsidRDefault="00E21822" w:rsidP="00100ED7">
            <w:pPr>
              <w:pStyle w:val="Default"/>
              <w:numPr>
                <w:ilvl w:val="1"/>
                <w:numId w:val="77"/>
              </w:numPr>
              <w:jc w:val="both"/>
              <w:rPr>
                <w:rFonts w:asciiTheme="minorHAnsi" w:hAnsiTheme="minorHAnsi" w:cstheme="minorHAnsi"/>
                <w:color w:val="auto"/>
                <w:sz w:val="28"/>
                <w:szCs w:val="28"/>
              </w:rPr>
            </w:pPr>
            <w:r w:rsidRPr="00D863DC">
              <w:rPr>
                <w:rFonts w:asciiTheme="minorHAnsi" w:hAnsiTheme="minorHAnsi" w:cstheme="minorHAnsi"/>
                <w:color w:val="auto"/>
                <w:sz w:val="28"/>
                <w:szCs w:val="28"/>
                <w:shd w:val="clear" w:color="auto" w:fill="FFFFFF"/>
              </w:rPr>
              <w:t xml:space="preserve">Answers telephones, </w:t>
            </w:r>
            <w:proofErr w:type="gramStart"/>
            <w:r w:rsidRPr="00D863DC">
              <w:rPr>
                <w:rFonts w:asciiTheme="minorHAnsi" w:hAnsiTheme="minorHAnsi" w:cstheme="minorHAnsi"/>
                <w:color w:val="auto"/>
                <w:sz w:val="28"/>
                <w:szCs w:val="28"/>
                <w:shd w:val="clear" w:color="auto" w:fill="FFFFFF"/>
              </w:rPr>
              <w:t>takes</w:t>
            </w:r>
            <w:proofErr w:type="gramEnd"/>
            <w:r w:rsidRPr="00D863DC">
              <w:rPr>
                <w:rFonts w:asciiTheme="minorHAnsi" w:hAnsiTheme="minorHAnsi" w:cstheme="minorHAnsi"/>
                <w:color w:val="auto"/>
                <w:sz w:val="28"/>
                <w:szCs w:val="28"/>
                <w:shd w:val="clear" w:color="auto" w:fill="FFFFFF"/>
              </w:rPr>
              <w:t xml:space="preserve"> and relays messages and/or receives visitors</w:t>
            </w:r>
            <w:r w:rsidRPr="00D863DC">
              <w:rPr>
                <w:rFonts w:asciiTheme="minorHAnsi" w:hAnsiTheme="minorHAnsi" w:cstheme="minorHAnsi"/>
                <w:color w:val="auto"/>
                <w:sz w:val="28"/>
                <w:szCs w:val="28"/>
              </w:rPr>
              <w:t xml:space="preserve"> Data entry (e.g., Medi-Cal billing, MSHA reporting, etc.)</w:t>
            </w:r>
          </w:p>
          <w:p w14:paraId="53983E98" w14:textId="77777777" w:rsidR="00E21822" w:rsidRPr="00D863DC" w:rsidRDefault="00E21822" w:rsidP="00100ED7">
            <w:pPr>
              <w:pStyle w:val="Default"/>
              <w:numPr>
                <w:ilvl w:val="0"/>
                <w:numId w:val="77"/>
              </w:numPr>
              <w:rPr>
                <w:rFonts w:asciiTheme="minorHAnsi" w:hAnsiTheme="minorHAnsi" w:cstheme="minorHAnsi"/>
                <w:b/>
                <w:sz w:val="28"/>
                <w:szCs w:val="28"/>
              </w:rPr>
            </w:pPr>
            <w:r w:rsidRPr="00D863DC">
              <w:rPr>
                <w:rFonts w:asciiTheme="minorHAnsi" w:hAnsiTheme="minorHAnsi" w:cstheme="minorHAnsi"/>
                <w:color w:val="auto"/>
                <w:sz w:val="28"/>
                <w:szCs w:val="28"/>
              </w:rPr>
              <w:t xml:space="preserve">Executive-level oversight of the Age Wise Program is </w:t>
            </w:r>
            <w:r w:rsidRPr="00D863DC">
              <w:rPr>
                <w:rFonts w:asciiTheme="minorHAnsi" w:hAnsiTheme="minorHAnsi" w:cstheme="minorHAnsi"/>
                <w:sz w:val="28"/>
                <w:szCs w:val="28"/>
              </w:rPr>
              <w:t xml:space="preserve">provided by a </w:t>
            </w:r>
            <w:hyperlink r:id="rId36" w:history="1">
              <w:r w:rsidRPr="00C54D7C">
                <w:rPr>
                  <w:rStyle w:val="Hyperlink"/>
                  <w:rFonts w:asciiTheme="minorHAnsi" w:hAnsiTheme="minorHAnsi" w:cstheme="minorHAnsi"/>
                  <w:color w:val="00AE41"/>
                  <w:sz w:val="28"/>
                  <w:szCs w:val="28"/>
                </w:rPr>
                <w:t>Deputy Director</w:t>
              </w:r>
            </w:hyperlink>
            <w:r w:rsidRPr="00D863DC">
              <w:rPr>
                <w:rFonts w:asciiTheme="minorHAnsi" w:hAnsiTheme="minorHAnsi" w:cstheme="minorHAnsi"/>
                <w:sz w:val="28"/>
                <w:szCs w:val="28"/>
              </w:rPr>
              <w:t xml:space="preserve"> and </w:t>
            </w:r>
            <w:hyperlink r:id="rId37" w:history="1">
              <w:r w:rsidRPr="00C54D7C">
                <w:rPr>
                  <w:rStyle w:val="Hyperlink"/>
                  <w:rFonts w:asciiTheme="minorHAnsi" w:hAnsiTheme="minorHAnsi" w:cstheme="minorHAnsi"/>
                  <w:color w:val="00AE41"/>
                  <w:sz w:val="28"/>
                  <w:szCs w:val="28"/>
                </w:rPr>
                <w:t>Mental Health Program Manager</w:t>
              </w:r>
            </w:hyperlink>
          </w:p>
        </w:tc>
      </w:tr>
    </w:tbl>
    <w:p w14:paraId="0793E9A1" w14:textId="77777777" w:rsidR="001B0EFD" w:rsidRDefault="001B0EFD" w:rsidP="00CC3CA7">
      <w:pPr>
        <w:sectPr w:rsidR="001B0EFD"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30133CB5" w14:textId="0AA87DBB" w:rsidR="00B1660C" w:rsidRDefault="00B1660C" w:rsidP="00B1660C">
      <w:r>
        <w:rPr>
          <w:noProof/>
        </w:rPr>
        <w:drawing>
          <wp:inline distT="0" distB="0" distL="0" distR="0" wp14:anchorId="4A405597" wp14:editId="16CB697A">
            <wp:extent cx="9052560" cy="5055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52560" cy="5055696"/>
                    </a:xfrm>
                    <a:prstGeom prst="rect">
                      <a:avLst/>
                    </a:prstGeom>
                    <a:noFill/>
                  </pic:spPr>
                </pic:pic>
              </a:graphicData>
            </a:graphic>
          </wp:inline>
        </w:drawing>
      </w:r>
    </w:p>
    <w:p w14:paraId="28BC8BFD" w14:textId="77777777" w:rsidR="00D53107" w:rsidRDefault="00D53107" w:rsidP="00B1660C">
      <w:pPr>
        <w:sectPr w:rsidR="00D53107" w:rsidSect="00B1660C">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bookmarkStart w:id="891" w:name="Slide_2"/>
    <w:bookmarkEnd w:id="891"/>
    <w:p w14:paraId="581BC25D" w14:textId="7637D485" w:rsidR="00B1660C" w:rsidRPr="00B1660C" w:rsidRDefault="00B1660C" w:rsidP="00BB55C8">
      <w:pPr>
        <w:kinsoku w:val="0"/>
        <w:overflowPunct w:val="0"/>
        <w:autoSpaceDE w:val="0"/>
        <w:autoSpaceDN w:val="0"/>
        <w:adjustRightInd w:val="0"/>
        <w:spacing w:before="364" w:after="0" w:line="240" w:lineRule="auto"/>
        <w:ind w:left="115"/>
        <w:rPr>
          <w:rFonts w:ascii="Times New Roman" w:hAnsi="Times New Roman" w:cs="Times New Roman"/>
          <w:sz w:val="20"/>
          <w:szCs w:val="20"/>
        </w:rPr>
      </w:pPr>
      <w:r w:rsidRPr="00B1660C">
        <w:rPr>
          <w:rFonts w:ascii="Times New Roman" w:hAnsi="Times New Roman" w:cs="Times New Roman"/>
          <w:noProof/>
          <w:sz w:val="20"/>
          <w:szCs w:val="20"/>
        </w:rPr>
        <mc:AlternateContent>
          <mc:Choice Requires="wpg">
            <w:drawing>
              <wp:inline distT="0" distB="0" distL="0" distR="0" wp14:anchorId="05574BE7" wp14:editId="5CCCE402">
                <wp:extent cx="8961120" cy="5030095"/>
                <wp:effectExtent l="0" t="0" r="0" b="0"/>
                <wp:docPr id="55" name="Group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961120" cy="5030095"/>
                          <a:chOff x="0" y="0"/>
                          <a:chExt cx="19135" cy="10738"/>
                        </a:xfrm>
                      </wpg:grpSpPr>
                      <wps:wsp>
                        <wps:cNvPr id="56" name="Freeform 33"/>
                        <wps:cNvSpPr>
                          <a:spLocks/>
                        </wps:cNvSpPr>
                        <wps:spPr bwMode="auto">
                          <a:xfrm>
                            <a:off x="0" y="4877"/>
                            <a:ext cx="5950" cy="5860"/>
                          </a:xfrm>
                          <a:custGeom>
                            <a:avLst/>
                            <a:gdLst>
                              <a:gd name="T0" fmla="*/ 0 w 5950"/>
                              <a:gd name="T1" fmla="*/ 0 h 5860"/>
                              <a:gd name="T2" fmla="*/ 0 w 5950"/>
                              <a:gd name="T3" fmla="*/ 5859 h 5860"/>
                              <a:gd name="T4" fmla="*/ 5949 w 5950"/>
                              <a:gd name="T5" fmla="*/ 5859 h 5860"/>
                              <a:gd name="T6" fmla="*/ 5401 w 5950"/>
                              <a:gd name="T7" fmla="*/ 5319 h 5860"/>
                              <a:gd name="T8" fmla="*/ 459 w 5950"/>
                              <a:gd name="T9" fmla="*/ 5319 h 5860"/>
                              <a:gd name="T10" fmla="*/ 459 w 5950"/>
                              <a:gd name="T11" fmla="*/ 452 h 5860"/>
                              <a:gd name="T12" fmla="*/ 0 w 5950"/>
                              <a:gd name="T13" fmla="*/ 0 h 5860"/>
                            </a:gdLst>
                            <a:ahLst/>
                            <a:cxnLst>
                              <a:cxn ang="0">
                                <a:pos x="T0" y="T1"/>
                              </a:cxn>
                              <a:cxn ang="0">
                                <a:pos x="T2" y="T3"/>
                              </a:cxn>
                              <a:cxn ang="0">
                                <a:pos x="T4" y="T5"/>
                              </a:cxn>
                              <a:cxn ang="0">
                                <a:pos x="T6" y="T7"/>
                              </a:cxn>
                              <a:cxn ang="0">
                                <a:pos x="T8" y="T9"/>
                              </a:cxn>
                              <a:cxn ang="0">
                                <a:pos x="T10" y="T11"/>
                              </a:cxn>
                              <a:cxn ang="0">
                                <a:pos x="T12" y="T13"/>
                              </a:cxn>
                            </a:cxnLst>
                            <a:rect l="0" t="0" r="r" b="b"/>
                            <a:pathLst>
                              <a:path w="5950" h="5860">
                                <a:moveTo>
                                  <a:pt x="0" y="0"/>
                                </a:moveTo>
                                <a:lnTo>
                                  <a:pt x="0" y="5859"/>
                                </a:lnTo>
                                <a:lnTo>
                                  <a:pt x="5949" y="5859"/>
                                </a:lnTo>
                                <a:lnTo>
                                  <a:pt x="5401" y="5319"/>
                                </a:lnTo>
                                <a:lnTo>
                                  <a:pt x="459" y="5319"/>
                                </a:lnTo>
                                <a:lnTo>
                                  <a:pt x="459" y="452"/>
                                </a:lnTo>
                                <a:lnTo>
                                  <a:pt x="0" y="0"/>
                                </a:lnTo>
                                <a:close/>
                              </a:path>
                            </a:pathLst>
                          </a:custGeom>
                          <a:solidFill>
                            <a:srgbClr val="002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37" y="4317"/>
                            <a:ext cx="52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37" y="5325"/>
                            <a:ext cx="41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237" y="6333"/>
                            <a:ext cx="57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237" y="7342"/>
                            <a:ext cx="586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854" y="7342"/>
                            <a:ext cx="15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37" y="8350"/>
                            <a:ext cx="17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706" y="8350"/>
                            <a:ext cx="15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237" y="3308"/>
                            <a:ext cx="52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230" y="3308"/>
                            <a:ext cx="18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649" y="3072"/>
                            <a:ext cx="11060" cy="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44"/>
                        <wps:cNvSpPr>
                          <a:spLocks/>
                        </wps:cNvSpPr>
                        <wps:spPr bwMode="auto">
                          <a:xfrm>
                            <a:off x="7850"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069" y="8974"/>
                            <a:ext cx="18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46"/>
                        <wps:cNvSpPr>
                          <a:spLocks/>
                        </wps:cNvSpPr>
                        <wps:spPr bwMode="auto">
                          <a:xfrm>
                            <a:off x="10140"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360" y="8974"/>
                            <a:ext cx="14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48"/>
                        <wps:cNvSpPr>
                          <a:spLocks/>
                        </wps:cNvSpPr>
                        <wps:spPr bwMode="auto">
                          <a:xfrm>
                            <a:off x="12041"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260" y="8974"/>
                            <a:ext cx="9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50"/>
                        <wps:cNvSpPr>
                          <a:spLocks/>
                        </wps:cNvSpPr>
                        <wps:spPr bwMode="auto">
                          <a:xfrm>
                            <a:off x="13418"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3640" y="8974"/>
                            <a:ext cx="15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52"/>
                        <wps:cNvSpPr>
                          <a:spLocks/>
                        </wps:cNvSpPr>
                        <wps:spPr bwMode="auto">
                          <a:xfrm>
                            <a:off x="15439"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661" y="8974"/>
                            <a:ext cx="20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54"/>
                        <wps:cNvSpPr>
                          <a:spLocks/>
                        </wps:cNvSpPr>
                        <wps:spPr bwMode="auto">
                          <a:xfrm>
                            <a:off x="17959"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8182" y="8974"/>
                            <a:ext cx="5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43" y="9595"/>
                            <a:ext cx="4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43" y="9883"/>
                            <a:ext cx="54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43" y="546"/>
                            <a:ext cx="1234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43" y="1836"/>
                            <a:ext cx="564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60"/>
                        <wps:cNvSpPr>
                          <a:spLocks/>
                        </wps:cNvSpPr>
                        <wps:spPr bwMode="auto">
                          <a:xfrm>
                            <a:off x="13213" y="0"/>
                            <a:ext cx="5922" cy="5832"/>
                          </a:xfrm>
                          <a:custGeom>
                            <a:avLst/>
                            <a:gdLst>
                              <a:gd name="T0" fmla="*/ 5921 w 5922"/>
                              <a:gd name="T1" fmla="*/ 0 h 5832"/>
                              <a:gd name="T2" fmla="*/ 0 w 5922"/>
                              <a:gd name="T3" fmla="*/ 0 h 5832"/>
                              <a:gd name="T4" fmla="*/ 484 w 5922"/>
                              <a:gd name="T5" fmla="*/ 477 h 5832"/>
                              <a:gd name="T6" fmla="*/ 5426 w 5922"/>
                              <a:gd name="T7" fmla="*/ 477 h 5832"/>
                              <a:gd name="T8" fmla="*/ 5426 w 5922"/>
                              <a:gd name="T9" fmla="*/ 5344 h 5832"/>
                              <a:gd name="T10" fmla="*/ 5921 w 5922"/>
                              <a:gd name="T11" fmla="*/ 5831 h 5832"/>
                              <a:gd name="T12" fmla="*/ 5921 w 5922"/>
                              <a:gd name="T13" fmla="*/ 0 h 5832"/>
                            </a:gdLst>
                            <a:ahLst/>
                            <a:cxnLst>
                              <a:cxn ang="0">
                                <a:pos x="T0" y="T1"/>
                              </a:cxn>
                              <a:cxn ang="0">
                                <a:pos x="T2" y="T3"/>
                              </a:cxn>
                              <a:cxn ang="0">
                                <a:pos x="T4" y="T5"/>
                              </a:cxn>
                              <a:cxn ang="0">
                                <a:pos x="T6" y="T7"/>
                              </a:cxn>
                              <a:cxn ang="0">
                                <a:pos x="T8" y="T9"/>
                              </a:cxn>
                              <a:cxn ang="0">
                                <a:pos x="T10" y="T11"/>
                              </a:cxn>
                              <a:cxn ang="0">
                                <a:pos x="T12" y="T13"/>
                              </a:cxn>
                            </a:cxnLst>
                            <a:rect l="0" t="0" r="r" b="b"/>
                            <a:pathLst>
                              <a:path w="5922" h="5832">
                                <a:moveTo>
                                  <a:pt x="5921" y="0"/>
                                </a:moveTo>
                                <a:lnTo>
                                  <a:pt x="0" y="0"/>
                                </a:lnTo>
                                <a:lnTo>
                                  <a:pt x="484" y="477"/>
                                </a:lnTo>
                                <a:lnTo>
                                  <a:pt x="5426" y="477"/>
                                </a:lnTo>
                                <a:lnTo>
                                  <a:pt x="5426" y="5344"/>
                                </a:lnTo>
                                <a:lnTo>
                                  <a:pt x="5921" y="5831"/>
                                </a:lnTo>
                                <a:lnTo>
                                  <a:pt x="5921" y="0"/>
                                </a:lnTo>
                                <a:close/>
                              </a:path>
                            </a:pathLst>
                          </a:custGeom>
                          <a:solidFill>
                            <a:srgbClr val="CD9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B8212D" id="Group 55" o:spid="_x0000_s1026" style="width:705.6pt;height:396.05pt;mso-position-horizontal-relative:char;mso-position-vertical-relative:line" coordsize="19135,10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">
                <o:lock v:ext="edit" aspectratio="t"/>
                <v:shape id="Freeform 33" o:spid="_x0000_s1027" style="position:absolute;top:4877;width:5950;height:5860;visibility:visible;mso-wrap-style:square;v-text-anchor:top" coordsize="5950,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" path="m,l,5859r5949,l5401,5319r-4942,l459,452,,xe" fillcolor="#002c73" stroked="f">
                  <v:path arrowok="t" o:connecttype="custom" o:connectlocs="0,0;0,5859;5949,5859;5401,5319;459,5319;459,452;0,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1237;top:4317;width:524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">
                  <v:imagedata r:id="rId61" o:title=""/>
                </v:shape>
                <v:shape id="Picture 35" o:spid="_x0000_s1029" type="#_x0000_t75" style="position:absolute;left:1237;top:5325;width:41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">
                  <v:imagedata r:id="rId62" o:title=""/>
                </v:shape>
                <v:shape id="Picture 36" o:spid="_x0000_s1030" type="#_x0000_t75" style="position:absolute;left:1237;top:6333;width:572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">
                  <v:imagedata r:id="rId63" o:title=""/>
                </v:shape>
                <v:shape id="Picture 37" o:spid="_x0000_s1031" type="#_x0000_t75" style="position:absolute;left:1237;top:7342;width:586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">
                  <v:imagedata r:id="rId64" o:title=""/>
                </v:shape>
                <v:shape id="Picture 38" o:spid="_x0000_s1032" type="#_x0000_t75" style="position:absolute;left:6854;top:7342;width:15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">
                  <v:imagedata r:id="rId65" o:title=""/>
                </v:shape>
                <v:shape id="Picture 39" o:spid="_x0000_s1033" type="#_x0000_t75" style="position:absolute;left:1237;top:8350;width:172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">
                  <v:imagedata r:id="rId66" o:title=""/>
                </v:shape>
                <v:shape id="Picture 40" o:spid="_x0000_s1034" type="#_x0000_t75" style="position:absolute;left:2706;top:8350;width:15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">
                  <v:imagedata r:id="rId67" o:title=""/>
                </v:shape>
                <v:shape id="Picture 41" o:spid="_x0000_s1035" type="#_x0000_t75" style="position:absolute;left:1237;top:3308;width:524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">
                  <v:imagedata r:id="rId68" o:title=""/>
                </v:shape>
                <v:shape id="Picture 42" o:spid="_x0000_s1036" type="#_x0000_t75" style="position:absolute;left:6230;top:3308;width:18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">
                  <v:imagedata r:id="rId69" o:title=""/>
                </v:shape>
                <v:shape id="Picture 43" o:spid="_x0000_s1037" type="#_x0000_t75" style="position:absolute;left:7649;top:3072;width:11060;height: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">
                  <v:imagedata r:id="rId70" o:title=""/>
                </v:shape>
                <v:shape id="Freeform 44" o:spid="_x0000_s1038" style="position:absolute;left:7850;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" path="m148,l,,,148r148,l148,xe" fillcolor="#5b9bd4" stroked="f">
                  <v:path arrowok="t" o:connecttype="custom" o:connectlocs="148,0;0,0;0,148;148,148;148,0" o:connectangles="0,0,0,0,0"/>
                </v:shape>
                <v:shape id="Picture 45" o:spid="_x0000_s1039" type="#_x0000_t75" style="position:absolute;left:8069;top:8974;width:18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">
                  <v:imagedata r:id="rId71" o:title=""/>
                </v:shape>
                <v:shape id="Freeform 46" o:spid="_x0000_s1040" style="position:absolute;left:10140;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" path="m148,l,,,148r148,l148,xe" fillcolor="#ec7c30" stroked="f">
                  <v:path arrowok="t" o:connecttype="custom" o:connectlocs="148,0;0,0;0,148;148,148;148,0" o:connectangles="0,0,0,0,0"/>
                </v:shape>
                <v:shape id="Picture 47" o:spid="_x0000_s1041" type="#_x0000_t75" style="position:absolute;left:10360;top:8974;width:14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">
                  <v:imagedata r:id="rId72" o:title=""/>
                </v:shape>
                <v:shape id="Freeform 48" o:spid="_x0000_s1042" style="position:absolute;left:12041;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" path="m148,l,,,148r148,l148,xe" fillcolor="#a4a4a4" stroked="f">
                  <v:path arrowok="t" o:connecttype="custom" o:connectlocs="148,0;0,0;0,148;148,148;148,0" o:connectangles="0,0,0,0,0"/>
                </v:shape>
                <v:shape id="Picture 49" o:spid="_x0000_s1043" type="#_x0000_t75" style="position:absolute;left:12260;top:8974;width:90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">
                  <v:imagedata r:id="rId73" o:title=""/>
                </v:shape>
                <v:shape id="Freeform 50" o:spid="_x0000_s1044" style="position:absolute;left:13418;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" path="m148,l,,,148r148,l148,xe" fillcolor="#ffc000" stroked="f">
                  <v:path arrowok="t" o:connecttype="custom" o:connectlocs="148,0;0,0;0,148;148,148;148,0" o:connectangles="0,0,0,0,0"/>
                </v:shape>
                <v:shape id="Picture 51" o:spid="_x0000_s1045" type="#_x0000_t75" style="position:absolute;left:13640;top:8974;width:15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">
                  <v:imagedata r:id="rId74" o:title=""/>
                </v:shape>
                <v:shape id="Freeform 52" o:spid="_x0000_s1046" style="position:absolute;left:15439;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" path="m148,l,,,148r148,l148,xe" fillcolor="#4471c4" stroked="f">
                  <v:path arrowok="t" o:connecttype="custom" o:connectlocs="148,0;0,0;0,148;148,148;148,0" o:connectangles="0,0,0,0,0"/>
                </v:shape>
                <v:shape id="Picture 53" o:spid="_x0000_s1047" type="#_x0000_t75" style="position:absolute;left:15661;top:8974;width:20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">
                  <v:imagedata r:id="rId75" o:title=""/>
                </v:shape>
                <v:shape id="Freeform 54" o:spid="_x0000_s1048" style="position:absolute;left:17959;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" path="m148,l,,,148r148,l148,xe" fillcolor="#6fac46" stroked="f">
                  <v:path arrowok="t" o:connecttype="custom" o:connectlocs="148,0;0,0;0,148;148,148;148,0" o:connectangles="0,0,0,0,0"/>
                </v:shape>
                <v:shape id="Picture 55" o:spid="_x0000_s1049" type="#_x0000_t75" style="position:absolute;left:18182;top:8974;width:5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">
                  <v:imagedata r:id="rId76" o:title=""/>
                </v:shape>
                <v:shape id="Picture 56" o:spid="_x0000_s1050" type="#_x0000_t75" style="position:absolute;left:843;top:9595;width:4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">
                  <v:imagedata r:id="rId77" o:title=""/>
                </v:shape>
                <v:shape id="Picture 57" o:spid="_x0000_s1051" type="#_x0000_t75" style="position:absolute;left:843;top:9883;width:54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">
                  <v:imagedata r:id="rId78" o:title=""/>
                </v:shape>
                <v:shape id="Picture 58" o:spid="_x0000_s1052" type="#_x0000_t75" style="position:absolute;left:843;top:546;width:12340;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">
                  <v:imagedata r:id="rId79" o:title=""/>
                </v:shape>
                <v:shape id="Picture 59" o:spid="_x0000_s1053" type="#_x0000_t75" style="position:absolute;left:843;top:1836;width:564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">
                  <v:imagedata r:id="rId80" o:title=""/>
                </v:shape>
                <v:shape id="Freeform 60" o:spid="_x0000_s1054" style="position:absolute;left:13213;width:5922;height:5832;visibility:visible;mso-wrap-style:square;v-text-anchor:top" coordsize="592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" path="m5921,l,,484,477r4942,l5426,5344r495,487l5921,xe" fillcolor="#cd9600" stroked="f">
                  <v:path arrowok="t" o:connecttype="custom" o:connectlocs="5921,0;0,0;484,477;5426,477;5426,5344;5921,5831;5921,0" o:connectangles="0,0,0,0,0,0,0"/>
                </v:shape>
                <w10:anchorlock/>
              </v:group>
            </w:pict>
          </mc:Fallback>
        </mc:AlternateContent>
      </w:r>
    </w:p>
    <w:p w14:paraId="05B03971" w14:textId="6D9901D8" w:rsidR="00B1660C" w:rsidRPr="00B1660C" w:rsidRDefault="00B1660C" w:rsidP="00B1660C">
      <w:pPr>
        <w:kinsoku w:val="0"/>
        <w:overflowPunct w:val="0"/>
        <w:autoSpaceDE w:val="0"/>
        <w:autoSpaceDN w:val="0"/>
        <w:adjustRightInd w:val="0"/>
        <w:spacing w:after="0" w:line="240" w:lineRule="auto"/>
        <w:rPr>
          <w:rFonts w:ascii="Times New Roman" w:hAnsi="Times New Roman" w:cs="Times New Roman"/>
          <w:sz w:val="20"/>
          <w:szCs w:val="20"/>
        </w:rPr>
      </w:pPr>
    </w:p>
    <w:p w14:paraId="5689D075" w14:textId="77777777" w:rsidR="00D53107" w:rsidRDefault="00D53107" w:rsidP="00B1660C">
      <w:pPr>
        <w:sectPr w:rsidR="00D53107" w:rsidSect="00B1660C">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598A5C0C" w14:textId="73B6A7BC" w:rsidR="00D938EF" w:rsidRDefault="00D938EF" w:rsidP="00D938EF">
      <w:pPr>
        <w:pStyle w:val="Title"/>
        <w:kinsoku w:val="0"/>
        <w:overflowPunct w:val="0"/>
        <w:ind w:left="0"/>
        <w:rPr>
          <w:b w:val="0"/>
          <w:bCs w:val="0"/>
          <w:i w:val="0"/>
          <w:iCs w:val="0"/>
          <w:sz w:val="20"/>
          <w:szCs w:val="20"/>
        </w:rPr>
      </w:pPr>
      <w:r w:rsidRPr="00D938EF">
        <w:rPr>
          <w:b w:val="0"/>
          <w:bCs w:val="0"/>
          <w:i w:val="0"/>
          <w:iCs w:val="0"/>
          <w:noProof/>
          <w:sz w:val="20"/>
          <w:szCs w:val="20"/>
        </w:rPr>
        <w:drawing>
          <wp:inline distT="0" distB="0" distL="0" distR="0" wp14:anchorId="285B0320" wp14:editId="4C23DF7C">
            <wp:extent cx="9052560" cy="505678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52560" cy="5056784"/>
                    </a:xfrm>
                    <a:prstGeom prst="rect">
                      <a:avLst/>
                    </a:prstGeom>
                    <a:noFill/>
                    <a:ln>
                      <a:noFill/>
                    </a:ln>
                  </pic:spPr>
                </pic:pic>
              </a:graphicData>
            </a:graphic>
          </wp:inline>
        </w:drawing>
      </w:r>
    </w:p>
    <w:p w14:paraId="3A50163B" w14:textId="0E671844" w:rsidR="00D938EF" w:rsidRDefault="00D938EF" w:rsidP="00D938EF"/>
    <w:p w14:paraId="583845C0" w14:textId="77777777" w:rsidR="00D53107" w:rsidRDefault="00D53107" w:rsidP="00D938EF">
      <w:pPr>
        <w:sectPr w:rsidR="00D53107" w:rsidSect="00B1660C">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7C7DE753" w14:textId="62CF1354" w:rsidR="00D938EF" w:rsidRDefault="00D938EF" w:rsidP="00D938EF">
      <w:r w:rsidRPr="00D938EF">
        <w:rPr>
          <w:noProof/>
        </w:rPr>
        <w:drawing>
          <wp:inline distT="0" distB="0" distL="0" distR="0" wp14:anchorId="643EB413" wp14:editId="488C8B0C">
            <wp:extent cx="9052560" cy="507474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52560" cy="5074745"/>
                    </a:xfrm>
                    <a:prstGeom prst="rect">
                      <a:avLst/>
                    </a:prstGeom>
                    <a:noFill/>
                    <a:ln>
                      <a:noFill/>
                    </a:ln>
                  </pic:spPr>
                </pic:pic>
              </a:graphicData>
            </a:graphic>
          </wp:inline>
        </w:drawing>
      </w:r>
    </w:p>
    <w:p w14:paraId="756E2992" w14:textId="77777777" w:rsidR="00B1660C" w:rsidRDefault="00B1660C" w:rsidP="00BB55C8">
      <w:bookmarkStart w:id="892" w:name="Slide_3"/>
      <w:bookmarkEnd w:id="892"/>
    </w:p>
    <w:p w14:paraId="5988B8B9" w14:textId="77777777" w:rsidR="00B1660C" w:rsidRDefault="00B1660C" w:rsidP="001B0EFD">
      <w:pPr>
        <w:pStyle w:val="Heading1"/>
        <w:jc w:val="center"/>
        <w:rPr>
          <w:rFonts w:ascii="Source Sans Pro" w:hAnsi="Source Sans Pro"/>
        </w:rPr>
        <w:sectPr w:rsidR="00B1660C" w:rsidSect="00BB55C8">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4AD95DEA" w14:textId="77777777" w:rsidR="00BB55C8" w:rsidRPr="00BB55C8" w:rsidRDefault="001B0EFD" w:rsidP="00BB55C8">
      <w:pPr>
        <w:pStyle w:val="Heading1"/>
        <w:spacing w:before="0"/>
        <w:jc w:val="center"/>
        <w:rPr>
          <w:rFonts w:ascii="Source Sans Pro" w:hAnsi="Source Sans Pro"/>
        </w:rPr>
      </w:pPr>
      <w:bookmarkStart w:id="893" w:name="_Toc129529463"/>
      <w:r w:rsidRPr="00BB55C8">
        <w:rPr>
          <w:rFonts w:ascii="Source Sans Pro" w:hAnsi="Source Sans Pro"/>
        </w:rPr>
        <w:t>EXHIBIT 2 – PEARLS</w:t>
      </w:r>
      <w:bookmarkEnd w:id="893"/>
    </w:p>
    <w:p w14:paraId="39FE6832" w14:textId="05D4AC0F" w:rsidR="00CC3CA7" w:rsidRDefault="001B0EFD" w:rsidP="00F5138B">
      <w:pPr>
        <w:spacing w:after="0"/>
      </w:pPr>
      <w:r w:rsidRPr="001B0EFD">
        <w:rPr>
          <w:noProof/>
        </w:rPr>
        <w:drawing>
          <wp:inline distT="0" distB="0" distL="0" distR="0" wp14:anchorId="15A9714A" wp14:editId="27C60B74">
            <wp:extent cx="6400800" cy="7954733"/>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695"/>
                    <a:stretch/>
                  </pic:blipFill>
                  <pic:spPr bwMode="auto">
                    <a:xfrm>
                      <a:off x="0" y="0"/>
                      <a:ext cx="6400800" cy="7954733"/>
                    </a:xfrm>
                    <a:prstGeom prst="rect">
                      <a:avLst/>
                    </a:prstGeom>
                    <a:noFill/>
                    <a:ln>
                      <a:noFill/>
                    </a:ln>
                    <a:extLst>
                      <a:ext uri="{53640926-AAD7-44D8-BBD7-CCE9431645EC}">
                        <a14:shadowObscured xmlns:a14="http://schemas.microsoft.com/office/drawing/2010/main"/>
                      </a:ext>
                    </a:extLst>
                  </pic:spPr>
                </pic:pic>
              </a:graphicData>
            </a:graphic>
          </wp:inline>
        </w:drawing>
      </w:r>
    </w:p>
    <w:p w14:paraId="64DD8988" w14:textId="09D10329" w:rsidR="001B0EFD" w:rsidRDefault="001B0EFD" w:rsidP="00CC3CA7">
      <w:r w:rsidRPr="001B0EFD">
        <w:rPr>
          <w:noProof/>
        </w:rPr>
        <w:drawing>
          <wp:inline distT="0" distB="0" distL="0" distR="0" wp14:anchorId="26FAECA0" wp14:editId="55472A89">
            <wp:extent cx="6400800" cy="7822515"/>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00800" cy="7822515"/>
                    </a:xfrm>
                    <a:prstGeom prst="rect">
                      <a:avLst/>
                    </a:prstGeom>
                    <a:noFill/>
                    <a:ln>
                      <a:noFill/>
                    </a:ln>
                  </pic:spPr>
                </pic:pic>
              </a:graphicData>
            </a:graphic>
          </wp:inline>
        </w:drawing>
      </w:r>
    </w:p>
    <w:p w14:paraId="4B9AE9ED" w14:textId="77777777" w:rsidR="005B532A" w:rsidRDefault="005B532A" w:rsidP="00CC3CA7">
      <w:pPr>
        <w:sectPr w:rsidR="005B532A"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1EA2F10A" w14:textId="3E753FED" w:rsidR="00CC3CA7" w:rsidRDefault="001B0EFD" w:rsidP="00CC3CA7">
      <w:r w:rsidRPr="001B0EFD">
        <w:rPr>
          <w:noProof/>
        </w:rPr>
        <w:drawing>
          <wp:inline distT="0" distB="0" distL="0" distR="0" wp14:anchorId="68F9F64C" wp14:editId="2FB1D2AE">
            <wp:extent cx="6400800" cy="8306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00800" cy="8306680"/>
                    </a:xfrm>
                    <a:prstGeom prst="rect">
                      <a:avLst/>
                    </a:prstGeom>
                    <a:noFill/>
                    <a:ln>
                      <a:noFill/>
                    </a:ln>
                  </pic:spPr>
                </pic:pic>
              </a:graphicData>
            </a:graphic>
          </wp:inline>
        </w:drawing>
      </w:r>
    </w:p>
    <w:p w14:paraId="053BA17F" w14:textId="67BFAFC1" w:rsidR="00E92D14" w:rsidRDefault="00E92D14" w:rsidP="00CC3CA7">
      <w:pPr>
        <w:sectPr w:rsidR="00E92D14" w:rsidSect="004D2FCD">
          <w:pgSz w:w="12240" w:h="15840" w:code="1"/>
          <w:pgMar w:top="720" w:right="1440" w:bottom="1008" w:left="1440" w:header="720" w:footer="720"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4F153233" w14:textId="33222C08" w:rsidR="00CC3CA7" w:rsidRPr="006D4202" w:rsidRDefault="00CC3CA7" w:rsidP="00CC3CA7">
      <w:pPr>
        <w:pStyle w:val="Heading1"/>
        <w:jc w:val="center"/>
        <w:rPr>
          <w:rFonts w:ascii="Source Sans Pro" w:hAnsi="Source Sans Pro"/>
        </w:rPr>
      </w:pPr>
      <w:bookmarkStart w:id="894" w:name="_Toc129529464"/>
      <w:r>
        <w:rPr>
          <w:rFonts w:ascii="Source Sans Pro" w:hAnsi="Source Sans Pro"/>
        </w:rPr>
        <w:t>EXHIBIT 3 – AREA AGEN</w:t>
      </w:r>
      <w:r w:rsidR="003C05A6">
        <w:rPr>
          <w:rFonts w:ascii="Source Sans Pro" w:hAnsi="Source Sans Pro"/>
        </w:rPr>
        <w:t>CI</w:t>
      </w:r>
      <w:r>
        <w:rPr>
          <w:rFonts w:ascii="Source Sans Pro" w:hAnsi="Source Sans Pro"/>
        </w:rPr>
        <w:t>ES ON AGING</w:t>
      </w:r>
      <w:bookmarkEnd w:id="894"/>
    </w:p>
    <w:p w14:paraId="222AB22A" w14:textId="77777777" w:rsidR="00E92D14" w:rsidRDefault="00E92D14" w:rsidP="00E92D14">
      <w:pPr>
        <w:rPr>
          <w:b/>
        </w:rPr>
        <w:sectPr w:rsidR="00E92D14" w:rsidSect="004D2FCD">
          <w:pgSz w:w="12240" w:h="15840" w:code="1"/>
          <w:pgMar w:top="720" w:right="1440" w:bottom="1008" w:left="1440" w:header="720" w:footer="432"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bookmarkStart w:id="895" w:name="_Hlk126688360"/>
      <w:bookmarkStart w:id="896" w:name="_Hlk126688337"/>
    </w:p>
    <w:tbl>
      <w:tblPr>
        <w:tblW w:w="4824"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
        <w:gridCol w:w="2304"/>
        <w:gridCol w:w="2088"/>
      </w:tblGrid>
      <w:tr w:rsidR="00E92D14" w:rsidRPr="00E92D14" w14:paraId="36790211" w14:textId="77777777" w:rsidTr="00BC6FA6">
        <w:trPr>
          <w:trHeight w:val="241"/>
        </w:trPr>
        <w:tc>
          <w:tcPr>
            <w:tcW w:w="432" w:type="dxa"/>
            <w:shd w:val="clear" w:color="auto" w:fill="BDD6EE" w:themeFill="accent5" w:themeFillTint="66"/>
            <w:vAlign w:val="center"/>
          </w:tcPr>
          <w:p w14:paraId="17D330DB" w14:textId="77777777" w:rsidR="00E92D14" w:rsidRPr="00E92D14" w:rsidRDefault="00E92D14" w:rsidP="00BC6FA6">
            <w:pPr>
              <w:spacing w:after="0"/>
              <w:jc w:val="center"/>
              <w:rPr>
                <w:b/>
              </w:rPr>
            </w:pPr>
            <w:r w:rsidRPr="00E92D14">
              <w:rPr>
                <w:b/>
              </w:rPr>
              <w:t>PSA</w:t>
            </w:r>
          </w:p>
        </w:tc>
        <w:tc>
          <w:tcPr>
            <w:tcW w:w="2304" w:type="dxa"/>
            <w:shd w:val="clear" w:color="auto" w:fill="BDD6EE" w:themeFill="accent5" w:themeFillTint="66"/>
            <w:vAlign w:val="center"/>
          </w:tcPr>
          <w:p w14:paraId="1C0611BC" w14:textId="77777777" w:rsidR="00E92D14" w:rsidRPr="00E92D14" w:rsidRDefault="00E92D14" w:rsidP="00BC6FA6">
            <w:pPr>
              <w:spacing w:after="0"/>
              <w:jc w:val="center"/>
              <w:rPr>
                <w:b/>
              </w:rPr>
            </w:pPr>
            <w:r w:rsidRPr="00E92D14">
              <w:rPr>
                <w:b/>
              </w:rPr>
              <w:t>Contractor</w:t>
            </w:r>
          </w:p>
        </w:tc>
        <w:tc>
          <w:tcPr>
            <w:tcW w:w="2088" w:type="dxa"/>
            <w:shd w:val="clear" w:color="auto" w:fill="BDD6EE" w:themeFill="accent5" w:themeFillTint="66"/>
            <w:vAlign w:val="center"/>
          </w:tcPr>
          <w:p w14:paraId="2FE31A69" w14:textId="77777777" w:rsidR="00E92D14" w:rsidRPr="00E92D14" w:rsidRDefault="00E92D14" w:rsidP="00BC6FA6">
            <w:pPr>
              <w:spacing w:after="0"/>
              <w:jc w:val="center"/>
              <w:rPr>
                <w:b/>
              </w:rPr>
            </w:pPr>
            <w:r w:rsidRPr="00E92D14">
              <w:rPr>
                <w:b/>
              </w:rPr>
              <w:t>County Served</w:t>
            </w:r>
          </w:p>
        </w:tc>
      </w:tr>
      <w:tr w:rsidR="00E92D14" w:rsidRPr="00E92D14" w14:paraId="5D37C148" w14:textId="77777777" w:rsidTr="00BC6FA6">
        <w:trPr>
          <w:trHeight w:val="227"/>
        </w:trPr>
        <w:tc>
          <w:tcPr>
            <w:tcW w:w="432" w:type="dxa"/>
            <w:vAlign w:val="center"/>
          </w:tcPr>
          <w:p w14:paraId="5B510A6F" w14:textId="77777777" w:rsidR="00E92D14" w:rsidRPr="00E92D14" w:rsidRDefault="00E92D14" w:rsidP="00BC6FA6">
            <w:pPr>
              <w:spacing w:after="0"/>
              <w:ind w:right="72"/>
              <w:jc w:val="center"/>
            </w:pPr>
            <w:r w:rsidRPr="00E92D14">
              <w:t>01</w:t>
            </w:r>
          </w:p>
        </w:tc>
        <w:tc>
          <w:tcPr>
            <w:tcW w:w="2304" w:type="dxa"/>
            <w:vAlign w:val="center"/>
          </w:tcPr>
          <w:p w14:paraId="4F0A305F" w14:textId="77777777" w:rsidR="00E92D14" w:rsidRPr="00E92D14" w:rsidRDefault="00E92D14" w:rsidP="00BC6FA6">
            <w:pPr>
              <w:spacing w:after="0"/>
              <w:ind w:right="72"/>
            </w:pPr>
            <w:r w:rsidRPr="00E92D14">
              <w:t>Area 1 Agency on Aging</w:t>
            </w:r>
          </w:p>
        </w:tc>
        <w:tc>
          <w:tcPr>
            <w:tcW w:w="2088" w:type="dxa"/>
            <w:vAlign w:val="center"/>
          </w:tcPr>
          <w:p w14:paraId="54EE8381" w14:textId="77777777" w:rsidR="00E92D14" w:rsidRPr="00E92D14" w:rsidRDefault="00E92D14" w:rsidP="00BC6FA6">
            <w:pPr>
              <w:spacing w:after="0"/>
              <w:ind w:right="72"/>
            </w:pPr>
            <w:r w:rsidRPr="00E92D14">
              <w:t>Del Notre, Humboldt</w:t>
            </w:r>
          </w:p>
        </w:tc>
      </w:tr>
      <w:tr w:rsidR="00E92D14" w:rsidRPr="00E92D14" w14:paraId="14D67FE2" w14:textId="77777777" w:rsidTr="00BC6FA6">
        <w:trPr>
          <w:trHeight w:val="474"/>
        </w:trPr>
        <w:tc>
          <w:tcPr>
            <w:tcW w:w="432" w:type="dxa"/>
            <w:vAlign w:val="center"/>
          </w:tcPr>
          <w:p w14:paraId="3EFEC3B1" w14:textId="77777777" w:rsidR="00E92D14" w:rsidRPr="00E92D14" w:rsidRDefault="00E92D14" w:rsidP="00BC6FA6">
            <w:pPr>
              <w:spacing w:after="0"/>
              <w:ind w:right="72"/>
              <w:jc w:val="center"/>
            </w:pPr>
            <w:r w:rsidRPr="00E92D14">
              <w:t>02</w:t>
            </w:r>
          </w:p>
        </w:tc>
        <w:tc>
          <w:tcPr>
            <w:tcW w:w="2304" w:type="dxa"/>
            <w:vAlign w:val="center"/>
          </w:tcPr>
          <w:p w14:paraId="4EA643A7" w14:textId="77777777" w:rsidR="00E92D14" w:rsidRPr="00E92D14" w:rsidRDefault="00E92D14" w:rsidP="00BC6FA6">
            <w:pPr>
              <w:spacing w:after="0"/>
              <w:ind w:right="72"/>
            </w:pPr>
            <w:r w:rsidRPr="00E92D14">
              <w:t>Planning and Service Area 2 Area Agency on Aging</w:t>
            </w:r>
          </w:p>
        </w:tc>
        <w:tc>
          <w:tcPr>
            <w:tcW w:w="2088" w:type="dxa"/>
            <w:vAlign w:val="center"/>
          </w:tcPr>
          <w:p w14:paraId="5B7E3C27" w14:textId="77777777" w:rsidR="00E92D14" w:rsidRPr="00E92D14" w:rsidRDefault="00E92D14" w:rsidP="00BC6FA6">
            <w:pPr>
              <w:spacing w:after="0"/>
              <w:ind w:right="72"/>
            </w:pPr>
            <w:r w:rsidRPr="00E92D14">
              <w:t>Lassen, Modoc, Shasta, Siskiyou, Trinity</w:t>
            </w:r>
          </w:p>
        </w:tc>
      </w:tr>
      <w:tr w:rsidR="00E92D14" w:rsidRPr="00E92D14" w14:paraId="0719048F" w14:textId="77777777" w:rsidTr="00BC6FA6">
        <w:trPr>
          <w:trHeight w:val="227"/>
        </w:trPr>
        <w:tc>
          <w:tcPr>
            <w:tcW w:w="432" w:type="dxa"/>
            <w:vAlign w:val="center"/>
          </w:tcPr>
          <w:p w14:paraId="03F4C12B" w14:textId="77777777" w:rsidR="00E92D14" w:rsidRPr="00E92D14" w:rsidRDefault="00E92D14" w:rsidP="00BC6FA6">
            <w:pPr>
              <w:spacing w:after="0"/>
              <w:ind w:right="72"/>
              <w:jc w:val="center"/>
            </w:pPr>
            <w:r w:rsidRPr="00E92D14">
              <w:t>03</w:t>
            </w:r>
          </w:p>
        </w:tc>
        <w:tc>
          <w:tcPr>
            <w:tcW w:w="2304" w:type="dxa"/>
            <w:vAlign w:val="center"/>
          </w:tcPr>
          <w:p w14:paraId="5FA34DB6" w14:textId="77777777" w:rsidR="00E92D14" w:rsidRPr="00E92D14" w:rsidRDefault="00E92D14" w:rsidP="00BC6FA6">
            <w:pPr>
              <w:spacing w:after="0"/>
              <w:ind w:right="72"/>
            </w:pPr>
            <w:r w:rsidRPr="00E92D14">
              <w:t>Passages</w:t>
            </w:r>
          </w:p>
        </w:tc>
        <w:tc>
          <w:tcPr>
            <w:tcW w:w="2088" w:type="dxa"/>
            <w:vAlign w:val="center"/>
          </w:tcPr>
          <w:p w14:paraId="16E916B6" w14:textId="77777777" w:rsidR="00E92D14" w:rsidRPr="00E92D14" w:rsidRDefault="00E92D14" w:rsidP="00BC6FA6">
            <w:pPr>
              <w:spacing w:after="0"/>
              <w:ind w:right="72"/>
            </w:pPr>
            <w:r w:rsidRPr="00E92D14">
              <w:t>Butte, Colusa, Glenn, Plumas, Tehama</w:t>
            </w:r>
          </w:p>
        </w:tc>
      </w:tr>
      <w:tr w:rsidR="00E92D14" w:rsidRPr="00E92D14" w14:paraId="156C90E3" w14:textId="77777777" w:rsidTr="00BC6FA6">
        <w:trPr>
          <w:trHeight w:val="227"/>
        </w:trPr>
        <w:tc>
          <w:tcPr>
            <w:tcW w:w="432" w:type="dxa"/>
            <w:vAlign w:val="center"/>
          </w:tcPr>
          <w:p w14:paraId="65D09D84" w14:textId="77777777" w:rsidR="00E92D14" w:rsidRPr="00E92D14" w:rsidRDefault="00E92D14" w:rsidP="00BC6FA6">
            <w:pPr>
              <w:spacing w:after="0"/>
              <w:ind w:right="72"/>
              <w:jc w:val="center"/>
            </w:pPr>
            <w:r w:rsidRPr="00E92D14">
              <w:t>04</w:t>
            </w:r>
          </w:p>
        </w:tc>
        <w:tc>
          <w:tcPr>
            <w:tcW w:w="2304" w:type="dxa"/>
            <w:vAlign w:val="center"/>
          </w:tcPr>
          <w:p w14:paraId="0F37BA4E" w14:textId="77777777" w:rsidR="00E92D14" w:rsidRPr="00E92D14" w:rsidRDefault="00E92D14" w:rsidP="00BC6FA6">
            <w:pPr>
              <w:spacing w:after="0"/>
              <w:ind w:right="72"/>
            </w:pPr>
            <w:r w:rsidRPr="00E92D14">
              <w:t>Area 4 Agency on Aging</w:t>
            </w:r>
          </w:p>
        </w:tc>
        <w:tc>
          <w:tcPr>
            <w:tcW w:w="2088" w:type="dxa"/>
            <w:vAlign w:val="center"/>
          </w:tcPr>
          <w:p w14:paraId="67F304A5" w14:textId="77777777" w:rsidR="00E92D14" w:rsidRPr="00E92D14" w:rsidRDefault="00E92D14" w:rsidP="00BC6FA6">
            <w:pPr>
              <w:spacing w:after="0"/>
              <w:ind w:right="72"/>
            </w:pPr>
            <w:r w:rsidRPr="00E92D14">
              <w:t>Nevada, Placer,</w:t>
            </w:r>
          </w:p>
          <w:p w14:paraId="710624A0" w14:textId="77777777" w:rsidR="00E92D14" w:rsidRPr="00E92D14" w:rsidRDefault="00E92D14" w:rsidP="00BC6FA6">
            <w:pPr>
              <w:spacing w:after="0"/>
              <w:ind w:right="72"/>
            </w:pPr>
            <w:r w:rsidRPr="00E92D14">
              <w:t>Sacramento, Sierra,</w:t>
            </w:r>
          </w:p>
          <w:p w14:paraId="13B8038A" w14:textId="77777777" w:rsidR="00E92D14" w:rsidRPr="00E92D14" w:rsidRDefault="00E92D14" w:rsidP="00BC6FA6">
            <w:pPr>
              <w:spacing w:after="0"/>
              <w:ind w:right="72"/>
            </w:pPr>
            <w:r w:rsidRPr="00E92D14">
              <w:t>Sutter, Yolo, Yuba</w:t>
            </w:r>
          </w:p>
        </w:tc>
      </w:tr>
      <w:tr w:rsidR="00E92D14" w:rsidRPr="00E92D14" w14:paraId="277A2914" w14:textId="77777777" w:rsidTr="00BC6FA6">
        <w:trPr>
          <w:trHeight w:val="474"/>
        </w:trPr>
        <w:tc>
          <w:tcPr>
            <w:tcW w:w="432" w:type="dxa"/>
            <w:vAlign w:val="center"/>
          </w:tcPr>
          <w:p w14:paraId="00FF2072" w14:textId="77777777" w:rsidR="00E92D14" w:rsidRPr="00E92D14" w:rsidRDefault="00E92D14" w:rsidP="00BC6FA6">
            <w:pPr>
              <w:spacing w:after="0"/>
              <w:ind w:right="72"/>
              <w:jc w:val="center"/>
            </w:pPr>
            <w:r w:rsidRPr="00E92D14">
              <w:t>05</w:t>
            </w:r>
          </w:p>
        </w:tc>
        <w:tc>
          <w:tcPr>
            <w:tcW w:w="2304" w:type="dxa"/>
            <w:vAlign w:val="center"/>
          </w:tcPr>
          <w:p w14:paraId="568C6FEF" w14:textId="77777777" w:rsidR="00E92D14" w:rsidRPr="00E92D14" w:rsidRDefault="00E92D14" w:rsidP="00BC6FA6">
            <w:pPr>
              <w:spacing w:after="0"/>
              <w:ind w:right="72"/>
            </w:pPr>
            <w:r w:rsidRPr="00E92D14">
              <w:t>County of Marin Aging &amp; Adult Services</w:t>
            </w:r>
          </w:p>
        </w:tc>
        <w:tc>
          <w:tcPr>
            <w:tcW w:w="2088" w:type="dxa"/>
            <w:vAlign w:val="center"/>
          </w:tcPr>
          <w:p w14:paraId="64AEF858" w14:textId="77777777" w:rsidR="00E92D14" w:rsidRPr="00E92D14" w:rsidRDefault="00E92D14" w:rsidP="00BC6FA6">
            <w:pPr>
              <w:spacing w:after="0"/>
              <w:ind w:right="72"/>
            </w:pPr>
            <w:r w:rsidRPr="00E92D14">
              <w:t>Marin</w:t>
            </w:r>
          </w:p>
        </w:tc>
      </w:tr>
      <w:tr w:rsidR="00E92D14" w:rsidRPr="00E92D14" w14:paraId="0AF5CC7D" w14:textId="77777777" w:rsidTr="00BC6FA6">
        <w:trPr>
          <w:trHeight w:val="474"/>
        </w:trPr>
        <w:tc>
          <w:tcPr>
            <w:tcW w:w="432" w:type="dxa"/>
            <w:vAlign w:val="center"/>
          </w:tcPr>
          <w:p w14:paraId="1486A754" w14:textId="77777777" w:rsidR="00E92D14" w:rsidRPr="00E92D14" w:rsidRDefault="00E92D14" w:rsidP="00BC6FA6">
            <w:pPr>
              <w:spacing w:after="0"/>
              <w:ind w:right="72"/>
              <w:jc w:val="center"/>
            </w:pPr>
            <w:r w:rsidRPr="00E92D14">
              <w:t>06</w:t>
            </w:r>
          </w:p>
        </w:tc>
        <w:tc>
          <w:tcPr>
            <w:tcW w:w="2304" w:type="dxa"/>
            <w:vAlign w:val="center"/>
          </w:tcPr>
          <w:p w14:paraId="0CCE0ACD" w14:textId="77777777" w:rsidR="00E92D14" w:rsidRPr="00E92D14" w:rsidRDefault="00E92D14" w:rsidP="00BC6FA6">
            <w:pPr>
              <w:spacing w:after="0"/>
              <w:ind w:right="72"/>
            </w:pPr>
            <w:r w:rsidRPr="00E92D14">
              <w:t>Department of Aging &amp; Adult Services Area Agency on Aging</w:t>
            </w:r>
          </w:p>
        </w:tc>
        <w:tc>
          <w:tcPr>
            <w:tcW w:w="2088" w:type="dxa"/>
            <w:vAlign w:val="center"/>
          </w:tcPr>
          <w:p w14:paraId="5781004F" w14:textId="77777777" w:rsidR="00E92D14" w:rsidRPr="00E92D14" w:rsidRDefault="00E92D14" w:rsidP="00BC6FA6">
            <w:pPr>
              <w:spacing w:after="0"/>
              <w:ind w:right="72"/>
            </w:pPr>
            <w:r w:rsidRPr="00E92D14">
              <w:t>San Francisco</w:t>
            </w:r>
          </w:p>
        </w:tc>
      </w:tr>
      <w:tr w:rsidR="00E92D14" w:rsidRPr="00E92D14" w14:paraId="5B8AC1FF" w14:textId="77777777" w:rsidTr="00BC6FA6">
        <w:trPr>
          <w:trHeight w:val="721"/>
        </w:trPr>
        <w:tc>
          <w:tcPr>
            <w:tcW w:w="432" w:type="dxa"/>
            <w:vAlign w:val="center"/>
          </w:tcPr>
          <w:p w14:paraId="12B29F92" w14:textId="77777777" w:rsidR="00E92D14" w:rsidRPr="00E92D14" w:rsidRDefault="00E92D14" w:rsidP="00BC6FA6">
            <w:pPr>
              <w:spacing w:after="0"/>
              <w:ind w:right="72"/>
              <w:jc w:val="center"/>
            </w:pPr>
            <w:r w:rsidRPr="00E92D14">
              <w:t>07</w:t>
            </w:r>
          </w:p>
        </w:tc>
        <w:tc>
          <w:tcPr>
            <w:tcW w:w="2304" w:type="dxa"/>
            <w:vAlign w:val="center"/>
          </w:tcPr>
          <w:p w14:paraId="69A05471" w14:textId="77777777" w:rsidR="00E92D14" w:rsidRPr="00E92D14" w:rsidRDefault="00E92D14" w:rsidP="00BC6FA6">
            <w:pPr>
              <w:spacing w:after="0"/>
              <w:ind w:right="72"/>
            </w:pPr>
            <w:r w:rsidRPr="00E92D14">
              <w:t>Aging &amp; Adult Services Contra Costa County Department of Human Services</w:t>
            </w:r>
          </w:p>
        </w:tc>
        <w:tc>
          <w:tcPr>
            <w:tcW w:w="2088" w:type="dxa"/>
            <w:vAlign w:val="center"/>
          </w:tcPr>
          <w:p w14:paraId="46D459ED" w14:textId="77777777" w:rsidR="00E92D14" w:rsidRPr="00E92D14" w:rsidRDefault="00E92D14" w:rsidP="00BC6FA6">
            <w:pPr>
              <w:spacing w:after="0"/>
              <w:ind w:right="72"/>
            </w:pPr>
            <w:r w:rsidRPr="00E92D14">
              <w:t>Contra Costa</w:t>
            </w:r>
          </w:p>
        </w:tc>
      </w:tr>
      <w:tr w:rsidR="00E92D14" w:rsidRPr="00E92D14" w14:paraId="34DDCD8C" w14:textId="77777777" w:rsidTr="00BC6FA6">
        <w:trPr>
          <w:trHeight w:val="474"/>
        </w:trPr>
        <w:tc>
          <w:tcPr>
            <w:tcW w:w="432" w:type="dxa"/>
            <w:vAlign w:val="center"/>
          </w:tcPr>
          <w:p w14:paraId="754138DD" w14:textId="77777777" w:rsidR="00E92D14" w:rsidRPr="00E92D14" w:rsidRDefault="00E92D14" w:rsidP="00BC6FA6">
            <w:pPr>
              <w:spacing w:after="0"/>
              <w:ind w:right="72"/>
              <w:jc w:val="center"/>
            </w:pPr>
            <w:r w:rsidRPr="00E92D14">
              <w:t>08</w:t>
            </w:r>
          </w:p>
        </w:tc>
        <w:tc>
          <w:tcPr>
            <w:tcW w:w="2304" w:type="dxa"/>
            <w:vAlign w:val="center"/>
          </w:tcPr>
          <w:p w14:paraId="622F5F55" w14:textId="77777777" w:rsidR="00E92D14" w:rsidRPr="00E92D14" w:rsidRDefault="00E92D14" w:rsidP="00BC6FA6">
            <w:pPr>
              <w:spacing w:after="0"/>
              <w:ind w:right="72"/>
            </w:pPr>
            <w:r w:rsidRPr="00E92D14">
              <w:t>San Mateo County Area Agency on Aging</w:t>
            </w:r>
          </w:p>
        </w:tc>
        <w:tc>
          <w:tcPr>
            <w:tcW w:w="2088" w:type="dxa"/>
            <w:vAlign w:val="center"/>
          </w:tcPr>
          <w:p w14:paraId="4E693331" w14:textId="77777777" w:rsidR="00E92D14" w:rsidRPr="00E92D14" w:rsidRDefault="00E92D14" w:rsidP="00BC6FA6">
            <w:pPr>
              <w:spacing w:after="0"/>
              <w:ind w:right="72"/>
            </w:pPr>
            <w:r w:rsidRPr="00E92D14">
              <w:t>San Mateo</w:t>
            </w:r>
          </w:p>
        </w:tc>
      </w:tr>
      <w:tr w:rsidR="00E92D14" w:rsidRPr="00E92D14" w14:paraId="7E6CC089" w14:textId="77777777" w:rsidTr="00BC6FA6">
        <w:trPr>
          <w:trHeight w:val="722"/>
        </w:trPr>
        <w:tc>
          <w:tcPr>
            <w:tcW w:w="432" w:type="dxa"/>
            <w:vAlign w:val="center"/>
          </w:tcPr>
          <w:p w14:paraId="3C23392B" w14:textId="77777777" w:rsidR="00E92D14" w:rsidRPr="00E92D14" w:rsidRDefault="00E92D14" w:rsidP="00BC6FA6">
            <w:pPr>
              <w:spacing w:after="0"/>
              <w:ind w:right="72"/>
              <w:jc w:val="center"/>
            </w:pPr>
            <w:r w:rsidRPr="00E92D14">
              <w:t>09</w:t>
            </w:r>
          </w:p>
        </w:tc>
        <w:tc>
          <w:tcPr>
            <w:tcW w:w="2304" w:type="dxa"/>
            <w:vAlign w:val="center"/>
          </w:tcPr>
          <w:p w14:paraId="2E550123" w14:textId="77777777" w:rsidR="00E92D14" w:rsidRPr="00E92D14" w:rsidRDefault="00E92D14" w:rsidP="00BC6FA6">
            <w:pPr>
              <w:spacing w:after="0"/>
              <w:ind w:right="72"/>
            </w:pPr>
            <w:r w:rsidRPr="00E92D14">
              <w:t>Alameda County Area Agency on Aging Department of Aging &amp; Adult Services</w:t>
            </w:r>
          </w:p>
        </w:tc>
        <w:tc>
          <w:tcPr>
            <w:tcW w:w="2088" w:type="dxa"/>
            <w:vAlign w:val="center"/>
          </w:tcPr>
          <w:p w14:paraId="0E195F61" w14:textId="77777777" w:rsidR="00E92D14" w:rsidRPr="00E92D14" w:rsidRDefault="00E92D14" w:rsidP="00BC6FA6">
            <w:pPr>
              <w:spacing w:after="0"/>
              <w:ind w:right="72"/>
            </w:pPr>
            <w:r w:rsidRPr="00E92D14">
              <w:t>Alameda</w:t>
            </w:r>
          </w:p>
        </w:tc>
      </w:tr>
      <w:tr w:rsidR="00E92D14" w:rsidRPr="00E92D14" w14:paraId="49CF1F0D" w14:textId="77777777" w:rsidTr="00BC6FA6">
        <w:trPr>
          <w:trHeight w:val="227"/>
        </w:trPr>
        <w:tc>
          <w:tcPr>
            <w:tcW w:w="432" w:type="dxa"/>
            <w:vAlign w:val="center"/>
          </w:tcPr>
          <w:p w14:paraId="2D233FBB" w14:textId="77777777" w:rsidR="00E92D14" w:rsidRPr="00E92D14" w:rsidRDefault="00E92D14" w:rsidP="00BC6FA6">
            <w:pPr>
              <w:spacing w:after="0"/>
              <w:ind w:right="72"/>
              <w:jc w:val="center"/>
            </w:pPr>
            <w:r w:rsidRPr="00E92D14">
              <w:t>10</w:t>
            </w:r>
          </w:p>
        </w:tc>
        <w:tc>
          <w:tcPr>
            <w:tcW w:w="2304" w:type="dxa"/>
            <w:vAlign w:val="center"/>
          </w:tcPr>
          <w:p w14:paraId="3C50BB6E" w14:textId="77777777" w:rsidR="00E92D14" w:rsidRPr="00E92D14" w:rsidRDefault="00E92D14" w:rsidP="00BC6FA6">
            <w:pPr>
              <w:spacing w:after="0"/>
              <w:ind w:right="72"/>
            </w:pPr>
            <w:r w:rsidRPr="00E92D14">
              <w:t>SOURCEWISE</w:t>
            </w:r>
          </w:p>
        </w:tc>
        <w:tc>
          <w:tcPr>
            <w:tcW w:w="2088" w:type="dxa"/>
            <w:vAlign w:val="center"/>
          </w:tcPr>
          <w:p w14:paraId="00334448" w14:textId="77777777" w:rsidR="00E92D14" w:rsidRPr="00E92D14" w:rsidRDefault="00E92D14" w:rsidP="00BC6FA6">
            <w:pPr>
              <w:spacing w:after="0"/>
              <w:ind w:right="72"/>
            </w:pPr>
            <w:r w:rsidRPr="00E92D14">
              <w:t>Santa Clara</w:t>
            </w:r>
          </w:p>
        </w:tc>
      </w:tr>
      <w:tr w:rsidR="00E92D14" w:rsidRPr="00E92D14" w14:paraId="3DB2C974" w14:textId="77777777" w:rsidTr="00BC6FA6">
        <w:trPr>
          <w:trHeight w:val="474"/>
        </w:trPr>
        <w:tc>
          <w:tcPr>
            <w:tcW w:w="432" w:type="dxa"/>
            <w:vAlign w:val="center"/>
          </w:tcPr>
          <w:p w14:paraId="29E70599" w14:textId="77777777" w:rsidR="00E92D14" w:rsidRPr="00E92D14" w:rsidRDefault="00E92D14" w:rsidP="00BC6FA6">
            <w:pPr>
              <w:spacing w:after="0"/>
              <w:ind w:right="72"/>
              <w:jc w:val="center"/>
            </w:pPr>
            <w:r w:rsidRPr="00E92D14">
              <w:t>11</w:t>
            </w:r>
          </w:p>
        </w:tc>
        <w:tc>
          <w:tcPr>
            <w:tcW w:w="2304" w:type="dxa"/>
            <w:vAlign w:val="center"/>
          </w:tcPr>
          <w:p w14:paraId="1ECE9893" w14:textId="77777777" w:rsidR="00E92D14" w:rsidRPr="00E92D14" w:rsidRDefault="00E92D14" w:rsidP="00BC6FA6">
            <w:pPr>
              <w:spacing w:after="0"/>
              <w:ind w:right="72"/>
            </w:pPr>
            <w:r w:rsidRPr="00E92D14">
              <w:t>San Joaquin County Department of Aging &amp; Community</w:t>
            </w:r>
          </w:p>
        </w:tc>
        <w:tc>
          <w:tcPr>
            <w:tcW w:w="2088" w:type="dxa"/>
            <w:vAlign w:val="center"/>
          </w:tcPr>
          <w:p w14:paraId="76BFF8A5" w14:textId="77777777" w:rsidR="00E92D14" w:rsidRPr="00E92D14" w:rsidRDefault="00E92D14" w:rsidP="00BC6FA6">
            <w:pPr>
              <w:spacing w:after="0"/>
              <w:ind w:right="72"/>
            </w:pPr>
            <w:r w:rsidRPr="00E92D14">
              <w:t>San Joaquin</w:t>
            </w:r>
          </w:p>
        </w:tc>
      </w:tr>
      <w:tr w:rsidR="00E92D14" w:rsidRPr="00E92D14" w14:paraId="293FCEDA" w14:textId="77777777" w:rsidTr="00BC6FA6">
        <w:trPr>
          <w:trHeight w:val="227"/>
        </w:trPr>
        <w:tc>
          <w:tcPr>
            <w:tcW w:w="432" w:type="dxa"/>
            <w:vAlign w:val="center"/>
          </w:tcPr>
          <w:p w14:paraId="0EE73631" w14:textId="77777777" w:rsidR="00E92D14" w:rsidRPr="00E92D14" w:rsidRDefault="00E92D14" w:rsidP="00BC6FA6">
            <w:pPr>
              <w:spacing w:after="0"/>
              <w:ind w:right="72"/>
              <w:jc w:val="center"/>
            </w:pPr>
            <w:r w:rsidRPr="00E92D14">
              <w:t>12</w:t>
            </w:r>
          </w:p>
        </w:tc>
        <w:tc>
          <w:tcPr>
            <w:tcW w:w="2304" w:type="dxa"/>
            <w:vAlign w:val="center"/>
          </w:tcPr>
          <w:p w14:paraId="5716C17A" w14:textId="77777777" w:rsidR="00E92D14" w:rsidRPr="00E92D14" w:rsidRDefault="00E92D14" w:rsidP="00BC6FA6">
            <w:pPr>
              <w:spacing w:after="0"/>
              <w:ind w:right="72"/>
            </w:pPr>
            <w:r w:rsidRPr="00E92D14">
              <w:t>Area 12 Agency on Aging</w:t>
            </w:r>
          </w:p>
        </w:tc>
        <w:tc>
          <w:tcPr>
            <w:tcW w:w="2088" w:type="dxa"/>
            <w:vAlign w:val="center"/>
          </w:tcPr>
          <w:p w14:paraId="1F0950B2" w14:textId="77777777" w:rsidR="00E92D14" w:rsidRPr="00E92D14" w:rsidRDefault="00E92D14" w:rsidP="00BC6FA6">
            <w:pPr>
              <w:spacing w:after="0"/>
              <w:ind w:right="72"/>
            </w:pPr>
            <w:r w:rsidRPr="00E92D14">
              <w:t>Alpine, Amador,</w:t>
            </w:r>
          </w:p>
          <w:p w14:paraId="43697B4E" w14:textId="77777777" w:rsidR="00E92D14" w:rsidRPr="00E92D14" w:rsidRDefault="00E92D14" w:rsidP="00BC6FA6">
            <w:pPr>
              <w:spacing w:after="0"/>
              <w:ind w:right="72"/>
            </w:pPr>
            <w:r w:rsidRPr="00E92D14">
              <w:t>Calaveras, Mariposa,</w:t>
            </w:r>
          </w:p>
          <w:p w14:paraId="40AC337B" w14:textId="77777777" w:rsidR="00E92D14" w:rsidRPr="00E92D14" w:rsidRDefault="00E92D14" w:rsidP="00BC6FA6">
            <w:pPr>
              <w:spacing w:after="0"/>
              <w:ind w:right="72"/>
            </w:pPr>
            <w:r w:rsidRPr="00E92D14">
              <w:t>Tuolumne</w:t>
            </w:r>
          </w:p>
        </w:tc>
      </w:tr>
      <w:tr w:rsidR="00E92D14" w:rsidRPr="00E92D14" w14:paraId="715121E6" w14:textId="77777777" w:rsidTr="00BC6FA6">
        <w:trPr>
          <w:trHeight w:val="474"/>
        </w:trPr>
        <w:tc>
          <w:tcPr>
            <w:tcW w:w="432" w:type="dxa"/>
            <w:vAlign w:val="center"/>
          </w:tcPr>
          <w:p w14:paraId="0FEF3A85" w14:textId="77777777" w:rsidR="00E92D14" w:rsidRPr="00E92D14" w:rsidRDefault="00E92D14" w:rsidP="00BC6FA6">
            <w:pPr>
              <w:spacing w:after="0"/>
              <w:ind w:right="72"/>
              <w:jc w:val="center"/>
            </w:pPr>
            <w:r w:rsidRPr="00E92D14">
              <w:t>13</w:t>
            </w:r>
          </w:p>
        </w:tc>
        <w:tc>
          <w:tcPr>
            <w:tcW w:w="2304" w:type="dxa"/>
            <w:vAlign w:val="center"/>
          </w:tcPr>
          <w:p w14:paraId="67A4B211" w14:textId="77777777" w:rsidR="00E92D14" w:rsidRPr="00E92D14" w:rsidRDefault="00E92D14" w:rsidP="00BC6FA6">
            <w:pPr>
              <w:spacing w:after="0"/>
              <w:ind w:right="72"/>
            </w:pPr>
            <w:r w:rsidRPr="00E92D14">
              <w:t>Seniors Council of Santa Cruz and San Benito Counties</w:t>
            </w:r>
          </w:p>
        </w:tc>
        <w:tc>
          <w:tcPr>
            <w:tcW w:w="2088" w:type="dxa"/>
            <w:vAlign w:val="center"/>
          </w:tcPr>
          <w:p w14:paraId="34502765" w14:textId="77777777" w:rsidR="00E92D14" w:rsidRPr="00E92D14" w:rsidRDefault="00E92D14" w:rsidP="00BC6FA6">
            <w:pPr>
              <w:spacing w:after="0"/>
              <w:ind w:right="72"/>
            </w:pPr>
            <w:r w:rsidRPr="00E92D14">
              <w:t xml:space="preserve">Santa Cruz, </w:t>
            </w:r>
          </w:p>
          <w:p w14:paraId="020412C8" w14:textId="77777777" w:rsidR="00E92D14" w:rsidRPr="00E92D14" w:rsidRDefault="00E92D14" w:rsidP="00BC6FA6">
            <w:pPr>
              <w:spacing w:after="0"/>
              <w:ind w:right="72"/>
            </w:pPr>
            <w:r w:rsidRPr="00E92D14">
              <w:t>San Benito</w:t>
            </w:r>
          </w:p>
        </w:tc>
      </w:tr>
      <w:tr w:rsidR="00E92D14" w:rsidRPr="00E92D14" w14:paraId="04BD6F28" w14:textId="77777777" w:rsidTr="00BC6FA6">
        <w:trPr>
          <w:trHeight w:val="474"/>
        </w:trPr>
        <w:tc>
          <w:tcPr>
            <w:tcW w:w="432" w:type="dxa"/>
            <w:vAlign w:val="center"/>
          </w:tcPr>
          <w:p w14:paraId="508E6AF1" w14:textId="77777777" w:rsidR="00E92D14" w:rsidRPr="00E92D14" w:rsidRDefault="00E92D14" w:rsidP="00BC6FA6">
            <w:pPr>
              <w:spacing w:after="0"/>
              <w:ind w:right="72"/>
              <w:jc w:val="center"/>
            </w:pPr>
            <w:r w:rsidRPr="00E92D14">
              <w:t>14</w:t>
            </w:r>
          </w:p>
        </w:tc>
        <w:tc>
          <w:tcPr>
            <w:tcW w:w="2304" w:type="dxa"/>
            <w:vAlign w:val="center"/>
          </w:tcPr>
          <w:p w14:paraId="02A9902C" w14:textId="77777777" w:rsidR="00E92D14" w:rsidRPr="00E92D14" w:rsidRDefault="00E92D14" w:rsidP="00BC6FA6">
            <w:pPr>
              <w:spacing w:after="0"/>
              <w:ind w:right="72"/>
            </w:pPr>
            <w:r w:rsidRPr="00E92D14">
              <w:t>Fresno-Madera Area Agency on Aging</w:t>
            </w:r>
          </w:p>
        </w:tc>
        <w:tc>
          <w:tcPr>
            <w:tcW w:w="2088" w:type="dxa"/>
            <w:vAlign w:val="center"/>
          </w:tcPr>
          <w:p w14:paraId="3E0C9BAF" w14:textId="77777777" w:rsidR="00E92D14" w:rsidRPr="00E92D14" w:rsidRDefault="00E92D14" w:rsidP="00BC6FA6">
            <w:pPr>
              <w:spacing w:after="0"/>
              <w:ind w:right="72"/>
            </w:pPr>
            <w:r w:rsidRPr="00E92D14">
              <w:t>Fresno, Madera</w:t>
            </w:r>
          </w:p>
        </w:tc>
      </w:tr>
      <w:tr w:rsidR="00E92D14" w:rsidRPr="00E92D14" w14:paraId="7F233FF4" w14:textId="77777777" w:rsidTr="00BC6FA6">
        <w:trPr>
          <w:trHeight w:val="227"/>
        </w:trPr>
        <w:tc>
          <w:tcPr>
            <w:tcW w:w="432" w:type="dxa"/>
            <w:vAlign w:val="center"/>
          </w:tcPr>
          <w:p w14:paraId="725E0F32" w14:textId="77777777" w:rsidR="00E92D14" w:rsidRPr="00E92D14" w:rsidRDefault="00E92D14" w:rsidP="00BC6FA6">
            <w:pPr>
              <w:spacing w:after="0"/>
              <w:ind w:right="72"/>
              <w:jc w:val="center"/>
            </w:pPr>
            <w:r w:rsidRPr="00E92D14">
              <w:t>15</w:t>
            </w:r>
          </w:p>
        </w:tc>
        <w:tc>
          <w:tcPr>
            <w:tcW w:w="2304" w:type="dxa"/>
            <w:vAlign w:val="center"/>
          </w:tcPr>
          <w:p w14:paraId="1D79DDD0" w14:textId="77777777" w:rsidR="00E92D14" w:rsidRPr="00E92D14" w:rsidRDefault="00E92D14" w:rsidP="00BC6FA6">
            <w:pPr>
              <w:spacing w:after="0"/>
              <w:ind w:right="72"/>
            </w:pPr>
            <w:r w:rsidRPr="00E92D14">
              <w:t>Kings/Tulare Area Agency on Aging</w:t>
            </w:r>
          </w:p>
        </w:tc>
        <w:tc>
          <w:tcPr>
            <w:tcW w:w="2088" w:type="dxa"/>
            <w:vAlign w:val="center"/>
          </w:tcPr>
          <w:p w14:paraId="673F36B9" w14:textId="77777777" w:rsidR="00E92D14" w:rsidRPr="00E92D14" w:rsidRDefault="00E92D14" w:rsidP="00BC6FA6">
            <w:pPr>
              <w:spacing w:after="0"/>
              <w:ind w:right="72"/>
            </w:pPr>
            <w:r w:rsidRPr="00E92D14">
              <w:t>Kings, Tulare</w:t>
            </w:r>
          </w:p>
        </w:tc>
      </w:tr>
      <w:tr w:rsidR="00E92D14" w:rsidRPr="00E92D14" w14:paraId="719901D0" w14:textId="77777777" w:rsidTr="00BC6FA6">
        <w:trPr>
          <w:trHeight w:val="227"/>
        </w:trPr>
        <w:tc>
          <w:tcPr>
            <w:tcW w:w="432" w:type="dxa"/>
            <w:vAlign w:val="center"/>
          </w:tcPr>
          <w:p w14:paraId="0659714D" w14:textId="77777777" w:rsidR="00E92D14" w:rsidRPr="00E92D14" w:rsidRDefault="00E92D14" w:rsidP="00BC6FA6">
            <w:pPr>
              <w:spacing w:after="0"/>
              <w:ind w:right="72"/>
              <w:jc w:val="center"/>
            </w:pPr>
            <w:r w:rsidRPr="00E92D14">
              <w:t>16</w:t>
            </w:r>
          </w:p>
        </w:tc>
        <w:tc>
          <w:tcPr>
            <w:tcW w:w="2304" w:type="dxa"/>
            <w:vAlign w:val="center"/>
          </w:tcPr>
          <w:p w14:paraId="305C3B9D" w14:textId="77777777" w:rsidR="00E92D14" w:rsidRPr="00E92D14" w:rsidRDefault="00E92D14" w:rsidP="00BC6FA6">
            <w:pPr>
              <w:spacing w:after="0"/>
              <w:ind w:right="72"/>
            </w:pPr>
            <w:r w:rsidRPr="00E92D14">
              <w:t>Eastern Sierra Area Agency on Aging</w:t>
            </w:r>
          </w:p>
        </w:tc>
        <w:tc>
          <w:tcPr>
            <w:tcW w:w="2088" w:type="dxa"/>
            <w:vAlign w:val="center"/>
          </w:tcPr>
          <w:p w14:paraId="5D67C90E" w14:textId="77777777" w:rsidR="00E92D14" w:rsidRPr="00E92D14" w:rsidRDefault="00E92D14" w:rsidP="00BC6FA6">
            <w:pPr>
              <w:spacing w:after="0"/>
              <w:ind w:right="72"/>
            </w:pPr>
            <w:r w:rsidRPr="00E92D14">
              <w:t>Inyo, Mono</w:t>
            </w:r>
          </w:p>
        </w:tc>
      </w:tr>
    </w:tbl>
    <w:p w14:paraId="15E77FB4" w14:textId="646760B0" w:rsidR="00E92D14" w:rsidRDefault="00E92D14" w:rsidP="00E92D14">
      <w:r>
        <w:t>PSA = Planning and Service Area</w:t>
      </w:r>
    </w:p>
    <w:tbl>
      <w:tblPr>
        <w:tblW w:w="4752"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
        <w:gridCol w:w="2304"/>
        <w:gridCol w:w="2016"/>
      </w:tblGrid>
      <w:tr w:rsidR="00E92D14" w:rsidRPr="00E92D14" w14:paraId="24CC22C3" w14:textId="77777777" w:rsidTr="00BC6FA6">
        <w:trPr>
          <w:trHeight w:val="248"/>
        </w:trPr>
        <w:tc>
          <w:tcPr>
            <w:tcW w:w="432" w:type="dxa"/>
            <w:shd w:val="clear" w:color="auto" w:fill="BDD6EE" w:themeFill="accent5" w:themeFillTint="66"/>
            <w:vAlign w:val="center"/>
          </w:tcPr>
          <w:p w14:paraId="16F8F6EB" w14:textId="77777777" w:rsidR="00E92D14" w:rsidRPr="00E92D14" w:rsidRDefault="00E92D14" w:rsidP="00BC6FA6">
            <w:pPr>
              <w:spacing w:after="0"/>
              <w:jc w:val="center"/>
              <w:rPr>
                <w:b/>
              </w:rPr>
            </w:pPr>
            <w:r w:rsidRPr="00E92D14">
              <w:rPr>
                <w:b/>
              </w:rPr>
              <w:t>PSA</w:t>
            </w:r>
          </w:p>
        </w:tc>
        <w:tc>
          <w:tcPr>
            <w:tcW w:w="2304" w:type="dxa"/>
            <w:shd w:val="clear" w:color="auto" w:fill="BDD6EE" w:themeFill="accent5" w:themeFillTint="66"/>
            <w:vAlign w:val="center"/>
          </w:tcPr>
          <w:p w14:paraId="682554D5" w14:textId="77777777" w:rsidR="00E92D14" w:rsidRPr="00E92D14" w:rsidRDefault="00E92D14" w:rsidP="00BC6FA6">
            <w:pPr>
              <w:spacing w:after="0"/>
              <w:jc w:val="center"/>
              <w:rPr>
                <w:b/>
              </w:rPr>
            </w:pPr>
            <w:r w:rsidRPr="00E92D14">
              <w:rPr>
                <w:b/>
              </w:rPr>
              <w:t>Contractor</w:t>
            </w:r>
          </w:p>
        </w:tc>
        <w:tc>
          <w:tcPr>
            <w:tcW w:w="2016" w:type="dxa"/>
            <w:shd w:val="clear" w:color="auto" w:fill="BDD6EE" w:themeFill="accent5" w:themeFillTint="66"/>
            <w:vAlign w:val="center"/>
          </w:tcPr>
          <w:p w14:paraId="7B3469CF" w14:textId="77777777" w:rsidR="00E92D14" w:rsidRPr="00E92D14" w:rsidRDefault="00E92D14" w:rsidP="00BC6FA6">
            <w:pPr>
              <w:spacing w:after="0"/>
              <w:jc w:val="center"/>
              <w:rPr>
                <w:b/>
              </w:rPr>
            </w:pPr>
            <w:r w:rsidRPr="00E92D14">
              <w:rPr>
                <w:b/>
              </w:rPr>
              <w:t>County Served</w:t>
            </w:r>
          </w:p>
        </w:tc>
      </w:tr>
      <w:tr w:rsidR="00E92D14" w:rsidRPr="00E92D14" w14:paraId="57A8DE5A" w14:textId="77777777" w:rsidTr="00BC6FA6">
        <w:trPr>
          <w:trHeight w:val="474"/>
        </w:trPr>
        <w:tc>
          <w:tcPr>
            <w:tcW w:w="432" w:type="dxa"/>
            <w:vAlign w:val="center"/>
          </w:tcPr>
          <w:p w14:paraId="465E505B" w14:textId="77777777" w:rsidR="00E92D14" w:rsidRPr="00E92D14" w:rsidRDefault="00E92D14" w:rsidP="00BC6FA6">
            <w:pPr>
              <w:spacing w:after="0"/>
              <w:jc w:val="center"/>
            </w:pPr>
            <w:r w:rsidRPr="00E92D14">
              <w:t>17</w:t>
            </w:r>
          </w:p>
        </w:tc>
        <w:tc>
          <w:tcPr>
            <w:tcW w:w="2304" w:type="dxa"/>
            <w:vAlign w:val="center"/>
          </w:tcPr>
          <w:p w14:paraId="2B3D91C5" w14:textId="77777777" w:rsidR="00E92D14" w:rsidRPr="00E92D14" w:rsidRDefault="00E92D14" w:rsidP="00BC6FA6">
            <w:pPr>
              <w:spacing w:after="0"/>
            </w:pPr>
            <w:r w:rsidRPr="00E92D14">
              <w:t>Central Coast Commission for Senior Citizens</w:t>
            </w:r>
          </w:p>
        </w:tc>
        <w:tc>
          <w:tcPr>
            <w:tcW w:w="2016" w:type="dxa"/>
            <w:vAlign w:val="center"/>
          </w:tcPr>
          <w:p w14:paraId="740DFCD1" w14:textId="77777777" w:rsidR="00E92D14" w:rsidRPr="00E92D14" w:rsidRDefault="00E92D14" w:rsidP="00BC6FA6">
            <w:pPr>
              <w:spacing w:after="0"/>
            </w:pPr>
            <w:r w:rsidRPr="00E92D14">
              <w:t>San Luis Obispo, Santa Barbara</w:t>
            </w:r>
          </w:p>
        </w:tc>
      </w:tr>
      <w:tr w:rsidR="00E92D14" w:rsidRPr="00E92D14" w14:paraId="29AC153A" w14:textId="77777777" w:rsidTr="00BC6FA6">
        <w:trPr>
          <w:trHeight w:val="474"/>
        </w:trPr>
        <w:tc>
          <w:tcPr>
            <w:tcW w:w="432" w:type="dxa"/>
            <w:vAlign w:val="center"/>
          </w:tcPr>
          <w:p w14:paraId="0467096D" w14:textId="77777777" w:rsidR="00E92D14" w:rsidRPr="00E92D14" w:rsidRDefault="00E92D14" w:rsidP="00BC6FA6">
            <w:pPr>
              <w:spacing w:after="0"/>
              <w:jc w:val="center"/>
            </w:pPr>
            <w:bookmarkStart w:id="897" w:name="_Hlk126688430"/>
            <w:bookmarkEnd w:id="895"/>
            <w:r w:rsidRPr="00E92D14">
              <w:t>18</w:t>
            </w:r>
          </w:p>
        </w:tc>
        <w:tc>
          <w:tcPr>
            <w:tcW w:w="2304" w:type="dxa"/>
            <w:vAlign w:val="center"/>
          </w:tcPr>
          <w:p w14:paraId="7FE14F32" w14:textId="77777777" w:rsidR="00E92D14" w:rsidRPr="00E92D14" w:rsidRDefault="00E92D14" w:rsidP="00BC6FA6">
            <w:pPr>
              <w:spacing w:after="0"/>
            </w:pPr>
            <w:r w:rsidRPr="00E92D14">
              <w:t>Ventura County Area Agency on Aging</w:t>
            </w:r>
          </w:p>
        </w:tc>
        <w:tc>
          <w:tcPr>
            <w:tcW w:w="2016" w:type="dxa"/>
            <w:vAlign w:val="center"/>
          </w:tcPr>
          <w:p w14:paraId="01A81EA3" w14:textId="77777777" w:rsidR="00E92D14" w:rsidRPr="00E92D14" w:rsidRDefault="00E92D14" w:rsidP="00BC6FA6">
            <w:pPr>
              <w:spacing w:after="0"/>
            </w:pPr>
            <w:r w:rsidRPr="00E92D14">
              <w:t>Ventura</w:t>
            </w:r>
          </w:p>
        </w:tc>
      </w:tr>
      <w:tr w:rsidR="00E92D14" w:rsidRPr="00E92D14" w14:paraId="48341FF0" w14:textId="77777777" w:rsidTr="00BC6FA6">
        <w:trPr>
          <w:trHeight w:val="474"/>
        </w:trPr>
        <w:tc>
          <w:tcPr>
            <w:tcW w:w="432" w:type="dxa"/>
            <w:vAlign w:val="center"/>
          </w:tcPr>
          <w:p w14:paraId="49B72CE2" w14:textId="77777777" w:rsidR="00E92D14" w:rsidRPr="00E92D14" w:rsidRDefault="00E92D14" w:rsidP="00BC6FA6">
            <w:pPr>
              <w:spacing w:after="0"/>
              <w:jc w:val="center"/>
            </w:pPr>
            <w:r w:rsidRPr="00E92D14">
              <w:t>19</w:t>
            </w:r>
          </w:p>
        </w:tc>
        <w:tc>
          <w:tcPr>
            <w:tcW w:w="2304" w:type="dxa"/>
            <w:vAlign w:val="center"/>
          </w:tcPr>
          <w:p w14:paraId="1341C524" w14:textId="2FF5822D" w:rsidR="00E92D14" w:rsidRPr="00E92D14" w:rsidRDefault="00E92D14" w:rsidP="00BC6FA6">
            <w:pPr>
              <w:spacing w:after="0"/>
            </w:pPr>
            <w:r w:rsidRPr="00E92D14">
              <w:t xml:space="preserve">Los Angeles County Aging &amp;Disabilities </w:t>
            </w:r>
            <w:r w:rsidR="002A40BC">
              <w:t>Departmen</w:t>
            </w:r>
            <w:r w:rsidR="00E21822">
              <w:t>t</w:t>
            </w:r>
          </w:p>
        </w:tc>
        <w:tc>
          <w:tcPr>
            <w:tcW w:w="2016" w:type="dxa"/>
            <w:vAlign w:val="center"/>
          </w:tcPr>
          <w:p w14:paraId="5D34A894" w14:textId="77777777" w:rsidR="00E92D14" w:rsidRPr="00E92D14" w:rsidRDefault="00E92D14" w:rsidP="00BC6FA6">
            <w:pPr>
              <w:spacing w:after="0"/>
            </w:pPr>
            <w:r w:rsidRPr="00E92D14">
              <w:t>Los Angeles</w:t>
            </w:r>
          </w:p>
        </w:tc>
      </w:tr>
      <w:tr w:rsidR="00E92D14" w:rsidRPr="00E92D14" w14:paraId="72F3CFAE" w14:textId="77777777" w:rsidTr="00BC6FA6">
        <w:trPr>
          <w:trHeight w:val="474"/>
        </w:trPr>
        <w:tc>
          <w:tcPr>
            <w:tcW w:w="432" w:type="dxa"/>
            <w:vAlign w:val="center"/>
          </w:tcPr>
          <w:p w14:paraId="12BA22CA" w14:textId="77777777" w:rsidR="00E92D14" w:rsidRPr="00E92D14" w:rsidRDefault="00E92D14" w:rsidP="00BC6FA6">
            <w:pPr>
              <w:spacing w:after="0"/>
              <w:jc w:val="center"/>
            </w:pPr>
            <w:r w:rsidRPr="00E92D14">
              <w:t>20</w:t>
            </w:r>
          </w:p>
        </w:tc>
        <w:tc>
          <w:tcPr>
            <w:tcW w:w="2304" w:type="dxa"/>
            <w:vAlign w:val="center"/>
          </w:tcPr>
          <w:p w14:paraId="09D568BE" w14:textId="77777777" w:rsidR="00E92D14" w:rsidRPr="00E92D14" w:rsidRDefault="00E92D14" w:rsidP="00BC6FA6">
            <w:pPr>
              <w:spacing w:after="0"/>
            </w:pPr>
            <w:r w:rsidRPr="00E92D14">
              <w:t>County of San Bernardino Aging &amp; Adult Services</w:t>
            </w:r>
          </w:p>
        </w:tc>
        <w:tc>
          <w:tcPr>
            <w:tcW w:w="2016" w:type="dxa"/>
            <w:vAlign w:val="center"/>
          </w:tcPr>
          <w:p w14:paraId="5B1FEDD4" w14:textId="77777777" w:rsidR="00E92D14" w:rsidRPr="00E92D14" w:rsidRDefault="00E92D14" w:rsidP="00BC6FA6">
            <w:pPr>
              <w:spacing w:after="0"/>
            </w:pPr>
            <w:r w:rsidRPr="00E92D14">
              <w:t>San Bernardino</w:t>
            </w:r>
          </w:p>
        </w:tc>
      </w:tr>
      <w:tr w:rsidR="00E92D14" w:rsidRPr="00E92D14" w14:paraId="34F20CFB" w14:textId="77777777" w:rsidTr="00BC6FA6">
        <w:trPr>
          <w:trHeight w:val="227"/>
        </w:trPr>
        <w:tc>
          <w:tcPr>
            <w:tcW w:w="432" w:type="dxa"/>
            <w:vAlign w:val="center"/>
          </w:tcPr>
          <w:p w14:paraId="0E73351C" w14:textId="77777777" w:rsidR="00E92D14" w:rsidRPr="00E92D14" w:rsidRDefault="00E92D14" w:rsidP="00BC6FA6">
            <w:pPr>
              <w:spacing w:after="0"/>
              <w:jc w:val="center"/>
            </w:pPr>
            <w:r w:rsidRPr="00E92D14">
              <w:t>21</w:t>
            </w:r>
          </w:p>
        </w:tc>
        <w:tc>
          <w:tcPr>
            <w:tcW w:w="2304" w:type="dxa"/>
            <w:vAlign w:val="center"/>
          </w:tcPr>
          <w:p w14:paraId="74C9200D" w14:textId="77777777" w:rsidR="00E92D14" w:rsidRPr="00E92D14" w:rsidRDefault="00E92D14" w:rsidP="00BC6FA6">
            <w:pPr>
              <w:spacing w:after="0"/>
            </w:pPr>
            <w:r w:rsidRPr="00E92D14">
              <w:t>Riverside County Office on Aging</w:t>
            </w:r>
          </w:p>
        </w:tc>
        <w:tc>
          <w:tcPr>
            <w:tcW w:w="2016" w:type="dxa"/>
            <w:vAlign w:val="center"/>
          </w:tcPr>
          <w:p w14:paraId="62DF8B5B" w14:textId="77777777" w:rsidR="00E92D14" w:rsidRPr="00E92D14" w:rsidRDefault="00E92D14" w:rsidP="00BC6FA6">
            <w:pPr>
              <w:spacing w:after="0"/>
            </w:pPr>
            <w:r w:rsidRPr="00E92D14">
              <w:t>Riverside</w:t>
            </w:r>
          </w:p>
        </w:tc>
      </w:tr>
      <w:tr w:rsidR="00E92D14" w:rsidRPr="00E92D14" w14:paraId="1D3C4F9B" w14:textId="77777777" w:rsidTr="00BC6FA6">
        <w:trPr>
          <w:trHeight w:val="227"/>
        </w:trPr>
        <w:tc>
          <w:tcPr>
            <w:tcW w:w="432" w:type="dxa"/>
            <w:vAlign w:val="center"/>
          </w:tcPr>
          <w:p w14:paraId="44E8DABE" w14:textId="77777777" w:rsidR="00E92D14" w:rsidRPr="00E92D14" w:rsidRDefault="00E92D14" w:rsidP="00BC6FA6">
            <w:pPr>
              <w:spacing w:after="0"/>
              <w:jc w:val="center"/>
            </w:pPr>
            <w:r w:rsidRPr="00E92D14">
              <w:t>22</w:t>
            </w:r>
          </w:p>
        </w:tc>
        <w:tc>
          <w:tcPr>
            <w:tcW w:w="2304" w:type="dxa"/>
            <w:vAlign w:val="center"/>
          </w:tcPr>
          <w:p w14:paraId="341C7188" w14:textId="77777777" w:rsidR="00E92D14" w:rsidRPr="00E92D14" w:rsidRDefault="00E92D14" w:rsidP="00BC6FA6">
            <w:pPr>
              <w:spacing w:after="0"/>
            </w:pPr>
            <w:r w:rsidRPr="00E92D14">
              <w:t>County of Orange Office on Aging</w:t>
            </w:r>
          </w:p>
        </w:tc>
        <w:tc>
          <w:tcPr>
            <w:tcW w:w="2016" w:type="dxa"/>
            <w:vAlign w:val="center"/>
          </w:tcPr>
          <w:p w14:paraId="423C4553" w14:textId="77777777" w:rsidR="00E92D14" w:rsidRPr="00E92D14" w:rsidRDefault="00E92D14" w:rsidP="00BC6FA6">
            <w:pPr>
              <w:spacing w:after="0"/>
            </w:pPr>
            <w:r w:rsidRPr="00E92D14">
              <w:t>Orange</w:t>
            </w:r>
          </w:p>
        </w:tc>
      </w:tr>
      <w:tr w:rsidR="00E92D14" w:rsidRPr="00E92D14" w14:paraId="0676E9FB" w14:textId="77777777" w:rsidTr="00BC6FA6">
        <w:trPr>
          <w:trHeight w:val="227"/>
        </w:trPr>
        <w:tc>
          <w:tcPr>
            <w:tcW w:w="432" w:type="dxa"/>
            <w:vAlign w:val="center"/>
          </w:tcPr>
          <w:p w14:paraId="2DC6A79B" w14:textId="77777777" w:rsidR="00E92D14" w:rsidRPr="00E92D14" w:rsidRDefault="00E92D14" w:rsidP="00BC6FA6">
            <w:pPr>
              <w:spacing w:after="0"/>
              <w:jc w:val="center"/>
            </w:pPr>
            <w:r w:rsidRPr="00E92D14">
              <w:t>23</w:t>
            </w:r>
          </w:p>
        </w:tc>
        <w:tc>
          <w:tcPr>
            <w:tcW w:w="2304" w:type="dxa"/>
            <w:vAlign w:val="center"/>
          </w:tcPr>
          <w:p w14:paraId="3918A4EC" w14:textId="77777777" w:rsidR="00E92D14" w:rsidRPr="00E92D14" w:rsidRDefault="00E92D14" w:rsidP="00BC6FA6">
            <w:pPr>
              <w:spacing w:after="0"/>
            </w:pPr>
            <w:r w:rsidRPr="00E92D14">
              <w:t>Aging &amp; Independence Services</w:t>
            </w:r>
          </w:p>
        </w:tc>
        <w:tc>
          <w:tcPr>
            <w:tcW w:w="2016" w:type="dxa"/>
            <w:vAlign w:val="center"/>
          </w:tcPr>
          <w:p w14:paraId="017BD3BF" w14:textId="77777777" w:rsidR="00E92D14" w:rsidRPr="00E92D14" w:rsidRDefault="00E92D14" w:rsidP="00BC6FA6">
            <w:pPr>
              <w:spacing w:after="0"/>
            </w:pPr>
            <w:r w:rsidRPr="00E92D14">
              <w:t>San Diego</w:t>
            </w:r>
          </w:p>
        </w:tc>
      </w:tr>
      <w:tr w:rsidR="00E92D14" w:rsidRPr="00E92D14" w14:paraId="433F6A85" w14:textId="77777777" w:rsidTr="00BC6FA6">
        <w:trPr>
          <w:trHeight w:val="474"/>
        </w:trPr>
        <w:tc>
          <w:tcPr>
            <w:tcW w:w="432" w:type="dxa"/>
            <w:vAlign w:val="center"/>
          </w:tcPr>
          <w:p w14:paraId="1AFB0061" w14:textId="77777777" w:rsidR="00E92D14" w:rsidRPr="00E92D14" w:rsidRDefault="00E92D14" w:rsidP="00BC6FA6">
            <w:pPr>
              <w:spacing w:after="0"/>
              <w:jc w:val="center"/>
            </w:pPr>
            <w:r w:rsidRPr="00E92D14">
              <w:t>24</w:t>
            </w:r>
          </w:p>
        </w:tc>
        <w:tc>
          <w:tcPr>
            <w:tcW w:w="2304" w:type="dxa"/>
            <w:vAlign w:val="center"/>
          </w:tcPr>
          <w:p w14:paraId="2A4A3F12" w14:textId="77777777" w:rsidR="00E92D14" w:rsidRPr="00E92D14" w:rsidRDefault="00E92D14" w:rsidP="00BC6FA6">
            <w:pPr>
              <w:spacing w:after="0"/>
            </w:pPr>
            <w:r w:rsidRPr="00E92D14">
              <w:t>Imperial County Area Agency on Aging</w:t>
            </w:r>
          </w:p>
        </w:tc>
        <w:tc>
          <w:tcPr>
            <w:tcW w:w="2016" w:type="dxa"/>
            <w:vAlign w:val="center"/>
          </w:tcPr>
          <w:p w14:paraId="7D626812" w14:textId="77777777" w:rsidR="00E92D14" w:rsidRPr="00E92D14" w:rsidRDefault="00E92D14" w:rsidP="00BC6FA6">
            <w:pPr>
              <w:spacing w:after="0"/>
            </w:pPr>
            <w:r w:rsidRPr="00E92D14">
              <w:t>Imperial</w:t>
            </w:r>
          </w:p>
        </w:tc>
      </w:tr>
      <w:tr w:rsidR="00E92D14" w:rsidRPr="00E92D14" w14:paraId="42364ABB" w14:textId="77777777" w:rsidTr="00BC6FA6">
        <w:trPr>
          <w:trHeight w:val="474"/>
        </w:trPr>
        <w:tc>
          <w:tcPr>
            <w:tcW w:w="432" w:type="dxa"/>
            <w:vAlign w:val="center"/>
          </w:tcPr>
          <w:p w14:paraId="72E648CE" w14:textId="77777777" w:rsidR="00E92D14" w:rsidRPr="00E92D14" w:rsidRDefault="00E92D14" w:rsidP="00BC6FA6">
            <w:pPr>
              <w:spacing w:after="0"/>
              <w:jc w:val="center"/>
            </w:pPr>
            <w:r w:rsidRPr="00E92D14">
              <w:t>25</w:t>
            </w:r>
          </w:p>
        </w:tc>
        <w:tc>
          <w:tcPr>
            <w:tcW w:w="2304" w:type="dxa"/>
            <w:vAlign w:val="center"/>
          </w:tcPr>
          <w:p w14:paraId="0783F489" w14:textId="77777777" w:rsidR="00E92D14" w:rsidRPr="00E92D14" w:rsidRDefault="00E92D14" w:rsidP="00BC6FA6">
            <w:pPr>
              <w:spacing w:after="0"/>
            </w:pPr>
            <w:r w:rsidRPr="00E92D14">
              <w:t>City of Los Angeles Department of Aging</w:t>
            </w:r>
          </w:p>
        </w:tc>
        <w:tc>
          <w:tcPr>
            <w:tcW w:w="2016" w:type="dxa"/>
            <w:vAlign w:val="center"/>
          </w:tcPr>
          <w:p w14:paraId="6C48DC3F" w14:textId="77777777" w:rsidR="00E92D14" w:rsidRPr="00E92D14" w:rsidRDefault="00E92D14" w:rsidP="00BC6FA6">
            <w:pPr>
              <w:spacing w:after="0"/>
            </w:pPr>
            <w:r w:rsidRPr="00E92D14">
              <w:t>City of Los Angeles</w:t>
            </w:r>
          </w:p>
        </w:tc>
      </w:tr>
      <w:tr w:rsidR="00E92D14" w:rsidRPr="00E92D14" w14:paraId="1335127B" w14:textId="77777777" w:rsidTr="00BC6FA6">
        <w:trPr>
          <w:trHeight w:val="474"/>
        </w:trPr>
        <w:tc>
          <w:tcPr>
            <w:tcW w:w="432" w:type="dxa"/>
            <w:vAlign w:val="center"/>
          </w:tcPr>
          <w:p w14:paraId="37DDCCDD" w14:textId="77777777" w:rsidR="00E92D14" w:rsidRPr="00E92D14" w:rsidRDefault="00E92D14" w:rsidP="00BC6FA6">
            <w:pPr>
              <w:spacing w:after="0"/>
              <w:jc w:val="center"/>
            </w:pPr>
            <w:r w:rsidRPr="00E92D14">
              <w:t>26</w:t>
            </w:r>
          </w:p>
        </w:tc>
        <w:tc>
          <w:tcPr>
            <w:tcW w:w="2304" w:type="dxa"/>
            <w:vAlign w:val="center"/>
          </w:tcPr>
          <w:p w14:paraId="53090776" w14:textId="77777777" w:rsidR="00E92D14" w:rsidRPr="00E92D14" w:rsidRDefault="00E92D14" w:rsidP="00BC6FA6">
            <w:pPr>
              <w:spacing w:after="0"/>
            </w:pPr>
            <w:r w:rsidRPr="00E92D14">
              <w:t>Area Agency on Aging of Lake and Mendocino Counties</w:t>
            </w:r>
          </w:p>
        </w:tc>
        <w:tc>
          <w:tcPr>
            <w:tcW w:w="2016" w:type="dxa"/>
            <w:vAlign w:val="center"/>
          </w:tcPr>
          <w:p w14:paraId="1C701728" w14:textId="77777777" w:rsidR="00E92D14" w:rsidRPr="00E92D14" w:rsidRDefault="00E92D14" w:rsidP="00BC6FA6">
            <w:pPr>
              <w:spacing w:after="0"/>
            </w:pPr>
            <w:r w:rsidRPr="00E92D14">
              <w:t>Lake, Mendocino</w:t>
            </w:r>
          </w:p>
        </w:tc>
      </w:tr>
      <w:tr w:rsidR="00E92D14" w:rsidRPr="00E92D14" w14:paraId="5C02E502" w14:textId="77777777" w:rsidTr="00BC6FA6">
        <w:trPr>
          <w:trHeight w:val="474"/>
        </w:trPr>
        <w:tc>
          <w:tcPr>
            <w:tcW w:w="432" w:type="dxa"/>
            <w:vAlign w:val="center"/>
          </w:tcPr>
          <w:p w14:paraId="7612ADF4" w14:textId="77777777" w:rsidR="00E92D14" w:rsidRPr="00E92D14" w:rsidRDefault="00E92D14" w:rsidP="00BC6FA6">
            <w:pPr>
              <w:spacing w:after="0"/>
              <w:jc w:val="center"/>
            </w:pPr>
            <w:r w:rsidRPr="00E92D14">
              <w:t>27</w:t>
            </w:r>
          </w:p>
        </w:tc>
        <w:tc>
          <w:tcPr>
            <w:tcW w:w="2304" w:type="dxa"/>
            <w:vAlign w:val="center"/>
          </w:tcPr>
          <w:p w14:paraId="45A86F76" w14:textId="77777777" w:rsidR="00E92D14" w:rsidRPr="00E92D14" w:rsidRDefault="00E92D14" w:rsidP="00BC6FA6">
            <w:pPr>
              <w:spacing w:after="0"/>
            </w:pPr>
            <w:r w:rsidRPr="00E92D14">
              <w:t>Sonoma County Area Agency on Aging</w:t>
            </w:r>
          </w:p>
        </w:tc>
        <w:tc>
          <w:tcPr>
            <w:tcW w:w="2016" w:type="dxa"/>
            <w:vAlign w:val="center"/>
          </w:tcPr>
          <w:p w14:paraId="69C8EB97" w14:textId="77777777" w:rsidR="00E92D14" w:rsidRPr="00E92D14" w:rsidRDefault="00E92D14" w:rsidP="00BC6FA6">
            <w:pPr>
              <w:spacing w:after="0"/>
            </w:pPr>
            <w:r w:rsidRPr="00E92D14">
              <w:t>Sonoma</w:t>
            </w:r>
          </w:p>
        </w:tc>
      </w:tr>
      <w:tr w:rsidR="00E92D14" w:rsidRPr="00E92D14" w14:paraId="0C5DAFBD" w14:textId="77777777" w:rsidTr="00BC6FA6">
        <w:trPr>
          <w:trHeight w:val="227"/>
        </w:trPr>
        <w:tc>
          <w:tcPr>
            <w:tcW w:w="432" w:type="dxa"/>
            <w:vAlign w:val="center"/>
          </w:tcPr>
          <w:p w14:paraId="76185FCE" w14:textId="77777777" w:rsidR="00E92D14" w:rsidRPr="00E92D14" w:rsidRDefault="00E92D14" w:rsidP="00BC6FA6">
            <w:pPr>
              <w:spacing w:after="0"/>
              <w:jc w:val="center"/>
            </w:pPr>
            <w:r w:rsidRPr="00E92D14">
              <w:t>28</w:t>
            </w:r>
          </w:p>
        </w:tc>
        <w:tc>
          <w:tcPr>
            <w:tcW w:w="2304" w:type="dxa"/>
            <w:vAlign w:val="center"/>
          </w:tcPr>
          <w:p w14:paraId="20205920" w14:textId="77777777" w:rsidR="00E92D14" w:rsidRPr="00E92D14" w:rsidRDefault="00E92D14" w:rsidP="00BC6FA6">
            <w:pPr>
              <w:spacing w:after="0"/>
            </w:pPr>
            <w:r w:rsidRPr="00E92D14">
              <w:t>Napa/Solano Area Agency on Aging</w:t>
            </w:r>
          </w:p>
        </w:tc>
        <w:tc>
          <w:tcPr>
            <w:tcW w:w="2016" w:type="dxa"/>
            <w:vAlign w:val="center"/>
          </w:tcPr>
          <w:p w14:paraId="1407DAB3" w14:textId="77777777" w:rsidR="00E92D14" w:rsidRPr="00E92D14" w:rsidRDefault="00E92D14" w:rsidP="00BC6FA6">
            <w:pPr>
              <w:spacing w:after="0"/>
            </w:pPr>
            <w:r w:rsidRPr="00E92D14">
              <w:t>Napa, Solano</w:t>
            </w:r>
          </w:p>
        </w:tc>
      </w:tr>
      <w:tr w:rsidR="00E92D14" w:rsidRPr="00E92D14" w14:paraId="4F317457" w14:textId="77777777" w:rsidTr="00BC6FA6">
        <w:trPr>
          <w:trHeight w:val="474"/>
        </w:trPr>
        <w:tc>
          <w:tcPr>
            <w:tcW w:w="432" w:type="dxa"/>
            <w:vAlign w:val="center"/>
          </w:tcPr>
          <w:p w14:paraId="012BADAC" w14:textId="77777777" w:rsidR="00E92D14" w:rsidRPr="00E92D14" w:rsidRDefault="00E92D14" w:rsidP="00BC6FA6">
            <w:pPr>
              <w:spacing w:after="0"/>
              <w:jc w:val="center"/>
            </w:pPr>
            <w:r w:rsidRPr="00E92D14">
              <w:t>29</w:t>
            </w:r>
          </w:p>
        </w:tc>
        <w:tc>
          <w:tcPr>
            <w:tcW w:w="2304" w:type="dxa"/>
            <w:vAlign w:val="center"/>
          </w:tcPr>
          <w:p w14:paraId="03B241F5" w14:textId="77777777" w:rsidR="00E92D14" w:rsidRPr="00E92D14" w:rsidRDefault="00E92D14" w:rsidP="00BC6FA6">
            <w:pPr>
              <w:spacing w:after="0"/>
            </w:pPr>
            <w:r w:rsidRPr="00E92D14">
              <w:t>El Dorado County Area Agency on Aging</w:t>
            </w:r>
          </w:p>
        </w:tc>
        <w:tc>
          <w:tcPr>
            <w:tcW w:w="2016" w:type="dxa"/>
            <w:vAlign w:val="center"/>
          </w:tcPr>
          <w:p w14:paraId="6898F665" w14:textId="77777777" w:rsidR="00E92D14" w:rsidRPr="00E92D14" w:rsidRDefault="00E92D14" w:rsidP="00BC6FA6">
            <w:pPr>
              <w:spacing w:after="0"/>
            </w:pPr>
            <w:r w:rsidRPr="00E92D14">
              <w:t>El Dorado</w:t>
            </w:r>
          </w:p>
        </w:tc>
      </w:tr>
      <w:tr w:rsidR="00E92D14" w:rsidRPr="00E92D14" w14:paraId="3C1B8DF4" w14:textId="77777777" w:rsidTr="00BC6FA6">
        <w:trPr>
          <w:trHeight w:val="474"/>
        </w:trPr>
        <w:tc>
          <w:tcPr>
            <w:tcW w:w="432" w:type="dxa"/>
            <w:vAlign w:val="center"/>
          </w:tcPr>
          <w:p w14:paraId="3748FA8F" w14:textId="77777777" w:rsidR="00E92D14" w:rsidRPr="00E92D14" w:rsidRDefault="00E92D14" w:rsidP="00BC6FA6">
            <w:pPr>
              <w:spacing w:after="0"/>
              <w:jc w:val="center"/>
            </w:pPr>
            <w:r w:rsidRPr="00E92D14">
              <w:t>30</w:t>
            </w:r>
          </w:p>
        </w:tc>
        <w:tc>
          <w:tcPr>
            <w:tcW w:w="2304" w:type="dxa"/>
            <w:vAlign w:val="center"/>
          </w:tcPr>
          <w:p w14:paraId="05C10855" w14:textId="77777777" w:rsidR="00E92D14" w:rsidRPr="00E92D14" w:rsidRDefault="00E92D14" w:rsidP="00BC6FA6">
            <w:pPr>
              <w:spacing w:after="0"/>
            </w:pPr>
            <w:r w:rsidRPr="00E92D14">
              <w:t>Stanislaus County Department of Aging and Veterans Services</w:t>
            </w:r>
          </w:p>
        </w:tc>
        <w:tc>
          <w:tcPr>
            <w:tcW w:w="2016" w:type="dxa"/>
            <w:vAlign w:val="center"/>
          </w:tcPr>
          <w:p w14:paraId="59696A30" w14:textId="77777777" w:rsidR="00E92D14" w:rsidRPr="00E92D14" w:rsidRDefault="00E92D14" w:rsidP="00BC6FA6">
            <w:pPr>
              <w:spacing w:after="0"/>
            </w:pPr>
            <w:r w:rsidRPr="00E92D14">
              <w:t>Stanislaus</w:t>
            </w:r>
          </w:p>
        </w:tc>
      </w:tr>
      <w:tr w:rsidR="00E92D14" w:rsidRPr="00E92D14" w14:paraId="78B1C8FB" w14:textId="77777777" w:rsidTr="00BC6FA6">
        <w:trPr>
          <w:trHeight w:val="474"/>
        </w:trPr>
        <w:tc>
          <w:tcPr>
            <w:tcW w:w="432" w:type="dxa"/>
            <w:vAlign w:val="center"/>
          </w:tcPr>
          <w:p w14:paraId="08218D4E" w14:textId="77777777" w:rsidR="00E92D14" w:rsidRPr="00E92D14" w:rsidRDefault="00E92D14" w:rsidP="00BC6FA6">
            <w:pPr>
              <w:spacing w:after="0"/>
              <w:jc w:val="center"/>
            </w:pPr>
            <w:r w:rsidRPr="00E92D14">
              <w:t>31</w:t>
            </w:r>
          </w:p>
        </w:tc>
        <w:tc>
          <w:tcPr>
            <w:tcW w:w="2304" w:type="dxa"/>
            <w:vAlign w:val="center"/>
          </w:tcPr>
          <w:p w14:paraId="0A369DA4" w14:textId="77777777" w:rsidR="00E92D14" w:rsidRPr="00E92D14" w:rsidRDefault="00E92D14" w:rsidP="00BC6FA6">
            <w:pPr>
              <w:spacing w:after="0"/>
            </w:pPr>
            <w:r w:rsidRPr="00E92D14">
              <w:t>Merced County Area Agency on Aging</w:t>
            </w:r>
          </w:p>
        </w:tc>
        <w:tc>
          <w:tcPr>
            <w:tcW w:w="2016" w:type="dxa"/>
            <w:vAlign w:val="center"/>
          </w:tcPr>
          <w:p w14:paraId="6C4A47CF" w14:textId="77777777" w:rsidR="00E92D14" w:rsidRPr="00E92D14" w:rsidRDefault="00E92D14" w:rsidP="00BC6FA6">
            <w:pPr>
              <w:spacing w:after="0"/>
            </w:pPr>
            <w:r w:rsidRPr="00E92D14">
              <w:t>Merced</w:t>
            </w:r>
          </w:p>
        </w:tc>
      </w:tr>
      <w:tr w:rsidR="00E92D14" w:rsidRPr="00E92D14" w14:paraId="7ACC0425" w14:textId="77777777" w:rsidTr="00BC6FA6">
        <w:trPr>
          <w:trHeight w:val="474"/>
        </w:trPr>
        <w:tc>
          <w:tcPr>
            <w:tcW w:w="432" w:type="dxa"/>
            <w:vAlign w:val="center"/>
          </w:tcPr>
          <w:p w14:paraId="57783DE4" w14:textId="77777777" w:rsidR="00E92D14" w:rsidRPr="00E92D14" w:rsidRDefault="00E92D14" w:rsidP="00BC6FA6">
            <w:pPr>
              <w:spacing w:after="0"/>
              <w:jc w:val="center"/>
            </w:pPr>
            <w:r w:rsidRPr="00E92D14">
              <w:t>32</w:t>
            </w:r>
          </w:p>
        </w:tc>
        <w:tc>
          <w:tcPr>
            <w:tcW w:w="2304" w:type="dxa"/>
            <w:vAlign w:val="center"/>
          </w:tcPr>
          <w:p w14:paraId="3AEB45A5" w14:textId="77777777" w:rsidR="00E92D14" w:rsidRPr="00E92D14" w:rsidRDefault="00E92D14" w:rsidP="00BC6FA6">
            <w:pPr>
              <w:spacing w:after="0"/>
            </w:pPr>
            <w:r w:rsidRPr="00E92D14">
              <w:t>AAA Division Department of Social Services County of Monterey</w:t>
            </w:r>
          </w:p>
        </w:tc>
        <w:tc>
          <w:tcPr>
            <w:tcW w:w="2016" w:type="dxa"/>
            <w:vAlign w:val="center"/>
          </w:tcPr>
          <w:p w14:paraId="6EDBA168" w14:textId="77777777" w:rsidR="00E92D14" w:rsidRPr="00E92D14" w:rsidRDefault="00E92D14" w:rsidP="00BC6FA6">
            <w:pPr>
              <w:spacing w:after="0"/>
            </w:pPr>
            <w:r w:rsidRPr="00E92D14">
              <w:t>Monterey</w:t>
            </w:r>
          </w:p>
        </w:tc>
      </w:tr>
      <w:tr w:rsidR="00E92D14" w:rsidRPr="00E92D14" w14:paraId="4B423956" w14:textId="77777777" w:rsidTr="00BC6FA6">
        <w:trPr>
          <w:trHeight w:val="474"/>
        </w:trPr>
        <w:tc>
          <w:tcPr>
            <w:tcW w:w="432" w:type="dxa"/>
            <w:vAlign w:val="center"/>
          </w:tcPr>
          <w:p w14:paraId="7FC7F8E6" w14:textId="77777777" w:rsidR="00E92D14" w:rsidRPr="00E92D14" w:rsidRDefault="00E92D14" w:rsidP="00BC6FA6">
            <w:pPr>
              <w:spacing w:after="0"/>
              <w:jc w:val="center"/>
            </w:pPr>
            <w:r w:rsidRPr="00E92D14">
              <w:t>33</w:t>
            </w:r>
          </w:p>
        </w:tc>
        <w:tc>
          <w:tcPr>
            <w:tcW w:w="2304" w:type="dxa"/>
            <w:vAlign w:val="center"/>
          </w:tcPr>
          <w:p w14:paraId="35A47A54" w14:textId="77777777" w:rsidR="00E92D14" w:rsidRPr="00E92D14" w:rsidRDefault="00E92D14" w:rsidP="00BC6FA6">
            <w:pPr>
              <w:spacing w:after="0"/>
            </w:pPr>
            <w:r w:rsidRPr="00E92D14">
              <w:t>County of Kern, Aging and Adult Services Department</w:t>
            </w:r>
          </w:p>
        </w:tc>
        <w:tc>
          <w:tcPr>
            <w:tcW w:w="2016" w:type="dxa"/>
            <w:vAlign w:val="center"/>
          </w:tcPr>
          <w:p w14:paraId="01F5BC37" w14:textId="77777777" w:rsidR="00E92D14" w:rsidRPr="00E92D14" w:rsidRDefault="00E92D14" w:rsidP="00BC6FA6">
            <w:pPr>
              <w:spacing w:after="0"/>
            </w:pPr>
            <w:r w:rsidRPr="00E92D14">
              <w:t>Kern</w:t>
            </w:r>
          </w:p>
        </w:tc>
      </w:tr>
      <w:bookmarkEnd w:id="896"/>
      <w:bookmarkEnd w:id="897"/>
    </w:tbl>
    <w:p w14:paraId="65FDCE05" w14:textId="77777777" w:rsidR="00E92D14" w:rsidRDefault="00CC3CA7" w:rsidP="00CC3CA7">
      <w:pPr>
        <w:sectPr w:rsidR="00E92D14" w:rsidSect="00BC6FA6">
          <w:type w:val="continuous"/>
          <w:pgSz w:w="12240" w:h="15840" w:code="1"/>
          <w:pgMar w:top="720" w:right="1152" w:bottom="864" w:left="1152"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num="2" w:space="720"/>
          <w:docGrid w:linePitch="360"/>
        </w:sectPr>
      </w:pPr>
      <w:r>
        <w:br w:type="page"/>
      </w:r>
    </w:p>
    <w:p w14:paraId="6ADBE6CE" w14:textId="6ED14B84" w:rsidR="0097642B" w:rsidRDefault="0097642B" w:rsidP="0097642B">
      <w:pPr>
        <w:pStyle w:val="Heading1"/>
        <w:jc w:val="center"/>
        <w:rPr>
          <w:rFonts w:ascii="Source Sans Pro" w:hAnsi="Source Sans Pro"/>
        </w:rPr>
      </w:pPr>
      <w:bookmarkStart w:id="898" w:name="_Toc129529465"/>
      <w:r w:rsidRPr="00311AB8">
        <w:rPr>
          <w:rFonts w:ascii="Source Sans Pro" w:hAnsi="Source Sans Pro"/>
          <w:color w:val="FF0000"/>
        </w:rPr>
        <w:t>EXHIBIT 4 – PEARLS PROGRAMS IN CALIFORNIA</w:t>
      </w:r>
      <w:bookmarkEnd w:id="898"/>
    </w:p>
    <w:p w14:paraId="1ECD72EA" w14:textId="77777777" w:rsidR="00311AB8" w:rsidRDefault="00311AB8" w:rsidP="0097642B"/>
    <w:p w14:paraId="6E4AE6DC" w14:textId="0C6F0D38" w:rsidR="0097642B" w:rsidRPr="00311AB8" w:rsidRDefault="0097642B" w:rsidP="0097642B">
      <w:pPr>
        <w:rPr>
          <w:color w:val="FF0000"/>
        </w:rPr>
      </w:pPr>
      <w:r w:rsidRPr="00311AB8">
        <w:rPr>
          <w:color w:val="FF0000"/>
        </w:rPr>
        <w:t xml:space="preserve">The following table represents </w:t>
      </w:r>
      <w:r w:rsidR="00311AB8" w:rsidRPr="00311AB8">
        <w:rPr>
          <w:color w:val="FF0000"/>
        </w:rPr>
        <w:t>current</w:t>
      </w:r>
      <w:r w:rsidRPr="00311AB8">
        <w:rPr>
          <w:color w:val="FF0000"/>
        </w:rPr>
        <w:t xml:space="preserve"> PEARLS programs in California as </w:t>
      </w:r>
      <w:r w:rsidR="00311AB8" w:rsidRPr="00311AB8">
        <w:rPr>
          <w:color w:val="FF0000"/>
        </w:rPr>
        <w:t>identified by the University of Washington Health Promotion Research Center.</w:t>
      </w:r>
    </w:p>
    <w:p w14:paraId="3A729FAD" w14:textId="1B5AD8C4" w:rsidR="0097642B" w:rsidRPr="00311AB8" w:rsidRDefault="00311AB8" w:rsidP="0097642B">
      <w:pPr>
        <w:rPr>
          <w:color w:val="FF0000"/>
        </w:rPr>
      </w:pPr>
      <w:r w:rsidRPr="00311AB8">
        <w:rPr>
          <w:color w:val="FF0000"/>
        </w:rPr>
        <w:t>There may be other PEARLS type of programs in California, but for the sole purpose of this RFA, this list represents what is considered an existing PEARLS program.</w:t>
      </w:r>
    </w:p>
    <w:p w14:paraId="5EC38DF1" w14:textId="77777777" w:rsidR="0097642B" w:rsidRPr="00311AB8" w:rsidRDefault="0097642B" w:rsidP="0097642B">
      <w:pPr>
        <w:rPr>
          <w:color w:val="FF0000"/>
        </w:rPr>
      </w:pPr>
    </w:p>
    <w:tbl>
      <w:tblPr>
        <w:tblStyle w:val="TableGrid"/>
        <w:tblW w:w="0" w:type="auto"/>
        <w:tblLook w:val="04A0" w:firstRow="1" w:lastRow="0" w:firstColumn="1" w:lastColumn="0" w:noHBand="0" w:noVBand="1"/>
      </w:tblPr>
      <w:tblGrid>
        <w:gridCol w:w="2353"/>
        <w:gridCol w:w="4775"/>
        <w:gridCol w:w="2222"/>
      </w:tblGrid>
      <w:tr w:rsidR="00311AB8" w:rsidRPr="00311AB8" w14:paraId="41E11E44" w14:textId="77777777" w:rsidTr="00BF35FC">
        <w:trPr>
          <w:trHeight w:val="440"/>
        </w:trPr>
        <w:tc>
          <w:tcPr>
            <w:tcW w:w="2370" w:type="dxa"/>
            <w:shd w:val="clear" w:color="auto" w:fill="BDD6EE" w:themeFill="accent5" w:themeFillTint="66"/>
            <w:vAlign w:val="center"/>
          </w:tcPr>
          <w:p w14:paraId="724F3CBC" w14:textId="77777777" w:rsidR="0097642B" w:rsidRPr="00311AB8" w:rsidRDefault="0097642B" w:rsidP="00BF35FC">
            <w:pPr>
              <w:jc w:val="center"/>
              <w:rPr>
                <w:b/>
                <w:bCs/>
                <w:color w:val="FF0000"/>
              </w:rPr>
            </w:pPr>
            <w:r w:rsidRPr="00311AB8">
              <w:rPr>
                <w:b/>
                <w:bCs/>
                <w:color w:val="FF0000"/>
              </w:rPr>
              <w:t>Organization</w:t>
            </w:r>
          </w:p>
        </w:tc>
        <w:tc>
          <w:tcPr>
            <w:tcW w:w="4738" w:type="dxa"/>
            <w:shd w:val="clear" w:color="auto" w:fill="BDD6EE" w:themeFill="accent5" w:themeFillTint="66"/>
            <w:vAlign w:val="center"/>
          </w:tcPr>
          <w:p w14:paraId="64D9E1DE" w14:textId="77777777" w:rsidR="0097642B" w:rsidRPr="00311AB8" w:rsidRDefault="0097642B" w:rsidP="00BF35FC">
            <w:pPr>
              <w:jc w:val="center"/>
              <w:rPr>
                <w:b/>
                <w:bCs/>
                <w:color w:val="FF0000"/>
              </w:rPr>
            </w:pPr>
            <w:r w:rsidRPr="00311AB8">
              <w:rPr>
                <w:b/>
                <w:bCs/>
                <w:color w:val="FF0000"/>
              </w:rPr>
              <w:t>Website</w:t>
            </w:r>
          </w:p>
        </w:tc>
        <w:tc>
          <w:tcPr>
            <w:tcW w:w="2242" w:type="dxa"/>
            <w:shd w:val="clear" w:color="auto" w:fill="BDD6EE" w:themeFill="accent5" w:themeFillTint="66"/>
            <w:vAlign w:val="center"/>
          </w:tcPr>
          <w:p w14:paraId="15BAFF4E" w14:textId="77777777" w:rsidR="0097642B" w:rsidRPr="00311AB8" w:rsidRDefault="0097642B" w:rsidP="00BF35FC">
            <w:pPr>
              <w:jc w:val="center"/>
              <w:rPr>
                <w:b/>
                <w:bCs/>
                <w:color w:val="FF0000"/>
              </w:rPr>
            </w:pPr>
            <w:r w:rsidRPr="00311AB8">
              <w:rPr>
                <w:b/>
                <w:bCs/>
                <w:color w:val="FF0000"/>
              </w:rPr>
              <w:t>County</w:t>
            </w:r>
          </w:p>
        </w:tc>
      </w:tr>
      <w:tr w:rsidR="00311AB8" w:rsidRPr="00311AB8" w14:paraId="4F75A0BF" w14:textId="77777777" w:rsidTr="00BF35FC">
        <w:tc>
          <w:tcPr>
            <w:tcW w:w="2370" w:type="dxa"/>
            <w:vAlign w:val="center"/>
          </w:tcPr>
          <w:p w14:paraId="7452E2C1" w14:textId="77777777" w:rsidR="0097642B" w:rsidRPr="00311AB8" w:rsidRDefault="0097642B" w:rsidP="00BF35FC">
            <w:pPr>
              <w:rPr>
                <w:color w:val="FF0000"/>
              </w:rPr>
            </w:pPr>
            <w:r w:rsidRPr="00311AB8">
              <w:rPr>
                <w:color w:val="FF0000"/>
              </w:rPr>
              <w:t>County of Los Angeles: Dept of Mental Health</w:t>
            </w:r>
          </w:p>
        </w:tc>
        <w:tc>
          <w:tcPr>
            <w:tcW w:w="4738" w:type="dxa"/>
            <w:vAlign w:val="center"/>
          </w:tcPr>
          <w:p w14:paraId="2AD1EDF7" w14:textId="77777777" w:rsidR="0097642B" w:rsidRPr="00311AB8" w:rsidRDefault="0097642B" w:rsidP="00BF35FC">
            <w:pPr>
              <w:rPr>
                <w:color w:val="FF0000"/>
              </w:rPr>
            </w:pPr>
            <w:r w:rsidRPr="00311AB8">
              <w:rPr>
                <w:color w:val="FF0000"/>
              </w:rPr>
              <w:t>http://dmh.lacounty.gov/wps/portal/dmh</w:t>
            </w:r>
          </w:p>
        </w:tc>
        <w:tc>
          <w:tcPr>
            <w:tcW w:w="2242" w:type="dxa"/>
            <w:vAlign w:val="center"/>
          </w:tcPr>
          <w:p w14:paraId="52A2ED47" w14:textId="77777777" w:rsidR="0097642B" w:rsidRPr="00311AB8" w:rsidRDefault="0097642B" w:rsidP="00BF35FC">
            <w:pPr>
              <w:rPr>
                <w:color w:val="FF0000"/>
              </w:rPr>
            </w:pPr>
            <w:r w:rsidRPr="00311AB8">
              <w:rPr>
                <w:color w:val="FF0000"/>
              </w:rPr>
              <w:t>Los Angeles</w:t>
            </w:r>
          </w:p>
        </w:tc>
      </w:tr>
      <w:tr w:rsidR="00311AB8" w:rsidRPr="00311AB8" w14:paraId="230109C6" w14:textId="77777777" w:rsidTr="00BF35FC">
        <w:tc>
          <w:tcPr>
            <w:tcW w:w="2370" w:type="dxa"/>
            <w:vAlign w:val="center"/>
          </w:tcPr>
          <w:p w14:paraId="6EA4A510" w14:textId="77777777" w:rsidR="0097642B" w:rsidRPr="00311AB8" w:rsidRDefault="0097642B" w:rsidP="00BF35FC">
            <w:pPr>
              <w:rPr>
                <w:color w:val="FF0000"/>
              </w:rPr>
            </w:pPr>
            <w:r w:rsidRPr="00311AB8">
              <w:rPr>
                <w:color w:val="FF0000"/>
              </w:rPr>
              <w:t>FREED Aging and Disability Resource Connection</w:t>
            </w:r>
          </w:p>
        </w:tc>
        <w:tc>
          <w:tcPr>
            <w:tcW w:w="4738" w:type="dxa"/>
            <w:vAlign w:val="center"/>
          </w:tcPr>
          <w:p w14:paraId="3D5D434F" w14:textId="77777777" w:rsidR="0097642B" w:rsidRPr="00311AB8" w:rsidRDefault="0097642B" w:rsidP="00BF35FC">
            <w:pPr>
              <w:rPr>
                <w:color w:val="FF0000"/>
              </w:rPr>
            </w:pPr>
            <w:r w:rsidRPr="00311AB8">
              <w:rPr>
                <w:color w:val="FF0000"/>
              </w:rPr>
              <w:t>www.FREED.org</w:t>
            </w:r>
          </w:p>
        </w:tc>
        <w:tc>
          <w:tcPr>
            <w:tcW w:w="2242" w:type="dxa"/>
            <w:vAlign w:val="center"/>
          </w:tcPr>
          <w:p w14:paraId="3DEC0823" w14:textId="77777777" w:rsidR="0097642B" w:rsidRPr="00311AB8" w:rsidRDefault="0097642B" w:rsidP="00BF35FC">
            <w:pPr>
              <w:rPr>
                <w:color w:val="FF0000"/>
              </w:rPr>
            </w:pPr>
            <w:r w:rsidRPr="00311AB8">
              <w:rPr>
                <w:color w:val="FF0000"/>
              </w:rPr>
              <w:t>Nevada</w:t>
            </w:r>
          </w:p>
        </w:tc>
      </w:tr>
      <w:tr w:rsidR="00311AB8" w:rsidRPr="00311AB8" w14:paraId="73665F03" w14:textId="77777777" w:rsidTr="00BF35FC">
        <w:tc>
          <w:tcPr>
            <w:tcW w:w="2370" w:type="dxa"/>
            <w:vAlign w:val="center"/>
          </w:tcPr>
          <w:p w14:paraId="79E0A959" w14:textId="77777777" w:rsidR="0097642B" w:rsidRPr="00311AB8" w:rsidRDefault="0097642B" w:rsidP="00BF35FC">
            <w:pPr>
              <w:rPr>
                <w:color w:val="FF0000"/>
              </w:rPr>
            </w:pPr>
            <w:r w:rsidRPr="00311AB8">
              <w:rPr>
                <w:color w:val="FF0000"/>
              </w:rPr>
              <w:t>Inland Caregiver Resource Center (ICRC)</w:t>
            </w:r>
          </w:p>
        </w:tc>
        <w:tc>
          <w:tcPr>
            <w:tcW w:w="4738" w:type="dxa"/>
            <w:vAlign w:val="center"/>
          </w:tcPr>
          <w:p w14:paraId="3ACDB2EB" w14:textId="77777777" w:rsidR="0097642B" w:rsidRPr="00311AB8" w:rsidRDefault="0097642B" w:rsidP="00BF35FC">
            <w:pPr>
              <w:rPr>
                <w:color w:val="FF0000"/>
              </w:rPr>
            </w:pPr>
            <w:r w:rsidRPr="00311AB8">
              <w:rPr>
                <w:color w:val="FF0000"/>
              </w:rPr>
              <w:t>https://inlandcaregivers.org/</w:t>
            </w:r>
          </w:p>
        </w:tc>
        <w:tc>
          <w:tcPr>
            <w:tcW w:w="2242" w:type="dxa"/>
            <w:vAlign w:val="center"/>
          </w:tcPr>
          <w:p w14:paraId="0055B751" w14:textId="77777777" w:rsidR="0097642B" w:rsidRPr="00311AB8" w:rsidRDefault="0097642B" w:rsidP="00BF35FC">
            <w:pPr>
              <w:rPr>
                <w:color w:val="FF0000"/>
              </w:rPr>
            </w:pPr>
            <w:r w:rsidRPr="00311AB8">
              <w:rPr>
                <w:color w:val="FF0000"/>
              </w:rPr>
              <w:t>San Bernardino</w:t>
            </w:r>
          </w:p>
        </w:tc>
      </w:tr>
      <w:tr w:rsidR="00311AB8" w:rsidRPr="00311AB8" w14:paraId="053A2BC4" w14:textId="77777777" w:rsidTr="00BF35FC">
        <w:trPr>
          <w:trHeight w:val="530"/>
        </w:trPr>
        <w:tc>
          <w:tcPr>
            <w:tcW w:w="2370" w:type="dxa"/>
            <w:vAlign w:val="center"/>
          </w:tcPr>
          <w:p w14:paraId="3957E5F6" w14:textId="77777777" w:rsidR="0097642B" w:rsidRPr="00311AB8" w:rsidRDefault="0097642B" w:rsidP="00BF35FC">
            <w:pPr>
              <w:rPr>
                <w:color w:val="FF0000"/>
              </w:rPr>
            </w:pPr>
            <w:r w:rsidRPr="00311AB8">
              <w:rPr>
                <w:color w:val="FF0000"/>
              </w:rPr>
              <w:t>Mentis</w:t>
            </w:r>
          </w:p>
        </w:tc>
        <w:tc>
          <w:tcPr>
            <w:tcW w:w="4738" w:type="dxa"/>
            <w:vAlign w:val="center"/>
          </w:tcPr>
          <w:p w14:paraId="7C1DD792" w14:textId="77777777" w:rsidR="0097642B" w:rsidRPr="00311AB8" w:rsidRDefault="0097642B" w:rsidP="00BF35FC">
            <w:pPr>
              <w:rPr>
                <w:color w:val="FF0000"/>
              </w:rPr>
            </w:pPr>
            <w:r w:rsidRPr="00311AB8">
              <w:rPr>
                <w:color w:val="FF0000"/>
              </w:rPr>
              <w:t>Mentisnapa.org</w:t>
            </w:r>
          </w:p>
        </w:tc>
        <w:tc>
          <w:tcPr>
            <w:tcW w:w="2242" w:type="dxa"/>
            <w:vAlign w:val="center"/>
          </w:tcPr>
          <w:p w14:paraId="1FE3E7A3" w14:textId="77777777" w:rsidR="0097642B" w:rsidRPr="00311AB8" w:rsidRDefault="0097642B" w:rsidP="00BF35FC">
            <w:pPr>
              <w:rPr>
                <w:color w:val="FF0000"/>
              </w:rPr>
            </w:pPr>
            <w:r w:rsidRPr="00311AB8">
              <w:rPr>
                <w:color w:val="FF0000"/>
              </w:rPr>
              <w:t>Napa</w:t>
            </w:r>
          </w:p>
        </w:tc>
      </w:tr>
      <w:tr w:rsidR="00311AB8" w:rsidRPr="00311AB8" w14:paraId="3AF42322" w14:textId="77777777" w:rsidTr="00BF35FC">
        <w:tc>
          <w:tcPr>
            <w:tcW w:w="2370" w:type="dxa"/>
            <w:vAlign w:val="center"/>
          </w:tcPr>
          <w:p w14:paraId="23AD9FA0" w14:textId="77777777" w:rsidR="0097642B" w:rsidRPr="00311AB8" w:rsidRDefault="0097642B" w:rsidP="00BF35FC">
            <w:pPr>
              <w:rPr>
                <w:color w:val="FF0000"/>
              </w:rPr>
            </w:pPr>
            <w:r w:rsidRPr="00311AB8">
              <w:rPr>
                <w:color w:val="FF0000"/>
              </w:rPr>
              <w:t>Merced County Area Agency on Aging</w:t>
            </w:r>
          </w:p>
        </w:tc>
        <w:tc>
          <w:tcPr>
            <w:tcW w:w="4738" w:type="dxa"/>
            <w:vAlign w:val="center"/>
          </w:tcPr>
          <w:p w14:paraId="56D1710D" w14:textId="77777777" w:rsidR="0097642B" w:rsidRPr="00311AB8" w:rsidRDefault="0097642B" w:rsidP="00BF35FC">
            <w:pPr>
              <w:rPr>
                <w:color w:val="FF0000"/>
              </w:rPr>
            </w:pPr>
            <w:r w:rsidRPr="00311AB8">
              <w:rPr>
                <w:color w:val="FF0000"/>
              </w:rPr>
              <w:t>http://www.co.merced.ca.us/index.aspx?nid=1475</w:t>
            </w:r>
          </w:p>
        </w:tc>
        <w:tc>
          <w:tcPr>
            <w:tcW w:w="2242" w:type="dxa"/>
            <w:vAlign w:val="center"/>
          </w:tcPr>
          <w:p w14:paraId="3BEAD4D7" w14:textId="77777777" w:rsidR="0097642B" w:rsidRPr="00311AB8" w:rsidRDefault="0097642B" w:rsidP="00BF35FC">
            <w:pPr>
              <w:rPr>
                <w:color w:val="FF0000"/>
              </w:rPr>
            </w:pPr>
            <w:r w:rsidRPr="00311AB8">
              <w:rPr>
                <w:color w:val="FF0000"/>
              </w:rPr>
              <w:t>Merced</w:t>
            </w:r>
          </w:p>
        </w:tc>
      </w:tr>
      <w:tr w:rsidR="00311AB8" w:rsidRPr="00311AB8" w14:paraId="6C42A836" w14:textId="77777777" w:rsidTr="00BF35FC">
        <w:trPr>
          <w:trHeight w:val="620"/>
        </w:trPr>
        <w:tc>
          <w:tcPr>
            <w:tcW w:w="2370" w:type="dxa"/>
            <w:vAlign w:val="center"/>
          </w:tcPr>
          <w:p w14:paraId="42F49FD3" w14:textId="77777777" w:rsidR="0097642B" w:rsidRPr="00311AB8" w:rsidRDefault="0097642B" w:rsidP="00BF35FC">
            <w:pPr>
              <w:rPr>
                <w:color w:val="FF0000"/>
              </w:rPr>
            </w:pPr>
            <w:r w:rsidRPr="00311AB8">
              <w:rPr>
                <w:color w:val="FF0000"/>
              </w:rPr>
              <w:t>Openhouse</w:t>
            </w:r>
          </w:p>
        </w:tc>
        <w:tc>
          <w:tcPr>
            <w:tcW w:w="4738" w:type="dxa"/>
            <w:vAlign w:val="center"/>
          </w:tcPr>
          <w:p w14:paraId="3DA43EA4" w14:textId="77777777" w:rsidR="0097642B" w:rsidRPr="00311AB8" w:rsidRDefault="0097642B" w:rsidP="00BF35FC">
            <w:pPr>
              <w:rPr>
                <w:color w:val="FF0000"/>
              </w:rPr>
            </w:pPr>
            <w:r w:rsidRPr="00311AB8">
              <w:rPr>
                <w:color w:val="FF0000"/>
              </w:rPr>
              <w:t>https://www.openhousesf.org</w:t>
            </w:r>
          </w:p>
        </w:tc>
        <w:tc>
          <w:tcPr>
            <w:tcW w:w="2242" w:type="dxa"/>
            <w:vAlign w:val="center"/>
          </w:tcPr>
          <w:p w14:paraId="6103DD03" w14:textId="77777777" w:rsidR="0097642B" w:rsidRPr="00311AB8" w:rsidRDefault="0097642B" w:rsidP="00BF35FC">
            <w:pPr>
              <w:rPr>
                <w:color w:val="FF0000"/>
              </w:rPr>
            </w:pPr>
            <w:r w:rsidRPr="00311AB8">
              <w:rPr>
                <w:color w:val="FF0000"/>
              </w:rPr>
              <w:t>San Francisco</w:t>
            </w:r>
          </w:p>
        </w:tc>
      </w:tr>
      <w:tr w:rsidR="00311AB8" w:rsidRPr="00311AB8" w14:paraId="7F9D91D1" w14:textId="77777777" w:rsidTr="00BF35FC">
        <w:trPr>
          <w:trHeight w:val="611"/>
        </w:trPr>
        <w:tc>
          <w:tcPr>
            <w:tcW w:w="2370" w:type="dxa"/>
            <w:vAlign w:val="center"/>
          </w:tcPr>
          <w:p w14:paraId="543BFD94" w14:textId="77777777" w:rsidR="0097642B" w:rsidRPr="00311AB8" w:rsidRDefault="0097642B" w:rsidP="00BF35FC">
            <w:pPr>
              <w:rPr>
                <w:color w:val="FF0000"/>
              </w:rPr>
            </w:pPr>
            <w:r w:rsidRPr="00311AB8">
              <w:rPr>
                <w:color w:val="FF0000"/>
              </w:rPr>
              <w:t>Rim Family Services</w:t>
            </w:r>
          </w:p>
        </w:tc>
        <w:tc>
          <w:tcPr>
            <w:tcW w:w="4738" w:type="dxa"/>
            <w:vAlign w:val="center"/>
          </w:tcPr>
          <w:p w14:paraId="1C7BE837" w14:textId="77777777" w:rsidR="0097642B" w:rsidRPr="00311AB8" w:rsidRDefault="0097642B" w:rsidP="00BF35FC">
            <w:pPr>
              <w:rPr>
                <w:color w:val="FF0000"/>
              </w:rPr>
            </w:pPr>
            <w:r w:rsidRPr="00311AB8">
              <w:rPr>
                <w:color w:val="FF0000"/>
              </w:rPr>
              <w:t>www.rimfamilyservices.org</w:t>
            </w:r>
          </w:p>
        </w:tc>
        <w:tc>
          <w:tcPr>
            <w:tcW w:w="2242" w:type="dxa"/>
            <w:vAlign w:val="center"/>
          </w:tcPr>
          <w:p w14:paraId="58884A77" w14:textId="77777777" w:rsidR="0097642B" w:rsidRPr="00311AB8" w:rsidRDefault="0097642B" w:rsidP="00BF35FC">
            <w:pPr>
              <w:rPr>
                <w:color w:val="FF0000"/>
              </w:rPr>
            </w:pPr>
            <w:r w:rsidRPr="00311AB8">
              <w:rPr>
                <w:color w:val="FF0000"/>
              </w:rPr>
              <w:t>San Bernardino</w:t>
            </w:r>
          </w:p>
        </w:tc>
      </w:tr>
      <w:tr w:rsidR="00311AB8" w:rsidRPr="00311AB8" w14:paraId="52DE6615" w14:textId="77777777" w:rsidTr="00BF35FC">
        <w:tc>
          <w:tcPr>
            <w:tcW w:w="2370" w:type="dxa"/>
            <w:vAlign w:val="center"/>
          </w:tcPr>
          <w:p w14:paraId="5AEFEFEB" w14:textId="77777777" w:rsidR="0097642B" w:rsidRPr="00311AB8" w:rsidRDefault="0097642B" w:rsidP="00BF35FC">
            <w:pPr>
              <w:rPr>
                <w:color w:val="FF0000"/>
              </w:rPr>
            </w:pPr>
            <w:r w:rsidRPr="00311AB8">
              <w:rPr>
                <w:color w:val="FF0000"/>
              </w:rPr>
              <w:t>SPIRIT Peers for Independence and Recovery</w:t>
            </w:r>
          </w:p>
        </w:tc>
        <w:tc>
          <w:tcPr>
            <w:tcW w:w="4738" w:type="dxa"/>
            <w:vAlign w:val="center"/>
          </w:tcPr>
          <w:p w14:paraId="41D3E0EA" w14:textId="77777777" w:rsidR="0097642B" w:rsidRPr="00311AB8" w:rsidRDefault="0097642B" w:rsidP="00BF35FC">
            <w:pPr>
              <w:rPr>
                <w:color w:val="FF0000"/>
              </w:rPr>
            </w:pPr>
            <w:r w:rsidRPr="00311AB8">
              <w:rPr>
                <w:color w:val="FF0000"/>
              </w:rPr>
              <w:t>Spiritcenter.org</w:t>
            </w:r>
          </w:p>
        </w:tc>
        <w:tc>
          <w:tcPr>
            <w:tcW w:w="2242" w:type="dxa"/>
            <w:vAlign w:val="center"/>
          </w:tcPr>
          <w:p w14:paraId="786842FA" w14:textId="77777777" w:rsidR="0097642B" w:rsidRPr="00311AB8" w:rsidRDefault="0097642B" w:rsidP="00BF35FC">
            <w:pPr>
              <w:rPr>
                <w:color w:val="FF0000"/>
              </w:rPr>
            </w:pPr>
            <w:r w:rsidRPr="00311AB8">
              <w:rPr>
                <w:color w:val="FF0000"/>
              </w:rPr>
              <w:t>Nevada</w:t>
            </w:r>
          </w:p>
        </w:tc>
      </w:tr>
      <w:tr w:rsidR="00311AB8" w:rsidRPr="00311AB8" w14:paraId="36B97AED" w14:textId="77777777" w:rsidTr="00BF35FC">
        <w:tc>
          <w:tcPr>
            <w:tcW w:w="2370" w:type="dxa"/>
            <w:vAlign w:val="center"/>
          </w:tcPr>
          <w:p w14:paraId="38FF17CF" w14:textId="77777777" w:rsidR="0097642B" w:rsidRPr="00311AB8" w:rsidRDefault="0097642B" w:rsidP="00BF35FC">
            <w:pPr>
              <w:rPr>
                <w:color w:val="FF0000"/>
              </w:rPr>
            </w:pPr>
            <w:r w:rsidRPr="00311AB8">
              <w:rPr>
                <w:color w:val="FF0000"/>
              </w:rPr>
              <w:t>Union of Pan Asian Communities, Positive Solutions (PEARLS)</w:t>
            </w:r>
          </w:p>
        </w:tc>
        <w:tc>
          <w:tcPr>
            <w:tcW w:w="4738" w:type="dxa"/>
            <w:vAlign w:val="center"/>
          </w:tcPr>
          <w:p w14:paraId="2D41346C" w14:textId="77777777" w:rsidR="0097642B" w:rsidRPr="00311AB8" w:rsidRDefault="0097642B" w:rsidP="00BF35FC">
            <w:pPr>
              <w:rPr>
                <w:color w:val="FF0000"/>
              </w:rPr>
            </w:pPr>
            <w:r w:rsidRPr="00311AB8">
              <w:rPr>
                <w:color w:val="FF0000"/>
              </w:rPr>
              <w:t>http://www.upacsd.com/index.php/services-2/adult-older-adult-mental-health/older-adult-mental-health-services-2/</w:t>
            </w:r>
          </w:p>
        </w:tc>
        <w:tc>
          <w:tcPr>
            <w:tcW w:w="2242" w:type="dxa"/>
            <w:vAlign w:val="center"/>
          </w:tcPr>
          <w:p w14:paraId="3984CD01" w14:textId="77777777" w:rsidR="0097642B" w:rsidRPr="00311AB8" w:rsidRDefault="0097642B" w:rsidP="00BF35FC">
            <w:pPr>
              <w:rPr>
                <w:color w:val="FF0000"/>
              </w:rPr>
            </w:pPr>
            <w:r w:rsidRPr="00311AB8">
              <w:rPr>
                <w:color w:val="FF0000"/>
              </w:rPr>
              <w:t>San Diego</w:t>
            </w:r>
          </w:p>
        </w:tc>
      </w:tr>
      <w:tr w:rsidR="00311AB8" w:rsidRPr="00311AB8" w14:paraId="267787A4" w14:textId="77777777" w:rsidTr="00BF35FC">
        <w:tc>
          <w:tcPr>
            <w:tcW w:w="2370" w:type="dxa"/>
            <w:vAlign w:val="center"/>
          </w:tcPr>
          <w:p w14:paraId="04ADAE98" w14:textId="77777777" w:rsidR="0097642B" w:rsidRPr="00311AB8" w:rsidRDefault="0097642B" w:rsidP="00BF35FC">
            <w:pPr>
              <w:rPr>
                <w:color w:val="FF0000"/>
              </w:rPr>
            </w:pPr>
            <w:r w:rsidRPr="00311AB8">
              <w:rPr>
                <w:color w:val="FF0000"/>
              </w:rPr>
              <w:t>Ventura County Area Agency on Aging</w:t>
            </w:r>
          </w:p>
        </w:tc>
        <w:tc>
          <w:tcPr>
            <w:tcW w:w="4738" w:type="dxa"/>
            <w:vAlign w:val="center"/>
          </w:tcPr>
          <w:p w14:paraId="160F9E31" w14:textId="77777777" w:rsidR="0097642B" w:rsidRPr="00311AB8" w:rsidRDefault="0097642B" w:rsidP="00BF35FC">
            <w:pPr>
              <w:rPr>
                <w:color w:val="FF0000"/>
              </w:rPr>
            </w:pPr>
            <w:r w:rsidRPr="00311AB8">
              <w:rPr>
                <w:color w:val="FF0000"/>
              </w:rPr>
              <w:t>www.vcaa.org</w:t>
            </w:r>
          </w:p>
        </w:tc>
        <w:tc>
          <w:tcPr>
            <w:tcW w:w="2242" w:type="dxa"/>
            <w:vAlign w:val="center"/>
          </w:tcPr>
          <w:p w14:paraId="70346E47" w14:textId="77777777" w:rsidR="0097642B" w:rsidRPr="00311AB8" w:rsidRDefault="0097642B" w:rsidP="00BF35FC">
            <w:pPr>
              <w:rPr>
                <w:color w:val="FF0000"/>
              </w:rPr>
            </w:pPr>
            <w:r w:rsidRPr="00311AB8">
              <w:rPr>
                <w:color w:val="FF0000"/>
              </w:rPr>
              <w:t>Ventura</w:t>
            </w:r>
          </w:p>
        </w:tc>
      </w:tr>
    </w:tbl>
    <w:p w14:paraId="49516C7B" w14:textId="53BB77DC" w:rsidR="0097642B" w:rsidRDefault="0097642B" w:rsidP="0097642B"/>
    <w:p w14:paraId="59F21035" w14:textId="3664A090" w:rsidR="0097642B" w:rsidRDefault="0097642B" w:rsidP="0097642B"/>
    <w:p w14:paraId="4D708FF3" w14:textId="77777777" w:rsidR="0097642B" w:rsidRPr="0097642B" w:rsidRDefault="0097642B" w:rsidP="0097642B"/>
    <w:p w14:paraId="32328B6E" w14:textId="77777777" w:rsidR="0097642B" w:rsidRDefault="0097642B" w:rsidP="0097642B">
      <w:pPr>
        <w:sectPr w:rsidR="0097642B" w:rsidSect="00BC6FA6">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37AD5AAB" w14:textId="6C62E10F" w:rsidR="00596342" w:rsidRPr="006D4202" w:rsidRDefault="00D71E82" w:rsidP="006D4202">
      <w:pPr>
        <w:pStyle w:val="Heading1"/>
        <w:jc w:val="center"/>
        <w:rPr>
          <w:rFonts w:ascii="Source Sans Pro" w:hAnsi="Source Sans Pro"/>
        </w:rPr>
      </w:pPr>
      <w:bookmarkStart w:id="899" w:name="_Toc129529466"/>
      <w:r>
        <w:rPr>
          <w:rFonts w:ascii="Source Sans Pro" w:hAnsi="Source Sans Pro"/>
        </w:rPr>
        <w:t>APPENDIX</w:t>
      </w:r>
      <w:r w:rsidRPr="006D4202">
        <w:rPr>
          <w:rFonts w:ascii="Source Sans Pro" w:hAnsi="Source Sans Pro"/>
        </w:rPr>
        <w:t xml:space="preserve"> </w:t>
      </w:r>
      <w:r w:rsidR="007D70FC" w:rsidRPr="006D4202">
        <w:rPr>
          <w:rFonts w:ascii="Source Sans Pro" w:hAnsi="Source Sans Pro"/>
        </w:rPr>
        <w:t>1</w:t>
      </w:r>
      <w:r w:rsidR="00596342" w:rsidRPr="006D4202">
        <w:rPr>
          <w:rFonts w:ascii="Source Sans Pro" w:hAnsi="Source Sans Pro"/>
        </w:rPr>
        <w:t xml:space="preserve">: </w:t>
      </w:r>
      <w:r w:rsidR="007D70FC" w:rsidRPr="006D4202">
        <w:rPr>
          <w:rFonts w:ascii="Source Sans Pro" w:hAnsi="Source Sans Pro"/>
        </w:rPr>
        <w:t>GENERAL TERMS AND CONDITIONS</w:t>
      </w:r>
      <w:bookmarkEnd w:id="899"/>
    </w:p>
    <w:p w14:paraId="735F1C4B" w14:textId="7BEFDE94" w:rsidR="00B37083" w:rsidRPr="006D4202" w:rsidRDefault="00B37083" w:rsidP="006D4202">
      <w:pPr>
        <w:jc w:val="center"/>
        <w:rPr>
          <w:rFonts w:ascii="Source Sans Pro" w:hAnsi="Source Sans Pro"/>
          <w:b/>
          <w:bCs/>
          <w:color w:val="2F5496" w:themeColor="accent1" w:themeShade="BF"/>
          <w:sz w:val="28"/>
          <w:szCs w:val="28"/>
        </w:rPr>
      </w:pPr>
    </w:p>
    <w:bookmarkEnd w:id="889"/>
    <w:p w14:paraId="07285DBE" w14:textId="769484D9"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Amendment:</w:t>
      </w:r>
      <w:r w:rsidRPr="006D4202">
        <w:rPr>
          <w:rFonts w:ascii="Source Sans Pro" w:eastAsia="Times New Roman" w:hAnsi="Source Sans Pro" w:cstheme="minorHAnsi"/>
          <w:sz w:val="24"/>
          <w:szCs w:val="24"/>
        </w:rPr>
        <w:t xml:space="preserve"> No amendment or variation of the terms of this Agreement shall be valid unless made in writing and signed by the parties. No oral understanding or agreement not incorporated in this Agreement is binding on the parties.</w:t>
      </w:r>
    </w:p>
    <w:p w14:paraId="32A0F6B3" w14:textId="77777777" w:rsidR="00DC5E18" w:rsidRPr="006D4202" w:rsidRDefault="00DC5E18" w:rsidP="006D4202">
      <w:pPr>
        <w:spacing w:after="0"/>
        <w:rPr>
          <w:rFonts w:ascii="Source Sans Pro" w:eastAsia="Times New Roman" w:hAnsi="Source Sans Pro" w:cstheme="minorHAnsi"/>
          <w:sz w:val="24"/>
          <w:szCs w:val="24"/>
        </w:rPr>
      </w:pPr>
    </w:p>
    <w:p w14:paraId="6424FF1A"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Assignment</w:t>
      </w:r>
      <w:r w:rsidRPr="006D4202">
        <w:rPr>
          <w:rFonts w:ascii="Source Sans Pro" w:eastAsia="Times New Roman" w:hAnsi="Source Sans Pro" w:cstheme="minorHAnsi"/>
          <w:sz w:val="24"/>
          <w:szCs w:val="24"/>
        </w:rPr>
        <w:t>: This Agreement or any interest herein shall not be assigned to another party. Any attempt to make such an assignment is cause for immediate termination.  (See Section 25.)</w:t>
      </w:r>
    </w:p>
    <w:p w14:paraId="7A5B6C9F" w14:textId="77777777" w:rsidR="00DC5E18" w:rsidRPr="006D4202" w:rsidRDefault="00DC5E18" w:rsidP="006D4202">
      <w:pPr>
        <w:spacing w:after="0"/>
        <w:ind w:left="720"/>
        <w:rPr>
          <w:rFonts w:ascii="Source Sans Pro" w:eastAsia="Times New Roman" w:hAnsi="Source Sans Pro" w:cstheme="minorHAnsi"/>
          <w:sz w:val="24"/>
          <w:szCs w:val="24"/>
        </w:rPr>
      </w:pPr>
    </w:p>
    <w:p w14:paraId="20630A59" w14:textId="2284CBC7" w:rsidR="00DC5E18" w:rsidRPr="006D4202" w:rsidRDefault="00DC5E18">
      <w:pPr>
        <w:numPr>
          <w:ilvl w:val="0"/>
          <w:numId w:val="17"/>
        </w:numPr>
        <w:spacing w:after="0"/>
        <w:rPr>
          <w:rFonts w:ascii="Source Sans Pro" w:eastAsia="Times New Roman" w:hAnsi="Source Sans Pro" w:cstheme="minorHAnsi"/>
          <w:strike/>
          <w:sz w:val="24"/>
          <w:szCs w:val="24"/>
        </w:rPr>
      </w:pPr>
      <w:r w:rsidRPr="006D4202">
        <w:rPr>
          <w:rFonts w:ascii="Source Sans Pro" w:eastAsia="Times New Roman" w:hAnsi="Source Sans Pro" w:cstheme="minorHAnsi"/>
          <w:sz w:val="24"/>
          <w:szCs w:val="24"/>
          <w:u w:val="single"/>
        </w:rPr>
        <w:t>Audit</w:t>
      </w:r>
      <w:r w:rsidRPr="006D4202">
        <w:rPr>
          <w:rFonts w:ascii="Source Sans Pro" w:eastAsia="Times New Roman" w:hAnsi="Source Sans Pro" w:cstheme="minorHAnsi"/>
          <w:sz w:val="24"/>
          <w:szCs w:val="24"/>
        </w:rPr>
        <w:t xml:space="preserv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or California State Auditor or any State of California fiscal oversight agency has the right to audit performance under this Agreement.  The auditor(s) shall be entitled to review and </w:t>
      </w:r>
      <w:r w:rsidRPr="00CB45DD">
        <w:rPr>
          <w:rFonts w:ascii="Source Sans Pro" w:eastAsia="Times New Roman" w:hAnsi="Source Sans Pro" w:cstheme="minorHAnsi"/>
          <w:sz w:val="24"/>
          <w:szCs w:val="24"/>
        </w:rPr>
        <w:t>copy Grantee’s records and</w:t>
      </w:r>
      <w:r w:rsidRPr="00CB45DD">
        <w:rPr>
          <w:rFonts w:ascii="Source Sans Pro" w:eastAsia="Times New Roman" w:hAnsi="Source Sans Pro" w:cstheme="minorHAnsi"/>
          <w:i/>
          <w:sz w:val="24"/>
          <w:szCs w:val="24"/>
        </w:rPr>
        <w:t xml:space="preserve"> </w:t>
      </w:r>
      <w:r w:rsidRPr="00CB45DD">
        <w:rPr>
          <w:rFonts w:ascii="Source Sans Pro" w:eastAsia="Times New Roman" w:hAnsi="Source Sans Pro" w:cstheme="minorHAnsi"/>
          <w:sz w:val="24"/>
          <w:szCs w:val="24"/>
        </w:rPr>
        <w:t>supporting</w:t>
      </w:r>
      <w:r w:rsidRPr="00CB45DD">
        <w:rPr>
          <w:rFonts w:ascii="Source Sans Pro" w:eastAsia="Times New Roman" w:hAnsi="Source Sans Pro" w:cstheme="minorHAnsi"/>
          <w:i/>
          <w:sz w:val="24"/>
          <w:szCs w:val="24"/>
        </w:rPr>
        <w:t xml:space="preserve"> </w:t>
      </w:r>
      <w:r w:rsidRPr="00CB45DD">
        <w:rPr>
          <w:rFonts w:ascii="Source Sans Pro" w:eastAsia="Times New Roman" w:hAnsi="Source Sans Pro" w:cstheme="minorHAnsi"/>
          <w:sz w:val="24"/>
          <w:szCs w:val="24"/>
        </w:rPr>
        <w:t>documentation</w:t>
      </w:r>
      <w:r w:rsidRPr="00CB45DD">
        <w:rPr>
          <w:rFonts w:ascii="Source Sans Pro" w:eastAsia="Times New Roman" w:hAnsi="Source Sans Pro" w:cstheme="minorHAnsi"/>
          <w:i/>
          <w:sz w:val="24"/>
          <w:szCs w:val="24"/>
        </w:rPr>
        <w:t xml:space="preserve"> </w:t>
      </w:r>
      <w:r w:rsidRPr="00CB45DD">
        <w:rPr>
          <w:rFonts w:ascii="Source Sans Pro" w:eastAsia="Times New Roman" w:hAnsi="Source Sans Pro" w:cstheme="minorHAnsi"/>
          <w:sz w:val="24"/>
          <w:szCs w:val="24"/>
        </w:rPr>
        <w:t xml:space="preserve">pertinent to its performance.  </w:t>
      </w:r>
      <w:bookmarkStart w:id="900" w:name="_Hlk83023669"/>
      <w:bookmarkStart w:id="901" w:name="_Hlk86249277"/>
      <w:r w:rsidRPr="00CB45DD">
        <w:rPr>
          <w:rFonts w:ascii="Source Sans Pro" w:eastAsia="Times New Roman" w:hAnsi="Source Sans Pro" w:cstheme="minorHAnsi"/>
          <w:sz w:val="24"/>
          <w:szCs w:val="24"/>
        </w:rPr>
        <w:t>Grantee</w:t>
      </w:r>
      <w:bookmarkEnd w:id="900"/>
      <w:r w:rsidRPr="00CB45DD">
        <w:rPr>
          <w:rFonts w:ascii="Source Sans Pro" w:eastAsia="Times New Roman" w:hAnsi="Source Sans Pro" w:cstheme="minorHAnsi"/>
          <w:sz w:val="24"/>
          <w:szCs w:val="24"/>
        </w:rPr>
        <w:t xml:space="preserve"> agrees to maintain such records and documents </w:t>
      </w:r>
      <w:r w:rsidR="000711C4" w:rsidRPr="00CB45DD">
        <w:rPr>
          <w:rFonts w:ascii="Source Sans Pro" w:eastAsia="Times New Roman" w:hAnsi="Source Sans Pro" w:cstheme="minorHAnsi"/>
          <w:sz w:val="24"/>
          <w:szCs w:val="24"/>
        </w:rPr>
        <w:t xml:space="preserve">for </w:t>
      </w:r>
      <w:bookmarkEnd w:id="901"/>
      <w:r w:rsidR="00CB45DD" w:rsidRPr="00CB45DD">
        <w:rPr>
          <w:rFonts w:ascii="Source Sans Pro" w:eastAsia="Times New Roman" w:hAnsi="Source Sans Pro" w:cstheme="minorHAnsi"/>
          <w:sz w:val="24"/>
          <w:szCs w:val="24"/>
        </w:rPr>
        <w:t>three</w:t>
      </w:r>
      <w:r w:rsidR="000711C4" w:rsidRPr="00CB45DD">
        <w:rPr>
          <w:rFonts w:ascii="Source Sans Pro" w:hAnsi="Source Sans Pro" w:cstheme="minorHAnsi"/>
          <w:color w:val="1A1A1A"/>
          <w:sz w:val="24"/>
          <w:szCs w:val="24"/>
          <w:u w:color="1A1A1A"/>
        </w:rPr>
        <w:t xml:space="preserve"> years after </w:t>
      </w:r>
      <w:r w:rsidR="00CB45DD" w:rsidRPr="00CB45DD">
        <w:rPr>
          <w:rFonts w:ascii="Source Sans Pro" w:hAnsi="Source Sans Pro" w:cstheme="minorHAnsi"/>
          <w:color w:val="1A1A1A"/>
          <w:sz w:val="24"/>
          <w:szCs w:val="24"/>
          <w:u w:color="1A1A1A"/>
        </w:rPr>
        <w:t>the contract ends</w:t>
      </w:r>
      <w:r w:rsidRPr="00CB45DD">
        <w:rPr>
          <w:rFonts w:ascii="Source Sans Pro" w:eastAsia="Times New Roman" w:hAnsi="Source Sans Pro" w:cstheme="minorHAnsi"/>
          <w:sz w:val="24"/>
          <w:szCs w:val="24"/>
        </w:rPr>
        <w:t>.  Grantee agrees to allow the auditor(s) access to such records and documents as are relevant and pertinent, at its facilities during normal business hours; and to allow</w:t>
      </w:r>
      <w:r w:rsidRPr="006D4202">
        <w:rPr>
          <w:rFonts w:ascii="Source Sans Pro" w:eastAsia="Times New Roman" w:hAnsi="Source Sans Pro" w:cstheme="minorHAnsi"/>
          <w:sz w:val="24"/>
          <w:szCs w:val="24"/>
        </w:rPr>
        <w:t xml:space="preserve"> its employees to be interviewed as deemed necessary, in the professional opinion of the auditor(s).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agrees to give Grantee advance written notice of any onsite audit.</w:t>
      </w:r>
    </w:p>
    <w:p w14:paraId="1290B21B" w14:textId="77777777" w:rsidR="00DC5E18" w:rsidRPr="006D4202" w:rsidRDefault="00DC5E18" w:rsidP="006D4202">
      <w:pPr>
        <w:spacing w:after="0"/>
        <w:rPr>
          <w:rFonts w:ascii="Source Sans Pro" w:eastAsia="Times New Roman" w:hAnsi="Source Sans Pro" w:cstheme="minorHAnsi"/>
          <w:strike/>
          <w:sz w:val="24"/>
          <w:szCs w:val="24"/>
        </w:rPr>
      </w:pPr>
    </w:p>
    <w:p w14:paraId="540D6B02"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Captions</w:t>
      </w:r>
      <w:r w:rsidRPr="006D4202">
        <w:rPr>
          <w:rFonts w:ascii="Source Sans Pro" w:eastAsia="Times New Roman" w:hAnsi="Source Sans Pro" w:cstheme="minorHAnsi"/>
          <w:sz w:val="24"/>
          <w:szCs w:val="24"/>
        </w:rPr>
        <w:t xml:space="preserve">: The subject matter headings appearing in this Agreement have been inserted for the purpose of convenience and ready reference.  They do not purport to and shall not be deemed to define or modify party intent. </w:t>
      </w:r>
    </w:p>
    <w:p w14:paraId="21CF0438" w14:textId="77777777" w:rsidR="00DC5E18" w:rsidRPr="006D4202" w:rsidRDefault="00DC5E18" w:rsidP="006D4202">
      <w:pPr>
        <w:spacing w:after="0"/>
        <w:rPr>
          <w:rFonts w:ascii="Source Sans Pro" w:eastAsia="Times New Roman" w:hAnsi="Source Sans Pro" w:cstheme="minorHAnsi"/>
          <w:sz w:val="24"/>
          <w:szCs w:val="24"/>
        </w:rPr>
      </w:pPr>
    </w:p>
    <w:p w14:paraId="1DE19FAE" w14:textId="120B0279" w:rsidR="00DC5E18" w:rsidRPr="006D4202" w:rsidRDefault="00DC5E18">
      <w:pPr>
        <w:numPr>
          <w:ilvl w:val="0"/>
          <w:numId w:val="17"/>
        </w:numPr>
        <w:tabs>
          <w:tab w:val="left" w:pos="-1440"/>
          <w:tab w:val="left" w:pos="360"/>
        </w:tabs>
        <w:overflowPunct w:val="0"/>
        <w:autoSpaceDE w:val="0"/>
        <w:autoSpaceDN w:val="0"/>
        <w:adjustRightInd w:val="0"/>
        <w:spacing w:after="0"/>
        <w:contextualSpacing/>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Confidentiality</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Grantee shall not disclose data or documents or disseminate the contents of any preliminary report or work product created under this Agreement without written permission of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w:t>
      </w:r>
    </w:p>
    <w:p w14:paraId="73B786B0" w14:textId="77777777" w:rsidR="00DC5E18" w:rsidRPr="006D4202" w:rsidRDefault="00DC5E18" w:rsidP="006D4202">
      <w:pPr>
        <w:tabs>
          <w:tab w:val="left" w:pos="-1440"/>
          <w:tab w:val="left" w:pos="360"/>
        </w:tabs>
        <w:overflowPunct w:val="0"/>
        <w:autoSpaceDE w:val="0"/>
        <w:autoSpaceDN w:val="0"/>
        <w:adjustRightInd w:val="0"/>
        <w:spacing w:after="0"/>
        <w:contextualSpacing/>
        <w:jc w:val="both"/>
        <w:rPr>
          <w:rFonts w:ascii="Source Sans Pro" w:eastAsia="Times New Roman" w:hAnsi="Source Sans Pro" w:cstheme="minorHAnsi"/>
          <w:sz w:val="24"/>
          <w:szCs w:val="24"/>
        </w:rPr>
      </w:pPr>
    </w:p>
    <w:p w14:paraId="62B6FBC8" w14:textId="77777777" w:rsidR="00DC5E18" w:rsidRPr="006D4202" w:rsidRDefault="00DC5E18">
      <w:pPr>
        <w:numPr>
          <w:ilvl w:val="0"/>
          <w:numId w:val="17"/>
        </w:numPr>
        <w:spacing w:after="0"/>
        <w:rPr>
          <w:rFonts w:ascii="Source Sans Pro" w:eastAsia="Times New Roman" w:hAnsi="Source Sans Pro" w:cstheme="minorHAnsi"/>
          <w:sz w:val="24"/>
          <w:szCs w:val="24"/>
          <w:u w:val="single"/>
        </w:rPr>
      </w:pPr>
      <w:r w:rsidRPr="006D4202">
        <w:rPr>
          <w:rFonts w:ascii="Source Sans Pro" w:eastAsia="Times New Roman" w:hAnsi="Source Sans Pro" w:cstheme="minorHAnsi"/>
          <w:sz w:val="24"/>
          <w:szCs w:val="24"/>
          <w:u w:val="single"/>
        </w:rPr>
        <w:t xml:space="preserve">Counterparts: </w:t>
      </w:r>
      <w:r w:rsidRPr="006D4202">
        <w:rPr>
          <w:rFonts w:ascii="Source Sans Pro" w:eastAsia="Times New Roman" w:hAnsi="Source Sans Pro" w:cstheme="minorHAnsi"/>
          <w:sz w:val="24"/>
          <w:szCs w:val="24"/>
        </w:rPr>
        <w:t xml:space="preserve">The parties may sign this Agreement in multiple counterparts, each of which constitutes an original, and all of which, collectively, constitute only one agreement.  This Agreement may be executed electronically through any means that includes password-protected authentication. The parties agree that signed electronic counterparts will be binding upon them in the same way as though they were hardcopies with original signatures. </w:t>
      </w:r>
    </w:p>
    <w:p w14:paraId="39BA6E45" w14:textId="77777777" w:rsidR="0027073C" w:rsidRPr="006D4202" w:rsidRDefault="0027073C" w:rsidP="006D4202">
      <w:pPr>
        <w:spacing w:after="0"/>
        <w:rPr>
          <w:rFonts w:ascii="Source Sans Pro" w:eastAsia="Times New Roman" w:hAnsi="Source Sans Pro" w:cstheme="minorHAnsi"/>
          <w:sz w:val="24"/>
          <w:szCs w:val="24"/>
        </w:rPr>
      </w:pPr>
    </w:p>
    <w:p w14:paraId="52FCB468" w14:textId="4CAFB82B"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Dispute Resolution:</w:t>
      </w:r>
    </w:p>
    <w:p w14:paraId="43A1D917" w14:textId="0AB7CD12"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sz w:val="24"/>
          <w:szCs w:val="24"/>
        </w:rPr>
      </w:pPr>
      <w:r w:rsidRPr="006D4202">
        <w:rPr>
          <w:rFonts w:ascii="Source Sans Pro" w:eastAsia="Times New Roman" w:hAnsi="Source Sans Pro" w:cstheme="minorHAnsi"/>
          <w:i/>
          <w:iCs/>
          <w:sz w:val="24"/>
          <w:szCs w:val="24"/>
        </w:rPr>
        <w:t>First Level</w:t>
      </w:r>
      <w:r w:rsidRPr="006D4202">
        <w:rPr>
          <w:rFonts w:ascii="Source Sans Pro" w:eastAsia="Times New Roman" w:hAnsi="Source Sans Pro" w:cstheme="minorHAnsi"/>
          <w:sz w:val="24"/>
          <w:szCs w:val="24"/>
        </w:rPr>
        <w:t xml:space="preserve">.  Grantee shall first discuss and attempt to resolve any dispute arising under its performance of this Agreement informally with the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w:t>
      </w:r>
      <w:r w:rsidR="000F6E8D">
        <w:rPr>
          <w:rFonts w:ascii="Source Sans Pro" w:eastAsia="Times New Roman" w:hAnsi="Source Sans Pro" w:cstheme="minorHAnsi"/>
          <w:sz w:val="24"/>
          <w:szCs w:val="24"/>
        </w:rPr>
        <w:t>Grant</w:t>
      </w:r>
      <w:r w:rsidRPr="006D4202">
        <w:rPr>
          <w:rFonts w:ascii="Source Sans Pro" w:eastAsia="Times New Roman" w:hAnsi="Source Sans Pro" w:cstheme="minorHAnsi"/>
          <w:sz w:val="24"/>
          <w:szCs w:val="24"/>
        </w:rPr>
        <w:t xml:space="preserve"> Manager.  If the dispute cannot be disposed of at this level, it shall be decided by the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Executive Director for which purpose Grantee shall submit a written statement of dispute to: Executive Director, MHSOAC, 1</w:t>
      </w:r>
      <w:r w:rsidR="00F808AE" w:rsidRPr="006D4202">
        <w:rPr>
          <w:rFonts w:ascii="Source Sans Pro" w:eastAsia="Times New Roman" w:hAnsi="Source Sans Pro" w:cstheme="minorHAnsi"/>
          <w:sz w:val="24"/>
          <w:szCs w:val="24"/>
        </w:rPr>
        <w:t>812 9th</w:t>
      </w:r>
      <w:r w:rsidRPr="006D4202">
        <w:rPr>
          <w:rFonts w:ascii="Source Sans Pro" w:eastAsia="Times New Roman" w:hAnsi="Source Sans Pro" w:cstheme="minorHAnsi"/>
          <w:sz w:val="24"/>
          <w:szCs w:val="24"/>
        </w:rPr>
        <w:t xml:space="preserve"> Street, Sacramento, California 9581</w:t>
      </w:r>
      <w:r w:rsidR="0099096B" w:rsidRPr="006D4202">
        <w:rPr>
          <w:rFonts w:ascii="Source Sans Pro" w:eastAsia="Times New Roman" w:hAnsi="Source Sans Pro" w:cstheme="minorHAnsi"/>
          <w:sz w:val="24"/>
          <w:szCs w:val="24"/>
        </w:rPr>
        <w:t>1</w:t>
      </w:r>
      <w:r w:rsidRPr="006D4202">
        <w:rPr>
          <w:rFonts w:ascii="Source Sans Pro" w:eastAsia="Times New Roman" w:hAnsi="Source Sans Pro" w:cstheme="minorHAnsi"/>
          <w:sz w:val="24"/>
          <w:szCs w:val="24"/>
        </w:rPr>
        <w:t xml:space="preserve">.   The submission may be transmitted by email but must also be sent by overnight mail with proof of receipt (see provisions for Notice above).  </w:t>
      </w:r>
    </w:p>
    <w:p w14:paraId="331222FE" w14:textId="77777777"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sz w:val="24"/>
          <w:szCs w:val="24"/>
        </w:rPr>
      </w:pPr>
      <w:r w:rsidRPr="006D4202">
        <w:rPr>
          <w:rFonts w:ascii="Source Sans Pro" w:eastAsia="Times New Roman" w:hAnsi="Source Sans Pro" w:cstheme="minorHAnsi"/>
          <w:i/>
          <w:iCs/>
          <w:sz w:val="24"/>
          <w:szCs w:val="24"/>
        </w:rPr>
        <w:t>Second Level</w:t>
      </w:r>
      <w:r w:rsidRPr="006D4202">
        <w:rPr>
          <w:rFonts w:ascii="Source Sans Pro" w:eastAsia="Times New Roman" w:hAnsi="Source Sans Pro" w:cstheme="minorHAnsi"/>
          <w:sz w:val="24"/>
          <w:szCs w:val="24"/>
        </w:rPr>
        <w:t xml:space="preserve">.  Within ten (10) days of receipt of the statement described above, the Executive Director or designee shall meet Contractor’s representative(s) for the purpose of resolving the dispute.  The Executive Director shall issue a decision to be served in the same manner as the written statement, which shall be final at the informal level. </w:t>
      </w:r>
    </w:p>
    <w:p w14:paraId="59D549BB" w14:textId="77777777" w:rsidR="00DC5E18" w:rsidRPr="006D4202" w:rsidRDefault="00DC5E18">
      <w:pPr>
        <w:numPr>
          <w:ilvl w:val="1"/>
          <w:numId w:val="17"/>
        </w:numPr>
        <w:tabs>
          <w:tab w:val="left" w:pos="-1440"/>
          <w:tab w:val="left" w:pos="360"/>
        </w:tabs>
        <w:overflowPunct w:val="0"/>
        <w:autoSpaceDE w:val="0"/>
        <w:autoSpaceDN w:val="0"/>
        <w:adjustRightInd w:val="0"/>
        <w:spacing w:after="240"/>
        <w:ind w:left="1080"/>
        <w:jc w:val="both"/>
        <w:rPr>
          <w:rFonts w:ascii="Source Sans Pro" w:eastAsia="Times New Roman" w:hAnsi="Source Sans Pro" w:cstheme="minorHAnsi"/>
          <w:sz w:val="24"/>
          <w:szCs w:val="24"/>
        </w:rPr>
      </w:pPr>
      <w:r w:rsidRPr="006D4202">
        <w:rPr>
          <w:rFonts w:ascii="Source Sans Pro" w:eastAsia="Times New Roman" w:hAnsi="Source Sans Pro" w:cstheme="minorHAnsi"/>
          <w:i/>
          <w:iCs/>
          <w:sz w:val="24"/>
          <w:szCs w:val="24"/>
        </w:rPr>
        <w:t>Arbitration</w:t>
      </w:r>
      <w:r w:rsidRPr="006D4202">
        <w:rPr>
          <w:rFonts w:ascii="Source Sans Pro" w:eastAsia="Times New Roman" w:hAnsi="Source Sans Pro" w:cstheme="minorHAnsi"/>
          <w:sz w:val="24"/>
          <w:szCs w:val="24"/>
        </w:rPr>
        <w:t>. After recourse to the informal level of dispute set forth above, any controversy or claim arising out of or relating to this Agreement or breach thereof shall be settled by arbitration at the election of either party in accordance with California Public Contract Code Section 10240 et. seq. and judgment upon the award rendered by the arbitration may be entered in any court having jurisdiction thereof.</w:t>
      </w:r>
    </w:p>
    <w:p w14:paraId="667A7481" w14:textId="77777777" w:rsidR="00DC5E18" w:rsidRPr="006D4202" w:rsidRDefault="00DC5E18">
      <w:pPr>
        <w:numPr>
          <w:ilvl w:val="0"/>
          <w:numId w:val="17"/>
        </w:numPr>
        <w:spacing w:after="240"/>
        <w:jc w:val="both"/>
        <w:rPr>
          <w:rFonts w:ascii="Source Sans Pro" w:eastAsia="Calibri" w:hAnsi="Source Sans Pro" w:cstheme="minorHAnsi"/>
          <w:sz w:val="24"/>
          <w:szCs w:val="24"/>
        </w:rPr>
      </w:pPr>
      <w:r w:rsidRPr="006D4202">
        <w:rPr>
          <w:rFonts w:ascii="Source Sans Pro" w:eastAsia="Calibri" w:hAnsi="Source Sans Pro" w:cstheme="minorHAnsi"/>
          <w:sz w:val="24"/>
          <w:szCs w:val="24"/>
          <w:u w:val="single"/>
        </w:rPr>
        <w:t>Electronic Signature:</w:t>
      </w:r>
      <w:r w:rsidRPr="006D4202">
        <w:rPr>
          <w:rFonts w:ascii="Source Sans Pro" w:eastAsia="Calibri" w:hAnsi="Source Sans Pro" w:cstheme="minorHAnsi"/>
          <w:sz w:val="24"/>
          <w:szCs w:val="24"/>
        </w:rPr>
        <w:t xml:space="preserve">  Unless otherwise prohibited by law, the parties agree that an electronic signature has the same legal force and effect as a </w:t>
      </w:r>
      <w:proofErr w:type="gramStart"/>
      <w:r w:rsidRPr="006D4202">
        <w:rPr>
          <w:rFonts w:ascii="Source Sans Pro" w:eastAsia="Calibri" w:hAnsi="Source Sans Pro" w:cstheme="minorHAnsi"/>
          <w:sz w:val="24"/>
          <w:szCs w:val="24"/>
        </w:rPr>
        <w:t>hard-copy</w:t>
      </w:r>
      <w:proofErr w:type="gramEnd"/>
      <w:r w:rsidRPr="006D4202">
        <w:rPr>
          <w:rFonts w:ascii="Source Sans Pro" w:eastAsia="Calibri" w:hAnsi="Source Sans Pro" w:cstheme="minorHAnsi"/>
          <w:sz w:val="24"/>
          <w:szCs w:val="24"/>
        </w:rPr>
        <w:t xml:space="preserve"> with ink signature.  The term “electronic signature” means one that is applied using a </w:t>
      </w:r>
      <w:proofErr w:type="gramStart"/>
      <w:r w:rsidRPr="006D4202">
        <w:rPr>
          <w:rFonts w:ascii="Source Sans Pro" w:eastAsia="Calibri" w:hAnsi="Source Sans Pro" w:cstheme="minorHAnsi"/>
          <w:sz w:val="24"/>
          <w:szCs w:val="24"/>
        </w:rPr>
        <w:t>mutually-approved</w:t>
      </w:r>
      <w:proofErr w:type="gramEnd"/>
      <w:r w:rsidRPr="006D4202">
        <w:rPr>
          <w:rFonts w:ascii="Source Sans Pro" w:eastAsia="Calibri" w:hAnsi="Source Sans Pro" w:cstheme="minorHAnsi"/>
          <w:sz w:val="24"/>
          <w:szCs w:val="24"/>
        </w:rPr>
        <w:t xml:space="preserve"> technology with imbedded authentication and password protection; the parties agree that either DocuSign™ or Adobe Acrobat™ is so approved.  The parties further agree that a signed copy of this Agreement may be transmitted by electronic means including facsimile and email.   </w:t>
      </w:r>
    </w:p>
    <w:p w14:paraId="02D47672"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Governing Forum</w:t>
      </w:r>
      <w:r w:rsidRPr="006D4202">
        <w:rPr>
          <w:rFonts w:ascii="Source Sans Pro" w:eastAsia="Times New Roman" w:hAnsi="Source Sans Pro" w:cstheme="minorHAnsi"/>
          <w:sz w:val="24"/>
          <w:szCs w:val="24"/>
        </w:rPr>
        <w:t>:  In the event of dispute, the parties agree that the County of Sacramento and City of Sacramento shall be the proper forum.</w:t>
      </w:r>
    </w:p>
    <w:p w14:paraId="2BD0B760" w14:textId="77777777" w:rsidR="00DC5E18" w:rsidRPr="006D4202" w:rsidRDefault="00DC5E18" w:rsidP="006D4202">
      <w:pPr>
        <w:spacing w:after="0"/>
        <w:ind w:left="360"/>
        <w:rPr>
          <w:rFonts w:ascii="Source Sans Pro" w:eastAsia="Times New Roman" w:hAnsi="Source Sans Pro" w:cstheme="minorHAnsi"/>
          <w:sz w:val="24"/>
          <w:szCs w:val="24"/>
        </w:rPr>
      </w:pPr>
    </w:p>
    <w:p w14:paraId="0117AE0E"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Governing Law</w:t>
      </w:r>
      <w:r w:rsidRPr="006D4202">
        <w:rPr>
          <w:rFonts w:ascii="Source Sans Pro" w:eastAsia="Times New Roman" w:hAnsi="Source Sans Pro" w:cstheme="minorHAnsi"/>
          <w:sz w:val="24"/>
          <w:szCs w:val="24"/>
        </w:rPr>
        <w:t>: This Agreement is governed by and shall be interpreted in accordance with the laws of the State of California, without regard to state conflict-of-law.</w:t>
      </w:r>
    </w:p>
    <w:p w14:paraId="047D00D8" w14:textId="77777777" w:rsidR="00DC5E18" w:rsidRPr="006D4202" w:rsidRDefault="00DC5E18" w:rsidP="006D4202">
      <w:pPr>
        <w:spacing w:after="0"/>
        <w:rPr>
          <w:rFonts w:ascii="Source Sans Pro" w:eastAsia="Times New Roman" w:hAnsi="Source Sans Pro" w:cstheme="minorHAnsi"/>
          <w:sz w:val="24"/>
          <w:szCs w:val="24"/>
        </w:rPr>
      </w:pPr>
    </w:p>
    <w:p w14:paraId="4A9602F6" w14:textId="2F61D66E"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Indemnification</w:t>
      </w:r>
      <w:r w:rsidRPr="006D4202">
        <w:rPr>
          <w:rFonts w:ascii="Source Sans Pro" w:eastAsia="Times New Roman" w:hAnsi="Source Sans Pro" w:cstheme="minorHAnsi"/>
          <w:sz w:val="24"/>
          <w:szCs w:val="24"/>
        </w:rPr>
        <w:t xml:space="preserve">: Grantee agrees to indemnify, </w:t>
      </w:r>
      <w:proofErr w:type="gramStart"/>
      <w:r w:rsidRPr="006D4202">
        <w:rPr>
          <w:rFonts w:ascii="Source Sans Pro" w:eastAsia="Times New Roman" w:hAnsi="Source Sans Pro" w:cstheme="minorHAnsi"/>
          <w:sz w:val="24"/>
          <w:szCs w:val="24"/>
        </w:rPr>
        <w:t>defend</w:t>
      </w:r>
      <w:proofErr w:type="gramEnd"/>
      <w:r w:rsidRPr="006D4202">
        <w:rPr>
          <w:rFonts w:ascii="Source Sans Pro" w:eastAsia="Times New Roman" w:hAnsi="Source Sans Pro" w:cstheme="minorHAnsi"/>
          <w:sz w:val="24"/>
          <w:szCs w:val="24"/>
        </w:rPr>
        <w:t xml:space="preserve"> and hold harmless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and its officers, agents and employees from any and all claims or losses resulting from its negligence or intentional actions in utilizing the grant funds under this Agreement. </w:t>
      </w:r>
    </w:p>
    <w:p w14:paraId="77FC67F2" w14:textId="77777777" w:rsidR="00DC5E18" w:rsidRPr="006D4202" w:rsidRDefault="00DC5E18" w:rsidP="006D4202">
      <w:p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rPr>
        <w:t xml:space="preserve">   </w:t>
      </w:r>
    </w:p>
    <w:p w14:paraId="292CA1EE" w14:textId="5FBC57A5"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Independent Contractor</w:t>
      </w:r>
      <w:r w:rsidRPr="006D4202">
        <w:rPr>
          <w:rFonts w:ascii="Source Sans Pro" w:eastAsia="Times New Roman" w:hAnsi="Source Sans Pro" w:cstheme="minorHAnsi"/>
          <w:i/>
          <w:sz w:val="24"/>
          <w:szCs w:val="24"/>
        </w:rPr>
        <w:t xml:space="preserve">: </w:t>
      </w:r>
      <w:r w:rsidRPr="006D4202">
        <w:rPr>
          <w:rFonts w:ascii="Source Sans Pro" w:eastAsia="Times New Roman" w:hAnsi="Source Sans Pro" w:cstheme="minorHAnsi"/>
          <w:sz w:val="24"/>
          <w:szCs w:val="24"/>
        </w:rPr>
        <w:t xml:space="preserve">Grantee and its agents shall act in an independent capacity in the performance of this Agreement and not as employees or agents of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w:t>
      </w:r>
    </w:p>
    <w:p w14:paraId="304CFA68" w14:textId="77777777" w:rsidR="00DC5E18" w:rsidRPr="006D4202" w:rsidRDefault="00DC5E18" w:rsidP="006D4202">
      <w:p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p>
    <w:p w14:paraId="142F448C"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Interpretation</w:t>
      </w:r>
      <w:r w:rsidRPr="006D4202">
        <w:rPr>
          <w:rFonts w:ascii="Source Sans Pro" w:eastAsia="Times New Roman" w:hAnsi="Source Sans Pro" w:cstheme="minorHAnsi"/>
          <w:sz w:val="24"/>
          <w:szCs w:val="24"/>
        </w:rPr>
        <w:t xml:space="preserve">: In the event of ambiguity, the language in this Agreement shall be assigned its ordinary English meaning; or its meaning under industry jargon, as may be applicable.  </w:t>
      </w:r>
    </w:p>
    <w:p w14:paraId="74655D63" w14:textId="77777777" w:rsidR="00DC5E18" w:rsidRPr="006D4202" w:rsidRDefault="00DC5E18" w:rsidP="006D4202">
      <w:pPr>
        <w:spacing w:after="0"/>
        <w:rPr>
          <w:rFonts w:ascii="Source Sans Pro" w:eastAsia="Times New Roman" w:hAnsi="Source Sans Pro" w:cstheme="minorHAnsi"/>
          <w:sz w:val="24"/>
          <w:szCs w:val="24"/>
        </w:rPr>
      </w:pPr>
    </w:p>
    <w:p w14:paraId="6FBC9772" w14:textId="221547A8" w:rsidR="00DC5E18" w:rsidRPr="006D4202" w:rsidRDefault="00CE48AE">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Commission</w:t>
      </w:r>
      <w:r w:rsidR="00DC5E18" w:rsidRPr="006D4202">
        <w:rPr>
          <w:rFonts w:ascii="Source Sans Pro" w:eastAsia="Times New Roman" w:hAnsi="Source Sans Pro" w:cstheme="minorHAnsi"/>
          <w:sz w:val="24"/>
          <w:szCs w:val="24"/>
          <w:u w:val="single"/>
        </w:rPr>
        <w:t xml:space="preserve"> Logo</w:t>
      </w:r>
      <w:r w:rsidR="00DC5E18" w:rsidRPr="006D4202">
        <w:rPr>
          <w:rFonts w:ascii="Source Sans Pro" w:eastAsia="Times New Roman" w:hAnsi="Source Sans Pro" w:cstheme="minorHAnsi"/>
          <w:sz w:val="24"/>
          <w:szCs w:val="24"/>
        </w:rPr>
        <w:t xml:space="preserve">: </w:t>
      </w:r>
      <w:r w:rsidR="000F6E8D">
        <w:rPr>
          <w:rFonts w:ascii="Source Sans Pro" w:eastAsia="Times New Roman" w:hAnsi="Source Sans Pro" w:cstheme="minorHAnsi"/>
          <w:sz w:val="24"/>
          <w:szCs w:val="24"/>
        </w:rPr>
        <w:t>Grant agreement</w:t>
      </w:r>
      <w:r w:rsidR="00DC5E18" w:rsidRPr="006D4202">
        <w:rPr>
          <w:rFonts w:ascii="Source Sans Pro" w:eastAsia="Times New Roman" w:hAnsi="Source Sans Pro" w:cstheme="minorHAnsi"/>
          <w:sz w:val="24"/>
          <w:szCs w:val="24"/>
        </w:rPr>
        <w:t xml:space="preserve"> hereby authorizes the uses of </w:t>
      </w:r>
      <w:r w:rsidR="00020641" w:rsidRPr="006D4202">
        <w:rPr>
          <w:rFonts w:ascii="Source Sans Pro" w:hAnsi="Source Sans Pro" w:cstheme="minorHAnsi"/>
          <w:sz w:val="24"/>
          <w:szCs w:val="24"/>
        </w:rPr>
        <w:t>Commission</w:t>
      </w:r>
      <w:r w:rsidR="00DC5E18" w:rsidRPr="006D4202">
        <w:rPr>
          <w:rFonts w:ascii="Source Sans Pro" w:eastAsia="Times New Roman" w:hAnsi="Source Sans Pro" w:cstheme="minorHAnsi"/>
          <w:sz w:val="24"/>
          <w:szCs w:val="24"/>
        </w:rPr>
        <w:t xml:space="preserve"> Logo by Grantee for outreach and information purposes in connection with this Agreement. Grantee understand and agrees it must adhere to the guidelines in the </w:t>
      </w:r>
      <w:r w:rsidR="00020641" w:rsidRPr="006D4202">
        <w:rPr>
          <w:rFonts w:ascii="Source Sans Pro" w:hAnsi="Source Sans Pro" w:cstheme="minorHAnsi"/>
          <w:sz w:val="24"/>
          <w:szCs w:val="24"/>
        </w:rPr>
        <w:t>Commission</w:t>
      </w:r>
      <w:r w:rsidR="00DC5E18" w:rsidRPr="006D4202">
        <w:rPr>
          <w:rFonts w:ascii="Source Sans Pro" w:eastAsia="Times New Roman" w:hAnsi="Source Sans Pro" w:cstheme="minorHAnsi"/>
          <w:sz w:val="24"/>
          <w:szCs w:val="24"/>
        </w:rPr>
        <w:t xml:space="preserve"> Brand Book in using this logo. A copy of Brand Book will be provided to the </w:t>
      </w:r>
      <w:r w:rsidR="003E7A9A">
        <w:rPr>
          <w:rFonts w:ascii="Source Sans Pro" w:eastAsia="Times New Roman" w:hAnsi="Source Sans Pro" w:cstheme="minorHAnsi"/>
          <w:sz w:val="24"/>
          <w:szCs w:val="24"/>
        </w:rPr>
        <w:t>Grantee</w:t>
      </w:r>
      <w:r w:rsidR="00DC5E18" w:rsidRPr="006D4202">
        <w:rPr>
          <w:rFonts w:ascii="Source Sans Pro" w:eastAsia="Times New Roman" w:hAnsi="Source Sans Pro" w:cstheme="minorHAnsi"/>
          <w:sz w:val="24"/>
          <w:szCs w:val="24"/>
        </w:rPr>
        <w:t xml:space="preserve"> upon the request. </w:t>
      </w:r>
    </w:p>
    <w:p w14:paraId="0C30A9FA" w14:textId="28BE856A"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Non-Discrimination:</w:t>
      </w:r>
      <w:r w:rsidRPr="006D4202">
        <w:rPr>
          <w:rFonts w:ascii="Source Sans Pro" w:eastAsia="Times New Roman" w:hAnsi="Source Sans Pro" w:cstheme="minorHAnsi"/>
          <w:sz w:val="24"/>
          <w:szCs w:val="24"/>
        </w:rPr>
        <w:t xml:space="preserve"> Grantee shall not discriminate against any person </w:t>
      </w:r>
      <w:proofErr w:type="gramStart"/>
      <w:r w:rsidRPr="006D4202">
        <w:rPr>
          <w:rFonts w:ascii="Source Sans Pro" w:eastAsia="Times New Roman" w:hAnsi="Source Sans Pro" w:cstheme="minorHAnsi"/>
          <w:sz w:val="24"/>
          <w:szCs w:val="24"/>
        </w:rPr>
        <w:t>on the basis of</w:t>
      </w:r>
      <w:proofErr w:type="gramEnd"/>
      <w:r w:rsidRPr="006D4202">
        <w:rPr>
          <w:rFonts w:ascii="Source Sans Pro" w:eastAsia="Times New Roman" w:hAnsi="Source Sans Pro" w:cstheme="minorHAnsi"/>
          <w:sz w:val="24"/>
          <w:szCs w:val="24"/>
        </w:rPr>
        <w:t xml:space="preserve"> race, religious creed, color, national origin, ancestry, physical disability, mental disability, medical condition, genetic information, marital status, sex, gender, gender identity, gender expression, age, sexual orientation, or military and veteran status.  </w:t>
      </w:r>
      <w:r w:rsidR="00886085" w:rsidRPr="006D4202">
        <w:rPr>
          <w:rFonts w:ascii="Source Sans Pro" w:eastAsia="Times New Roman" w:hAnsi="Source Sans Pro" w:cstheme="minorHAnsi"/>
          <w:sz w:val="24"/>
          <w:szCs w:val="24"/>
        </w:rPr>
        <w:t xml:space="preserve">Grantee </w:t>
      </w:r>
      <w:r w:rsidRPr="006D4202">
        <w:rPr>
          <w:rFonts w:ascii="Source Sans Pro" w:eastAsia="Times New Roman" w:hAnsi="Source Sans Pro" w:cstheme="minorHAnsi"/>
          <w:sz w:val="24"/>
          <w:szCs w:val="24"/>
        </w:rPr>
        <w:t>represents that this pledge extends to its obligations as an employer. Grantee also represents that it will follow all federal and state laws that apply to anti-discrimination, anti-</w:t>
      </w:r>
      <w:proofErr w:type="gramStart"/>
      <w:r w:rsidRPr="006D4202">
        <w:rPr>
          <w:rFonts w:ascii="Source Sans Pro" w:eastAsia="Times New Roman" w:hAnsi="Source Sans Pro" w:cstheme="minorHAnsi"/>
          <w:sz w:val="24"/>
          <w:szCs w:val="24"/>
        </w:rPr>
        <w:t>harassment</w:t>
      </w:r>
      <w:proofErr w:type="gramEnd"/>
      <w:r w:rsidRPr="006D4202">
        <w:rPr>
          <w:rFonts w:ascii="Source Sans Pro" w:eastAsia="Times New Roman" w:hAnsi="Source Sans Pro" w:cstheme="minorHAnsi"/>
          <w:sz w:val="24"/>
          <w:szCs w:val="24"/>
        </w:rPr>
        <w:t xml:space="preserve"> and workplace safety.</w:t>
      </w:r>
    </w:p>
    <w:p w14:paraId="41F58A6D" w14:textId="77777777" w:rsidR="00DC5E18" w:rsidRPr="006D4202" w:rsidRDefault="00DC5E18" w:rsidP="006D4202">
      <w:pPr>
        <w:spacing w:after="0"/>
        <w:rPr>
          <w:rFonts w:ascii="Source Sans Pro" w:eastAsia="Times New Roman" w:hAnsi="Source Sans Pro" w:cstheme="minorHAnsi"/>
          <w:sz w:val="24"/>
          <w:szCs w:val="24"/>
        </w:rPr>
      </w:pPr>
    </w:p>
    <w:p w14:paraId="03CC50B1"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Notice</w:t>
      </w:r>
      <w:r w:rsidRPr="006D4202">
        <w:rPr>
          <w:rFonts w:ascii="Source Sans Pro" w:eastAsia="Times New Roman" w:hAnsi="Source Sans Pro" w:cstheme="minorHAnsi"/>
          <w:sz w:val="24"/>
          <w:szCs w:val="24"/>
        </w:rPr>
        <w:t xml:space="preserve">: The parties agree that any writing or Notice required under this Agreement shall be made in writing to each other’s Grant Managers as identified in Exhibit A, including Reports and other non-binding communications.  The parties agree that email will be considered sufficient for Notices, Reports and other writings required under this Agreement; except for a Notice of Termination which shall be sent by overnight mail with proof of receipt to the Grant Manager, </w:t>
      </w:r>
      <w:proofErr w:type="gramStart"/>
      <w:r w:rsidRPr="006D4202">
        <w:rPr>
          <w:rFonts w:ascii="Source Sans Pro" w:eastAsia="Times New Roman" w:hAnsi="Source Sans Pro" w:cstheme="minorHAnsi"/>
          <w:sz w:val="24"/>
          <w:szCs w:val="24"/>
        </w:rPr>
        <w:t>and also</w:t>
      </w:r>
      <w:proofErr w:type="gramEnd"/>
      <w:r w:rsidRPr="006D4202">
        <w:rPr>
          <w:rFonts w:ascii="Source Sans Pro" w:eastAsia="Times New Roman" w:hAnsi="Source Sans Pro" w:cstheme="minorHAnsi"/>
          <w:sz w:val="24"/>
          <w:szCs w:val="24"/>
        </w:rPr>
        <w:t xml:space="preserve"> to the fiscal agent named in Exhibit B. </w:t>
      </w:r>
    </w:p>
    <w:p w14:paraId="504048A7" w14:textId="77777777" w:rsidR="00DC5E18" w:rsidRPr="006D4202" w:rsidRDefault="00DC5E18" w:rsidP="006D4202">
      <w:pPr>
        <w:spacing w:after="0"/>
        <w:ind w:left="720"/>
        <w:rPr>
          <w:rFonts w:ascii="Source Sans Pro" w:eastAsia="Times New Roman" w:hAnsi="Source Sans Pro" w:cstheme="minorHAnsi"/>
          <w:sz w:val="24"/>
          <w:szCs w:val="24"/>
        </w:rPr>
      </w:pPr>
    </w:p>
    <w:p w14:paraId="4D300AE7" w14:textId="53D80193"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Presentations</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Grantee shall meet with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upon request to present any findings, conclusions or recommendations that result from its performance under this Agreement.</w:t>
      </w:r>
    </w:p>
    <w:p w14:paraId="471F30C3" w14:textId="77777777" w:rsidR="00DC5E18" w:rsidRPr="006D4202" w:rsidRDefault="00DC5E18" w:rsidP="006D4202">
      <w:pPr>
        <w:spacing w:after="0"/>
        <w:ind w:left="720"/>
        <w:rPr>
          <w:rFonts w:ascii="Source Sans Pro" w:eastAsia="Times New Roman" w:hAnsi="Source Sans Pro" w:cstheme="minorHAnsi"/>
          <w:sz w:val="24"/>
          <w:szCs w:val="24"/>
        </w:rPr>
      </w:pPr>
    </w:p>
    <w:p w14:paraId="129E7173" w14:textId="3BF57FD1" w:rsidR="00DC5E18" w:rsidRPr="006D4202" w:rsidRDefault="00DC5E18">
      <w:pPr>
        <w:numPr>
          <w:ilvl w:val="0"/>
          <w:numId w:val="17"/>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Progress Reports</w:t>
      </w:r>
      <w:r w:rsidRPr="006D4202">
        <w:rPr>
          <w:rFonts w:ascii="Source Sans Pro" w:eastAsia="Times New Roman" w:hAnsi="Source Sans Pro" w:cstheme="minorHAnsi"/>
          <w:sz w:val="24"/>
          <w:szCs w:val="24"/>
        </w:rPr>
        <w:t xml:space="preserve">:  Unless otherwise specified in </w:t>
      </w:r>
      <w:r w:rsidR="00840D71" w:rsidRPr="006D4202">
        <w:rPr>
          <w:rFonts w:ascii="Source Sans Pro" w:eastAsia="Times New Roman" w:hAnsi="Source Sans Pro" w:cstheme="minorHAnsi"/>
          <w:sz w:val="24"/>
          <w:szCs w:val="24"/>
        </w:rPr>
        <w:t>the RFA,</w:t>
      </w:r>
      <w:r w:rsidRPr="006D4202">
        <w:rPr>
          <w:rFonts w:ascii="Source Sans Pro" w:eastAsia="Times New Roman" w:hAnsi="Source Sans Pro" w:cstheme="minorHAnsi"/>
          <w:sz w:val="24"/>
          <w:szCs w:val="24"/>
        </w:rPr>
        <w:t xml:space="preserve"> Grantee shall provide a monthly progress report to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This Report must be in writing unless an oral Report is approved in advance. This Report shall include the status of </w:t>
      </w:r>
      <w:r w:rsidR="000F6E8D">
        <w:rPr>
          <w:rFonts w:ascii="Source Sans Pro" w:eastAsia="Times New Roman" w:hAnsi="Source Sans Pro" w:cstheme="minorHAnsi"/>
          <w:sz w:val="24"/>
          <w:szCs w:val="24"/>
        </w:rPr>
        <w:t xml:space="preserve">grant </w:t>
      </w:r>
      <w:r w:rsidRPr="006D4202">
        <w:rPr>
          <w:rFonts w:ascii="Source Sans Pro" w:eastAsia="Times New Roman" w:hAnsi="Source Sans Pro" w:cstheme="minorHAnsi"/>
          <w:sz w:val="24"/>
          <w:szCs w:val="24"/>
        </w:rPr>
        <w:t xml:space="preserve">deliverables and a statement as to why they are (or are not) on schedule. Grantee shall cooperate with and shall be available to meet with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to discuss any difficulties, or special problems, so that solutions or remedies can be developed as soon as possible. </w:t>
      </w:r>
    </w:p>
    <w:p w14:paraId="6372FCA0" w14:textId="77777777" w:rsidR="00DC5E18" w:rsidRPr="006D4202" w:rsidRDefault="00DC5E18" w:rsidP="006D420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rPr>
          <w:rFonts w:ascii="Source Sans Pro" w:eastAsia="Times New Roman" w:hAnsi="Source Sans Pro" w:cstheme="minorHAnsi"/>
          <w:sz w:val="24"/>
          <w:szCs w:val="24"/>
        </w:rPr>
      </w:pPr>
    </w:p>
    <w:p w14:paraId="4D527AA3" w14:textId="4C387B75" w:rsidR="00DC5E18" w:rsidRPr="006D4202" w:rsidRDefault="00DC5E18">
      <w:pPr>
        <w:numPr>
          <w:ilvl w:val="0"/>
          <w:numId w:val="17"/>
        </w:numPr>
        <w:tabs>
          <w:tab w:val="left" w:pos="360"/>
          <w:tab w:val="left" w:pos="720"/>
        </w:tabs>
        <w:spacing w:after="0"/>
        <w:contextualSpacing/>
        <w:jc w:val="both"/>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Public Records Act:</w:t>
      </w:r>
      <w:r w:rsidRPr="006D4202">
        <w:rPr>
          <w:rFonts w:ascii="Source Sans Pro" w:eastAsia="Times New Roman" w:hAnsi="Source Sans Pro" w:cstheme="minorHAnsi"/>
          <w:sz w:val="24"/>
          <w:szCs w:val="24"/>
        </w:rPr>
        <w:t xml:space="preserve"> </w:t>
      </w:r>
      <w:r w:rsidR="00C74D15"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is governed by and shall comply with the California Public Records Act (PRA) at Government Code Sections 6250 </w:t>
      </w:r>
      <w:r w:rsidRPr="006D4202">
        <w:rPr>
          <w:rFonts w:ascii="Source Sans Pro" w:eastAsia="Times New Roman" w:hAnsi="Source Sans Pro" w:cstheme="minorHAnsi"/>
          <w:i/>
          <w:iCs/>
          <w:sz w:val="24"/>
          <w:szCs w:val="24"/>
        </w:rPr>
        <w:t>et seq</w:t>
      </w:r>
      <w:r w:rsidRPr="006D4202">
        <w:rPr>
          <w:rFonts w:ascii="Source Sans Pro" w:eastAsia="Times New Roman" w:hAnsi="Source Sans Pro" w:cstheme="minorHAnsi"/>
          <w:sz w:val="24"/>
          <w:szCs w:val="24"/>
        </w:rPr>
        <w:t xml:space="preserve">.  Under the PRA, medical records, </w:t>
      </w:r>
      <w:proofErr w:type="gramStart"/>
      <w:r w:rsidRPr="006D4202">
        <w:rPr>
          <w:rFonts w:ascii="Source Sans Pro" w:eastAsia="Times New Roman" w:hAnsi="Source Sans Pro" w:cstheme="minorHAnsi"/>
          <w:sz w:val="24"/>
          <w:szCs w:val="24"/>
        </w:rPr>
        <w:t>data</w:t>
      </w:r>
      <w:proofErr w:type="gramEnd"/>
      <w:r w:rsidRPr="006D4202">
        <w:rPr>
          <w:rFonts w:ascii="Source Sans Pro" w:eastAsia="Times New Roman" w:hAnsi="Source Sans Pro" w:cstheme="minorHAnsi"/>
          <w:sz w:val="24"/>
          <w:szCs w:val="24"/>
        </w:rPr>
        <w:t xml:space="preserve"> and any other information in the custody of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are exempt from disclosure to the extent they contain personally identifiable information and shall be withheld from disclosure to that extent. </w:t>
      </w:r>
    </w:p>
    <w:p w14:paraId="228F81E3" w14:textId="4B4F66AE"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u w:val="single"/>
        </w:rPr>
        <w:t>Publications And Reports</w:t>
      </w:r>
      <w:r w:rsidRPr="006D4202">
        <w:rPr>
          <w:rFonts w:ascii="Source Sans Pro" w:eastAsia="Times New Roman" w:hAnsi="Source Sans Pro" w:cstheme="minorHAnsi"/>
          <w:bCs/>
          <w:sz w:val="24"/>
          <w:szCs w:val="24"/>
        </w:rPr>
        <w:t xml:space="preserv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bCs/>
          <w:sz w:val="24"/>
          <w:szCs w:val="24"/>
        </w:rPr>
        <w:t xml:space="preserve"> reserves the right to use and reproduce all reports and data produced and delivered under this Agreement.  </w:t>
      </w:r>
      <w:r w:rsidR="00C74D15" w:rsidRPr="006D4202">
        <w:rPr>
          <w:rFonts w:ascii="Source Sans Pro" w:hAnsi="Source Sans Pro" w:cstheme="minorHAnsi"/>
          <w:sz w:val="24"/>
          <w:szCs w:val="24"/>
        </w:rPr>
        <w:t>Commission</w:t>
      </w:r>
      <w:r w:rsidRPr="006D4202">
        <w:rPr>
          <w:rFonts w:ascii="Source Sans Pro" w:eastAsia="Times New Roman" w:hAnsi="Source Sans Pro" w:cstheme="minorHAnsi"/>
          <w:bCs/>
          <w:sz w:val="24"/>
          <w:szCs w:val="24"/>
        </w:rPr>
        <w:t xml:space="preserve"> further reserves the right to authorize others to use or reproduce such materials.</w:t>
      </w:r>
    </w:p>
    <w:p w14:paraId="76769BAE" w14:textId="77777777" w:rsidR="00DC5E18" w:rsidRPr="006D4202" w:rsidRDefault="00DC5E18" w:rsidP="006D4202">
      <w:pPr>
        <w:spacing w:after="0"/>
        <w:ind w:left="720"/>
        <w:rPr>
          <w:rFonts w:ascii="Source Sans Pro" w:eastAsia="Times New Roman" w:hAnsi="Source Sans Pro" w:cstheme="minorHAnsi"/>
          <w:sz w:val="24"/>
          <w:szCs w:val="24"/>
        </w:rPr>
      </w:pPr>
    </w:p>
    <w:p w14:paraId="3F3F6795"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Severability</w:t>
      </w:r>
      <w:r w:rsidRPr="006D4202">
        <w:rPr>
          <w:rFonts w:ascii="Source Sans Pro" w:eastAsia="Times New Roman" w:hAnsi="Source Sans Pro" w:cstheme="minorHAnsi"/>
          <w:sz w:val="24"/>
          <w:szCs w:val="24"/>
        </w:rPr>
        <w:t xml:space="preserve">:  In the event any provision of this Agreement is unenforceable that the parties agree that all other provisions shall remain in full force and effect. </w:t>
      </w:r>
    </w:p>
    <w:p w14:paraId="33F3E1FC" w14:textId="77777777" w:rsidR="00F74695" w:rsidRPr="006D4202" w:rsidRDefault="00F74695" w:rsidP="006D4202">
      <w:pPr>
        <w:spacing w:after="0"/>
        <w:rPr>
          <w:rFonts w:ascii="Source Sans Pro" w:eastAsia="Times New Roman" w:hAnsi="Source Sans Pro" w:cstheme="minorHAnsi"/>
          <w:sz w:val="24"/>
          <w:szCs w:val="24"/>
        </w:rPr>
      </w:pPr>
    </w:p>
    <w:p w14:paraId="02519E8F" w14:textId="0A75D28E"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Staff Partnering</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Selected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staff shall be permitted to work side-by-side with Grantee’s staff to the extent and under conditions agreed upon between the parties.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staff will be given access to </w:t>
      </w:r>
      <w:r w:rsidR="003E7A9A">
        <w:rPr>
          <w:rFonts w:ascii="Source Sans Pro" w:eastAsia="Times New Roman" w:hAnsi="Source Sans Pro" w:cstheme="minorHAnsi"/>
          <w:sz w:val="24"/>
          <w:szCs w:val="24"/>
        </w:rPr>
        <w:t>Grantee</w:t>
      </w:r>
      <w:r w:rsidRPr="006D4202">
        <w:rPr>
          <w:rFonts w:ascii="Source Sans Pro" w:eastAsia="Times New Roman" w:hAnsi="Source Sans Pro" w:cstheme="minorHAnsi"/>
          <w:sz w:val="24"/>
          <w:szCs w:val="24"/>
        </w:rPr>
        <w:t xml:space="preserve">’s data, working papers and other written materials as needed for this purpose.  </w:t>
      </w:r>
    </w:p>
    <w:p w14:paraId="103C95D0" w14:textId="77777777" w:rsidR="00DC5E18" w:rsidRPr="006D4202" w:rsidRDefault="00DC5E18" w:rsidP="006D4202">
      <w:pPr>
        <w:tabs>
          <w:tab w:val="left" w:pos="-1440"/>
          <w:tab w:val="left" w:pos="360"/>
        </w:tabs>
        <w:overflowPunct w:val="0"/>
        <w:autoSpaceDE w:val="0"/>
        <w:autoSpaceDN w:val="0"/>
        <w:adjustRightInd w:val="0"/>
        <w:spacing w:after="0"/>
        <w:ind w:left="360"/>
        <w:jc w:val="both"/>
        <w:rPr>
          <w:rFonts w:ascii="Source Sans Pro" w:eastAsia="Times New Roman" w:hAnsi="Source Sans Pro" w:cstheme="minorHAnsi"/>
          <w:sz w:val="24"/>
          <w:szCs w:val="24"/>
        </w:rPr>
      </w:pPr>
    </w:p>
    <w:p w14:paraId="7F4C1970" w14:textId="77777777" w:rsidR="00DC5E18" w:rsidRPr="00CB45DD"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bCs/>
          <w:sz w:val="24"/>
          <w:szCs w:val="24"/>
        </w:rPr>
      </w:pPr>
      <w:r w:rsidRPr="00CB45DD">
        <w:rPr>
          <w:rFonts w:ascii="Source Sans Pro" w:eastAsia="Times New Roman" w:hAnsi="Source Sans Pro" w:cstheme="minorHAnsi"/>
          <w:bCs/>
          <w:sz w:val="24"/>
          <w:szCs w:val="24"/>
          <w:u w:val="single"/>
        </w:rPr>
        <w:t>Subordinate Agreements</w:t>
      </w:r>
      <w:r w:rsidRPr="00CB45DD">
        <w:rPr>
          <w:rFonts w:ascii="Source Sans Pro" w:eastAsia="Times New Roman" w:hAnsi="Source Sans Pro" w:cstheme="minorHAnsi"/>
          <w:bCs/>
          <w:sz w:val="24"/>
          <w:szCs w:val="24"/>
        </w:rPr>
        <w:t xml:space="preserve">: </w:t>
      </w:r>
    </w:p>
    <w:p w14:paraId="28AEA7F5" w14:textId="72DEEDC2"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 xml:space="preserve">Pass-Through.  Grantee shall not “pass through” any portion of its funding under this Agreement except to its school partners as identified in the Application for Grant Funding; or, as identified by written Notice to the </w:t>
      </w:r>
      <w:r w:rsidR="000F6E8D">
        <w:rPr>
          <w:rFonts w:ascii="Source Sans Pro" w:eastAsia="Times New Roman" w:hAnsi="Source Sans Pro" w:cstheme="minorHAnsi"/>
          <w:bCs/>
          <w:sz w:val="24"/>
          <w:szCs w:val="24"/>
        </w:rPr>
        <w:t>Grant</w:t>
      </w:r>
      <w:r w:rsidRPr="006D4202">
        <w:rPr>
          <w:rFonts w:ascii="Source Sans Pro" w:eastAsia="Times New Roman" w:hAnsi="Source Sans Pro" w:cstheme="minorHAnsi"/>
          <w:bCs/>
          <w:sz w:val="24"/>
          <w:szCs w:val="24"/>
        </w:rPr>
        <w:t xml:space="preserve"> Manager </w:t>
      </w:r>
      <w:proofErr w:type="gramStart"/>
      <w:r w:rsidRPr="006D4202">
        <w:rPr>
          <w:rFonts w:ascii="Source Sans Pro" w:eastAsia="Times New Roman" w:hAnsi="Source Sans Pro" w:cstheme="minorHAnsi"/>
          <w:bCs/>
          <w:sz w:val="24"/>
          <w:szCs w:val="24"/>
        </w:rPr>
        <w:t>during the course of</w:t>
      </w:r>
      <w:proofErr w:type="gramEnd"/>
      <w:r w:rsidRPr="006D4202">
        <w:rPr>
          <w:rFonts w:ascii="Source Sans Pro" w:eastAsia="Times New Roman" w:hAnsi="Source Sans Pro" w:cstheme="minorHAnsi"/>
          <w:bCs/>
          <w:sz w:val="24"/>
          <w:szCs w:val="24"/>
        </w:rPr>
        <w:t xml:space="preserve"> this Agreement.  Said pass-through shall be documented in a written agreement subordinate to this Grant Agreement (Sub-Grant) which shall be provided to the Commission upon request.  The Sub-Grant may be collateral to any Partnership Agreement submitted in connection with the Application.  The Sub-Grant shall:</w:t>
      </w:r>
    </w:p>
    <w:p w14:paraId="4F6E3CF7" w14:textId="3989BA34"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 xml:space="preserve">Incorporate the reporting requirements in this </w:t>
      </w:r>
      <w:proofErr w:type="gramStart"/>
      <w:r w:rsidR="00840D71" w:rsidRPr="006D4202">
        <w:rPr>
          <w:rFonts w:ascii="Source Sans Pro" w:eastAsia="Times New Roman" w:hAnsi="Source Sans Pro" w:cstheme="minorHAnsi"/>
          <w:bCs/>
          <w:sz w:val="24"/>
          <w:szCs w:val="24"/>
        </w:rPr>
        <w:t>RFA</w:t>
      </w:r>
      <w:proofErr w:type="gramEnd"/>
    </w:p>
    <w:p w14:paraId="5325BD33" w14:textId="359C3C01"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Incorporate the invoicing requirements in this</w:t>
      </w:r>
      <w:r w:rsidR="00840D71" w:rsidRPr="006D4202">
        <w:rPr>
          <w:rFonts w:ascii="Source Sans Pro" w:eastAsia="Times New Roman" w:hAnsi="Source Sans Pro" w:cstheme="minorHAnsi"/>
          <w:bCs/>
          <w:sz w:val="24"/>
          <w:szCs w:val="24"/>
        </w:rPr>
        <w:t xml:space="preserve"> </w:t>
      </w:r>
      <w:proofErr w:type="gramStart"/>
      <w:r w:rsidR="00840D71" w:rsidRPr="006D4202">
        <w:rPr>
          <w:rFonts w:ascii="Source Sans Pro" w:eastAsia="Times New Roman" w:hAnsi="Source Sans Pro" w:cstheme="minorHAnsi"/>
          <w:bCs/>
          <w:sz w:val="24"/>
          <w:szCs w:val="24"/>
        </w:rPr>
        <w:t>RFA</w:t>
      </w:r>
      <w:proofErr w:type="gramEnd"/>
    </w:p>
    <w:p w14:paraId="69D835D3" w14:textId="41357667"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Incorporate the data requirements in this</w:t>
      </w:r>
      <w:r w:rsidR="00840D71" w:rsidRPr="006D4202">
        <w:rPr>
          <w:rFonts w:ascii="Source Sans Pro" w:eastAsia="Times New Roman" w:hAnsi="Source Sans Pro" w:cstheme="minorHAnsi"/>
          <w:bCs/>
          <w:sz w:val="24"/>
          <w:szCs w:val="24"/>
        </w:rPr>
        <w:t xml:space="preserve"> </w:t>
      </w:r>
      <w:proofErr w:type="gramStart"/>
      <w:r w:rsidR="00840D71" w:rsidRPr="006D4202">
        <w:rPr>
          <w:rFonts w:ascii="Source Sans Pro" w:eastAsia="Times New Roman" w:hAnsi="Source Sans Pro" w:cstheme="minorHAnsi"/>
          <w:bCs/>
          <w:sz w:val="24"/>
          <w:szCs w:val="24"/>
        </w:rPr>
        <w:t>RFA</w:t>
      </w:r>
      <w:proofErr w:type="gramEnd"/>
    </w:p>
    <w:p w14:paraId="2695D9DD" w14:textId="5381F09E"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 xml:space="preserve">Include the following provisions from this Exhibit </w:t>
      </w:r>
      <w:r w:rsidR="00840D71" w:rsidRPr="006D4202">
        <w:rPr>
          <w:rFonts w:ascii="Source Sans Pro" w:eastAsia="Times New Roman" w:hAnsi="Source Sans Pro" w:cstheme="minorHAnsi"/>
          <w:bCs/>
          <w:sz w:val="24"/>
          <w:szCs w:val="24"/>
        </w:rPr>
        <w:t>1</w:t>
      </w:r>
      <w:r w:rsidRPr="006D4202">
        <w:rPr>
          <w:rFonts w:ascii="Source Sans Pro" w:eastAsia="Times New Roman" w:hAnsi="Source Sans Pro" w:cstheme="minorHAnsi"/>
          <w:bCs/>
          <w:sz w:val="24"/>
          <w:szCs w:val="24"/>
        </w:rPr>
        <w:t xml:space="preserve">:  Audit, </w:t>
      </w:r>
      <w:r w:rsidR="00CE48AE" w:rsidRPr="006D4202">
        <w:rPr>
          <w:rFonts w:ascii="Source Sans Pro" w:eastAsia="Times New Roman" w:hAnsi="Source Sans Pro" w:cstheme="minorHAnsi"/>
          <w:bCs/>
          <w:sz w:val="24"/>
          <w:szCs w:val="24"/>
        </w:rPr>
        <w:t>Commission</w:t>
      </w:r>
      <w:r w:rsidRPr="006D4202">
        <w:rPr>
          <w:rFonts w:ascii="Source Sans Pro" w:eastAsia="Times New Roman" w:hAnsi="Source Sans Pro" w:cstheme="minorHAnsi"/>
          <w:bCs/>
          <w:sz w:val="24"/>
          <w:szCs w:val="24"/>
        </w:rPr>
        <w:t xml:space="preserve"> Logo, Presentations and Governing Law/Forum</w:t>
      </w:r>
    </w:p>
    <w:p w14:paraId="5DD3B093" w14:textId="3AF8C4F3"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 xml:space="preserve">Vendors.  Grantee is authorized to retain third-party vendors in furtherance of the objectives of this Agreement.  The Commission is entitled to receive copies of the contracts between Grantee and said vendor(s), upon request.  The Commission is also entitled to require advance review and approval for a given vendor contract, upon request.  Grantee agrees to include the following provisions from this Exhibit C in its vendor contracts:  Audit, </w:t>
      </w:r>
      <w:r w:rsidR="00CE48AE" w:rsidRPr="006D4202">
        <w:rPr>
          <w:rFonts w:ascii="Source Sans Pro" w:eastAsia="Times New Roman" w:hAnsi="Source Sans Pro" w:cstheme="minorHAnsi"/>
          <w:bCs/>
          <w:sz w:val="24"/>
          <w:szCs w:val="24"/>
        </w:rPr>
        <w:t>Commission</w:t>
      </w:r>
      <w:r w:rsidRPr="006D4202">
        <w:rPr>
          <w:rFonts w:ascii="Source Sans Pro" w:eastAsia="Times New Roman" w:hAnsi="Source Sans Pro" w:cstheme="minorHAnsi"/>
          <w:bCs/>
          <w:sz w:val="24"/>
          <w:szCs w:val="24"/>
        </w:rPr>
        <w:t xml:space="preserve"> Logo, Presentations and Governing Law/Forum.</w:t>
      </w:r>
    </w:p>
    <w:p w14:paraId="1D29E793" w14:textId="77777777" w:rsidR="00DC5E18" w:rsidRPr="006D4202" w:rsidRDefault="00DC5E18" w:rsidP="006D4202">
      <w:pPr>
        <w:tabs>
          <w:tab w:val="left" w:pos="-1440"/>
          <w:tab w:val="left" w:pos="360"/>
        </w:tabs>
        <w:overflowPunct w:val="0"/>
        <w:autoSpaceDE w:val="0"/>
        <w:autoSpaceDN w:val="0"/>
        <w:adjustRightInd w:val="0"/>
        <w:spacing w:after="0"/>
        <w:jc w:val="both"/>
        <w:rPr>
          <w:rFonts w:ascii="Source Sans Pro" w:eastAsia="Times New Roman" w:hAnsi="Source Sans Pro" w:cstheme="minorHAnsi"/>
          <w:b/>
          <w:bCs/>
          <w:sz w:val="24"/>
          <w:szCs w:val="24"/>
          <w:highlight w:val="yellow"/>
        </w:rPr>
      </w:pPr>
    </w:p>
    <w:p w14:paraId="6BA5A2A7" w14:textId="74A8792A"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Survival</w:t>
      </w:r>
      <w:r w:rsidRPr="006D4202">
        <w:rPr>
          <w:rFonts w:ascii="Source Sans Pro" w:eastAsia="Times New Roman" w:hAnsi="Source Sans Pro" w:cstheme="minorHAnsi"/>
          <w:sz w:val="24"/>
          <w:szCs w:val="24"/>
        </w:rPr>
        <w:t xml:space="preserve">:  The following terms and conditions in this Exhibit C shall survive termination of this Agreement:  Audit, </w:t>
      </w:r>
      <w:r w:rsidR="00CE48AE" w:rsidRPr="006D4202">
        <w:rPr>
          <w:rFonts w:ascii="Source Sans Pro" w:eastAsia="Times New Roman" w:hAnsi="Source Sans Pro" w:cstheme="minorHAnsi"/>
          <w:sz w:val="24"/>
          <w:szCs w:val="24"/>
        </w:rPr>
        <w:t>Commission</w:t>
      </w:r>
      <w:r w:rsidRPr="006D4202">
        <w:rPr>
          <w:rFonts w:ascii="Source Sans Pro" w:eastAsia="Times New Roman" w:hAnsi="Source Sans Pro" w:cstheme="minorHAnsi"/>
          <w:sz w:val="24"/>
          <w:szCs w:val="24"/>
        </w:rPr>
        <w:t xml:space="preserve"> Logo, Presentations, and Governing Law/Forum. </w:t>
      </w:r>
    </w:p>
    <w:p w14:paraId="15930A1B" w14:textId="77777777" w:rsidR="0027073C" w:rsidRPr="006D4202" w:rsidRDefault="0027073C" w:rsidP="006D4202">
      <w:pPr>
        <w:spacing w:after="0"/>
        <w:rPr>
          <w:rFonts w:ascii="Source Sans Pro" w:eastAsia="Times New Roman" w:hAnsi="Source Sans Pro" w:cstheme="minorHAnsi"/>
          <w:sz w:val="24"/>
          <w:szCs w:val="24"/>
        </w:rPr>
      </w:pPr>
    </w:p>
    <w:p w14:paraId="48661E4F" w14:textId="4976B7B1"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Termination For Cause</w:t>
      </w:r>
      <w:r w:rsidRPr="006D4202">
        <w:rPr>
          <w:rFonts w:ascii="Source Sans Pro" w:eastAsia="Times New Roman" w:hAnsi="Source Sans Pro" w:cstheme="minorHAnsi"/>
          <w:sz w:val="24"/>
          <w:szCs w:val="24"/>
        </w:rPr>
        <w:t xml:space="preserv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is entitled to terminate this Agreement immediately and be relieved of any payments should the Grantee fail to perform its responsibilities in accordance with the due dates specified herein.  However, MSHOAC agrees to give Grantee advance written Notice stating the cause and provide an opportunity to cure, on a case-by-case basis, and at its sole discretion.  All costs to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that result from a termination for cause shall be deducted from any sum due the Grantee for work satisfactorily performed; the balance shall be paid upon demand pursuant to Exhibit B.</w:t>
      </w:r>
    </w:p>
    <w:p w14:paraId="10A5A826" w14:textId="77777777" w:rsidR="00DC5E18" w:rsidRPr="006D4202" w:rsidRDefault="00DC5E18" w:rsidP="006D4202">
      <w:pPr>
        <w:spacing w:after="0"/>
        <w:ind w:left="720"/>
        <w:rPr>
          <w:rFonts w:ascii="Source Sans Pro" w:eastAsia="Times New Roman" w:hAnsi="Source Sans Pro" w:cstheme="minorHAnsi"/>
          <w:sz w:val="24"/>
          <w:szCs w:val="24"/>
        </w:rPr>
      </w:pPr>
    </w:p>
    <w:p w14:paraId="3E307F6A" w14:textId="41107A99" w:rsidR="00DC5E18" w:rsidRPr="006D4202" w:rsidRDefault="00DC5E18">
      <w:pPr>
        <w:numPr>
          <w:ilvl w:val="0"/>
          <w:numId w:val="17"/>
        </w:numPr>
        <w:spacing w:after="0"/>
        <w:rPr>
          <w:rFonts w:ascii="Source Sans Pro" w:eastAsia="Times New Roman" w:hAnsi="Source Sans Pro" w:cstheme="minorHAnsi"/>
          <w:strike/>
          <w:sz w:val="24"/>
          <w:szCs w:val="24"/>
        </w:rPr>
      </w:pPr>
      <w:r w:rsidRPr="006D4202">
        <w:rPr>
          <w:rFonts w:ascii="Source Sans Pro" w:eastAsia="Times New Roman" w:hAnsi="Source Sans Pro" w:cstheme="minorHAnsi"/>
          <w:sz w:val="24"/>
          <w:szCs w:val="24"/>
          <w:u w:val="single"/>
        </w:rPr>
        <w:t>(Removed</w:t>
      </w:r>
      <w:r w:rsidR="00F74695" w:rsidRPr="006D4202">
        <w:rPr>
          <w:rFonts w:ascii="Source Sans Pro" w:eastAsia="Times New Roman" w:hAnsi="Source Sans Pro" w:cstheme="minorHAnsi"/>
          <w:sz w:val="24"/>
          <w:szCs w:val="24"/>
          <w:u w:val="single"/>
        </w:rPr>
        <w:t>.</w:t>
      </w:r>
      <w:r w:rsidRPr="006D4202">
        <w:rPr>
          <w:rFonts w:ascii="Source Sans Pro" w:eastAsia="Times New Roman" w:hAnsi="Source Sans Pro" w:cstheme="minorHAnsi"/>
          <w:sz w:val="24"/>
          <w:szCs w:val="24"/>
          <w:u w:val="single"/>
        </w:rPr>
        <w:t xml:space="preserve"> Does not apply</w:t>
      </w:r>
      <w:r w:rsidR="00F74695" w:rsidRPr="006D4202">
        <w:rPr>
          <w:rFonts w:ascii="Source Sans Pro" w:eastAsia="Times New Roman" w:hAnsi="Source Sans Pro" w:cstheme="minorHAnsi"/>
          <w:sz w:val="24"/>
          <w:szCs w:val="24"/>
          <w:u w:val="single"/>
        </w:rPr>
        <w:t>.</w:t>
      </w:r>
      <w:r w:rsidRPr="006D4202">
        <w:rPr>
          <w:rFonts w:ascii="Source Sans Pro" w:eastAsia="Times New Roman" w:hAnsi="Source Sans Pro" w:cstheme="minorHAnsi"/>
          <w:sz w:val="24"/>
          <w:szCs w:val="24"/>
          <w:u w:val="single"/>
        </w:rPr>
        <w:t>)</w:t>
      </w:r>
      <w:r w:rsidRPr="006D4202">
        <w:rPr>
          <w:rFonts w:ascii="Source Sans Pro" w:eastAsia="Times New Roman" w:hAnsi="Source Sans Pro" w:cstheme="minorHAnsi"/>
          <w:strike/>
          <w:sz w:val="24"/>
          <w:szCs w:val="24"/>
        </w:rPr>
        <w:t xml:space="preserve"> </w:t>
      </w:r>
    </w:p>
    <w:p w14:paraId="6594D587" w14:textId="77777777" w:rsidR="00DC5E18" w:rsidRPr="006D4202" w:rsidRDefault="00DC5E18" w:rsidP="006D4202">
      <w:pPr>
        <w:spacing w:after="0"/>
        <w:rPr>
          <w:rFonts w:ascii="Source Sans Pro" w:eastAsia="Times New Roman" w:hAnsi="Source Sans Pro" w:cstheme="minorHAnsi"/>
          <w:sz w:val="24"/>
          <w:szCs w:val="24"/>
        </w:rPr>
      </w:pPr>
    </w:p>
    <w:p w14:paraId="19D09BF3" w14:textId="1B73C276" w:rsidR="00DC5E18"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Waiver</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Waiver of breach under this Agreement shall not be held to be a waiver of any other or subsequent breach.  All remedies afforded in this Agreement shall be cumulative; that is, in addition to every other remedy provided by law.  Any failure by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to enforce a provision(s) of this Agreement shall not be construed as a waiver nor shall it affect the validity of this Agreement overall. </w:t>
      </w:r>
    </w:p>
    <w:p w14:paraId="3917D5CA" w14:textId="77777777" w:rsidR="00C5101B" w:rsidRDefault="00C5101B" w:rsidP="00C5101B">
      <w:pPr>
        <w:pStyle w:val="ListParagraph"/>
        <w:rPr>
          <w:rFonts w:ascii="Source Sans Pro" w:eastAsia="Times New Roman" w:hAnsi="Source Sans Pro" w:cstheme="minorHAnsi"/>
          <w:sz w:val="24"/>
          <w:szCs w:val="24"/>
        </w:rPr>
      </w:pPr>
    </w:p>
    <w:p w14:paraId="279B3E21" w14:textId="6FB77C05" w:rsidR="005C64B5" w:rsidRPr="005C64B5" w:rsidRDefault="005C64B5" w:rsidP="00C54D7C">
      <w:pPr>
        <w:tabs>
          <w:tab w:val="left" w:pos="-1440"/>
          <w:tab w:val="left" w:pos="360"/>
        </w:tabs>
        <w:overflowPunct w:val="0"/>
        <w:autoSpaceDE w:val="0"/>
        <w:autoSpaceDN w:val="0"/>
        <w:adjustRightInd w:val="0"/>
        <w:spacing w:after="0"/>
        <w:jc w:val="both"/>
        <w:rPr>
          <w:rFonts w:ascii="Source Sans Pro" w:eastAsia="Times New Roman" w:hAnsi="Source Sans Pro" w:cstheme="minorHAnsi"/>
        </w:rPr>
      </w:pPr>
    </w:p>
    <w:sectPr w:rsidR="005C64B5" w:rsidRPr="005C64B5" w:rsidSect="00BC6FA6">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D9272" w14:textId="77777777" w:rsidR="00F8111D" w:rsidRDefault="00F8111D" w:rsidP="00647819">
      <w:pPr>
        <w:spacing w:after="0" w:line="240" w:lineRule="auto"/>
      </w:pPr>
      <w:r>
        <w:separator/>
      </w:r>
    </w:p>
  </w:endnote>
  <w:endnote w:type="continuationSeparator" w:id="0">
    <w:p w14:paraId="789C1F2F" w14:textId="77777777" w:rsidR="00F8111D" w:rsidRDefault="00F8111D" w:rsidP="00647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SemiCond">
    <w:altName w:val="Segoe UI Light"/>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Open Sans">
    <w:panose1 w:val="020B08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574902"/>
      <w:docPartObj>
        <w:docPartGallery w:val="Page Numbers (Bottom of Page)"/>
        <w:docPartUnique/>
      </w:docPartObj>
    </w:sdtPr>
    <w:sdtEndPr>
      <w:rPr>
        <w:color w:val="7F7F7F" w:themeColor="background1" w:themeShade="7F"/>
        <w:spacing w:val="60"/>
      </w:rPr>
    </w:sdtEndPr>
    <w:sdtContent>
      <w:p w14:paraId="6274E9A7" w14:textId="4A53F810" w:rsidR="00456350" w:rsidRDefault="00456350" w:rsidP="00456350">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99F6FF7" w14:textId="77777777" w:rsidR="00456350" w:rsidRDefault="00456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550E9" w14:textId="77777777" w:rsidR="00F8111D" w:rsidRDefault="00F8111D" w:rsidP="00647819">
      <w:pPr>
        <w:spacing w:after="0" w:line="240" w:lineRule="auto"/>
      </w:pPr>
      <w:r>
        <w:separator/>
      </w:r>
    </w:p>
  </w:footnote>
  <w:footnote w:type="continuationSeparator" w:id="0">
    <w:p w14:paraId="571201F1" w14:textId="77777777" w:rsidR="00F8111D" w:rsidRDefault="00F8111D" w:rsidP="00647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83D6" w14:textId="2B4CB52D" w:rsidR="005016D1" w:rsidRDefault="005016D1" w:rsidP="005016D1">
    <w:pPr>
      <w:spacing w:after="0" w:line="240" w:lineRule="auto"/>
      <w:jc w:val="right"/>
      <w:rPr>
        <w:rFonts w:ascii="Source Sans Pro" w:hAnsi="Source Sans Pro"/>
      </w:rPr>
    </w:pPr>
    <w:r w:rsidRPr="00895BDC">
      <w:rPr>
        <w:rFonts w:ascii="Source Sans Pro" w:hAnsi="Source Sans Pro"/>
        <w:noProof/>
      </w:rPr>
      <w:drawing>
        <wp:anchor distT="0" distB="0" distL="114300" distR="114300" simplePos="0" relativeHeight="251659264" behindDoc="0" locked="0" layoutInCell="1" allowOverlap="1" wp14:anchorId="1AD3EB28" wp14:editId="4DCBB59D">
          <wp:simplePos x="0" y="0"/>
          <wp:positionH relativeFrom="margin">
            <wp:align>left</wp:align>
          </wp:positionH>
          <wp:positionV relativeFrom="paragraph">
            <wp:posOffset>22860</wp:posOffset>
          </wp:positionV>
          <wp:extent cx="1455420" cy="254917"/>
          <wp:effectExtent l="0" t="0" r="0" b="0"/>
          <wp:wrapNone/>
          <wp:docPr id="7"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b="42026"/>
                  <a:stretch/>
                </pic:blipFill>
                <pic:spPr bwMode="auto">
                  <a:xfrm>
                    <a:off x="0" y="0"/>
                    <a:ext cx="1455420" cy="254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BDC">
      <w:rPr>
        <w:rFonts w:ascii="Source Sans Pro" w:hAnsi="Source Sans Pro"/>
      </w:rPr>
      <w:t xml:space="preserve">   RFA</w:t>
    </w:r>
    <w:r>
      <w:rPr>
        <w:rFonts w:ascii="Source Sans Pro" w:hAnsi="Source Sans Pro"/>
      </w:rPr>
      <w:t xml:space="preserve"> Older Adults-</w:t>
    </w:r>
    <w:r w:rsidRPr="00895BDC">
      <w:rPr>
        <w:rFonts w:ascii="Source Sans Pro" w:hAnsi="Source Sans Pro"/>
      </w:rPr>
      <w:t>001</w:t>
    </w:r>
    <w:r w:rsidR="00F62748">
      <w:rPr>
        <w:rFonts w:ascii="Source Sans Pro" w:hAnsi="Source Sans Pro"/>
      </w:rPr>
      <w:t xml:space="preserve"> </w:t>
    </w:r>
    <w:r w:rsidR="00F62748" w:rsidRPr="00F62748">
      <w:rPr>
        <w:rFonts w:ascii="Source Sans Pro" w:hAnsi="Source Sans Pro"/>
        <w:color w:val="FF0000"/>
      </w:rPr>
      <w:t>Addendum 1</w:t>
    </w:r>
  </w:p>
  <w:p w14:paraId="1AF39072" w14:textId="490C1CB6" w:rsidR="005016D1" w:rsidRPr="00895BDC" w:rsidRDefault="005016D1" w:rsidP="005016D1">
    <w:pPr>
      <w:spacing w:after="0"/>
      <w:jc w:val="right"/>
      <w:rPr>
        <w:rFonts w:ascii="Source Sans Pro" w:hAnsi="Source Sans Pro"/>
      </w:rPr>
    </w:pPr>
    <w:r>
      <w:rPr>
        <w:rFonts w:ascii="Source Sans Pro" w:hAnsi="Source Sans Pro"/>
      </w:rPr>
      <w:t>Age Wise and PEARLS Programs</w:t>
    </w:r>
  </w:p>
  <w:p w14:paraId="63099ED9" w14:textId="77777777" w:rsidR="005016D1" w:rsidRDefault="00501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1EE"/>
    <w:multiLevelType w:val="hybridMultilevel"/>
    <w:tmpl w:val="A164005C"/>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C0B79"/>
    <w:multiLevelType w:val="hybridMultilevel"/>
    <w:tmpl w:val="A84C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415EF"/>
    <w:multiLevelType w:val="hybridMultilevel"/>
    <w:tmpl w:val="311E9890"/>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81A19"/>
    <w:multiLevelType w:val="hybridMultilevel"/>
    <w:tmpl w:val="504CC9A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8164B"/>
    <w:multiLevelType w:val="hybridMultilevel"/>
    <w:tmpl w:val="D1265012"/>
    <w:lvl w:ilvl="0" w:tplc="FFFFFFFF">
      <w:start w:val="7"/>
      <w:numFmt w:val="upperLetter"/>
      <w:lvlText w:val="%1."/>
      <w:lvlJc w:val="left"/>
      <w:pPr>
        <w:ind w:left="3060" w:hanging="360"/>
      </w:pPr>
      <w:rPr>
        <w:rFonts w:hint="default"/>
      </w:rPr>
    </w:lvl>
    <w:lvl w:ilvl="1" w:tplc="FFFFFFFF">
      <w:start w:val="1"/>
      <w:numFmt w:val="decimal"/>
      <w:lvlText w:val="%2."/>
      <w:lvlJc w:val="left"/>
      <w:pPr>
        <w:ind w:left="2340" w:hanging="360"/>
      </w:pPr>
    </w:lvl>
    <w:lvl w:ilvl="2" w:tplc="04090019">
      <w:start w:val="1"/>
      <w:numFmt w:val="lowerLetter"/>
      <w:lvlText w:val="%3."/>
      <w:lvlJc w:val="left"/>
      <w:pPr>
        <w:ind w:left="270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CF6CA9"/>
    <w:multiLevelType w:val="hybridMultilevel"/>
    <w:tmpl w:val="27C2A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2A47A7"/>
    <w:multiLevelType w:val="hybridMultilevel"/>
    <w:tmpl w:val="119012C0"/>
    <w:lvl w:ilvl="0" w:tplc="F656D5B2">
      <w:start w:val="7"/>
      <w:numFmt w:val="upperLetter"/>
      <w:lvlText w:val="%1."/>
      <w:lvlJc w:val="left"/>
      <w:pPr>
        <w:ind w:left="3060" w:hanging="360"/>
      </w:pPr>
      <w:rPr>
        <w:rFonts w:hint="default"/>
      </w:rPr>
    </w:lvl>
    <w:lvl w:ilvl="1" w:tplc="0409000F">
      <w:start w:val="1"/>
      <w:numFmt w:val="decimal"/>
      <w:lvlText w:val="%2."/>
      <w:lvlJc w:val="left"/>
      <w:pPr>
        <w:ind w:left="23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871CA"/>
    <w:multiLevelType w:val="hybridMultilevel"/>
    <w:tmpl w:val="D06E8C16"/>
    <w:lvl w:ilvl="0" w:tplc="04090019">
      <w:start w:val="1"/>
      <w:numFmt w:val="lowerLetter"/>
      <w:lvlText w:val="%1."/>
      <w:lvlJc w:val="left"/>
      <w:pPr>
        <w:ind w:left="360" w:hanging="360"/>
      </w:pPr>
    </w:lvl>
    <w:lvl w:ilvl="1" w:tplc="04090013">
      <w:start w:val="1"/>
      <w:numFmt w:val="upperRoman"/>
      <w:lvlText w:val="%2."/>
      <w:lvlJc w:val="right"/>
      <w:pPr>
        <w:ind w:left="1080" w:hanging="360"/>
      </w:pPr>
    </w:lvl>
    <w:lvl w:ilvl="2" w:tplc="75BE7C36">
      <w:start w:val="1"/>
      <w:numFmt w:val="decimal"/>
      <w:lvlText w:val="%3."/>
      <w:lvlJc w:val="left"/>
      <w:pPr>
        <w:ind w:left="1980" w:hanging="360"/>
      </w:pPr>
      <w:rPr>
        <w:rFonts w:hint="default"/>
      </w:rPr>
    </w:lvl>
    <w:lvl w:ilvl="3" w:tplc="04090019">
      <w:start w:val="1"/>
      <w:numFmt w:val="lowerLetter"/>
      <w:lvlText w:val="%4."/>
      <w:lvlJc w:val="left"/>
      <w:pPr>
        <w:ind w:left="2520" w:hanging="360"/>
      </w:pPr>
    </w:lvl>
    <w:lvl w:ilvl="4" w:tplc="0409000F">
      <w:start w:val="1"/>
      <w:numFmt w:val="decimal"/>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3C4B72"/>
    <w:multiLevelType w:val="hybridMultilevel"/>
    <w:tmpl w:val="24FAEBF0"/>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6231A"/>
    <w:multiLevelType w:val="hybridMultilevel"/>
    <w:tmpl w:val="1C0449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C0539"/>
    <w:multiLevelType w:val="hybridMultilevel"/>
    <w:tmpl w:val="29C86484"/>
    <w:lvl w:ilvl="0" w:tplc="5C968250">
      <w:start w:val="10"/>
      <w:numFmt w:val="upperRoman"/>
      <w:lvlText w:val="%1."/>
      <w:lvlJc w:val="left"/>
      <w:pPr>
        <w:ind w:left="720" w:hanging="360"/>
      </w:pPr>
      <w:rPr>
        <w:rFonts w:hint="default"/>
        <w:color w:val="2F5496" w:themeColor="accent1" w:themeShade="BF"/>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723B24"/>
    <w:multiLevelType w:val="hybridMultilevel"/>
    <w:tmpl w:val="23F0F766"/>
    <w:lvl w:ilvl="0" w:tplc="0409000F">
      <w:start w:val="1"/>
      <w:numFmt w:val="decimal"/>
      <w:lvlText w:val="%1."/>
      <w:lvlJc w:val="left"/>
      <w:pPr>
        <w:ind w:left="2340" w:hanging="360"/>
      </w:pPr>
      <w:rPr>
        <w:rFonts w:hint="default"/>
      </w:rPr>
    </w:lvl>
    <w:lvl w:ilvl="1" w:tplc="04090017">
      <w:start w:val="1"/>
      <w:numFmt w:val="lowerLetter"/>
      <w:lvlText w:val="%2)"/>
      <w:lvlJc w:val="left"/>
      <w:pPr>
        <w:ind w:left="234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2" w15:restartNumberingAfterBreak="0">
    <w:nsid w:val="1736249E"/>
    <w:multiLevelType w:val="hybridMultilevel"/>
    <w:tmpl w:val="F5E4C3E8"/>
    <w:lvl w:ilvl="0" w:tplc="04090017">
      <w:start w:val="1"/>
      <w:numFmt w:val="lowerLetter"/>
      <w:lvlText w:val="%1)"/>
      <w:lvlJc w:val="left"/>
      <w:pPr>
        <w:ind w:left="720" w:hanging="360"/>
      </w:pPr>
    </w:lvl>
    <w:lvl w:ilvl="1" w:tplc="04090011">
      <w:start w:val="1"/>
      <w:numFmt w:val="decimal"/>
      <w:lvlText w:val="%2)"/>
      <w:lvlJc w:val="left"/>
      <w:pPr>
        <w:ind w:left="30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473B03"/>
    <w:multiLevelType w:val="hybridMultilevel"/>
    <w:tmpl w:val="52EA59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682FFB"/>
    <w:multiLevelType w:val="hybridMultilevel"/>
    <w:tmpl w:val="D850377E"/>
    <w:lvl w:ilvl="0" w:tplc="04090017">
      <w:start w:val="1"/>
      <w:numFmt w:val="lowerLetter"/>
      <w:lvlText w:val="%1)"/>
      <w:lvlJc w:val="left"/>
      <w:pPr>
        <w:ind w:left="2340" w:hanging="360"/>
      </w:pPr>
    </w:lvl>
    <w:lvl w:ilvl="1" w:tplc="04090011">
      <w:start w:val="1"/>
      <w:numFmt w:val="decimal"/>
      <w:lvlText w:val="%2)"/>
      <w:lvlJc w:val="left"/>
      <w:pPr>
        <w:ind w:left="450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1BA37783"/>
    <w:multiLevelType w:val="hybridMultilevel"/>
    <w:tmpl w:val="41049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E908CA"/>
    <w:multiLevelType w:val="hybridMultilevel"/>
    <w:tmpl w:val="E0DAB2CA"/>
    <w:lvl w:ilvl="0" w:tplc="71AEBF08">
      <w:start w:val="1"/>
      <w:numFmt w:val="upperLetter"/>
      <w:lvlText w:val="%1."/>
      <w:lvlJc w:val="left"/>
      <w:pPr>
        <w:ind w:left="720" w:hanging="360"/>
      </w:pPr>
      <w:rPr>
        <w:b/>
        <w:bCs/>
        <w:color w:val="2F5496" w:themeColor="accent1" w:themeShade="BF"/>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19235A"/>
    <w:multiLevelType w:val="hybridMultilevel"/>
    <w:tmpl w:val="4E9893D2"/>
    <w:lvl w:ilvl="0" w:tplc="BC769BB0">
      <w:start w:val="1"/>
      <w:numFmt w:val="decimal"/>
      <w:lvlText w:val="%1."/>
      <w:lvlJc w:val="left"/>
      <w:pPr>
        <w:ind w:left="720" w:hanging="360"/>
      </w:pPr>
      <w:rPr>
        <w:strike w:val="0"/>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847725"/>
    <w:multiLevelType w:val="hybridMultilevel"/>
    <w:tmpl w:val="82DC9232"/>
    <w:lvl w:ilvl="0" w:tplc="20A0E1AC">
      <w:start w:val="3"/>
      <w:numFmt w:val="upperLetter"/>
      <w:lvlText w:val="%1."/>
      <w:lvlJc w:val="left"/>
      <w:pPr>
        <w:ind w:left="2340" w:hanging="360"/>
      </w:pPr>
      <w:rPr>
        <w:rFonts w:ascii="Source Sans Pro" w:hAnsi="Source Sans Pro" w:hint="default"/>
        <w:b/>
        <w:bCs/>
        <w:color w:val="4472C4" w:themeColor="accen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5D0929"/>
    <w:multiLevelType w:val="hybridMultilevel"/>
    <w:tmpl w:val="1F1CD018"/>
    <w:lvl w:ilvl="0" w:tplc="E8EE875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AA1003"/>
    <w:multiLevelType w:val="hybridMultilevel"/>
    <w:tmpl w:val="EC143A6E"/>
    <w:lvl w:ilvl="0" w:tplc="92322EC8">
      <w:start w:val="6"/>
      <w:numFmt w:val="upp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FC636D"/>
    <w:multiLevelType w:val="hybridMultilevel"/>
    <w:tmpl w:val="BC0EECD6"/>
    <w:lvl w:ilvl="0" w:tplc="5F4A2A68">
      <w:start w:val="2"/>
      <w:numFmt w:val="upperLetter"/>
      <w:lvlText w:val="%1."/>
      <w:lvlJc w:val="left"/>
      <w:pPr>
        <w:ind w:left="720" w:hanging="360"/>
      </w:pPr>
      <w:rPr>
        <w:rFonts w:hint="default"/>
        <w:b/>
        <w:bCs/>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2A3A5D"/>
    <w:multiLevelType w:val="hybridMultilevel"/>
    <w:tmpl w:val="E6B8D5BE"/>
    <w:lvl w:ilvl="0" w:tplc="9696A632">
      <w:start w:val="1"/>
      <w:numFmt w:val="lowerLetter"/>
      <w:lvlText w:val="%1."/>
      <w:lvlJc w:val="left"/>
      <w:pPr>
        <w:ind w:left="1440" w:hanging="360"/>
      </w:pPr>
      <w:rPr>
        <w:rFonts w:ascii="Source Sans Pro" w:eastAsiaTheme="minorHAnsi" w:hAnsi="Source Sans Pro" w:cstheme="minorHAnsi"/>
      </w:rPr>
    </w:lvl>
    <w:lvl w:ilvl="1" w:tplc="FFFFFFFF">
      <w:start w:val="1"/>
      <w:numFmt w:val="lowerLetter"/>
      <w:lvlText w:val="%2."/>
      <w:lvlJc w:val="left"/>
      <w:pPr>
        <w:ind w:left="2160" w:hanging="360"/>
      </w:pPr>
    </w:lvl>
    <w:lvl w:ilvl="2" w:tplc="FFFFFFFF">
      <w:start w:val="1"/>
      <w:numFmt w:val="decimal"/>
      <w:lvlText w:val="%3)"/>
      <w:lvlJc w:val="left"/>
      <w:pPr>
        <w:ind w:left="4500" w:hanging="360"/>
      </w:pPr>
    </w:lvl>
    <w:lvl w:ilvl="3" w:tplc="FFFFFFFF">
      <w:start w:val="1"/>
      <w:numFmt w:val="lowerLetter"/>
      <w:lvlText w:val="%4."/>
      <w:lvlJc w:val="left"/>
      <w:pPr>
        <w:ind w:left="3600" w:hanging="360"/>
      </w:pPr>
    </w:lvl>
    <w:lvl w:ilvl="4" w:tplc="FFFFFFFF">
      <w:start w:val="1"/>
      <w:numFmt w:val="decimal"/>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276D3DC6"/>
    <w:multiLevelType w:val="hybridMultilevel"/>
    <w:tmpl w:val="C136D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B63C6D"/>
    <w:multiLevelType w:val="hybridMultilevel"/>
    <w:tmpl w:val="747E82BC"/>
    <w:lvl w:ilvl="0" w:tplc="FFFFFFFF">
      <w:start w:val="1"/>
      <w:numFmt w:val="lowerLetter"/>
      <w:lvlText w:val="%1."/>
      <w:lvlJc w:val="left"/>
      <w:pPr>
        <w:ind w:left="1980" w:hanging="360"/>
      </w:pPr>
    </w:lvl>
    <w:lvl w:ilvl="1" w:tplc="0409000F">
      <w:start w:val="1"/>
      <w:numFmt w:val="decimal"/>
      <w:lvlText w:val="%2."/>
      <w:lvlJc w:val="left"/>
      <w:pPr>
        <w:ind w:left="144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5" w15:restartNumberingAfterBreak="0">
    <w:nsid w:val="28EB0130"/>
    <w:multiLevelType w:val="hybridMultilevel"/>
    <w:tmpl w:val="8E724F30"/>
    <w:lvl w:ilvl="0" w:tplc="04090015">
      <w:start w:val="1"/>
      <w:numFmt w:val="upperLetter"/>
      <w:lvlText w:val="%1."/>
      <w:lvlJc w:val="left"/>
      <w:pPr>
        <w:ind w:left="720" w:hanging="360"/>
      </w:pPr>
    </w:lvl>
    <w:lvl w:ilvl="1" w:tplc="5AEA50C0">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695EE1"/>
    <w:multiLevelType w:val="hybridMultilevel"/>
    <w:tmpl w:val="9AD08B34"/>
    <w:lvl w:ilvl="0" w:tplc="0409000F">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7" w15:restartNumberingAfterBreak="0">
    <w:nsid w:val="2994519E"/>
    <w:multiLevelType w:val="hybridMultilevel"/>
    <w:tmpl w:val="D1D2F590"/>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9E6DC6"/>
    <w:multiLevelType w:val="hybridMultilevel"/>
    <w:tmpl w:val="185CC92E"/>
    <w:lvl w:ilvl="0" w:tplc="D14AB130">
      <w:start w:val="4"/>
      <w:numFmt w:val="upperLetter"/>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A513C3"/>
    <w:multiLevelType w:val="hybridMultilevel"/>
    <w:tmpl w:val="A920CADC"/>
    <w:lvl w:ilvl="0" w:tplc="7B8AE40A">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DC4023"/>
    <w:multiLevelType w:val="hybridMultilevel"/>
    <w:tmpl w:val="B79A0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D1345D"/>
    <w:multiLevelType w:val="multilevel"/>
    <w:tmpl w:val="09B0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1141E9"/>
    <w:multiLevelType w:val="hybridMultilevel"/>
    <w:tmpl w:val="A0649EB8"/>
    <w:lvl w:ilvl="0" w:tplc="FFFFFFFF">
      <w:start w:val="1"/>
      <w:numFmt w:val="lowerLetter"/>
      <w:lvlText w:val="%1)"/>
      <w:lvlJc w:val="left"/>
      <w:pPr>
        <w:ind w:left="2700" w:hanging="360"/>
      </w:pPr>
    </w:lvl>
    <w:lvl w:ilvl="1" w:tplc="04090011">
      <w:start w:val="1"/>
      <w:numFmt w:val="decimal"/>
      <w:lvlText w:val="%2)"/>
      <w:lvlJc w:val="left"/>
      <w:pPr>
        <w:ind w:left="450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33" w15:restartNumberingAfterBreak="0">
    <w:nsid w:val="33766C00"/>
    <w:multiLevelType w:val="hybridMultilevel"/>
    <w:tmpl w:val="47585ECC"/>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A27F3D"/>
    <w:multiLevelType w:val="hybridMultilevel"/>
    <w:tmpl w:val="94C49BE4"/>
    <w:lvl w:ilvl="0" w:tplc="FFFFFFFF">
      <w:start w:val="1"/>
      <w:numFmt w:val="lowerLetter"/>
      <w:lvlText w:val="%1."/>
      <w:lvlJc w:val="left"/>
      <w:pPr>
        <w:ind w:left="2700" w:hanging="360"/>
      </w:pPr>
    </w:lvl>
    <w:lvl w:ilvl="1" w:tplc="FFFFFFFF">
      <w:start w:val="1"/>
      <w:numFmt w:val="lowerRoman"/>
      <w:lvlText w:val="%2."/>
      <w:lvlJc w:val="left"/>
      <w:pPr>
        <w:ind w:left="2340" w:hanging="360"/>
      </w:pPr>
      <w:rPr>
        <w:rFonts w:hint="default"/>
      </w:r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35" w15:restartNumberingAfterBreak="0">
    <w:nsid w:val="3450267B"/>
    <w:multiLevelType w:val="hybridMultilevel"/>
    <w:tmpl w:val="C6C06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401E16"/>
    <w:multiLevelType w:val="hybridMultilevel"/>
    <w:tmpl w:val="B4A0D2AC"/>
    <w:lvl w:ilvl="0" w:tplc="1792B508">
      <w:start w:val="2"/>
      <w:numFmt w:val="decimal"/>
      <w:lvlText w:val="%1."/>
      <w:lvlJc w:val="left"/>
      <w:pPr>
        <w:ind w:left="19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C57319"/>
    <w:multiLevelType w:val="hybridMultilevel"/>
    <w:tmpl w:val="95DEEA9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368C4919"/>
    <w:multiLevelType w:val="hybridMultilevel"/>
    <w:tmpl w:val="66C64AE2"/>
    <w:lvl w:ilvl="0" w:tplc="04090011">
      <w:start w:val="1"/>
      <w:numFmt w:val="decimal"/>
      <w:lvlText w:val="%1)"/>
      <w:lvlJc w:val="left"/>
      <w:pPr>
        <w:ind w:left="1980" w:hanging="360"/>
      </w:pPr>
    </w:lvl>
    <w:lvl w:ilvl="1" w:tplc="04090017">
      <w:start w:val="1"/>
      <w:numFmt w:val="lowerLetter"/>
      <w:lvlText w:val="%2)"/>
      <w:lvlJc w:val="left"/>
      <w:pPr>
        <w:ind w:left="3060" w:hanging="360"/>
      </w:pPr>
    </w:lvl>
    <w:lvl w:ilvl="2" w:tplc="0409000F">
      <w:start w:val="1"/>
      <w:numFmt w:val="decimal"/>
      <w:lvlText w:val="%3."/>
      <w:lvlJc w:val="left"/>
      <w:pPr>
        <w:ind w:left="720" w:hanging="360"/>
      </w:pPr>
      <w:rPr>
        <w:rFonts w:hint="default"/>
      </w:rPr>
    </w:lvl>
    <w:lvl w:ilvl="3" w:tplc="04090019">
      <w:start w:val="1"/>
      <w:numFmt w:val="lowerLetter"/>
      <w:lvlText w:val="%4."/>
      <w:lvlJc w:val="left"/>
      <w:pPr>
        <w:ind w:left="198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9" w15:restartNumberingAfterBreak="0">
    <w:nsid w:val="391A4C92"/>
    <w:multiLevelType w:val="hybridMultilevel"/>
    <w:tmpl w:val="97BA603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0" w15:restartNumberingAfterBreak="0">
    <w:nsid w:val="39844A91"/>
    <w:multiLevelType w:val="hybridMultilevel"/>
    <w:tmpl w:val="3DB8282E"/>
    <w:lvl w:ilvl="0" w:tplc="04090017">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1" w15:restartNumberingAfterBreak="0">
    <w:nsid w:val="3AB32089"/>
    <w:multiLevelType w:val="hybridMultilevel"/>
    <w:tmpl w:val="119ABEB6"/>
    <w:lvl w:ilvl="0" w:tplc="FFFFFFFF">
      <w:start w:val="1"/>
      <w:numFmt w:val="lowerLetter"/>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2" w15:restartNumberingAfterBreak="0">
    <w:nsid w:val="3D8E34C2"/>
    <w:multiLevelType w:val="hybridMultilevel"/>
    <w:tmpl w:val="1A36F75C"/>
    <w:lvl w:ilvl="0" w:tplc="04090019">
      <w:start w:val="1"/>
      <w:numFmt w:val="lowerLetter"/>
      <w:lvlText w:val="%1."/>
      <w:lvlJc w:val="lef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3" w15:restartNumberingAfterBreak="0">
    <w:nsid w:val="3F4B5D9C"/>
    <w:multiLevelType w:val="hybridMultilevel"/>
    <w:tmpl w:val="29AE7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720" w:hanging="360"/>
      </w:pPr>
    </w:lvl>
    <w:lvl w:ilvl="3" w:tplc="04090011">
      <w:start w:val="1"/>
      <w:numFmt w:val="decimal"/>
      <w:lvlText w:val="%4)"/>
      <w:lvlJc w:val="left"/>
      <w:pPr>
        <w:ind w:left="3060" w:hanging="360"/>
      </w:pPr>
    </w:lvl>
    <w:lvl w:ilvl="4" w:tplc="290C1C2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7A3739"/>
    <w:multiLevelType w:val="hybridMultilevel"/>
    <w:tmpl w:val="6B2E535E"/>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1D03D8"/>
    <w:multiLevelType w:val="hybridMultilevel"/>
    <w:tmpl w:val="7E2A9C26"/>
    <w:lvl w:ilvl="0" w:tplc="0409000F">
      <w:start w:val="1"/>
      <w:numFmt w:val="decimal"/>
      <w:lvlText w:val="%1."/>
      <w:lvlJc w:val="lef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44D71C02"/>
    <w:multiLevelType w:val="hybridMultilevel"/>
    <w:tmpl w:val="69B4A15E"/>
    <w:lvl w:ilvl="0" w:tplc="04090011">
      <w:start w:val="1"/>
      <w:numFmt w:val="decimal"/>
      <w:lvlText w:val="%1)"/>
      <w:lvlJc w:val="left"/>
      <w:pPr>
        <w:ind w:left="3060" w:hanging="360"/>
      </w:pPr>
      <w:rPr>
        <w:rFonts w:hint="default"/>
      </w:rPr>
    </w:lvl>
    <w:lvl w:ilvl="1" w:tplc="FFFFFFFF">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47" w15:restartNumberingAfterBreak="0">
    <w:nsid w:val="45DC5F03"/>
    <w:multiLevelType w:val="hybridMultilevel"/>
    <w:tmpl w:val="9ACC2A1A"/>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684AFB"/>
    <w:multiLevelType w:val="hybridMultilevel"/>
    <w:tmpl w:val="85D6D8C4"/>
    <w:lvl w:ilvl="0" w:tplc="980CA5B6">
      <w:start w:val="1"/>
      <w:numFmt w:val="bullet"/>
      <w:lvlText w:val="•"/>
      <w:lvlJc w:val="left"/>
      <w:pPr>
        <w:tabs>
          <w:tab w:val="num" w:pos="720"/>
        </w:tabs>
        <w:ind w:left="720" w:hanging="360"/>
      </w:pPr>
      <w:rPr>
        <w:rFonts w:ascii="Arial" w:hAnsi="Arial" w:hint="default"/>
      </w:rPr>
    </w:lvl>
    <w:lvl w:ilvl="1" w:tplc="B05660BE" w:tentative="1">
      <w:start w:val="1"/>
      <w:numFmt w:val="bullet"/>
      <w:lvlText w:val="•"/>
      <w:lvlJc w:val="left"/>
      <w:pPr>
        <w:tabs>
          <w:tab w:val="num" w:pos="1440"/>
        </w:tabs>
        <w:ind w:left="1440" w:hanging="360"/>
      </w:pPr>
      <w:rPr>
        <w:rFonts w:ascii="Arial" w:hAnsi="Arial" w:hint="default"/>
      </w:rPr>
    </w:lvl>
    <w:lvl w:ilvl="2" w:tplc="C85A9D38" w:tentative="1">
      <w:start w:val="1"/>
      <w:numFmt w:val="bullet"/>
      <w:lvlText w:val="•"/>
      <w:lvlJc w:val="left"/>
      <w:pPr>
        <w:tabs>
          <w:tab w:val="num" w:pos="2160"/>
        </w:tabs>
        <w:ind w:left="2160" w:hanging="360"/>
      </w:pPr>
      <w:rPr>
        <w:rFonts w:ascii="Arial" w:hAnsi="Arial" w:hint="default"/>
      </w:rPr>
    </w:lvl>
    <w:lvl w:ilvl="3" w:tplc="F622134A" w:tentative="1">
      <w:start w:val="1"/>
      <w:numFmt w:val="bullet"/>
      <w:lvlText w:val="•"/>
      <w:lvlJc w:val="left"/>
      <w:pPr>
        <w:tabs>
          <w:tab w:val="num" w:pos="2880"/>
        </w:tabs>
        <w:ind w:left="2880" w:hanging="360"/>
      </w:pPr>
      <w:rPr>
        <w:rFonts w:ascii="Arial" w:hAnsi="Arial" w:hint="default"/>
      </w:rPr>
    </w:lvl>
    <w:lvl w:ilvl="4" w:tplc="7FEE6D4C" w:tentative="1">
      <w:start w:val="1"/>
      <w:numFmt w:val="bullet"/>
      <w:lvlText w:val="•"/>
      <w:lvlJc w:val="left"/>
      <w:pPr>
        <w:tabs>
          <w:tab w:val="num" w:pos="3600"/>
        </w:tabs>
        <w:ind w:left="3600" w:hanging="360"/>
      </w:pPr>
      <w:rPr>
        <w:rFonts w:ascii="Arial" w:hAnsi="Arial" w:hint="default"/>
      </w:rPr>
    </w:lvl>
    <w:lvl w:ilvl="5" w:tplc="85DA7EC6" w:tentative="1">
      <w:start w:val="1"/>
      <w:numFmt w:val="bullet"/>
      <w:lvlText w:val="•"/>
      <w:lvlJc w:val="left"/>
      <w:pPr>
        <w:tabs>
          <w:tab w:val="num" w:pos="4320"/>
        </w:tabs>
        <w:ind w:left="4320" w:hanging="360"/>
      </w:pPr>
      <w:rPr>
        <w:rFonts w:ascii="Arial" w:hAnsi="Arial" w:hint="default"/>
      </w:rPr>
    </w:lvl>
    <w:lvl w:ilvl="6" w:tplc="E9420BFA" w:tentative="1">
      <w:start w:val="1"/>
      <w:numFmt w:val="bullet"/>
      <w:lvlText w:val="•"/>
      <w:lvlJc w:val="left"/>
      <w:pPr>
        <w:tabs>
          <w:tab w:val="num" w:pos="5040"/>
        </w:tabs>
        <w:ind w:left="5040" w:hanging="360"/>
      </w:pPr>
      <w:rPr>
        <w:rFonts w:ascii="Arial" w:hAnsi="Arial" w:hint="default"/>
      </w:rPr>
    </w:lvl>
    <w:lvl w:ilvl="7" w:tplc="C2C81BF6" w:tentative="1">
      <w:start w:val="1"/>
      <w:numFmt w:val="bullet"/>
      <w:lvlText w:val="•"/>
      <w:lvlJc w:val="left"/>
      <w:pPr>
        <w:tabs>
          <w:tab w:val="num" w:pos="5760"/>
        </w:tabs>
        <w:ind w:left="5760" w:hanging="360"/>
      </w:pPr>
      <w:rPr>
        <w:rFonts w:ascii="Arial" w:hAnsi="Arial" w:hint="default"/>
      </w:rPr>
    </w:lvl>
    <w:lvl w:ilvl="8" w:tplc="F654B1F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7A019C2"/>
    <w:multiLevelType w:val="hybridMultilevel"/>
    <w:tmpl w:val="9CCCDDCA"/>
    <w:lvl w:ilvl="0" w:tplc="4A8AEC52">
      <w:start w:val="2"/>
      <w:numFmt w:val="upperLetter"/>
      <w:lvlText w:val="%1."/>
      <w:lvlJc w:val="left"/>
      <w:pPr>
        <w:ind w:left="1260" w:hanging="360"/>
      </w:pPr>
      <w:rPr>
        <w:rFonts w:hint="default"/>
        <w:b/>
        <w:bCs/>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F7194B"/>
    <w:multiLevelType w:val="hybridMultilevel"/>
    <w:tmpl w:val="F1D28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4B3243"/>
    <w:multiLevelType w:val="hybridMultilevel"/>
    <w:tmpl w:val="76F063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87E58C0"/>
    <w:multiLevelType w:val="hybridMultilevel"/>
    <w:tmpl w:val="2F9CF3F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290C1C2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D0142B"/>
    <w:multiLevelType w:val="hybridMultilevel"/>
    <w:tmpl w:val="E87443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311B55"/>
    <w:multiLevelType w:val="hybridMultilevel"/>
    <w:tmpl w:val="6510B66C"/>
    <w:lvl w:ilvl="0" w:tplc="F86AAEF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5" w15:restartNumberingAfterBreak="0">
    <w:nsid w:val="493B25E0"/>
    <w:multiLevelType w:val="hybridMultilevel"/>
    <w:tmpl w:val="B4E67BAC"/>
    <w:lvl w:ilvl="0" w:tplc="FFFFFFFF">
      <w:start w:val="7"/>
      <w:numFmt w:val="upperLetter"/>
      <w:lvlText w:val="%1."/>
      <w:lvlJc w:val="left"/>
      <w:pPr>
        <w:ind w:left="3060" w:hanging="360"/>
      </w:pPr>
      <w:rPr>
        <w:rFonts w:hint="default"/>
      </w:rPr>
    </w:lvl>
    <w:lvl w:ilvl="1" w:tplc="FFFFFFFF">
      <w:start w:val="1"/>
      <w:numFmt w:val="decimal"/>
      <w:lvlText w:val="%2."/>
      <w:lvlJc w:val="left"/>
      <w:pPr>
        <w:ind w:left="2340" w:hanging="360"/>
      </w:pPr>
    </w:lvl>
    <w:lvl w:ilvl="2" w:tplc="04090019">
      <w:start w:val="1"/>
      <w:numFmt w:val="lowerLetter"/>
      <w:lvlText w:val="%3."/>
      <w:lvlJc w:val="left"/>
      <w:pPr>
        <w:ind w:left="27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A091167"/>
    <w:multiLevelType w:val="hybridMultilevel"/>
    <w:tmpl w:val="2D603730"/>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5E7E12"/>
    <w:multiLevelType w:val="hybridMultilevel"/>
    <w:tmpl w:val="E11C8602"/>
    <w:lvl w:ilvl="0" w:tplc="FFFFFFFF">
      <w:start w:val="1"/>
      <w:numFmt w:val="upperLetter"/>
      <w:lvlText w:val="%1."/>
      <w:lvlJc w:val="left"/>
      <w:pPr>
        <w:ind w:left="720" w:hanging="360"/>
      </w:pPr>
    </w:lvl>
    <w:lvl w:ilvl="1" w:tplc="FFFFFFFF">
      <w:start w:val="1"/>
      <w:numFmt w:val="decimal"/>
      <w:lvlText w:val="%2."/>
      <w:lvlJc w:val="left"/>
      <w:pPr>
        <w:ind w:left="1440" w:hanging="360"/>
      </w:pPr>
      <w:rPr>
        <w:b w:val="0"/>
        <w:bCs/>
        <w:color w:val="auto"/>
      </w:rPr>
    </w:lvl>
    <w:lvl w:ilvl="2" w:tplc="FFFFFFFF">
      <w:start w:val="1"/>
      <w:numFmt w:val="lowerLetter"/>
      <w:lvlText w:val="%3."/>
      <w:lvlJc w:val="left"/>
      <w:pPr>
        <w:ind w:left="2160" w:hanging="180"/>
      </w:pPr>
    </w:lvl>
    <w:lvl w:ilvl="3" w:tplc="04090017">
      <w:start w:val="1"/>
      <w:numFmt w:val="lowerLetter"/>
      <w:lvlText w:val="%4)"/>
      <w:lvlJc w:val="left"/>
      <w:pPr>
        <w:ind w:left="3600" w:hanging="360"/>
      </w:pPr>
    </w:lvl>
    <w:lvl w:ilvl="4" w:tplc="FFFFFFFF">
      <w:start w:val="1"/>
      <w:numFmt w:val="lowerLetter"/>
      <w:lvlText w:val="%5."/>
      <w:lvlJc w:val="left"/>
      <w:pPr>
        <w:ind w:left="1980" w:hanging="360"/>
      </w:pPr>
      <w:rPr>
        <w:rFonts w:hint="default"/>
      </w:rPr>
    </w:lvl>
    <w:lvl w:ilvl="5" w:tplc="FFFFFFFF">
      <w:start w:val="1"/>
      <w:numFmt w:val="decimal"/>
      <w:lvlText w:val="%6)"/>
      <w:lvlJc w:val="left"/>
      <w:pPr>
        <w:ind w:left="450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D56356"/>
    <w:multiLevelType w:val="hybridMultilevel"/>
    <w:tmpl w:val="4D4006A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1">
      <w:start w:val="1"/>
      <w:numFmt w:val="decimal"/>
      <w:lvlText w:val="%3)"/>
      <w:lvlJc w:val="left"/>
      <w:pPr>
        <w:ind w:left="4500" w:hanging="360"/>
      </w:pPr>
    </w:lvl>
    <w:lvl w:ilvl="3" w:tplc="04090019">
      <w:start w:val="1"/>
      <w:numFmt w:val="lowerLetter"/>
      <w:lvlText w:val="%4."/>
      <w:lvlJc w:val="left"/>
      <w:pPr>
        <w:ind w:left="3600" w:hanging="360"/>
      </w:pPr>
    </w:lvl>
    <w:lvl w:ilvl="4" w:tplc="0409000F">
      <w:start w:val="1"/>
      <w:numFmt w:val="decimal"/>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06164B2"/>
    <w:multiLevelType w:val="hybridMultilevel"/>
    <w:tmpl w:val="ED264BD2"/>
    <w:lvl w:ilvl="0" w:tplc="0409000F">
      <w:start w:val="1"/>
      <w:numFmt w:val="decimal"/>
      <w:lvlText w:val="%1."/>
      <w:lvlJc w:val="left"/>
      <w:pPr>
        <w:ind w:left="2340" w:hanging="360"/>
      </w:pPr>
      <w:rPr>
        <w:rFonts w:hint="default"/>
      </w:rPr>
    </w:lvl>
    <w:lvl w:ilvl="1" w:tplc="FFFFFFFF">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start w:val="1"/>
      <w:numFmt w:val="decimal"/>
      <w:lvlText w:val="%4."/>
      <w:lvlJc w:val="left"/>
      <w:pPr>
        <w:ind w:left="4500" w:hanging="360"/>
      </w:pPr>
    </w:lvl>
    <w:lvl w:ilvl="4" w:tplc="FFFFFFFF">
      <w:start w:val="1"/>
      <w:numFmt w:val="lowerLetter"/>
      <w:lvlText w:val="%5."/>
      <w:lvlJc w:val="left"/>
      <w:pPr>
        <w:ind w:left="5220" w:hanging="360"/>
      </w:pPr>
    </w:lvl>
    <w:lvl w:ilvl="5" w:tplc="FFFFFFFF">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60" w15:restartNumberingAfterBreak="0">
    <w:nsid w:val="51637D8A"/>
    <w:multiLevelType w:val="hybridMultilevel"/>
    <w:tmpl w:val="259047B6"/>
    <w:lvl w:ilvl="0" w:tplc="04090015">
      <w:start w:val="1"/>
      <w:numFmt w:val="upperLetter"/>
      <w:lvlText w:val="%1."/>
      <w:lvlJc w:val="left"/>
      <w:pPr>
        <w:ind w:left="720" w:hanging="360"/>
      </w:pPr>
    </w:lvl>
    <w:lvl w:ilvl="1" w:tplc="5C48A4C4">
      <w:start w:val="1"/>
      <w:numFmt w:val="decimal"/>
      <w:lvlText w:val="%2."/>
      <w:lvlJc w:val="left"/>
      <w:pPr>
        <w:ind w:left="1440" w:hanging="360"/>
      </w:pPr>
      <w:rPr>
        <w:b w:val="0"/>
        <w:bCs/>
        <w:color w:val="auto"/>
      </w:rPr>
    </w:lvl>
    <w:lvl w:ilvl="2" w:tplc="04090019">
      <w:start w:val="1"/>
      <w:numFmt w:val="lowerLetter"/>
      <w:lvlText w:val="%3."/>
      <w:lvlJc w:val="left"/>
      <w:pPr>
        <w:ind w:left="2160" w:hanging="180"/>
      </w:pPr>
    </w:lvl>
    <w:lvl w:ilvl="3" w:tplc="04090011">
      <w:start w:val="1"/>
      <w:numFmt w:val="decimal"/>
      <w:lvlText w:val="%4)"/>
      <w:lvlJc w:val="left"/>
      <w:pPr>
        <w:ind w:left="4500" w:hanging="360"/>
      </w:pPr>
    </w:lvl>
    <w:lvl w:ilvl="4" w:tplc="F86AAEF4">
      <w:start w:val="1"/>
      <w:numFmt w:val="lowerLetter"/>
      <w:lvlText w:val="%5."/>
      <w:lvlJc w:val="left"/>
      <w:pPr>
        <w:ind w:left="1980" w:hanging="360"/>
      </w:pPr>
      <w:rPr>
        <w:rFonts w:hint="default"/>
      </w:rPr>
    </w:lvl>
    <w:lvl w:ilvl="5" w:tplc="04090011">
      <w:start w:val="1"/>
      <w:numFmt w:val="decimal"/>
      <w:lvlText w:val="%6)"/>
      <w:lvlJc w:val="left"/>
      <w:pPr>
        <w:ind w:left="450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FF4226"/>
    <w:multiLevelType w:val="hybridMultilevel"/>
    <w:tmpl w:val="BCE07570"/>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2" w15:restartNumberingAfterBreak="0">
    <w:nsid w:val="530C2F25"/>
    <w:multiLevelType w:val="hybridMultilevel"/>
    <w:tmpl w:val="AFC250F2"/>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56623379"/>
    <w:multiLevelType w:val="hybridMultilevel"/>
    <w:tmpl w:val="EF80AE72"/>
    <w:styleLink w:val="ImportedStyle30"/>
    <w:lvl w:ilvl="0" w:tplc="DA26726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20D186">
      <w:start w:val="1"/>
      <w:numFmt w:val="lowerRoman"/>
      <w:lvlText w:val="%2."/>
      <w:lvlJc w:val="left"/>
      <w:pPr>
        <w:ind w:left="1440"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F6FED4">
      <w:start w:val="1"/>
      <w:numFmt w:val="lowerRoman"/>
      <w:lvlText w:val="%3."/>
      <w:lvlJc w:val="left"/>
      <w:pPr>
        <w:ind w:left="2387"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80B61E">
      <w:start w:val="1"/>
      <w:numFmt w:val="lowerRoman"/>
      <w:lvlText w:val="%4."/>
      <w:lvlJc w:val="left"/>
      <w:pPr>
        <w:ind w:left="3333"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3A36D6">
      <w:start w:val="1"/>
      <w:numFmt w:val="lowerRoman"/>
      <w:lvlText w:val="%5."/>
      <w:lvlJc w:val="left"/>
      <w:pPr>
        <w:ind w:left="4280"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4C639C">
      <w:start w:val="1"/>
      <w:numFmt w:val="lowerRoman"/>
      <w:lvlText w:val="%6."/>
      <w:lvlJc w:val="left"/>
      <w:pPr>
        <w:ind w:left="5226"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B0ECAE">
      <w:start w:val="1"/>
      <w:numFmt w:val="lowerRoman"/>
      <w:lvlText w:val="%7."/>
      <w:lvlJc w:val="left"/>
      <w:pPr>
        <w:ind w:left="6173"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8200A2">
      <w:start w:val="1"/>
      <w:numFmt w:val="lowerRoman"/>
      <w:lvlText w:val="%8."/>
      <w:lvlJc w:val="left"/>
      <w:pPr>
        <w:ind w:left="7119"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2AC532">
      <w:start w:val="1"/>
      <w:numFmt w:val="lowerRoman"/>
      <w:lvlText w:val="%9."/>
      <w:lvlJc w:val="left"/>
      <w:pPr>
        <w:ind w:left="8066"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56B7603B"/>
    <w:multiLevelType w:val="hybridMultilevel"/>
    <w:tmpl w:val="138C570C"/>
    <w:styleLink w:val="ImportedStyle38"/>
    <w:lvl w:ilvl="0" w:tplc="C0700E7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5069C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52B088">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0802C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DC4AD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8CDA7E">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D2905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2EEF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EEFB18">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584B0886"/>
    <w:multiLevelType w:val="hybridMultilevel"/>
    <w:tmpl w:val="6BF29262"/>
    <w:lvl w:ilvl="0" w:tplc="89EA69EE">
      <w:start w:val="1"/>
      <w:numFmt w:val="upperLetter"/>
      <w:lvlText w:val="%1."/>
      <w:lvlJc w:val="left"/>
      <w:pPr>
        <w:ind w:left="720" w:hanging="360"/>
      </w:pPr>
      <w:rPr>
        <w:b/>
        <w:bCs/>
        <w:color w:val="2F5496" w:themeColor="accent1" w:themeShade="BF"/>
      </w:rPr>
    </w:lvl>
    <w:lvl w:ilvl="1" w:tplc="0409000F">
      <w:start w:val="1"/>
      <w:numFmt w:val="decimal"/>
      <w:lvlText w:val="%2."/>
      <w:lvlJc w:val="left"/>
      <w:pPr>
        <w:ind w:left="1440" w:hanging="360"/>
      </w:pPr>
    </w:lvl>
    <w:lvl w:ilvl="2" w:tplc="04090019">
      <w:start w:val="1"/>
      <w:numFmt w:val="lowerLetter"/>
      <w:lvlText w:val="%3."/>
      <w:lvlJc w:val="left"/>
      <w:pPr>
        <w:ind w:left="2700" w:hanging="360"/>
      </w:pPr>
    </w:lvl>
    <w:lvl w:ilvl="3" w:tplc="04090011">
      <w:start w:val="1"/>
      <w:numFmt w:val="decimal"/>
      <w:lvlText w:val="%4)"/>
      <w:lvlJc w:val="left"/>
      <w:pPr>
        <w:ind w:left="1260" w:hanging="360"/>
      </w:pPr>
    </w:lvl>
    <w:lvl w:ilvl="4" w:tplc="04090017">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4E61B2"/>
    <w:multiLevelType w:val="hybridMultilevel"/>
    <w:tmpl w:val="69DED51E"/>
    <w:lvl w:ilvl="0" w:tplc="04090019">
      <w:start w:val="1"/>
      <w:numFmt w:val="lowerLetter"/>
      <w:lvlText w:val="%1."/>
      <w:lvlJc w:val="left"/>
      <w:pPr>
        <w:ind w:left="5220" w:hanging="360"/>
      </w:p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67" w15:restartNumberingAfterBreak="0">
    <w:nsid w:val="59957818"/>
    <w:multiLevelType w:val="hybridMultilevel"/>
    <w:tmpl w:val="CC10006A"/>
    <w:lvl w:ilvl="0" w:tplc="04090019">
      <w:start w:val="1"/>
      <w:numFmt w:val="lowerLetter"/>
      <w:lvlText w:val="%1."/>
      <w:lvlJc w:val="left"/>
      <w:pPr>
        <w:ind w:left="2700" w:hanging="360"/>
      </w:pPr>
    </w:lvl>
    <w:lvl w:ilvl="1" w:tplc="04090011">
      <w:start w:val="1"/>
      <w:numFmt w:val="decimal"/>
      <w:lvlText w:val="%2)"/>
      <w:lvlJc w:val="left"/>
      <w:pPr>
        <w:ind w:left="450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8" w15:restartNumberingAfterBreak="0">
    <w:nsid w:val="5B0E00F4"/>
    <w:multiLevelType w:val="hybridMultilevel"/>
    <w:tmpl w:val="7098FE5C"/>
    <w:lvl w:ilvl="0" w:tplc="04090001">
      <w:start w:val="1"/>
      <w:numFmt w:val="bullet"/>
      <w:lvlText w:val=""/>
      <w:lvlJc w:val="left"/>
      <w:pPr>
        <w:ind w:left="720" w:hanging="360"/>
      </w:pPr>
      <w:rPr>
        <w:rFonts w:ascii="Symbol" w:hAnsi="Symbol" w:hint="default"/>
      </w:rPr>
    </w:lvl>
    <w:lvl w:ilvl="1" w:tplc="B356696E">
      <w:start w:val="1"/>
      <w:numFmt w:val="bullet"/>
      <w:lvlText w:val=""/>
      <w:lvlJc w:val="left"/>
      <w:pPr>
        <w:ind w:left="720" w:hanging="360"/>
      </w:pPr>
      <w:rPr>
        <w:rFonts w:ascii="Wingdings" w:hAnsi="Wingdings" w:hint="default"/>
        <w:b/>
        <w:bCs/>
        <w:color w:val="70AD47"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12686D"/>
    <w:multiLevelType w:val="hybridMultilevel"/>
    <w:tmpl w:val="BE765D68"/>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0" w15:restartNumberingAfterBreak="0">
    <w:nsid w:val="6034773C"/>
    <w:multiLevelType w:val="hybridMultilevel"/>
    <w:tmpl w:val="BCE07570"/>
    <w:lvl w:ilvl="0" w:tplc="FFFFFFFF">
      <w:start w:val="1"/>
      <w:numFmt w:val="decimal"/>
      <w:lvlText w:val="%1)"/>
      <w:lvlJc w:val="left"/>
      <w:pPr>
        <w:ind w:left="3060" w:hanging="360"/>
      </w:p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71" w15:restartNumberingAfterBreak="0">
    <w:nsid w:val="612F2363"/>
    <w:multiLevelType w:val="hybridMultilevel"/>
    <w:tmpl w:val="5A7EF8C8"/>
    <w:lvl w:ilvl="0" w:tplc="B40808C0">
      <w:start w:val="1"/>
      <w:numFmt w:val="upperRoman"/>
      <w:lvlText w:val="%1."/>
      <w:lvlJc w:val="left"/>
      <w:pPr>
        <w:ind w:left="720" w:hanging="360"/>
      </w:pPr>
      <w:rPr>
        <w:rFonts w:hint="default"/>
        <w:color w:val="2F5496" w:themeColor="accent1" w:themeShade="BF"/>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18F0942"/>
    <w:multiLevelType w:val="hybridMultilevel"/>
    <w:tmpl w:val="91248916"/>
    <w:lvl w:ilvl="0" w:tplc="E3667940">
      <w:start w:val="2"/>
      <w:numFmt w:val="decimal"/>
      <w:lvlText w:val="%1."/>
      <w:lvlJc w:val="left"/>
      <w:pPr>
        <w:ind w:left="45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9F2569"/>
    <w:multiLevelType w:val="hybridMultilevel"/>
    <w:tmpl w:val="BB82FD6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4" w15:restartNumberingAfterBreak="0">
    <w:nsid w:val="64363B1E"/>
    <w:multiLevelType w:val="hybridMultilevel"/>
    <w:tmpl w:val="6C5EC2D2"/>
    <w:lvl w:ilvl="0" w:tplc="6B168FA2">
      <w:start w:val="2"/>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73B182F"/>
    <w:multiLevelType w:val="hybridMultilevel"/>
    <w:tmpl w:val="E51AA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9594E52"/>
    <w:multiLevelType w:val="hybridMultilevel"/>
    <w:tmpl w:val="2B8E4EE2"/>
    <w:lvl w:ilvl="0" w:tplc="04090011">
      <w:start w:val="1"/>
      <w:numFmt w:val="decimal"/>
      <w:lvlText w:val="%1)"/>
      <w:lvlJc w:val="left"/>
      <w:pPr>
        <w:ind w:left="3060" w:hanging="360"/>
      </w:pPr>
      <w:rPr>
        <w:rFonts w:hint="default"/>
      </w:r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77" w15:restartNumberingAfterBreak="0">
    <w:nsid w:val="6A8C42A6"/>
    <w:multiLevelType w:val="hybridMultilevel"/>
    <w:tmpl w:val="4F5834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E82164"/>
    <w:multiLevelType w:val="hybridMultilevel"/>
    <w:tmpl w:val="815C26F6"/>
    <w:lvl w:ilvl="0" w:tplc="04090015">
      <w:start w:val="1"/>
      <w:numFmt w:val="upperLetter"/>
      <w:lvlText w:val="%1."/>
      <w:lvlJc w:val="left"/>
      <w:pPr>
        <w:ind w:left="720" w:hanging="360"/>
      </w:pPr>
    </w:lvl>
    <w:lvl w:ilvl="1" w:tplc="F378F9B8">
      <w:start w:val="1"/>
      <w:numFmt w:val="decimal"/>
      <w:lvlText w:val="%2."/>
      <w:lvlJc w:val="left"/>
      <w:pPr>
        <w:ind w:left="1440" w:hanging="360"/>
      </w:pPr>
      <w:rPr>
        <w:sz w:val="24"/>
        <w:szCs w:val="24"/>
      </w:rPr>
    </w:lvl>
    <w:lvl w:ilvl="2" w:tplc="A8EC1256">
      <w:start w:val="1"/>
      <w:numFmt w:val="lowerLetter"/>
      <w:lvlText w:val="%3."/>
      <w:lvlJc w:val="left"/>
      <w:pPr>
        <w:ind w:left="2160" w:hanging="180"/>
      </w:pPr>
      <w:rPr>
        <w:sz w:val="24"/>
        <w:szCs w:val="24"/>
      </w:rPr>
    </w:lvl>
    <w:lvl w:ilvl="3" w:tplc="DC10EB16">
      <w:start w:val="1"/>
      <w:numFmt w:val="lowerLetter"/>
      <w:lvlText w:val="%4)"/>
      <w:lvlJc w:val="left"/>
      <w:pPr>
        <w:ind w:left="2880" w:hanging="360"/>
      </w:pPr>
      <w:rPr>
        <w:rFonts w:hint="default"/>
      </w:rPr>
    </w:lvl>
    <w:lvl w:ilvl="4" w:tplc="1434968C">
      <w:start w:val="3"/>
      <w:numFmt w:val="bullet"/>
      <w:lvlText w:val="-"/>
      <w:lvlJc w:val="left"/>
      <w:pPr>
        <w:ind w:left="3600" w:hanging="360"/>
      </w:pPr>
      <w:rPr>
        <w:rFonts w:ascii="Source Sans Pro" w:eastAsiaTheme="minorHAnsi" w:hAnsi="Source Sans Pro" w:cstheme="minorHAns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CC169B9"/>
    <w:multiLevelType w:val="hybridMultilevel"/>
    <w:tmpl w:val="CF00ED4E"/>
    <w:lvl w:ilvl="0" w:tplc="04090011">
      <w:start w:val="1"/>
      <w:numFmt w:val="decimal"/>
      <w:lvlText w:val="%1)"/>
      <w:lvlJc w:val="left"/>
      <w:pPr>
        <w:ind w:left="2340" w:hanging="360"/>
      </w:pPr>
      <w:rPr>
        <w:rFonts w:hint="default"/>
      </w:rPr>
    </w:lvl>
    <w:lvl w:ilvl="1" w:tplc="04090017">
      <w:start w:val="1"/>
      <w:numFmt w:val="lowerLetter"/>
      <w:lvlText w:val="%2)"/>
      <w:lvlJc w:val="left"/>
      <w:pPr>
        <w:ind w:left="3060" w:hanging="360"/>
      </w:pPr>
    </w:lvl>
    <w:lvl w:ilvl="2" w:tplc="0409000F">
      <w:start w:val="1"/>
      <w:numFmt w:val="decimal"/>
      <w:lvlText w:val="%3."/>
      <w:lvlJc w:val="left"/>
      <w:pPr>
        <w:ind w:left="720" w:hanging="36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80" w15:restartNumberingAfterBreak="0">
    <w:nsid w:val="706E7571"/>
    <w:multiLevelType w:val="hybridMultilevel"/>
    <w:tmpl w:val="8338A302"/>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D03F50"/>
    <w:multiLevelType w:val="hybridMultilevel"/>
    <w:tmpl w:val="2C82F4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45D5DC8"/>
    <w:multiLevelType w:val="hybridMultilevel"/>
    <w:tmpl w:val="4114037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0F">
      <w:start w:val="1"/>
      <w:numFmt w:val="decimal"/>
      <w:lvlText w:val="%3."/>
      <w:lvlJc w:val="left"/>
      <w:pPr>
        <w:ind w:left="126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3" w15:restartNumberingAfterBreak="0">
    <w:nsid w:val="75C60703"/>
    <w:multiLevelType w:val="hybridMultilevel"/>
    <w:tmpl w:val="33801194"/>
    <w:lvl w:ilvl="0" w:tplc="C090FBB0">
      <w:start w:val="1"/>
      <w:numFmt w:val="upperLetter"/>
      <w:lvlText w:val="%1."/>
      <w:lvlJc w:val="left"/>
      <w:pPr>
        <w:ind w:left="1260" w:hanging="360"/>
      </w:pPr>
      <w:rPr>
        <w:b/>
        <w:bCs/>
        <w:color w:val="2F5496" w:themeColor="accent1" w:themeShade="BF"/>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4" w15:restartNumberingAfterBreak="0">
    <w:nsid w:val="76DD51F6"/>
    <w:multiLevelType w:val="hybridMultilevel"/>
    <w:tmpl w:val="2BE2E0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7486A08"/>
    <w:multiLevelType w:val="hybridMultilevel"/>
    <w:tmpl w:val="CEF668C6"/>
    <w:lvl w:ilvl="0" w:tplc="FFFFFFFF">
      <w:start w:val="1"/>
      <w:numFmt w:val="decimal"/>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86" w15:restartNumberingAfterBreak="0">
    <w:nsid w:val="77490512"/>
    <w:multiLevelType w:val="hybridMultilevel"/>
    <w:tmpl w:val="DAE875D0"/>
    <w:lvl w:ilvl="0" w:tplc="04090017">
      <w:start w:val="1"/>
      <w:numFmt w:val="lowerLetter"/>
      <w:lvlText w:val="%1)"/>
      <w:lvlJc w:val="left"/>
      <w:pPr>
        <w:ind w:left="2700" w:hanging="360"/>
      </w:pPr>
    </w:lvl>
    <w:lvl w:ilvl="1" w:tplc="0409000F">
      <w:start w:val="1"/>
      <w:numFmt w:val="decimal"/>
      <w:lvlText w:val="%2."/>
      <w:lvlJc w:val="left"/>
      <w:pPr>
        <w:ind w:left="234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7" w15:restartNumberingAfterBreak="0">
    <w:nsid w:val="7C6F7BC6"/>
    <w:multiLevelType w:val="hybridMultilevel"/>
    <w:tmpl w:val="7AA8E84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F4426E2"/>
    <w:multiLevelType w:val="hybridMultilevel"/>
    <w:tmpl w:val="4AC4C39C"/>
    <w:lvl w:ilvl="0" w:tplc="04090011">
      <w:start w:val="1"/>
      <w:numFmt w:val="decimal"/>
      <w:lvlText w:val="%1)"/>
      <w:lvlJc w:val="left"/>
      <w:pPr>
        <w:ind w:left="3060" w:hanging="360"/>
      </w:pPr>
      <w:rPr>
        <w:rFonts w:hint="default"/>
      </w:r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num w:numId="1" w16cid:durableId="442308824">
    <w:abstractNumId w:val="71"/>
  </w:num>
  <w:num w:numId="2" w16cid:durableId="500509536">
    <w:abstractNumId w:val="65"/>
  </w:num>
  <w:num w:numId="3" w16cid:durableId="1678581826">
    <w:abstractNumId w:val="60"/>
  </w:num>
  <w:num w:numId="4" w16cid:durableId="455488657">
    <w:abstractNumId w:val="50"/>
  </w:num>
  <w:num w:numId="5" w16cid:durableId="1311330120">
    <w:abstractNumId w:val="9"/>
  </w:num>
  <w:num w:numId="6" w16cid:durableId="1774322295">
    <w:abstractNumId w:val="43"/>
  </w:num>
  <w:num w:numId="7" w16cid:durableId="1767263244">
    <w:abstractNumId w:val="64"/>
  </w:num>
  <w:num w:numId="8" w16cid:durableId="1911230347">
    <w:abstractNumId w:val="25"/>
  </w:num>
  <w:num w:numId="9" w16cid:durableId="659388279">
    <w:abstractNumId w:val="63"/>
  </w:num>
  <w:num w:numId="10" w16cid:durableId="1289898529">
    <w:abstractNumId w:val="23"/>
  </w:num>
  <w:num w:numId="11" w16cid:durableId="64380529">
    <w:abstractNumId w:val="53"/>
  </w:num>
  <w:num w:numId="12" w16cid:durableId="210579450">
    <w:abstractNumId w:val="40"/>
  </w:num>
  <w:num w:numId="13" w16cid:durableId="1893229650">
    <w:abstractNumId w:val="14"/>
  </w:num>
  <w:num w:numId="14" w16cid:durableId="1010984419">
    <w:abstractNumId w:val="52"/>
  </w:num>
  <w:num w:numId="15" w16cid:durableId="1230266915">
    <w:abstractNumId w:val="3"/>
  </w:num>
  <w:num w:numId="16" w16cid:durableId="1410536511">
    <w:abstractNumId w:val="78"/>
  </w:num>
  <w:num w:numId="17" w16cid:durableId="1649243674">
    <w:abstractNumId w:val="17"/>
  </w:num>
  <w:num w:numId="18" w16cid:durableId="481779874">
    <w:abstractNumId w:val="45"/>
  </w:num>
  <w:num w:numId="19" w16cid:durableId="1405031594">
    <w:abstractNumId w:val="72"/>
  </w:num>
  <w:num w:numId="20" w16cid:durableId="1577663116">
    <w:abstractNumId w:val="13"/>
  </w:num>
  <w:num w:numId="21" w16cid:durableId="1788352232">
    <w:abstractNumId w:val="62"/>
  </w:num>
  <w:num w:numId="22" w16cid:durableId="418253686">
    <w:abstractNumId w:val="83"/>
  </w:num>
  <w:num w:numId="23" w16cid:durableId="1755860349">
    <w:abstractNumId w:val="49"/>
  </w:num>
  <w:num w:numId="24" w16cid:durableId="1869679864">
    <w:abstractNumId w:val="39"/>
  </w:num>
  <w:num w:numId="25" w16cid:durableId="988023762">
    <w:abstractNumId w:val="57"/>
  </w:num>
  <w:num w:numId="26" w16cid:durableId="1181893822">
    <w:abstractNumId w:val="67"/>
  </w:num>
  <w:num w:numId="27" w16cid:durableId="896628003">
    <w:abstractNumId w:val="85"/>
  </w:num>
  <w:num w:numId="28" w16cid:durableId="1180314708">
    <w:abstractNumId w:val="54"/>
  </w:num>
  <w:num w:numId="29" w16cid:durableId="914128441">
    <w:abstractNumId w:val="58"/>
  </w:num>
  <w:num w:numId="30" w16cid:durableId="604121586">
    <w:abstractNumId w:val="16"/>
  </w:num>
  <w:num w:numId="31" w16cid:durableId="336924045">
    <w:abstractNumId w:val="30"/>
  </w:num>
  <w:num w:numId="32" w16cid:durableId="444662554">
    <w:abstractNumId w:val="42"/>
  </w:num>
  <w:num w:numId="33" w16cid:durableId="960500026">
    <w:abstractNumId w:val="73"/>
  </w:num>
  <w:num w:numId="34" w16cid:durableId="1965771878">
    <w:abstractNumId w:val="21"/>
  </w:num>
  <w:num w:numId="35" w16cid:durableId="247664920">
    <w:abstractNumId w:val="84"/>
  </w:num>
  <w:num w:numId="36" w16cid:durableId="431556353">
    <w:abstractNumId w:val="69"/>
  </w:num>
  <w:num w:numId="37" w16cid:durableId="1554080589">
    <w:abstractNumId w:val="51"/>
  </w:num>
  <w:num w:numId="38" w16cid:durableId="1896115132">
    <w:abstractNumId w:val="41"/>
  </w:num>
  <w:num w:numId="39" w16cid:durableId="606238684">
    <w:abstractNumId w:val="36"/>
  </w:num>
  <w:num w:numId="40" w16cid:durableId="1191332922">
    <w:abstractNumId w:val="34"/>
  </w:num>
  <w:num w:numId="41" w16cid:durableId="1321999947">
    <w:abstractNumId w:val="74"/>
  </w:num>
  <w:num w:numId="42" w16cid:durableId="54595704">
    <w:abstractNumId w:val="26"/>
  </w:num>
  <w:num w:numId="43" w16cid:durableId="1852840940">
    <w:abstractNumId w:val="86"/>
  </w:num>
  <w:num w:numId="44" w16cid:durableId="1244878605">
    <w:abstractNumId w:val="76"/>
  </w:num>
  <w:num w:numId="45" w16cid:durableId="1307465636">
    <w:abstractNumId w:val="28"/>
  </w:num>
  <w:num w:numId="46" w16cid:durableId="2108771481">
    <w:abstractNumId w:val="18"/>
  </w:num>
  <w:num w:numId="47" w16cid:durableId="747845393">
    <w:abstractNumId w:val="7"/>
  </w:num>
  <w:num w:numId="48" w16cid:durableId="34890354">
    <w:abstractNumId w:val="82"/>
  </w:num>
  <w:num w:numId="49" w16cid:durableId="284041086">
    <w:abstractNumId w:val="24"/>
  </w:num>
  <w:num w:numId="50" w16cid:durableId="2108228462">
    <w:abstractNumId w:val="87"/>
  </w:num>
  <w:num w:numId="51" w16cid:durableId="1509053938">
    <w:abstractNumId w:val="31"/>
  </w:num>
  <w:num w:numId="52" w16cid:durableId="201675702">
    <w:abstractNumId w:val="79"/>
  </w:num>
  <w:num w:numId="53" w16cid:durableId="1392118585">
    <w:abstractNumId w:val="11"/>
  </w:num>
  <w:num w:numId="54" w16cid:durableId="356472166">
    <w:abstractNumId w:val="59"/>
  </w:num>
  <w:num w:numId="55" w16cid:durableId="532158075">
    <w:abstractNumId w:val="32"/>
  </w:num>
  <w:num w:numId="56" w16cid:durableId="1173686521">
    <w:abstractNumId w:val="88"/>
  </w:num>
  <w:num w:numId="57" w16cid:durableId="1919363175">
    <w:abstractNumId w:val="46"/>
  </w:num>
  <w:num w:numId="58" w16cid:durableId="1171487492">
    <w:abstractNumId w:val="15"/>
  </w:num>
  <w:num w:numId="59" w16cid:durableId="903951314">
    <w:abstractNumId w:val="77"/>
  </w:num>
  <w:num w:numId="60" w16cid:durableId="1175606299">
    <w:abstractNumId w:val="66"/>
  </w:num>
  <w:num w:numId="61" w16cid:durableId="2103407692">
    <w:abstractNumId w:val="12"/>
  </w:num>
  <w:num w:numId="62" w16cid:durableId="838735780">
    <w:abstractNumId w:val="20"/>
  </w:num>
  <w:num w:numId="63" w16cid:durableId="15811559">
    <w:abstractNumId w:val="6"/>
  </w:num>
  <w:num w:numId="64" w16cid:durableId="2101832946">
    <w:abstractNumId w:val="55"/>
  </w:num>
  <w:num w:numId="65" w16cid:durableId="1978341701">
    <w:abstractNumId w:val="4"/>
  </w:num>
  <w:num w:numId="66" w16cid:durableId="1614363138">
    <w:abstractNumId w:val="81"/>
  </w:num>
  <w:num w:numId="67" w16cid:durableId="96757142">
    <w:abstractNumId w:val="35"/>
  </w:num>
  <w:num w:numId="68" w16cid:durableId="956570622">
    <w:abstractNumId w:val="19"/>
  </w:num>
  <w:num w:numId="69" w16cid:durableId="1719209755">
    <w:abstractNumId w:val="37"/>
  </w:num>
  <w:num w:numId="70" w16cid:durableId="1717585975">
    <w:abstractNumId w:val="29"/>
  </w:num>
  <w:num w:numId="71" w16cid:durableId="14381876">
    <w:abstractNumId w:val="38"/>
  </w:num>
  <w:num w:numId="72" w16cid:durableId="44379367">
    <w:abstractNumId w:val="75"/>
  </w:num>
  <w:num w:numId="73" w16cid:durableId="882669836">
    <w:abstractNumId w:val="5"/>
  </w:num>
  <w:num w:numId="74" w16cid:durableId="118308660">
    <w:abstractNumId w:val="56"/>
  </w:num>
  <w:num w:numId="75" w16cid:durableId="2024042950">
    <w:abstractNumId w:val="8"/>
  </w:num>
  <w:num w:numId="76" w16cid:durableId="13044050">
    <w:abstractNumId w:val="47"/>
  </w:num>
  <w:num w:numId="77" w16cid:durableId="1274750750">
    <w:abstractNumId w:val="33"/>
  </w:num>
  <w:num w:numId="78" w16cid:durableId="1593971003">
    <w:abstractNumId w:val="68"/>
  </w:num>
  <w:num w:numId="79" w16cid:durableId="781149400">
    <w:abstractNumId w:val="80"/>
  </w:num>
  <w:num w:numId="80" w16cid:durableId="227306801">
    <w:abstractNumId w:val="0"/>
  </w:num>
  <w:num w:numId="81" w16cid:durableId="1219590082">
    <w:abstractNumId w:val="44"/>
  </w:num>
  <w:num w:numId="82" w16cid:durableId="264465955">
    <w:abstractNumId w:val="2"/>
  </w:num>
  <w:num w:numId="83" w16cid:durableId="204829829">
    <w:abstractNumId w:val="27"/>
  </w:num>
  <w:num w:numId="84" w16cid:durableId="471679462">
    <w:abstractNumId w:val="61"/>
  </w:num>
  <w:num w:numId="85" w16cid:durableId="1632663316">
    <w:abstractNumId w:val="1"/>
  </w:num>
  <w:num w:numId="86" w16cid:durableId="1074669228">
    <w:abstractNumId w:val="22"/>
  </w:num>
  <w:num w:numId="87" w16cid:durableId="248007507">
    <w:abstractNumId w:val="70"/>
  </w:num>
  <w:num w:numId="88" w16cid:durableId="1267615351">
    <w:abstractNumId w:val="10"/>
  </w:num>
  <w:num w:numId="89" w16cid:durableId="300548550">
    <w:abstractNumId w:val="4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19"/>
    <w:rsid w:val="000019E4"/>
    <w:rsid w:val="00003D7D"/>
    <w:rsid w:val="0000453E"/>
    <w:rsid w:val="0000584F"/>
    <w:rsid w:val="0000794F"/>
    <w:rsid w:val="0001053F"/>
    <w:rsid w:val="00010BDF"/>
    <w:rsid w:val="00011C02"/>
    <w:rsid w:val="00011D35"/>
    <w:rsid w:val="00012D86"/>
    <w:rsid w:val="00014D88"/>
    <w:rsid w:val="0001521D"/>
    <w:rsid w:val="00016AE7"/>
    <w:rsid w:val="00016BE5"/>
    <w:rsid w:val="00016E0D"/>
    <w:rsid w:val="00017777"/>
    <w:rsid w:val="00017B80"/>
    <w:rsid w:val="000202EE"/>
    <w:rsid w:val="00020641"/>
    <w:rsid w:val="0002150D"/>
    <w:rsid w:val="000215D9"/>
    <w:rsid w:val="00021B61"/>
    <w:rsid w:val="00021F64"/>
    <w:rsid w:val="00022374"/>
    <w:rsid w:val="00022521"/>
    <w:rsid w:val="00025132"/>
    <w:rsid w:val="00025B64"/>
    <w:rsid w:val="000261EC"/>
    <w:rsid w:val="000268F9"/>
    <w:rsid w:val="00027D6B"/>
    <w:rsid w:val="00030178"/>
    <w:rsid w:val="00030ACE"/>
    <w:rsid w:val="00031D9C"/>
    <w:rsid w:val="00035754"/>
    <w:rsid w:val="000406E8"/>
    <w:rsid w:val="00041BEC"/>
    <w:rsid w:val="000422DB"/>
    <w:rsid w:val="00043F62"/>
    <w:rsid w:val="00044E1E"/>
    <w:rsid w:val="00044FCE"/>
    <w:rsid w:val="00045161"/>
    <w:rsid w:val="00045341"/>
    <w:rsid w:val="000465F9"/>
    <w:rsid w:val="00046A3C"/>
    <w:rsid w:val="00051326"/>
    <w:rsid w:val="00052D7A"/>
    <w:rsid w:val="00053134"/>
    <w:rsid w:val="00055387"/>
    <w:rsid w:val="00055627"/>
    <w:rsid w:val="00056FF2"/>
    <w:rsid w:val="000601DF"/>
    <w:rsid w:val="0006124B"/>
    <w:rsid w:val="00062F70"/>
    <w:rsid w:val="000636B2"/>
    <w:rsid w:val="00063BE2"/>
    <w:rsid w:val="00064F06"/>
    <w:rsid w:val="000671EC"/>
    <w:rsid w:val="00067584"/>
    <w:rsid w:val="000679F0"/>
    <w:rsid w:val="000711C4"/>
    <w:rsid w:val="0007202B"/>
    <w:rsid w:val="00073BDA"/>
    <w:rsid w:val="00075858"/>
    <w:rsid w:val="00075987"/>
    <w:rsid w:val="00075E2E"/>
    <w:rsid w:val="00077304"/>
    <w:rsid w:val="00077713"/>
    <w:rsid w:val="000778E5"/>
    <w:rsid w:val="00082D89"/>
    <w:rsid w:val="00082FD9"/>
    <w:rsid w:val="00083853"/>
    <w:rsid w:val="00083A32"/>
    <w:rsid w:val="00085220"/>
    <w:rsid w:val="00085485"/>
    <w:rsid w:val="00086018"/>
    <w:rsid w:val="000904F2"/>
    <w:rsid w:val="00090F5F"/>
    <w:rsid w:val="000934D1"/>
    <w:rsid w:val="00094A99"/>
    <w:rsid w:val="000957A8"/>
    <w:rsid w:val="000A05FB"/>
    <w:rsid w:val="000A0A66"/>
    <w:rsid w:val="000A0D50"/>
    <w:rsid w:val="000A1BC9"/>
    <w:rsid w:val="000A304E"/>
    <w:rsid w:val="000A3C5E"/>
    <w:rsid w:val="000A3D6C"/>
    <w:rsid w:val="000A46C7"/>
    <w:rsid w:val="000A4A85"/>
    <w:rsid w:val="000B0AC3"/>
    <w:rsid w:val="000B0CE6"/>
    <w:rsid w:val="000B0CEC"/>
    <w:rsid w:val="000B1403"/>
    <w:rsid w:val="000B1EB2"/>
    <w:rsid w:val="000B7603"/>
    <w:rsid w:val="000C1929"/>
    <w:rsid w:val="000C2077"/>
    <w:rsid w:val="000C2C00"/>
    <w:rsid w:val="000C2D07"/>
    <w:rsid w:val="000C3802"/>
    <w:rsid w:val="000C3998"/>
    <w:rsid w:val="000C3FD3"/>
    <w:rsid w:val="000C76C4"/>
    <w:rsid w:val="000D07A4"/>
    <w:rsid w:val="000D1435"/>
    <w:rsid w:val="000D3913"/>
    <w:rsid w:val="000D3DF4"/>
    <w:rsid w:val="000D47AF"/>
    <w:rsid w:val="000D4B51"/>
    <w:rsid w:val="000D5D80"/>
    <w:rsid w:val="000D7101"/>
    <w:rsid w:val="000E0297"/>
    <w:rsid w:val="000E206B"/>
    <w:rsid w:val="000E235B"/>
    <w:rsid w:val="000E2C40"/>
    <w:rsid w:val="000E2D26"/>
    <w:rsid w:val="000E57E4"/>
    <w:rsid w:val="000E5C0A"/>
    <w:rsid w:val="000E7E8B"/>
    <w:rsid w:val="000F451A"/>
    <w:rsid w:val="000F4656"/>
    <w:rsid w:val="000F5251"/>
    <w:rsid w:val="000F5CF0"/>
    <w:rsid w:val="000F6E8D"/>
    <w:rsid w:val="00101DE2"/>
    <w:rsid w:val="00103F3B"/>
    <w:rsid w:val="001054D3"/>
    <w:rsid w:val="00105886"/>
    <w:rsid w:val="001072BB"/>
    <w:rsid w:val="0010738D"/>
    <w:rsid w:val="001108FB"/>
    <w:rsid w:val="00110FEB"/>
    <w:rsid w:val="00111E67"/>
    <w:rsid w:val="0011491C"/>
    <w:rsid w:val="00115AB2"/>
    <w:rsid w:val="00115D9B"/>
    <w:rsid w:val="00120B3D"/>
    <w:rsid w:val="00120C2B"/>
    <w:rsid w:val="0012237E"/>
    <w:rsid w:val="0012348A"/>
    <w:rsid w:val="00124CB7"/>
    <w:rsid w:val="0012501F"/>
    <w:rsid w:val="0012657C"/>
    <w:rsid w:val="0013086C"/>
    <w:rsid w:val="00130C15"/>
    <w:rsid w:val="001322C4"/>
    <w:rsid w:val="00133F83"/>
    <w:rsid w:val="001349A5"/>
    <w:rsid w:val="00135F94"/>
    <w:rsid w:val="00136665"/>
    <w:rsid w:val="00137C6C"/>
    <w:rsid w:val="001406A8"/>
    <w:rsid w:val="001411C0"/>
    <w:rsid w:val="00142185"/>
    <w:rsid w:val="001426D8"/>
    <w:rsid w:val="001434CD"/>
    <w:rsid w:val="00143F59"/>
    <w:rsid w:val="001455A3"/>
    <w:rsid w:val="00145C2C"/>
    <w:rsid w:val="00146371"/>
    <w:rsid w:val="00146867"/>
    <w:rsid w:val="001500E8"/>
    <w:rsid w:val="00152E45"/>
    <w:rsid w:val="001550C5"/>
    <w:rsid w:val="00155320"/>
    <w:rsid w:val="001609D8"/>
    <w:rsid w:val="00161667"/>
    <w:rsid w:val="00161995"/>
    <w:rsid w:val="00161ADA"/>
    <w:rsid w:val="001633C6"/>
    <w:rsid w:val="00163BEA"/>
    <w:rsid w:val="00172239"/>
    <w:rsid w:val="00174216"/>
    <w:rsid w:val="00174E2E"/>
    <w:rsid w:val="0018024D"/>
    <w:rsid w:val="00181294"/>
    <w:rsid w:val="0018163D"/>
    <w:rsid w:val="001826E4"/>
    <w:rsid w:val="00183B3A"/>
    <w:rsid w:val="00184C02"/>
    <w:rsid w:val="00196475"/>
    <w:rsid w:val="001A059E"/>
    <w:rsid w:val="001A0838"/>
    <w:rsid w:val="001A11B4"/>
    <w:rsid w:val="001A3FD9"/>
    <w:rsid w:val="001A551C"/>
    <w:rsid w:val="001A693A"/>
    <w:rsid w:val="001A6CAA"/>
    <w:rsid w:val="001A6D28"/>
    <w:rsid w:val="001B0EFD"/>
    <w:rsid w:val="001B2EC2"/>
    <w:rsid w:val="001B3E13"/>
    <w:rsid w:val="001B5701"/>
    <w:rsid w:val="001B59AF"/>
    <w:rsid w:val="001B5DCC"/>
    <w:rsid w:val="001B6B05"/>
    <w:rsid w:val="001B6FC3"/>
    <w:rsid w:val="001C0084"/>
    <w:rsid w:val="001C036A"/>
    <w:rsid w:val="001C09C9"/>
    <w:rsid w:val="001C34F0"/>
    <w:rsid w:val="001C440E"/>
    <w:rsid w:val="001C4A9E"/>
    <w:rsid w:val="001C4FC5"/>
    <w:rsid w:val="001C643E"/>
    <w:rsid w:val="001D0310"/>
    <w:rsid w:val="001D1137"/>
    <w:rsid w:val="001D4F24"/>
    <w:rsid w:val="001D523B"/>
    <w:rsid w:val="001D55BB"/>
    <w:rsid w:val="001D7F49"/>
    <w:rsid w:val="001E193F"/>
    <w:rsid w:val="001E1EE6"/>
    <w:rsid w:val="001E2023"/>
    <w:rsid w:val="001E33E3"/>
    <w:rsid w:val="001E345F"/>
    <w:rsid w:val="001F1846"/>
    <w:rsid w:val="001F1C35"/>
    <w:rsid w:val="001F2E0A"/>
    <w:rsid w:val="001F3310"/>
    <w:rsid w:val="001F456E"/>
    <w:rsid w:val="001F460A"/>
    <w:rsid w:val="001F523C"/>
    <w:rsid w:val="001F5412"/>
    <w:rsid w:val="001F65AD"/>
    <w:rsid w:val="001F6812"/>
    <w:rsid w:val="00200820"/>
    <w:rsid w:val="00200D71"/>
    <w:rsid w:val="002013E8"/>
    <w:rsid w:val="00204330"/>
    <w:rsid w:val="00204718"/>
    <w:rsid w:val="002049D4"/>
    <w:rsid w:val="0020509E"/>
    <w:rsid w:val="00205BA0"/>
    <w:rsid w:val="00207B42"/>
    <w:rsid w:val="00210F13"/>
    <w:rsid w:val="002117BD"/>
    <w:rsid w:val="00211DB6"/>
    <w:rsid w:val="00212D38"/>
    <w:rsid w:val="00213B3F"/>
    <w:rsid w:val="00214367"/>
    <w:rsid w:val="00214F28"/>
    <w:rsid w:val="0022167B"/>
    <w:rsid w:val="00222009"/>
    <w:rsid w:val="002225F5"/>
    <w:rsid w:val="002229A2"/>
    <w:rsid w:val="00224361"/>
    <w:rsid w:val="00225312"/>
    <w:rsid w:val="00225585"/>
    <w:rsid w:val="00226D15"/>
    <w:rsid w:val="00227B7C"/>
    <w:rsid w:val="00230E95"/>
    <w:rsid w:val="00231C3D"/>
    <w:rsid w:val="002333FB"/>
    <w:rsid w:val="00234C74"/>
    <w:rsid w:val="0023560A"/>
    <w:rsid w:val="00236A4F"/>
    <w:rsid w:val="00240679"/>
    <w:rsid w:val="00240DA7"/>
    <w:rsid w:val="00241813"/>
    <w:rsid w:val="00243BF8"/>
    <w:rsid w:val="00244AA1"/>
    <w:rsid w:val="00244F8B"/>
    <w:rsid w:val="0024595B"/>
    <w:rsid w:val="00246470"/>
    <w:rsid w:val="0025210A"/>
    <w:rsid w:val="00252E18"/>
    <w:rsid w:val="0025321A"/>
    <w:rsid w:val="00254944"/>
    <w:rsid w:val="0025547D"/>
    <w:rsid w:val="00256289"/>
    <w:rsid w:val="002566BE"/>
    <w:rsid w:val="002606DF"/>
    <w:rsid w:val="0026078A"/>
    <w:rsid w:val="0026092C"/>
    <w:rsid w:val="00263128"/>
    <w:rsid w:val="0026756B"/>
    <w:rsid w:val="002701A0"/>
    <w:rsid w:val="0027073C"/>
    <w:rsid w:val="0027280F"/>
    <w:rsid w:val="00273098"/>
    <w:rsid w:val="002743F9"/>
    <w:rsid w:val="00274763"/>
    <w:rsid w:val="00274E98"/>
    <w:rsid w:val="00274ED2"/>
    <w:rsid w:val="00276927"/>
    <w:rsid w:val="00276F32"/>
    <w:rsid w:val="002774FE"/>
    <w:rsid w:val="002775C1"/>
    <w:rsid w:val="002775DC"/>
    <w:rsid w:val="0028030F"/>
    <w:rsid w:val="00281AE0"/>
    <w:rsid w:val="0028301F"/>
    <w:rsid w:val="002867F1"/>
    <w:rsid w:val="002867F3"/>
    <w:rsid w:val="002962CA"/>
    <w:rsid w:val="00296E85"/>
    <w:rsid w:val="002A235A"/>
    <w:rsid w:val="002A3197"/>
    <w:rsid w:val="002A341F"/>
    <w:rsid w:val="002A40BC"/>
    <w:rsid w:val="002A47E6"/>
    <w:rsid w:val="002A4ACE"/>
    <w:rsid w:val="002A656E"/>
    <w:rsid w:val="002A6683"/>
    <w:rsid w:val="002A6AE2"/>
    <w:rsid w:val="002B239D"/>
    <w:rsid w:val="002B3862"/>
    <w:rsid w:val="002B486D"/>
    <w:rsid w:val="002B59F4"/>
    <w:rsid w:val="002B641D"/>
    <w:rsid w:val="002B6C8A"/>
    <w:rsid w:val="002B6EC1"/>
    <w:rsid w:val="002B746B"/>
    <w:rsid w:val="002C12E5"/>
    <w:rsid w:val="002C2199"/>
    <w:rsid w:val="002C3084"/>
    <w:rsid w:val="002C574A"/>
    <w:rsid w:val="002C5AFC"/>
    <w:rsid w:val="002C64C6"/>
    <w:rsid w:val="002D1862"/>
    <w:rsid w:val="002D41C6"/>
    <w:rsid w:val="002D6169"/>
    <w:rsid w:val="002D689C"/>
    <w:rsid w:val="002D6C99"/>
    <w:rsid w:val="002E2AB9"/>
    <w:rsid w:val="002E2F06"/>
    <w:rsid w:val="002E33C3"/>
    <w:rsid w:val="002E33C4"/>
    <w:rsid w:val="002E3416"/>
    <w:rsid w:val="002E3675"/>
    <w:rsid w:val="002E3C9C"/>
    <w:rsid w:val="002E4280"/>
    <w:rsid w:val="002E42C2"/>
    <w:rsid w:val="002E4A69"/>
    <w:rsid w:val="002E68B8"/>
    <w:rsid w:val="002E7D97"/>
    <w:rsid w:val="002F3A4C"/>
    <w:rsid w:val="002F4B94"/>
    <w:rsid w:val="002F573E"/>
    <w:rsid w:val="002F6754"/>
    <w:rsid w:val="002F6C5D"/>
    <w:rsid w:val="002F7724"/>
    <w:rsid w:val="002F7F63"/>
    <w:rsid w:val="0030034A"/>
    <w:rsid w:val="00300D4F"/>
    <w:rsid w:val="00300DF6"/>
    <w:rsid w:val="00303FC6"/>
    <w:rsid w:val="0030616D"/>
    <w:rsid w:val="00306C18"/>
    <w:rsid w:val="00311AB8"/>
    <w:rsid w:val="00313B3D"/>
    <w:rsid w:val="00315128"/>
    <w:rsid w:val="00315BE3"/>
    <w:rsid w:val="00316CC1"/>
    <w:rsid w:val="003172C0"/>
    <w:rsid w:val="00317FC2"/>
    <w:rsid w:val="0032502E"/>
    <w:rsid w:val="003252F7"/>
    <w:rsid w:val="003260FF"/>
    <w:rsid w:val="00327C81"/>
    <w:rsid w:val="00330D79"/>
    <w:rsid w:val="00331716"/>
    <w:rsid w:val="00334698"/>
    <w:rsid w:val="00334C06"/>
    <w:rsid w:val="00336C5E"/>
    <w:rsid w:val="00337831"/>
    <w:rsid w:val="003406B7"/>
    <w:rsid w:val="0034248F"/>
    <w:rsid w:val="00342545"/>
    <w:rsid w:val="00342E98"/>
    <w:rsid w:val="003433FE"/>
    <w:rsid w:val="00345873"/>
    <w:rsid w:val="0035070C"/>
    <w:rsid w:val="00350A9B"/>
    <w:rsid w:val="00351762"/>
    <w:rsid w:val="00351D58"/>
    <w:rsid w:val="00351EC4"/>
    <w:rsid w:val="003524D6"/>
    <w:rsid w:val="0035330F"/>
    <w:rsid w:val="003550DF"/>
    <w:rsid w:val="00356465"/>
    <w:rsid w:val="00361814"/>
    <w:rsid w:val="00362201"/>
    <w:rsid w:val="003678D9"/>
    <w:rsid w:val="0037012C"/>
    <w:rsid w:val="00373F3D"/>
    <w:rsid w:val="00374670"/>
    <w:rsid w:val="00374D3C"/>
    <w:rsid w:val="003750E6"/>
    <w:rsid w:val="0037546A"/>
    <w:rsid w:val="00377BD5"/>
    <w:rsid w:val="00377F2D"/>
    <w:rsid w:val="00380061"/>
    <w:rsid w:val="0038126F"/>
    <w:rsid w:val="0038257D"/>
    <w:rsid w:val="003846CC"/>
    <w:rsid w:val="00387666"/>
    <w:rsid w:val="00387F6F"/>
    <w:rsid w:val="003909C6"/>
    <w:rsid w:val="00391BBB"/>
    <w:rsid w:val="00393382"/>
    <w:rsid w:val="00394654"/>
    <w:rsid w:val="003950A9"/>
    <w:rsid w:val="0039699C"/>
    <w:rsid w:val="003970DF"/>
    <w:rsid w:val="003A03E4"/>
    <w:rsid w:val="003A18EB"/>
    <w:rsid w:val="003A6D6C"/>
    <w:rsid w:val="003B0585"/>
    <w:rsid w:val="003B2021"/>
    <w:rsid w:val="003B2ECD"/>
    <w:rsid w:val="003B3090"/>
    <w:rsid w:val="003B461B"/>
    <w:rsid w:val="003B7A38"/>
    <w:rsid w:val="003C00BB"/>
    <w:rsid w:val="003C05A6"/>
    <w:rsid w:val="003C0747"/>
    <w:rsid w:val="003C1135"/>
    <w:rsid w:val="003C21AA"/>
    <w:rsid w:val="003C5462"/>
    <w:rsid w:val="003C78A2"/>
    <w:rsid w:val="003C7CCF"/>
    <w:rsid w:val="003C7FE5"/>
    <w:rsid w:val="003D08EC"/>
    <w:rsid w:val="003D0B4B"/>
    <w:rsid w:val="003D1378"/>
    <w:rsid w:val="003D1B62"/>
    <w:rsid w:val="003D3279"/>
    <w:rsid w:val="003D59F7"/>
    <w:rsid w:val="003D6051"/>
    <w:rsid w:val="003D7939"/>
    <w:rsid w:val="003E00B8"/>
    <w:rsid w:val="003E131C"/>
    <w:rsid w:val="003E2597"/>
    <w:rsid w:val="003E3C4D"/>
    <w:rsid w:val="003E5455"/>
    <w:rsid w:val="003E7115"/>
    <w:rsid w:val="003E7A9A"/>
    <w:rsid w:val="003E7FFE"/>
    <w:rsid w:val="003F0E4A"/>
    <w:rsid w:val="003F1906"/>
    <w:rsid w:val="003F1934"/>
    <w:rsid w:val="003F2522"/>
    <w:rsid w:val="003F29D8"/>
    <w:rsid w:val="003F477C"/>
    <w:rsid w:val="003F5FD5"/>
    <w:rsid w:val="003F607C"/>
    <w:rsid w:val="003F7B9F"/>
    <w:rsid w:val="00400D73"/>
    <w:rsid w:val="00401FD0"/>
    <w:rsid w:val="00402A82"/>
    <w:rsid w:val="00403BBC"/>
    <w:rsid w:val="00403D62"/>
    <w:rsid w:val="004118D5"/>
    <w:rsid w:val="004124A4"/>
    <w:rsid w:val="00412779"/>
    <w:rsid w:val="00412D37"/>
    <w:rsid w:val="00413771"/>
    <w:rsid w:val="00415C57"/>
    <w:rsid w:val="00416C9A"/>
    <w:rsid w:val="00421973"/>
    <w:rsid w:val="00422761"/>
    <w:rsid w:val="004227C1"/>
    <w:rsid w:val="00423984"/>
    <w:rsid w:val="00423BBE"/>
    <w:rsid w:val="00430728"/>
    <w:rsid w:val="00430BA3"/>
    <w:rsid w:val="004335DD"/>
    <w:rsid w:val="00433EA4"/>
    <w:rsid w:val="00433EF3"/>
    <w:rsid w:val="00435D47"/>
    <w:rsid w:val="00436DBE"/>
    <w:rsid w:val="0044013B"/>
    <w:rsid w:val="00441C35"/>
    <w:rsid w:val="00441F27"/>
    <w:rsid w:val="00442B1D"/>
    <w:rsid w:val="0044456D"/>
    <w:rsid w:val="00445538"/>
    <w:rsid w:val="00452ECD"/>
    <w:rsid w:val="0045599D"/>
    <w:rsid w:val="00456350"/>
    <w:rsid w:val="00457618"/>
    <w:rsid w:val="004600E4"/>
    <w:rsid w:val="00460FE8"/>
    <w:rsid w:val="004610F9"/>
    <w:rsid w:val="00462A1C"/>
    <w:rsid w:val="004634DD"/>
    <w:rsid w:val="0046420F"/>
    <w:rsid w:val="00464D18"/>
    <w:rsid w:val="0046513D"/>
    <w:rsid w:val="00465203"/>
    <w:rsid w:val="00467251"/>
    <w:rsid w:val="00471152"/>
    <w:rsid w:val="00471594"/>
    <w:rsid w:val="004722E0"/>
    <w:rsid w:val="0047339A"/>
    <w:rsid w:val="00475206"/>
    <w:rsid w:val="0047550E"/>
    <w:rsid w:val="004767E5"/>
    <w:rsid w:val="00483588"/>
    <w:rsid w:val="00484506"/>
    <w:rsid w:val="00485F0A"/>
    <w:rsid w:val="00486091"/>
    <w:rsid w:val="00491764"/>
    <w:rsid w:val="0049262A"/>
    <w:rsid w:val="00494F9B"/>
    <w:rsid w:val="0049501C"/>
    <w:rsid w:val="00495A79"/>
    <w:rsid w:val="00495B8B"/>
    <w:rsid w:val="004961B0"/>
    <w:rsid w:val="004A0493"/>
    <w:rsid w:val="004A17D6"/>
    <w:rsid w:val="004A2934"/>
    <w:rsid w:val="004A72BE"/>
    <w:rsid w:val="004A790A"/>
    <w:rsid w:val="004B01C7"/>
    <w:rsid w:val="004B4BEB"/>
    <w:rsid w:val="004B593F"/>
    <w:rsid w:val="004B71E7"/>
    <w:rsid w:val="004C016D"/>
    <w:rsid w:val="004C02C1"/>
    <w:rsid w:val="004C207D"/>
    <w:rsid w:val="004C27CD"/>
    <w:rsid w:val="004C2B99"/>
    <w:rsid w:val="004C3CB0"/>
    <w:rsid w:val="004C4403"/>
    <w:rsid w:val="004C4958"/>
    <w:rsid w:val="004C510A"/>
    <w:rsid w:val="004C62A4"/>
    <w:rsid w:val="004D0CED"/>
    <w:rsid w:val="004D2AC0"/>
    <w:rsid w:val="004D2FCD"/>
    <w:rsid w:val="004D31C2"/>
    <w:rsid w:val="004D3479"/>
    <w:rsid w:val="004D51DE"/>
    <w:rsid w:val="004D6987"/>
    <w:rsid w:val="004D757A"/>
    <w:rsid w:val="004E04AA"/>
    <w:rsid w:val="004E06FB"/>
    <w:rsid w:val="004E1177"/>
    <w:rsid w:val="004E50D4"/>
    <w:rsid w:val="004E6AED"/>
    <w:rsid w:val="004E73CF"/>
    <w:rsid w:val="004E7856"/>
    <w:rsid w:val="004E7A6A"/>
    <w:rsid w:val="004F07F1"/>
    <w:rsid w:val="004F197D"/>
    <w:rsid w:val="004F1B64"/>
    <w:rsid w:val="004F2D56"/>
    <w:rsid w:val="004F4185"/>
    <w:rsid w:val="004F56DF"/>
    <w:rsid w:val="004F6A52"/>
    <w:rsid w:val="004F7501"/>
    <w:rsid w:val="00500164"/>
    <w:rsid w:val="00500EE0"/>
    <w:rsid w:val="005016D1"/>
    <w:rsid w:val="00501924"/>
    <w:rsid w:val="00501FB5"/>
    <w:rsid w:val="00503AD3"/>
    <w:rsid w:val="005045AF"/>
    <w:rsid w:val="0051143E"/>
    <w:rsid w:val="005127AE"/>
    <w:rsid w:val="005154EA"/>
    <w:rsid w:val="00515B6D"/>
    <w:rsid w:val="00515D3E"/>
    <w:rsid w:val="0051697F"/>
    <w:rsid w:val="00517185"/>
    <w:rsid w:val="00522B87"/>
    <w:rsid w:val="00523676"/>
    <w:rsid w:val="00523A1C"/>
    <w:rsid w:val="00523A64"/>
    <w:rsid w:val="00524001"/>
    <w:rsid w:val="00524F5F"/>
    <w:rsid w:val="00527721"/>
    <w:rsid w:val="005304C7"/>
    <w:rsid w:val="005304CE"/>
    <w:rsid w:val="00532708"/>
    <w:rsid w:val="00533B0C"/>
    <w:rsid w:val="00535C3B"/>
    <w:rsid w:val="00536119"/>
    <w:rsid w:val="00537715"/>
    <w:rsid w:val="00540A5E"/>
    <w:rsid w:val="00545B5D"/>
    <w:rsid w:val="00546490"/>
    <w:rsid w:val="005468EC"/>
    <w:rsid w:val="00546EC1"/>
    <w:rsid w:val="00547A5E"/>
    <w:rsid w:val="00552502"/>
    <w:rsid w:val="00552B59"/>
    <w:rsid w:val="005546BF"/>
    <w:rsid w:val="00554C05"/>
    <w:rsid w:val="005556B5"/>
    <w:rsid w:val="00556065"/>
    <w:rsid w:val="00557BCD"/>
    <w:rsid w:val="00557DC9"/>
    <w:rsid w:val="00560735"/>
    <w:rsid w:val="00563911"/>
    <w:rsid w:val="00563A9C"/>
    <w:rsid w:val="00564D54"/>
    <w:rsid w:val="00571E57"/>
    <w:rsid w:val="00573F83"/>
    <w:rsid w:val="00575ED4"/>
    <w:rsid w:val="0057617F"/>
    <w:rsid w:val="00577A26"/>
    <w:rsid w:val="00581A7B"/>
    <w:rsid w:val="00581FC4"/>
    <w:rsid w:val="005833B3"/>
    <w:rsid w:val="00585220"/>
    <w:rsid w:val="00585ADB"/>
    <w:rsid w:val="00587173"/>
    <w:rsid w:val="005914F0"/>
    <w:rsid w:val="00591B45"/>
    <w:rsid w:val="00592A1C"/>
    <w:rsid w:val="00592D3D"/>
    <w:rsid w:val="00594330"/>
    <w:rsid w:val="00596342"/>
    <w:rsid w:val="00597EEF"/>
    <w:rsid w:val="005A2BFB"/>
    <w:rsid w:val="005A2D87"/>
    <w:rsid w:val="005A68CC"/>
    <w:rsid w:val="005B2582"/>
    <w:rsid w:val="005B3646"/>
    <w:rsid w:val="005B532A"/>
    <w:rsid w:val="005B6AD2"/>
    <w:rsid w:val="005C1F5E"/>
    <w:rsid w:val="005C3F9D"/>
    <w:rsid w:val="005C4E23"/>
    <w:rsid w:val="005C5558"/>
    <w:rsid w:val="005C64B5"/>
    <w:rsid w:val="005C6552"/>
    <w:rsid w:val="005C6E39"/>
    <w:rsid w:val="005C730B"/>
    <w:rsid w:val="005C780E"/>
    <w:rsid w:val="005D1498"/>
    <w:rsid w:val="005D1D74"/>
    <w:rsid w:val="005D2887"/>
    <w:rsid w:val="005D45F7"/>
    <w:rsid w:val="005D51A5"/>
    <w:rsid w:val="005D6235"/>
    <w:rsid w:val="005D6A7F"/>
    <w:rsid w:val="005D7775"/>
    <w:rsid w:val="005E2049"/>
    <w:rsid w:val="005E28E5"/>
    <w:rsid w:val="005E348E"/>
    <w:rsid w:val="005E381B"/>
    <w:rsid w:val="005E6756"/>
    <w:rsid w:val="005E6882"/>
    <w:rsid w:val="005E7658"/>
    <w:rsid w:val="005F0525"/>
    <w:rsid w:val="005F0E30"/>
    <w:rsid w:val="005F10B5"/>
    <w:rsid w:val="005F2F13"/>
    <w:rsid w:val="005F303F"/>
    <w:rsid w:val="005F33FE"/>
    <w:rsid w:val="005F461A"/>
    <w:rsid w:val="005F54BC"/>
    <w:rsid w:val="005F7439"/>
    <w:rsid w:val="005F7CF0"/>
    <w:rsid w:val="00603FEF"/>
    <w:rsid w:val="0060435B"/>
    <w:rsid w:val="00604D5B"/>
    <w:rsid w:val="00605193"/>
    <w:rsid w:val="006054DD"/>
    <w:rsid w:val="00605F57"/>
    <w:rsid w:val="00606479"/>
    <w:rsid w:val="0060723D"/>
    <w:rsid w:val="00610868"/>
    <w:rsid w:val="00610BBD"/>
    <w:rsid w:val="0061154D"/>
    <w:rsid w:val="00612403"/>
    <w:rsid w:val="00615C93"/>
    <w:rsid w:val="006170BC"/>
    <w:rsid w:val="00617485"/>
    <w:rsid w:val="006176BA"/>
    <w:rsid w:val="00617847"/>
    <w:rsid w:val="00621E20"/>
    <w:rsid w:val="00622046"/>
    <w:rsid w:val="00626616"/>
    <w:rsid w:val="00632A84"/>
    <w:rsid w:val="00632D70"/>
    <w:rsid w:val="006333E7"/>
    <w:rsid w:val="00633BB9"/>
    <w:rsid w:val="006340DB"/>
    <w:rsid w:val="0063627F"/>
    <w:rsid w:val="00641408"/>
    <w:rsid w:val="00641C33"/>
    <w:rsid w:val="00644D79"/>
    <w:rsid w:val="00646992"/>
    <w:rsid w:val="00647617"/>
    <w:rsid w:val="00647819"/>
    <w:rsid w:val="00651913"/>
    <w:rsid w:val="00651BD3"/>
    <w:rsid w:val="006520AF"/>
    <w:rsid w:val="0065484D"/>
    <w:rsid w:val="0065491D"/>
    <w:rsid w:val="00654D24"/>
    <w:rsid w:val="0065529A"/>
    <w:rsid w:val="00655C3F"/>
    <w:rsid w:val="00656013"/>
    <w:rsid w:val="0065685F"/>
    <w:rsid w:val="006579E3"/>
    <w:rsid w:val="00657E47"/>
    <w:rsid w:val="00662EAC"/>
    <w:rsid w:val="0066375D"/>
    <w:rsid w:val="00663E46"/>
    <w:rsid w:val="006665A6"/>
    <w:rsid w:val="00672569"/>
    <w:rsid w:val="00672A6F"/>
    <w:rsid w:val="00673165"/>
    <w:rsid w:val="006746BA"/>
    <w:rsid w:val="00675A0E"/>
    <w:rsid w:val="0068033F"/>
    <w:rsid w:val="006807C4"/>
    <w:rsid w:val="00681CD7"/>
    <w:rsid w:val="00683F65"/>
    <w:rsid w:val="0068460F"/>
    <w:rsid w:val="00684FAF"/>
    <w:rsid w:val="006870F2"/>
    <w:rsid w:val="00691DF6"/>
    <w:rsid w:val="00692A0A"/>
    <w:rsid w:val="00694170"/>
    <w:rsid w:val="00694FD8"/>
    <w:rsid w:val="006A049C"/>
    <w:rsid w:val="006A3098"/>
    <w:rsid w:val="006A4ED8"/>
    <w:rsid w:val="006A5073"/>
    <w:rsid w:val="006A5E9E"/>
    <w:rsid w:val="006A5F58"/>
    <w:rsid w:val="006A6C1D"/>
    <w:rsid w:val="006B02DF"/>
    <w:rsid w:val="006B2A88"/>
    <w:rsid w:val="006B367E"/>
    <w:rsid w:val="006B399C"/>
    <w:rsid w:val="006B3D65"/>
    <w:rsid w:val="006B42A3"/>
    <w:rsid w:val="006B46A0"/>
    <w:rsid w:val="006B49C7"/>
    <w:rsid w:val="006B4E13"/>
    <w:rsid w:val="006B6522"/>
    <w:rsid w:val="006C0B4F"/>
    <w:rsid w:val="006C0E56"/>
    <w:rsid w:val="006C118E"/>
    <w:rsid w:val="006C27B1"/>
    <w:rsid w:val="006C3FB9"/>
    <w:rsid w:val="006C7BFC"/>
    <w:rsid w:val="006D19FB"/>
    <w:rsid w:val="006D402D"/>
    <w:rsid w:val="006D4202"/>
    <w:rsid w:val="006D7445"/>
    <w:rsid w:val="006E0B57"/>
    <w:rsid w:val="006E0CEB"/>
    <w:rsid w:val="006E1A8D"/>
    <w:rsid w:val="006E3140"/>
    <w:rsid w:val="006E38C3"/>
    <w:rsid w:val="006E45BA"/>
    <w:rsid w:val="006E532B"/>
    <w:rsid w:val="006F1DB2"/>
    <w:rsid w:val="006F22AD"/>
    <w:rsid w:val="006F2721"/>
    <w:rsid w:val="006F3A97"/>
    <w:rsid w:val="006F5D3A"/>
    <w:rsid w:val="006F7913"/>
    <w:rsid w:val="006F79DA"/>
    <w:rsid w:val="007001BC"/>
    <w:rsid w:val="00700951"/>
    <w:rsid w:val="00701AA8"/>
    <w:rsid w:val="00703462"/>
    <w:rsid w:val="00705026"/>
    <w:rsid w:val="0070699D"/>
    <w:rsid w:val="0071439B"/>
    <w:rsid w:val="0071543D"/>
    <w:rsid w:val="00715A32"/>
    <w:rsid w:val="007206E2"/>
    <w:rsid w:val="00721E50"/>
    <w:rsid w:val="00722333"/>
    <w:rsid w:val="00724820"/>
    <w:rsid w:val="00725E6E"/>
    <w:rsid w:val="00725F35"/>
    <w:rsid w:val="007261E6"/>
    <w:rsid w:val="007269E0"/>
    <w:rsid w:val="00726EB4"/>
    <w:rsid w:val="00727CEF"/>
    <w:rsid w:val="00731ADC"/>
    <w:rsid w:val="007352E6"/>
    <w:rsid w:val="00735482"/>
    <w:rsid w:val="00742CF4"/>
    <w:rsid w:val="0074473A"/>
    <w:rsid w:val="00744D49"/>
    <w:rsid w:val="00744DDC"/>
    <w:rsid w:val="007454A2"/>
    <w:rsid w:val="007459BA"/>
    <w:rsid w:val="00745E07"/>
    <w:rsid w:val="007464C8"/>
    <w:rsid w:val="007466D6"/>
    <w:rsid w:val="00755782"/>
    <w:rsid w:val="00761479"/>
    <w:rsid w:val="00762A14"/>
    <w:rsid w:val="007644AE"/>
    <w:rsid w:val="007655E9"/>
    <w:rsid w:val="0076596D"/>
    <w:rsid w:val="007713A6"/>
    <w:rsid w:val="007735B3"/>
    <w:rsid w:val="00773AAD"/>
    <w:rsid w:val="00773ED1"/>
    <w:rsid w:val="00773EF2"/>
    <w:rsid w:val="0077474E"/>
    <w:rsid w:val="00775772"/>
    <w:rsid w:val="007759BA"/>
    <w:rsid w:val="007774A4"/>
    <w:rsid w:val="007811D1"/>
    <w:rsid w:val="0078221A"/>
    <w:rsid w:val="00784FFC"/>
    <w:rsid w:val="00787B49"/>
    <w:rsid w:val="00787BC8"/>
    <w:rsid w:val="00791BF1"/>
    <w:rsid w:val="007926E5"/>
    <w:rsid w:val="00793AA8"/>
    <w:rsid w:val="007950B6"/>
    <w:rsid w:val="00797A13"/>
    <w:rsid w:val="007A29E5"/>
    <w:rsid w:val="007A2F39"/>
    <w:rsid w:val="007A3DDD"/>
    <w:rsid w:val="007A3F72"/>
    <w:rsid w:val="007A4616"/>
    <w:rsid w:val="007A495C"/>
    <w:rsid w:val="007A774C"/>
    <w:rsid w:val="007B08C7"/>
    <w:rsid w:val="007B23F9"/>
    <w:rsid w:val="007B25F5"/>
    <w:rsid w:val="007B306C"/>
    <w:rsid w:val="007B4BE1"/>
    <w:rsid w:val="007B4D89"/>
    <w:rsid w:val="007B7B10"/>
    <w:rsid w:val="007C0CC1"/>
    <w:rsid w:val="007C3623"/>
    <w:rsid w:val="007D227A"/>
    <w:rsid w:val="007D359D"/>
    <w:rsid w:val="007D4D87"/>
    <w:rsid w:val="007D635A"/>
    <w:rsid w:val="007D70FC"/>
    <w:rsid w:val="007D74B3"/>
    <w:rsid w:val="007E18E0"/>
    <w:rsid w:val="007E219D"/>
    <w:rsid w:val="007E403A"/>
    <w:rsid w:val="007E5854"/>
    <w:rsid w:val="007E5A6C"/>
    <w:rsid w:val="007E5F8A"/>
    <w:rsid w:val="007E6216"/>
    <w:rsid w:val="007E6437"/>
    <w:rsid w:val="007E7F87"/>
    <w:rsid w:val="007F0D39"/>
    <w:rsid w:val="007F1B3E"/>
    <w:rsid w:val="007F2818"/>
    <w:rsid w:val="007F36D1"/>
    <w:rsid w:val="007F38F7"/>
    <w:rsid w:val="007F4BD6"/>
    <w:rsid w:val="007F7D01"/>
    <w:rsid w:val="0080171A"/>
    <w:rsid w:val="00801C4D"/>
    <w:rsid w:val="00802A3B"/>
    <w:rsid w:val="00803189"/>
    <w:rsid w:val="00803280"/>
    <w:rsid w:val="00803A89"/>
    <w:rsid w:val="00803FCB"/>
    <w:rsid w:val="0080518F"/>
    <w:rsid w:val="00805BA9"/>
    <w:rsid w:val="00805FE1"/>
    <w:rsid w:val="00807FB6"/>
    <w:rsid w:val="00810B76"/>
    <w:rsid w:val="008129A4"/>
    <w:rsid w:val="00812AFF"/>
    <w:rsid w:val="00813811"/>
    <w:rsid w:val="008141BD"/>
    <w:rsid w:val="0081598C"/>
    <w:rsid w:val="008160E8"/>
    <w:rsid w:val="008161F9"/>
    <w:rsid w:val="00816218"/>
    <w:rsid w:val="00817DAE"/>
    <w:rsid w:val="00821D21"/>
    <w:rsid w:val="00822F03"/>
    <w:rsid w:val="008252EF"/>
    <w:rsid w:val="00825399"/>
    <w:rsid w:val="00825786"/>
    <w:rsid w:val="00826CC5"/>
    <w:rsid w:val="0083046E"/>
    <w:rsid w:val="00831E45"/>
    <w:rsid w:val="0083392E"/>
    <w:rsid w:val="0083398B"/>
    <w:rsid w:val="00833F09"/>
    <w:rsid w:val="00835F9C"/>
    <w:rsid w:val="0083633C"/>
    <w:rsid w:val="008402CB"/>
    <w:rsid w:val="00840D71"/>
    <w:rsid w:val="0084590B"/>
    <w:rsid w:val="0084675C"/>
    <w:rsid w:val="00846BCF"/>
    <w:rsid w:val="00847C92"/>
    <w:rsid w:val="00850439"/>
    <w:rsid w:val="00851379"/>
    <w:rsid w:val="00851943"/>
    <w:rsid w:val="0085294E"/>
    <w:rsid w:val="00852B80"/>
    <w:rsid w:val="0085492A"/>
    <w:rsid w:val="00854A06"/>
    <w:rsid w:val="00857E05"/>
    <w:rsid w:val="00863193"/>
    <w:rsid w:val="008637A5"/>
    <w:rsid w:val="008643F5"/>
    <w:rsid w:val="00865471"/>
    <w:rsid w:val="00866675"/>
    <w:rsid w:val="0087234D"/>
    <w:rsid w:val="00873263"/>
    <w:rsid w:val="008735C6"/>
    <w:rsid w:val="008737A8"/>
    <w:rsid w:val="00874D27"/>
    <w:rsid w:val="008803C5"/>
    <w:rsid w:val="00880840"/>
    <w:rsid w:val="00880DAC"/>
    <w:rsid w:val="0088176E"/>
    <w:rsid w:val="00881792"/>
    <w:rsid w:val="00882227"/>
    <w:rsid w:val="0088304E"/>
    <w:rsid w:val="008832C5"/>
    <w:rsid w:val="0088386C"/>
    <w:rsid w:val="00884760"/>
    <w:rsid w:val="00886085"/>
    <w:rsid w:val="00890089"/>
    <w:rsid w:val="00890AC3"/>
    <w:rsid w:val="00890ED0"/>
    <w:rsid w:val="0089127E"/>
    <w:rsid w:val="0089231D"/>
    <w:rsid w:val="00895BDC"/>
    <w:rsid w:val="008971A5"/>
    <w:rsid w:val="008973B6"/>
    <w:rsid w:val="008974E4"/>
    <w:rsid w:val="00897F70"/>
    <w:rsid w:val="008A0526"/>
    <w:rsid w:val="008A204E"/>
    <w:rsid w:val="008A2680"/>
    <w:rsid w:val="008A3987"/>
    <w:rsid w:val="008A4EC3"/>
    <w:rsid w:val="008A6A29"/>
    <w:rsid w:val="008A6AE9"/>
    <w:rsid w:val="008B18E1"/>
    <w:rsid w:val="008B22F1"/>
    <w:rsid w:val="008B326B"/>
    <w:rsid w:val="008B535B"/>
    <w:rsid w:val="008B7407"/>
    <w:rsid w:val="008C324F"/>
    <w:rsid w:val="008C3A07"/>
    <w:rsid w:val="008C3E52"/>
    <w:rsid w:val="008C40B6"/>
    <w:rsid w:val="008C4E1C"/>
    <w:rsid w:val="008C4FCC"/>
    <w:rsid w:val="008C6142"/>
    <w:rsid w:val="008C69D0"/>
    <w:rsid w:val="008C70C1"/>
    <w:rsid w:val="008D0115"/>
    <w:rsid w:val="008D098A"/>
    <w:rsid w:val="008D1E61"/>
    <w:rsid w:val="008D2FBC"/>
    <w:rsid w:val="008D3C36"/>
    <w:rsid w:val="008D3ED0"/>
    <w:rsid w:val="008D4063"/>
    <w:rsid w:val="008D639B"/>
    <w:rsid w:val="008E0036"/>
    <w:rsid w:val="008E134E"/>
    <w:rsid w:val="008E1F79"/>
    <w:rsid w:val="008E2434"/>
    <w:rsid w:val="008E26BF"/>
    <w:rsid w:val="008E4825"/>
    <w:rsid w:val="008E4DBF"/>
    <w:rsid w:val="008E5075"/>
    <w:rsid w:val="008E5A0C"/>
    <w:rsid w:val="008E60DB"/>
    <w:rsid w:val="008E77FA"/>
    <w:rsid w:val="008E798D"/>
    <w:rsid w:val="008F042E"/>
    <w:rsid w:val="008F18D7"/>
    <w:rsid w:val="008F1F71"/>
    <w:rsid w:val="00900B26"/>
    <w:rsid w:val="00901024"/>
    <w:rsid w:val="00901985"/>
    <w:rsid w:val="00902F4E"/>
    <w:rsid w:val="009032EB"/>
    <w:rsid w:val="00903F5B"/>
    <w:rsid w:val="00905273"/>
    <w:rsid w:val="00905666"/>
    <w:rsid w:val="00906E47"/>
    <w:rsid w:val="009101A6"/>
    <w:rsid w:val="0091136E"/>
    <w:rsid w:val="00911AFE"/>
    <w:rsid w:val="0091257F"/>
    <w:rsid w:val="00913396"/>
    <w:rsid w:val="00914718"/>
    <w:rsid w:val="00914CA7"/>
    <w:rsid w:val="00916F1E"/>
    <w:rsid w:val="00922E41"/>
    <w:rsid w:val="00925AD8"/>
    <w:rsid w:val="00926C85"/>
    <w:rsid w:val="00927581"/>
    <w:rsid w:val="00927599"/>
    <w:rsid w:val="00931869"/>
    <w:rsid w:val="009321E2"/>
    <w:rsid w:val="009348F4"/>
    <w:rsid w:val="0093519B"/>
    <w:rsid w:val="00935DEB"/>
    <w:rsid w:val="0093753C"/>
    <w:rsid w:val="00937B03"/>
    <w:rsid w:val="009409E6"/>
    <w:rsid w:val="00940A60"/>
    <w:rsid w:val="00940A67"/>
    <w:rsid w:val="00940AB6"/>
    <w:rsid w:val="00940E01"/>
    <w:rsid w:val="00942971"/>
    <w:rsid w:val="00943618"/>
    <w:rsid w:val="00943CD9"/>
    <w:rsid w:val="00944B74"/>
    <w:rsid w:val="00944E22"/>
    <w:rsid w:val="00946965"/>
    <w:rsid w:val="00946C21"/>
    <w:rsid w:val="00950F86"/>
    <w:rsid w:val="00951089"/>
    <w:rsid w:val="00952EE2"/>
    <w:rsid w:val="00953441"/>
    <w:rsid w:val="00953481"/>
    <w:rsid w:val="009537EA"/>
    <w:rsid w:val="00953F15"/>
    <w:rsid w:val="009555B5"/>
    <w:rsid w:val="00955741"/>
    <w:rsid w:val="0095638B"/>
    <w:rsid w:val="009570BE"/>
    <w:rsid w:val="00957619"/>
    <w:rsid w:val="00962B08"/>
    <w:rsid w:val="00962BC4"/>
    <w:rsid w:val="00965C5B"/>
    <w:rsid w:val="00965DBD"/>
    <w:rsid w:val="0096627E"/>
    <w:rsid w:val="00967C46"/>
    <w:rsid w:val="00970982"/>
    <w:rsid w:val="00971B2D"/>
    <w:rsid w:val="00973CD9"/>
    <w:rsid w:val="00974CE7"/>
    <w:rsid w:val="009759FA"/>
    <w:rsid w:val="00975CC7"/>
    <w:rsid w:val="0097642B"/>
    <w:rsid w:val="00981FD9"/>
    <w:rsid w:val="009871FA"/>
    <w:rsid w:val="00987B1D"/>
    <w:rsid w:val="00987DD0"/>
    <w:rsid w:val="0099096B"/>
    <w:rsid w:val="00991228"/>
    <w:rsid w:val="00991737"/>
    <w:rsid w:val="00991DD1"/>
    <w:rsid w:val="00992E5B"/>
    <w:rsid w:val="00993469"/>
    <w:rsid w:val="00993E84"/>
    <w:rsid w:val="00994CCE"/>
    <w:rsid w:val="00995F6E"/>
    <w:rsid w:val="00996FC6"/>
    <w:rsid w:val="009A0F52"/>
    <w:rsid w:val="009A20C4"/>
    <w:rsid w:val="009A3186"/>
    <w:rsid w:val="009B1919"/>
    <w:rsid w:val="009B1E6C"/>
    <w:rsid w:val="009B4092"/>
    <w:rsid w:val="009B4393"/>
    <w:rsid w:val="009B5950"/>
    <w:rsid w:val="009B66B3"/>
    <w:rsid w:val="009B7AB6"/>
    <w:rsid w:val="009B7B89"/>
    <w:rsid w:val="009C043B"/>
    <w:rsid w:val="009C1F84"/>
    <w:rsid w:val="009C3D55"/>
    <w:rsid w:val="009C4032"/>
    <w:rsid w:val="009C5083"/>
    <w:rsid w:val="009C70E6"/>
    <w:rsid w:val="009C7FED"/>
    <w:rsid w:val="009D021A"/>
    <w:rsid w:val="009D1D38"/>
    <w:rsid w:val="009D23A6"/>
    <w:rsid w:val="009D29DF"/>
    <w:rsid w:val="009D36C8"/>
    <w:rsid w:val="009D3752"/>
    <w:rsid w:val="009D6E9E"/>
    <w:rsid w:val="009D7BEB"/>
    <w:rsid w:val="009D7E26"/>
    <w:rsid w:val="009E03A4"/>
    <w:rsid w:val="009E18C7"/>
    <w:rsid w:val="009E27B2"/>
    <w:rsid w:val="009E35F8"/>
    <w:rsid w:val="009E4577"/>
    <w:rsid w:val="009E4829"/>
    <w:rsid w:val="009E4B44"/>
    <w:rsid w:val="009E515A"/>
    <w:rsid w:val="009E5284"/>
    <w:rsid w:val="009E7BB0"/>
    <w:rsid w:val="009E7E1A"/>
    <w:rsid w:val="009F04DE"/>
    <w:rsid w:val="009F0E24"/>
    <w:rsid w:val="009F1C41"/>
    <w:rsid w:val="009F269B"/>
    <w:rsid w:val="009F37E6"/>
    <w:rsid w:val="009F48C7"/>
    <w:rsid w:val="009F5C99"/>
    <w:rsid w:val="009F6327"/>
    <w:rsid w:val="009F667B"/>
    <w:rsid w:val="009F6737"/>
    <w:rsid w:val="009F75AC"/>
    <w:rsid w:val="009F7653"/>
    <w:rsid w:val="009F7E1B"/>
    <w:rsid w:val="00A0045D"/>
    <w:rsid w:val="00A0405B"/>
    <w:rsid w:val="00A05362"/>
    <w:rsid w:val="00A06D22"/>
    <w:rsid w:val="00A075FA"/>
    <w:rsid w:val="00A108F9"/>
    <w:rsid w:val="00A11038"/>
    <w:rsid w:val="00A12C83"/>
    <w:rsid w:val="00A1387E"/>
    <w:rsid w:val="00A15618"/>
    <w:rsid w:val="00A15B98"/>
    <w:rsid w:val="00A167F5"/>
    <w:rsid w:val="00A17A3B"/>
    <w:rsid w:val="00A2081C"/>
    <w:rsid w:val="00A21C92"/>
    <w:rsid w:val="00A22886"/>
    <w:rsid w:val="00A247A3"/>
    <w:rsid w:val="00A2736A"/>
    <w:rsid w:val="00A31036"/>
    <w:rsid w:val="00A314E8"/>
    <w:rsid w:val="00A325A4"/>
    <w:rsid w:val="00A32D19"/>
    <w:rsid w:val="00A32E20"/>
    <w:rsid w:val="00A333EE"/>
    <w:rsid w:val="00A335DE"/>
    <w:rsid w:val="00A3397B"/>
    <w:rsid w:val="00A33B20"/>
    <w:rsid w:val="00A35292"/>
    <w:rsid w:val="00A35A76"/>
    <w:rsid w:val="00A36EDB"/>
    <w:rsid w:val="00A42903"/>
    <w:rsid w:val="00A4348D"/>
    <w:rsid w:val="00A445F0"/>
    <w:rsid w:val="00A45C2D"/>
    <w:rsid w:val="00A45EC9"/>
    <w:rsid w:val="00A46698"/>
    <w:rsid w:val="00A505D1"/>
    <w:rsid w:val="00A51937"/>
    <w:rsid w:val="00A54FD3"/>
    <w:rsid w:val="00A55C38"/>
    <w:rsid w:val="00A56BDC"/>
    <w:rsid w:val="00A578C3"/>
    <w:rsid w:val="00A579C9"/>
    <w:rsid w:val="00A6081E"/>
    <w:rsid w:val="00A65269"/>
    <w:rsid w:val="00A655AA"/>
    <w:rsid w:val="00A66152"/>
    <w:rsid w:val="00A664F5"/>
    <w:rsid w:val="00A70962"/>
    <w:rsid w:val="00A7143B"/>
    <w:rsid w:val="00A71766"/>
    <w:rsid w:val="00A757CD"/>
    <w:rsid w:val="00A7704B"/>
    <w:rsid w:val="00A807B9"/>
    <w:rsid w:val="00A8170B"/>
    <w:rsid w:val="00A8224E"/>
    <w:rsid w:val="00A83935"/>
    <w:rsid w:val="00A84A98"/>
    <w:rsid w:val="00A84C0E"/>
    <w:rsid w:val="00A84D5C"/>
    <w:rsid w:val="00A86644"/>
    <w:rsid w:val="00A86FA7"/>
    <w:rsid w:val="00A91541"/>
    <w:rsid w:val="00A94012"/>
    <w:rsid w:val="00A94582"/>
    <w:rsid w:val="00A96543"/>
    <w:rsid w:val="00A96AEE"/>
    <w:rsid w:val="00AA1DE4"/>
    <w:rsid w:val="00AA2B62"/>
    <w:rsid w:val="00AA31C5"/>
    <w:rsid w:val="00AA3335"/>
    <w:rsid w:val="00AA3A70"/>
    <w:rsid w:val="00AA3CC6"/>
    <w:rsid w:val="00AA5A80"/>
    <w:rsid w:val="00AA6BA4"/>
    <w:rsid w:val="00AA73FC"/>
    <w:rsid w:val="00AB122C"/>
    <w:rsid w:val="00AB1E9B"/>
    <w:rsid w:val="00AB51C4"/>
    <w:rsid w:val="00AB51E8"/>
    <w:rsid w:val="00AB5B9A"/>
    <w:rsid w:val="00AB6CE8"/>
    <w:rsid w:val="00AC00EA"/>
    <w:rsid w:val="00AC03B4"/>
    <w:rsid w:val="00AC06B5"/>
    <w:rsid w:val="00AC3397"/>
    <w:rsid w:val="00AC3AE5"/>
    <w:rsid w:val="00AC3E0F"/>
    <w:rsid w:val="00AC453A"/>
    <w:rsid w:val="00AC4E96"/>
    <w:rsid w:val="00AC53A5"/>
    <w:rsid w:val="00AC7F5D"/>
    <w:rsid w:val="00AD223F"/>
    <w:rsid w:val="00AD22BB"/>
    <w:rsid w:val="00AD37C8"/>
    <w:rsid w:val="00AD44E6"/>
    <w:rsid w:val="00AD482E"/>
    <w:rsid w:val="00AD4FD4"/>
    <w:rsid w:val="00AD5903"/>
    <w:rsid w:val="00AD5C5F"/>
    <w:rsid w:val="00AD67D3"/>
    <w:rsid w:val="00AD696C"/>
    <w:rsid w:val="00AD702A"/>
    <w:rsid w:val="00AD70B9"/>
    <w:rsid w:val="00AD7252"/>
    <w:rsid w:val="00AE2AAE"/>
    <w:rsid w:val="00AE2F57"/>
    <w:rsid w:val="00AE34B9"/>
    <w:rsid w:val="00AE40B4"/>
    <w:rsid w:val="00AE46E2"/>
    <w:rsid w:val="00AE47E1"/>
    <w:rsid w:val="00AE5C81"/>
    <w:rsid w:val="00AE6C35"/>
    <w:rsid w:val="00AE70DE"/>
    <w:rsid w:val="00AE7FB3"/>
    <w:rsid w:val="00AF1C46"/>
    <w:rsid w:val="00AF2647"/>
    <w:rsid w:val="00AF31ED"/>
    <w:rsid w:val="00AF39C4"/>
    <w:rsid w:val="00AF4604"/>
    <w:rsid w:val="00AF497F"/>
    <w:rsid w:val="00B00627"/>
    <w:rsid w:val="00B00740"/>
    <w:rsid w:val="00B0074E"/>
    <w:rsid w:val="00B00EFF"/>
    <w:rsid w:val="00B02437"/>
    <w:rsid w:val="00B0302D"/>
    <w:rsid w:val="00B033F9"/>
    <w:rsid w:val="00B03F4F"/>
    <w:rsid w:val="00B133A9"/>
    <w:rsid w:val="00B136D3"/>
    <w:rsid w:val="00B13A17"/>
    <w:rsid w:val="00B14F02"/>
    <w:rsid w:val="00B1660C"/>
    <w:rsid w:val="00B202E2"/>
    <w:rsid w:val="00B20F62"/>
    <w:rsid w:val="00B2474D"/>
    <w:rsid w:val="00B25D46"/>
    <w:rsid w:val="00B261AF"/>
    <w:rsid w:val="00B26B2E"/>
    <w:rsid w:val="00B277C2"/>
    <w:rsid w:val="00B27CA0"/>
    <w:rsid w:val="00B3072A"/>
    <w:rsid w:val="00B308C2"/>
    <w:rsid w:val="00B30BD2"/>
    <w:rsid w:val="00B357D4"/>
    <w:rsid w:val="00B35B03"/>
    <w:rsid w:val="00B35E59"/>
    <w:rsid w:val="00B35EC1"/>
    <w:rsid w:val="00B3621F"/>
    <w:rsid w:val="00B36285"/>
    <w:rsid w:val="00B37083"/>
    <w:rsid w:val="00B4099A"/>
    <w:rsid w:val="00B4126F"/>
    <w:rsid w:val="00B412C8"/>
    <w:rsid w:val="00B4226B"/>
    <w:rsid w:val="00B44EC0"/>
    <w:rsid w:val="00B454D0"/>
    <w:rsid w:val="00B46322"/>
    <w:rsid w:val="00B46EF9"/>
    <w:rsid w:val="00B47D38"/>
    <w:rsid w:val="00B516C4"/>
    <w:rsid w:val="00B51804"/>
    <w:rsid w:val="00B524FE"/>
    <w:rsid w:val="00B53A05"/>
    <w:rsid w:val="00B53DDE"/>
    <w:rsid w:val="00B559C3"/>
    <w:rsid w:val="00B6400C"/>
    <w:rsid w:val="00B640F5"/>
    <w:rsid w:val="00B64F53"/>
    <w:rsid w:val="00B6578F"/>
    <w:rsid w:val="00B657CD"/>
    <w:rsid w:val="00B65B1B"/>
    <w:rsid w:val="00B675E9"/>
    <w:rsid w:val="00B677B7"/>
    <w:rsid w:val="00B7095C"/>
    <w:rsid w:val="00B710B7"/>
    <w:rsid w:val="00B7250D"/>
    <w:rsid w:val="00B72B53"/>
    <w:rsid w:val="00B737CE"/>
    <w:rsid w:val="00B74095"/>
    <w:rsid w:val="00B7506F"/>
    <w:rsid w:val="00B75275"/>
    <w:rsid w:val="00B82400"/>
    <w:rsid w:val="00B8674F"/>
    <w:rsid w:val="00B874BB"/>
    <w:rsid w:val="00B90249"/>
    <w:rsid w:val="00B90C76"/>
    <w:rsid w:val="00B9164B"/>
    <w:rsid w:val="00B91B73"/>
    <w:rsid w:val="00B91ED7"/>
    <w:rsid w:val="00B92A01"/>
    <w:rsid w:val="00B93758"/>
    <w:rsid w:val="00B9396F"/>
    <w:rsid w:val="00B95949"/>
    <w:rsid w:val="00B96419"/>
    <w:rsid w:val="00B964B7"/>
    <w:rsid w:val="00BA0531"/>
    <w:rsid w:val="00BA072B"/>
    <w:rsid w:val="00BA073C"/>
    <w:rsid w:val="00BA0A6D"/>
    <w:rsid w:val="00BA5B71"/>
    <w:rsid w:val="00BA7105"/>
    <w:rsid w:val="00BB2CB5"/>
    <w:rsid w:val="00BB4B7B"/>
    <w:rsid w:val="00BB55C8"/>
    <w:rsid w:val="00BC19EA"/>
    <w:rsid w:val="00BC21A7"/>
    <w:rsid w:val="00BC2282"/>
    <w:rsid w:val="00BC5AA8"/>
    <w:rsid w:val="00BC64C6"/>
    <w:rsid w:val="00BC6FA6"/>
    <w:rsid w:val="00BC7E3B"/>
    <w:rsid w:val="00BD01E4"/>
    <w:rsid w:val="00BD291D"/>
    <w:rsid w:val="00BD558B"/>
    <w:rsid w:val="00BD7F4E"/>
    <w:rsid w:val="00BE0147"/>
    <w:rsid w:val="00BE05F3"/>
    <w:rsid w:val="00BE1394"/>
    <w:rsid w:val="00BE23AD"/>
    <w:rsid w:val="00BE3099"/>
    <w:rsid w:val="00BE31EC"/>
    <w:rsid w:val="00BE3467"/>
    <w:rsid w:val="00BE514E"/>
    <w:rsid w:val="00BE5598"/>
    <w:rsid w:val="00BE5F50"/>
    <w:rsid w:val="00BF09A8"/>
    <w:rsid w:val="00BF0ACC"/>
    <w:rsid w:val="00BF2191"/>
    <w:rsid w:val="00BF35C4"/>
    <w:rsid w:val="00BF51CB"/>
    <w:rsid w:val="00BF60B2"/>
    <w:rsid w:val="00BF7DBF"/>
    <w:rsid w:val="00C01071"/>
    <w:rsid w:val="00C05118"/>
    <w:rsid w:val="00C068F8"/>
    <w:rsid w:val="00C06A26"/>
    <w:rsid w:val="00C07671"/>
    <w:rsid w:val="00C111DE"/>
    <w:rsid w:val="00C12365"/>
    <w:rsid w:val="00C13841"/>
    <w:rsid w:val="00C14ADD"/>
    <w:rsid w:val="00C16899"/>
    <w:rsid w:val="00C20C59"/>
    <w:rsid w:val="00C24C79"/>
    <w:rsid w:val="00C26A1A"/>
    <w:rsid w:val="00C278B2"/>
    <w:rsid w:val="00C303F8"/>
    <w:rsid w:val="00C3076D"/>
    <w:rsid w:val="00C35A57"/>
    <w:rsid w:val="00C4020F"/>
    <w:rsid w:val="00C40589"/>
    <w:rsid w:val="00C40720"/>
    <w:rsid w:val="00C4166B"/>
    <w:rsid w:val="00C422EF"/>
    <w:rsid w:val="00C42487"/>
    <w:rsid w:val="00C43F4C"/>
    <w:rsid w:val="00C45EE6"/>
    <w:rsid w:val="00C46E41"/>
    <w:rsid w:val="00C47117"/>
    <w:rsid w:val="00C5101B"/>
    <w:rsid w:val="00C537D0"/>
    <w:rsid w:val="00C549F3"/>
    <w:rsid w:val="00C54D7C"/>
    <w:rsid w:val="00C55F6F"/>
    <w:rsid w:val="00C56B2E"/>
    <w:rsid w:val="00C60F32"/>
    <w:rsid w:val="00C61540"/>
    <w:rsid w:val="00C61A3D"/>
    <w:rsid w:val="00C628AB"/>
    <w:rsid w:val="00C644E7"/>
    <w:rsid w:val="00C6460C"/>
    <w:rsid w:val="00C6633C"/>
    <w:rsid w:val="00C67089"/>
    <w:rsid w:val="00C701AE"/>
    <w:rsid w:val="00C71A95"/>
    <w:rsid w:val="00C72015"/>
    <w:rsid w:val="00C73D50"/>
    <w:rsid w:val="00C74B05"/>
    <w:rsid w:val="00C74D15"/>
    <w:rsid w:val="00C74D8D"/>
    <w:rsid w:val="00C75D9C"/>
    <w:rsid w:val="00C75FF7"/>
    <w:rsid w:val="00C80282"/>
    <w:rsid w:val="00C80CEC"/>
    <w:rsid w:val="00C817DA"/>
    <w:rsid w:val="00C82905"/>
    <w:rsid w:val="00C82CD7"/>
    <w:rsid w:val="00C82DB8"/>
    <w:rsid w:val="00C8362C"/>
    <w:rsid w:val="00C840F5"/>
    <w:rsid w:val="00C84145"/>
    <w:rsid w:val="00C84679"/>
    <w:rsid w:val="00C84A4C"/>
    <w:rsid w:val="00C9092B"/>
    <w:rsid w:val="00C90DD3"/>
    <w:rsid w:val="00C91ED1"/>
    <w:rsid w:val="00C92EC4"/>
    <w:rsid w:val="00C947A7"/>
    <w:rsid w:val="00C9544C"/>
    <w:rsid w:val="00CA001F"/>
    <w:rsid w:val="00CA1118"/>
    <w:rsid w:val="00CA20AB"/>
    <w:rsid w:val="00CA2F98"/>
    <w:rsid w:val="00CA3B26"/>
    <w:rsid w:val="00CA478A"/>
    <w:rsid w:val="00CA4B6D"/>
    <w:rsid w:val="00CA7230"/>
    <w:rsid w:val="00CA73B3"/>
    <w:rsid w:val="00CA7EBD"/>
    <w:rsid w:val="00CB08CF"/>
    <w:rsid w:val="00CB09C4"/>
    <w:rsid w:val="00CB247D"/>
    <w:rsid w:val="00CB2E2A"/>
    <w:rsid w:val="00CB3FAA"/>
    <w:rsid w:val="00CB45DD"/>
    <w:rsid w:val="00CB4F04"/>
    <w:rsid w:val="00CB5D7C"/>
    <w:rsid w:val="00CB669F"/>
    <w:rsid w:val="00CB6971"/>
    <w:rsid w:val="00CB7DF3"/>
    <w:rsid w:val="00CC3CA7"/>
    <w:rsid w:val="00CC4208"/>
    <w:rsid w:val="00CC555D"/>
    <w:rsid w:val="00CC5673"/>
    <w:rsid w:val="00CC7BB3"/>
    <w:rsid w:val="00CD0C7C"/>
    <w:rsid w:val="00CD2330"/>
    <w:rsid w:val="00CD266C"/>
    <w:rsid w:val="00CD2EA3"/>
    <w:rsid w:val="00CD3384"/>
    <w:rsid w:val="00CD4BD3"/>
    <w:rsid w:val="00CD5CC6"/>
    <w:rsid w:val="00CD7506"/>
    <w:rsid w:val="00CE1659"/>
    <w:rsid w:val="00CE23E9"/>
    <w:rsid w:val="00CE2A18"/>
    <w:rsid w:val="00CE3440"/>
    <w:rsid w:val="00CE3EFA"/>
    <w:rsid w:val="00CE4791"/>
    <w:rsid w:val="00CE48AE"/>
    <w:rsid w:val="00CE4C52"/>
    <w:rsid w:val="00CE5681"/>
    <w:rsid w:val="00CE60B0"/>
    <w:rsid w:val="00CE61A1"/>
    <w:rsid w:val="00CE7A03"/>
    <w:rsid w:val="00CE7B5D"/>
    <w:rsid w:val="00CF00FE"/>
    <w:rsid w:val="00CF03D5"/>
    <w:rsid w:val="00CF0E22"/>
    <w:rsid w:val="00CF1893"/>
    <w:rsid w:val="00CF1FF8"/>
    <w:rsid w:val="00CF256B"/>
    <w:rsid w:val="00CF3FBA"/>
    <w:rsid w:val="00CF6EF8"/>
    <w:rsid w:val="00D01001"/>
    <w:rsid w:val="00D015D5"/>
    <w:rsid w:val="00D02EC0"/>
    <w:rsid w:val="00D0444B"/>
    <w:rsid w:val="00D04614"/>
    <w:rsid w:val="00D0647C"/>
    <w:rsid w:val="00D06592"/>
    <w:rsid w:val="00D06FB5"/>
    <w:rsid w:val="00D0766C"/>
    <w:rsid w:val="00D07AD7"/>
    <w:rsid w:val="00D07B12"/>
    <w:rsid w:val="00D07B57"/>
    <w:rsid w:val="00D13C2F"/>
    <w:rsid w:val="00D142E8"/>
    <w:rsid w:val="00D153A0"/>
    <w:rsid w:val="00D15505"/>
    <w:rsid w:val="00D1660C"/>
    <w:rsid w:val="00D21B8A"/>
    <w:rsid w:val="00D22AFF"/>
    <w:rsid w:val="00D23473"/>
    <w:rsid w:val="00D252AF"/>
    <w:rsid w:val="00D276FE"/>
    <w:rsid w:val="00D30D4A"/>
    <w:rsid w:val="00D31628"/>
    <w:rsid w:val="00D326CB"/>
    <w:rsid w:val="00D33F47"/>
    <w:rsid w:val="00D34D02"/>
    <w:rsid w:val="00D359F6"/>
    <w:rsid w:val="00D36063"/>
    <w:rsid w:val="00D36805"/>
    <w:rsid w:val="00D37572"/>
    <w:rsid w:val="00D37BEF"/>
    <w:rsid w:val="00D401B6"/>
    <w:rsid w:val="00D4061A"/>
    <w:rsid w:val="00D4292E"/>
    <w:rsid w:val="00D43B65"/>
    <w:rsid w:val="00D4495D"/>
    <w:rsid w:val="00D44A6B"/>
    <w:rsid w:val="00D4560B"/>
    <w:rsid w:val="00D45A99"/>
    <w:rsid w:val="00D4669A"/>
    <w:rsid w:val="00D4682A"/>
    <w:rsid w:val="00D46BEE"/>
    <w:rsid w:val="00D47652"/>
    <w:rsid w:val="00D5046A"/>
    <w:rsid w:val="00D53107"/>
    <w:rsid w:val="00D54913"/>
    <w:rsid w:val="00D55F6F"/>
    <w:rsid w:val="00D57F94"/>
    <w:rsid w:val="00D602BB"/>
    <w:rsid w:val="00D60BAE"/>
    <w:rsid w:val="00D6136A"/>
    <w:rsid w:val="00D6312D"/>
    <w:rsid w:val="00D63A3B"/>
    <w:rsid w:val="00D63D1D"/>
    <w:rsid w:val="00D64772"/>
    <w:rsid w:val="00D64D69"/>
    <w:rsid w:val="00D652C0"/>
    <w:rsid w:val="00D65C69"/>
    <w:rsid w:val="00D663C2"/>
    <w:rsid w:val="00D663C8"/>
    <w:rsid w:val="00D67849"/>
    <w:rsid w:val="00D70A93"/>
    <w:rsid w:val="00D711F3"/>
    <w:rsid w:val="00D71CAB"/>
    <w:rsid w:val="00D71E82"/>
    <w:rsid w:val="00D729A3"/>
    <w:rsid w:val="00D737F3"/>
    <w:rsid w:val="00D7445E"/>
    <w:rsid w:val="00D76AE8"/>
    <w:rsid w:val="00D77399"/>
    <w:rsid w:val="00D80A6C"/>
    <w:rsid w:val="00D8179D"/>
    <w:rsid w:val="00D82329"/>
    <w:rsid w:val="00D834A3"/>
    <w:rsid w:val="00D85AF7"/>
    <w:rsid w:val="00D86C16"/>
    <w:rsid w:val="00D8734A"/>
    <w:rsid w:val="00D90A67"/>
    <w:rsid w:val="00D90B21"/>
    <w:rsid w:val="00D93426"/>
    <w:rsid w:val="00D938EF"/>
    <w:rsid w:val="00D95788"/>
    <w:rsid w:val="00DA15FC"/>
    <w:rsid w:val="00DA2470"/>
    <w:rsid w:val="00DA4B36"/>
    <w:rsid w:val="00DA591A"/>
    <w:rsid w:val="00DA68A6"/>
    <w:rsid w:val="00DA7CAB"/>
    <w:rsid w:val="00DB1522"/>
    <w:rsid w:val="00DB38A5"/>
    <w:rsid w:val="00DB42A3"/>
    <w:rsid w:val="00DC1397"/>
    <w:rsid w:val="00DC1E81"/>
    <w:rsid w:val="00DC1E9B"/>
    <w:rsid w:val="00DC21DB"/>
    <w:rsid w:val="00DC5A57"/>
    <w:rsid w:val="00DC5E18"/>
    <w:rsid w:val="00DC76D7"/>
    <w:rsid w:val="00DC7CA9"/>
    <w:rsid w:val="00DD0135"/>
    <w:rsid w:val="00DD18E3"/>
    <w:rsid w:val="00DD223C"/>
    <w:rsid w:val="00DD242C"/>
    <w:rsid w:val="00DD5423"/>
    <w:rsid w:val="00DE2B5D"/>
    <w:rsid w:val="00DE38B3"/>
    <w:rsid w:val="00DE588A"/>
    <w:rsid w:val="00DE7B84"/>
    <w:rsid w:val="00DF0A7F"/>
    <w:rsid w:val="00DF2697"/>
    <w:rsid w:val="00DF7386"/>
    <w:rsid w:val="00DF7DE6"/>
    <w:rsid w:val="00E0206D"/>
    <w:rsid w:val="00E10D80"/>
    <w:rsid w:val="00E14827"/>
    <w:rsid w:val="00E14B31"/>
    <w:rsid w:val="00E14C66"/>
    <w:rsid w:val="00E1524E"/>
    <w:rsid w:val="00E15F96"/>
    <w:rsid w:val="00E1614F"/>
    <w:rsid w:val="00E17460"/>
    <w:rsid w:val="00E20195"/>
    <w:rsid w:val="00E208ED"/>
    <w:rsid w:val="00E20B88"/>
    <w:rsid w:val="00E21822"/>
    <w:rsid w:val="00E21DCB"/>
    <w:rsid w:val="00E21F4E"/>
    <w:rsid w:val="00E244D9"/>
    <w:rsid w:val="00E24EE3"/>
    <w:rsid w:val="00E252BF"/>
    <w:rsid w:val="00E25B17"/>
    <w:rsid w:val="00E31E4D"/>
    <w:rsid w:val="00E31E92"/>
    <w:rsid w:val="00E3223E"/>
    <w:rsid w:val="00E34EE7"/>
    <w:rsid w:val="00E35105"/>
    <w:rsid w:val="00E35C99"/>
    <w:rsid w:val="00E362B5"/>
    <w:rsid w:val="00E37BEB"/>
    <w:rsid w:val="00E41832"/>
    <w:rsid w:val="00E41BA7"/>
    <w:rsid w:val="00E41E50"/>
    <w:rsid w:val="00E42254"/>
    <w:rsid w:val="00E42B7D"/>
    <w:rsid w:val="00E4399A"/>
    <w:rsid w:val="00E45392"/>
    <w:rsid w:val="00E46778"/>
    <w:rsid w:val="00E47866"/>
    <w:rsid w:val="00E50713"/>
    <w:rsid w:val="00E5294D"/>
    <w:rsid w:val="00E532AB"/>
    <w:rsid w:val="00E537B7"/>
    <w:rsid w:val="00E538C8"/>
    <w:rsid w:val="00E5445F"/>
    <w:rsid w:val="00E555E3"/>
    <w:rsid w:val="00E564A1"/>
    <w:rsid w:val="00E569C8"/>
    <w:rsid w:val="00E56F1D"/>
    <w:rsid w:val="00E60186"/>
    <w:rsid w:val="00E62F55"/>
    <w:rsid w:val="00E70E77"/>
    <w:rsid w:val="00E71F8F"/>
    <w:rsid w:val="00E72162"/>
    <w:rsid w:val="00E7220C"/>
    <w:rsid w:val="00E7390C"/>
    <w:rsid w:val="00E76F16"/>
    <w:rsid w:val="00E806CD"/>
    <w:rsid w:val="00E808A2"/>
    <w:rsid w:val="00E82109"/>
    <w:rsid w:val="00E82D06"/>
    <w:rsid w:val="00E82E5C"/>
    <w:rsid w:val="00E830B2"/>
    <w:rsid w:val="00E83C3D"/>
    <w:rsid w:val="00E83E42"/>
    <w:rsid w:val="00E84518"/>
    <w:rsid w:val="00E85215"/>
    <w:rsid w:val="00E8679F"/>
    <w:rsid w:val="00E90757"/>
    <w:rsid w:val="00E90D74"/>
    <w:rsid w:val="00E90E67"/>
    <w:rsid w:val="00E90F25"/>
    <w:rsid w:val="00E91AD7"/>
    <w:rsid w:val="00E921CF"/>
    <w:rsid w:val="00E92D14"/>
    <w:rsid w:val="00E936AF"/>
    <w:rsid w:val="00E93901"/>
    <w:rsid w:val="00E946DD"/>
    <w:rsid w:val="00E95608"/>
    <w:rsid w:val="00EA18B2"/>
    <w:rsid w:val="00EA43D7"/>
    <w:rsid w:val="00EA5F7E"/>
    <w:rsid w:val="00EA6A6A"/>
    <w:rsid w:val="00EB1770"/>
    <w:rsid w:val="00EB1CB6"/>
    <w:rsid w:val="00EB2382"/>
    <w:rsid w:val="00EB278F"/>
    <w:rsid w:val="00EB4291"/>
    <w:rsid w:val="00EB684F"/>
    <w:rsid w:val="00EC3FF8"/>
    <w:rsid w:val="00EC4041"/>
    <w:rsid w:val="00EC5B8A"/>
    <w:rsid w:val="00EC63E6"/>
    <w:rsid w:val="00EC658E"/>
    <w:rsid w:val="00EC7870"/>
    <w:rsid w:val="00EC7DF7"/>
    <w:rsid w:val="00ED0043"/>
    <w:rsid w:val="00ED0E16"/>
    <w:rsid w:val="00ED1FBF"/>
    <w:rsid w:val="00ED29F6"/>
    <w:rsid w:val="00ED50EA"/>
    <w:rsid w:val="00EE07EA"/>
    <w:rsid w:val="00EE38BF"/>
    <w:rsid w:val="00EE4A98"/>
    <w:rsid w:val="00EE6816"/>
    <w:rsid w:val="00EE758C"/>
    <w:rsid w:val="00EF0237"/>
    <w:rsid w:val="00EF0714"/>
    <w:rsid w:val="00EF1A80"/>
    <w:rsid w:val="00EF5CE8"/>
    <w:rsid w:val="00EF5F6C"/>
    <w:rsid w:val="00EF7BF4"/>
    <w:rsid w:val="00F0062B"/>
    <w:rsid w:val="00F01021"/>
    <w:rsid w:val="00F0150A"/>
    <w:rsid w:val="00F02428"/>
    <w:rsid w:val="00F025C4"/>
    <w:rsid w:val="00F03BEE"/>
    <w:rsid w:val="00F05287"/>
    <w:rsid w:val="00F05667"/>
    <w:rsid w:val="00F06B11"/>
    <w:rsid w:val="00F1180F"/>
    <w:rsid w:val="00F12138"/>
    <w:rsid w:val="00F1216D"/>
    <w:rsid w:val="00F13401"/>
    <w:rsid w:val="00F135BF"/>
    <w:rsid w:val="00F13A33"/>
    <w:rsid w:val="00F15354"/>
    <w:rsid w:val="00F1624B"/>
    <w:rsid w:val="00F16364"/>
    <w:rsid w:val="00F17958"/>
    <w:rsid w:val="00F2178B"/>
    <w:rsid w:val="00F219D2"/>
    <w:rsid w:val="00F2264F"/>
    <w:rsid w:val="00F24890"/>
    <w:rsid w:val="00F24A04"/>
    <w:rsid w:val="00F24C1A"/>
    <w:rsid w:val="00F2554F"/>
    <w:rsid w:val="00F271C2"/>
    <w:rsid w:val="00F312CC"/>
    <w:rsid w:val="00F3279E"/>
    <w:rsid w:val="00F34BCA"/>
    <w:rsid w:val="00F359F6"/>
    <w:rsid w:val="00F375B7"/>
    <w:rsid w:val="00F37787"/>
    <w:rsid w:val="00F40E14"/>
    <w:rsid w:val="00F41247"/>
    <w:rsid w:val="00F41C5A"/>
    <w:rsid w:val="00F41F93"/>
    <w:rsid w:val="00F45AB0"/>
    <w:rsid w:val="00F46796"/>
    <w:rsid w:val="00F4690D"/>
    <w:rsid w:val="00F51252"/>
    <w:rsid w:val="00F5138B"/>
    <w:rsid w:val="00F523C5"/>
    <w:rsid w:val="00F534BF"/>
    <w:rsid w:val="00F537B1"/>
    <w:rsid w:val="00F53E18"/>
    <w:rsid w:val="00F53F6B"/>
    <w:rsid w:val="00F56908"/>
    <w:rsid w:val="00F5775A"/>
    <w:rsid w:val="00F607DF"/>
    <w:rsid w:val="00F61E73"/>
    <w:rsid w:val="00F62748"/>
    <w:rsid w:val="00F66D4E"/>
    <w:rsid w:val="00F66DF2"/>
    <w:rsid w:val="00F6744C"/>
    <w:rsid w:val="00F74695"/>
    <w:rsid w:val="00F7494C"/>
    <w:rsid w:val="00F7652D"/>
    <w:rsid w:val="00F76A63"/>
    <w:rsid w:val="00F76B0E"/>
    <w:rsid w:val="00F808AE"/>
    <w:rsid w:val="00F808CF"/>
    <w:rsid w:val="00F81040"/>
    <w:rsid w:val="00F810EE"/>
    <w:rsid w:val="00F8111D"/>
    <w:rsid w:val="00F81158"/>
    <w:rsid w:val="00F8257F"/>
    <w:rsid w:val="00F82E0B"/>
    <w:rsid w:val="00F8363D"/>
    <w:rsid w:val="00F8366B"/>
    <w:rsid w:val="00F85F18"/>
    <w:rsid w:val="00F86855"/>
    <w:rsid w:val="00F86A5E"/>
    <w:rsid w:val="00F87D1B"/>
    <w:rsid w:val="00F87F80"/>
    <w:rsid w:val="00F90105"/>
    <w:rsid w:val="00F9161B"/>
    <w:rsid w:val="00F91695"/>
    <w:rsid w:val="00F91B89"/>
    <w:rsid w:val="00F92955"/>
    <w:rsid w:val="00F9349B"/>
    <w:rsid w:val="00F939BD"/>
    <w:rsid w:val="00F95D29"/>
    <w:rsid w:val="00F9639C"/>
    <w:rsid w:val="00FA02B5"/>
    <w:rsid w:val="00FA12BD"/>
    <w:rsid w:val="00FA2C87"/>
    <w:rsid w:val="00FA4D6A"/>
    <w:rsid w:val="00FA5854"/>
    <w:rsid w:val="00FA5A73"/>
    <w:rsid w:val="00FA7B40"/>
    <w:rsid w:val="00FB1932"/>
    <w:rsid w:val="00FB26AB"/>
    <w:rsid w:val="00FB33B6"/>
    <w:rsid w:val="00FB46DE"/>
    <w:rsid w:val="00FB59AB"/>
    <w:rsid w:val="00FB7873"/>
    <w:rsid w:val="00FC0B03"/>
    <w:rsid w:val="00FC2CBF"/>
    <w:rsid w:val="00FC359D"/>
    <w:rsid w:val="00FC3837"/>
    <w:rsid w:val="00FC407C"/>
    <w:rsid w:val="00FC4D60"/>
    <w:rsid w:val="00FC613C"/>
    <w:rsid w:val="00FC74DA"/>
    <w:rsid w:val="00FD19F6"/>
    <w:rsid w:val="00FD2002"/>
    <w:rsid w:val="00FD3171"/>
    <w:rsid w:val="00FD3D81"/>
    <w:rsid w:val="00FD42E4"/>
    <w:rsid w:val="00FD4710"/>
    <w:rsid w:val="00FD734B"/>
    <w:rsid w:val="00FE1D52"/>
    <w:rsid w:val="00FE2792"/>
    <w:rsid w:val="00FE3DB4"/>
    <w:rsid w:val="00FE50E9"/>
    <w:rsid w:val="00FE5238"/>
    <w:rsid w:val="00FE5F3B"/>
    <w:rsid w:val="00FE5F66"/>
    <w:rsid w:val="00FE7934"/>
    <w:rsid w:val="00FE7C49"/>
    <w:rsid w:val="00FF0525"/>
    <w:rsid w:val="00FF087C"/>
    <w:rsid w:val="00FF146D"/>
    <w:rsid w:val="00FF254A"/>
    <w:rsid w:val="00FF3C87"/>
    <w:rsid w:val="00FF3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9B80D"/>
  <w15:chartTrackingRefBased/>
  <w15:docId w15:val="{3D5721EB-E204-4FE9-9B7F-E2D32FCAE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BE5"/>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semiHidden/>
    <w:unhideWhenUsed/>
    <w:qFormat/>
    <w:rsid w:val="00DC21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B59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D18E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4D2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7819"/>
    <w:pPr>
      <w:spacing w:after="0" w:line="240" w:lineRule="auto"/>
    </w:pPr>
    <w:rPr>
      <w:rFonts w:eastAsiaTheme="minorEastAsia"/>
    </w:rPr>
  </w:style>
  <w:style w:type="character" w:customStyle="1" w:styleId="NoSpacingChar">
    <w:name w:val="No Spacing Char"/>
    <w:basedOn w:val="DefaultParagraphFont"/>
    <w:link w:val="NoSpacing"/>
    <w:uiPriority w:val="1"/>
    <w:rsid w:val="00647819"/>
    <w:rPr>
      <w:rFonts w:eastAsiaTheme="minorEastAsia"/>
    </w:rPr>
  </w:style>
  <w:style w:type="paragraph" w:styleId="Header">
    <w:name w:val="header"/>
    <w:basedOn w:val="Normal"/>
    <w:link w:val="HeaderChar"/>
    <w:uiPriority w:val="99"/>
    <w:unhideWhenUsed/>
    <w:rsid w:val="00647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819"/>
  </w:style>
  <w:style w:type="paragraph" w:styleId="Footer">
    <w:name w:val="footer"/>
    <w:basedOn w:val="Normal"/>
    <w:link w:val="FooterChar"/>
    <w:uiPriority w:val="99"/>
    <w:unhideWhenUsed/>
    <w:rsid w:val="00647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819"/>
  </w:style>
  <w:style w:type="character" w:customStyle="1" w:styleId="Heading1Char">
    <w:name w:val="Heading 1 Char"/>
    <w:basedOn w:val="DefaultParagraphFont"/>
    <w:link w:val="Heading1"/>
    <w:uiPriority w:val="9"/>
    <w:rsid w:val="00016BE5"/>
    <w:rPr>
      <w:rFonts w:eastAsiaTheme="majorEastAsia" w:cstheme="majorBidi"/>
      <w:b/>
      <w:color w:val="2F5496" w:themeColor="accent1" w:themeShade="BF"/>
      <w:sz w:val="32"/>
      <w:szCs w:val="32"/>
    </w:rPr>
  </w:style>
  <w:style w:type="paragraph" w:styleId="TOCHeading">
    <w:name w:val="TOC Heading"/>
    <w:basedOn w:val="Heading1"/>
    <w:next w:val="Normal"/>
    <w:uiPriority w:val="39"/>
    <w:unhideWhenUsed/>
    <w:qFormat/>
    <w:rsid w:val="000D7101"/>
    <w:pPr>
      <w:outlineLvl w:val="9"/>
    </w:pPr>
  </w:style>
  <w:style w:type="paragraph" w:styleId="ListParagraph">
    <w:name w:val="List Paragraph"/>
    <w:basedOn w:val="Normal"/>
    <w:link w:val="ListParagraphChar"/>
    <w:uiPriority w:val="1"/>
    <w:qFormat/>
    <w:rsid w:val="000D7101"/>
    <w:pPr>
      <w:ind w:left="720"/>
      <w:contextualSpacing/>
    </w:pPr>
  </w:style>
  <w:style w:type="paragraph" w:styleId="TOC1">
    <w:name w:val="toc 1"/>
    <w:basedOn w:val="Normal"/>
    <w:next w:val="Normal"/>
    <w:autoRedefine/>
    <w:uiPriority w:val="39"/>
    <w:unhideWhenUsed/>
    <w:rsid w:val="00BB55C8"/>
    <w:pPr>
      <w:tabs>
        <w:tab w:val="left" w:pos="660"/>
        <w:tab w:val="right" w:leader="dot" w:pos="9350"/>
      </w:tabs>
      <w:spacing w:after="100"/>
    </w:pPr>
    <w:rPr>
      <w:rFonts w:eastAsia="Calibri Light" w:cs="Arial"/>
      <w:bCs/>
      <w:noProof/>
    </w:rPr>
  </w:style>
  <w:style w:type="character" w:styleId="Hyperlink">
    <w:name w:val="Hyperlink"/>
    <w:basedOn w:val="DefaultParagraphFont"/>
    <w:uiPriority w:val="99"/>
    <w:unhideWhenUsed/>
    <w:rsid w:val="007644AE"/>
    <w:rPr>
      <w:color w:val="0563C1" w:themeColor="hyperlink"/>
      <w:u w:val="single"/>
    </w:rPr>
  </w:style>
  <w:style w:type="character" w:customStyle="1" w:styleId="Heading2Char">
    <w:name w:val="Heading 2 Char"/>
    <w:basedOn w:val="DefaultParagraphFont"/>
    <w:link w:val="Heading2"/>
    <w:uiPriority w:val="9"/>
    <w:semiHidden/>
    <w:rsid w:val="00DC21DB"/>
    <w:rPr>
      <w:rFonts w:asciiTheme="majorHAnsi" w:eastAsiaTheme="majorEastAsia" w:hAnsiTheme="majorHAnsi" w:cstheme="majorBidi"/>
      <w:color w:val="2F5496" w:themeColor="accent1" w:themeShade="BF"/>
      <w:sz w:val="26"/>
      <w:szCs w:val="26"/>
    </w:rPr>
  </w:style>
  <w:style w:type="table" w:styleId="TableGrid">
    <w:name w:val="Table Grid"/>
    <w:aliases w:val="htable,Bordure,Table Definitions Grid"/>
    <w:basedOn w:val="TableNormal"/>
    <w:uiPriority w:val="39"/>
    <w:rsid w:val="00077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0509E"/>
    <w:rPr>
      <w:color w:val="605E5C"/>
      <w:shd w:val="clear" w:color="auto" w:fill="E1DFDD"/>
    </w:rPr>
  </w:style>
  <w:style w:type="paragraph" w:customStyle="1" w:styleId="Body">
    <w:name w:val="Body"/>
    <w:rsid w:val="00EE6816"/>
    <w:pPr>
      <w:pBdr>
        <w:top w:val="nil"/>
        <w:left w:val="nil"/>
        <w:bottom w:val="nil"/>
        <w:right w:val="nil"/>
        <w:between w:val="nil"/>
        <w:bar w:val="nil"/>
      </w:pBdr>
      <w:spacing w:after="120" w:line="264" w:lineRule="auto"/>
    </w:pPr>
    <w:rPr>
      <w:rFonts w:ascii="Calibri" w:eastAsia="Calibri" w:hAnsi="Calibri" w:cs="Calibri"/>
      <w:color w:val="000000"/>
      <w:sz w:val="20"/>
      <w:szCs w:val="20"/>
      <w:u w:color="000000"/>
      <w:bdr w:val="nil"/>
      <w:lang w:val="de-DE"/>
    </w:rPr>
  </w:style>
  <w:style w:type="numbering" w:customStyle="1" w:styleId="ImportedStyle38">
    <w:name w:val="Imported Style 38"/>
    <w:rsid w:val="00D8179D"/>
    <w:pPr>
      <w:numPr>
        <w:numId w:val="7"/>
      </w:numPr>
    </w:pPr>
  </w:style>
  <w:style w:type="character" w:customStyle="1" w:styleId="ListParagraphChar">
    <w:name w:val="List Paragraph Char"/>
    <w:basedOn w:val="DefaultParagraphFont"/>
    <w:link w:val="ListParagraph"/>
    <w:uiPriority w:val="34"/>
    <w:locked/>
    <w:rsid w:val="00D8179D"/>
  </w:style>
  <w:style w:type="paragraph" w:styleId="BalloonText">
    <w:name w:val="Balloon Text"/>
    <w:basedOn w:val="Normal"/>
    <w:link w:val="BalloonTextChar"/>
    <w:uiPriority w:val="99"/>
    <w:semiHidden/>
    <w:unhideWhenUsed/>
    <w:rsid w:val="00F523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3C5"/>
    <w:rPr>
      <w:rFonts w:ascii="Segoe UI" w:hAnsi="Segoe UI" w:cs="Segoe UI"/>
      <w:sz w:val="18"/>
      <w:szCs w:val="18"/>
    </w:rPr>
  </w:style>
  <w:style w:type="character" w:customStyle="1" w:styleId="Heading3Char">
    <w:name w:val="Heading 3 Char"/>
    <w:basedOn w:val="DefaultParagraphFont"/>
    <w:link w:val="Heading3"/>
    <w:uiPriority w:val="9"/>
    <w:semiHidden/>
    <w:rsid w:val="001B59AF"/>
    <w:rPr>
      <w:rFonts w:asciiTheme="majorHAnsi" w:eastAsiaTheme="majorEastAsia" w:hAnsiTheme="majorHAnsi" w:cstheme="majorBidi"/>
      <w:color w:val="1F3763" w:themeColor="accent1" w:themeShade="7F"/>
      <w:sz w:val="24"/>
      <w:szCs w:val="24"/>
    </w:rPr>
  </w:style>
  <w:style w:type="numbering" w:customStyle="1" w:styleId="ImportedStyle30">
    <w:name w:val="Imported Style 30"/>
    <w:rsid w:val="001B59AF"/>
    <w:pPr>
      <w:numPr>
        <w:numId w:val="9"/>
      </w:numPr>
    </w:pPr>
  </w:style>
  <w:style w:type="paragraph" w:styleId="TOC2">
    <w:name w:val="toc 2"/>
    <w:basedOn w:val="Normal"/>
    <w:next w:val="Normal"/>
    <w:autoRedefine/>
    <w:uiPriority w:val="39"/>
    <w:unhideWhenUsed/>
    <w:rsid w:val="008C3A07"/>
    <w:pPr>
      <w:tabs>
        <w:tab w:val="right" w:leader="dot" w:pos="9350"/>
      </w:tabs>
      <w:spacing w:after="100"/>
    </w:pPr>
  </w:style>
  <w:style w:type="paragraph" w:styleId="TOC3">
    <w:name w:val="toc 3"/>
    <w:basedOn w:val="Normal"/>
    <w:next w:val="Normal"/>
    <w:autoRedefine/>
    <w:uiPriority w:val="39"/>
    <w:unhideWhenUsed/>
    <w:rsid w:val="008C3A07"/>
    <w:pPr>
      <w:tabs>
        <w:tab w:val="right" w:leader="dot" w:pos="9350"/>
      </w:tabs>
      <w:spacing w:after="100"/>
      <w:ind w:left="360"/>
    </w:pPr>
  </w:style>
  <w:style w:type="character" w:styleId="CommentReference">
    <w:name w:val="annotation reference"/>
    <w:basedOn w:val="DefaultParagraphFont"/>
    <w:uiPriority w:val="99"/>
    <w:semiHidden/>
    <w:unhideWhenUsed/>
    <w:rsid w:val="00A65269"/>
    <w:rPr>
      <w:sz w:val="16"/>
      <w:szCs w:val="16"/>
    </w:rPr>
  </w:style>
  <w:style w:type="paragraph" w:styleId="CommentText">
    <w:name w:val="annotation text"/>
    <w:basedOn w:val="Normal"/>
    <w:link w:val="CommentTextChar"/>
    <w:uiPriority w:val="99"/>
    <w:unhideWhenUsed/>
    <w:rsid w:val="00A65269"/>
    <w:pPr>
      <w:spacing w:line="240" w:lineRule="auto"/>
    </w:pPr>
    <w:rPr>
      <w:sz w:val="20"/>
      <w:szCs w:val="20"/>
    </w:rPr>
  </w:style>
  <w:style w:type="character" w:customStyle="1" w:styleId="CommentTextChar">
    <w:name w:val="Comment Text Char"/>
    <w:basedOn w:val="DefaultParagraphFont"/>
    <w:link w:val="CommentText"/>
    <w:uiPriority w:val="99"/>
    <w:rsid w:val="00A65269"/>
    <w:rPr>
      <w:sz w:val="20"/>
      <w:szCs w:val="20"/>
    </w:rPr>
  </w:style>
  <w:style w:type="paragraph" w:styleId="CommentSubject">
    <w:name w:val="annotation subject"/>
    <w:basedOn w:val="CommentText"/>
    <w:next w:val="CommentText"/>
    <w:link w:val="CommentSubjectChar"/>
    <w:uiPriority w:val="99"/>
    <w:semiHidden/>
    <w:unhideWhenUsed/>
    <w:rsid w:val="00A65269"/>
    <w:rPr>
      <w:b/>
      <w:bCs/>
    </w:rPr>
  </w:style>
  <w:style w:type="character" w:customStyle="1" w:styleId="CommentSubjectChar">
    <w:name w:val="Comment Subject Char"/>
    <w:basedOn w:val="CommentTextChar"/>
    <w:link w:val="CommentSubject"/>
    <w:uiPriority w:val="99"/>
    <w:semiHidden/>
    <w:rsid w:val="00A65269"/>
    <w:rPr>
      <w:b/>
      <w:bCs/>
      <w:sz w:val="20"/>
      <w:szCs w:val="20"/>
    </w:rPr>
  </w:style>
  <w:style w:type="character" w:customStyle="1" w:styleId="Heading5Char">
    <w:name w:val="Heading 5 Char"/>
    <w:basedOn w:val="DefaultParagraphFont"/>
    <w:link w:val="Heading5"/>
    <w:uiPriority w:val="9"/>
    <w:semiHidden/>
    <w:rsid w:val="00654D24"/>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327C81"/>
    <w:rPr>
      <w:color w:val="954F72" w:themeColor="followedHyperlink"/>
      <w:u w:val="single"/>
    </w:rPr>
  </w:style>
  <w:style w:type="paragraph" w:styleId="Revision">
    <w:name w:val="Revision"/>
    <w:hidden/>
    <w:uiPriority w:val="99"/>
    <w:semiHidden/>
    <w:rsid w:val="00394654"/>
    <w:pPr>
      <w:spacing w:after="0" w:line="240" w:lineRule="auto"/>
    </w:pPr>
  </w:style>
  <w:style w:type="table" w:styleId="GridTable4-Accent1">
    <w:name w:val="Grid Table 4 Accent 1"/>
    <w:basedOn w:val="TableNormal"/>
    <w:uiPriority w:val="49"/>
    <w:rsid w:val="00784FFC"/>
    <w:pPr>
      <w:spacing w:after="0" w:line="240" w:lineRule="auto"/>
    </w:pPr>
    <w:tblPr>
      <w:tblStyleRowBandSize w:val="1"/>
      <w:tblStyleColBandSize w:val="1"/>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Pr>
    <w:tcPr>
      <w:shd w:val="clear" w:color="auto" w:fill="B4C6E7" w:themeFill="accent1" w:themeFillTint="66"/>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f0">
    <w:name w:val="pf0"/>
    <w:basedOn w:val="Normal"/>
    <w:rsid w:val="005E34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E348E"/>
    <w:rPr>
      <w:rFonts w:ascii="Segoe UI" w:hAnsi="Segoe UI" w:cs="Segoe UI" w:hint="default"/>
      <w:sz w:val="18"/>
      <w:szCs w:val="18"/>
    </w:rPr>
  </w:style>
  <w:style w:type="character" w:customStyle="1" w:styleId="Heading4Char">
    <w:name w:val="Heading 4 Char"/>
    <w:basedOn w:val="DefaultParagraphFont"/>
    <w:link w:val="Heading4"/>
    <w:uiPriority w:val="9"/>
    <w:semiHidden/>
    <w:rsid w:val="00DD18E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8C4E1C"/>
    <w:rPr>
      <w:rFonts w:ascii="Times New Roman" w:hAnsi="Times New Roman" w:cs="Times New Roman"/>
      <w:sz w:val="24"/>
      <w:szCs w:val="24"/>
    </w:rPr>
  </w:style>
  <w:style w:type="paragraph" w:customStyle="1" w:styleId="Default">
    <w:name w:val="Default"/>
    <w:rsid w:val="00D07B12"/>
    <w:pPr>
      <w:autoSpaceDE w:val="0"/>
      <w:autoSpaceDN w:val="0"/>
      <w:adjustRightInd w:val="0"/>
      <w:spacing w:after="0" w:line="240" w:lineRule="auto"/>
    </w:pPr>
    <w:rPr>
      <w:rFonts w:ascii="Myriad Pro Light SemiCond" w:hAnsi="Myriad Pro Light SemiCond" w:cs="Myriad Pro Light SemiCond"/>
      <w:color w:val="000000"/>
      <w:sz w:val="24"/>
      <w:szCs w:val="24"/>
    </w:rPr>
  </w:style>
  <w:style w:type="character" w:customStyle="1" w:styleId="A8">
    <w:name w:val="A8"/>
    <w:uiPriority w:val="99"/>
    <w:rsid w:val="00D07B12"/>
    <w:rPr>
      <w:rFonts w:cs="Myriad Pro Light SemiCond"/>
      <w:b/>
      <w:bCs/>
      <w:i/>
      <w:iCs/>
      <w:color w:val="57585A"/>
      <w:sz w:val="34"/>
      <w:szCs w:val="34"/>
    </w:rPr>
  </w:style>
  <w:style w:type="paragraph" w:customStyle="1" w:styleId="Pa3">
    <w:name w:val="Pa3"/>
    <w:basedOn w:val="Default"/>
    <w:next w:val="Default"/>
    <w:uiPriority w:val="99"/>
    <w:rsid w:val="00D07B12"/>
    <w:pPr>
      <w:spacing w:line="241" w:lineRule="atLeast"/>
    </w:pPr>
    <w:rPr>
      <w:rFonts w:ascii="Myriad Pro" w:hAnsi="Myriad Pro" w:cstheme="minorBidi"/>
      <w:color w:val="auto"/>
    </w:rPr>
  </w:style>
  <w:style w:type="character" w:customStyle="1" w:styleId="A0">
    <w:name w:val="A0"/>
    <w:uiPriority w:val="99"/>
    <w:rsid w:val="00D07B12"/>
    <w:rPr>
      <w:rFonts w:cs="Myriad Pro"/>
      <w:b/>
      <w:bCs/>
      <w:color w:val="00AE41"/>
      <w:sz w:val="40"/>
      <w:szCs w:val="40"/>
    </w:rPr>
  </w:style>
  <w:style w:type="character" w:customStyle="1" w:styleId="A5">
    <w:name w:val="A5"/>
    <w:uiPriority w:val="99"/>
    <w:rsid w:val="00D07B12"/>
    <w:rPr>
      <w:rFonts w:cs="Myriad Pro"/>
      <w:color w:val="221E1F"/>
      <w:sz w:val="30"/>
      <w:szCs w:val="30"/>
    </w:rPr>
  </w:style>
  <w:style w:type="paragraph" w:styleId="Title">
    <w:name w:val="Title"/>
    <w:basedOn w:val="Normal"/>
    <w:next w:val="Normal"/>
    <w:link w:val="TitleChar"/>
    <w:uiPriority w:val="1"/>
    <w:qFormat/>
    <w:rsid w:val="00D938EF"/>
    <w:pPr>
      <w:autoSpaceDE w:val="0"/>
      <w:autoSpaceDN w:val="0"/>
      <w:adjustRightInd w:val="0"/>
      <w:spacing w:after="0" w:line="240" w:lineRule="auto"/>
      <w:ind w:left="3403"/>
    </w:pPr>
    <w:rPr>
      <w:rFonts w:ascii="Times New Roman" w:hAnsi="Times New Roman" w:cs="Times New Roman"/>
      <w:b/>
      <w:bCs/>
      <w:i/>
      <w:iCs/>
      <w:sz w:val="24"/>
      <w:szCs w:val="24"/>
    </w:rPr>
  </w:style>
  <w:style w:type="character" w:customStyle="1" w:styleId="TitleChar">
    <w:name w:val="Title Char"/>
    <w:basedOn w:val="DefaultParagraphFont"/>
    <w:link w:val="Title"/>
    <w:uiPriority w:val="1"/>
    <w:rsid w:val="00D938EF"/>
    <w:rPr>
      <w:rFonts w:ascii="Times New Roman" w:hAnsi="Times New Roman" w:cs="Times New Roman"/>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23953">
      <w:bodyDiv w:val="1"/>
      <w:marLeft w:val="0"/>
      <w:marRight w:val="0"/>
      <w:marTop w:val="0"/>
      <w:marBottom w:val="0"/>
      <w:divBdr>
        <w:top w:val="none" w:sz="0" w:space="0" w:color="auto"/>
        <w:left w:val="none" w:sz="0" w:space="0" w:color="auto"/>
        <w:bottom w:val="none" w:sz="0" w:space="0" w:color="auto"/>
        <w:right w:val="none" w:sz="0" w:space="0" w:color="auto"/>
      </w:divBdr>
    </w:div>
    <w:div w:id="348795717">
      <w:bodyDiv w:val="1"/>
      <w:marLeft w:val="0"/>
      <w:marRight w:val="0"/>
      <w:marTop w:val="0"/>
      <w:marBottom w:val="0"/>
      <w:divBdr>
        <w:top w:val="none" w:sz="0" w:space="0" w:color="auto"/>
        <w:left w:val="none" w:sz="0" w:space="0" w:color="auto"/>
        <w:bottom w:val="none" w:sz="0" w:space="0" w:color="auto"/>
        <w:right w:val="none" w:sz="0" w:space="0" w:color="auto"/>
      </w:divBdr>
      <w:divsChild>
        <w:div w:id="839126668">
          <w:marLeft w:val="547"/>
          <w:marRight w:val="0"/>
          <w:marTop w:val="0"/>
          <w:marBottom w:val="0"/>
          <w:divBdr>
            <w:top w:val="none" w:sz="0" w:space="0" w:color="auto"/>
            <w:left w:val="none" w:sz="0" w:space="0" w:color="auto"/>
            <w:bottom w:val="none" w:sz="0" w:space="0" w:color="auto"/>
            <w:right w:val="none" w:sz="0" w:space="0" w:color="auto"/>
          </w:divBdr>
        </w:div>
      </w:divsChild>
    </w:div>
    <w:div w:id="398090479">
      <w:bodyDiv w:val="1"/>
      <w:marLeft w:val="0"/>
      <w:marRight w:val="0"/>
      <w:marTop w:val="0"/>
      <w:marBottom w:val="0"/>
      <w:divBdr>
        <w:top w:val="none" w:sz="0" w:space="0" w:color="auto"/>
        <w:left w:val="none" w:sz="0" w:space="0" w:color="auto"/>
        <w:bottom w:val="none" w:sz="0" w:space="0" w:color="auto"/>
        <w:right w:val="none" w:sz="0" w:space="0" w:color="auto"/>
      </w:divBdr>
    </w:div>
    <w:div w:id="460340669">
      <w:bodyDiv w:val="1"/>
      <w:marLeft w:val="0"/>
      <w:marRight w:val="0"/>
      <w:marTop w:val="0"/>
      <w:marBottom w:val="0"/>
      <w:divBdr>
        <w:top w:val="none" w:sz="0" w:space="0" w:color="auto"/>
        <w:left w:val="none" w:sz="0" w:space="0" w:color="auto"/>
        <w:bottom w:val="none" w:sz="0" w:space="0" w:color="auto"/>
        <w:right w:val="none" w:sz="0" w:space="0" w:color="auto"/>
      </w:divBdr>
    </w:div>
    <w:div w:id="623538641">
      <w:bodyDiv w:val="1"/>
      <w:marLeft w:val="0"/>
      <w:marRight w:val="0"/>
      <w:marTop w:val="0"/>
      <w:marBottom w:val="0"/>
      <w:divBdr>
        <w:top w:val="none" w:sz="0" w:space="0" w:color="auto"/>
        <w:left w:val="none" w:sz="0" w:space="0" w:color="auto"/>
        <w:bottom w:val="none" w:sz="0" w:space="0" w:color="auto"/>
        <w:right w:val="none" w:sz="0" w:space="0" w:color="auto"/>
      </w:divBdr>
    </w:div>
    <w:div w:id="768617851">
      <w:bodyDiv w:val="1"/>
      <w:marLeft w:val="0"/>
      <w:marRight w:val="0"/>
      <w:marTop w:val="0"/>
      <w:marBottom w:val="0"/>
      <w:divBdr>
        <w:top w:val="none" w:sz="0" w:space="0" w:color="auto"/>
        <w:left w:val="none" w:sz="0" w:space="0" w:color="auto"/>
        <w:bottom w:val="none" w:sz="0" w:space="0" w:color="auto"/>
        <w:right w:val="none" w:sz="0" w:space="0" w:color="auto"/>
      </w:divBdr>
      <w:divsChild>
        <w:div w:id="942613005">
          <w:marLeft w:val="547"/>
          <w:marRight w:val="0"/>
          <w:marTop w:val="0"/>
          <w:marBottom w:val="0"/>
          <w:divBdr>
            <w:top w:val="none" w:sz="0" w:space="0" w:color="auto"/>
            <w:left w:val="none" w:sz="0" w:space="0" w:color="auto"/>
            <w:bottom w:val="none" w:sz="0" w:space="0" w:color="auto"/>
            <w:right w:val="none" w:sz="0" w:space="0" w:color="auto"/>
          </w:divBdr>
        </w:div>
        <w:div w:id="483620693">
          <w:marLeft w:val="1166"/>
          <w:marRight w:val="0"/>
          <w:marTop w:val="0"/>
          <w:marBottom w:val="0"/>
          <w:divBdr>
            <w:top w:val="none" w:sz="0" w:space="0" w:color="auto"/>
            <w:left w:val="none" w:sz="0" w:space="0" w:color="auto"/>
            <w:bottom w:val="none" w:sz="0" w:space="0" w:color="auto"/>
            <w:right w:val="none" w:sz="0" w:space="0" w:color="auto"/>
          </w:divBdr>
        </w:div>
      </w:divsChild>
    </w:div>
    <w:div w:id="814221285">
      <w:bodyDiv w:val="1"/>
      <w:marLeft w:val="0"/>
      <w:marRight w:val="0"/>
      <w:marTop w:val="0"/>
      <w:marBottom w:val="0"/>
      <w:divBdr>
        <w:top w:val="none" w:sz="0" w:space="0" w:color="auto"/>
        <w:left w:val="none" w:sz="0" w:space="0" w:color="auto"/>
        <w:bottom w:val="none" w:sz="0" w:space="0" w:color="auto"/>
        <w:right w:val="none" w:sz="0" w:space="0" w:color="auto"/>
      </w:divBdr>
    </w:div>
    <w:div w:id="936911608">
      <w:bodyDiv w:val="1"/>
      <w:marLeft w:val="0"/>
      <w:marRight w:val="0"/>
      <w:marTop w:val="0"/>
      <w:marBottom w:val="0"/>
      <w:divBdr>
        <w:top w:val="none" w:sz="0" w:space="0" w:color="auto"/>
        <w:left w:val="none" w:sz="0" w:space="0" w:color="auto"/>
        <w:bottom w:val="none" w:sz="0" w:space="0" w:color="auto"/>
        <w:right w:val="none" w:sz="0" w:space="0" w:color="auto"/>
      </w:divBdr>
    </w:div>
    <w:div w:id="977761514">
      <w:bodyDiv w:val="1"/>
      <w:marLeft w:val="0"/>
      <w:marRight w:val="0"/>
      <w:marTop w:val="0"/>
      <w:marBottom w:val="0"/>
      <w:divBdr>
        <w:top w:val="none" w:sz="0" w:space="0" w:color="auto"/>
        <w:left w:val="none" w:sz="0" w:space="0" w:color="auto"/>
        <w:bottom w:val="none" w:sz="0" w:space="0" w:color="auto"/>
        <w:right w:val="none" w:sz="0" w:space="0" w:color="auto"/>
      </w:divBdr>
    </w:div>
    <w:div w:id="1050419827">
      <w:bodyDiv w:val="1"/>
      <w:marLeft w:val="0"/>
      <w:marRight w:val="0"/>
      <w:marTop w:val="0"/>
      <w:marBottom w:val="0"/>
      <w:divBdr>
        <w:top w:val="none" w:sz="0" w:space="0" w:color="auto"/>
        <w:left w:val="none" w:sz="0" w:space="0" w:color="auto"/>
        <w:bottom w:val="none" w:sz="0" w:space="0" w:color="auto"/>
        <w:right w:val="none" w:sz="0" w:space="0" w:color="auto"/>
      </w:divBdr>
    </w:div>
    <w:div w:id="1067999522">
      <w:bodyDiv w:val="1"/>
      <w:marLeft w:val="0"/>
      <w:marRight w:val="0"/>
      <w:marTop w:val="0"/>
      <w:marBottom w:val="0"/>
      <w:divBdr>
        <w:top w:val="none" w:sz="0" w:space="0" w:color="auto"/>
        <w:left w:val="none" w:sz="0" w:space="0" w:color="auto"/>
        <w:bottom w:val="none" w:sz="0" w:space="0" w:color="auto"/>
        <w:right w:val="none" w:sz="0" w:space="0" w:color="auto"/>
      </w:divBdr>
      <w:divsChild>
        <w:div w:id="243926748">
          <w:marLeft w:val="547"/>
          <w:marRight w:val="0"/>
          <w:marTop w:val="0"/>
          <w:marBottom w:val="0"/>
          <w:divBdr>
            <w:top w:val="none" w:sz="0" w:space="0" w:color="auto"/>
            <w:left w:val="none" w:sz="0" w:space="0" w:color="auto"/>
            <w:bottom w:val="none" w:sz="0" w:space="0" w:color="auto"/>
            <w:right w:val="none" w:sz="0" w:space="0" w:color="auto"/>
          </w:divBdr>
        </w:div>
        <w:div w:id="1751655418">
          <w:marLeft w:val="547"/>
          <w:marRight w:val="0"/>
          <w:marTop w:val="0"/>
          <w:marBottom w:val="0"/>
          <w:divBdr>
            <w:top w:val="none" w:sz="0" w:space="0" w:color="auto"/>
            <w:left w:val="none" w:sz="0" w:space="0" w:color="auto"/>
            <w:bottom w:val="none" w:sz="0" w:space="0" w:color="auto"/>
            <w:right w:val="none" w:sz="0" w:space="0" w:color="auto"/>
          </w:divBdr>
        </w:div>
      </w:divsChild>
    </w:div>
    <w:div w:id="1183402882">
      <w:bodyDiv w:val="1"/>
      <w:marLeft w:val="0"/>
      <w:marRight w:val="0"/>
      <w:marTop w:val="0"/>
      <w:marBottom w:val="0"/>
      <w:divBdr>
        <w:top w:val="none" w:sz="0" w:space="0" w:color="auto"/>
        <w:left w:val="none" w:sz="0" w:space="0" w:color="auto"/>
        <w:bottom w:val="none" w:sz="0" w:space="0" w:color="auto"/>
        <w:right w:val="none" w:sz="0" w:space="0" w:color="auto"/>
      </w:divBdr>
    </w:div>
    <w:div w:id="1227955821">
      <w:bodyDiv w:val="1"/>
      <w:marLeft w:val="0"/>
      <w:marRight w:val="0"/>
      <w:marTop w:val="0"/>
      <w:marBottom w:val="0"/>
      <w:divBdr>
        <w:top w:val="none" w:sz="0" w:space="0" w:color="auto"/>
        <w:left w:val="none" w:sz="0" w:space="0" w:color="auto"/>
        <w:bottom w:val="none" w:sz="0" w:space="0" w:color="auto"/>
        <w:right w:val="none" w:sz="0" w:space="0" w:color="auto"/>
      </w:divBdr>
    </w:div>
    <w:div w:id="1304119172">
      <w:bodyDiv w:val="1"/>
      <w:marLeft w:val="0"/>
      <w:marRight w:val="0"/>
      <w:marTop w:val="0"/>
      <w:marBottom w:val="0"/>
      <w:divBdr>
        <w:top w:val="none" w:sz="0" w:space="0" w:color="auto"/>
        <w:left w:val="none" w:sz="0" w:space="0" w:color="auto"/>
        <w:bottom w:val="none" w:sz="0" w:space="0" w:color="auto"/>
        <w:right w:val="none" w:sz="0" w:space="0" w:color="auto"/>
      </w:divBdr>
    </w:div>
    <w:div w:id="1306198491">
      <w:bodyDiv w:val="1"/>
      <w:marLeft w:val="0"/>
      <w:marRight w:val="0"/>
      <w:marTop w:val="0"/>
      <w:marBottom w:val="0"/>
      <w:divBdr>
        <w:top w:val="none" w:sz="0" w:space="0" w:color="auto"/>
        <w:left w:val="none" w:sz="0" w:space="0" w:color="auto"/>
        <w:bottom w:val="none" w:sz="0" w:space="0" w:color="auto"/>
        <w:right w:val="none" w:sz="0" w:space="0" w:color="auto"/>
      </w:divBdr>
    </w:div>
    <w:div w:id="1445537929">
      <w:bodyDiv w:val="1"/>
      <w:marLeft w:val="0"/>
      <w:marRight w:val="0"/>
      <w:marTop w:val="0"/>
      <w:marBottom w:val="0"/>
      <w:divBdr>
        <w:top w:val="none" w:sz="0" w:space="0" w:color="auto"/>
        <w:left w:val="none" w:sz="0" w:space="0" w:color="auto"/>
        <w:bottom w:val="none" w:sz="0" w:space="0" w:color="auto"/>
        <w:right w:val="none" w:sz="0" w:space="0" w:color="auto"/>
      </w:divBdr>
    </w:div>
    <w:div w:id="1458915566">
      <w:bodyDiv w:val="1"/>
      <w:marLeft w:val="0"/>
      <w:marRight w:val="0"/>
      <w:marTop w:val="0"/>
      <w:marBottom w:val="0"/>
      <w:divBdr>
        <w:top w:val="none" w:sz="0" w:space="0" w:color="auto"/>
        <w:left w:val="none" w:sz="0" w:space="0" w:color="auto"/>
        <w:bottom w:val="none" w:sz="0" w:space="0" w:color="auto"/>
        <w:right w:val="none" w:sz="0" w:space="0" w:color="auto"/>
      </w:divBdr>
    </w:div>
    <w:div w:id="1473333368">
      <w:bodyDiv w:val="1"/>
      <w:marLeft w:val="0"/>
      <w:marRight w:val="0"/>
      <w:marTop w:val="0"/>
      <w:marBottom w:val="0"/>
      <w:divBdr>
        <w:top w:val="none" w:sz="0" w:space="0" w:color="auto"/>
        <w:left w:val="none" w:sz="0" w:space="0" w:color="auto"/>
        <w:bottom w:val="none" w:sz="0" w:space="0" w:color="auto"/>
        <w:right w:val="none" w:sz="0" w:space="0" w:color="auto"/>
      </w:divBdr>
    </w:div>
    <w:div w:id="1474829031">
      <w:bodyDiv w:val="1"/>
      <w:marLeft w:val="0"/>
      <w:marRight w:val="0"/>
      <w:marTop w:val="0"/>
      <w:marBottom w:val="0"/>
      <w:divBdr>
        <w:top w:val="none" w:sz="0" w:space="0" w:color="auto"/>
        <w:left w:val="none" w:sz="0" w:space="0" w:color="auto"/>
        <w:bottom w:val="none" w:sz="0" w:space="0" w:color="auto"/>
        <w:right w:val="none" w:sz="0" w:space="0" w:color="auto"/>
      </w:divBdr>
    </w:div>
    <w:div w:id="1480731166">
      <w:bodyDiv w:val="1"/>
      <w:marLeft w:val="0"/>
      <w:marRight w:val="0"/>
      <w:marTop w:val="0"/>
      <w:marBottom w:val="0"/>
      <w:divBdr>
        <w:top w:val="none" w:sz="0" w:space="0" w:color="auto"/>
        <w:left w:val="none" w:sz="0" w:space="0" w:color="auto"/>
        <w:bottom w:val="none" w:sz="0" w:space="0" w:color="auto"/>
        <w:right w:val="none" w:sz="0" w:space="0" w:color="auto"/>
      </w:divBdr>
      <w:divsChild>
        <w:div w:id="660353667">
          <w:marLeft w:val="547"/>
          <w:marRight w:val="0"/>
          <w:marTop w:val="0"/>
          <w:marBottom w:val="0"/>
          <w:divBdr>
            <w:top w:val="none" w:sz="0" w:space="0" w:color="auto"/>
            <w:left w:val="none" w:sz="0" w:space="0" w:color="auto"/>
            <w:bottom w:val="none" w:sz="0" w:space="0" w:color="auto"/>
            <w:right w:val="none" w:sz="0" w:space="0" w:color="auto"/>
          </w:divBdr>
        </w:div>
      </w:divsChild>
    </w:div>
    <w:div w:id="1636332069">
      <w:bodyDiv w:val="1"/>
      <w:marLeft w:val="0"/>
      <w:marRight w:val="0"/>
      <w:marTop w:val="0"/>
      <w:marBottom w:val="0"/>
      <w:divBdr>
        <w:top w:val="none" w:sz="0" w:space="0" w:color="auto"/>
        <w:left w:val="none" w:sz="0" w:space="0" w:color="auto"/>
        <w:bottom w:val="none" w:sz="0" w:space="0" w:color="auto"/>
        <w:right w:val="none" w:sz="0" w:space="0" w:color="auto"/>
      </w:divBdr>
    </w:div>
    <w:div w:id="1825659757">
      <w:bodyDiv w:val="1"/>
      <w:marLeft w:val="0"/>
      <w:marRight w:val="0"/>
      <w:marTop w:val="0"/>
      <w:marBottom w:val="0"/>
      <w:divBdr>
        <w:top w:val="none" w:sz="0" w:space="0" w:color="auto"/>
        <w:left w:val="none" w:sz="0" w:space="0" w:color="auto"/>
        <w:bottom w:val="none" w:sz="0" w:space="0" w:color="auto"/>
        <w:right w:val="none" w:sz="0" w:space="0" w:color="auto"/>
      </w:divBdr>
      <w:divsChild>
        <w:div w:id="1700080719">
          <w:marLeft w:val="547"/>
          <w:marRight w:val="0"/>
          <w:marTop w:val="0"/>
          <w:marBottom w:val="0"/>
          <w:divBdr>
            <w:top w:val="none" w:sz="0" w:space="0" w:color="auto"/>
            <w:left w:val="none" w:sz="0" w:space="0" w:color="auto"/>
            <w:bottom w:val="none" w:sz="0" w:space="0" w:color="auto"/>
            <w:right w:val="none" w:sz="0" w:space="0" w:color="auto"/>
          </w:divBdr>
        </w:div>
      </w:divsChild>
    </w:div>
    <w:div w:id="1882396360">
      <w:bodyDiv w:val="1"/>
      <w:marLeft w:val="0"/>
      <w:marRight w:val="0"/>
      <w:marTop w:val="0"/>
      <w:marBottom w:val="0"/>
      <w:divBdr>
        <w:top w:val="none" w:sz="0" w:space="0" w:color="auto"/>
        <w:left w:val="none" w:sz="0" w:space="0" w:color="auto"/>
        <w:bottom w:val="none" w:sz="0" w:space="0" w:color="auto"/>
        <w:right w:val="none" w:sz="0" w:space="0" w:color="auto"/>
      </w:divBdr>
    </w:div>
    <w:div w:id="1886024994">
      <w:bodyDiv w:val="1"/>
      <w:marLeft w:val="0"/>
      <w:marRight w:val="0"/>
      <w:marTop w:val="0"/>
      <w:marBottom w:val="0"/>
      <w:divBdr>
        <w:top w:val="none" w:sz="0" w:space="0" w:color="auto"/>
        <w:left w:val="none" w:sz="0" w:space="0" w:color="auto"/>
        <w:bottom w:val="none" w:sz="0" w:space="0" w:color="auto"/>
        <w:right w:val="none" w:sz="0" w:space="0" w:color="auto"/>
      </w:divBdr>
    </w:div>
    <w:div w:id="203745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ernmentjobs.com/careers/sanbernardino/classspecs/54832?keywords=Mental%20Health%20Program%20Manager%20&amp;pagetype=classSpecifications" TargetMode="External"/><Relationship Id="rId21" Type="http://schemas.openxmlformats.org/officeDocument/2006/relationships/footer" Target="footer1.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27.emf"/><Relationship Id="rId16" Type="http://schemas.openxmlformats.org/officeDocument/2006/relationships/hyperlink" Target="https://bizfileonline.sos.ca.gov/search/business" TargetMode="External"/><Relationship Id="rId11" Type="http://schemas.openxmlformats.org/officeDocument/2006/relationships/hyperlink" Target="https://mhsoac-ca-gov.zoom.us/j/84588630487" TargetMode="External"/><Relationship Id="rId32" Type="http://schemas.openxmlformats.org/officeDocument/2006/relationships/hyperlink" Target="https://www.governmentjobs.com/careers/sanbernardino/classspecs/54833?keywords=Mental%20Health%20Specialist%20%20&amp;pagetype=classSpecifications" TargetMode="External"/><Relationship Id="rId37" Type="http://schemas.openxmlformats.org/officeDocument/2006/relationships/hyperlink" Target="https://www.governmentjobs.com/careers/sanbernardino/classspecs/55541?keywords=Mental%20Health%20Program%20Manager%20&amp;pagetype=classSpecifications"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webSettings" Target="webSettings.xml"/><Relationship Id="rId19" Type="http://schemas.openxmlformats.org/officeDocument/2006/relationships/hyperlink" Target="mailto:Accounting@mhsoac.ca.gov" TargetMode="External"/><Relationship Id="rId14" Type="http://schemas.openxmlformats.org/officeDocument/2006/relationships/hyperlink" Target="mailto:procurements@mhsoac.ca.gov" TargetMode="External"/><Relationship Id="rId22" Type="http://schemas.openxmlformats.org/officeDocument/2006/relationships/hyperlink" Target="http://www.documents.dgs.ca.gov/dgs/fmc/pdf/std204.pdf" TargetMode="External"/><Relationship Id="rId27" Type="http://schemas.openxmlformats.org/officeDocument/2006/relationships/hyperlink" Target="https://www.governmentjobs.com/careers/sanbernardino/classspecs/55533?keywords=Clinic%20Super&amp;pagetype=classSpecifications" TargetMode="External"/><Relationship Id="rId30" Type="http://schemas.openxmlformats.org/officeDocument/2006/relationships/hyperlink" Target="https://www.governmentjobs.com/careers/sanbernardino/classspecs/55551?keywords=Occupational%20Therapist%20II%20&amp;pagetype=classSpecifications" TargetMode="External"/><Relationship Id="rId35" Type="http://schemas.openxmlformats.org/officeDocument/2006/relationships/hyperlink" Target="https://www.governmentjobs.com/careers/sanbernardino/classspecs/54295?keywords=office%20assistant&amp;pagetype=classSpecifications"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image" Target="media/image16.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yperlink" Target="mailto:procurements@mhsoac.ca.gov" TargetMode="External"/><Relationship Id="rId17" Type="http://schemas.openxmlformats.org/officeDocument/2006/relationships/hyperlink" Target="http://www.mhsoac.ca.gov" TargetMode="External"/><Relationship Id="rId25" Type="http://schemas.openxmlformats.org/officeDocument/2006/relationships/hyperlink" Target="https://vimeo.com/575974618/e383bbed66" TargetMode="External"/><Relationship Id="rId33" Type="http://schemas.openxmlformats.org/officeDocument/2006/relationships/hyperlink" Target="https://www.governmentjobs.com/careers/sanbernardino/classspecs/54680?keywords=Peer%20and%20Family%20Advocate%20III&amp;pagetype=classSpecifications" TargetMode="External"/><Relationship Id="rId38" Type="http://schemas.openxmlformats.org/officeDocument/2006/relationships/image" Target="media/image3.png"/><Relationship Id="rId46" Type="http://schemas.openxmlformats.org/officeDocument/2006/relationships/image" Target="media/image11.png"/><Relationship Id="rId67" Type="http://schemas.openxmlformats.org/officeDocument/2006/relationships/image" Target="media/image30.png"/><Relationship Id="rId20" Type="http://schemas.openxmlformats.org/officeDocument/2006/relationships/header" Target="header1.xm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hsoac.ca.gov" TargetMode="External"/><Relationship Id="rId23" Type="http://schemas.openxmlformats.org/officeDocument/2006/relationships/image" Target="media/image2.jpeg"/><Relationship Id="rId28" Type="http://schemas.openxmlformats.org/officeDocument/2006/relationships/hyperlink" Target="https://www.governmentjobs.com/careers/sanbernardino/classspecs/54316?keywords=Clinical%20Therapist%20I%20&amp;pagetype=classSpecifications" TargetMode="External"/><Relationship Id="rId36" Type="http://schemas.openxmlformats.org/officeDocument/2006/relationships/hyperlink" Target="https://www.governmentjobs.com/careers/sanbernardino/classspecs/54350?keywords=deputy%20director&amp;pagetype=classSpecifications"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www.mhsoac.ca.gov" TargetMode="External"/><Relationship Id="rId31" Type="http://schemas.openxmlformats.org/officeDocument/2006/relationships/hyperlink" Target="https://www.governmentjobs.com/careers/sanbernardino/classspecs/55175?keywords=Social%20Worker%20II%20%20&amp;pagetype=classSpecifications" TargetMode="External"/><Relationship Id="rId44" Type="http://schemas.openxmlformats.org/officeDocument/2006/relationships/image" Target="media/image9.png"/><Relationship Id="rId52" Type="http://schemas.openxmlformats.org/officeDocument/2006/relationships/image" Target="media/image17.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24.emf"/><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soac.ca.gov" TargetMode="External"/><Relationship Id="rId13" Type="http://schemas.openxmlformats.org/officeDocument/2006/relationships/hyperlink" Target="http://www.mhsoac.ca.gov" TargetMode="External"/><Relationship Id="rId18" Type="http://schemas.openxmlformats.org/officeDocument/2006/relationships/hyperlink" Target="mailto:procurements@mhsoac.ca.gov" TargetMode="External"/><Relationship Id="rId39" Type="http://schemas.openxmlformats.org/officeDocument/2006/relationships/image" Target="media/image4.png"/><Relationship Id="rId34" Type="http://schemas.openxmlformats.org/officeDocument/2006/relationships/hyperlink" Target="https://www.governmentjobs.com/careers/sanbernardino/classspecs/54917?keywords=program%20specialist%20i&amp;pagetype=classSpecifications"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www.governmentjobs.com/careers/sanbernardino/classspecs/54827?keywords=Clinical%20Therapist%20I%20&amp;pagetype=classSpecifications" TargetMode="External"/><Relationship Id="rId24" Type="http://schemas.openxmlformats.org/officeDocument/2006/relationships/hyperlink" Target="https://hss.sbcounty.gov/daas/programs/AgeWise.aspx"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9.png"/><Relationship Id="rId87" Type="http://schemas.openxmlformats.org/officeDocument/2006/relationships/theme" Target="theme/theme1.xml"/><Relationship Id="rId61" Type="http://schemas.openxmlformats.org/officeDocument/2006/relationships/image" Target="media/image24.png"/><Relationship Id="rId82"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65668-655A-4056-BD17-6890B3EE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17037</Words>
  <Characters>97114</Characters>
  <Application>Microsoft Office Word</Application>
  <DocSecurity>0</DocSecurity>
  <Lines>809</Lines>
  <Paragraphs>227</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BACKGROUND</vt:lpstr>
      <vt:lpstr>Purpose and GOALS of grant opportunity</vt:lpstr>
      <vt:lpstr>KEY ACTION DATES</vt:lpstr>
      <vt:lpstr>GRANT FUNDING</vt:lpstr>
      <vt:lpstr>Grantee’s Responsibilities</vt:lpstr>
      <vt:lpstr>INFORMATION REQUIRED IN THE GRANT APPLICATION</vt:lpstr>
      <vt:lpstr>APPLICATION INSTRUCTIONS</vt:lpstr>
      <vt:lpstr>APPLICATION SUBMISSION INSTRUCTIONS</vt:lpstr>
      <vt:lpstr>ADMINISTRATION</vt:lpstr>
      <vt:lpstr>APPLICATION SCORING</vt:lpstr>
      <vt:lpstr>ATTACHMENT 1: GRANT APPLICATION COVER SHEET</vt:lpstr>
      <vt:lpstr>ATTACHMENT 2: INTENT TO APPLY</vt:lpstr>
      <vt:lpstr>ATTACHMENT 3: MINIMUM QUALIFICATIONS</vt:lpstr>
      <vt:lpstr/>
      <vt:lpstr>ATTACHMENT 4: APPLICANT BACKGROUND</vt:lpstr>
      <vt:lpstr>ATTACHMENT 5: PROPOSED PLAN</vt:lpstr>
      <vt:lpstr>ATTACHMENT 6: SUSTAINABILITY PLAN</vt:lpstr>
      <vt:lpstr>ATTACHMENT 7: budget worksheet</vt:lpstr>
      <vt:lpstr>ATTACHMENT 7-1: budget worksheet instructions</vt:lpstr>
      <vt:lpstr>ATTACHMENT 8: BUDGET NARRATIVE</vt:lpstr>
      <vt:lpstr>ATTACHMENT 9: PAYEE DATA RECORD (STD. 204)</vt:lpstr>
      <vt:lpstr>ATTACHMENT 10: Final submission checklist</vt:lpstr>
      <vt:lpstr>ATTACHMENT 11: QUESTIONS TEMPLATE</vt:lpstr>
      <vt:lpstr>EXHIBIT 1 – AGE WISE</vt:lpstr>
    </vt:vector>
  </TitlesOfParts>
  <Company/>
  <LinksUpToDate>false</LinksUpToDate>
  <CharactersWithSpaces>113924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MHSOAC</dc:creator>
  <cp:keywords/>
  <dc:description/>
  <cp:lastModifiedBy>Gregg Fukuhara</cp:lastModifiedBy>
  <cp:revision>2</cp:revision>
  <cp:lastPrinted>2023-02-13T18:23:00Z</cp:lastPrinted>
  <dcterms:created xsi:type="dcterms:W3CDTF">2023-03-13T19:06:00Z</dcterms:created>
  <dcterms:modified xsi:type="dcterms:W3CDTF">2023-03-13T19:06:00Z</dcterms:modified>
</cp:coreProperties>
</file>